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868A" w14:textId="77777777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I have account created in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</w:t>
      </w:r>
      <w:proofErr w:type="gram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AWS 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.</w:t>
      </w:r>
      <w:proofErr w:type="gram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</w:t>
      </w:r>
    </w:p>
    <w:p w14:paraId="5B2CCDA9" w14:textId="4702476D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M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ov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ing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forward 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with 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install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ing Ansible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in our local VM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.</w:t>
      </w:r>
    </w:p>
    <w:p w14:paraId="0ADABDC0" w14:textId="092AC22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To install </w:t>
      </w:r>
      <w:r>
        <w:rPr>
          <w:rStyle w:val="findhit"/>
          <w:rFonts w:ascii="Calibri" w:hAnsi="Calibri" w:cs="Calibri"/>
          <w:b/>
          <w:bCs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 in CentOS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AE3509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rpm –ivh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http://dl.fedoraproject.org/pub/epel/6/i386/epel-release-6-8.noarch.rpm</w:t>
        </w:r>
      </w:hyperlink>
      <w:r>
        <w:rPr>
          <w:rStyle w:val="normaltextrun"/>
          <w:rFonts w:ascii="Calibri" w:hAnsi="Calibri" w:cs="Calibri"/>
          <w:sz w:val="20"/>
          <w:szCs w:val="20"/>
          <w:lang w:val="en-US"/>
        </w:rPr>
        <w:t>       //to setup EPEL repository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355C48" w14:textId="3D7B0873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 yum install 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 -y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FFF42D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2210F8" w14:textId="75ABEBD1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To install </w:t>
      </w:r>
      <w:r>
        <w:rPr>
          <w:rStyle w:val="findhit"/>
          <w:rFonts w:ascii="Calibri" w:hAnsi="Calibri" w:cs="Calibri"/>
          <w:b/>
          <w:bCs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b/>
          <w:bCs/>
          <w:sz w:val="20"/>
          <w:szCs w:val="20"/>
          <w:lang w:val="en-US"/>
        </w:rPr>
        <w:t> in Ubuntu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1F1D9A1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 update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636BFAB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 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install  software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-properties-common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D63D638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apt-add-repository </w:t>
      </w:r>
      <w:proofErr w:type="spellStart"/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ppa: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proofErr w:type="spellEnd"/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/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A1DE6AE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 update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FE0982" w14:textId="77777777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$ 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apt-get install </w:t>
      </w:r>
      <w:r>
        <w:rPr>
          <w:rStyle w:val="findhit"/>
          <w:rFonts w:ascii="Calibri" w:hAnsi="Calibri" w:cs="Calibri"/>
          <w:sz w:val="20"/>
          <w:szCs w:val="20"/>
          <w:lang w:val="en-US"/>
        </w:rPr>
        <w:t>ansible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  </w:t>
      </w:r>
    </w:p>
    <w:p w14:paraId="78276DDC" w14:textId="0D92EF96" w:rsidR="00510511" w:rsidRDefault="00510511" w:rsidP="005105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E7E2387" w14:textId="685D8F20" w:rsidR="00510511" w:rsidRPr="008F548B" w:rsidRDefault="00510511" w:rsidP="008F548B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Now open a terminal and create a file with the </w:t>
      </w:r>
      <w:proofErr w:type="gram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extension .</w:t>
      </w:r>
      <w:proofErr w:type="spell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yml</w:t>
      </w:r>
      <w:proofErr w:type="spellEnd"/>
      <w:proofErr w:type="gram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or .</w:t>
      </w:r>
      <w:proofErr w:type="spellStart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ya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m</w:t>
      </w:r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l</w:t>
      </w:r>
      <w:proofErr w:type="spellEnd"/>
      <w:r w:rsidRPr="008F548B">
        <w:rPr>
          <w:rFonts w:ascii="Montserrat_Light" w:eastAsia="Times New Roman" w:hAnsi="Montserrat_Light" w:cs="Times New Roman"/>
          <w:sz w:val="24"/>
          <w:szCs w:val="24"/>
          <w:lang w:eastAsia="en-AU"/>
        </w:rPr>
        <w:t>, add below script and save it</w:t>
      </w:r>
    </w:p>
    <w:p w14:paraId="5825E37C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# Basic provisioning example</w:t>
      </w:r>
    </w:p>
    <w:p w14:paraId="4094E609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- name: Ansible test</w:t>
      </w:r>
    </w:p>
    <w:p w14:paraId="2B49C6E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hosts: localhost</w:t>
      </w:r>
    </w:p>
    <w:p w14:paraId="485F76E3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tasks:</w:t>
      </w:r>
    </w:p>
    <w:p w14:paraId="1160B17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- name: launching AWS instance using Ansible</w:t>
      </w:r>
    </w:p>
    <w:p w14:paraId="458400C3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ec2:</w:t>
      </w:r>
    </w:p>
    <w:p w14:paraId="741E01F8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key_name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 xml:space="preserve">: 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aws_instance_Ansible</w:t>
      </w:r>
      <w:proofErr w:type="spellEnd"/>
    </w:p>
    <w:p w14:paraId="3E3E6BB9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instance_type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t</w:t>
      </w:r>
      <w:proofErr w:type="gram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2.micro</w:t>
      </w:r>
      <w:proofErr w:type="gramEnd"/>
    </w:p>
    <w:p w14:paraId="7BB76FF2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image: ami-0dacb0c129b49f529</w:t>
      </w:r>
    </w:p>
    <w:p w14:paraId="474E8BA7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region: us-east-2</w:t>
      </w:r>
    </w:p>
    <w:p w14:paraId="2B505F82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gram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wait:</w:t>
      </w:r>
      <w:proofErr w:type="gram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 xml:space="preserve"> yes</w:t>
      </w:r>
    </w:p>
    <w:p w14:paraId="456CCFE6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group: Ansible</w:t>
      </w:r>
    </w:p>
    <w:p w14:paraId="7A7083F1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count: 1</w:t>
      </w:r>
    </w:p>
    <w:p w14:paraId="4982A924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vpc_subnet_id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default</w:t>
      </w:r>
    </w:p>
    <w:p w14:paraId="349F95D5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assign_public_ip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yes</w:t>
      </w:r>
    </w:p>
    <w:p w14:paraId="6943D85B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aws_access_key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***********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xxxxxxxx</w:t>
      </w:r>
      <w:proofErr w:type="spellEnd"/>
    </w:p>
    <w:p w14:paraId="6ACFFBF0" w14:textId="77777777" w:rsidR="00510511" w:rsidRPr="00510511" w:rsidRDefault="00510511" w:rsidP="00510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</w:pP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Aws_secret_key</w:t>
      </w:r>
      <w:proofErr w:type="spellEnd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: ***********</w:t>
      </w:r>
      <w:proofErr w:type="spellStart"/>
      <w:r w:rsidRPr="00510511">
        <w:rPr>
          <w:rFonts w:ascii="Montserrat_Light" w:eastAsia="Times New Roman" w:hAnsi="Montserrat_Light" w:cs="Courier New"/>
          <w:color w:val="333333"/>
          <w:sz w:val="20"/>
          <w:szCs w:val="20"/>
          <w:lang w:eastAsia="en-AU"/>
        </w:rPr>
        <w:t>xxxxxxxx</w:t>
      </w:r>
      <w:proofErr w:type="spellEnd"/>
    </w:p>
    <w:p w14:paraId="6E5E852E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Hosts:</w:t>
      </w: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 add [webserver] localhost in /etc/Ansible/hosts file as my internet is running on the local server. If the file does not exist create one at the same </w:t>
      </w:r>
      <w:proofErr w:type="gramStart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location</w:t>
      </w:r>
      <w:proofErr w:type="gramEnd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 then add.</w:t>
      </w:r>
    </w:p>
    <w:p w14:paraId="0E72DD4F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Key_name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Go to EC2 dashboard -&gt; Key pairs -&gt; Create key pair -&gt; Copy key pair name</w:t>
      </w:r>
    </w:p>
    <w:p w14:paraId="67A0E6E1" w14:textId="0837C009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14:paraId="22C63502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lastRenderedPageBreak/>
        <w:t>Instance_type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You can select the instance type whichever you want to launch. Go to EC2 dashboard -&gt; Launch instance -&gt; Check instance type.</w:t>
      </w:r>
    </w:p>
    <w:p w14:paraId="28EC5D74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Image: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Go to EC2 dashboard -&gt; Launch instance -&gt; </w:t>
      </w:r>
      <w:proofErr w:type="spellStart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ami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id (Image id)</w:t>
      </w:r>
    </w:p>
    <w:p w14:paraId="0EC9E8CF" w14:textId="5DCEE133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F5137B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Vpc_subnet_id</w:t>
      </w:r>
      <w:proofErr w:type="spellEnd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:</w:t>
      </w: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I made it default as I don’t any VPC configuration.</w:t>
      </w:r>
    </w:p>
    <w:p w14:paraId="3EF93E0F" w14:textId="64A249C0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Add your </w:t>
      </w: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aws_access_key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 and </w:t>
      </w:r>
      <w:proofErr w:type="spellStart"/>
      <w:r w:rsidRPr="00510511">
        <w:rPr>
          <w:rFonts w:ascii="Montserrat_Bold" w:eastAsia="Times New Roman" w:hAnsi="Montserrat_Bold" w:cs="Times New Roman"/>
          <w:b/>
          <w:bCs/>
          <w:sz w:val="24"/>
          <w:szCs w:val="24"/>
          <w:lang w:eastAsia="en-AU"/>
        </w:rPr>
        <w:t>aws_secret_key</w:t>
      </w:r>
      <w:proofErr w:type="spellEnd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which you got from IAM user creation. </w:t>
      </w:r>
    </w:p>
    <w:p w14:paraId="7ACEA055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Now our Ansible file is ready.</w:t>
      </w:r>
    </w:p>
    <w:p w14:paraId="63E9E9BE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Run below command to check whether Ansible is ready to launch EC2 or not.</w:t>
      </w:r>
    </w:p>
    <w:p w14:paraId="1FB90A72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Ansible-playbook -C </w:t>
      </w:r>
      <w:proofErr w:type="spellStart"/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filename.yml</w:t>
      </w:r>
      <w:proofErr w:type="spellEnd"/>
    </w:p>
    <w:p w14:paraId="18D28AE3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Where -C will check if everything is ready or not.</w:t>
      </w:r>
    </w:p>
    <w:p w14:paraId="4F836D34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Once everything looks good, run below command and within a minute your EC2 server will be launched.</w:t>
      </w:r>
    </w:p>
    <w:p w14:paraId="000138A4" w14:textId="77777777" w:rsidR="00510511" w:rsidRPr="00510511" w:rsidRDefault="00510511" w:rsidP="00510511">
      <w:pPr>
        <w:spacing w:after="375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Ansible-playbook </w:t>
      </w:r>
      <w:proofErr w:type="spellStart"/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>filename.yml</w:t>
      </w:r>
      <w:proofErr w:type="spellEnd"/>
    </w:p>
    <w:p w14:paraId="2C31F323" w14:textId="77777777" w:rsidR="00510511" w:rsidRPr="00510511" w:rsidRDefault="00510511" w:rsidP="00510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10511">
        <w:rPr>
          <w:rFonts w:ascii="Times New Roman" w:eastAsia="Times New Roman" w:hAnsi="Times New Roman" w:cs="Times New Roman"/>
          <w:sz w:val="24"/>
          <w:szCs w:val="24"/>
          <w:lang w:eastAsia="en-AU"/>
        </w:rPr>
        <w:t>Now if you go to Amazon console you will see the server is launched successfully.</w:t>
      </w:r>
    </w:p>
    <w:p w14:paraId="13494854" w14:textId="74FAFAAF" w:rsidR="00510511" w:rsidRPr="00510511" w:rsidRDefault="00510511" w:rsidP="00510511">
      <w:pPr>
        <w:spacing w:after="0" w:line="240" w:lineRule="auto"/>
        <w:rPr>
          <w:rFonts w:ascii="Montserrat_Light" w:eastAsia="Times New Roman" w:hAnsi="Montserrat_Light" w:cs="Times New Roman"/>
          <w:sz w:val="24"/>
          <w:szCs w:val="24"/>
          <w:lang w:eastAsia="en-AU"/>
        </w:rPr>
      </w:pPr>
      <w:r w:rsidRPr="00510511">
        <w:rPr>
          <w:rFonts w:ascii="Montserrat_Light" w:eastAsia="Times New Roman" w:hAnsi="Montserrat_Light" w:cs="Times New Roman"/>
          <w:sz w:val="24"/>
          <w:szCs w:val="24"/>
          <w:lang w:eastAsia="en-AU"/>
        </w:rPr>
        <w:t xml:space="preserve">So, we are done with creating a basic EC2 server using Ansible. </w:t>
      </w:r>
    </w:p>
    <w:p w14:paraId="514414A4" w14:textId="77777777" w:rsidR="00D805B3" w:rsidRDefault="00D805B3"/>
    <w:sectPr w:rsidR="00D8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_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_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97A33"/>
    <w:multiLevelType w:val="multilevel"/>
    <w:tmpl w:val="B0F2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C2ABF"/>
    <w:multiLevelType w:val="hybridMultilevel"/>
    <w:tmpl w:val="CCC07F06"/>
    <w:lvl w:ilvl="0" w:tplc="40660C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3"/>
    <w:rsid w:val="00510511"/>
    <w:rsid w:val="008F548B"/>
    <w:rsid w:val="00C42F07"/>
    <w:rsid w:val="00D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DDF"/>
  <w15:chartTrackingRefBased/>
  <w15:docId w15:val="{F1521305-E58F-4974-B3BF-8512B82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51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1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0511"/>
    <w:rPr>
      <w:b/>
      <w:bCs/>
    </w:rPr>
  </w:style>
  <w:style w:type="character" w:styleId="Emphasis">
    <w:name w:val="Emphasis"/>
    <w:basedOn w:val="DefaultParagraphFont"/>
    <w:uiPriority w:val="20"/>
    <w:qFormat/>
    <w:rsid w:val="005105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05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51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510511"/>
    <w:pPr>
      <w:ind w:left="720"/>
      <w:contextualSpacing/>
    </w:pPr>
  </w:style>
  <w:style w:type="paragraph" w:customStyle="1" w:styleId="paragraph">
    <w:name w:val="paragraph"/>
    <w:basedOn w:val="Normal"/>
    <w:rsid w:val="0051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10511"/>
  </w:style>
  <w:style w:type="character" w:customStyle="1" w:styleId="findhit">
    <w:name w:val="findhit"/>
    <w:basedOn w:val="DefaultParagraphFont"/>
    <w:rsid w:val="00510511"/>
  </w:style>
  <w:style w:type="character" w:customStyle="1" w:styleId="eop">
    <w:name w:val="eop"/>
    <w:basedOn w:val="DefaultParagraphFont"/>
    <w:rsid w:val="0051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1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8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fedoraproject.org/pub/epel/6/i386/epel-release-6-8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Fareed (CIS)</dc:creator>
  <cp:keywords/>
  <dc:description/>
  <cp:lastModifiedBy>Mohammed Fareed (CIS)</cp:lastModifiedBy>
  <cp:revision>3</cp:revision>
  <dcterms:created xsi:type="dcterms:W3CDTF">2021-01-21T16:12:00Z</dcterms:created>
  <dcterms:modified xsi:type="dcterms:W3CDTF">2021-01-21T16:25:00Z</dcterms:modified>
</cp:coreProperties>
</file>