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🛡️  Unveil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딥페이크 탐지 모델 훈련 안내서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Google Colab 무료 GPU로 약 15~20분 만에 완성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📦  모델 용량 비교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노트북 용량을 최소화하기 위해 경량 모델로 변경했습니다.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변경 전 (EfficientNetB4)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E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변경 후 (MobileNetV3-Small)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노트북 저장 용량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~80 MB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F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F"/>
                <w:sz w:val="21"/>
                <w:szCs w:val="21"/>
              </w:rPr>
              <w:t xml:space="preserve">~3 MB  (27배 작음)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훈련 시간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25~40분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F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F"/>
                <w:sz w:val="21"/>
                <w:szCs w:val="21"/>
              </w:rPr>
              <w:t xml:space="preserve">15~20분  (더 빠름)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예상 정확도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~92%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F"/>
                <w:sz w:val="21"/>
                <w:szCs w:val="21"/>
              </w:rPr>
              <w:t xml:space="preserve">~88%  (4% 차이)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정확도 차이 원인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-</w:t>
            </w:r>
          </w:p>
        </w:tc>
        <w:tc>
          <w:tcPr>
            <w:tcW w:type="dxa" w:w="34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F"/>
                <w:sz w:val="21"/>
                <w:szCs w:val="21"/>
              </w:rPr>
              <w:t xml:space="preserve">EfficientNet이 더 무거운 만큼 조금 더 정교함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0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3F"/>
                <w:sz w:val="22"/>
                <w:szCs w:val="22"/>
              </w:rPr>
              <w:t xml:space="preserve">✅  결론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3MB vs 80MB 차이에 비해 정확도 손실(4%)이 매우 작습니다. 노트북 용량을 아끼려면 현재 설정(MobileNetV3)이 최선입니다.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🔑  시작 전 준비물  (딱 2가지)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1️⃣   Google 계정  (gmail.com)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    → 이미 있으면 그냥 사용하면 됩니다.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2️⃣   Kaggle API 키  (무료)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    Kaggle은 데이터셋을 제공하는 무료 사이트입니다. 키를 발급하는 방법: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kaggle.com 접속 → 무료 회원가입 (1분)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이메일 또는 Google 계정으로 간단히 가입할 수 있습니다.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오른쪽 상단 프로필 사진 클릭 → 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사용자 설정 페이지로 이동합니다.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API 섹션까지 스크롤 → "Create New Token" 클릭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kaggle.json 파일이 자동으로 다운로드됩니다.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이 파일을 잘 보관하세요. 나중에 업로드합니다.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▶   Google Colab 실행 방법  (총 5단계)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💡  Google Colab이란?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Google이 제공하는 무료 클라우드 컴퓨팅 환경입니다. GPU를 무료로 사용할 수 있어 AI 모델 훈련에 최적입니다. 노트북에서는 아무것도 실행되지 않고, 구글 서버에서 모두 처리됩니다.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Colab 접속 및 새 노트북 만들기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브라우저에서 colab.research.google.com 접속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"+ 새 노트북" 클릭  (또는  파일 → 새 노트 만들기)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GPU 활성화  (필수 — 하지 않으면 매우 느림)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상단 메뉴 →  런타임  →  런타임 유형 변경  클릭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"하드웨어 가속기"를  T4 GPU  로 변경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"저장" 클릭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코드 붙여넣기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Unveil 폴더 안의  train_deepfake_detector.py  파일을 메모장으로 열기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전체 선택  (Ctrl+A)  →  복사  (Ctrl+C)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Colab 코드 셀 클릭  →  붙여넣기  (Ctrl+V)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실행 시작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▶  버튼 클릭  (또는 Shift + Enter)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잠시 후 "kaggle.json을 업로드하세요" 메시지가 나타남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"파일 선택" 클릭 →  kaggle.json  파일 선택 →  열기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훈련이 자동으로 시작됩니다  (약 15~20분 소요)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0E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0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3F"/>
                <w:sz w:val="24"/>
                <w:szCs w:val="24"/>
              </w:rPr>
              <w:t xml:space="preserve">모델 다운로드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훈련 완료 후 unveil_model.zip 이 자동으로 다운로드됩니다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팝업 차단이 뜨면:  주소창 오른쪽 팝업 아이콘 클릭 →  허용  선택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다운로드 폴더에서  unveil_model.zip  확인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📂  다운로드 후 Unveil에 설치  (2단계)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000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75000"/>
                <w:sz w:val="24"/>
                <w:szCs w:val="24"/>
              </w:rPr>
              <w:t xml:space="preserve">unveil_model.zip 압축 해제 → 폴더명 "model" 로 변경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압축 해제 시 unveil_model 폴더가 만들어집니다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폴더 이름을  model  로 바꿔주세요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000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75000"/>
                <w:sz w:val="24"/>
                <w:szCs w:val="24"/>
              </w:rPr>
              <w:t xml:space="preserve">unveil-mvp 폴더 안에 model 폴더 통째로 복사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최종 구조:  unveil-mvp / model / model.json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    model.weights.bin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    metadata.json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그 다음 아래 명령어 2개를 순서대로 실행하면 끝입니다: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BBCCDD" w:sz="1"/>
          <w:left w:val="single" w:color="BBCCDD" w:sz="1"/>
          <w:bottom w:val="single" w:color="BBCCDD" w:sz="1"/>
          <w:right w:val="single" w:color="BBCC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EE88"/>
                <w:sz w:val="19"/>
                <w:szCs w:val="19"/>
              </w:rPr>
              <w:t xml:space="preserve"># unveil-mvp 폴더에서 실행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EE88"/>
                <w:sz w:val="19"/>
                <w:szCs w:val="19"/>
              </w:rPr>
              <w:t xml:space="preserve">npm install @tensorflow/tfjs-node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EE88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EE88"/>
                <w:sz w:val="19"/>
                <w:szCs w:val="19"/>
              </w:rPr>
              <w:t xml:space="preserve"># 서버 재시작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EE88"/>
                <w:sz w:val="19"/>
                <w:szCs w:val="19"/>
              </w:rPr>
              <w:t xml:space="preserve">node server.js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✅  설치 확인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서버를 재시작하면 콘솔에 아래처럼 표시됩니다: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BBCCDD" w:sz="1"/>
          <w:left w:val="single" w:color="BBCCDD" w:sz="1"/>
          <w:bottom w:val="single" w:color="BBCCDD" w:sz="1"/>
          <w:right w:val="single" w:color="BBCC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EE88"/>
                <w:sz w:val="19"/>
                <w:szCs w:val="19"/>
              </w:rPr>
              <w:t xml:space="preserve">🤖 로컬 모델: ✅ EfficientNetB4 (정확도 88.x%)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44EE88"/>
                <w:sz w:val="19"/>
                <w:szCs w:val="19"/>
              </w:rPr>
              <w:t xml:space="preserve">🎯 가중치:    RD 35% + Hive 30% + AION 20% + Local 15%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0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3F"/>
                <w:sz w:val="22"/>
                <w:szCs w:val="22"/>
              </w:rPr>
              <w:t xml:space="preserve">🎉  완료!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로컬 모델이 활성화되면 분석 시 4개 엔진이 동시에 작동합니다. thispersondoesnotexist.com 같은 StyleGAN 이미지 탐지 정확도가 크게 향상됩니다.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🔧  문제 해결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증상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E5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해결 방법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8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"GPU 없음" 오류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런타임 → 런타임 유형 변경 → T4 GPU 선택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8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"kaggle.json" 오류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kaggle.com → Settings → API → Create New Token 다시 발급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8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다운로드 팝업이 안 뜸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주소창 오른쪽 팝업 차단 아이콘 → 팝업 허용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8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model 폴더 인식 안 됨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unveil-mvp/model/model.json 경로가 맞는지 확인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8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75000"/>
                <w:sz w:val="20"/>
                <w:szCs w:val="20"/>
              </w:rPr>
              <w:t xml:space="preserve">@tensorflow/tfjs-node 오류</w:t>
            </w:r>
          </w:p>
        </w:tc>
        <w:tc>
          <w:tcPr>
            <w:tcW w:type="dxa" w:w="5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18+ 버전 확인 후 npm install 재실행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BBCCDD" w:sz="4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모델이 없어도 Unveil은 정상 작동합니다. 모델은 성능 향상을 위한 선택사항입니다.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5F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5F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2026-03-18T09:37:50.594Z</dcterms:created>
  <dcterms:modified xsi:type="dcterms:W3CDTF">2026-03-18T09:37:50.594Z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