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0D" w:rsidRPr="00826517" w:rsidRDefault="001E700D" w:rsidP="0082651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B0F0"/>
          <w:sz w:val="52"/>
          <w:szCs w:val="24"/>
          <w:u w:val="single"/>
        </w:rPr>
      </w:pPr>
      <w:r w:rsidRPr="001E700D">
        <w:rPr>
          <w:rFonts w:eastAsia="Times New Roman" w:cstheme="minorHAnsi"/>
          <w:b/>
          <w:color w:val="00B0F0"/>
          <w:sz w:val="52"/>
          <w:szCs w:val="24"/>
          <w:u w:val="single"/>
        </w:rPr>
        <w:t>To install a Laravel project from a Git repository, follow these steps:</w:t>
      </w:r>
    </w:p>
    <w:p w:rsidR="00826517" w:rsidRPr="001E700D" w:rsidRDefault="00826517" w:rsidP="0082651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52"/>
          <w:szCs w:val="24"/>
          <w:u w:val="single"/>
        </w:rPr>
      </w:pP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1.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Clone the Repository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Use Git to clone the repository to your local machine: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git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clone &lt;repository-url&gt;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For example: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git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clone https://github.com/username/repository.git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2.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Navigate to the Project Directory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Change to the project directory: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cd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repository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3.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Install Dependencies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Laravel uses Composer to manage dependencies. Run the following command to install them: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composer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install</w:t>
      </w: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lastRenderedPageBreak/>
        <w:t xml:space="preserve">4.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 xml:space="preserve">Set </w:t>
      </w:r>
      <w:proofErr w:type="gramStart"/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Up</w:t>
      </w:r>
      <w:proofErr w:type="gramEnd"/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 xml:space="preserve"> the Environment File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 xml:space="preserve">Create </w:t>
      </w:r>
      <w:proofErr w:type="gramStart"/>
      <w:r w:rsidRPr="001E700D">
        <w:rPr>
          <w:rFonts w:eastAsia="Times New Roman" w:cstheme="minorHAnsi"/>
          <w:color w:val="0070C0"/>
          <w:sz w:val="40"/>
          <w:szCs w:val="24"/>
        </w:rPr>
        <w:t>a</w:t>
      </w:r>
      <w:proofErr w:type="gramEnd"/>
      <w:r w:rsidRPr="001E700D">
        <w:rPr>
          <w:rFonts w:eastAsia="Times New Roman" w:cstheme="minorHAnsi"/>
          <w:color w:val="0070C0"/>
          <w:sz w:val="40"/>
          <w:szCs w:val="24"/>
        </w:rPr>
        <w:t xml:space="preserve"> </w:t>
      </w:r>
      <w:r w:rsidRPr="00D9368C">
        <w:rPr>
          <w:rFonts w:eastAsia="Times New Roman" w:cstheme="minorHAnsi"/>
          <w:color w:val="0070C0"/>
          <w:sz w:val="32"/>
          <w:szCs w:val="20"/>
        </w:rPr>
        <w:t>.env</w:t>
      </w:r>
      <w:r w:rsidRPr="001E700D">
        <w:rPr>
          <w:rFonts w:eastAsia="Times New Roman" w:cstheme="minorHAnsi"/>
          <w:color w:val="0070C0"/>
          <w:sz w:val="40"/>
          <w:szCs w:val="24"/>
        </w:rPr>
        <w:t xml:space="preserve"> file by copying </w:t>
      </w:r>
      <w:r w:rsidRPr="00D9368C">
        <w:rPr>
          <w:rFonts w:eastAsia="Times New Roman" w:cstheme="minorHAnsi"/>
          <w:color w:val="0070C0"/>
          <w:sz w:val="32"/>
          <w:szCs w:val="20"/>
        </w:rPr>
        <w:t>.env.example</w:t>
      </w:r>
      <w:r w:rsidRPr="001E700D">
        <w:rPr>
          <w:rFonts w:eastAsia="Times New Roman" w:cstheme="minorHAnsi"/>
          <w:color w:val="0070C0"/>
          <w:sz w:val="40"/>
          <w:szCs w:val="24"/>
        </w:rPr>
        <w:t>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cp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.env.example .env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5.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Generate the Application Key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Generate the application key for the project: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php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artisan key:generate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6.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 xml:space="preserve">Configure the </w:t>
      </w:r>
      <w:r w:rsidRPr="00D9368C">
        <w:rPr>
          <w:rFonts w:eastAsia="Times New Roman" w:cstheme="minorHAnsi"/>
          <w:b/>
          <w:bCs/>
          <w:color w:val="00B050"/>
          <w:sz w:val="32"/>
          <w:szCs w:val="20"/>
        </w:rPr>
        <w:t>.env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 xml:space="preserve"> File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 xml:space="preserve">Update the </w:t>
      </w:r>
      <w:r w:rsidRPr="00D9368C">
        <w:rPr>
          <w:rFonts w:eastAsia="Times New Roman" w:cstheme="minorHAnsi"/>
          <w:color w:val="0070C0"/>
          <w:sz w:val="32"/>
          <w:szCs w:val="20"/>
        </w:rPr>
        <w:t>.env</w:t>
      </w:r>
      <w:r w:rsidRPr="001E700D">
        <w:rPr>
          <w:rFonts w:eastAsia="Times New Roman" w:cstheme="minorHAnsi"/>
          <w:color w:val="0070C0"/>
          <w:sz w:val="40"/>
          <w:szCs w:val="24"/>
        </w:rPr>
        <w:t xml:space="preserve"> file with your database credentials and other necessary configurations. For example: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DB_CONNECTION=mysql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DB_HOST=127.0.0.1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DB_PORT=3306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DB_DATABASE=your_database_name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DB_USERNAME=your_database_user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r w:rsidRPr="00D9368C">
        <w:rPr>
          <w:rFonts w:eastAsia="Times New Roman" w:cstheme="minorHAnsi"/>
          <w:sz w:val="32"/>
          <w:szCs w:val="20"/>
        </w:rPr>
        <w:t>DB_PASSWORD=your_database_password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7.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Run Migrations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Run the migrations to set up the database schema: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php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artisan migrate</w:t>
      </w: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826517" w:rsidRPr="00D9368C" w:rsidRDefault="00826517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lastRenderedPageBreak/>
        <w:t xml:space="preserve">8.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Install Node.js Dependencies (Optional)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If the project uses frontend assets like Vue.js or React, you may need to install Node.js dependencies: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npm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install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Then compile the assets: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npm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run dev</w:t>
      </w:r>
    </w:p>
    <w:p w:rsidR="001E700D" w:rsidRPr="001E700D" w:rsidRDefault="001E700D" w:rsidP="001E70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40"/>
          <w:szCs w:val="27"/>
        </w:rPr>
      </w:pPr>
      <w:r w:rsidRPr="001E700D">
        <w:rPr>
          <w:rFonts w:eastAsia="Times New Roman" w:cstheme="minorHAnsi"/>
          <w:b/>
          <w:bCs/>
          <w:color w:val="00B050"/>
          <w:sz w:val="40"/>
          <w:szCs w:val="27"/>
        </w:rPr>
        <w:t xml:space="preserve">9. </w:t>
      </w:r>
      <w:r w:rsidRPr="00D9368C">
        <w:rPr>
          <w:rFonts w:eastAsia="Times New Roman" w:cstheme="minorHAnsi"/>
          <w:b/>
          <w:bCs/>
          <w:color w:val="00B050"/>
          <w:sz w:val="40"/>
          <w:szCs w:val="27"/>
        </w:rPr>
        <w:t>Serve the Application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>Run the Laravel development server:</w:t>
      </w:r>
    </w:p>
    <w:p w:rsidR="001E700D" w:rsidRPr="00D9368C" w:rsidRDefault="001E700D" w:rsidP="001E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</w:rPr>
      </w:pPr>
      <w:proofErr w:type="gramStart"/>
      <w:r w:rsidRPr="00D9368C">
        <w:rPr>
          <w:rFonts w:eastAsia="Times New Roman" w:cstheme="minorHAnsi"/>
          <w:sz w:val="32"/>
          <w:szCs w:val="20"/>
        </w:rPr>
        <w:t>php</w:t>
      </w:r>
      <w:proofErr w:type="gramEnd"/>
      <w:r w:rsidRPr="00D9368C">
        <w:rPr>
          <w:rFonts w:eastAsia="Times New Roman" w:cstheme="minorHAnsi"/>
          <w:sz w:val="32"/>
          <w:szCs w:val="20"/>
        </w:rPr>
        <w:t xml:space="preserve"> artisan serve</w:t>
      </w:r>
    </w:p>
    <w:p w:rsidR="001E700D" w:rsidRPr="001E700D" w:rsidRDefault="001E700D" w:rsidP="001E700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24"/>
        </w:rPr>
      </w:pPr>
      <w:r w:rsidRPr="001E700D">
        <w:rPr>
          <w:rFonts w:eastAsia="Times New Roman" w:cstheme="minorHAnsi"/>
          <w:color w:val="0070C0"/>
          <w:sz w:val="40"/>
          <w:szCs w:val="24"/>
        </w:rPr>
        <w:t xml:space="preserve">Visit the application in your browser at </w:t>
      </w:r>
      <w:r w:rsidRPr="00D9368C">
        <w:rPr>
          <w:rFonts w:eastAsia="Times New Roman" w:cstheme="minorHAnsi"/>
          <w:color w:val="0070C0"/>
          <w:sz w:val="32"/>
          <w:szCs w:val="20"/>
        </w:rPr>
        <w:t>http://127.0.0.1:8000</w:t>
      </w:r>
      <w:r w:rsidRPr="001E700D">
        <w:rPr>
          <w:rFonts w:eastAsia="Times New Roman" w:cstheme="minorHAnsi"/>
          <w:color w:val="0070C0"/>
          <w:sz w:val="40"/>
          <w:szCs w:val="24"/>
        </w:rPr>
        <w:t>.</w:t>
      </w:r>
    </w:p>
    <w:p w:rsidR="00F67B2F" w:rsidRPr="00D9368C" w:rsidRDefault="00D9368C">
      <w:pPr>
        <w:rPr>
          <w:rFonts w:cstheme="minorHAnsi"/>
          <w:sz w:val="36"/>
        </w:rPr>
      </w:pPr>
      <w:bookmarkStart w:id="0" w:name="_GoBack"/>
      <w:bookmarkEnd w:id="0"/>
    </w:p>
    <w:sectPr w:rsidR="00F67B2F" w:rsidRPr="00D9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B"/>
    <w:rsid w:val="001E700D"/>
    <w:rsid w:val="005B66B9"/>
    <w:rsid w:val="006270A8"/>
    <w:rsid w:val="00826517"/>
    <w:rsid w:val="008E39EB"/>
    <w:rsid w:val="00D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DCDC"/>
  <w15:chartTrackingRefBased/>
  <w15:docId w15:val="{5691397A-7465-4537-98A2-AD1A7DF1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0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0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70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E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Md.Foridur Rahman</dc:creator>
  <cp:keywords/>
  <dc:description/>
  <cp:lastModifiedBy>Md.Foridur Rahman</cp:lastModifiedBy>
  <cp:revision>4</cp:revision>
  <dcterms:created xsi:type="dcterms:W3CDTF">2024-11-18T08:52:00Z</dcterms:created>
  <dcterms:modified xsi:type="dcterms:W3CDTF">2024-11-18T08:56:00Z</dcterms:modified>
</cp:coreProperties>
</file>