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129D35" w14:textId="77777777" w:rsidR="002958FA" w:rsidRDefault="002958FA" w:rsidP="00554FBE">
      <w:pPr>
        <w:pStyle w:val="Normal1"/>
        <w:jc w:val="center"/>
        <w:rPr>
          <w:b/>
          <w:sz w:val="24"/>
        </w:rPr>
      </w:pPr>
      <w:r>
        <w:rPr>
          <w:b/>
          <w:sz w:val="24"/>
        </w:rPr>
        <w:t>ELLIOTT’S SCOUTS ENLISTMENT FORM</w:t>
      </w:r>
    </w:p>
    <w:p w14:paraId="70259F0B" w14:textId="77777777" w:rsidR="002958FA" w:rsidRDefault="002958FA">
      <w:pPr>
        <w:pStyle w:val="Normal1"/>
        <w:rPr>
          <w:b/>
          <w:sz w:val="24"/>
        </w:rPr>
      </w:pPr>
    </w:p>
    <w:tbl>
      <w:tblPr>
        <w:tblStyle w:val="TableGrid"/>
        <w:tblW w:w="0" w:type="auto"/>
        <w:tblInd w:w="828" w:type="dxa"/>
        <w:tblLook w:val="01E0" w:firstRow="1" w:lastRow="1" w:firstColumn="1" w:lastColumn="1" w:noHBand="0" w:noVBand="0"/>
      </w:tblPr>
      <w:tblGrid>
        <w:gridCol w:w="7580"/>
      </w:tblGrid>
      <w:tr w:rsidR="002958FA" w14:paraId="0C48F148" w14:textId="77777777" w:rsidTr="00554FBE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6E5349F3" w14:textId="77777777" w:rsidR="002958FA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3E4830B2" w14:textId="77777777" w:rsidTr="00554FBE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655D1053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DATE</w:t>
            </w:r>
          </w:p>
        </w:tc>
      </w:tr>
      <w:tr w:rsidR="002958FA" w14:paraId="577AD02C" w14:textId="77777777" w:rsidTr="00554FBE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7280EFC2" w14:textId="77777777" w:rsidR="002958FA" w:rsidRPr="00554FBE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62C5A1DE" w14:textId="77777777" w:rsidTr="00554FBE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1D911B00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NAME</w:t>
            </w:r>
          </w:p>
        </w:tc>
      </w:tr>
      <w:tr w:rsidR="002958FA" w14:paraId="6C8160D9" w14:textId="77777777" w:rsidTr="00554FBE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52DFBDCE" w14:textId="77777777" w:rsidR="002958FA" w:rsidRPr="00554FBE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109369FD" w14:textId="77777777" w:rsidTr="00554FBE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3A6D5CF1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ADDRESS</w:t>
            </w:r>
          </w:p>
        </w:tc>
      </w:tr>
      <w:tr w:rsidR="002958FA" w14:paraId="2DBED0C5" w14:textId="77777777" w:rsidTr="00554FBE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0255B9A0" w14:textId="77777777" w:rsidR="002958FA" w:rsidRPr="00554FBE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3B6FCED0" w14:textId="77777777" w:rsidTr="00A12723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0C5BDE67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CITY, STATE, ZIPCODE</w:t>
            </w:r>
          </w:p>
        </w:tc>
      </w:tr>
      <w:tr w:rsidR="002958FA" w14:paraId="6B800709" w14:textId="77777777" w:rsidTr="00A12723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4B5DE0A5" w14:textId="77777777" w:rsidR="002958FA" w:rsidRPr="00A12723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332DEAE2" w14:textId="77777777" w:rsidTr="00A12723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299AD018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HOME PHONE</w:t>
            </w:r>
          </w:p>
        </w:tc>
      </w:tr>
      <w:tr w:rsidR="002958FA" w14:paraId="119E6CB4" w14:textId="77777777" w:rsidTr="00A12723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0398A27E" w14:textId="77777777" w:rsidR="002958FA" w:rsidRPr="00A12723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3EC215D7" w14:textId="77777777" w:rsidTr="00A12723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05BD0053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CELL PHONE</w:t>
            </w:r>
          </w:p>
        </w:tc>
      </w:tr>
      <w:tr w:rsidR="002958FA" w14:paraId="68134766" w14:textId="77777777" w:rsidTr="00A12723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36CCC0F5" w14:textId="77777777" w:rsidR="002958FA" w:rsidRPr="00A12723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122E603F" w14:textId="77777777" w:rsidTr="00A12723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46A71070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WORK PHONE</w:t>
            </w:r>
          </w:p>
        </w:tc>
      </w:tr>
      <w:tr w:rsidR="002958FA" w14:paraId="6176368C" w14:textId="77777777" w:rsidTr="00A12723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182F1646" w14:textId="77777777" w:rsidR="002958FA" w:rsidRPr="00A12723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1366D9E1" w14:textId="77777777" w:rsidTr="00A12723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0F177EC4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EMAIL</w:t>
            </w:r>
          </w:p>
        </w:tc>
      </w:tr>
      <w:tr w:rsidR="002958FA" w14:paraId="73C5C1BD" w14:textId="77777777" w:rsidTr="00A12723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6BC15AD0" w14:textId="77777777" w:rsidR="002958FA" w:rsidRPr="00A12723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7F498C99" w14:textId="77777777" w:rsidTr="00A12723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04A66A52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BIRTHDATE</w:t>
            </w:r>
          </w:p>
        </w:tc>
      </w:tr>
      <w:tr w:rsidR="002958FA" w14:paraId="7E304DCD" w14:textId="77777777" w:rsidTr="00A12723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43A3CE5B" w14:textId="77777777" w:rsidR="002958FA" w:rsidRPr="00A12723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23DF510C" w14:textId="77777777" w:rsidTr="00A12723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1E259C06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SPOUSE</w:t>
            </w:r>
          </w:p>
        </w:tc>
      </w:tr>
      <w:tr w:rsidR="002958FA" w14:paraId="10B6252A" w14:textId="77777777" w:rsidTr="00A12723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4934FC0C" w14:textId="77777777" w:rsidR="002958FA" w:rsidRPr="00A12723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7722A4F0" w14:textId="77777777" w:rsidTr="00FB4344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36BC76B4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CHILDREN</w:t>
            </w:r>
          </w:p>
        </w:tc>
      </w:tr>
      <w:tr w:rsidR="002958FA" w14:paraId="39D36D48" w14:textId="77777777" w:rsidTr="00FB4344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071E8B52" w14:textId="77777777" w:rsidR="002958FA" w:rsidRPr="00FB4344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43589822" w14:textId="77777777" w:rsidTr="00FB4344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7F14283D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MOUNTED OR DISMOUNTED?</w:t>
            </w:r>
          </w:p>
        </w:tc>
      </w:tr>
      <w:tr w:rsidR="002958FA" w14:paraId="49D6BC49" w14:textId="77777777" w:rsidTr="00FB4344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38D12073" w14:textId="77777777" w:rsidR="002958FA" w:rsidRPr="00FB4344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40DB9C33" w14:textId="77777777" w:rsidTr="00FB4344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4E02148F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IF MOUNTED, DO YOU OWN A HORSE?</w:t>
            </w:r>
          </w:p>
        </w:tc>
      </w:tr>
      <w:tr w:rsidR="002958FA" w14:paraId="6C5C0687" w14:textId="77777777" w:rsidTr="00FB4344">
        <w:trPr>
          <w:trHeight w:val="338"/>
        </w:trPr>
        <w:tc>
          <w:tcPr>
            <w:tcW w:w="7580" w:type="dxa"/>
            <w:tcBorders>
              <w:top w:val="nil"/>
              <w:left w:val="nil"/>
              <w:right w:val="nil"/>
            </w:tcBorders>
          </w:tcPr>
          <w:p w14:paraId="440419BB" w14:textId="77777777" w:rsidR="002958FA" w:rsidRPr="00FB4344" w:rsidRDefault="002958FA">
            <w:pPr>
              <w:pStyle w:val="Normal1"/>
              <w:rPr>
                <w:rFonts w:eastAsia="Arial"/>
                <w:b/>
                <w:sz w:val="24"/>
              </w:rPr>
            </w:pPr>
          </w:p>
        </w:tc>
      </w:tr>
      <w:tr w:rsidR="002958FA" w14:paraId="62A7F27F" w14:textId="77777777" w:rsidTr="00554FBE">
        <w:trPr>
          <w:trHeight w:val="338"/>
        </w:trPr>
        <w:tc>
          <w:tcPr>
            <w:tcW w:w="7580" w:type="dxa"/>
            <w:tcBorders>
              <w:left w:val="nil"/>
              <w:bottom w:val="nil"/>
              <w:right w:val="nil"/>
            </w:tcBorders>
          </w:tcPr>
          <w:p w14:paraId="217362F4" w14:textId="77777777" w:rsidR="002958FA" w:rsidRPr="00082100" w:rsidRDefault="002958FA">
            <w:pPr>
              <w:pStyle w:val="Normal1"/>
              <w:rPr>
                <w:rFonts w:eastAsia="Arial"/>
                <w:b/>
                <w:sz w:val="24"/>
              </w:rPr>
            </w:pPr>
            <w:r w:rsidRPr="00082100">
              <w:rPr>
                <w:rFonts w:eastAsia="Arial"/>
                <w:b/>
                <w:sz w:val="24"/>
              </w:rPr>
              <w:t>DO YOU OWN A HORSE TRAILER?</w:t>
            </w:r>
          </w:p>
        </w:tc>
      </w:tr>
    </w:tbl>
    <w:p w14:paraId="600ED364" w14:textId="77777777" w:rsidR="002958FA" w:rsidRDefault="002958FA">
      <w:pPr>
        <w:pStyle w:val="Normal1"/>
      </w:pPr>
    </w:p>
    <w:p w14:paraId="33D09AB1" w14:textId="77777777" w:rsidR="002958FA" w:rsidRDefault="002958FA" w:rsidP="00325065">
      <w:pPr>
        <w:pStyle w:val="Normal1"/>
        <w:spacing w:line="240" w:lineRule="auto"/>
        <w:rPr>
          <w:rFonts w:ascii="Times New Roman" w:hAnsi="Times New Roman" w:cs="Times New Roman"/>
          <w:b/>
          <w:sz w:val="24"/>
        </w:rPr>
      </w:pPr>
    </w:p>
    <w:p w14:paraId="64CB3956" w14:textId="77777777" w:rsidR="002958FA" w:rsidRDefault="002958FA" w:rsidP="00132828">
      <w:pPr>
        <w:pStyle w:val="Normal1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Annual Dues $15 for a single person, $20 per family</w:t>
      </w:r>
    </w:p>
    <w:p w14:paraId="63638B8E" w14:textId="77777777" w:rsidR="002958FA" w:rsidRDefault="002958FA" w:rsidP="00132828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Make check payable to Elliott’s Scouts</w:t>
      </w:r>
    </w:p>
    <w:p w14:paraId="7CEDB554" w14:textId="77777777" w:rsidR="002958FA" w:rsidRDefault="002958FA" w:rsidP="00132828">
      <w:pPr>
        <w:pStyle w:val="Normal1"/>
        <w:spacing w:line="240" w:lineRule="auto"/>
        <w:jc w:val="center"/>
      </w:pPr>
    </w:p>
    <w:p w14:paraId="46524330" w14:textId="77777777" w:rsidR="002958FA" w:rsidRDefault="002958FA" w:rsidP="00132828">
      <w:pPr>
        <w:pStyle w:val="Normal1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 xml:space="preserve">To send by mail: Sam Stanton - 507 Trigg -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cs="Times New Roman"/>
              <w:b/>
              <w:sz w:val="24"/>
            </w:rPr>
            <w:t>Richmond</w:t>
          </w:r>
        </w:smartTag>
      </w:smartTag>
      <w:r>
        <w:rPr>
          <w:rFonts w:ascii="Times New Roman" w:hAnsi="Times New Roman" w:cs="Times New Roman"/>
          <w:b/>
          <w:sz w:val="24"/>
        </w:rPr>
        <w:t>, MO 64085</w:t>
      </w:r>
    </w:p>
    <w:p w14:paraId="5CE86306" w14:textId="3D069084" w:rsidR="002958FA" w:rsidRDefault="002958FA" w:rsidP="00132828">
      <w:pPr>
        <w:pStyle w:val="Normal1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To send by email: Sam Stanton (</w:t>
      </w:r>
      <w:hyperlink r:id="rId4" w:history="1">
        <w:r w:rsidR="003F7B34" w:rsidRPr="00714C4C">
          <w:rPr>
            <w:rStyle w:val="Hyperlink"/>
            <w:rFonts w:ascii="Times New Roman" w:hAnsi="Times New Roman"/>
            <w:b/>
            <w:sz w:val="24"/>
          </w:rPr>
          <w:t>sdstanton54@</w:t>
        </w:r>
        <w:r w:rsidR="003F7B34">
          <w:rPr>
            <w:rStyle w:val="Hyperlink"/>
            <w:rFonts w:ascii="Times New Roman" w:hAnsi="Times New Roman"/>
            <w:b/>
            <w:sz w:val="24"/>
          </w:rPr>
          <w:t>gmai</w:t>
        </w:r>
        <w:r w:rsidR="003F7B34" w:rsidRPr="00714C4C">
          <w:rPr>
            <w:rStyle w:val="Hyperlink"/>
            <w:rFonts w:ascii="Times New Roman" w:hAnsi="Times New Roman"/>
            <w:b/>
            <w:sz w:val="24"/>
          </w:rPr>
          <w:t>l.</w:t>
        </w:r>
      </w:hyperlink>
      <w:r w:rsidR="003F7B34">
        <w:rPr>
          <w:rFonts w:ascii="Times New Roman" w:hAnsi="Times New Roman" w:cs="Times New Roman"/>
          <w:b/>
          <w:color w:val="1155CC"/>
          <w:sz w:val="24"/>
          <w:u w:val="single"/>
        </w:rPr>
        <w:t>com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)</w:t>
      </w:r>
    </w:p>
    <w:p w14:paraId="5A2BCE2C" w14:textId="77777777" w:rsidR="002958FA" w:rsidRDefault="002958FA" w:rsidP="00132828">
      <w:pPr>
        <w:pStyle w:val="Normal1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or Bob Green (</w:t>
      </w:r>
      <w:hyperlink r:id="rId5">
        <w:r>
          <w:rPr>
            <w:rFonts w:ascii="Times New Roman" w:hAnsi="Times New Roman" w:cs="Times New Roman"/>
            <w:b/>
            <w:color w:val="1155CC"/>
            <w:sz w:val="24"/>
            <w:u w:val="single"/>
          </w:rPr>
          <w:t>bobgreen35@hotmail.com</w:t>
        </w:r>
      </w:hyperlink>
      <w:r>
        <w:rPr>
          <w:rFonts w:ascii="Times New Roman" w:hAnsi="Times New Roman" w:cs="Times New Roman"/>
          <w:b/>
          <w:sz w:val="24"/>
        </w:rPr>
        <w:t>)</w:t>
      </w:r>
    </w:p>
    <w:p w14:paraId="5D914486" w14:textId="77777777" w:rsidR="002958FA" w:rsidRDefault="002958FA" w:rsidP="007056AC">
      <w:pPr>
        <w:pStyle w:val="Normal1"/>
        <w:spacing w:line="240" w:lineRule="auto"/>
      </w:pPr>
    </w:p>
    <w:sectPr w:rsidR="002958FA" w:rsidSect="001075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5C"/>
    <w:rsid w:val="00004954"/>
    <w:rsid w:val="00082100"/>
    <w:rsid w:val="001031EB"/>
    <w:rsid w:val="0010755C"/>
    <w:rsid w:val="00132828"/>
    <w:rsid w:val="001F676D"/>
    <w:rsid w:val="002958FA"/>
    <w:rsid w:val="00325065"/>
    <w:rsid w:val="003F7B34"/>
    <w:rsid w:val="004D666E"/>
    <w:rsid w:val="00554FBE"/>
    <w:rsid w:val="005944D5"/>
    <w:rsid w:val="005C11E4"/>
    <w:rsid w:val="007056AC"/>
    <w:rsid w:val="00804863"/>
    <w:rsid w:val="0091277B"/>
    <w:rsid w:val="00A12723"/>
    <w:rsid w:val="00B46F21"/>
    <w:rsid w:val="00C446A2"/>
    <w:rsid w:val="00E34F5A"/>
    <w:rsid w:val="00E512A4"/>
    <w:rsid w:val="00FB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03F855A"/>
  <w15:docId w15:val="{4B265789-EB69-4563-807A-61C000D4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color w:val="000000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10755C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10755C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10755C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10755C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10755C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10755C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9E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9E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9E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9E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9E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9E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1">
    <w:name w:val="Normal1"/>
    <w:uiPriority w:val="99"/>
    <w:rsid w:val="0010755C"/>
    <w:pPr>
      <w:spacing w:line="276" w:lineRule="auto"/>
    </w:pPr>
    <w:rPr>
      <w:color w:val="000000"/>
      <w:szCs w:val="20"/>
    </w:rPr>
  </w:style>
  <w:style w:type="paragraph" w:styleId="Title">
    <w:name w:val="Title"/>
    <w:basedOn w:val="Normal1"/>
    <w:next w:val="Normal1"/>
    <w:link w:val="TitleChar"/>
    <w:uiPriority w:val="99"/>
    <w:qFormat/>
    <w:rsid w:val="0010755C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D83A9E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10755C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83A9E"/>
    <w:rPr>
      <w:rFonts w:asciiTheme="majorHAnsi" w:eastAsiaTheme="majorEastAsia" w:hAnsiTheme="majorHAnsi" w:cstheme="majorBidi"/>
      <w:color w:val="000000"/>
      <w:sz w:val="24"/>
      <w:szCs w:val="24"/>
    </w:rPr>
  </w:style>
  <w:style w:type="table" w:styleId="TableGrid">
    <w:name w:val="Table Grid"/>
    <w:basedOn w:val="TableNormal"/>
    <w:uiPriority w:val="99"/>
    <w:locked/>
    <w:rsid w:val="007056AC"/>
    <w:pPr>
      <w:spacing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12723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bgreen35@hotmail.com" TargetMode="External"/><Relationship Id="rId4" Type="http://schemas.openxmlformats.org/officeDocument/2006/relationships/hyperlink" Target="mailto:sdstanton54@sbcglob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scouts-enlistment-form.docx</dc:title>
  <dc:subject/>
  <dc:creator> </dc:creator>
  <cp:keywords/>
  <dc:description/>
  <cp:lastModifiedBy> </cp:lastModifiedBy>
  <cp:revision>2</cp:revision>
  <cp:lastPrinted>2020-02-16T02:23:00Z</cp:lastPrinted>
  <dcterms:created xsi:type="dcterms:W3CDTF">2020-02-16T02:25:00Z</dcterms:created>
  <dcterms:modified xsi:type="dcterms:W3CDTF">2020-02-16T02:25:00Z</dcterms:modified>
</cp:coreProperties>
</file>