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1"/>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1"/>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1"/>
        </w:numPr>
      </w:pPr>
      <w:r>
        <w:t xml:space="preserve">Leading Center-wide initiative to encourage innovation by documenting and implementing best practices (e.g., data governance), championing open science (e.g., GitHub, Quarto, Jupyter), and leading technical training in Python and machine learning.</w:t>
      </w:r>
    </w:p>
    <w:p>
      <w:pPr>
        <w:pStyle w:val="Compact"/>
        <w:numPr>
          <w:ilvl w:val="0"/>
          <w:numId w:val="1001"/>
        </w:numPr>
      </w:pPr>
      <w:r>
        <w:t xml:space="preserve">AWARDS: Three</w:t>
      </w:r>
      <w:r>
        <w:t xml:space="preserve"> </w:t>
      </w:r>
      <w:r>
        <w:t xml:space="preserve">“On the Spot”</w:t>
      </w:r>
      <w:r>
        <w:t xml:space="preserve"> </w:t>
      </w:r>
      <w:r>
        <w:t xml:space="preserve">awards (2024-2025) and four</w:t>
      </w:r>
      <w:r>
        <w:t xml:space="preserve"> </w:t>
      </w:r>
      <w:r>
        <w:t xml:space="preserve">“Shout-out”</w:t>
      </w:r>
      <w:r>
        <w:t xml:space="preserve"> </w:t>
      </w:r>
      <w:r>
        <w:t xml:space="preserve">recognitions (2023-2024).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2"/>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2"/>
        </w:numPr>
      </w:pPr>
      <w:r>
        <w:t xml:space="preserve">Served as sample data manager for R/V Okeanos Explorer 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2"/>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3"/>
        </w:numPr>
      </w:pPr>
      <w:r>
        <w:t xml:space="preserve">Planned, organized, and executed research project developing computer vision neural network models in Python for predicting ocean drifter trajectory time series, reducing error by nearly 50% over conventional regression models in many cases and at lower computational cost than theory-based models. Tested methods included univariate and multivariate singular spectrum analysis models, unsupervised clustering algorithms (SciPy library), artificial neural networks, and computer vision convolutional neural networks (PyTorch).</w:t>
      </w:r>
    </w:p>
    <w:p>
      <w:pPr>
        <w:pStyle w:val="Compact"/>
        <w:numPr>
          <w:ilvl w:val="0"/>
          <w:numId w:val="1003"/>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3"/>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3"/>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4"/>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4"/>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4"/>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5"/>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5"/>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5"/>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6"/>
        </w:numPr>
      </w:pPr>
      <w:r>
        <w:t xml:space="preserve">Open Science and Mentoring with a Coach Approach training (NMFS Open Science/Openscapes, 2024-2026)</w:t>
      </w:r>
    </w:p>
    <w:p>
      <w:pPr>
        <w:pStyle w:val="Compact"/>
        <w:numPr>
          <w:ilvl w:val="0"/>
          <w:numId w:val="1006"/>
        </w:numPr>
      </w:pPr>
      <w:r>
        <w:t xml:space="preserve">Overcoming Unconscious Bias, Managing Projects and Virtual Teams, and Strategic Thinking training (2023-2024)</w:t>
      </w:r>
    </w:p>
    <w:p>
      <w:pPr>
        <w:pStyle w:val="Compact"/>
        <w:numPr>
          <w:ilvl w:val="0"/>
          <w:numId w:val="1006"/>
        </w:numPr>
      </w:pPr>
      <w:r>
        <w:t xml:space="preserve">Amazon Web Services Data Analytics Fundamentals and Cloud Practitioner Essentials courses (2021-2022)</w:t>
      </w:r>
    </w:p>
    <w:p>
      <w:pPr>
        <w:pStyle w:val="Compact"/>
        <w:numPr>
          <w:ilvl w:val="0"/>
          <w:numId w:val="1006"/>
        </w:numPr>
      </w:pPr>
      <w:r>
        <w:t xml:space="preserve">Data Visualization in Python course (2021)</w:t>
      </w:r>
    </w:p>
    <w:p>
      <w:pPr>
        <w:pStyle w:val="Compact"/>
        <w:numPr>
          <w:ilvl w:val="0"/>
          <w:numId w:val="1006"/>
        </w:numPr>
      </w:pPr>
      <w:r>
        <w:t xml:space="preserve">CODAR Basic Training Course, CODAR Ocean Sensors, Mountain View, CA (2015)</w:t>
      </w:r>
    </w:p>
    <w:p>
      <w:pPr>
        <w:pStyle w:val="Compact"/>
        <w:numPr>
          <w:ilvl w:val="0"/>
          <w:numId w:val="1006"/>
        </w:numPr>
      </w:pPr>
      <w:r>
        <w:t xml:space="preserve">Slocum Glider Operators Training, Teledyne Technologies, Inc., Falmouth, MA and Rutgers University, New Brunswick, NJ (2009 and 2014)</w:t>
      </w:r>
    </w:p>
    <w:bookmarkEnd w:id="19"/>
    <w:bookmarkStart w:id="23" w:name="X4f18e92641d16381248d49231a032ecd2643a81"/>
    <w:p>
      <w:pPr>
        <w:pStyle w:val="Heading1"/>
      </w:pPr>
      <w:r>
        <w:t xml:space="preserve"> </w:t>
      </w:r>
      <w:r>
        <w:t xml:space="preserve">Publications and Presentations</w:t>
      </w:r>
    </w:p>
    <w:bookmarkStart w:id="20" w:name="X3b55c7cf906cb52e20f112cd1647f2eef65b23a"/>
    <w:p>
      <w:pPr>
        <w:pStyle w:val="Heading3"/>
      </w:pPr>
      <w:r>
        <w:t xml:space="preserve">Peer Reviewed</w:t>
      </w:r>
    </w:p>
    <w:p>
      <w:pPr>
        <w:pStyle w:val="Compact"/>
        <w:numPr>
          <w:ilvl w:val="0"/>
          <w:numId w:val="1007"/>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07"/>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07"/>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07"/>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0"/>
    <w:bookmarkStart w:id="21" w:name="X60d9c59146c72e8eb0382f183e7e4a846d1dded"/>
    <w:p>
      <w:pPr>
        <w:pStyle w:val="Heading3"/>
      </w:pPr>
      <w:r>
        <w:t xml:space="preserve">Conference Proceedings</w:t>
      </w:r>
    </w:p>
    <w:p>
      <w:pPr>
        <w:pStyle w:val="Compact"/>
        <w:numPr>
          <w:ilvl w:val="0"/>
          <w:numId w:val="1008"/>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08"/>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08"/>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1"/>
    <w:bookmarkStart w:id="22" w:name="X6146d93f65d62121ca266829d56b8c96628b04b"/>
    <w:p>
      <w:pPr>
        <w:pStyle w:val="Heading3"/>
      </w:pPr>
      <w:r>
        <w:t xml:space="preserve">Talks and Presentations (select)</w:t>
      </w:r>
    </w:p>
    <w:p>
      <w:pPr>
        <w:pStyle w:val="Compact"/>
        <w:numPr>
          <w:ilvl w:val="0"/>
          <w:numId w:val="1009"/>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09"/>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09"/>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proton.me" TargetMode="External" /><Relationship Type="http://schemas.openxmlformats.org/officeDocument/2006/relationships/hyperlink" Id="rId10"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proton.me" TargetMode="External" /><Relationship Type="http://schemas.openxmlformats.org/officeDocument/2006/relationships/hyperlink" Id="rId10"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2026-10-20T19:21:54Z</dcterms:created>
  <dcterms:modified xsi:type="dcterms:W3CDTF">2026-10-20T19:21:54Z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my-resume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