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7783" w14:textId="77777777" w:rsidR="0084753C" w:rsidRDefault="0084753C" w:rsidP="0084753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Day 1</w:t>
      </w:r>
    </w:p>
    <w:p w14:paraId="772799E1" w14:textId="77777777" w:rsidR="0084753C" w:rsidRDefault="0084753C" w:rsidP="0084753C">
      <w:pPr>
        <w:rPr>
          <w:b/>
          <w:sz w:val="28"/>
          <w:szCs w:val="28"/>
          <w:u w:val="single"/>
        </w:rPr>
      </w:pPr>
    </w:p>
    <w:p w14:paraId="45473CE8" w14:textId="77777777" w:rsidR="0084753C" w:rsidRDefault="0084753C" w:rsidP="0084753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Basic Linux </w:t>
      </w:r>
    </w:p>
    <w:p w14:paraId="58F866F9" w14:textId="77777777" w:rsidR="0084753C" w:rsidRDefault="0084753C" w:rsidP="0084753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Networking In Linux</w:t>
      </w:r>
    </w:p>
    <w:p w14:paraId="4C933E5D" w14:textId="77777777" w:rsidR="0084753C" w:rsidRDefault="0084753C" w:rsidP="0084753C">
      <w:pPr>
        <w:rPr>
          <w:sz w:val="24"/>
          <w:szCs w:val="24"/>
        </w:rPr>
      </w:pPr>
      <w:r>
        <w:rPr>
          <w:b/>
          <w:sz w:val="28"/>
          <w:szCs w:val="28"/>
          <w:u w:val="single"/>
        </w:rPr>
        <w:t>I</w:t>
      </w:r>
      <w:r>
        <w:rPr>
          <w:sz w:val="24"/>
          <w:szCs w:val="24"/>
        </w:rPr>
        <w:t>ntroduction</w:t>
      </w:r>
    </w:p>
    <w:p w14:paraId="47CC62CE" w14:textId="77777777" w:rsidR="0084753C" w:rsidRDefault="0084753C" w:rsidP="0084753C">
      <w:pPr>
        <w:rPr>
          <w:sz w:val="24"/>
          <w:szCs w:val="24"/>
        </w:rPr>
      </w:pPr>
      <w:r>
        <w:rPr>
          <w:sz w:val="24"/>
          <w:szCs w:val="24"/>
        </w:rPr>
        <w:t>Container Technology Overview</w:t>
      </w:r>
    </w:p>
    <w:p w14:paraId="06F75DB1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Instructor Docker Demo</w:t>
      </w:r>
    </w:p>
    <w:p w14:paraId="5AD21582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Application Management Landscape</w:t>
      </w:r>
    </w:p>
    <w:p w14:paraId="488FFDA2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Application Isolation</w:t>
      </w:r>
    </w:p>
    <w:p w14:paraId="57020EC9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Resource Measurement and Control</w:t>
      </w:r>
    </w:p>
    <w:p w14:paraId="04FE142F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Container Security</w:t>
      </w:r>
    </w:p>
    <w:p w14:paraId="2258F66A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Docker Alternatives</w:t>
      </w:r>
    </w:p>
    <w:p w14:paraId="49F201D8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</w:pPr>
      <w:r>
        <w:rPr>
          <w:sz w:val="24"/>
          <w:szCs w:val="24"/>
        </w:rPr>
        <w:t>Docker Ecosystem</w:t>
      </w:r>
    </w:p>
    <w:p w14:paraId="643DA44B" w14:textId="77777777" w:rsidR="0084753C" w:rsidRDefault="0084753C" w:rsidP="0084753C">
      <w:pPr>
        <w:rPr>
          <w:sz w:val="24"/>
          <w:szCs w:val="24"/>
        </w:rPr>
      </w:pPr>
      <w:r>
        <w:rPr>
          <w:sz w:val="24"/>
          <w:szCs w:val="24"/>
        </w:rPr>
        <w:t>Installing Docker</w:t>
      </w:r>
    </w:p>
    <w:p w14:paraId="2BD4AF82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Installing Docker</w:t>
      </w:r>
    </w:p>
    <w:p w14:paraId="195DD509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Docker Architecture</w:t>
      </w:r>
    </w:p>
    <w:p w14:paraId="3FC286B2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Starting the Docker Daemon</w:t>
      </w:r>
    </w:p>
    <w:p w14:paraId="24B63EFF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Validating Docker Install</w:t>
      </w:r>
    </w:p>
    <w:p w14:paraId="7E9B786D" w14:textId="77777777" w:rsidR="0084753C" w:rsidRDefault="0084753C" w:rsidP="0084753C">
      <w:pPr>
        <w:rPr>
          <w:sz w:val="24"/>
          <w:szCs w:val="24"/>
        </w:rPr>
      </w:pPr>
      <w:r>
        <w:rPr>
          <w:sz w:val="24"/>
          <w:szCs w:val="24"/>
        </w:rPr>
        <w:t>Managing Containers</w:t>
      </w:r>
    </w:p>
    <w:p w14:paraId="2D67EBDA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Creating a New Container</w:t>
      </w:r>
    </w:p>
    <w:p w14:paraId="06CFE696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Listing Containers</w:t>
      </w:r>
    </w:p>
    <w:p w14:paraId="70CDBA8B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Managing Container Resources</w:t>
      </w:r>
    </w:p>
    <w:p w14:paraId="1F7A4D3A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Running Commands in an Existing Container</w:t>
      </w:r>
    </w:p>
    <w:p w14:paraId="31F15EBF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Interacting with a Running Container</w:t>
      </w:r>
    </w:p>
    <w:p w14:paraId="13CC9377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Stopping, Starting, and Removing Containers</w:t>
      </w:r>
    </w:p>
    <w:p w14:paraId="2A41FA0C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Copying files in/out of Containers</w:t>
      </w:r>
    </w:p>
    <w:p w14:paraId="40227294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Inspecting and Updating Containers</w:t>
      </w:r>
    </w:p>
    <w:p w14:paraId="2F783CF8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Docker image build</w:t>
      </w:r>
    </w:p>
    <w:p w14:paraId="6E7554DC" w14:textId="77777777" w:rsidR="0084753C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Installation, Configuration &amp; Validation</w:t>
      </w:r>
    </w:p>
    <w:p w14:paraId="26457B60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Installation</w:t>
      </w:r>
    </w:p>
    <w:p w14:paraId="529AEAAA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Initialize the cluster</w:t>
      </w:r>
    </w:p>
    <w:p w14:paraId="1C295EF7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Setup the POD network</w:t>
      </w:r>
    </w:p>
    <w:p w14:paraId="7A2CF016" w14:textId="77777777" w:rsidR="0084753C" w:rsidRPr="00725C72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Validate the cluster</w:t>
      </w:r>
    </w:p>
    <w:p w14:paraId="29036B56" w14:textId="77777777" w:rsidR="0084753C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Kubernetes cluster Architecture</w:t>
      </w:r>
    </w:p>
    <w:p w14:paraId="03399917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Master &amp; Nodes (aka...Minions)</w:t>
      </w:r>
    </w:p>
    <w:p w14:paraId="53B2A879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KubeApiserver</w:t>
      </w:r>
      <w:proofErr w:type="spellEnd"/>
    </w:p>
    <w:p w14:paraId="07F60EBE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lastRenderedPageBreak/>
        <w:t>etcd</w:t>
      </w:r>
      <w:proofErr w:type="spellEnd"/>
      <w:r w:rsidRPr="006B5A4B">
        <w:rPr>
          <w:sz w:val="24"/>
          <w:szCs w:val="24"/>
        </w:rPr>
        <w:t xml:space="preserve"> key-value store</w:t>
      </w:r>
    </w:p>
    <w:p w14:paraId="05A03EE8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kube</w:t>
      </w:r>
      <w:proofErr w:type="spellEnd"/>
      <w:r w:rsidRPr="006B5A4B">
        <w:rPr>
          <w:sz w:val="24"/>
          <w:szCs w:val="24"/>
        </w:rPr>
        <w:t xml:space="preserve"> Scheduler</w:t>
      </w:r>
    </w:p>
    <w:p w14:paraId="6F9A0060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kube</w:t>
      </w:r>
      <w:proofErr w:type="spellEnd"/>
      <w:r w:rsidRPr="006B5A4B">
        <w:rPr>
          <w:sz w:val="24"/>
          <w:szCs w:val="24"/>
        </w:rPr>
        <w:t xml:space="preserve"> Controller-manager</w:t>
      </w:r>
    </w:p>
    <w:p w14:paraId="020D68A0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kubelet</w:t>
      </w:r>
      <w:proofErr w:type="spellEnd"/>
    </w:p>
    <w:p w14:paraId="57737E71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kube</w:t>
      </w:r>
      <w:proofErr w:type="spellEnd"/>
      <w:r w:rsidRPr="006B5A4B">
        <w:rPr>
          <w:sz w:val="24"/>
          <w:szCs w:val="24"/>
        </w:rPr>
        <w:t>-proxy</w:t>
      </w:r>
    </w:p>
    <w:p w14:paraId="04C6975D" w14:textId="77777777" w:rsidR="0084753C" w:rsidRPr="00725C72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kubectl</w:t>
      </w:r>
      <w:proofErr w:type="spellEnd"/>
      <w:r w:rsidRPr="006B5A4B">
        <w:rPr>
          <w:sz w:val="24"/>
          <w:szCs w:val="24"/>
        </w:rPr>
        <w:t xml:space="preserve"> Client</w:t>
      </w:r>
    </w:p>
    <w:p w14:paraId="51A97AE3" w14:textId="77777777" w:rsidR="0084753C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Kubernetes Namespaces</w:t>
      </w:r>
    </w:p>
    <w:p w14:paraId="6DDC47D4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What are Namespaces?</w:t>
      </w:r>
    </w:p>
    <w:p w14:paraId="36BC8966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Create Namespaces</w:t>
      </w:r>
    </w:p>
    <w:p w14:paraId="79EFF1C8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Work with Namespaces</w:t>
      </w:r>
    </w:p>
    <w:p w14:paraId="0A8F4A65" w14:textId="77777777" w:rsidR="0084753C" w:rsidRPr="00725C72" w:rsidRDefault="0084753C" w:rsidP="0084753C">
      <w:pPr>
        <w:rPr>
          <w:sz w:val="24"/>
          <w:szCs w:val="24"/>
        </w:rPr>
      </w:pPr>
    </w:p>
    <w:p w14:paraId="3625C595" w14:textId="77777777" w:rsidR="0084753C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Kubernetes PODs</w:t>
      </w:r>
    </w:p>
    <w:p w14:paraId="6219A424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Introduction to Pods</w:t>
      </w:r>
    </w:p>
    <w:p w14:paraId="0CBAF011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What is a Pod?</w:t>
      </w:r>
    </w:p>
    <w:p w14:paraId="7A9880BB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Pod Lifecycle &amp; Comparison</w:t>
      </w:r>
    </w:p>
    <w:p w14:paraId="478F8DDA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Deployments</w:t>
      </w:r>
    </w:p>
    <w:p w14:paraId="6941D137" w14:textId="77777777" w:rsidR="0084753C" w:rsidRDefault="0084753C" w:rsidP="0084753C">
      <w:pPr>
        <w:pStyle w:val="ListParagraph"/>
        <w:ind w:left="765"/>
        <w:rPr>
          <w:sz w:val="24"/>
          <w:szCs w:val="24"/>
        </w:rPr>
      </w:pPr>
    </w:p>
    <w:p w14:paraId="301316E4" w14:textId="77777777" w:rsidR="0084753C" w:rsidRDefault="0084753C" w:rsidP="0084753C">
      <w:pPr>
        <w:pStyle w:val="ListParagraph"/>
        <w:ind w:left="765"/>
        <w:rPr>
          <w:sz w:val="24"/>
          <w:szCs w:val="24"/>
        </w:rPr>
      </w:pPr>
    </w:p>
    <w:p w14:paraId="34CB3A47" w14:textId="77777777" w:rsidR="0084753C" w:rsidRDefault="0084753C" w:rsidP="0084753C">
      <w:pPr>
        <w:pStyle w:val="ListParagraph"/>
        <w:ind w:left="765"/>
        <w:rPr>
          <w:sz w:val="24"/>
          <w:szCs w:val="24"/>
        </w:rPr>
      </w:pPr>
    </w:p>
    <w:p w14:paraId="32BACA3B" w14:textId="77777777" w:rsidR="0084753C" w:rsidRDefault="0084753C" w:rsidP="0084753C">
      <w:pPr>
        <w:pStyle w:val="ListParagraph"/>
        <w:ind w:left="765"/>
        <w:rPr>
          <w:sz w:val="24"/>
          <w:szCs w:val="24"/>
        </w:rPr>
      </w:pPr>
    </w:p>
    <w:p w14:paraId="6855B513" w14:textId="7C6E2A9A" w:rsidR="0084753C" w:rsidRPr="0084753C" w:rsidRDefault="0084753C" w:rsidP="0084753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Day </w:t>
      </w:r>
      <w:r>
        <w:rPr>
          <w:b/>
          <w:sz w:val="28"/>
          <w:szCs w:val="28"/>
          <w:u w:val="single"/>
        </w:rPr>
        <w:t>2</w:t>
      </w:r>
    </w:p>
    <w:p w14:paraId="3B107910" w14:textId="77777777" w:rsidR="0084753C" w:rsidRPr="006B5A4B" w:rsidRDefault="0084753C" w:rsidP="0084753C">
      <w:pPr>
        <w:spacing w:before="1"/>
        <w:rPr>
          <w:rFonts w:ascii="Arial"/>
          <w:b/>
          <w:sz w:val="32"/>
        </w:rPr>
      </w:pPr>
      <w:r>
        <w:rPr>
          <w:rFonts w:ascii="Arial"/>
          <w:b/>
          <w:sz w:val="32"/>
          <w:u w:val="thick"/>
        </w:rPr>
        <w:t>OpenShift</w:t>
      </w:r>
    </w:p>
    <w:p w14:paraId="02012884" w14:textId="77777777" w:rsidR="0084753C" w:rsidRDefault="0084753C" w:rsidP="0084753C">
      <w:pPr>
        <w:pStyle w:val="BodyText"/>
        <w:spacing w:before="2"/>
        <w:ind w:left="0" w:firstLine="0"/>
        <w:rPr>
          <w:sz w:val="25"/>
        </w:rPr>
      </w:pPr>
    </w:p>
    <w:p w14:paraId="017C114B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Openshift Cluster Architecture</w:t>
      </w:r>
    </w:p>
    <w:p w14:paraId="0FB02CB7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Master &amp; Nodes (aka...Minions)</w:t>
      </w:r>
    </w:p>
    <w:p w14:paraId="74B01102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Kube API Server</w:t>
      </w:r>
    </w:p>
    <w:p w14:paraId="21897112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Etcd</w:t>
      </w:r>
      <w:proofErr w:type="spellEnd"/>
    </w:p>
    <w:p w14:paraId="30C38872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Kube Scheduler</w:t>
      </w:r>
    </w:p>
    <w:p w14:paraId="58564D23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Kube Controller-Manager</w:t>
      </w:r>
    </w:p>
    <w:p w14:paraId="01DA1BC0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Kubelet</w:t>
      </w:r>
      <w:proofErr w:type="spellEnd"/>
    </w:p>
    <w:p w14:paraId="276734AC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Kube-Proxy</w:t>
      </w:r>
    </w:p>
    <w:p w14:paraId="3D5C6C80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Kubectl</w:t>
      </w:r>
      <w:proofErr w:type="spellEnd"/>
      <w:r w:rsidRPr="006B5A4B">
        <w:rPr>
          <w:sz w:val="24"/>
          <w:szCs w:val="24"/>
        </w:rPr>
        <w:t xml:space="preserve"> Client</w:t>
      </w:r>
    </w:p>
    <w:p w14:paraId="1DBB35F5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 xml:space="preserve">Deploying a Multi-Node Cluster </w:t>
      </w:r>
      <w:r>
        <w:rPr>
          <w:sz w:val="24"/>
          <w:szCs w:val="24"/>
        </w:rPr>
        <w:t>–</w:t>
      </w:r>
      <w:r w:rsidRPr="006B5A4B">
        <w:rPr>
          <w:sz w:val="24"/>
          <w:szCs w:val="24"/>
        </w:rPr>
        <w:t xml:space="preserve"> </w:t>
      </w:r>
      <w:proofErr w:type="spellStart"/>
      <w:r w:rsidRPr="006B5A4B">
        <w:rPr>
          <w:sz w:val="24"/>
          <w:szCs w:val="24"/>
        </w:rPr>
        <w:t>Kubeadm</w:t>
      </w:r>
      <w:proofErr w:type="spellEnd"/>
    </w:p>
    <w:p w14:paraId="3211A81C" w14:textId="77777777" w:rsidR="0084753C" w:rsidRPr="006B5A4B" w:rsidRDefault="0084753C" w:rsidP="0084753C">
      <w:pPr>
        <w:pStyle w:val="ListParagraph"/>
        <w:ind w:left="765"/>
        <w:rPr>
          <w:sz w:val="24"/>
          <w:szCs w:val="24"/>
        </w:rPr>
      </w:pPr>
    </w:p>
    <w:p w14:paraId="6A6B052C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Introduction to OpenShift</w:t>
      </w:r>
    </w:p>
    <w:p w14:paraId="26B2625F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OpenShift Architecture</w:t>
      </w:r>
    </w:p>
    <w:p w14:paraId="247493E1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Features</w:t>
      </w:r>
    </w:p>
    <w:p w14:paraId="2759EF83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API</w:t>
      </w:r>
    </w:p>
    <w:p w14:paraId="40464716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Authentication</w:t>
      </w:r>
    </w:p>
    <w:p w14:paraId="6321F04E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lastRenderedPageBreak/>
        <w:t>Networking</w:t>
      </w:r>
    </w:p>
    <w:p w14:paraId="280CCDF5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S2I</w:t>
      </w:r>
    </w:p>
    <w:p w14:paraId="0E45FFE1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Introduction to Project</w:t>
      </w:r>
    </w:p>
    <w:p w14:paraId="2E762658" w14:textId="77777777" w:rsidR="0084753C" w:rsidRDefault="0084753C" w:rsidP="0084753C">
      <w:pPr>
        <w:pStyle w:val="ListParagraph"/>
        <w:ind w:left="765"/>
        <w:rPr>
          <w:sz w:val="24"/>
          <w:szCs w:val="24"/>
        </w:rPr>
      </w:pPr>
    </w:p>
    <w:p w14:paraId="05A9BC03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cstheme="minorHAnsi"/>
          <w:sz w:val="24"/>
          <w:szCs w:val="24"/>
        </w:rPr>
        <w:t xml:space="preserve">  </w:t>
      </w: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Openshift Namespaces</w:t>
      </w:r>
    </w:p>
    <w:p w14:paraId="5B9E81D9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What are Namespaces?</w:t>
      </w:r>
    </w:p>
    <w:p w14:paraId="6AE85BF6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Creating Namespaces</w:t>
      </w:r>
    </w:p>
    <w:p w14:paraId="6F1CEF6A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Work with Namespaces</w:t>
      </w:r>
    </w:p>
    <w:p w14:paraId="4419A9DF" w14:textId="77777777" w:rsidR="0084753C" w:rsidRPr="006B5A4B" w:rsidRDefault="0084753C" w:rsidP="0084753C">
      <w:pPr>
        <w:pStyle w:val="ListParagraph"/>
        <w:ind w:left="765"/>
        <w:rPr>
          <w:sz w:val="24"/>
          <w:szCs w:val="24"/>
        </w:rPr>
      </w:pPr>
    </w:p>
    <w:p w14:paraId="2796AD4D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Openshift PODs</w:t>
      </w:r>
    </w:p>
    <w:p w14:paraId="5A831BEB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Introduction to Pods</w:t>
      </w:r>
    </w:p>
    <w:p w14:paraId="72D2E201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What is a Pod?</w:t>
      </w:r>
    </w:p>
    <w:p w14:paraId="1F354630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Pod Lifecycle &amp; Comparison</w:t>
      </w:r>
    </w:p>
    <w:p w14:paraId="59D262CC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Create Pods &amp; Manage</w:t>
      </w:r>
    </w:p>
    <w:p w14:paraId="77251142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Labels</w:t>
      </w:r>
    </w:p>
    <w:p w14:paraId="6414196B" w14:textId="77777777" w:rsidR="0084753C" w:rsidRPr="006B5A4B" w:rsidRDefault="0084753C" w:rsidP="0084753C">
      <w:pPr>
        <w:pStyle w:val="ListParagraph"/>
        <w:ind w:left="765"/>
        <w:rPr>
          <w:sz w:val="24"/>
          <w:szCs w:val="24"/>
        </w:rPr>
      </w:pPr>
    </w:p>
    <w:p w14:paraId="7220153B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Openshift Controllers</w:t>
      </w:r>
    </w:p>
    <w:p w14:paraId="53DB5FD5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Deployments</w:t>
      </w:r>
    </w:p>
    <w:p w14:paraId="21F861B2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Deployment Config (OpenShift) - S2I</w:t>
      </w:r>
    </w:p>
    <w:p w14:paraId="50C8B20B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BuildConfig</w:t>
      </w:r>
      <w:proofErr w:type="spellEnd"/>
    </w:p>
    <w:p w14:paraId="3E633BAB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Builds</w:t>
      </w:r>
    </w:p>
    <w:p w14:paraId="5469AA2D" w14:textId="77777777" w:rsidR="0084753C" w:rsidRPr="006B5A4B" w:rsidRDefault="0084753C" w:rsidP="0084753C">
      <w:pPr>
        <w:pStyle w:val="ListParagraph"/>
        <w:ind w:left="765"/>
        <w:rPr>
          <w:sz w:val="24"/>
          <w:szCs w:val="24"/>
        </w:rPr>
      </w:pPr>
    </w:p>
    <w:p w14:paraId="74B2559D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Openshift Services</w:t>
      </w:r>
    </w:p>
    <w:p w14:paraId="788B5CFF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Why Service?</w:t>
      </w:r>
    </w:p>
    <w:p w14:paraId="157B914F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Types of Services in k8s</w:t>
      </w:r>
    </w:p>
    <w:p w14:paraId="4082421D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ClusterIP</w:t>
      </w:r>
      <w:proofErr w:type="spellEnd"/>
    </w:p>
    <w:p w14:paraId="602F3823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NodePort</w:t>
      </w:r>
      <w:proofErr w:type="spellEnd"/>
    </w:p>
    <w:p w14:paraId="0E897C3F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proofErr w:type="spellStart"/>
      <w:r w:rsidRPr="006B5A4B">
        <w:rPr>
          <w:sz w:val="24"/>
          <w:szCs w:val="24"/>
        </w:rPr>
        <w:t>LoadBalancer</w:t>
      </w:r>
      <w:proofErr w:type="spellEnd"/>
    </w:p>
    <w:p w14:paraId="4B703515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Route (OpenShift)</w:t>
      </w:r>
    </w:p>
    <w:p w14:paraId="2AB14950" w14:textId="77777777" w:rsidR="0084753C" w:rsidRPr="006B5A4B" w:rsidRDefault="0084753C" w:rsidP="0084753C">
      <w:pPr>
        <w:pStyle w:val="ListParagraph"/>
        <w:ind w:left="765"/>
        <w:rPr>
          <w:sz w:val="24"/>
          <w:szCs w:val="24"/>
        </w:rPr>
      </w:pPr>
    </w:p>
    <w:p w14:paraId="27020028" w14:textId="77777777" w:rsidR="0084753C" w:rsidRPr="006B5A4B" w:rsidRDefault="0084753C" w:rsidP="0084753C">
      <w:pPr>
        <w:pStyle w:val="ListParagraph"/>
        <w:ind w:left="765"/>
        <w:rPr>
          <w:sz w:val="24"/>
          <w:szCs w:val="24"/>
        </w:rPr>
      </w:pPr>
    </w:p>
    <w:p w14:paraId="12CCC5A4" w14:textId="77777777" w:rsidR="0084753C" w:rsidRDefault="0084753C" w:rsidP="0084753C">
      <w:pPr>
        <w:pStyle w:val="ListParagraph"/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4C6E684" w14:textId="6548FC62" w:rsidR="0084753C" w:rsidRDefault="0084753C" w:rsidP="0084753C">
      <w:pPr>
        <w:rPr>
          <w:rFonts w:eastAsia="Arial" w:cstheme="minorHAnsi"/>
          <w:sz w:val="24"/>
          <w:szCs w:val="24"/>
        </w:rPr>
      </w:pPr>
      <w:r w:rsidRPr="006B5A4B">
        <w:rPr>
          <w:b/>
          <w:i/>
          <w:sz w:val="32"/>
          <w:szCs w:val="32"/>
          <w:u w:val="single"/>
        </w:rPr>
        <w:t>Day</w:t>
      </w:r>
      <w:r>
        <w:rPr>
          <w:b/>
          <w:i/>
          <w:sz w:val="32"/>
          <w:szCs w:val="32"/>
          <w:u w:val="single"/>
        </w:rPr>
        <w:t xml:space="preserve">  3</w:t>
      </w:r>
      <w:r>
        <w:rPr>
          <w:rFonts w:eastAsia="Arial" w:cstheme="minorHAnsi"/>
          <w:sz w:val="24"/>
          <w:szCs w:val="24"/>
        </w:rPr>
        <w:t xml:space="preserve"> </w:t>
      </w:r>
    </w:p>
    <w:p w14:paraId="6D8629CC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Deployments: Strategies</w:t>
      </w:r>
    </w:p>
    <w:p w14:paraId="4EFE5AC3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Rolling Update</w:t>
      </w:r>
    </w:p>
    <w:p w14:paraId="0EECDB29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Rollback</w:t>
      </w:r>
    </w:p>
    <w:p w14:paraId="2FA07216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Recreate</w:t>
      </w:r>
    </w:p>
    <w:p w14:paraId="394586B1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Launching demo app with source strategy</w:t>
      </w:r>
    </w:p>
    <w:p w14:paraId="3B4CFFD4" w14:textId="77777777" w:rsidR="0084753C" w:rsidRDefault="0084753C" w:rsidP="0084753C">
      <w:pPr>
        <w:spacing w:before="45" w:after="0" w:line="240" w:lineRule="auto"/>
        <w:rPr>
          <w:sz w:val="24"/>
          <w:szCs w:val="24"/>
          <w:lang w:val="en-IN" w:bidi="ar-SA"/>
        </w:rPr>
      </w:pPr>
    </w:p>
    <w:p w14:paraId="13FF4574" w14:textId="77777777" w:rsidR="0084753C" w:rsidRPr="0052396F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2396F">
        <w:rPr>
          <w:sz w:val="24"/>
          <w:szCs w:val="24"/>
        </w:rPr>
        <w:t>SCC</w:t>
      </w:r>
    </w:p>
    <w:p w14:paraId="43183A06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lastRenderedPageBreak/>
        <w:t>Scanning container images</w:t>
      </w:r>
    </w:p>
    <w:p w14:paraId="1376CB94" w14:textId="77777777" w:rsidR="0084753C" w:rsidRPr="00725C72" w:rsidRDefault="0084753C" w:rsidP="0084753C">
      <w:pPr>
        <w:pStyle w:val="ListParagraph"/>
        <w:ind w:left="765"/>
        <w:rPr>
          <w:sz w:val="24"/>
          <w:szCs w:val="24"/>
        </w:rPr>
      </w:pPr>
    </w:p>
    <w:p w14:paraId="4F6CA69C" w14:textId="77777777" w:rsidR="0084753C" w:rsidRPr="00E71C14" w:rsidRDefault="0084753C" w:rsidP="0084753C">
      <w:pPr>
        <w:spacing w:before="45"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  <w:lang w:val="en-IN" w:eastAsia="en-IN"/>
        </w:rPr>
        <w:t xml:space="preserve"> </w:t>
      </w: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Injecting Data into App</w:t>
      </w:r>
    </w:p>
    <w:p w14:paraId="16409135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 xml:space="preserve">   </w:t>
      </w:r>
      <w:proofErr w:type="spellStart"/>
      <w:r w:rsidRPr="006B5A4B">
        <w:rPr>
          <w:sz w:val="24"/>
          <w:szCs w:val="24"/>
        </w:rPr>
        <w:t>Configmap</w:t>
      </w:r>
      <w:proofErr w:type="spellEnd"/>
    </w:p>
    <w:p w14:paraId="460F4C43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 xml:space="preserve">   Secret</w:t>
      </w:r>
    </w:p>
    <w:p w14:paraId="53ED6E0C" w14:textId="77777777" w:rsidR="0084753C" w:rsidRPr="00725C72" w:rsidRDefault="0084753C" w:rsidP="0084753C">
      <w:pPr>
        <w:pStyle w:val="ListParagraph"/>
        <w:ind w:left="765"/>
        <w:rPr>
          <w:sz w:val="24"/>
          <w:szCs w:val="24"/>
        </w:rPr>
      </w:pPr>
    </w:p>
    <w:p w14:paraId="56A395AE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Managing Resources</w:t>
      </w:r>
    </w:p>
    <w:p w14:paraId="5CB20D73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Quota</w:t>
      </w:r>
    </w:p>
    <w:p w14:paraId="35BADB6E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Requests &amp; Limits</w:t>
      </w:r>
    </w:p>
    <w:p w14:paraId="5C80DEF4" w14:textId="77777777" w:rsidR="0084753C" w:rsidRPr="00E71C14" w:rsidRDefault="0084753C" w:rsidP="0084753C">
      <w:pPr>
        <w:pStyle w:val="ListParagraph"/>
        <w:numPr>
          <w:ilvl w:val="0"/>
          <w:numId w:val="1"/>
        </w:numPr>
        <w:spacing w:line="256" w:lineRule="auto"/>
      </w:pPr>
      <w:proofErr w:type="spellStart"/>
      <w:r w:rsidRPr="006B5A4B">
        <w:rPr>
          <w:sz w:val="24"/>
          <w:szCs w:val="24"/>
        </w:rPr>
        <w:t>LimitRanges</w:t>
      </w:r>
      <w:proofErr w:type="spellEnd"/>
    </w:p>
    <w:p w14:paraId="44E75F80" w14:textId="77777777" w:rsidR="0084753C" w:rsidRDefault="0084753C" w:rsidP="0084753C">
      <w:pPr>
        <w:rPr>
          <w:b/>
          <w:sz w:val="28"/>
          <w:szCs w:val="28"/>
          <w:u w:val="single"/>
        </w:rPr>
      </w:pPr>
    </w:p>
    <w:p w14:paraId="0E11C4A0" w14:textId="77777777" w:rsidR="0084753C" w:rsidRPr="006B5A4B" w:rsidRDefault="0084753C" w:rsidP="0084753C">
      <w:pPr>
        <w:pStyle w:val="ListParagraph"/>
        <w:ind w:left="765"/>
        <w:rPr>
          <w:sz w:val="24"/>
          <w:szCs w:val="24"/>
        </w:rPr>
      </w:pPr>
    </w:p>
    <w:p w14:paraId="1FA81940" w14:textId="77777777" w:rsidR="0084753C" w:rsidRPr="006B5A4B" w:rsidRDefault="0084753C" w:rsidP="0084753C">
      <w:pPr>
        <w:spacing w:before="45"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5A4B">
        <w:rPr>
          <w:rFonts w:eastAsia="Times New Roman" w:cstheme="minorHAnsi"/>
          <w:color w:val="000000"/>
          <w:sz w:val="24"/>
          <w:szCs w:val="24"/>
          <w:lang w:eastAsia="en-IN"/>
        </w:rPr>
        <w:t>Scaling</w:t>
      </w:r>
    </w:p>
    <w:p w14:paraId="0EDD6739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Manual</w:t>
      </w:r>
    </w:p>
    <w:p w14:paraId="5ECDA74F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Automatic</w:t>
      </w:r>
    </w:p>
    <w:p w14:paraId="129864FB" w14:textId="77777777" w:rsidR="0084753C" w:rsidRPr="006B5A4B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HPA</w:t>
      </w:r>
    </w:p>
    <w:p w14:paraId="7B66BE82" w14:textId="77777777" w:rsidR="0084753C" w:rsidRDefault="0084753C" w:rsidP="0084753C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</w:rPr>
      </w:pPr>
      <w:r w:rsidRPr="006B5A4B">
        <w:rPr>
          <w:sz w:val="24"/>
          <w:szCs w:val="24"/>
        </w:rPr>
        <w:t>Application Logging</w:t>
      </w:r>
    </w:p>
    <w:p w14:paraId="45A24A49" w14:textId="77777777" w:rsidR="002311DA" w:rsidRDefault="002311DA"/>
    <w:sectPr w:rsidR="00231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6A1"/>
    <w:multiLevelType w:val="hybridMultilevel"/>
    <w:tmpl w:val="7A30266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64531732"/>
    <w:multiLevelType w:val="hybridMultilevel"/>
    <w:tmpl w:val="FFFCF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728993">
    <w:abstractNumId w:val="0"/>
  </w:num>
  <w:num w:numId="2" w16cid:durableId="841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3C"/>
    <w:rsid w:val="0004707E"/>
    <w:rsid w:val="002311DA"/>
    <w:rsid w:val="0084753C"/>
    <w:rsid w:val="009C7CF4"/>
    <w:rsid w:val="00F5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9EAB"/>
  <w15:chartTrackingRefBased/>
  <w15:docId w15:val="{5664BEF9-15AB-431F-BEF9-708DA971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53C"/>
    <w:rPr>
      <w:kern w:val="0"/>
      <w:szCs w:val="20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3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4753C"/>
    <w:pPr>
      <w:widowControl w:val="0"/>
      <w:autoSpaceDE w:val="0"/>
      <w:autoSpaceDN w:val="0"/>
      <w:spacing w:after="0" w:line="240" w:lineRule="auto"/>
      <w:ind w:left="821" w:hanging="361"/>
    </w:pPr>
    <w:rPr>
      <w:rFonts w:ascii="Arial MT" w:eastAsia="Arial MT" w:hAnsi="Arial MT" w:cs="Arial MT"/>
      <w:szCs w:val="22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84753C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Modi</dc:creator>
  <cp:keywords/>
  <dc:description/>
  <cp:lastModifiedBy>Mayank Modi</cp:lastModifiedBy>
  <cp:revision>1</cp:revision>
  <dcterms:created xsi:type="dcterms:W3CDTF">2026-02-25T15:03:00Z</dcterms:created>
  <dcterms:modified xsi:type="dcterms:W3CDTF">2026-02-25T15:05:00Z</dcterms:modified>
</cp:coreProperties>
</file>