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 kubectl get nodes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41  kubectl get pods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42  kubectl get nodes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43  kubectl get pods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44  kubectl run    mypod  --image httpd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45  kubectl get pods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46  kubectl get pods -o wide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47*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48  watch  kubectl get pods -o wide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49  kubectl delete pod mypod --force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50  kubectl get pods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51  kubectl run    mypod  --image httpd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52  kubectl describe pod   mypod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53  history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[root@master ~]#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name: vadapav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containers: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name: errt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image: httpd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vim pod.misalpav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3  kubectl get pods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4  kubectl create -f pod.misalpav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5  vim pod.misalpav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6  kubectl create -f pod.misalpav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7  mv pod.misalpav  pod.yaml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8  kubectl create -f pod.misalpav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9  kubectl create -f pod.yaml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10  vim pod.yaml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11  kubectl create -f pod.yaml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12  cat pod.yaml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13  kubectl get pods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14  kubectl describe pod vadapav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15  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16  cat pod.yaml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17  kubectl delete pod vadapav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18  history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Q.1  Create a pod using ur name and image should be  nginx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Q.2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Try to create a pod with funny name  using yaml only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Container name and pod name should be very funny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kubectl create  deployment   mayank --image=nginx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2  kubectl get 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3  kubectl delete  pod mayank-6c9785b44f-87sh9 --force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4  kubectl get 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5  kubectl delete  rs mayank-6c9785b44f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6  kubectl get all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7  kubectl delete  deployments.apps  mayank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8  kubectl get all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9  kubectl create  deployment   mayank --image=nginx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10  kubectl describe  deployment   mayank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11  history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[root@master ~]#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ubectl create  deployment   mayank --image=nginx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2  kubectl get 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3  kubectl delete  pod mayank-6c9785b44f-87sh9 --force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4  kubectl get 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5  kubectl delete  rs mayank-6c9785b44f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6  kubectl get 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7  kubectl delete  deployments.apps  mayank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8  kubectl get all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9  kubectl create  deployment   mayank --image=nginx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10  kubectl describe  deployment   mayank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11  history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12  kubectl create  deployment   mayank --image=nginx   --dry-run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13  kubectl create  deployment   mayank --image=nginx   --dry-run  -o yaml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14  kubectl create  deployment   mayank --image=nginx   --dry-run  -o yaml  &gt; deployment.yaml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15  vim deployment.yaml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16  kubectl create  -f deployment.yaml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17  kubectl delete  all --all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18  kubectl create  -f deployment.yaml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19  kubectl gte pos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20  kubectl get pods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21  kubectl get nodes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22  kubectl get pods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23  kubectl describe  pod mayank-6c9785b44f-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24  kubectl get nodes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25  kubectl get pods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26  kubectl get pods -o wide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27  curl 192.168.104.21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28  cat deployment.yaml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29  kubectl get deployments.apps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30  kubectl get pods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31  kubectl scale deployment  mayank  --replicas=20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32  kubectl get pods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33  kubectl scale deployment  mayank  --replicas=2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34  kubectl get pods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35  kubectl get pods -o wide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Q.1  create a deployment using cli with ur name using nginx  image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Q.2  try to create a deployment using yaml with 5 replicas and use any funny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Q.3  create 15 replicas of q.1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