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01FC8" w14:textId="77777777" w:rsidR="002A78D8" w:rsidRDefault="00855BD3">
      <w:pPr>
        <w:pStyle w:val="Title"/>
      </w:pPr>
      <w:r>
        <w:t>data_viz</w:t>
      </w:r>
    </w:p>
    <w:p w14:paraId="75600156" w14:textId="77777777" w:rsidR="002A78D8" w:rsidRDefault="00855BD3">
      <w:pPr>
        <w:pStyle w:val="Author"/>
      </w:pPr>
      <w:r>
        <w:t>Md Easin Hasan</w:t>
      </w:r>
    </w:p>
    <w:p w14:paraId="7F203D98" w14:textId="77777777" w:rsidR="002A78D8" w:rsidRDefault="00855BD3">
      <w:pPr>
        <w:pStyle w:val="Date"/>
      </w:pPr>
      <w:r>
        <w:t>4/20/2021</w:t>
      </w:r>
    </w:p>
    <w:p w14:paraId="12E7EC14" w14:textId="77777777" w:rsidR="002A78D8" w:rsidRDefault="00855BD3">
      <w:pPr>
        <w:pStyle w:val="Heading1"/>
      </w:pPr>
      <w:bookmarkStart w:id="0" w:name="visualizing-amounts"/>
      <w:r>
        <w:t>Visualizing Amounts:</w:t>
      </w:r>
    </w:p>
    <w:p w14:paraId="6658787B" w14:textId="77777777" w:rsidR="002A78D8" w:rsidRDefault="00855BD3">
      <w:pPr>
        <w:pStyle w:val="Heading1"/>
      </w:pPr>
      <w:bookmarkStart w:id="1" w:name="import-the-dataset"/>
      <w:bookmarkEnd w:id="0"/>
      <w:r>
        <w:t>Import the dataset:</w:t>
      </w:r>
    </w:p>
    <w:p w14:paraId="6B12EFE1" w14:textId="77777777" w:rsidR="002A78D8" w:rsidRDefault="00855BD3">
      <w:pPr>
        <w:pStyle w:val="SourceCode"/>
      </w:pPr>
      <w:r>
        <w:rPr>
          <w:rStyle w:val="NormalTok"/>
        </w:rPr>
        <w:t>data</w:t>
      </w:r>
      <w:r>
        <w:rPr>
          <w:rStyle w:val="OtherTok"/>
        </w:rPr>
        <w:t>&lt;-</w:t>
      </w:r>
      <w:r>
        <w:rPr>
          <w:rStyle w:val="FunctionTok"/>
        </w:rPr>
        <w:t>read.csv</w:t>
      </w:r>
      <w:r>
        <w:rPr>
          <w:rStyle w:val="NormalTok"/>
        </w:rPr>
        <w:t>(</w:t>
      </w:r>
      <w:r>
        <w:rPr>
          <w:rStyle w:val="AttributeTok"/>
        </w:rPr>
        <w:t>file=</w:t>
      </w:r>
      <w:r>
        <w:rPr>
          <w:rStyle w:val="StringTok"/>
        </w:rPr>
        <w:t>"owid-covid-data425.csv"</w:t>
      </w:r>
      <w:r>
        <w:rPr>
          <w:rStyle w:val="NormalTok"/>
        </w:rPr>
        <w:t>,</w:t>
      </w:r>
      <w:r>
        <w:rPr>
          <w:rStyle w:val="AttributeTok"/>
        </w:rPr>
        <w:t>header=</w:t>
      </w:r>
      <w:r>
        <w:rPr>
          <w:rStyle w:val="ConstantTok"/>
        </w:rPr>
        <w:t>TRUE</w:t>
      </w:r>
      <w:r>
        <w:rPr>
          <w:rStyle w:val="NormalTok"/>
        </w:rPr>
        <w:t>)</w:t>
      </w:r>
      <w:r>
        <w:br/>
      </w:r>
      <w:r>
        <w:rPr>
          <w:rStyle w:val="FunctionTok"/>
        </w:rPr>
        <w:t>dim</w:t>
      </w:r>
      <w:r>
        <w:rPr>
          <w:rStyle w:val="NormalTok"/>
        </w:rPr>
        <w:t>(data)</w:t>
      </w:r>
    </w:p>
    <w:p w14:paraId="50898BD7" w14:textId="77777777" w:rsidR="002A78D8" w:rsidRDefault="00855BD3">
      <w:pPr>
        <w:pStyle w:val="SourceCode"/>
      </w:pPr>
      <w:r>
        <w:rPr>
          <w:rStyle w:val="VerbatimChar"/>
        </w:rPr>
        <w:t>## [1] 83862    59</w:t>
      </w:r>
    </w:p>
    <w:p w14:paraId="47C68FBF" w14:textId="77777777" w:rsidR="002A78D8" w:rsidRDefault="00855BD3">
      <w:pPr>
        <w:pStyle w:val="FirstParagraph"/>
      </w:pPr>
      <w:r>
        <w:t>We have obtained the data-set on COVID-19 (coronavirus) by Our World in Data. They have up-to-date data on confirmed cases, deaths, hospitalizations, testing, and vaccinations, throughout the duration of the COVID-19 pandemic.</w:t>
      </w:r>
    </w:p>
    <w:p w14:paraId="278567A8" w14:textId="5CE28DF6" w:rsidR="002A78D8" w:rsidRDefault="00855BD3">
      <w:pPr>
        <w:pStyle w:val="SourceCode"/>
      </w:pPr>
      <w:r>
        <w:rPr>
          <w:rStyle w:val="NormalTok"/>
        </w:rPr>
        <w:t xml:space="preserve">data2 </w:t>
      </w:r>
      <w:r>
        <w:rPr>
          <w:rStyle w:val="OtherTok"/>
        </w:rPr>
        <w:t>&lt;-</w:t>
      </w:r>
      <w:r>
        <w:rPr>
          <w:rStyle w:val="NormalTok"/>
        </w:rPr>
        <w:t xml:space="preserve"> </w:t>
      </w:r>
      <w:proofErr w:type="gramStart"/>
      <w:r>
        <w:rPr>
          <w:rStyle w:val="NormalTok"/>
        </w:rPr>
        <w:t>data[</w:t>
      </w:r>
      <w:proofErr w:type="gramEnd"/>
      <w:r>
        <w:rPr>
          <w:rStyle w:val="NormalTok"/>
        </w:rPr>
        <w:t>data</w:t>
      </w:r>
      <w:r>
        <w:rPr>
          <w:rStyle w:val="SpecialCharTok"/>
        </w:rPr>
        <w:t>$</w:t>
      </w:r>
      <w:r>
        <w:rPr>
          <w:rStyle w:val="NormalTok"/>
        </w:rPr>
        <w:t xml:space="preserve">iso_code </w:t>
      </w:r>
      <w:r>
        <w:rPr>
          <w:rStyle w:val="SpecialCharTok"/>
        </w:rPr>
        <w:t>=</w:t>
      </w:r>
      <w:r>
        <w:rPr>
          <w:rStyle w:val="SpecialCharTok"/>
        </w:rPr>
        <w:t>=</w:t>
      </w:r>
      <w:r>
        <w:rPr>
          <w:rStyle w:val="NormalTok"/>
        </w:rPr>
        <w:t xml:space="preserve"> </w:t>
      </w:r>
      <w:r>
        <w:rPr>
          <w:rStyle w:val="StringTok"/>
        </w:rPr>
        <w:t>"USA"</w:t>
      </w:r>
      <w:r>
        <w:rPr>
          <w:rStyle w:val="NormalTok"/>
        </w:rPr>
        <w:t xml:space="preserve">, ] </w:t>
      </w:r>
      <w:r>
        <w:br/>
      </w:r>
      <w:r>
        <w:rPr>
          <w:rStyle w:val="NormalTok"/>
        </w:rPr>
        <w:t xml:space="preserve">data3 </w:t>
      </w:r>
      <w:r>
        <w:rPr>
          <w:rStyle w:val="OtherTok"/>
        </w:rPr>
        <w:t>&lt;-</w:t>
      </w:r>
      <w:r>
        <w:rPr>
          <w:rStyle w:val="NormalTok"/>
        </w:rPr>
        <w:t xml:space="preserve"> data[</w:t>
      </w:r>
      <w:r>
        <w:rPr>
          <w:rStyle w:val="DecValTok"/>
        </w:rPr>
        <w:t>79847</w:t>
      </w:r>
      <w:r>
        <w:rPr>
          <w:rStyle w:val="SpecialCharTok"/>
        </w:rPr>
        <w:t>:</w:t>
      </w:r>
      <w:r>
        <w:rPr>
          <w:rStyle w:val="DecValTok"/>
        </w:rPr>
        <w:t>79960</w:t>
      </w:r>
      <w:r>
        <w:rPr>
          <w:rStyle w:val="NormalTok"/>
        </w:rPr>
        <w:t xml:space="preserve">,] </w:t>
      </w:r>
      <w:r>
        <w:br/>
      </w:r>
      <w:r>
        <w:rPr>
          <w:rStyle w:val="NormalTok"/>
        </w:rPr>
        <w:t xml:space="preserve">data3 </w:t>
      </w:r>
      <w:r>
        <w:rPr>
          <w:rStyle w:val="OtherTok"/>
        </w:rPr>
        <w:t>&lt;-</w:t>
      </w:r>
      <w:r>
        <w:rPr>
          <w:rStyle w:val="NormalTok"/>
        </w:rPr>
        <w:t>data3[,</w:t>
      </w:r>
      <w:r>
        <w:rPr>
          <w:rStyle w:val="FunctionTok"/>
        </w:rPr>
        <w:t>c</w:t>
      </w:r>
      <w:r>
        <w:rPr>
          <w:rStyle w:val="NormalTok"/>
        </w:rPr>
        <w:t>(</w:t>
      </w:r>
      <w:r>
        <w:rPr>
          <w:rStyle w:val="DecValTok"/>
        </w:rPr>
        <w:t>1</w:t>
      </w:r>
      <w:r>
        <w:rPr>
          <w:rStyle w:val="NormalTok"/>
        </w:rPr>
        <w:t>,</w:t>
      </w:r>
      <w:r>
        <w:rPr>
          <w:rStyle w:val="DecValTok"/>
        </w:rPr>
        <w:t>4</w:t>
      </w:r>
      <w:r>
        <w:rPr>
          <w:rStyle w:val="NormalTok"/>
        </w:rPr>
        <w:t>,</w:t>
      </w:r>
      <w:r>
        <w:rPr>
          <w:rStyle w:val="DecValTok"/>
        </w:rPr>
        <w:t>35</w:t>
      </w:r>
      <w:r>
        <w:rPr>
          <w:rStyle w:val="NormalTok"/>
        </w:rPr>
        <w:t>,</w:t>
      </w:r>
      <w:r>
        <w:rPr>
          <w:rStyle w:val="DecValTok"/>
        </w:rPr>
        <w:t>36</w:t>
      </w:r>
      <w:r>
        <w:rPr>
          <w:rStyle w:val="NormalTok"/>
        </w:rPr>
        <w:t>,</w:t>
      </w:r>
      <w:r>
        <w:rPr>
          <w:rStyle w:val="DecValTok"/>
        </w:rPr>
        <w:t>37</w:t>
      </w:r>
      <w:r>
        <w:rPr>
          <w:rStyle w:val="NormalTok"/>
        </w:rPr>
        <w:t>,</w:t>
      </w:r>
      <w:r>
        <w:rPr>
          <w:rStyle w:val="DecValTok"/>
        </w:rPr>
        <w:t>38</w:t>
      </w:r>
      <w:r>
        <w:rPr>
          <w:rStyle w:val="NormalTok"/>
        </w:rPr>
        <w:t>,</w:t>
      </w:r>
      <w:r>
        <w:rPr>
          <w:rStyle w:val="DecValTok"/>
        </w:rPr>
        <w:t>39</w:t>
      </w:r>
      <w:r>
        <w:rPr>
          <w:rStyle w:val="NormalTok"/>
        </w:rPr>
        <w:t>,</w:t>
      </w:r>
      <w:r>
        <w:rPr>
          <w:rStyle w:val="DecValTok"/>
        </w:rPr>
        <w:t>40</w:t>
      </w:r>
      <w:r>
        <w:rPr>
          <w:rStyle w:val="NormalTok"/>
        </w:rPr>
        <w:t>,</w:t>
      </w:r>
      <w:r>
        <w:rPr>
          <w:rStyle w:val="DecValTok"/>
        </w:rPr>
        <w:t>41</w:t>
      </w:r>
      <w:r>
        <w:rPr>
          <w:rStyle w:val="NormalTok"/>
        </w:rPr>
        <w:t>,</w:t>
      </w:r>
      <w:r>
        <w:rPr>
          <w:rStyle w:val="DecValTok"/>
        </w:rPr>
        <w:t>42</w:t>
      </w:r>
      <w:r>
        <w:rPr>
          <w:rStyle w:val="NormalTok"/>
        </w:rPr>
        <w:t>,</w:t>
      </w:r>
      <w:r>
        <w:rPr>
          <w:rStyle w:val="DecValTok"/>
        </w:rPr>
        <w:t>43</w:t>
      </w:r>
      <w:r>
        <w:rPr>
          <w:rStyle w:val="NormalTok"/>
        </w:rPr>
        <w:t>)]</w:t>
      </w:r>
      <w:r>
        <w:br/>
      </w:r>
    </w:p>
    <w:p w14:paraId="78FC1D14" w14:textId="77777777" w:rsidR="002A78D8" w:rsidRDefault="00855BD3">
      <w:pPr>
        <w:pStyle w:val="SourceCode"/>
      </w:pPr>
      <w:r>
        <w:rPr>
          <w:rStyle w:val="FunctionTok"/>
        </w:rPr>
        <w:t>library</w:t>
      </w:r>
      <w:r>
        <w:rPr>
          <w:rStyle w:val="NormalTok"/>
        </w:rPr>
        <w:t>(</w:t>
      </w:r>
      <w:proofErr w:type="spellStart"/>
      <w:r>
        <w:rPr>
          <w:rStyle w:val="NormalTok"/>
        </w:rPr>
        <w:t>lubridate</w:t>
      </w:r>
      <w:proofErr w:type="spellEnd"/>
      <w:r>
        <w:rPr>
          <w:rStyle w:val="NormalTok"/>
        </w:rPr>
        <w:t>)</w:t>
      </w:r>
    </w:p>
    <w:p w14:paraId="7C433A3F" w14:textId="77777777" w:rsidR="002A78D8" w:rsidRDefault="00855BD3">
      <w:pPr>
        <w:pStyle w:val="SourceCode"/>
      </w:pPr>
      <w:r>
        <w:rPr>
          <w:rStyle w:val="FunctionTok"/>
        </w:rPr>
        <w:t>library</w:t>
      </w:r>
      <w:r>
        <w:rPr>
          <w:rStyle w:val="NormalTok"/>
        </w:rPr>
        <w:t>(</w:t>
      </w:r>
      <w:proofErr w:type="spellStart"/>
      <w:r>
        <w:rPr>
          <w:rStyle w:val="NormalTok"/>
        </w:rPr>
        <w:t>tibble</w:t>
      </w:r>
      <w:proofErr w:type="spellEnd"/>
      <w:r>
        <w:rPr>
          <w:rStyle w:val="NormalTok"/>
        </w:rPr>
        <w:t>)</w:t>
      </w:r>
    </w:p>
    <w:p w14:paraId="3A1E7A19" w14:textId="77777777" w:rsidR="002A78D8" w:rsidRDefault="00855BD3">
      <w:pPr>
        <w:pStyle w:val="SourceCode"/>
      </w:pPr>
      <w:r>
        <w:rPr>
          <w:rStyle w:val="VerbatimChar"/>
        </w:rPr>
        <w:t>## Warning: package 'tibble' was built under R version 4.0.5</w:t>
      </w:r>
    </w:p>
    <w:p w14:paraId="3E3EEA9F" w14:textId="77777777" w:rsidR="002A78D8" w:rsidRDefault="00855BD3">
      <w:pPr>
        <w:pStyle w:val="SourceCode"/>
      </w:pPr>
      <w:r>
        <w:rPr>
          <w:rStyle w:val="NormalTok"/>
        </w:rPr>
        <w:t xml:space="preserve">dates </w:t>
      </w:r>
      <w:r>
        <w:rPr>
          <w:rStyle w:val="OtherTok"/>
        </w:rPr>
        <w:t>&lt;-</w:t>
      </w:r>
      <w:r>
        <w:rPr>
          <w:rStyle w:val="NormalTok"/>
        </w:rPr>
        <w:t xml:space="preserve"> data3</w:t>
      </w:r>
      <w:r>
        <w:rPr>
          <w:rStyle w:val="SpecialCharTok"/>
        </w:rPr>
        <w:t>$</w:t>
      </w:r>
      <w:r>
        <w:rPr>
          <w:rStyle w:val="NormalTok"/>
        </w:rPr>
        <w:t>date</w:t>
      </w:r>
      <w:r>
        <w:br/>
      </w:r>
      <w:r>
        <w:rPr>
          <w:rStyle w:val="NormalTok"/>
        </w:rPr>
        <w:t>da</w:t>
      </w:r>
      <w:r>
        <w:rPr>
          <w:rStyle w:val="NormalTok"/>
        </w:rPr>
        <w:t xml:space="preserve">te_dis </w:t>
      </w:r>
      <w:r>
        <w:rPr>
          <w:rStyle w:val="OtherTok"/>
        </w:rPr>
        <w:t>&lt;-</w:t>
      </w:r>
      <w:r>
        <w:rPr>
          <w:rStyle w:val="NormalTok"/>
        </w:rPr>
        <w:t xml:space="preserve"> </w:t>
      </w:r>
      <w:r>
        <w:rPr>
          <w:rStyle w:val="FunctionTok"/>
        </w:rPr>
        <w:t>tibble</w:t>
      </w:r>
      <w:r>
        <w:rPr>
          <w:rStyle w:val="NormalTok"/>
        </w:rPr>
        <w:t>(</w:t>
      </w:r>
      <w:r>
        <w:rPr>
          <w:rStyle w:val="AttributeTok"/>
        </w:rPr>
        <w:t>date =</w:t>
      </w:r>
      <w:r>
        <w:rPr>
          <w:rStyle w:val="NormalTok"/>
        </w:rPr>
        <w:t xml:space="preserve"> dates, </w:t>
      </w:r>
      <w:r>
        <w:br/>
      </w:r>
      <w:r>
        <w:rPr>
          <w:rStyle w:val="NormalTok"/>
        </w:rPr>
        <w:t xml:space="preserve">       </w:t>
      </w:r>
      <w:r>
        <w:rPr>
          <w:rStyle w:val="AttributeTok"/>
        </w:rPr>
        <w:t>month =</w:t>
      </w:r>
      <w:r>
        <w:rPr>
          <w:rStyle w:val="NormalTok"/>
        </w:rPr>
        <w:t xml:space="preserve"> </w:t>
      </w:r>
      <w:r>
        <w:rPr>
          <w:rStyle w:val="FunctionTok"/>
        </w:rPr>
        <w:t>month</w:t>
      </w:r>
      <w:r>
        <w:rPr>
          <w:rStyle w:val="NormalTok"/>
        </w:rPr>
        <w:t>(dates),</w:t>
      </w:r>
      <w:r>
        <w:br/>
      </w:r>
      <w:r>
        <w:rPr>
          <w:rStyle w:val="NormalTok"/>
        </w:rPr>
        <w:t xml:space="preserve">       </w:t>
      </w:r>
      <w:r>
        <w:rPr>
          <w:rStyle w:val="AttributeTok"/>
        </w:rPr>
        <w:t>day =</w:t>
      </w:r>
      <w:r>
        <w:rPr>
          <w:rStyle w:val="NormalTok"/>
        </w:rPr>
        <w:t xml:space="preserve"> </w:t>
      </w:r>
      <w:r>
        <w:rPr>
          <w:rStyle w:val="FunctionTok"/>
        </w:rPr>
        <w:t>day</w:t>
      </w:r>
      <w:r>
        <w:rPr>
          <w:rStyle w:val="NormalTok"/>
        </w:rPr>
        <w:t>(dates),</w:t>
      </w:r>
      <w:r>
        <w:br/>
      </w:r>
      <w:r>
        <w:rPr>
          <w:rStyle w:val="NormalTok"/>
        </w:rPr>
        <w:t xml:space="preserve">       </w:t>
      </w:r>
      <w:r>
        <w:rPr>
          <w:rStyle w:val="AttributeTok"/>
        </w:rPr>
        <w:t>year =</w:t>
      </w:r>
      <w:r>
        <w:rPr>
          <w:rStyle w:val="NormalTok"/>
        </w:rPr>
        <w:t xml:space="preserve"> </w:t>
      </w:r>
      <w:r>
        <w:rPr>
          <w:rStyle w:val="FunctionTok"/>
        </w:rPr>
        <w:t>year</w:t>
      </w:r>
      <w:r>
        <w:rPr>
          <w:rStyle w:val="NormalTok"/>
        </w:rPr>
        <w:t>(dates))</w:t>
      </w:r>
      <w:r>
        <w:br/>
      </w:r>
      <w:r>
        <w:rPr>
          <w:rStyle w:val="NormalTok"/>
        </w:rPr>
        <w:t>data3</w:t>
      </w:r>
      <w:r>
        <w:rPr>
          <w:rStyle w:val="SpecialCharTok"/>
        </w:rPr>
        <w:t>$</w:t>
      </w:r>
      <w:r>
        <w:rPr>
          <w:rStyle w:val="NormalTok"/>
        </w:rPr>
        <w:t xml:space="preserve">date </w:t>
      </w:r>
      <w:r>
        <w:rPr>
          <w:rStyle w:val="OtherTok"/>
        </w:rPr>
        <w:t>&lt;-</w:t>
      </w:r>
      <w:r>
        <w:rPr>
          <w:rStyle w:val="NormalTok"/>
        </w:rPr>
        <w:t xml:space="preserve"> date_dis</w:t>
      </w:r>
      <w:r>
        <w:rPr>
          <w:rStyle w:val="SpecialCharTok"/>
        </w:rPr>
        <w:t>$</w:t>
      </w:r>
      <w:r>
        <w:rPr>
          <w:rStyle w:val="NormalTok"/>
        </w:rPr>
        <w:t>month</w:t>
      </w:r>
    </w:p>
    <w:p w14:paraId="0EBBB1ED" w14:textId="11EE5D86" w:rsidR="002A78D8" w:rsidRDefault="00855BD3">
      <w:pPr>
        <w:pStyle w:val="FirstParagraph"/>
      </w:pPr>
      <w:r>
        <w:t>Since we will visualize the number of people vaccinated in USA, here we kept the observations only on USA. The cov</w:t>
      </w:r>
      <w:r>
        <w:t xml:space="preserve">id-19 vaccinations </w:t>
      </w:r>
      <w:r w:rsidR="00273799">
        <w:t>start</w:t>
      </w:r>
      <w:r>
        <w:t xml:space="preserve"> from Dec 20, 2020 </w:t>
      </w:r>
      <w:r w:rsidR="00273799">
        <w:t>but</w:t>
      </w:r>
      <w:r>
        <w:t xml:space="preserve"> we considered the observations from Jan 1st, 2021 to April 24, 2021 in USA.</w:t>
      </w:r>
    </w:p>
    <w:p w14:paraId="51A5949B" w14:textId="77777777" w:rsidR="002A78D8" w:rsidRDefault="00855BD3">
      <w:pPr>
        <w:pStyle w:val="Heading1"/>
      </w:pPr>
      <w:bookmarkStart w:id="2" w:name="people-vaccinated"/>
      <w:bookmarkEnd w:id="1"/>
      <w:r>
        <w:t>people vaccinated</w:t>
      </w:r>
    </w:p>
    <w:p w14:paraId="5842F166" w14:textId="77777777" w:rsidR="002A78D8" w:rsidRDefault="00855BD3">
      <w:pPr>
        <w:pStyle w:val="SourceCode"/>
      </w:pPr>
      <w:r>
        <w:rPr>
          <w:rStyle w:val="FunctionTok"/>
        </w:rPr>
        <w:t>library</w:t>
      </w:r>
      <w:r>
        <w:rPr>
          <w:rStyle w:val="NormalTok"/>
        </w:rPr>
        <w:t>(ggplot2)</w:t>
      </w:r>
      <w:r>
        <w:br/>
      </w:r>
      <w:r>
        <w:rPr>
          <w:rStyle w:val="FunctionTok"/>
        </w:rPr>
        <w:t>library</w:t>
      </w:r>
      <w:r>
        <w:rPr>
          <w:rStyle w:val="NormalTok"/>
        </w:rPr>
        <w:t>(reshape2)</w:t>
      </w:r>
    </w:p>
    <w:p w14:paraId="1B33AFE5" w14:textId="77777777" w:rsidR="002A78D8" w:rsidRDefault="00855BD3">
      <w:pPr>
        <w:pStyle w:val="SourceCode"/>
      </w:pPr>
      <w:r>
        <w:rPr>
          <w:rStyle w:val="VerbatimChar"/>
        </w:rPr>
        <w:t>## Warning: package 'reshape2' was built under R version 4.0.4</w:t>
      </w:r>
    </w:p>
    <w:p w14:paraId="28EFB5DD" w14:textId="77777777" w:rsidR="002A78D8" w:rsidRDefault="00855BD3">
      <w:pPr>
        <w:pStyle w:val="SourceCode"/>
      </w:pPr>
      <w:r>
        <w:rPr>
          <w:rStyle w:val="FunctionTok"/>
        </w:rPr>
        <w:lastRenderedPageBreak/>
        <w:t>library</w:t>
      </w:r>
      <w:r>
        <w:rPr>
          <w:rStyle w:val="NormalTok"/>
        </w:rPr>
        <w:t>(scales)</w:t>
      </w:r>
      <w:r>
        <w:br/>
      </w:r>
      <w:r>
        <w:br/>
      </w:r>
      <w:r>
        <w:rPr>
          <w:rStyle w:val="FunctionTok"/>
        </w:rPr>
        <w:t>ggplot</w:t>
      </w:r>
      <w:r>
        <w:rPr>
          <w:rStyle w:val="NormalTok"/>
        </w:rPr>
        <w:t xml:space="preserve">(data3, </w:t>
      </w:r>
      <w:r>
        <w:rPr>
          <w:rStyle w:val="FunctionTok"/>
        </w:rPr>
        <w:t>aes</w:t>
      </w:r>
      <w:r>
        <w:rPr>
          <w:rStyle w:val="NormalTok"/>
        </w:rPr>
        <w:t>(</w:t>
      </w:r>
      <w:r>
        <w:rPr>
          <w:rStyle w:val="AttributeTok"/>
        </w:rPr>
        <w:t>x =</w:t>
      </w:r>
      <w:r>
        <w:rPr>
          <w:rStyle w:val="NormalTok"/>
        </w:rPr>
        <w:t xml:space="preserve"> date, </w:t>
      </w:r>
      <w:r>
        <w:rPr>
          <w:rStyle w:val="AttributeTok"/>
        </w:rPr>
        <w:t>y =</w:t>
      </w:r>
      <w:r>
        <w:rPr>
          <w:rStyle w:val="NormalTok"/>
        </w:rPr>
        <w:t xml:space="preserve"> people_vaccinated, </w:t>
      </w:r>
      <w:r>
        <w:rPr>
          <w:rStyle w:val="AttributeTok"/>
        </w:rPr>
        <w:t>fill=</w:t>
      </w:r>
      <w:r>
        <w:rPr>
          <w:rStyle w:val="FunctionTok"/>
        </w:rPr>
        <w:t>as.factor</w:t>
      </w:r>
      <w:r>
        <w:rPr>
          <w:rStyle w:val="NormalTok"/>
        </w:rPr>
        <w:t xml:space="preserve">(date))) </w:t>
      </w:r>
      <w:r>
        <w:rPr>
          <w:rStyle w:val="SpecialCharTok"/>
        </w:rPr>
        <w:t>+</w:t>
      </w:r>
      <w:r>
        <w:br/>
      </w:r>
      <w:r>
        <w:rPr>
          <w:rStyle w:val="NormalTok"/>
        </w:rPr>
        <w:t xml:space="preserve">   </w:t>
      </w:r>
      <w:r>
        <w:rPr>
          <w:rStyle w:val="FunctionTok"/>
        </w:rPr>
        <w:t>xlab</w:t>
      </w:r>
      <w:r>
        <w:rPr>
          <w:rStyle w:val="NormalTok"/>
        </w:rPr>
        <w:t>(</w:t>
      </w:r>
      <w:r>
        <w:rPr>
          <w:rStyle w:val="StringTok"/>
        </w:rPr>
        <w:t>"Month"</w:t>
      </w:r>
      <w:r>
        <w:rPr>
          <w:rStyle w:val="NormalTok"/>
        </w:rPr>
        <w:t xml:space="preserve">) </w:t>
      </w:r>
      <w:r>
        <w:rPr>
          <w:rStyle w:val="SpecialCharTok"/>
        </w:rPr>
        <w:t>+</w:t>
      </w:r>
      <w:r>
        <w:rPr>
          <w:rStyle w:val="NormalTok"/>
        </w:rPr>
        <w:t xml:space="preserve"> </w:t>
      </w:r>
      <w:r>
        <w:rPr>
          <w:rStyle w:val="FunctionTok"/>
        </w:rPr>
        <w:t>ylab</w:t>
      </w:r>
      <w:r>
        <w:rPr>
          <w:rStyle w:val="NormalTok"/>
        </w:rPr>
        <w:t>(</w:t>
      </w:r>
      <w:r>
        <w:rPr>
          <w:rStyle w:val="StringTok"/>
        </w:rPr>
        <w:t>"People Vaccinated"</w:t>
      </w:r>
      <w:r>
        <w:rPr>
          <w:rStyle w:val="NormalTok"/>
        </w:rPr>
        <w:t>)</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 xml:space="preserve">"People vaccinated </w:t>
      </w:r>
      <w:r>
        <w:rPr>
          <w:rStyle w:val="SpecialCharTok"/>
        </w:rPr>
        <w:t>\n</w:t>
      </w:r>
      <w:r>
        <w:rPr>
          <w:rStyle w:val="StringTok"/>
        </w:rPr>
        <w:t xml:space="preserve"> by months in USA"</w:t>
      </w:r>
      <w:r>
        <w:rPr>
          <w:rStyle w:val="NormalTok"/>
        </w:rPr>
        <w:t>)</w:t>
      </w:r>
      <w:r>
        <w:rPr>
          <w:rStyle w:val="SpecialCharTok"/>
        </w:rPr>
        <w:t>+</w:t>
      </w:r>
      <w:r>
        <w:br/>
      </w:r>
      <w:r>
        <w:rPr>
          <w:rStyle w:val="NormalTok"/>
        </w:rPr>
        <w:t xml:space="preserve">   </w:t>
      </w:r>
      <w:r>
        <w:rPr>
          <w:rStyle w:val="FunctionTok"/>
        </w:rPr>
        <w:t>scale_fill_discrete</w:t>
      </w:r>
      <w:r>
        <w:rPr>
          <w:rStyle w:val="NormalTok"/>
        </w:rPr>
        <w:t>(</w:t>
      </w:r>
      <w:r>
        <w:rPr>
          <w:rStyle w:val="AttributeTok"/>
        </w:rPr>
        <w:t>name=</w:t>
      </w:r>
      <w:r>
        <w:rPr>
          <w:rStyle w:val="StringTok"/>
        </w:rPr>
        <w:t>"Month"</w:t>
      </w:r>
      <w:r>
        <w:rPr>
          <w:rStyle w:val="NormalTok"/>
        </w:rPr>
        <w:t>,</w:t>
      </w:r>
      <w:r>
        <w:br/>
      </w:r>
      <w:r>
        <w:rPr>
          <w:rStyle w:val="NormalTok"/>
        </w:rPr>
        <w:t xml:space="preserve">                         </w:t>
      </w:r>
      <w:r>
        <w:rPr>
          <w:rStyle w:val="AttributeTok"/>
        </w:rPr>
        <w:t>breaks=</w:t>
      </w:r>
      <w:r>
        <w:rPr>
          <w:rStyle w:val="FunctionTok"/>
        </w:rPr>
        <w:t>c</w:t>
      </w:r>
      <w:r>
        <w:rPr>
          <w:rStyle w:val="NormalTok"/>
        </w:rPr>
        <w:t>(</w:t>
      </w:r>
      <w:r>
        <w:rPr>
          <w:rStyle w:val="StringTok"/>
        </w:rPr>
        <w:t>"1"</w:t>
      </w:r>
      <w:r>
        <w:rPr>
          <w:rStyle w:val="NormalTok"/>
        </w:rPr>
        <w:t xml:space="preserve">, </w:t>
      </w:r>
      <w:r>
        <w:rPr>
          <w:rStyle w:val="StringTok"/>
        </w:rPr>
        <w:t>"2"</w:t>
      </w:r>
      <w:r>
        <w:rPr>
          <w:rStyle w:val="NormalTok"/>
        </w:rPr>
        <w:t xml:space="preserve">, </w:t>
      </w:r>
      <w:r>
        <w:rPr>
          <w:rStyle w:val="StringTok"/>
        </w:rPr>
        <w:t>"3"</w:t>
      </w:r>
      <w:r>
        <w:rPr>
          <w:rStyle w:val="NormalTok"/>
        </w:rPr>
        <w:t xml:space="preserve">, </w:t>
      </w:r>
      <w:r>
        <w:rPr>
          <w:rStyle w:val="StringTok"/>
        </w:rPr>
        <w:t>"4"</w:t>
      </w:r>
      <w:r>
        <w:rPr>
          <w:rStyle w:val="NormalTok"/>
        </w:rPr>
        <w:t>),</w:t>
      </w:r>
      <w:r>
        <w:br/>
      </w:r>
      <w:r>
        <w:rPr>
          <w:rStyle w:val="NormalTok"/>
        </w:rPr>
        <w:t xml:space="preserve">                         </w:t>
      </w:r>
      <w:r>
        <w:rPr>
          <w:rStyle w:val="AttributeTok"/>
        </w:rPr>
        <w:t>labels=</w:t>
      </w:r>
      <w:r>
        <w:rPr>
          <w:rStyle w:val="NormalTok"/>
        </w:rPr>
        <w:t xml:space="preserve"> </w:t>
      </w:r>
      <w:r>
        <w:rPr>
          <w:rStyle w:val="FunctionTok"/>
        </w:rPr>
        <w:t>c</w:t>
      </w:r>
      <w:r>
        <w:rPr>
          <w:rStyle w:val="NormalTok"/>
        </w:rPr>
        <w:t>(</w:t>
      </w:r>
      <w:r>
        <w:rPr>
          <w:rStyle w:val="StringTok"/>
        </w:rPr>
        <w:t>"Jan"</w:t>
      </w:r>
      <w:r>
        <w:rPr>
          <w:rStyle w:val="NormalTok"/>
        </w:rPr>
        <w:t>,</w:t>
      </w:r>
      <w:r>
        <w:rPr>
          <w:rStyle w:val="StringTok"/>
        </w:rPr>
        <w:t>"Feb"</w:t>
      </w:r>
      <w:r>
        <w:rPr>
          <w:rStyle w:val="NormalTok"/>
        </w:rPr>
        <w:t>,</w:t>
      </w:r>
      <w:r>
        <w:rPr>
          <w:rStyle w:val="StringTok"/>
        </w:rPr>
        <w:t>"Mar"</w:t>
      </w:r>
      <w:r>
        <w:rPr>
          <w:rStyle w:val="NormalTok"/>
        </w:rPr>
        <w:t xml:space="preserve">, </w:t>
      </w:r>
      <w:r>
        <w:rPr>
          <w:rStyle w:val="StringTok"/>
        </w:rPr>
        <w:t>"Apr"</w:t>
      </w:r>
      <w:r>
        <w:rPr>
          <w:rStyle w:val="NormalTok"/>
        </w:rPr>
        <w:t>))</w:t>
      </w:r>
      <w:r>
        <w:rPr>
          <w:rStyle w:val="SpecialCharTok"/>
        </w:rPr>
        <w:t>+</w:t>
      </w:r>
      <w:r>
        <w:br/>
      </w:r>
      <w:r>
        <w:rPr>
          <w:rStyle w:val="NormalTok"/>
        </w:rPr>
        <w:t xml:space="preserve">   </w:t>
      </w:r>
      <w:r>
        <w:rPr>
          <w:rStyle w:val="FunctionTok"/>
        </w:rPr>
        <w:t>scale_x_discrete</w:t>
      </w:r>
      <w:r>
        <w:rPr>
          <w:rStyle w:val="NormalTok"/>
        </w:rPr>
        <w:t>(</w:t>
      </w:r>
      <w:r>
        <w:rPr>
          <w:rStyle w:val="AttributeTok"/>
        </w:rPr>
        <w:t>limit =</w:t>
      </w:r>
      <w:r>
        <w:rPr>
          <w:rStyle w:val="NormalTok"/>
        </w:rPr>
        <w:t xml:space="preserve"> </w:t>
      </w:r>
      <w:r>
        <w:rPr>
          <w:rStyle w:val="FunctionTok"/>
        </w:rPr>
        <w:t>c</w:t>
      </w:r>
      <w:r>
        <w:rPr>
          <w:rStyle w:val="NormalTok"/>
        </w:rPr>
        <w:t>(</w:t>
      </w:r>
      <w:r>
        <w:rPr>
          <w:rStyle w:val="StringTok"/>
        </w:rPr>
        <w:t>"1"</w:t>
      </w:r>
      <w:r>
        <w:rPr>
          <w:rStyle w:val="NormalTok"/>
        </w:rPr>
        <w:t xml:space="preserve">, </w:t>
      </w:r>
      <w:r>
        <w:rPr>
          <w:rStyle w:val="StringTok"/>
        </w:rPr>
        <w:t>"2"</w:t>
      </w:r>
      <w:r>
        <w:rPr>
          <w:rStyle w:val="NormalTok"/>
        </w:rPr>
        <w:t xml:space="preserve">, </w:t>
      </w:r>
      <w:r>
        <w:rPr>
          <w:rStyle w:val="StringTok"/>
        </w:rPr>
        <w:t>"3"</w:t>
      </w:r>
      <w:r>
        <w:rPr>
          <w:rStyle w:val="NormalTok"/>
        </w:rPr>
        <w:t xml:space="preserve">, </w:t>
      </w:r>
      <w:r>
        <w:rPr>
          <w:rStyle w:val="StringTok"/>
        </w:rPr>
        <w:t>"4"</w:t>
      </w:r>
      <w:r>
        <w:rPr>
          <w:rStyle w:val="NormalTok"/>
        </w:rPr>
        <w:t>),</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"Jan"</w:t>
      </w:r>
      <w:r>
        <w:rPr>
          <w:rStyle w:val="NormalTok"/>
        </w:rPr>
        <w:t>,</w:t>
      </w:r>
      <w:r>
        <w:rPr>
          <w:rStyle w:val="StringTok"/>
        </w:rPr>
        <w:t>"Feb"</w:t>
      </w:r>
      <w:r>
        <w:rPr>
          <w:rStyle w:val="NormalTok"/>
        </w:rPr>
        <w:t>,</w:t>
      </w:r>
      <w:r>
        <w:rPr>
          <w:rStyle w:val="StringTok"/>
        </w:rPr>
        <w:t>"Mar"</w:t>
      </w:r>
      <w:r>
        <w:rPr>
          <w:rStyle w:val="NormalTok"/>
        </w:rPr>
        <w:t xml:space="preserve">, </w:t>
      </w:r>
      <w:r>
        <w:rPr>
          <w:rStyle w:val="StringTok"/>
        </w:rPr>
        <w:t>"Apr"</w:t>
      </w:r>
      <w:r>
        <w:rPr>
          <w:rStyle w:val="NormalTok"/>
        </w:rPr>
        <w:t>))</w:t>
      </w:r>
    </w:p>
    <w:p w14:paraId="0F20B8AE" w14:textId="77777777" w:rsidR="002A78D8" w:rsidRDefault="00855BD3">
      <w:pPr>
        <w:pStyle w:val="SourceCode"/>
      </w:pPr>
      <w:r>
        <w:rPr>
          <w:rStyle w:val="VerbatimChar"/>
        </w:rPr>
        <w:t>## Warning: Removed 9 rows containing missing values (position_stack).</w:t>
      </w:r>
    </w:p>
    <w:p w14:paraId="75599312" w14:textId="77777777" w:rsidR="002A78D8" w:rsidRDefault="00855BD3">
      <w:pPr>
        <w:pStyle w:val="FirstParagraph"/>
      </w:pPr>
      <w:r>
        <w:rPr>
          <w:noProof/>
        </w:rPr>
        <w:drawing>
          <wp:inline distT="0" distB="0" distL="0" distR="0" wp14:anchorId="75D0B941" wp14:editId="635FE254">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package_data_viz_files/figure-docx/unnamed-chunk-3-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086C0BA9" w14:textId="77777777" w:rsidR="002A78D8" w:rsidRDefault="00855BD3" w:rsidP="00273799">
      <w:pPr>
        <w:pStyle w:val="BodyText"/>
        <w:ind w:firstLine="720"/>
      </w:pPr>
      <w:r>
        <w:t>From this graph we can see that number of people vaccinated is increasing gradually. This graph follows the Tufte’s Principle 5: Provide the user with an overview and details on deman</w:t>
      </w:r>
      <w:r>
        <w:t>d. So, we can get an overall overview of what amount of people in each month received the 1 dose of vaccine. This graph follows the Tufte’s Principle 6: Utilize Layering &amp; Separation since using different colors we can figure out in which months the people</w:t>
      </w:r>
      <w:r>
        <w:t xml:space="preserve"> get vaccinated more. Hence, we can easily compare between months to figure out the vaccination rate in USA.</w:t>
      </w:r>
    </w:p>
    <w:p w14:paraId="3407F816" w14:textId="77777777" w:rsidR="002A78D8" w:rsidRDefault="00855BD3">
      <w:pPr>
        <w:pStyle w:val="Heading1"/>
      </w:pPr>
      <w:bookmarkStart w:id="3" w:name="people-fully-vaccinated"/>
      <w:bookmarkEnd w:id="2"/>
      <w:r>
        <w:t>people fully vaccinated</w:t>
      </w:r>
    </w:p>
    <w:p w14:paraId="30C5257B" w14:textId="77777777" w:rsidR="002A78D8" w:rsidRDefault="00855BD3">
      <w:pPr>
        <w:pStyle w:val="SourceCode"/>
      </w:pPr>
      <w:r>
        <w:rPr>
          <w:rStyle w:val="FunctionTok"/>
        </w:rPr>
        <w:t>ggplot</w:t>
      </w:r>
      <w:r>
        <w:rPr>
          <w:rStyle w:val="NormalTok"/>
        </w:rPr>
        <w:t xml:space="preserve">(data3, </w:t>
      </w:r>
      <w:r>
        <w:rPr>
          <w:rStyle w:val="FunctionTok"/>
        </w:rPr>
        <w:t>aes</w:t>
      </w:r>
      <w:r>
        <w:rPr>
          <w:rStyle w:val="NormalTok"/>
        </w:rPr>
        <w:t>(</w:t>
      </w:r>
      <w:r>
        <w:rPr>
          <w:rStyle w:val="AttributeTok"/>
        </w:rPr>
        <w:t>x =</w:t>
      </w:r>
      <w:r>
        <w:rPr>
          <w:rStyle w:val="NormalTok"/>
        </w:rPr>
        <w:t xml:space="preserve"> date, </w:t>
      </w:r>
      <w:r>
        <w:rPr>
          <w:rStyle w:val="AttributeTok"/>
        </w:rPr>
        <w:t>y =</w:t>
      </w:r>
      <w:r>
        <w:rPr>
          <w:rStyle w:val="NormalTok"/>
        </w:rPr>
        <w:t xml:space="preserve"> people_fully_vaccinated, </w:t>
      </w:r>
      <w:r>
        <w:rPr>
          <w:rStyle w:val="AttributeTok"/>
        </w:rPr>
        <w:t>fill=</w:t>
      </w:r>
      <w:r>
        <w:rPr>
          <w:rStyle w:val="FunctionTok"/>
        </w:rPr>
        <w:t>as.factor</w:t>
      </w:r>
      <w:r>
        <w:rPr>
          <w:rStyle w:val="NormalTok"/>
        </w:rPr>
        <w:t xml:space="preserve">(date))) </w:t>
      </w:r>
      <w:r>
        <w:rPr>
          <w:rStyle w:val="SpecialCharTok"/>
        </w:rPr>
        <w:t>+</w:t>
      </w:r>
      <w:r>
        <w:br/>
      </w:r>
      <w:r>
        <w:rPr>
          <w:rStyle w:val="NormalTok"/>
        </w:rPr>
        <w:lastRenderedPageBreak/>
        <w:t xml:space="preserve">   </w:t>
      </w:r>
      <w:r>
        <w:rPr>
          <w:rStyle w:val="FunctionTok"/>
        </w:rPr>
        <w:t>xlab</w:t>
      </w:r>
      <w:r>
        <w:rPr>
          <w:rStyle w:val="NormalTok"/>
        </w:rPr>
        <w:t>(</w:t>
      </w:r>
      <w:r>
        <w:rPr>
          <w:rStyle w:val="StringTok"/>
        </w:rPr>
        <w:t>"Month"</w:t>
      </w:r>
      <w:r>
        <w:rPr>
          <w:rStyle w:val="NormalTok"/>
        </w:rPr>
        <w:t xml:space="preserve">) </w:t>
      </w:r>
      <w:r>
        <w:rPr>
          <w:rStyle w:val="SpecialCharTok"/>
        </w:rPr>
        <w:t>+</w:t>
      </w:r>
      <w:r>
        <w:rPr>
          <w:rStyle w:val="NormalTok"/>
        </w:rPr>
        <w:t xml:space="preserve"> </w:t>
      </w:r>
      <w:r>
        <w:rPr>
          <w:rStyle w:val="FunctionTok"/>
        </w:rPr>
        <w:t>ylab</w:t>
      </w:r>
      <w:r>
        <w:rPr>
          <w:rStyle w:val="NormalTok"/>
        </w:rPr>
        <w:t>(</w:t>
      </w:r>
      <w:r>
        <w:rPr>
          <w:rStyle w:val="StringTok"/>
        </w:rPr>
        <w:t>"People fully Vac</w:t>
      </w:r>
      <w:r>
        <w:rPr>
          <w:rStyle w:val="StringTok"/>
        </w:rPr>
        <w:t>cinated"</w:t>
      </w:r>
      <w:r>
        <w:rPr>
          <w:rStyle w:val="NormalTok"/>
        </w:rPr>
        <w:t>)</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 xml:space="preserve">"People fully vaccinated </w:t>
      </w:r>
      <w:r>
        <w:rPr>
          <w:rStyle w:val="SpecialCharTok"/>
        </w:rPr>
        <w:t>\n</w:t>
      </w:r>
      <w:r>
        <w:rPr>
          <w:rStyle w:val="StringTok"/>
        </w:rPr>
        <w:t xml:space="preserve"> by months in USA"</w:t>
      </w:r>
      <w:r>
        <w:rPr>
          <w:rStyle w:val="NormalTok"/>
        </w:rPr>
        <w:t>)</w:t>
      </w:r>
      <w:r>
        <w:rPr>
          <w:rStyle w:val="SpecialCharTok"/>
        </w:rPr>
        <w:t>+</w:t>
      </w:r>
      <w:r>
        <w:br/>
      </w:r>
      <w:r>
        <w:rPr>
          <w:rStyle w:val="NormalTok"/>
        </w:rPr>
        <w:t xml:space="preserve">   </w:t>
      </w:r>
      <w:r>
        <w:rPr>
          <w:rStyle w:val="FunctionTok"/>
        </w:rPr>
        <w:t>scale_fill_discrete</w:t>
      </w:r>
      <w:r>
        <w:rPr>
          <w:rStyle w:val="NormalTok"/>
        </w:rPr>
        <w:t>(</w:t>
      </w:r>
      <w:r>
        <w:rPr>
          <w:rStyle w:val="AttributeTok"/>
        </w:rPr>
        <w:t>name=</w:t>
      </w:r>
      <w:r>
        <w:rPr>
          <w:rStyle w:val="StringTok"/>
        </w:rPr>
        <w:t>"Month"</w:t>
      </w:r>
      <w:r>
        <w:rPr>
          <w:rStyle w:val="NormalTok"/>
        </w:rPr>
        <w:t>,</w:t>
      </w:r>
      <w:r>
        <w:br/>
      </w:r>
      <w:r>
        <w:rPr>
          <w:rStyle w:val="NormalTok"/>
        </w:rPr>
        <w:t xml:space="preserve">                         </w:t>
      </w:r>
      <w:r>
        <w:rPr>
          <w:rStyle w:val="AttributeTok"/>
        </w:rPr>
        <w:t>breaks=</w:t>
      </w:r>
      <w:r>
        <w:rPr>
          <w:rStyle w:val="FunctionTok"/>
        </w:rPr>
        <w:t>c</w:t>
      </w:r>
      <w:r>
        <w:rPr>
          <w:rStyle w:val="NormalTok"/>
        </w:rPr>
        <w:t>(</w:t>
      </w:r>
      <w:r>
        <w:rPr>
          <w:rStyle w:val="StringTok"/>
        </w:rPr>
        <w:t>"1"</w:t>
      </w:r>
      <w:r>
        <w:rPr>
          <w:rStyle w:val="NormalTok"/>
        </w:rPr>
        <w:t xml:space="preserve">, </w:t>
      </w:r>
      <w:r>
        <w:rPr>
          <w:rStyle w:val="StringTok"/>
        </w:rPr>
        <w:t>"2"</w:t>
      </w:r>
      <w:r>
        <w:rPr>
          <w:rStyle w:val="NormalTok"/>
        </w:rPr>
        <w:t xml:space="preserve">, </w:t>
      </w:r>
      <w:r>
        <w:rPr>
          <w:rStyle w:val="StringTok"/>
        </w:rPr>
        <w:t>"3"</w:t>
      </w:r>
      <w:r>
        <w:rPr>
          <w:rStyle w:val="NormalTok"/>
        </w:rPr>
        <w:t xml:space="preserve">, </w:t>
      </w:r>
      <w:r>
        <w:rPr>
          <w:rStyle w:val="StringTok"/>
        </w:rPr>
        <w:t>"4"</w:t>
      </w:r>
      <w:r>
        <w:rPr>
          <w:rStyle w:val="NormalTok"/>
        </w:rPr>
        <w:t>),</w:t>
      </w:r>
      <w:r>
        <w:br/>
      </w:r>
      <w:r>
        <w:rPr>
          <w:rStyle w:val="NormalTok"/>
        </w:rPr>
        <w:t xml:space="preserve">                         </w:t>
      </w:r>
      <w:r>
        <w:rPr>
          <w:rStyle w:val="AttributeTok"/>
        </w:rPr>
        <w:t>labels=</w:t>
      </w:r>
      <w:r>
        <w:rPr>
          <w:rStyle w:val="NormalTok"/>
        </w:rPr>
        <w:t xml:space="preserve"> </w:t>
      </w:r>
      <w:r>
        <w:rPr>
          <w:rStyle w:val="FunctionTok"/>
        </w:rPr>
        <w:t>c</w:t>
      </w:r>
      <w:r>
        <w:rPr>
          <w:rStyle w:val="NormalTok"/>
        </w:rPr>
        <w:t>(</w:t>
      </w:r>
      <w:r>
        <w:rPr>
          <w:rStyle w:val="StringTok"/>
        </w:rPr>
        <w:t>"Jan"</w:t>
      </w:r>
      <w:r>
        <w:rPr>
          <w:rStyle w:val="NormalTok"/>
        </w:rPr>
        <w:t>,</w:t>
      </w:r>
      <w:r>
        <w:rPr>
          <w:rStyle w:val="StringTok"/>
        </w:rPr>
        <w:t>"Feb"</w:t>
      </w:r>
      <w:r>
        <w:rPr>
          <w:rStyle w:val="NormalTok"/>
        </w:rPr>
        <w:t>,</w:t>
      </w:r>
      <w:r>
        <w:rPr>
          <w:rStyle w:val="StringTok"/>
        </w:rPr>
        <w:t>"Mar"</w:t>
      </w:r>
      <w:r>
        <w:rPr>
          <w:rStyle w:val="NormalTok"/>
        </w:rPr>
        <w:t xml:space="preserve">, </w:t>
      </w:r>
      <w:r>
        <w:rPr>
          <w:rStyle w:val="StringTok"/>
        </w:rPr>
        <w:t>"Apr"</w:t>
      </w:r>
      <w:r>
        <w:rPr>
          <w:rStyle w:val="NormalTok"/>
        </w:rPr>
        <w:t>))</w:t>
      </w:r>
      <w:r>
        <w:rPr>
          <w:rStyle w:val="SpecialCharTok"/>
        </w:rPr>
        <w:t>+</w:t>
      </w:r>
      <w:r>
        <w:br/>
      </w:r>
      <w:r>
        <w:rPr>
          <w:rStyle w:val="NormalTok"/>
        </w:rPr>
        <w:t xml:space="preserve">   </w:t>
      </w:r>
      <w:r>
        <w:rPr>
          <w:rStyle w:val="FunctionTok"/>
        </w:rPr>
        <w:t>scale_x_discrete</w:t>
      </w:r>
      <w:r>
        <w:rPr>
          <w:rStyle w:val="NormalTok"/>
        </w:rPr>
        <w:t>(</w:t>
      </w:r>
      <w:r>
        <w:rPr>
          <w:rStyle w:val="AttributeTok"/>
        </w:rPr>
        <w:t>limit =</w:t>
      </w:r>
      <w:r>
        <w:rPr>
          <w:rStyle w:val="NormalTok"/>
        </w:rPr>
        <w:t xml:space="preserve"> </w:t>
      </w:r>
      <w:r>
        <w:rPr>
          <w:rStyle w:val="FunctionTok"/>
        </w:rPr>
        <w:t>c</w:t>
      </w:r>
      <w:r>
        <w:rPr>
          <w:rStyle w:val="NormalTok"/>
        </w:rPr>
        <w:t>(</w:t>
      </w:r>
      <w:r>
        <w:rPr>
          <w:rStyle w:val="StringTok"/>
        </w:rPr>
        <w:t>"1"</w:t>
      </w:r>
      <w:r>
        <w:rPr>
          <w:rStyle w:val="NormalTok"/>
        </w:rPr>
        <w:t xml:space="preserve">, </w:t>
      </w:r>
      <w:r>
        <w:rPr>
          <w:rStyle w:val="StringTok"/>
        </w:rPr>
        <w:t>"2"</w:t>
      </w:r>
      <w:r>
        <w:rPr>
          <w:rStyle w:val="NormalTok"/>
        </w:rPr>
        <w:t xml:space="preserve">, </w:t>
      </w:r>
      <w:r>
        <w:rPr>
          <w:rStyle w:val="StringTok"/>
        </w:rPr>
        <w:t>"3"</w:t>
      </w:r>
      <w:r>
        <w:rPr>
          <w:rStyle w:val="NormalTok"/>
        </w:rPr>
        <w:t xml:space="preserve">, </w:t>
      </w:r>
      <w:r>
        <w:rPr>
          <w:rStyle w:val="StringTok"/>
        </w:rPr>
        <w:t>"4"</w:t>
      </w:r>
      <w:r>
        <w:rPr>
          <w:rStyle w:val="NormalTok"/>
        </w:rPr>
        <w:t>),</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"Jan"</w:t>
      </w:r>
      <w:r>
        <w:rPr>
          <w:rStyle w:val="NormalTok"/>
        </w:rPr>
        <w:t>,</w:t>
      </w:r>
      <w:r>
        <w:rPr>
          <w:rStyle w:val="StringTok"/>
        </w:rPr>
        <w:t>"Feb"</w:t>
      </w:r>
      <w:r>
        <w:rPr>
          <w:rStyle w:val="NormalTok"/>
        </w:rPr>
        <w:t>,</w:t>
      </w:r>
      <w:r>
        <w:rPr>
          <w:rStyle w:val="StringTok"/>
        </w:rPr>
        <w:t>"Mar"</w:t>
      </w:r>
      <w:r>
        <w:rPr>
          <w:rStyle w:val="NormalTok"/>
        </w:rPr>
        <w:t xml:space="preserve">, </w:t>
      </w:r>
      <w:r>
        <w:rPr>
          <w:rStyle w:val="StringTok"/>
        </w:rPr>
        <w:t>"Apr"</w:t>
      </w:r>
      <w:r>
        <w:rPr>
          <w:rStyle w:val="NormalTok"/>
        </w:rPr>
        <w:t>))</w:t>
      </w:r>
    </w:p>
    <w:p w14:paraId="163BB016" w14:textId="77777777" w:rsidR="002A78D8" w:rsidRDefault="00855BD3">
      <w:pPr>
        <w:pStyle w:val="SourceCode"/>
      </w:pPr>
      <w:r>
        <w:rPr>
          <w:rStyle w:val="VerbatimChar"/>
        </w:rPr>
        <w:t>## Warning: Removed 17 rows containing missing values (position_stack).</w:t>
      </w:r>
    </w:p>
    <w:p w14:paraId="0ADEEBA6" w14:textId="77777777" w:rsidR="002A78D8" w:rsidRDefault="00855BD3">
      <w:pPr>
        <w:pStyle w:val="FirstParagraph"/>
      </w:pPr>
      <w:r>
        <w:rPr>
          <w:noProof/>
        </w:rPr>
        <w:drawing>
          <wp:inline distT="0" distB="0" distL="0" distR="0" wp14:anchorId="707AAA1F" wp14:editId="2CDD5FE6">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ackage_data_viz_files/figure-docx/unnamed-chunk-4-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0F51AE9B" w14:textId="77777777" w:rsidR="002A78D8" w:rsidRDefault="00855BD3" w:rsidP="00273799">
      <w:pPr>
        <w:pStyle w:val="FirstParagraph"/>
        <w:ind w:firstLine="720"/>
      </w:pPr>
      <w:r>
        <w:t>The number of people fully vaccinated also increasing gradually. This graph follows the Tuft</w:t>
      </w:r>
      <w:r>
        <w:t>e’s Principle 5: Provide the user with an overview and details on demand. So, we can get an overall overview of what amount of people in each month getting fully vaccinated. This graph follows the Tufte’s Principle 6: Utilize Layering &amp; Separation since us</w:t>
      </w:r>
      <w:r>
        <w:t>ing different colors we can figure out in which months the amount of people getting fully vaccinated. Hence, we can easily compare between months to figure out the fully vaccination rate in USA.</w:t>
      </w:r>
    </w:p>
    <w:p w14:paraId="4BA42FD9" w14:textId="77777777" w:rsidR="002A78D8" w:rsidRDefault="00855BD3">
      <w:pPr>
        <w:pStyle w:val="Heading1"/>
      </w:pPr>
      <w:bookmarkStart w:id="4" w:name="visualizing-amounts-improvement"/>
      <w:bookmarkEnd w:id="3"/>
      <w:r>
        <w:t>Visualizing Amounts Improvement</w:t>
      </w:r>
    </w:p>
    <w:p w14:paraId="74CC813C" w14:textId="77777777" w:rsidR="002A78D8" w:rsidRDefault="00855BD3">
      <w:pPr>
        <w:pStyle w:val="SourceCode"/>
      </w:pPr>
      <w:r>
        <w:rPr>
          <w:rStyle w:val="NormalTok"/>
        </w:rPr>
        <w:t xml:space="preserve">dfm </w:t>
      </w:r>
      <w:r>
        <w:rPr>
          <w:rStyle w:val="OtherTok"/>
        </w:rPr>
        <w:t>&lt;-</w:t>
      </w:r>
      <w:r>
        <w:rPr>
          <w:rStyle w:val="NormalTok"/>
        </w:rPr>
        <w:t xml:space="preserve"> </w:t>
      </w:r>
      <w:r>
        <w:rPr>
          <w:rStyle w:val="FunctionTok"/>
        </w:rPr>
        <w:t>melt</w:t>
      </w:r>
      <w:r>
        <w:rPr>
          <w:rStyle w:val="NormalTok"/>
        </w:rPr>
        <w:t>(data3[,</w:t>
      </w:r>
      <w:r>
        <w:rPr>
          <w:rStyle w:val="FunctionTok"/>
        </w:rPr>
        <w:t>c</w:t>
      </w:r>
      <w:r>
        <w:rPr>
          <w:rStyle w:val="NormalTok"/>
        </w:rPr>
        <w:t>(</w:t>
      </w:r>
      <w:r>
        <w:rPr>
          <w:rStyle w:val="StringTok"/>
        </w:rPr>
        <w:t>'date'</w:t>
      </w:r>
      <w:r>
        <w:rPr>
          <w:rStyle w:val="NormalTok"/>
        </w:rPr>
        <w:t>,</w:t>
      </w:r>
      <w:r>
        <w:rPr>
          <w:rStyle w:val="StringTok"/>
        </w:rPr>
        <w:t>'</w:t>
      </w:r>
      <w:r>
        <w:rPr>
          <w:rStyle w:val="StringTok"/>
        </w:rPr>
        <w:t>people_vaccinated'</w:t>
      </w:r>
      <w:r>
        <w:rPr>
          <w:rStyle w:val="NormalTok"/>
        </w:rPr>
        <w:t>,</w:t>
      </w:r>
      <w:r>
        <w:rPr>
          <w:rStyle w:val="StringTok"/>
        </w:rPr>
        <w:t>'people_fully_vaccinated'</w:t>
      </w:r>
      <w:r>
        <w:rPr>
          <w:rStyle w:val="NormalTok"/>
        </w:rPr>
        <w:t>)],</w:t>
      </w:r>
      <w:r>
        <w:rPr>
          <w:rStyle w:val="AttributeTok"/>
        </w:rPr>
        <w:t>id.vars =</w:t>
      </w:r>
      <w:r>
        <w:rPr>
          <w:rStyle w:val="NormalTok"/>
        </w:rPr>
        <w:t xml:space="preserve"> </w:t>
      </w:r>
      <w:r>
        <w:rPr>
          <w:rStyle w:val="DecValTok"/>
        </w:rPr>
        <w:t>1</w:t>
      </w:r>
      <w:r>
        <w:rPr>
          <w:rStyle w:val="NormalTok"/>
        </w:rPr>
        <w:t>)</w:t>
      </w:r>
      <w:r>
        <w:br/>
      </w:r>
      <w:r>
        <w:br/>
      </w:r>
      <w:r>
        <w:rPr>
          <w:rStyle w:val="FunctionTok"/>
        </w:rPr>
        <w:t>ggplot</w:t>
      </w:r>
      <w:r>
        <w:rPr>
          <w:rStyle w:val="NormalTok"/>
        </w:rPr>
        <w:t>(dfm,</w:t>
      </w:r>
      <w:r>
        <w:rPr>
          <w:rStyle w:val="FunctionTok"/>
        </w:rPr>
        <w:t>aes</w:t>
      </w:r>
      <w:r>
        <w:rPr>
          <w:rStyle w:val="NormalTok"/>
        </w:rPr>
        <w:t>(</w:t>
      </w:r>
      <w:r>
        <w:rPr>
          <w:rStyle w:val="AttributeTok"/>
        </w:rPr>
        <w:t>x =</w:t>
      </w:r>
      <w:r>
        <w:rPr>
          <w:rStyle w:val="NormalTok"/>
        </w:rPr>
        <w:t xml:space="preserve"> date,</w:t>
      </w:r>
      <w:r>
        <w:rPr>
          <w:rStyle w:val="AttributeTok"/>
        </w:rPr>
        <w:t>y =</w:t>
      </w:r>
      <w:r>
        <w:rPr>
          <w:rStyle w:val="NormalTok"/>
        </w:rPr>
        <w:t xml:space="preserve"> value)) </w:t>
      </w:r>
      <w:r>
        <w:rPr>
          <w:rStyle w:val="SpecialCharTok"/>
        </w:rPr>
        <w:t>+</w:t>
      </w:r>
      <w:r>
        <w:rPr>
          <w:rStyle w:val="NormalTok"/>
        </w:rPr>
        <w:t xml:space="preserve"> </w:t>
      </w:r>
      <w:r>
        <w:br/>
      </w:r>
      <w:r>
        <w:rPr>
          <w:rStyle w:val="NormalTok"/>
        </w:rPr>
        <w:t xml:space="preserve">  </w:t>
      </w:r>
      <w:r>
        <w:rPr>
          <w:rStyle w:val="FunctionTok"/>
        </w:rPr>
        <w:t>geom_bar</w:t>
      </w:r>
      <w:r>
        <w:rPr>
          <w:rStyle w:val="NormalTok"/>
        </w:rPr>
        <w:t>(</w:t>
      </w:r>
      <w:r>
        <w:rPr>
          <w:rStyle w:val="FunctionTok"/>
        </w:rPr>
        <w:t>aes</w:t>
      </w:r>
      <w:r>
        <w:rPr>
          <w:rStyle w:val="NormalTok"/>
        </w:rPr>
        <w:t>(</w:t>
      </w:r>
      <w:r>
        <w:rPr>
          <w:rStyle w:val="AttributeTok"/>
        </w:rPr>
        <w:t>fill =</w:t>
      </w:r>
      <w:r>
        <w:rPr>
          <w:rStyle w:val="NormalTok"/>
        </w:rPr>
        <w:t xml:space="preserve"> variable),</w:t>
      </w:r>
      <w:r>
        <w:rPr>
          <w:rStyle w:val="AttributeTok"/>
        </w:rPr>
        <w:t>stat =</w:t>
      </w:r>
      <w:r>
        <w:rPr>
          <w:rStyle w:val="NormalTok"/>
        </w:rPr>
        <w:t xml:space="preserve"> </w:t>
      </w:r>
      <w:r>
        <w:rPr>
          <w:rStyle w:val="StringTok"/>
        </w:rPr>
        <w:t>"identity"</w:t>
      </w:r>
      <w:r>
        <w:rPr>
          <w:rStyle w:val="NormalTok"/>
        </w:rPr>
        <w:t>)</w:t>
      </w:r>
      <w:r>
        <w:rPr>
          <w:rStyle w:val="SpecialCharTok"/>
        </w:rPr>
        <w:t>+</w:t>
      </w:r>
      <w:r>
        <w:br/>
      </w:r>
      <w:r>
        <w:rPr>
          <w:rStyle w:val="NormalTok"/>
        </w:rPr>
        <w:lastRenderedPageBreak/>
        <w:t xml:space="preserve">  </w:t>
      </w:r>
      <w:r>
        <w:rPr>
          <w:rStyle w:val="FunctionTok"/>
        </w:rPr>
        <w:t>labs</w:t>
      </w:r>
      <w:r>
        <w:rPr>
          <w:rStyle w:val="NormalTok"/>
        </w:rPr>
        <w:t>(</w:t>
      </w:r>
      <w:r>
        <w:rPr>
          <w:rStyle w:val="AttributeTok"/>
        </w:rPr>
        <w:t>x =</w:t>
      </w:r>
      <w:r>
        <w:rPr>
          <w:rStyle w:val="NormalTok"/>
        </w:rPr>
        <w:t xml:space="preserve"> </w:t>
      </w:r>
      <w:r>
        <w:rPr>
          <w:rStyle w:val="StringTok"/>
        </w:rPr>
        <w:t>"Month"</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"Number of people vaccinated and fully vaccinated"</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 xml:space="preserve">"People vaccinated vs fully vaccinated </w:t>
      </w:r>
      <w:r>
        <w:rPr>
          <w:rStyle w:val="SpecialCharTok"/>
        </w:rPr>
        <w:t>\n</w:t>
      </w:r>
      <w:r>
        <w:rPr>
          <w:rStyle w:val="StringTok"/>
        </w:rPr>
        <w:t xml:space="preserve"> by months in USA"</w:t>
      </w:r>
      <w:r>
        <w:rPr>
          <w:rStyle w:val="NormalTok"/>
        </w:rPr>
        <w:t>)</w:t>
      </w:r>
      <w:r>
        <w:rPr>
          <w:rStyle w:val="SpecialCharTok"/>
        </w:rPr>
        <w:t>+</w:t>
      </w:r>
      <w:r>
        <w:br/>
      </w:r>
      <w:r>
        <w:rPr>
          <w:rStyle w:val="NormalTok"/>
        </w:rPr>
        <w:t xml:space="preserve">   </w:t>
      </w:r>
      <w:r>
        <w:rPr>
          <w:rStyle w:val="FunctionTok"/>
        </w:rPr>
        <w:t>scale_x_discrete</w:t>
      </w:r>
      <w:r>
        <w:rPr>
          <w:rStyle w:val="NormalTok"/>
        </w:rPr>
        <w:t>(</w:t>
      </w:r>
      <w:r>
        <w:rPr>
          <w:rStyle w:val="AttributeTok"/>
        </w:rPr>
        <w:t>limit =</w:t>
      </w:r>
      <w:r>
        <w:rPr>
          <w:rStyle w:val="NormalTok"/>
        </w:rPr>
        <w:t xml:space="preserve"> </w:t>
      </w:r>
      <w:r>
        <w:rPr>
          <w:rStyle w:val="FunctionTok"/>
        </w:rPr>
        <w:t>c</w:t>
      </w:r>
      <w:r>
        <w:rPr>
          <w:rStyle w:val="NormalTok"/>
        </w:rPr>
        <w:t>(</w:t>
      </w:r>
      <w:r>
        <w:rPr>
          <w:rStyle w:val="StringTok"/>
        </w:rPr>
        <w:t>"1"</w:t>
      </w:r>
      <w:r>
        <w:rPr>
          <w:rStyle w:val="NormalTok"/>
        </w:rPr>
        <w:t xml:space="preserve">, </w:t>
      </w:r>
      <w:r>
        <w:rPr>
          <w:rStyle w:val="StringTok"/>
        </w:rPr>
        <w:t>"2"</w:t>
      </w:r>
      <w:r>
        <w:rPr>
          <w:rStyle w:val="NormalTok"/>
        </w:rPr>
        <w:t xml:space="preserve">, </w:t>
      </w:r>
      <w:r>
        <w:rPr>
          <w:rStyle w:val="StringTok"/>
        </w:rPr>
        <w:t>"3"</w:t>
      </w:r>
      <w:r>
        <w:rPr>
          <w:rStyle w:val="NormalTok"/>
        </w:rPr>
        <w:t xml:space="preserve">, </w:t>
      </w:r>
      <w:r>
        <w:rPr>
          <w:rStyle w:val="StringTok"/>
        </w:rPr>
        <w:t>"4"</w:t>
      </w:r>
      <w:r>
        <w:rPr>
          <w:rStyle w:val="NormalTok"/>
        </w:rPr>
        <w:t>),</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StringTok"/>
        </w:rPr>
        <w:t>"Jan"</w:t>
      </w:r>
      <w:r>
        <w:rPr>
          <w:rStyle w:val="NormalTok"/>
        </w:rPr>
        <w:t>,</w:t>
      </w:r>
      <w:r>
        <w:rPr>
          <w:rStyle w:val="StringTok"/>
        </w:rPr>
        <w:t>"Feb"</w:t>
      </w:r>
      <w:r>
        <w:rPr>
          <w:rStyle w:val="NormalTok"/>
        </w:rPr>
        <w:t>,</w:t>
      </w:r>
      <w:r>
        <w:rPr>
          <w:rStyle w:val="StringTok"/>
        </w:rPr>
        <w:t>"Mar"</w:t>
      </w:r>
      <w:r>
        <w:rPr>
          <w:rStyle w:val="NormalTok"/>
        </w:rPr>
        <w:t xml:space="preserve">, </w:t>
      </w:r>
      <w:r>
        <w:rPr>
          <w:rStyle w:val="StringTok"/>
        </w:rPr>
        <w:t>"Apr"</w:t>
      </w:r>
      <w:r>
        <w:rPr>
          <w:rStyle w:val="NormalTok"/>
        </w:rPr>
        <w:t>))</w:t>
      </w:r>
    </w:p>
    <w:p w14:paraId="6486D24E" w14:textId="77777777" w:rsidR="002A78D8" w:rsidRDefault="00855BD3">
      <w:pPr>
        <w:pStyle w:val="SourceCode"/>
      </w:pPr>
      <w:r>
        <w:rPr>
          <w:rStyle w:val="VerbatimChar"/>
        </w:rPr>
        <w:t xml:space="preserve">## Warning: Removed </w:t>
      </w:r>
      <w:r>
        <w:rPr>
          <w:rStyle w:val="VerbatimChar"/>
        </w:rPr>
        <w:t>26 rows containing missing values (position_stack).</w:t>
      </w:r>
    </w:p>
    <w:p w14:paraId="233EEFC0" w14:textId="77777777" w:rsidR="002A78D8" w:rsidRDefault="00855BD3">
      <w:pPr>
        <w:pStyle w:val="FirstParagraph"/>
      </w:pPr>
      <w:r>
        <w:rPr>
          <w:noProof/>
        </w:rPr>
        <w:drawing>
          <wp:inline distT="0" distB="0" distL="0" distR="0" wp14:anchorId="43B4BF1D" wp14:editId="08149D18">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ackage_data_viz_files/figure-docx/unnamed-chunk-5-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4080646E" w14:textId="77777777" w:rsidR="002A78D8" w:rsidRDefault="00855BD3" w:rsidP="00273799">
      <w:pPr>
        <w:pStyle w:val="BodyText"/>
        <w:ind w:firstLine="720"/>
      </w:pPr>
      <w:r>
        <w:t>From this visualization we can very easily compare the number of people vaccinated vs number of people fully vaccinated each month. According to Cole Nussbaummer presentation on “Story Telling with Data</w:t>
      </w:r>
      <w:r>
        <w:t>”, graphics play a vital role in data visualization. The graphics of this diagram is very clear since the color, font, shapes are used accurately. I think this diagram follow the 5 seconds rule since the color differentiation makes it easy to understand th</w:t>
      </w:r>
      <w:r>
        <w:t>e story of the data within few seconds. This graph explains the real scenarios behind the covid-19 vaccination in USA.</w:t>
      </w:r>
    </w:p>
    <w:p w14:paraId="189994F9" w14:textId="77777777" w:rsidR="002A78D8" w:rsidRDefault="00855BD3">
      <w:pPr>
        <w:pStyle w:val="Heading1"/>
      </w:pPr>
      <w:bookmarkStart w:id="5" w:name="visualizing-distributions"/>
      <w:bookmarkEnd w:id="4"/>
      <w:r>
        <w:t>Visualizing Distributions</w:t>
      </w:r>
    </w:p>
    <w:p w14:paraId="56F4D319" w14:textId="77777777" w:rsidR="002A78D8" w:rsidRDefault="00855BD3">
      <w:pPr>
        <w:pStyle w:val="SourceCode"/>
      </w:pPr>
      <w:r>
        <w:rPr>
          <w:rStyle w:val="NormalTok"/>
        </w:rPr>
        <w:t xml:space="preserve">data1 </w:t>
      </w:r>
      <w:r>
        <w:rPr>
          <w:rStyle w:val="OtherTok"/>
        </w:rPr>
        <w:t>&lt;-</w:t>
      </w:r>
      <w:r>
        <w:rPr>
          <w:rStyle w:val="NormalTok"/>
        </w:rPr>
        <w:t xml:space="preserve"> data[data</w:t>
      </w:r>
      <w:r>
        <w:rPr>
          <w:rStyle w:val="SpecialCharTok"/>
        </w:rPr>
        <w:t>$</w:t>
      </w:r>
      <w:r>
        <w:rPr>
          <w:rStyle w:val="NormalTok"/>
        </w:rPr>
        <w:t xml:space="preserve">iso_code </w:t>
      </w:r>
      <w:r>
        <w:rPr>
          <w:rStyle w:val="SpecialCharTok"/>
        </w:rPr>
        <w:t>==</w:t>
      </w:r>
      <w:r>
        <w:rPr>
          <w:rStyle w:val="NormalTok"/>
        </w:rPr>
        <w:t xml:space="preserve"> </w:t>
      </w:r>
      <w:r>
        <w:rPr>
          <w:rStyle w:val="StringTok"/>
        </w:rPr>
        <w:t>"USA"</w:t>
      </w:r>
      <w:r>
        <w:rPr>
          <w:rStyle w:val="NormalTok"/>
        </w:rPr>
        <w:t xml:space="preserve">, ] </w:t>
      </w:r>
      <w:r>
        <w:br/>
      </w:r>
      <w:r>
        <w:rPr>
          <w:rStyle w:val="NormalTok"/>
        </w:rPr>
        <w:t xml:space="preserve">data2 </w:t>
      </w:r>
      <w:r>
        <w:rPr>
          <w:rStyle w:val="OtherTok"/>
        </w:rPr>
        <w:t>&lt;-</w:t>
      </w:r>
      <w:r>
        <w:rPr>
          <w:rStyle w:val="NormalTok"/>
        </w:rPr>
        <w:t xml:space="preserve"> data[data</w:t>
      </w:r>
      <w:r>
        <w:rPr>
          <w:rStyle w:val="SpecialCharTok"/>
        </w:rPr>
        <w:t>$</w:t>
      </w:r>
      <w:r>
        <w:rPr>
          <w:rStyle w:val="NormalTok"/>
        </w:rPr>
        <w:t xml:space="preserve">iso_code </w:t>
      </w:r>
      <w:r>
        <w:rPr>
          <w:rStyle w:val="SpecialCharTok"/>
        </w:rPr>
        <w:t>==</w:t>
      </w:r>
      <w:r>
        <w:rPr>
          <w:rStyle w:val="NormalTok"/>
        </w:rPr>
        <w:t xml:space="preserve"> </w:t>
      </w:r>
      <w:r>
        <w:rPr>
          <w:rStyle w:val="StringTok"/>
        </w:rPr>
        <w:t>"GBR"</w:t>
      </w:r>
      <w:r>
        <w:rPr>
          <w:rStyle w:val="NormalTok"/>
        </w:rPr>
        <w:t xml:space="preserve">, ] </w:t>
      </w:r>
      <w:r>
        <w:br/>
      </w:r>
      <w:r>
        <w:rPr>
          <w:rStyle w:val="NormalTok"/>
        </w:rPr>
        <w:t>data3</w:t>
      </w:r>
      <w:r>
        <w:rPr>
          <w:rStyle w:val="OtherTok"/>
        </w:rPr>
        <w:t>&lt;-</w:t>
      </w:r>
      <w:r>
        <w:rPr>
          <w:rStyle w:val="FunctionTok"/>
        </w:rPr>
        <w:t>rbind</w:t>
      </w:r>
      <w:r>
        <w:rPr>
          <w:rStyle w:val="NormalTok"/>
        </w:rPr>
        <w:t>(data1,data2)</w:t>
      </w:r>
      <w:r>
        <w:br/>
      </w:r>
      <w:r>
        <w:rPr>
          <w:rStyle w:val="NormalTok"/>
        </w:rPr>
        <w:t xml:space="preserve">country </w:t>
      </w:r>
      <w:r>
        <w:rPr>
          <w:rStyle w:val="OtherTok"/>
        </w:rPr>
        <w:t>&lt;-</w:t>
      </w:r>
      <w:r>
        <w:rPr>
          <w:rStyle w:val="NormalTok"/>
        </w:rPr>
        <w:t xml:space="preserve"> </w:t>
      </w:r>
      <w:r>
        <w:rPr>
          <w:rStyle w:val="FunctionTok"/>
        </w:rPr>
        <w:t>ifelse</w:t>
      </w:r>
      <w:r>
        <w:rPr>
          <w:rStyle w:val="NormalTok"/>
        </w:rPr>
        <w:t>(data3</w:t>
      </w:r>
      <w:r>
        <w:rPr>
          <w:rStyle w:val="SpecialCharTok"/>
        </w:rPr>
        <w:t>$</w:t>
      </w:r>
      <w:r>
        <w:rPr>
          <w:rStyle w:val="NormalTok"/>
        </w:rPr>
        <w:t xml:space="preserve">iso_code </w:t>
      </w:r>
      <w:r>
        <w:rPr>
          <w:rStyle w:val="SpecialCharTok"/>
        </w:rPr>
        <w:t>==</w:t>
      </w:r>
      <w:r>
        <w:rPr>
          <w:rStyle w:val="NormalTok"/>
        </w:rPr>
        <w:t xml:space="preserve"> </w:t>
      </w:r>
      <w:r>
        <w:rPr>
          <w:rStyle w:val="StringTok"/>
        </w:rPr>
        <w:t>"USA"</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data4 </w:t>
      </w:r>
      <w:r>
        <w:rPr>
          <w:rStyle w:val="OtherTok"/>
        </w:rPr>
        <w:t>&lt;-</w:t>
      </w:r>
      <w:r>
        <w:rPr>
          <w:rStyle w:val="NormalTok"/>
        </w:rPr>
        <w:t xml:space="preserve"> </w:t>
      </w:r>
      <w:r>
        <w:rPr>
          <w:rStyle w:val="FunctionTok"/>
        </w:rPr>
        <w:t>cbind</w:t>
      </w:r>
      <w:r>
        <w:rPr>
          <w:rStyle w:val="NormalTok"/>
        </w:rPr>
        <w:t>(country,data3)</w:t>
      </w:r>
      <w:r>
        <w:br/>
      </w:r>
      <w:r>
        <w:rPr>
          <w:rStyle w:val="NormalTok"/>
        </w:rPr>
        <w:t>data4</w:t>
      </w:r>
      <w:r>
        <w:rPr>
          <w:rStyle w:val="SpecialCharTok"/>
        </w:rPr>
        <w:t>$</w:t>
      </w:r>
      <w:r>
        <w:rPr>
          <w:rStyle w:val="NormalTok"/>
        </w:rPr>
        <w:t>country</w:t>
      </w:r>
      <w:r>
        <w:rPr>
          <w:rStyle w:val="OtherTok"/>
        </w:rPr>
        <w:t>&lt;-</w:t>
      </w:r>
      <w:r>
        <w:rPr>
          <w:rStyle w:val="FunctionTok"/>
        </w:rPr>
        <w:t>as.factor</w:t>
      </w:r>
      <w:r>
        <w:rPr>
          <w:rStyle w:val="NormalTok"/>
        </w:rPr>
        <w:t>(data4</w:t>
      </w:r>
      <w:r>
        <w:rPr>
          <w:rStyle w:val="SpecialCharTok"/>
        </w:rPr>
        <w:t>$</w:t>
      </w:r>
      <w:r>
        <w:rPr>
          <w:rStyle w:val="NormalTok"/>
        </w:rPr>
        <w:t>country)</w:t>
      </w:r>
      <w:r>
        <w:br/>
      </w:r>
      <w:r>
        <w:rPr>
          <w:rStyle w:val="NormalTok"/>
        </w:rPr>
        <w:t>data4</w:t>
      </w:r>
      <w:r>
        <w:rPr>
          <w:rStyle w:val="SpecialCharTok"/>
        </w:rPr>
        <w:t>$</w:t>
      </w:r>
      <w:r>
        <w:rPr>
          <w:rStyle w:val="NormalTok"/>
        </w:rPr>
        <w:t>country</w:t>
      </w:r>
      <w:r>
        <w:rPr>
          <w:rStyle w:val="OtherTok"/>
        </w:rPr>
        <w:t>&lt;-</w:t>
      </w:r>
      <w:r>
        <w:rPr>
          <w:rStyle w:val="FunctionTok"/>
        </w:rPr>
        <w:t>factor</w:t>
      </w:r>
      <w:r>
        <w:rPr>
          <w:rStyle w:val="NormalTok"/>
        </w:rPr>
        <w:t>(data4</w:t>
      </w:r>
      <w:r>
        <w:rPr>
          <w:rStyle w:val="SpecialCharTok"/>
        </w:rPr>
        <w:t>$</w:t>
      </w:r>
      <w:r>
        <w:rPr>
          <w:rStyle w:val="NormalTok"/>
        </w:rPr>
        <w:t>country,</w:t>
      </w:r>
      <w:r>
        <w:rPr>
          <w:rStyle w:val="AttributeTok"/>
        </w:rPr>
        <w:t>levels=</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AttributeTok"/>
        </w:rPr>
        <w:t>labels=</w:t>
      </w:r>
      <w:r>
        <w:rPr>
          <w:rStyle w:val="FunctionTok"/>
        </w:rPr>
        <w:t>c</w:t>
      </w:r>
      <w:r>
        <w:rPr>
          <w:rStyle w:val="NormalTok"/>
        </w:rPr>
        <w:t>(</w:t>
      </w:r>
      <w:r>
        <w:rPr>
          <w:rStyle w:val="StringTok"/>
        </w:rPr>
        <w:t>"USA"</w:t>
      </w:r>
      <w:r>
        <w:rPr>
          <w:rStyle w:val="NormalTok"/>
        </w:rPr>
        <w:t xml:space="preserve">, </w:t>
      </w:r>
      <w:r>
        <w:rPr>
          <w:rStyle w:val="StringTok"/>
        </w:rPr>
        <w:t>"UK"</w:t>
      </w:r>
      <w:r>
        <w:rPr>
          <w:rStyle w:val="NormalTok"/>
        </w:rPr>
        <w:t>))</w:t>
      </w:r>
      <w:r>
        <w:br/>
      </w:r>
      <w:r>
        <w:rPr>
          <w:rStyle w:val="NormalTok"/>
        </w:rPr>
        <w:t xml:space="preserve">data5 </w:t>
      </w:r>
      <w:r>
        <w:rPr>
          <w:rStyle w:val="OtherTok"/>
        </w:rPr>
        <w:t>&lt;-</w:t>
      </w:r>
      <w:r>
        <w:rPr>
          <w:rStyle w:val="NormalTok"/>
        </w:rPr>
        <w:t xml:space="preserve"> data4[,</w:t>
      </w:r>
      <w:r>
        <w:rPr>
          <w:rStyle w:val="SpecialCharTok"/>
        </w:rPr>
        <w:t>-</w:t>
      </w:r>
      <w:r>
        <w:rPr>
          <w:rStyle w:val="FunctionTok"/>
        </w:rPr>
        <w:t>c</w:t>
      </w:r>
      <w:r>
        <w:rPr>
          <w:rStyle w:val="NormalTok"/>
        </w:rPr>
        <w:t>(</w:t>
      </w:r>
      <w:r>
        <w:rPr>
          <w:rStyle w:val="DecValTok"/>
        </w:rPr>
        <w:t>2</w:t>
      </w:r>
      <w:r>
        <w:rPr>
          <w:rStyle w:val="NormalTok"/>
        </w:rPr>
        <w:t>)]</w:t>
      </w:r>
      <w:r>
        <w:br/>
      </w:r>
      <w:r>
        <w:rPr>
          <w:rStyle w:val="NormalTok"/>
        </w:rPr>
        <w:lastRenderedPageBreak/>
        <w:t xml:space="preserve">dat2 </w:t>
      </w:r>
      <w:r>
        <w:rPr>
          <w:rStyle w:val="OtherTok"/>
        </w:rPr>
        <w:t>&lt;-</w:t>
      </w:r>
      <w:r>
        <w:rPr>
          <w:rStyle w:val="NormalTok"/>
        </w:rPr>
        <w:t>data5[,</w:t>
      </w:r>
      <w:r>
        <w:rPr>
          <w:rStyle w:val="FunctionTok"/>
        </w:rPr>
        <w:t>c</w:t>
      </w:r>
      <w:r>
        <w:rPr>
          <w:rStyle w:val="NormalTok"/>
        </w:rPr>
        <w:t>(</w:t>
      </w:r>
      <w:r>
        <w:rPr>
          <w:rStyle w:val="DecValTok"/>
        </w:rPr>
        <w:t>1</w:t>
      </w:r>
      <w:r>
        <w:rPr>
          <w:rStyle w:val="NormalTok"/>
        </w:rPr>
        <w:t>,</w:t>
      </w:r>
      <w:r>
        <w:rPr>
          <w:rStyle w:val="DecValTok"/>
        </w:rPr>
        <w:t>6</w:t>
      </w:r>
      <w:r>
        <w:rPr>
          <w:rStyle w:val="NormalTok"/>
        </w:rPr>
        <w:t>,</w:t>
      </w:r>
      <w:r>
        <w:rPr>
          <w:rStyle w:val="DecValTok"/>
        </w:rPr>
        <w:t>8</w:t>
      </w:r>
      <w:r>
        <w:rPr>
          <w:rStyle w:val="NormalTok"/>
        </w:rPr>
        <w:t>,</w:t>
      </w:r>
      <w:r>
        <w:rPr>
          <w:rStyle w:val="DecValTok"/>
        </w:rPr>
        <w:t>11</w:t>
      </w:r>
      <w:r>
        <w:rPr>
          <w:rStyle w:val="NormalTok"/>
        </w:rPr>
        <w:t>,</w:t>
      </w:r>
      <w:r>
        <w:rPr>
          <w:rStyle w:val="DecValTok"/>
        </w:rPr>
        <w:t>18</w:t>
      </w:r>
      <w:r>
        <w:rPr>
          <w:rStyle w:val="NormalTok"/>
        </w:rPr>
        <w:t>,</w:t>
      </w:r>
      <w:r>
        <w:rPr>
          <w:rStyle w:val="DecValTok"/>
        </w:rPr>
        <w:t>20</w:t>
      </w:r>
      <w:r>
        <w:rPr>
          <w:rStyle w:val="NormalTok"/>
        </w:rPr>
        <w:t>)]</w:t>
      </w:r>
      <w:r>
        <w:br/>
      </w:r>
      <w:r>
        <w:rPr>
          <w:rStyle w:val="FunctionTok"/>
        </w:rPr>
        <w:t>colnames</w:t>
      </w:r>
      <w:r>
        <w:rPr>
          <w:rStyle w:val="NormalTok"/>
        </w:rPr>
        <w:t>(dat2)</w:t>
      </w:r>
    </w:p>
    <w:p w14:paraId="09533A3B" w14:textId="77777777" w:rsidR="002A78D8" w:rsidRDefault="00855BD3">
      <w:pPr>
        <w:pStyle w:val="SourceCode"/>
      </w:pPr>
      <w:r>
        <w:rPr>
          <w:rStyle w:val="VerbatimChar"/>
        </w:rPr>
        <w:t xml:space="preserve">## [1] "country"                 "new_cases"              </w:t>
      </w:r>
      <w:r>
        <w:br/>
      </w:r>
      <w:r>
        <w:rPr>
          <w:rStyle w:val="VerbatimChar"/>
        </w:rPr>
        <w:t>## [3] "total_deaths"            "total_cases_per_million"</w:t>
      </w:r>
      <w:r>
        <w:br/>
      </w:r>
      <w:r>
        <w:rPr>
          <w:rStyle w:val="VerbatimChar"/>
        </w:rPr>
        <w:t>## [5] "icu_patients"            "hosp_patients"</w:t>
      </w:r>
    </w:p>
    <w:p w14:paraId="58ED9C3C" w14:textId="77777777" w:rsidR="002A78D8" w:rsidRDefault="00855BD3">
      <w:pPr>
        <w:pStyle w:val="FirstParagraph"/>
      </w:pPr>
      <w:r>
        <w:t>#Data visualization distribution</w:t>
      </w:r>
    </w:p>
    <w:p w14:paraId="2E8F897B" w14:textId="77777777" w:rsidR="002A78D8" w:rsidRDefault="00855BD3">
      <w:pPr>
        <w:pStyle w:val="SourceCode"/>
      </w:pPr>
      <w:r>
        <w:rPr>
          <w:rStyle w:val="FunctionTok"/>
        </w:rPr>
        <w:t>ggplot</w:t>
      </w:r>
      <w:r>
        <w:rPr>
          <w:rStyle w:val="NormalTok"/>
        </w:rPr>
        <w:t xml:space="preserve">(dat2, </w:t>
      </w:r>
      <w:r>
        <w:rPr>
          <w:rStyle w:val="FunctionTok"/>
        </w:rPr>
        <w:t>aes</w:t>
      </w:r>
      <w:r>
        <w:rPr>
          <w:rStyle w:val="NormalTok"/>
        </w:rPr>
        <w:t>(</w:t>
      </w:r>
      <w:r>
        <w:rPr>
          <w:rStyle w:val="AttributeTok"/>
        </w:rPr>
        <w:t>x =</w:t>
      </w:r>
      <w:r>
        <w:rPr>
          <w:rStyle w:val="NormalTok"/>
        </w:rPr>
        <w:t xml:space="preserve"> country, </w:t>
      </w:r>
      <w:r>
        <w:rPr>
          <w:rStyle w:val="AttributeTok"/>
        </w:rPr>
        <w:t>y =</w:t>
      </w:r>
      <w:r>
        <w:rPr>
          <w:rStyle w:val="NormalTok"/>
        </w:rPr>
        <w:t xml:space="preserve"> ho</w:t>
      </w:r>
      <w:r>
        <w:rPr>
          <w:rStyle w:val="NormalTok"/>
        </w:rPr>
        <w:t xml:space="preserve">sp_patients, </w:t>
      </w:r>
      <w:r>
        <w:rPr>
          <w:rStyle w:val="AttributeTok"/>
        </w:rPr>
        <w:t>fill =</w:t>
      </w:r>
      <w:r>
        <w:rPr>
          <w:rStyle w:val="NormalTok"/>
        </w:rPr>
        <w:t xml:space="preserve"> country)) </w:t>
      </w:r>
      <w:r>
        <w:rPr>
          <w:rStyle w:val="SpecialCharTok"/>
        </w:rPr>
        <w:t>+</w:t>
      </w:r>
      <w:r>
        <w:br/>
      </w:r>
      <w:r>
        <w:rPr>
          <w:rStyle w:val="NormalTok"/>
        </w:rPr>
        <w:t xml:space="preserve">  </w:t>
      </w:r>
      <w:r>
        <w:rPr>
          <w:rStyle w:val="FunctionTok"/>
        </w:rPr>
        <w:t>geom_boxplot</w:t>
      </w:r>
      <w:r>
        <w:rPr>
          <w:rStyle w:val="NormalTok"/>
        </w:rPr>
        <w:t>(</w:t>
      </w:r>
      <w:r>
        <w:rPr>
          <w:rStyle w:val="AttributeTok"/>
        </w:rPr>
        <w:t>alpha=</w:t>
      </w:r>
      <w:r>
        <w:rPr>
          <w:rStyle w:val="FloatTok"/>
        </w:rPr>
        <w:t>0.3</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w:t>
      </w:r>
      <w:r>
        <w:rPr>
          <w:rStyle w:val="StringTok"/>
        </w:rPr>
        <w:t>"right"</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"COVID-19 patients hospitalized in USA &amp; UK"</w:t>
      </w:r>
      <w:r>
        <w:rPr>
          <w:rStyle w:val="NormalTok"/>
        </w:rPr>
        <w:t>)</w:t>
      </w:r>
    </w:p>
    <w:p w14:paraId="539A0BCC" w14:textId="77777777" w:rsidR="002A78D8" w:rsidRDefault="00855BD3">
      <w:pPr>
        <w:pStyle w:val="SourceCode"/>
      </w:pPr>
      <w:r>
        <w:rPr>
          <w:rStyle w:val="VerbatimChar"/>
        </w:rPr>
        <w:t>## Warning: Removed 241 rows containing non-finite values (stat_boxplot).</w:t>
      </w:r>
    </w:p>
    <w:p w14:paraId="57C38253" w14:textId="77777777" w:rsidR="002A78D8" w:rsidRDefault="00855BD3">
      <w:pPr>
        <w:pStyle w:val="FirstParagraph"/>
      </w:pPr>
      <w:r>
        <w:rPr>
          <w:noProof/>
        </w:rPr>
        <w:drawing>
          <wp:inline distT="0" distB="0" distL="0" distR="0" wp14:anchorId="19DB683B" wp14:editId="113A4FFE">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ackage_data_viz_files/figure-docx/unnamed-chunk-7-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026B959B" w14:textId="77777777" w:rsidR="002A78D8" w:rsidRDefault="00855BD3" w:rsidP="00273799">
      <w:pPr>
        <w:pStyle w:val="BodyText"/>
        <w:ind w:firstLine="720"/>
      </w:pPr>
      <w:r>
        <w:t>From this visualization we c</w:t>
      </w:r>
      <w:r>
        <w:t>an see the distributions of the hosp_patients in USA and UK. This graph follows the Tufte’s Principle 1: Maximizing the data-ink ratio, within reason because the non-redundant ink arranged in response to variation in the numbers represented. It’s also foll</w:t>
      </w:r>
      <w:r>
        <w:t>ow Principle 4: Escape flatland - small multiples, parallel sequencing because of the parallel plot of box-plots. This graph follows the Tufte’s Principle 6: Utilize Layering &amp; Separation since using different colors we can figure out in which countries th</w:t>
      </w:r>
      <w:r>
        <w:t>e hosp_patients are too high.</w:t>
      </w:r>
    </w:p>
    <w:p w14:paraId="7456FA8D" w14:textId="77777777" w:rsidR="002A78D8" w:rsidRDefault="00855BD3">
      <w:pPr>
        <w:pStyle w:val="BodyText"/>
      </w:pPr>
      <w:r>
        <w:t>The story behind this graph is comparing the distributions of hosp-patients in USA and UK and I think this graph tell the comparison between hosp_patients rate for both countries during this COVID-19 pandemic.</w:t>
      </w:r>
    </w:p>
    <w:p w14:paraId="47D6E99D" w14:textId="77777777" w:rsidR="002A78D8" w:rsidRDefault="00855BD3">
      <w:pPr>
        <w:pStyle w:val="SourceCode"/>
      </w:pPr>
      <w:r>
        <w:rPr>
          <w:rStyle w:val="FunctionTok"/>
        </w:rPr>
        <w:lastRenderedPageBreak/>
        <w:t>ggplot</w:t>
      </w:r>
      <w:r>
        <w:rPr>
          <w:rStyle w:val="NormalTok"/>
        </w:rPr>
        <w:t xml:space="preserve">(dat2, </w:t>
      </w:r>
      <w:r>
        <w:rPr>
          <w:rStyle w:val="FunctionTok"/>
        </w:rPr>
        <w:t>aes</w:t>
      </w:r>
      <w:r>
        <w:rPr>
          <w:rStyle w:val="NormalTok"/>
        </w:rPr>
        <w:t>(</w:t>
      </w:r>
      <w:r>
        <w:rPr>
          <w:rStyle w:val="AttributeTok"/>
        </w:rPr>
        <w:t>x =</w:t>
      </w:r>
      <w:r>
        <w:rPr>
          <w:rStyle w:val="NormalTok"/>
        </w:rPr>
        <w:t xml:space="preserve"> hosp_patients, </w:t>
      </w:r>
      <w:r>
        <w:rPr>
          <w:rStyle w:val="AttributeTok"/>
        </w:rPr>
        <w:t>fill =</w:t>
      </w:r>
      <w:r>
        <w:rPr>
          <w:rStyle w:val="NormalTok"/>
        </w:rPr>
        <w:t xml:space="preserve"> country)) </w:t>
      </w:r>
      <w:r>
        <w:rPr>
          <w:rStyle w:val="SpecialCharTok"/>
        </w:rPr>
        <w:t>+</w:t>
      </w:r>
      <w:r>
        <w:br/>
      </w:r>
      <w:r>
        <w:rPr>
          <w:rStyle w:val="NormalTok"/>
        </w:rPr>
        <w:t xml:space="preserve">  </w:t>
      </w:r>
      <w:r>
        <w:rPr>
          <w:rStyle w:val="FunctionTok"/>
        </w:rPr>
        <w:t>geom_density</w:t>
      </w:r>
      <w:r>
        <w:rPr>
          <w:rStyle w:val="NormalTok"/>
        </w:rPr>
        <w:t>()</w:t>
      </w:r>
    </w:p>
    <w:p w14:paraId="1ACCF64B" w14:textId="77777777" w:rsidR="002A78D8" w:rsidRDefault="00855BD3">
      <w:pPr>
        <w:pStyle w:val="SourceCode"/>
      </w:pPr>
      <w:r>
        <w:rPr>
          <w:rStyle w:val="VerbatimChar"/>
        </w:rPr>
        <w:t>## Warning: Removed 241 rows containing non-finite values (stat_density).</w:t>
      </w:r>
    </w:p>
    <w:p w14:paraId="44114EF2" w14:textId="77777777" w:rsidR="002A78D8" w:rsidRDefault="00855BD3">
      <w:pPr>
        <w:pStyle w:val="FirstParagraph"/>
      </w:pPr>
      <w:r>
        <w:rPr>
          <w:noProof/>
        </w:rPr>
        <w:drawing>
          <wp:inline distT="0" distB="0" distL="0" distR="0" wp14:anchorId="051B6B5D" wp14:editId="07F28915">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package_data_viz_files/figure-docx/unnamed-chunk-8-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670E807D" w14:textId="77777777" w:rsidR="002A78D8" w:rsidRDefault="00855BD3">
      <w:pPr>
        <w:pStyle w:val="SourceCode"/>
      </w:pPr>
      <w:r>
        <w:rPr>
          <w:rStyle w:val="CommentTok"/>
        </w:rPr>
        <w:t># Use semi-transparent fill</w:t>
      </w:r>
      <w:r>
        <w:br/>
      </w:r>
      <w:r>
        <w:rPr>
          <w:rStyle w:val="NormalTok"/>
        </w:rPr>
        <w:t>p</w:t>
      </w:r>
      <w:r>
        <w:rPr>
          <w:rStyle w:val="OtherTok"/>
        </w:rPr>
        <w:t>&lt;-</w:t>
      </w:r>
      <w:r>
        <w:rPr>
          <w:rStyle w:val="FunctionTok"/>
        </w:rPr>
        <w:t>ggplot</w:t>
      </w:r>
      <w:r>
        <w:rPr>
          <w:rStyle w:val="NormalTok"/>
        </w:rPr>
        <w:t xml:space="preserve">(dat2, </w:t>
      </w:r>
      <w:r>
        <w:rPr>
          <w:rStyle w:val="FunctionTok"/>
        </w:rPr>
        <w:t>aes</w:t>
      </w:r>
      <w:r>
        <w:rPr>
          <w:rStyle w:val="NormalTok"/>
        </w:rPr>
        <w:t>(</w:t>
      </w:r>
      <w:r>
        <w:rPr>
          <w:rStyle w:val="AttributeTok"/>
        </w:rPr>
        <w:t>x=</w:t>
      </w:r>
      <w:r>
        <w:rPr>
          <w:rStyle w:val="NormalTok"/>
        </w:rPr>
        <w:t xml:space="preserve">hosp_patients, </w:t>
      </w:r>
      <w:r>
        <w:rPr>
          <w:rStyle w:val="AttributeTok"/>
        </w:rPr>
        <w:t>fill =</w:t>
      </w:r>
      <w:r>
        <w:rPr>
          <w:rStyle w:val="NormalTok"/>
        </w:rPr>
        <w:t xml:space="preserve"> country)) </w:t>
      </w:r>
      <w:r>
        <w:rPr>
          <w:rStyle w:val="SpecialCharTok"/>
        </w:rPr>
        <w:t>+</w:t>
      </w:r>
      <w:r>
        <w:br/>
      </w:r>
      <w:r>
        <w:rPr>
          <w:rStyle w:val="NormalTok"/>
        </w:rPr>
        <w:t xml:space="preserve">  </w:t>
      </w:r>
      <w:r>
        <w:rPr>
          <w:rStyle w:val="FunctionTok"/>
        </w:rPr>
        <w:t>geom_density</w:t>
      </w:r>
      <w:r>
        <w:rPr>
          <w:rStyle w:val="NormalTok"/>
        </w:rPr>
        <w:t>(</w:t>
      </w:r>
      <w:r>
        <w:rPr>
          <w:rStyle w:val="AttributeTok"/>
        </w:rPr>
        <w:t>alpha=</w:t>
      </w:r>
      <w:r>
        <w:rPr>
          <w:rStyle w:val="FloatTok"/>
        </w:rPr>
        <w:t>0.4</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"COVID-19 patients hospitalized in USA &amp; UK"</w:t>
      </w:r>
      <w:r>
        <w:rPr>
          <w:rStyle w:val="NormalTok"/>
        </w:rPr>
        <w:t>)</w:t>
      </w:r>
      <w:r>
        <w:br/>
      </w:r>
      <w:r>
        <w:rPr>
          <w:rStyle w:val="NormalTok"/>
        </w:rPr>
        <w:t>p</w:t>
      </w:r>
    </w:p>
    <w:p w14:paraId="32642ECD" w14:textId="77777777" w:rsidR="002A78D8" w:rsidRDefault="00855BD3">
      <w:pPr>
        <w:pStyle w:val="SourceCode"/>
      </w:pPr>
      <w:r>
        <w:rPr>
          <w:rStyle w:val="VerbatimChar"/>
        </w:rPr>
        <w:t>## Warning: Removed 241 rows containing non-finite values (stat_density).</w:t>
      </w:r>
    </w:p>
    <w:p w14:paraId="48643DD2" w14:textId="77777777" w:rsidR="002A78D8" w:rsidRDefault="00855BD3">
      <w:pPr>
        <w:pStyle w:val="FirstParagraph"/>
      </w:pPr>
      <w:r>
        <w:rPr>
          <w:noProof/>
        </w:rPr>
        <w:lastRenderedPageBreak/>
        <w:drawing>
          <wp:inline distT="0" distB="0" distL="0" distR="0" wp14:anchorId="7E81AA3D" wp14:editId="4F6CEE87">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package_data_viz_files/figure-docx/unnamed-chunk-8-2.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6B227AFE" w14:textId="41D90FF6" w:rsidR="002A78D8" w:rsidRDefault="00855BD3" w:rsidP="00273799">
      <w:pPr>
        <w:pStyle w:val="BodyText"/>
        <w:ind w:firstLine="720"/>
      </w:pPr>
      <w:r>
        <w:t>From this density plot, we can see the hosp_patients in USA and UK.</w:t>
      </w:r>
      <w:r w:rsidR="00273799">
        <w:t xml:space="preserve"> </w:t>
      </w:r>
      <w:r>
        <w:t>This graph follows Tufte’s Principle 1: Maximizing the d</w:t>
      </w:r>
      <w:r>
        <w:t>ata-ink ratio, within reason and Principle 6: Utilize Layering &amp; Separation.</w:t>
      </w:r>
    </w:p>
    <w:p w14:paraId="24D548C7" w14:textId="77777777" w:rsidR="002A78D8" w:rsidRDefault="00855BD3">
      <w:pPr>
        <w:pStyle w:val="Heading1"/>
      </w:pPr>
      <w:bookmarkStart w:id="6" w:name="data-visualization-proportion"/>
      <w:bookmarkEnd w:id="5"/>
      <w:r>
        <w:t>Data visualization proportion:</w:t>
      </w:r>
    </w:p>
    <w:p w14:paraId="2555C05A" w14:textId="77777777" w:rsidR="002A78D8" w:rsidRDefault="00855BD3">
      <w:pPr>
        <w:pStyle w:val="SourceCode"/>
      </w:pPr>
      <w:r>
        <w:rPr>
          <w:rStyle w:val="NormalTok"/>
        </w:rPr>
        <w:t>data</w:t>
      </w:r>
      <w:r>
        <w:rPr>
          <w:rStyle w:val="OtherTok"/>
        </w:rPr>
        <w:t>&lt;-</w:t>
      </w:r>
      <w:r>
        <w:rPr>
          <w:rStyle w:val="FunctionTok"/>
        </w:rPr>
        <w:t>read.csv</w:t>
      </w:r>
      <w:r>
        <w:rPr>
          <w:rStyle w:val="NormalTok"/>
        </w:rPr>
        <w:t>(</w:t>
      </w:r>
      <w:r>
        <w:rPr>
          <w:rStyle w:val="AttributeTok"/>
        </w:rPr>
        <w:t>file=</w:t>
      </w:r>
      <w:r>
        <w:rPr>
          <w:rStyle w:val="StringTok"/>
        </w:rPr>
        <w:t>"owid-covid-data_new.csv"</w:t>
      </w:r>
      <w:r>
        <w:rPr>
          <w:rStyle w:val="NormalTok"/>
        </w:rPr>
        <w:t>,</w:t>
      </w:r>
      <w:r>
        <w:rPr>
          <w:rStyle w:val="AttributeTok"/>
        </w:rPr>
        <w:t>header=</w:t>
      </w:r>
      <w:r>
        <w:rPr>
          <w:rStyle w:val="ConstantTok"/>
        </w:rPr>
        <w:t>TRUE</w:t>
      </w:r>
      <w:r>
        <w:rPr>
          <w:rStyle w:val="NormalTok"/>
        </w:rPr>
        <w:t>)</w:t>
      </w:r>
      <w:r>
        <w:br/>
      </w:r>
      <w:r>
        <w:rPr>
          <w:rStyle w:val="FunctionTok"/>
        </w:rPr>
        <w:t>dim</w:t>
      </w:r>
      <w:r>
        <w:rPr>
          <w:rStyle w:val="NormalTok"/>
        </w:rPr>
        <w:t>(data)</w:t>
      </w:r>
    </w:p>
    <w:p w14:paraId="65C1102A" w14:textId="77777777" w:rsidR="002A78D8" w:rsidRDefault="00855BD3">
      <w:pPr>
        <w:pStyle w:val="SourceCode"/>
      </w:pPr>
      <w:r>
        <w:rPr>
          <w:rStyle w:val="VerbatimChar"/>
        </w:rPr>
        <w:t>## [1] 78245    59</w:t>
      </w:r>
    </w:p>
    <w:p w14:paraId="3A96026F" w14:textId="77777777" w:rsidR="002A78D8" w:rsidRDefault="00855BD3">
      <w:pPr>
        <w:pStyle w:val="SourceCode"/>
      </w:pPr>
      <w:r>
        <w:rPr>
          <w:rStyle w:val="NormalTok"/>
        </w:rPr>
        <w:t xml:space="preserve">USA_20 </w:t>
      </w:r>
      <w:r>
        <w:rPr>
          <w:rStyle w:val="OtherTok"/>
        </w:rPr>
        <w:t>&lt;-</w:t>
      </w:r>
      <w:r>
        <w:rPr>
          <w:rStyle w:val="NormalTok"/>
        </w:rPr>
        <w:t xml:space="preserve"> data[</w:t>
      </w:r>
      <w:r>
        <w:rPr>
          <w:rStyle w:val="DecValTok"/>
        </w:rPr>
        <w:t>74514</w:t>
      </w:r>
      <w:r>
        <w:rPr>
          <w:rStyle w:val="SpecialCharTok"/>
        </w:rPr>
        <w:t>:</w:t>
      </w:r>
      <w:r>
        <w:rPr>
          <w:rStyle w:val="DecValTok"/>
        </w:rPr>
        <w:t>74514</w:t>
      </w:r>
      <w:r>
        <w:rPr>
          <w:rStyle w:val="NormalTok"/>
        </w:rPr>
        <w:t>, ]</w:t>
      </w:r>
      <w:r>
        <w:br/>
      </w:r>
      <w:r>
        <w:rPr>
          <w:rStyle w:val="NormalTok"/>
        </w:rPr>
        <w:t xml:space="preserve">UK_20 </w:t>
      </w:r>
      <w:r>
        <w:rPr>
          <w:rStyle w:val="OtherTok"/>
        </w:rPr>
        <w:t>&lt;-</w:t>
      </w:r>
      <w:r>
        <w:rPr>
          <w:rStyle w:val="NormalTok"/>
        </w:rPr>
        <w:t xml:space="preserve"> data[</w:t>
      </w:r>
      <w:r>
        <w:rPr>
          <w:rStyle w:val="DecValTok"/>
        </w:rPr>
        <w:t>74081</w:t>
      </w:r>
      <w:r>
        <w:rPr>
          <w:rStyle w:val="SpecialCharTok"/>
        </w:rPr>
        <w:t>:</w:t>
      </w:r>
      <w:r>
        <w:rPr>
          <w:rStyle w:val="DecValTok"/>
        </w:rPr>
        <w:t>74081</w:t>
      </w:r>
      <w:r>
        <w:rPr>
          <w:rStyle w:val="NormalTok"/>
        </w:rPr>
        <w:t>, ]</w:t>
      </w:r>
      <w:r>
        <w:br/>
      </w:r>
      <w:r>
        <w:rPr>
          <w:rStyle w:val="NormalTok"/>
        </w:rPr>
        <w:t xml:space="preserve">CAN_20 </w:t>
      </w:r>
      <w:r>
        <w:rPr>
          <w:rStyle w:val="OtherTok"/>
        </w:rPr>
        <w:t>&lt;-</w:t>
      </w:r>
      <w:r>
        <w:rPr>
          <w:rStyle w:val="NormalTok"/>
        </w:rPr>
        <w:t xml:space="preserve"> data[</w:t>
      </w:r>
      <w:r>
        <w:rPr>
          <w:rStyle w:val="DecValTok"/>
        </w:rPr>
        <w:t>13100</w:t>
      </w:r>
      <w:r>
        <w:rPr>
          <w:rStyle w:val="SpecialCharTok"/>
        </w:rPr>
        <w:t>:</w:t>
      </w:r>
      <w:r>
        <w:rPr>
          <w:rStyle w:val="DecValTok"/>
        </w:rPr>
        <w:t>13100</w:t>
      </w:r>
      <w:r>
        <w:rPr>
          <w:rStyle w:val="NormalTok"/>
        </w:rPr>
        <w:t>, ]</w:t>
      </w:r>
      <w:r>
        <w:br/>
      </w:r>
      <w:r>
        <w:rPr>
          <w:rStyle w:val="NormalTok"/>
        </w:rPr>
        <w:t xml:space="preserve">FRA_20 </w:t>
      </w:r>
      <w:r>
        <w:rPr>
          <w:rStyle w:val="OtherTok"/>
        </w:rPr>
        <w:t>&lt;-</w:t>
      </w:r>
      <w:r>
        <w:rPr>
          <w:rStyle w:val="NormalTok"/>
        </w:rPr>
        <w:t xml:space="preserve"> data[</w:t>
      </w:r>
      <w:r>
        <w:rPr>
          <w:rStyle w:val="DecValTok"/>
        </w:rPr>
        <w:t>25899</w:t>
      </w:r>
      <w:r>
        <w:rPr>
          <w:rStyle w:val="SpecialCharTok"/>
        </w:rPr>
        <w:t>:</w:t>
      </w:r>
      <w:r>
        <w:rPr>
          <w:rStyle w:val="DecValTok"/>
        </w:rPr>
        <w:t>25899</w:t>
      </w:r>
      <w:r>
        <w:rPr>
          <w:rStyle w:val="NormalTok"/>
        </w:rPr>
        <w:t>, ]</w:t>
      </w:r>
      <w:r>
        <w:br/>
      </w:r>
      <w:r>
        <w:rPr>
          <w:rStyle w:val="NormalTok"/>
        </w:rPr>
        <w:t xml:space="preserve">ITA_20 </w:t>
      </w:r>
      <w:r>
        <w:rPr>
          <w:rStyle w:val="OtherTok"/>
        </w:rPr>
        <w:t>&lt;-</w:t>
      </w:r>
      <w:r>
        <w:rPr>
          <w:rStyle w:val="NormalTok"/>
        </w:rPr>
        <w:t xml:space="preserve"> data[</w:t>
      </w:r>
      <w:r>
        <w:rPr>
          <w:rStyle w:val="DecValTok"/>
        </w:rPr>
        <w:t>35349</w:t>
      </w:r>
      <w:r>
        <w:rPr>
          <w:rStyle w:val="SpecialCharTok"/>
        </w:rPr>
        <w:t>:</w:t>
      </w:r>
      <w:r>
        <w:rPr>
          <w:rStyle w:val="DecValTok"/>
        </w:rPr>
        <w:t>35349</w:t>
      </w:r>
      <w:r>
        <w:rPr>
          <w:rStyle w:val="NormalTok"/>
        </w:rPr>
        <w:t>, ]</w:t>
      </w:r>
      <w:r>
        <w:br/>
      </w:r>
      <w:r>
        <w:rPr>
          <w:rStyle w:val="NormalTok"/>
        </w:rPr>
        <w:t>data_20</w:t>
      </w:r>
      <w:r>
        <w:rPr>
          <w:rStyle w:val="OtherTok"/>
        </w:rPr>
        <w:t>&lt;-</w:t>
      </w:r>
      <w:r>
        <w:rPr>
          <w:rStyle w:val="FunctionTok"/>
        </w:rPr>
        <w:t>rbind</w:t>
      </w:r>
      <w:r>
        <w:rPr>
          <w:rStyle w:val="NormalTok"/>
        </w:rPr>
        <w:t>(USA_20,UK_20,CAN_20,FRA_20,ITA_20)</w:t>
      </w:r>
      <w:r>
        <w:br/>
      </w:r>
      <w:r>
        <w:rPr>
          <w:rStyle w:val="NormalTok"/>
        </w:rPr>
        <w:t xml:space="preserve">data_f20 </w:t>
      </w:r>
      <w:r>
        <w:rPr>
          <w:rStyle w:val="OtherTok"/>
        </w:rPr>
        <w:t>&lt;-</w:t>
      </w:r>
      <w:r>
        <w:rPr>
          <w:rStyle w:val="NormalTok"/>
        </w:rPr>
        <w:t xml:space="preserve"> data_20[,</w:t>
      </w:r>
      <w:r>
        <w:rPr>
          <w:rStyle w:val="FunctionTok"/>
        </w:rPr>
        <w:t>c</w:t>
      </w:r>
      <w:r>
        <w:rPr>
          <w:rStyle w:val="NormalTok"/>
        </w:rPr>
        <w:t>(</w:t>
      </w:r>
      <w:r>
        <w:rPr>
          <w:rStyle w:val="DecValTok"/>
        </w:rPr>
        <w:t>1</w:t>
      </w:r>
      <w:r>
        <w:rPr>
          <w:rStyle w:val="NormalTok"/>
        </w:rPr>
        <w:t>,</w:t>
      </w:r>
      <w:r>
        <w:rPr>
          <w:rStyle w:val="DecValTok"/>
        </w:rPr>
        <w:t>4</w:t>
      </w:r>
      <w:r>
        <w:rPr>
          <w:rStyle w:val="NormalTok"/>
        </w:rPr>
        <w:t>,</w:t>
      </w:r>
      <w:r>
        <w:rPr>
          <w:rStyle w:val="DecValTok"/>
        </w:rPr>
        <w:t>8</w:t>
      </w:r>
      <w:r>
        <w:rPr>
          <w:rStyle w:val="NormalTok"/>
        </w:rPr>
        <w:t>)]</w:t>
      </w:r>
      <w:r>
        <w:br/>
      </w:r>
      <w:r>
        <w:br/>
      </w:r>
      <w:r>
        <w:rPr>
          <w:rStyle w:val="NormalTok"/>
        </w:rPr>
        <w:t xml:space="preserve">USA_21 </w:t>
      </w:r>
      <w:r>
        <w:rPr>
          <w:rStyle w:val="OtherTok"/>
        </w:rPr>
        <w:t>&lt;-</w:t>
      </w:r>
      <w:r>
        <w:rPr>
          <w:rStyle w:val="NormalTok"/>
        </w:rPr>
        <w:t xml:space="preserve"> data[</w:t>
      </w:r>
      <w:r>
        <w:rPr>
          <w:rStyle w:val="DecValTok"/>
        </w:rPr>
        <w:t>74602</w:t>
      </w:r>
      <w:r>
        <w:rPr>
          <w:rStyle w:val="SpecialCharTok"/>
        </w:rPr>
        <w:t>:</w:t>
      </w:r>
      <w:r>
        <w:rPr>
          <w:rStyle w:val="DecValTok"/>
        </w:rPr>
        <w:t>74602</w:t>
      </w:r>
      <w:r>
        <w:rPr>
          <w:rStyle w:val="NormalTok"/>
        </w:rPr>
        <w:t>, ]</w:t>
      </w:r>
      <w:r>
        <w:br/>
      </w:r>
      <w:r>
        <w:rPr>
          <w:rStyle w:val="NormalTok"/>
        </w:rPr>
        <w:t xml:space="preserve">UK_21 </w:t>
      </w:r>
      <w:r>
        <w:rPr>
          <w:rStyle w:val="OtherTok"/>
        </w:rPr>
        <w:t>&lt;-</w:t>
      </w:r>
      <w:r>
        <w:rPr>
          <w:rStyle w:val="NormalTok"/>
        </w:rPr>
        <w:t xml:space="preserve"> data[</w:t>
      </w:r>
      <w:r>
        <w:rPr>
          <w:rStyle w:val="DecValTok"/>
        </w:rPr>
        <w:t>74169</w:t>
      </w:r>
      <w:r>
        <w:rPr>
          <w:rStyle w:val="SpecialCharTok"/>
        </w:rPr>
        <w:t>:</w:t>
      </w:r>
      <w:r>
        <w:rPr>
          <w:rStyle w:val="DecValTok"/>
        </w:rPr>
        <w:t>74169</w:t>
      </w:r>
      <w:r>
        <w:rPr>
          <w:rStyle w:val="NormalTok"/>
        </w:rPr>
        <w:t>, ]</w:t>
      </w:r>
      <w:r>
        <w:br/>
      </w:r>
      <w:r>
        <w:rPr>
          <w:rStyle w:val="NormalTok"/>
        </w:rPr>
        <w:t xml:space="preserve">CAN_21 </w:t>
      </w:r>
      <w:r>
        <w:rPr>
          <w:rStyle w:val="OtherTok"/>
        </w:rPr>
        <w:t>&lt;-</w:t>
      </w:r>
      <w:r>
        <w:rPr>
          <w:rStyle w:val="NormalTok"/>
        </w:rPr>
        <w:t xml:space="preserve"> data[</w:t>
      </w:r>
      <w:r>
        <w:rPr>
          <w:rStyle w:val="DecValTok"/>
        </w:rPr>
        <w:t>13188</w:t>
      </w:r>
      <w:r>
        <w:rPr>
          <w:rStyle w:val="SpecialCharTok"/>
        </w:rPr>
        <w:t>:</w:t>
      </w:r>
      <w:r>
        <w:rPr>
          <w:rStyle w:val="DecValTok"/>
        </w:rPr>
        <w:t>13188</w:t>
      </w:r>
      <w:r>
        <w:rPr>
          <w:rStyle w:val="NormalTok"/>
        </w:rPr>
        <w:t>, ]</w:t>
      </w:r>
      <w:r>
        <w:br/>
      </w:r>
      <w:r>
        <w:rPr>
          <w:rStyle w:val="NormalTok"/>
        </w:rPr>
        <w:t xml:space="preserve">FRA_21 </w:t>
      </w:r>
      <w:r>
        <w:rPr>
          <w:rStyle w:val="OtherTok"/>
        </w:rPr>
        <w:t>&lt;-</w:t>
      </w:r>
      <w:r>
        <w:rPr>
          <w:rStyle w:val="NormalTok"/>
        </w:rPr>
        <w:t xml:space="preserve"> data[</w:t>
      </w:r>
      <w:r>
        <w:rPr>
          <w:rStyle w:val="DecValTok"/>
        </w:rPr>
        <w:t>25987</w:t>
      </w:r>
      <w:r>
        <w:rPr>
          <w:rStyle w:val="SpecialCharTok"/>
        </w:rPr>
        <w:t>:</w:t>
      </w:r>
      <w:r>
        <w:rPr>
          <w:rStyle w:val="DecValTok"/>
        </w:rPr>
        <w:t>25987</w:t>
      </w:r>
      <w:r>
        <w:rPr>
          <w:rStyle w:val="NormalTok"/>
        </w:rPr>
        <w:t>, ]</w:t>
      </w:r>
      <w:r>
        <w:br/>
      </w:r>
      <w:r>
        <w:rPr>
          <w:rStyle w:val="NormalTok"/>
        </w:rPr>
        <w:t xml:space="preserve">ITA_21 </w:t>
      </w:r>
      <w:r>
        <w:rPr>
          <w:rStyle w:val="OtherTok"/>
        </w:rPr>
        <w:t>&lt;-</w:t>
      </w:r>
      <w:r>
        <w:rPr>
          <w:rStyle w:val="NormalTok"/>
        </w:rPr>
        <w:t xml:space="preserve"> data[</w:t>
      </w:r>
      <w:r>
        <w:rPr>
          <w:rStyle w:val="DecValTok"/>
        </w:rPr>
        <w:t>35437</w:t>
      </w:r>
      <w:r>
        <w:rPr>
          <w:rStyle w:val="SpecialCharTok"/>
        </w:rPr>
        <w:t>:</w:t>
      </w:r>
      <w:r>
        <w:rPr>
          <w:rStyle w:val="DecValTok"/>
        </w:rPr>
        <w:t>35437</w:t>
      </w:r>
      <w:r>
        <w:rPr>
          <w:rStyle w:val="NormalTok"/>
        </w:rPr>
        <w:t>, ]</w:t>
      </w:r>
      <w:r>
        <w:br/>
      </w:r>
      <w:r>
        <w:rPr>
          <w:rStyle w:val="NormalTok"/>
        </w:rPr>
        <w:t>data_21</w:t>
      </w:r>
      <w:r>
        <w:rPr>
          <w:rStyle w:val="OtherTok"/>
        </w:rPr>
        <w:t>&lt;-</w:t>
      </w:r>
      <w:r>
        <w:rPr>
          <w:rStyle w:val="FunctionTok"/>
        </w:rPr>
        <w:t>rbind</w:t>
      </w:r>
      <w:r>
        <w:rPr>
          <w:rStyle w:val="NormalTok"/>
        </w:rPr>
        <w:t>(USA_21,UK_21,CAN_21,FRA_21,ITA_21)</w:t>
      </w:r>
      <w:r>
        <w:br/>
      </w:r>
      <w:r>
        <w:rPr>
          <w:rStyle w:val="NormalTok"/>
        </w:rPr>
        <w:lastRenderedPageBreak/>
        <w:t xml:space="preserve">data_f21 </w:t>
      </w:r>
      <w:r>
        <w:rPr>
          <w:rStyle w:val="OtherTok"/>
        </w:rPr>
        <w:t>&lt;-</w:t>
      </w:r>
      <w:r>
        <w:rPr>
          <w:rStyle w:val="NormalTok"/>
        </w:rPr>
        <w:t xml:space="preserve"> data_21[,</w:t>
      </w:r>
      <w:r>
        <w:rPr>
          <w:rStyle w:val="FunctionTok"/>
        </w:rPr>
        <w:t>c</w:t>
      </w:r>
      <w:r>
        <w:rPr>
          <w:rStyle w:val="NormalTok"/>
        </w:rPr>
        <w:t>(</w:t>
      </w:r>
      <w:r>
        <w:rPr>
          <w:rStyle w:val="DecValTok"/>
        </w:rPr>
        <w:t>1</w:t>
      </w:r>
      <w:r>
        <w:rPr>
          <w:rStyle w:val="NormalTok"/>
        </w:rPr>
        <w:t>,</w:t>
      </w:r>
      <w:r>
        <w:rPr>
          <w:rStyle w:val="DecValTok"/>
        </w:rPr>
        <w:t>4</w:t>
      </w:r>
      <w:r>
        <w:rPr>
          <w:rStyle w:val="NormalTok"/>
        </w:rPr>
        <w:t>,</w:t>
      </w:r>
      <w:r>
        <w:rPr>
          <w:rStyle w:val="DecValTok"/>
        </w:rPr>
        <w:t>8</w:t>
      </w:r>
      <w:r>
        <w:rPr>
          <w:rStyle w:val="NormalTok"/>
        </w:rPr>
        <w:t>)]</w:t>
      </w:r>
      <w:r>
        <w:br/>
      </w:r>
      <w:r>
        <w:rPr>
          <w:rStyle w:val="NormalTok"/>
        </w:rPr>
        <w:t xml:space="preserve">data_final </w:t>
      </w:r>
      <w:r>
        <w:rPr>
          <w:rStyle w:val="OtherTok"/>
        </w:rPr>
        <w:t>&lt;-</w:t>
      </w:r>
      <w:r>
        <w:rPr>
          <w:rStyle w:val="NormalTok"/>
        </w:rPr>
        <w:t xml:space="preserve"> </w:t>
      </w:r>
      <w:r>
        <w:rPr>
          <w:rStyle w:val="FunctionTok"/>
        </w:rPr>
        <w:t>rbind</w:t>
      </w:r>
      <w:r>
        <w:rPr>
          <w:rStyle w:val="NormalTok"/>
        </w:rPr>
        <w:t>(data_f20,data_f21)</w:t>
      </w:r>
    </w:p>
    <w:p w14:paraId="27E83ABC" w14:textId="77777777" w:rsidR="002A78D8" w:rsidRDefault="00855BD3">
      <w:pPr>
        <w:pStyle w:val="SourceCode"/>
      </w:pPr>
      <w:r>
        <w:rPr>
          <w:rStyle w:val="CommentTok"/>
        </w:rPr>
        <w:t>#library(tidyverse)</w:t>
      </w:r>
      <w:r>
        <w:br/>
      </w:r>
      <w:r>
        <w:rPr>
          <w:rStyle w:val="CommentTok"/>
        </w:rPr>
        <w:t>#library(magrittr)</w:t>
      </w:r>
      <w:r>
        <w:br/>
      </w:r>
      <w:r>
        <w:rPr>
          <w:rStyle w:val="CommentTok"/>
        </w:rPr>
        <w:t>#library(ggplot2)</w:t>
      </w:r>
      <w:r>
        <w:br/>
      </w:r>
      <w:r>
        <w:rPr>
          <w:rStyle w:val="CommentTok"/>
        </w:rPr>
        <w:t>#lib</w:t>
      </w:r>
      <w:r>
        <w:rPr>
          <w:rStyle w:val="CommentTok"/>
        </w:rPr>
        <w:t>rary(reshape2)</w:t>
      </w:r>
      <w:r>
        <w:br/>
      </w:r>
      <w:r>
        <w:rPr>
          <w:rStyle w:val="CommentTok"/>
        </w:rPr>
        <w:t>#library(scales)</w:t>
      </w:r>
      <w:r>
        <w:br/>
      </w:r>
      <w:r>
        <w:br/>
      </w:r>
      <w:r>
        <w:rPr>
          <w:rStyle w:val="FunctionTok"/>
        </w:rPr>
        <w:t>ggplot</w:t>
      </w:r>
      <w:r>
        <w:rPr>
          <w:rStyle w:val="NormalTok"/>
        </w:rPr>
        <w:t xml:space="preserve">(data_final, </w:t>
      </w:r>
      <w:r>
        <w:rPr>
          <w:rStyle w:val="FunctionTok"/>
        </w:rPr>
        <w:t>aes</w:t>
      </w:r>
      <w:r>
        <w:rPr>
          <w:rStyle w:val="NormalTok"/>
        </w:rPr>
        <w:t>(</w:t>
      </w:r>
      <w:r>
        <w:rPr>
          <w:rStyle w:val="AttributeTok"/>
        </w:rPr>
        <w:t>x =</w:t>
      </w:r>
      <w:r>
        <w:rPr>
          <w:rStyle w:val="NormalTok"/>
        </w:rPr>
        <w:t xml:space="preserve"> date, </w:t>
      </w:r>
      <w:r>
        <w:rPr>
          <w:rStyle w:val="AttributeTok"/>
        </w:rPr>
        <w:t>y =</w:t>
      </w:r>
      <w:r>
        <w:rPr>
          <w:rStyle w:val="NormalTok"/>
        </w:rPr>
        <w:t xml:space="preserve"> total_deaths, </w:t>
      </w:r>
      <w:r>
        <w:rPr>
          <w:rStyle w:val="AttributeTok"/>
        </w:rPr>
        <w:t>fill =</w:t>
      </w:r>
      <w:r>
        <w:rPr>
          <w:rStyle w:val="NormalTok"/>
        </w:rPr>
        <w:t xml:space="preserve"> iso_code)) </w:t>
      </w:r>
      <w:r>
        <w:rPr>
          <w:rStyle w:val="SpecialCharTok"/>
        </w:rPr>
        <w:t>+</w:t>
      </w:r>
      <w:r>
        <w:br/>
      </w:r>
      <w:r>
        <w:rPr>
          <w:rStyle w:val="NormalTok"/>
        </w:rPr>
        <w:t xml:space="preserve">  </w:t>
      </w:r>
      <w:r>
        <w:rPr>
          <w:rStyle w:val="FunctionTok"/>
        </w:rPr>
        <w:t>xlab</w:t>
      </w:r>
      <w:r>
        <w:rPr>
          <w:rStyle w:val="NormalTok"/>
        </w:rPr>
        <w:t>(</w:t>
      </w:r>
      <w:r>
        <w:rPr>
          <w:rStyle w:val="StringTok"/>
        </w:rPr>
        <w:t>"Years"</w:t>
      </w:r>
      <w:r>
        <w:rPr>
          <w:rStyle w:val="NormalTok"/>
        </w:rPr>
        <w:t xml:space="preserve">) </w:t>
      </w:r>
      <w:r>
        <w:rPr>
          <w:rStyle w:val="SpecialCharTok"/>
        </w:rPr>
        <w:t>+</w:t>
      </w:r>
      <w:r>
        <w:rPr>
          <w:rStyle w:val="NormalTok"/>
        </w:rPr>
        <w:t xml:space="preserve"> </w:t>
      </w:r>
      <w:r>
        <w:rPr>
          <w:rStyle w:val="FunctionTok"/>
        </w:rPr>
        <w:t>ylab</w:t>
      </w:r>
      <w:r>
        <w:rPr>
          <w:rStyle w:val="NormalTok"/>
        </w:rPr>
        <w:t>(</w:t>
      </w:r>
      <w:r>
        <w:rPr>
          <w:rStyle w:val="StringTok"/>
        </w:rPr>
        <w:t>"Total deaths"</w:t>
      </w:r>
      <w:r>
        <w:rPr>
          <w:rStyle w:val="NormalTok"/>
        </w:rPr>
        <w:t>)</w:t>
      </w:r>
      <w:r>
        <w:rPr>
          <w:rStyle w:val="SpecialCharTok"/>
        </w:rPr>
        <w:t>+</w:t>
      </w:r>
      <w:r>
        <w:br/>
      </w:r>
      <w:r>
        <w:rPr>
          <w:rStyle w:val="NormalTok"/>
        </w:rPr>
        <w:t xml:space="preserve">  </w:t>
      </w:r>
      <w:r>
        <w:rPr>
          <w:rStyle w:val="FunctionTok"/>
        </w:rPr>
        <w:t>geom_bar</w:t>
      </w:r>
      <w:r>
        <w:rPr>
          <w:rStyle w:val="NormalTok"/>
        </w:rPr>
        <w:t>(</w:t>
      </w:r>
      <w:r>
        <w:rPr>
          <w:rStyle w:val="AttributeTok"/>
        </w:rPr>
        <w:t>stat=</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w:t>
      </w:r>
      <w:r>
        <w:rPr>
          <w:rStyle w:val="SpecialCharTok"/>
        </w:rPr>
        <w:t>+</w:t>
      </w:r>
      <w:r>
        <w:br/>
      </w:r>
      <w:r>
        <w:rPr>
          <w:rStyle w:val="NormalTok"/>
        </w:rPr>
        <w:t xml:space="preserve">  </w:t>
      </w:r>
      <w:r>
        <w:rPr>
          <w:rStyle w:val="FunctionTok"/>
        </w:rPr>
        <w:t>geom_col</w:t>
      </w:r>
      <w:r>
        <w:rPr>
          <w:rStyle w:val="NormalTok"/>
        </w:rPr>
        <w:t>()</w:t>
      </w:r>
      <w:r>
        <w:rPr>
          <w:rStyle w:val="SpecialCharTok"/>
        </w:rPr>
        <w:t>+</w:t>
      </w:r>
      <w:r>
        <w:br/>
      </w:r>
      <w:r>
        <w:rPr>
          <w:rStyle w:val="NormalTok"/>
        </w:rPr>
        <w:t xml:space="preserve">  </w:t>
      </w:r>
      <w:r>
        <w:rPr>
          <w:rStyle w:val="FunctionTok"/>
        </w:rPr>
        <w:t>scale_x_discrete</w:t>
      </w:r>
      <w:r>
        <w:rPr>
          <w:rStyle w:val="NormalTok"/>
        </w:rPr>
        <w:t>(</w:t>
      </w:r>
      <w:r>
        <w:rPr>
          <w:rStyle w:val="AttributeTok"/>
        </w:rPr>
        <w:t>name =</w:t>
      </w:r>
      <w:r>
        <w:rPr>
          <w:rStyle w:val="NormalTok"/>
        </w:rPr>
        <w:t xml:space="preserve"> </w:t>
      </w:r>
      <w:r>
        <w:rPr>
          <w:rStyle w:val="StringTok"/>
        </w:rPr>
        <w:t>"Years"</w:t>
      </w:r>
      <w:r>
        <w:rPr>
          <w:rStyle w:val="NormalTok"/>
        </w:rPr>
        <w:t xml:space="preserve">, </w:t>
      </w:r>
      <w:r>
        <w:rPr>
          <w:rStyle w:val="AttributeTok"/>
        </w:rPr>
        <w:t>labels=</w:t>
      </w:r>
      <w:r>
        <w:rPr>
          <w:rStyle w:val="FunctionTok"/>
        </w:rPr>
        <w:t>c</w:t>
      </w:r>
      <w:r>
        <w:rPr>
          <w:rStyle w:val="NormalTok"/>
        </w:rPr>
        <w:t>(</w:t>
      </w:r>
      <w:r>
        <w:rPr>
          <w:rStyle w:val="StringTok"/>
        </w:rPr>
        <w:t>"2020-12-31"</w:t>
      </w:r>
      <w:r>
        <w:rPr>
          <w:rStyle w:val="NormalTok"/>
        </w:rPr>
        <w:t xml:space="preserve"> </w:t>
      </w:r>
      <w:r>
        <w:rPr>
          <w:rStyle w:val="OtherTok"/>
        </w:rPr>
        <w:t>=</w:t>
      </w:r>
      <w:r>
        <w:rPr>
          <w:rStyle w:val="NormalTok"/>
        </w:rPr>
        <w:t xml:space="preserve"> </w:t>
      </w:r>
      <w:r>
        <w:rPr>
          <w:rStyle w:val="StringTok"/>
        </w:rPr>
        <w:t>"2020"</w:t>
      </w:r>
      <w:r>
        <w:rPr>
          <w:rStyle w:val="NormalTok"/>
        </w:rPr>
        <w:t xml:space="preserve">, </w:t>
      </w:r>
      <w:r>
        <w:rPr>
          <w:rStyle w:val="StringTok"/>
        </w:rPr>
        <w:t>"2021-03-29"</w:t>
      </w:r>
      <w:r>
        <w:rPr>
          <w:rStyle w:val="NormalTok"/>
        </w:rPr>
        <w:t xml:space="preserve"> </w:t>
      </w:r>
      <w:r>
        <w:rPr>
          <w:rStyle w:val="OtherTok"/>
        </w:rPr>
        <w:t>=</w:t>
      </w:r>
      <w:r>
        <w:rPr>
          <w:rStyle w:val="NormalTok"/>
        </w:rPr>
        <w:t xml:space="preserve"> </w:t>
      </w:r>
      <w:r>
        <w:rPr>
          <w:rStyle w:val="StringTok"/>
        </w:rPr>
        <w:t>"2021"</w:t>
      </w:r>
      <w:r>
        <w:rPr>
          <w:rStyle w:val="NormalTok"/>
        </w:rPr>
        <w:t>))</w:t>
      </w:r>
      <w:r>
        <w:rPr>
          <w:rStyle w:val="SpecialCharTok"/>
        </w:rPr>
        <w:t>+</w:t>
      </w:r>
      <w:r>
        <w:br/>
      </w:r>
      <w:r>
        <w:rPr>
          <w:rStyle w:val="NormalTok"/>
        </w:rPr>
        <w:t xml:space="preserve">  </w:t>
      </w:r>
      <w:r>
        <w:rPr>
          <w:rStyle w:val="FunctionTok"/>
        </w:rPr>
        <w:t>scale_y_continuous</w:t>
      </w:r>
      <w:r>
        <w:rPr>
          <w:rStyle w:val="NormalTok"/>
        </w:rPr>
        <w:t>(</w:t>
      </w:r>
      <w:r>
        <w:rPr>
          <w:rStyle w:val="AttributeTok"/>
        </w:rPr>
        <w:t>name=</w:t>
      </w:r>
      <w:r>
        <w:rPr>
          <w:rStyle w:val="StringTok"/>
        </w:rPr>
        <w:t>"Total deaths"</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"Total deaths due to COVID-19"</w:t>
      </w:r>
      <w:r>
        <w:rPr>
          <w:rStyle w:val="NormalTok"/>
        </w:rPr>
        <w:t>)</w:t>
      </w:r>
    </w:p>
    <w:p w14:paraId="02078258" w14:textId="77777777" w:rsidR="00273799" w:rsidRDefault="00855BD3">
      <w:pPr>
        <w:pStyle w:val="FirstParagraph"/>
      </w:pPr>
      <w:r>
        <w:rPr>
          <w:noProof/>
        </w:rPr>
        <w:drawing>
          <wp:inline distT="0" distB="0" distL="0" distR="0" wp14:anchorId="2107A15D" wp14:editId="3CC62AFA">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package_data_viz_files/figure-docx/unnamed-chunk-10-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6B2ABAB1" w14:textId="77777777" w:rsidR="00273799" w:rsidRDefault="00855BD3" w:rsidP="00273799">
      <w:pPr>
        <w:pStyle w:val="FirstParagraph"/>
        <w:ind w:firstLine="720"/>
      </w:pPr>
      <w:r>
        <w:t>From this data visualization, we can see the total deaths due to Covid-19 in Canada, France, Great Britain, Italy, and Un</w:t>
      </w:r>
      <w:r>
        <w:t xml:space="preserve">ited </w:t>
      </w:r>
      <w:proofErr w:type="gramStart"/>
      <w:r>
        <w:t>States</w:t>
      </w:r>
      <w:proofErr w:type="gramEnd"/>
      <w:r>
        <w:t xml:space="preserve"> respectively. This graph follows the Tufte’s Principle 5: Provide the user with an overview and details on demand. So, we can compare what proportion of people died in each countries during this pandemic. This graph follows the Tufte’s Principl</w:t>
      </w:r>
      <w:r>
        <w:t xml:space="preserve">e 6: Utilize Layering &amp; Separation since using different colors. ## Data </w:t>
      </w:r>
    </w:p>
    <w:p w14:paraId="48C88671" w14:textId="77777777" w:rsidR="00273799" w:rsidRDefault="00273799" w:rsidP="00273799">
      <w:pPr>
        <w:pStyle w:val="FirstParagraph"/>
        <w:ind w:firstLine="720"/>
      </w:pPr>
    </w:p>
    <w:p w14:paraId="704CB89D" w14:textId="77777777" w:rsidR="00273799" w:rsidRDefault="00273799" w:rsidP="00273799">
      <w:pPr>
        <w:pStyle w:val="FirstParagraph"/>
        <w:ind w:firstLine="720"/>
      </w:pPr>
    </w:p>
    <w:p w14:paraId="7937B2F9" w14:textId="68D9F87C" w:rsidR="00273799" w:rsidRPr="00273799" w:rsidRDefault="00855BD3" w:rsidP="00273799">
      <w:pPr>
        <w:pStyle w:val="FirstParagraph"/>
        <w:ind w:firstLine="720"/>
        <w:rPr>
          <w:b/>
          <w:bCs/>
        </w:rPr>
      </w:pPr>
      <w:r w:rsidRPr="00273799">
        <w:rPr>
          <w:b/>
          <w:bCs/>
        </w:rPr>
        <w:lastRenderedPageBreak/>
        <w:t>visualization proportion improvement:</w:t>
      </w:r>
    </w:p>
    <w:p w14:paraId="1D41512F" w14:textId="77777777" w:rsidR="002A78D8" w:rsidRDefault="00855BD3">
      <w:pPr>
        <w:pStyle w:val="SourceCode"/>
      </w:pPr>
      <w:r>
        <w:rPr>
          <w:rStyle w:val="NormalTok"/>
        </w:rPr>
        <w:t>p</w:t>
      </w:r>
      <w:r>
        <w:rPr>
          <w:rStyle w:val="NormalTok"/>
        </w:rPr>
        <w:t xml:space="preserve">lot </w:t>
      </w:r>
      <w:r>
        <w:rPr>
          <w:rStyle w:val="OtherTok"/>
        </w:rPr>
        <w:t>&lt;-</w:t>
      </w:r>
      <w:r>
        <w:rPr>
          <w:rStyle w:val="NormalTok"/>
        </w:rPr>
        <w:t xml:space="preserve"> </w:t>
      </w:r>
      <w:proofErr w:type="gramStart"/>
      <w:r>
        <w:rPr>
          <w:rStyle w:val="FunctionTok"/>
        </w:rPr>
        <w:t>ggplot</w:t>
      </w:r>
      <w:r>
        <w:rPr>
          <w:rStyle w:val="NormalTok"/>
        </w:rPr>
        <w:t>(</w:t>
      </w:r>
      <w:proofErr w:type="gramEnd"/>
      <w:r>
        <w:rPr>
          <w:rStyle w:val="NormalTok"/>
        </w:rPr>
        <w:t xml:space="preserve">data_final, </w:t>
      </w:r>
      <w:r>
        <w:rPr>
          <w:rStyle w:val="FunctionTok"/>
        </w:rPr>
        <w:t>aes</w:t>
      </w:r>
      <w:r>
        <w:rPr>
          <w:rStyle w:val="NormalTok"/>
        </w:rPr>
        <w:t xml:space="preserve">(date, total_deaths, </w:t>
      </w:r>
      <w:r>
        <w:rPr>
          <w:rStyle w:val="AttributeTok"/>
        </w:rPr>
        <w:t>fill=</w:t>
      </w:r>
      <w:r>
        <w:rPr>
          <w:rStyle w:val="NormalTok"/>
        </w:rPr>
        <w:t>iso_code))</w:t>
      </w:r>
      <w:r>
        <w:br/>
      </w:r>
      <w:r>
        <w:rPr>
          <w:rStyle w:val="NormalTok"/>
        </w:rPr>
        <w:t xml:space="preserve">plot </w:t>
      </w:r>
      <w:r>
        <w:rPr>
          <w:rStyle w:val="OtherTok"/>
        </w:rPr>
        <w:t>&lt;-</w:t>
      </w:r>
      <w:r>
        <w:rPr>
          <w:rStyle w:val="NormalTok"/>
        </w:rPr>
        <w:t xml:space="preserve"> plot </w:t>
      </w:r>
      <w:r>
        <w:rPr>
          <w:rStyle w:val="SpecialCharTok"/>
        </w:rPr>
        <w:t>+</w:t>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w:t>
      </w:r>
      <w:r>
        <w:rPr>
          <w:rStyle w:val="SpecialCharTok"/>
        </w:rPr>
        <w:t>+</w:t>
      </w:r>
      <w:r>
        <w:br/>
      </w:r>
      <w:r>
        <w:rPr>
          <w:rStyle w:val="NormalTok"/>
        </w:rPr>
        <w:t xml:space="preserve">  </w:t>
      </w:r>
      <w:r>
        <w:rPr>
          <w:rStyle w:val="FunctionTok"/>
        </w:rPr>
        <w:t>scale_x_discrete</w:t>
      </w:r>
      <w:r>
        <w:rPr>
          <w:rStyle w:val="NormalTok"/>
        </w:rPr>
        <w:t>(</w:t>
      </w:r>
      <w:r>
        <w:rPr>
          <w:rStyle w:val="AttributeTok"/>
        </w:rPr>
        <w:t>name =</w:t>
      </w:r>
      <w:r>
        <w:rPr>
          <w:rStyle w:val="NormalTok"/>
        </w:rPr>
        <w:t xml:space="preserve"> </w:t>
      </w:r>
      <w:r>
        <w:rPr>
          <w:rStyle w:val="StringTok"/>
        </w:rPr>
        <w:t>"Years"</w:t>
      </w:r>
      <w:r>
        <w:rPr>
          <w:rStyle w:val="NormalTok"/>
        </w:rPr>
        <w:t xml:space="preserve">, </w:t>
      </w:r>
      <w:r>
        <w:rPr>
          <w:rStyle w:val="AttributeTok"/>
        </w:rPr>
        <w:t>labels=</w:t>
      </w:r>
      <w:r>
        <w:rPr>
          <w:rStyle w:val="FunctionTok"/>
        </w:rPr>
        <w:t>c</w:t>
      </w:r>
      <w:r>
        <w:rPr>
          <w:rStyle w:val="NormalTok"/>
        </w:rPr>
        <w:t>(</w:t>
      </w:r>
      <w:r>
        <w:rPr>
          <w:rStyle w:val="StringTok"/>
        </w:rPr>
        <w:t>"2020-12-31"</w:t>
      </w:r>
      <w:r>
        <w:rPr>
          <w:rStyle w:val="NormalTok"/>
        </w:rPr>
        <w:t xml:space="preserve"> </w:t>
      </w:r>
      <w:r>
        <w:rPr>
          <w:rStyle w:val="OtherTok"/>
        </w:rPr>
        <w:t>=</w:t>
      </w:r>
      <w:r>
        <w:rPr>
          <w:rStyle w:val="NormalTok"/>
        </w:rPr>
        <w:t xml:space="preserve"> </w:t>
      </w:r>
      <w:r>
        <w:rPr>
          <w:rStyle w:val="StringTok"/>
        </w:rPr>
        <w:t>"2020"</w:t>
      </w:r>
      <w:r>
        <w:rPr>
          <w:rStyle w:val="NormalTok"/>
        </w:rPr>
        <w:t xml:space="preserve">, </w:t>
      </w:r>
      <w:r>
        <w:rPr>
          <w:rStyle w:val="StringTok"/>
        </w:rPr>
        <w:t>"2021-03-29"</w:t>
      </w:r>
      <w:r>
        <w:rPr>
          <w:rStyle w:val="NormalTok"/>
        </w:rPr>
        <w:t xml:space="preserve"> </w:t>
      </w:r>
      <w:r>
        <w:rPr>
          <w:rStyle w:val="OtherTok"/>
        </w:rPr>
        <w:t>=</w:t>
      </w:r>
      <w:r>
        <w:rPr>
          <w:rStyle w:val="NormalTok"/>
        </w:rPr>
        <w:t xml:space="preserve"> </w:t>
      </w:r>
      <w:r>
        <w:rPr>
          <w:rStyle w:val="StringTok"/>
        </w:rPr>
        <w:t>"2021"</w:t>
      </w:r>
      <w:r>
        <w:rPr>
          <w:rStyle w:val="NormalTok"/>
        </w:rPr>
        <w:t>))</w:t>
      </w:r>
      <w:r>
        <w:rPr>
          <w:rStyle w:val="SpecialCharTok"/>
        </w:rPr>
        <w:t>+</w:t>
      </w:r>
      <w:r>
        <w:br/>
      </w:r>
      <w:r>
        <w:rPr>
          <w:rStyle w:val="NormalTok"/>
        </w:rPr>
        <w:t xml:space="preserve">  </w:t>
      </w:r>
      <w:r>
        <w:rPr>
          <w:rStyle w:val="FunctionTok"/>
        </w:rPr>
        <w:t>scale_y_continuous</w:t>
      </w:r>
      <w:r>
        <w:rPr>
          <w:rStyle w:val="NormalTok"/>
        </w:rPr>
        <w:t>(</w:t>
      </w:r>
      <w:r>
        <w:rPr>
          <w:rStyle w:val="AttributeTok"/>
        </w:rPr>
        <w:t>name=</w:t>
      </w:r>
      <w:r>
        <w:rPr>
          <w:rStyle w:val="StringTok"/>
        </w:rPr>
        <w:t>"Total deaths"</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"Total deaths due to COVID-19"</w:t>
      </w:r>
      <w:r>
        <w:rPr>
          <w:rStyle w:val="NormalTok"/>
        </w:rPr>
        <w:t>)</w:t>
      </w:r>
      <w:r>
        <w:br/>
      </w:r>
      <w:r>
        <w:rPr>
          <w:rStyle w:val="NormalTok"/>
        </w:rPr>
        <w:t>plot</w:t>
      </w:r>
    </w:p>
    <w:p w14:paraId="6A2BE17A" w14:textId="77777777" w:rsidR="00273799" w:rsidRDefault="00855BD3">
      <w:pPr>
        <w:pStyle w:val="FirstParagraph"/>
      </w:pPr>
      <w:r>
        <w:rPr>
          <w:noProof/>
        </w:rPr>
        <w:drawing>
          <wp:inline distT="0" distB="0" distL="0" distR="0" wp14:anchorId="196B8985" wp14:editId="4D877ED8">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ackage_data_viz_files/figure-docx/unnamed-chunk-11-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6DD436C9" w14:textId="0D1E9AF8" w:rsidR="002A78D8" w:rsidRDefault="00855BD3" w:rsidP="00273799">
      <w:pPr>
        <w:pStyle w:val="FirstParagraph"/>
        <w:ind w:firstLine="720"/>
      </w:pPr>
      <w:r>
        <w:t xml:space="preserve">From this data visualization, we can see the total deaths due to COVID-19 </w:t>
      </w:r>
      <w:r>
        <w:t xml:space="preserve">in Canada, France, Great Britain, Italy, and United States in 2020 and </w:t>
      </w:r>
      <w:proofErr w:type="gramStart"/>
      <w:r>
        <w:t>2021</w:t>
      </w:r>
      <w:proofErr w:type="gramEnd"/>
      <w:r>
        <w:t xml:space="preserve"> respectively. The number of total deaths very higher in USA compare to other countries. This graph follows the Tufte’s Principle 5: Provide the user with an overview and details on</w:t>
      </w:r>
      <w:r>
        <w:t xml:space="preserve"> demand. So, we can compare what proportion of people died in each countries during this pandemic. This graph follows the Tufte’s Principle 6: Utilize Layering &amp; Separation since using different colors. It’s also follows Tufte’s Principle 1: Maximizing the</w:t>
      </w:r>
      <w:r>
        <w:t xml:space="preserve"> data-ink ratio, within reason.</w:t>
      </w:r>
    </w:p>
    <w:p w14:paraId="0146BE80" w14:textId="7A9A07F5" w:rsidR="002A78D8" w:rsidRDefault="00855BD3">
      <w:pPr>
        <w:pStyle w:val="BodyText"/>
      </w:pPr>
      <w:r>
        <w:t>The story behind this graph is comparing total deaths due to COVID-19 in the above mentioned countries. It’s clearly visible that the total deaths in USA is very high both in 2020 and 2021 compare to other countries. I think</w:t>
      </w:r>
      <w:r>
        <w:t xml:space="preserve"> this diagram follow the 5 seconds rule since the color differentiation makes it easy to understand the story of the data within few seconds.</w:t>
      </w:r>
    </w:p>
    <w:p w14:paraId="02303B64" w14:textId="0F6328B3" w:rsidR="00062A2A" w:rsidRDefault="00062A2A">
      <w:pPr>
        <w:pStyle w:val="BodyText"/>
      </w:pPr>
    </w:p>
    <w:p w14:paraId="6A1D0570" w14:textId="7666832F" w:rsidR="00062A2A" w:rsidRDefault="00062A2A">
      <w:pPr>
        <w:pStyle w:val="BodyText"/>
      </w:pPr>
    </w:p>
    <w:p w14:paraId="55C398AF" w14:textId="27749606" w:rsidR="00062A2A" w:rsidRDefault="00062A2A">
      <w:pPr>
        <w:pStyle w:val="BodyText"/>
      </w:pPr>
      <w:r>
        <w:lastRenderedPageBreak/>
        <w:t>## Visualizing Associations:</w:t>
      </w:r>
    </w:p>
    <w:p w14:paraId="1206E32F" w14:textId="77777777" w:rsidR="002A78D8" w:rsidRDefault="00855BD3">
      <w:pPr>
        <w:pStyle w:val="SourceCode"/>
      </w:pPr>
      <w:r>
        <w:rPr>
          <w:rStyle w:val="NormalTok"/>
        </w:rPr>
        <w:t xml:space="preserve">data1 </w:t>
      </w:r>
      <w:r>
        <w:rPr>
          <w:rStyle w:val="OtherTok"/>
        </w:rPr>
        <w:t>&lt;-</w:t>
      </w:r>
      <w:r>
        <w:rPr>
          <w:rStyle w:val="NormalTok"/>
        </w:rPr>
        <w:t xml:space="preserve"> </w:t>
      </w:r>
      <w:proofErr w:type="gramStart"/>
      <w:r>
        <w:rPr>
          <w:rStyle w:val="NormalTok"/>
        </w:rPr>
        <w:t>data[</w:t>
      </w:r>
      <w:proofErr w:type="gramEnd"/>
      <w:r>
        <w:rPr>
          <w:rStyle w:val="NormalTok"/>
        </w:rPr>
        <w:t>data</w:t>
      </w:r>
      <w:r>
        <w:rPr>
          <w:rStyle w:val="SpecialCharTok"/>
        </w:rPr>
        <w:t>$</w:t>
      </w:r>
      <w:r>
        <w:rPr>
          <w:rStyle w:val="NormalTok"/>
        </w:rPr>
        <w:t xml:space="preserve">iso_code </w:t>
      </w:r>
      <w:r>
        <w:rPr>
          <w:rStyle w:val="SpecialCharTok"/>
        </w:rPr>
        <w:t>==</w:t>
      </w:r>
      <w:r>
        <w:rPr>
          <w:rStyle w:val="NormalTok"/>
        </w:rPr>
        <w:t xml:space="preserve"> </w:t>
      </w:r>
      <w:r>
        <w:rPr>
          <w:rStyle w:val="StringTok"/>
        </w:rPr>
        <w:t>"USA"</w:t>
      </w:r>
      <w:r>
        <w:rPr>
          <w:rStyle w:val="NormalTok"/>
        </w:rPr>
        <w:t xml:space="preserve">, ] </w:t>
      </w:r>
      <w:r>
        <w:br/>
      </w:r>
      <w:r>
        <w:rPr>
          <w:rStyle w:val="NormalTok"/>
        </w:rPr>
        <w:t xml:space="preserve">dat2 </w:t>
      </w:r>
      <w:r>
        <w:rPr>
          <w:rStyle w:val="OtherTok"/>
        </w:rPr>
        <w:t>&lt;-</w:t>
      </w:r>
      <w:r>
        <w:rPr>
          <w:rStyle w:val="NormalTok"/>
        </w:rPr>
        <w:t>data1[,</w:t>
      </w:r>
      <w:r>
        <w:rPr>
          <w:rStyle w:val="FunctionTok"/>
        </w:rPr>
        <w:t>c</w:t>
      </w:r>
      <w:r>
        <w:rPr>
          <w:rStyle w:val="NormalTok"/>
        </w:rPr>
        <w:t>(</w:t>
      </w:r>
      <w:r>
        <w:rPr>
          <w:rStyle w:val="DecValTok"/>
        </w:rPr>
        <w:t>1</w:t>
      </w:r>
      <w:r>
        <w:rPr>
          <w:rStyle w:val="NormalTok"/>
        </w:rPr>
        <w:t>,</w:t>
      </w:r>
      <w:r>
        <w:rPr>
          <w:rStyle w:val="DecValTok"/>
        </w:rPr>
        <w:t>6</w:t>
      </w:r>
      <w:r>
        <w:rPr>
          <w:rStyle w:val="NormalTok"/>
        </w:rPr>
        <w:t>,</w:t>
      </w:r>
      <w:r>
        <w:rPr>
          <w:rStyle w:val="DecValTok"/>
        </w:rPr>
        <w:t>8</w:t>
      </w:r>
      <w:r>
        <w:rPr>
          <w:rStyle w:val="NormalTok"/>
        </w:rPr>
        <w:t>,</w:t>
      </w:r>
      <w:r>
        <w:rPr>
          <w:rStyle w:val="DecValTok"/>
        </w:rPr>
        <w:t>11</w:t>
      </w:r>
      <w:r>
        <w:rPr>
          <w:rStyle w:val="NormalTok"/>
        </w:rPr>
        <w:t>,</w:t>
      </w:r>
      <w:r>
        <w:rPr>
          <w:rStyle w:val="DecValTok"/>
        </w:rPr>
        <w:t>18</w:t>
      </w:r>
      <w:r>
        <w:rPr>
          <w:rStyle w:val="NormalTok"/>
        </w:rPr>
        <w:t>,</w:t>
      </w:r>
      <w:r>
        <w:rPr>
          <w:rStyle w:val="DecValTok"/>
        </w:rPr>
        <w:t>20</w:t>
      </w:r>
      <w:r>
        <w:rPr>
          <w:rStyle w:val="NormalTok"/>
        </w:rPr>
        <w:t>)]</w:t>
      </w:r>
      <w:r>
        <w:br/>
      </w:r>
      <w:r>
        <w:rPr>
          <w:rStyle w:val="FunctionTok"/>
        </w:rPr>
        <w:t>colnames</w:t>
      </w:r>
      <w:r>
        <w:rPr>
          <w:rStyle w:val="NormalTok"/>
        </w:rPr>
        <w:t>(dat2)</w:t>
      </w:r>
    </w:p>
    <w:p w14:paraId="2D463BC6" w14:textId="77777777" w:rsidR="002A78D8" w:rsidRDefault="00855BD3">
      <w:pPr>
        <w:pStyle w:val="SourceCode"/>
      </w:pPr>
      <w:r>
        <w:rPr>
          <w:rStyle w:val="VerbatimChar"/>
        </w:rPr>
        <w:t xml:space="preserve">## [1] "iso_code"                "new_cases"              </w:t>
      </w:r>
      <w:r>
        <w:br/>
      </w:r>
      <w:r>
        <w:rPr>
          <w:rStyle w:val="VerbatimChar"/>
        </w:rPr>
        <w:t>## [3] "total_deaths"            "total_cases_per_million"</w:t>
      </w:r>
      <w:r>
        <w:br/>
      </w:r>
      <w:r>
        <w:rPr>
          <w:rStyle w:val="VerbatimChar"/>
        </w:rPr>
        <w:t>## [5] "icu_patients"            "hosp_patients"</w:t>
      </w:r>
    </w:p>
    <w:p w14:paraId="7A6FD4A9" w14:textId="77777777" w:rsidR="002A78D8" w:rsidRDefault="00855BD3">
      <w:pPr>
        <w:pStyle w:val="SourceCode"/>
      </w:pPr>
      <w:r>
        <w:rPr>
          <w:rStyle w:val="NormalTok"/>
        </w:rPr>
        <w:t xml:space="preserve">data2 </w:t>
      </w:r>
      <w:r>
        <w:rPr>
          <w:rStyle w:val="OtherTok"/>
        </w:rPr>
        <w:t>&lt;-</w:t>
      </w:r>
      <w:r>
        <w:rPr>
          <w:rStyle w:val="NormalTok"/>
        </w:rPr>
        <w:t xml:space="preserve"> data[data</w:t>
      </w:r>
      <w:r>
        <w:rPr>
          <w:rStyle w:val="SpecialCharTok"/>
        </w:rPr>
        <w:t>$</w:t>
      </w:r>
      <w:r>
        <w:rPr>
          <w:rStyle w:val="NormalTok"/>
        </w:rPr>
        <w:t xml:space="preserve">iso_code </w:t>
      </w:r>
      <w:r>
        <w:rPr>
          <w:rStyle w:val="SpecialCharTok"/>
        </w:rPr>
        <w:t>==</w:t>
      </w:r>
      <w:r>
        <w:rPr>
          <w:rStyle w:val="NormalTok"/>
        </w:rPr>
        <w:t xml:space="preserve"> </w:t>
      </w:r>
      <w:r>
        <w:rPr>
          <w:rStyle w:val="StringTok"/>
        </w:rPr>
        <w:t>"GBR"</w:t>
      </w:r>
      <w:r>
        <w:rPr>
          <w:rStyle w:val="NormalTok"/>
        </w:rPr>
        <w:t xml:space="preserve">, ] </w:t>
      </w:r>
      <w:r>
        <w:br/>
      </w:r>
      <w:r>
        <w:rPr>
          <w:rStyle w:val="NormalTok"/>
        </w:rPr>
        <w:t>data3</w:t>
      </w:r>
      <w:r>
        <w:rPr>
          <w:rStyle w:val="OtherTok"/>
        </w:rPr>
        <w:t>&lt;-</w:t>
      </w:r>
      <w:r>
        <w:rPr>
          <w:rStyle w:val="FunctionTok"/>
        </w:rPr>
        <w:t>rbind</w:t>
      </w:r>
      <w:r>
        <w:rPr>
          <w:rStyle w:val="NormalTok"/>
        </w:rPr>
        <w:t>(data1,data2)</w:t>
      </w:r>
      <w:r>
        <w:br/>
      </w:r>
      <w:r>
        <w:rPr>
          <w:rStyle w:val="NormalTok"/>
        </w:rPr>
        <w:t xml:space="preserve">country </w:t>
      </w:r>
      <w:r>
        <w:rPr>
          <w:rStyle w:val="OtherTok"/>
        </w:rPr>
        <w:t>&lt;-</w:t>
      </w:r>
      <w:r>
        <w:rPr>
          <w:rStyle w:val="NormalTok"/>
        </w:rPr>
        <w:t xml:space="preserve"> </w:t>
      </w:r>
      <w:r>
        <w:rPr>
          <w:rStyle w:val="FunctionTok"/>
        </w:rPr>
        <w:t>ifelse</w:t>
      </w:r>
      <w:r>
        <w:rPr>
          <w:rStyle w:val="NormalTok"/>
        </w:rPr>
        <w:t>(data</w:t>
      </w:r>
      <w:r>
        <w:rPr>
          <w:rStyle w:val="NormalTok"/>
        </w:rPr>
        <w:t>3</w:t>
      </w:r>
      <w:r>
        <w:rPr>
          <w:rStyle w:val="SpecialCharTok"/>
        </w:rPr>
        <w:t>$</w:t>
      </w:r>
      <w:r>
        <w:rPr>
          <w:rStyle w:val="NormalTok"/>
        </w:rPr>
        <w:t xml:space="preserve">iso_code </w:t>
      </w:r>
      <w:r>
        <w:rPr>
          <w:rStyle w:val="SpecialCharTok"/>
        </w:rPr>
        <w:t>==</w:t>
      </w:r>
      <w:r>
        <w:rPr>
          <w:rStyle w:val="NormalTok"/>
        </w:rPr>
        <w:t xml:space="preserve"> </w:t>
      </w:r>
      <w:r>
        <w:rPr>
          <w:rStyle w:val="StringTok"/>
        </w:rPr>
        <w:t>"USA"</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data4 </w:t>
      </w:r>
      <w:r>
        <w:rPr>
          <w:rStyle w:val="OtherTok"/>
        </w:rPr>
        <w:t>&lt;-</w:t>
      </w:r>
      <w:r>
        <w:rPr>
          <w:rStyle w:val="NormalTok"/>
        </w:rPr>
        <w:t xml:space="preserve"> </w:t>
      </w:r>
      <w:r>
        <w:rPr>
          <w:rStyle w:val="FunctionTok"/>
        </w:rPr>
        <w:t>cbind</w:t>
      </w:r>
      <w:r>
        <w:rPr>
          <w:rStyle w:val="NormalTok"/>
        </w:rPr>
        <w:t>(country,data3)</w:t>
      </w:r>
      <w:r>
        <w:br/>
      </w:r>
      <w:r>
        <w:rPr>
          <w:rStyle w:val="NormalTok"/>
        </w:rPr>
        <w:t>data4</w:t>
      </w:r>
      <w:r>
        <w:rPr>
          <w:rStyle w:val="SpecialCharTok"/>
        </w:rPr>
        <w:t>$</w:t>
      </w:r>
      <w:r>
        <w:rPr>
          <w:rStyle w:val="NormalTok"/>
        </w:rPr>
        <w:t>country</w:t>
      </w:r>
      <w:r>
        <w:rPr>
          <w:rStyle w:val="OtherTok"/>
        </w:rPr>
        <w:t>&lt;-</w:t>
      </w:r>
      <w:r>
        <w:rPr>
          <w:rStyle w:val="FunctionTok"/>
        </w:rPr>
        <w:t>as.factor</w:t>
      </w:r>
      <w:r>
        <w:rPr>
          <w:rStyle w:val="NormalTok"/>
        </w:rPr>
        <w:t>(data4</w:t>
      </w:r>
      <w:r>
        <w:rPr>
          <w:rStyle w:val="SpecialCharTok"/>
        </w:rPr>
        <w:t>$</w:t>
      </w:r>
      <w:r>
        <w:rPr>
          <w:rStyle w:val="NormalTok"/>
        </w:rPr>
        <w:t>country)</w:t>
      </w:r>
      <w:r>
        <w:br/>
      </w:r>
      <w:r>
        <w:rPr>
          <w:rStyle w:val="NormalTok"/>
        </w:rPr>
        <w:t>data4</w:t>
      </w:r>
      <w:r>
        <w:rPr>
          <w:rStyle w:val="SpecialCharTok"/>
        </w:rPr>
        <w:t>$</w:t>
      </w:r>
      <w:r>
        <w:rPr>
          <w:rStyle w:val="NormalTok"/>
        </w:rPr>
        <w:t>country</w:t>
      </w:r>
      <w:r>
        <w:rPr>
          <w:rStyle w:val="OtherTok"/>
        </w:rPr>
        <w:t>&lt;-</w:t>
      </w:r>
      <w:r>
        <w:rPr>
          <w:rStyle w:val="FunctionTok"/>
        </w:rPr>
        <w:t>factor</w:t>
      </w:r>
      <w:r>
        <w:rPr>
          <w:rStyle w:val="NormalTok"/>
        </w:rPr>
        <w:t>(data4</w:t>
      </w:r>
      <w:r>
        <w:rPr>
          <w:rStyle w:val="SpecialCharTok"/>
        </w:rPr>
        <w:t>$</w:t>
      </w:r>
      <w:r>
        <w:rPr>
          <w:rStyle w:val="NormalTok"/>
        </w:rPr>
        <w:t>country,</w:t>
      </w:r>
      <w:r>
        <w:rPr>
          <w:rStyle w:val="AttributeTok"/>
        </w:rPr>
        <w:t>levels=</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AttributeTok"/>
        </w:rPr>
        <w:t>labels=</w:t>
      </w:r>
      <w:r>
        <w:rPr>
          <w:rStyle w:val="FunctionTok"/>
        </w:rPr>
        <w:t>c</w:t>
      </w:r>
      <w:r>
        <w:rPr>
          <w:rStyle w:val="NormalTok"/>
        </w:rPr>
        <w:t>(</w:t>
      </w:r>
      <w:r>
        <w:rPr>
          <w:rStyle w:val="StringTok"/>
        </w:rPr>
        <w:t>"USA"</w:t>
      </w:r>
      <w:r>
        <w:rPr>
          <w:rStyle w:val="NormalTok"/>
        </w:rPr>
        <w:t xml:space="preserve">, </w:t>
      </w:r>
      <w:r>
        <w:rPr>
          <w:rStyle w:val="StringTok"/>
        </w:rPr>
        <w:t>"UK"</w:t>
      </w:r>
      <w:r>
        <w:rPr>
          <w:rStyle w:val="NormalTok"/>
        </w:rPr>
        <w:t>))</w:t>
      </w:r>
      <w:r>
        <w:br/>
      </w:r>
      <w:r>
        <w:rPr>
          <w:rStyle w:val="NormalTok"/>
        </w:rPr>
        <w:t xml:space="preserve">data5 </w:t>
      </w:r>
      <w:r>
        <w:rPr>
          <w:rStyle w:val="OtherTok"/>
        </w:rPr>
        <w:t>&lt;-</w:t>
      </w:r>
      <w:r>
        <w:rPr>
          <w:rStyle w:val="NormalTok"/>
        </w:rPr>
        <w:t xml:space="preserve"> data4[,</w:t>
      </w:r>
      <w:r>
        <w:rPr>
          <w:rStyle w:val="SpecialCharTok"/>
        </w:rPr>
        <w:t>-</w:t>
      </w:r>
      <w:r>
        <w:rPr>
          <w:rStyle w:val="FunctionTok"/>
        </w:rPr>
        <w:t>c</w:t>
      </w:r>
      <w:r>
        <w:rPr>
          <w:rStyle w:val="NormalTok"/>
        </w:rPr>
        <w:t>(</w:t>
      </w:r>
      <w:r>
        <w:rPr>
          <w:rStyle w:val="DecValTok"/>
        </w:rPr>
        <w:t>2</w:t>
      </w:r>
      <w:r>
        <w:rPr>
          <w:rStyle w:val="NormalTok"/>
        </w:rPr>
        <w:t>)]</w:t>
      </w:r>
      <w:r>
        <w:br/>
      </w:r>
      <w:r>
        <w:rPr>
          <w:rStyle w:val="NormalTok"/>
        </w:rPr>
        <w:t xml:space="preserve">dat_2 </w:t>
      </w:r>
      <w:r>
        <w:rPr>
          <w:rStyle w:val="OtherTok"/>
        </w:rPr>
        <w:t>&lt;-</w:t>
      </w:r>
      <w:r>
        <w:rPr>
          <w:rStyle w:val="NormalTok"/>
        </w:rPr>
        <w:t>data5[,</w:t>
      </w:r>
      <w:r>
        <w:rPr>
          <w:rStyle w:val="FunctionTok"/>
        </w:rPr>
        <w:t>c</w:t>
      </w:r>
      <w:r>
        <w:rPr>
          <w:rStyle w:val="NormalTok"/>
        </w:rPr>
        <w:t>(</w:t>
      </w:r>
      <w:r>
        <w:rPr>
          <w:rStyle w:val="DecValTok"/>
        </w:rPr>
        <w:t>1</w:t>
      </w:r>
      <w:r>
        <w:rPr>
          <w:rStyle w:val="NormalTok"/>
        </w:rPr>
        <w:t>,</w:t>
      </w:r>
      <w:r>
        <w:rPr>
          <w:rStyle w:val="DecValTok"/>
        </w:rPr>
        <w:t>6</w:t>
      </w:r>
      <w:r>
        <w:rPr>
          <w:rStyle w:val="NormalTok"/>
        </w:rPr>
        <w:t>,</w:t>
      </w:r>
      <w:r>
        <w:rPr>
          <w:rStyle w:val="DecValTok"/>
        </w:rPr>
        <w:t>8</w:t>
      </w:r>
      <w:r>
        <w:rPr>
          <w:rStyle w:val="NormalTok"/>
        </w:rPr>
        <w:t>,</w:t>
      </w:r>
      <w:r>
        <w:rPr>
          <w:rStyle w:val="DecValTok"/>
        </w:rPr>
        <w:t>9</w:t>
      </w:r>
      <w:r>
        <w:rPr>
          <w:rStyle w:val="NormalTok"/>
        </w:rPr>
        <w:t>,</w:t>
      </w:r>
      <w:r>
        <w:rPr>
          <w:rStyle w:val="DecValTok"/>
        </w:rPr>
        <w:t>11</w:t>
      </w:r>
      <w:r>
        <w:rPr>
          <w:rStyle w:val="NormalTok"/>
        </w:rPr>
        <w:t>,</w:t>
      </w:r>
      <w:r>
        <w:rPr>
          <w:rStyle w:val="DecValTok"/>
        </w:rPr>
        <w:t>18</w:t>
      </w:r>
      <w:r>
        <w:rPr>
          <w:rStyle w:val="NormalTok"/>
        </w:rPr>
        <w:t>,</w:t>
      </w:r>
      <w:r>
        <w:rPr>
          <w:rStyle w:val="DecValTok"/>
        </w:rPr>
        <w:t>20</w:t>
      </w:r>
      <w:r>
        <w:rPr>
          <w:rStyle w:val="NormalTok"/>
        </w:rPr>
        <w:t>)]</w:t>
      </w:r>
    </w:p>
    <w:p w14:paraId="2F3E42A8" w14:textId="77777777" w:rsidR="002A78D8" w:rsidRDefault="00855BD3">
      <w:pPr>
        <w:pStyle w:val="SourceCode"/>
      </w:pPr>
      <w:r>
        <w:rPr>
          <w:rStyle w:val="NormalTok"/>
        </w:rPr>
        <w:t>miss.info</w:t>
      </w:r>
      <w:r>
        <w:rPr>
          <w:rStyle w:val="OtherTok"/>
        </w:rPr>
        <w:t>&lt;-</w:t>
      </w:r>
      <w:r>
        <w:rPr>
          <w:rStyle w:val="NormalTok"/>
        </w:rPr>
        <w:t xml:space="preserve"> </w:t>
      </w:r>
      <w:r>
        <w:rPr>
          <w:rStyle w:val="ControlFlowTok"/>
        </w:rPr>
        <w:t>function</w:t>
      </w:r>
      <w:r>
        <w:rPr>
          <w:rStyle w:val="NormalTok"/>
        </w:rPr>
        <w:t xml:space="preserve">(dat, </w:t>
      </w:r>
      <w:r>
        <w:rPr>
          <w:rStyle w:val="AttributeTok"/>
        </w:rPr>
        <w:t>filename=</w:t>
      </w:r>
      <w:r>
        <w:rPr>
          <w:rStyle w:val="ConstantTok"/>
        </w:rPr>
        <w:t>NULL</w:t>
      </w:r>
      <w:r>
        <w:rPr>
          <w:rStyle w:val="NormalTok"/>
        </w:rPr>
        <w:t xml:space="preserve">){  </w:t>
      </w:r>
      <w:r>
        <w:br/>
      </w:r>
      <w:r>
        <w:rPr>
          <w:rStyle w:val="NormalTok"/>
        </w:rPr>
        <w:t xml:space="preserve">  </w:t>
      </w:r>
      <w:r>
        <w:br/>
      </w:r>
      <w:r>
        <w:rPr>
          <w:rStyle w:val="NormalTok"/>
        </w:rPr>
        <w:t xml:space="preserve">  vnames </w:t>
      </w:r>
      <w:r>
        <w:rPr>
          <w:rStyle w:val="OtherTok"/>
        </w:rPr>
        <w:t>&lt;-</w:t>
      </w:r>
      <w:r>
        <w:rPr>
          <w:rStyle w:val="NormalTok"/>
        </w:rPr>
        <w:t xml:space="preserve"> </w:t>
      </w:r>
      <w:r>
        <w:rPr>
          <w:rStyle w:val="FunctionTok"/>
        </w:rPr>
        <w:t>colnames</w:t>
      </w:r>
      <w:r>
        <w:rPr>
          <w:rStyle w:val="NormalTok"/>
        </w:rPr>
        <w:t xml:space="preserve">(dat); vnames </w:t>
      </w:r>
      <w:r>
        <w:br/>
      </w:r>
      <w:r>
        <w:rPr>
          <w:rStyle w:val="NormalTok"/>
        </w:rPr>
        <w:t xml:space="preserve">  </w:t>
      </w:r>
      <w:r>
        <w:br/>
      </w:r>
      <w:r>
        <w:rPr>
          <w:rStyle w:val="NormalTok"/>
        </w:rPr>
        <w:t xml:space="preserve">  n </w:t>
      </w:r>
      <w:r>
        <w:rPr>
          <w:rStyle w:val="OtherTok"/>
        </w:rPr>
        <w:t>&lt;-</w:t>
      </w:r>
      <w:r>
        <w:rPr>
          <w:rStyle w:val="NormalTok"/>
        </w:rPr>
        <w:t xml:space="preserve"> </w:t>
      </w:r>
      <w:r>
        <w:rPr>
          <w:rStyle w:val="FunctionTok"/>
        </w:rPr>
        <w:t>nrow</w:t>
      </w:r>
      <w:r>
        <w:rPr>
          <w:rStyle w:val="NormalTok"/>
        </w:rPr>
        <w:t xml:space="preserve">(dat)  </w:t>
      </w:r>
      <w:r>
        <w:br/>
      </w:r>
      <w:r>
        <w:rPr>
          <w:rStyle w:val="NormalTok"/>
        </w:rPr>
        <w:t xml:space="preserve">  </w:t>
      </w:r>
      <w:r>
        <w:br/>
      </w:r>
      <w:r>
        <w:rPr>
          <w:rStyle w:val="NormalTok"/>
        </w:rPr>
        <w:t xml:space="preserve">  out </w:t>
      </w:r>
      <w:r>
        <w:rPr>
          <w:rStyle w:val="OtherTok"/>
        </w:rPr>
        <w:t>&lt;-</w:t>
      </w:r>
      <w:r>
        <w:rPr>
          <w:rStyle w:val="NormalTok"/>
        </w:rPr>
        <w:t xml:space="preserve"> </w:t>
      </w:r>
      <w:r>
        <w:rPr>
          <w:rStyle w:val="ConstantTok"/>
        </w:rPr>
        <w:t>NULL</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NormalTok"/>
        </w:rPr>
        <w:t xml:space="preserve"> </w:t>
      </w:r>
      <w:r>
        <w:rPr>
          <w:rStyle w:val="FunctionTok"/>
        </w:rPr>
        <w:t>ncol</w:t>
      </w:r>
      <w:r>
        <w:rPr>
          <w:rStyle w:val="NormalTok"/>
        </w:rPr>
        <w:t xml:space="preserve">(dat)){  </w:t>
      </w:r>
      <w:r>
        <w:br/>
      </w:r>
      <w:r>
        <w:rPr>
          <w:rStyle w:val="NormalTok"/>
        </w:rPr>
        <w:t xml:space="preserve">    </w:t>
      </w:r>
      <w:r>
        <w:br/>
      </w:r>
      <w:r>
        <w:rPr>
          <w:rStyle w:val="NormalTok"/>
        </w:rPr>
        <w:t xml:space="preserve">    vname </w:t>
      </w:r>
      <w:r>
        <w:rPr>
          <w:rStyle w:val="OtherTok"/>
        </w:rPr>
        <w:t>&lt;-</w:t>
      </w:r>
      <w:r>
        <w:rPr>
          <w:rStyle w:val="NormalTok"/>
        </w:rPr>
        <w:t xml:space="preserve"> </w:t>
      </w:r>
      <w:r>
        <w:rPr>
          <w:rStyle w:val="FunctionTok"/>
        </w:rPr>
        <w:t>colnames</w:t>
      </w:r>
      <w:r>
        <w:rPr>
          <w:rStyle w:val="NormalTok"/>
        </w:rPr>
        <w:t xml:space="preserve">(dat)[j]  </w:t>
      </w:r>
      <w:r>
        <w:br/>
      </w:r>
      <w:r>
        <w:rPr>
          <w:rStyle w:val="NormalTok"/>
        </w:rPr>
        <w:t xml:space="preserve">    </w:t>
      </w:r>
      <w:r>
        <w:br/>
      </w:r>
      <w:r>
        <w:rPr>
          <w:rStyle w:val="NormalTok"/>
        </w:rPr>
        <w:t xml:space="preserve">    x </w:t>
      </w:r>
      <w:r>
        <w:rPr>
          <w:rStyle w:val="OtherTok"/>
        </w:rPr>
        <w:t>&lt;-</w:t>
      </w:r>
      <w:r>
        <w:rPr>
          <w:rStyle w:val="NormalTok"/>
        </w:rPr>
        <w:t xml:space="preserve"> </w:t>
      </w:r>
      <w:r>
        <w:rPr>
          <w:rStyle w:val="FunctionTok"/>
        </w:rPr>
        <w:t>as.vector</w:t>
      </w:r>
      <w:r>
        <w:rPr>
          <w:rStyle w:val="NormalTok"/>
        </w:rPr>
        <w:t xml:space="preserve">(dat[,j]) </w:t>
      </w:r>
      <w:r>
        <w:br/>
      </w:r>
      <w:r>
        <w:rPr>
          <w:rStyle w:val="NormalTok"/>
        </w:rPr>
        <w:t xml:space="preserve">    </w:t>
      </w:r>
      <w:r>
        <w:br/>
      </w:r>
      <w:r>
        <w:rPr>
          <w:rStyle w:val="NormalTok"/>
        </w:rPr>
        <w:t xml:space="preserve">    n1 </w:t>
      </w:r>
      <w:r>
        <w:rPr>
          <w:rStyle w:val="OtherTok"/>
        </w:rPr>
        <w:t>&lt;-</w:t>
      </w:r>
      <w:r>
        <w:rPr>
          <w:rStyle w:val="NormalTok"/>
        </w:rPr>
        <w:t xml:space="preserve"> </w:t>
      </w:r>
      <w:r>
        <w:rPr>
          <w:rStyle w:val="FunctionTok"/>
        </w:rPr>
        <w:t>sum</w:t>
      </w:r>
      <w:r>
        <w:rPr>
          <w:rStyle w:val="NormalTok"/>
        </w:rPr>
        <w:t>(</w:t>
      </w:r>
      <w:r>
        <w:rPr>
          <w:rStyle w:val="FunctionTok"/>
        </w:rPr>
        <w:t>is.na</w:t>
      </w:r>
      <w:r>
        <w:rPr>
          <w:rStyle w:val="NormalTok"/>
        </w:rPr>
        <w:t xml:space="preserve">(x), </w:t>
      </w:r>
      <w:r>
        <w:rPr>
          <w:rStyle w:val="AttributeTok"/>
        </w:rPr>
        <w:t>na.rm=</w:t>
      </w:r>
      <w:r>
        <w:rPr>
          <w:rStyle w:val="NormalTok"/>
        </w:rPr>
        <w:t xml:space="preserve">T)  </w:t>
      </w:r>
      <w:r>
        <w:br/>
      </w:r>
      <w:r>
        <w:rPr>
          <w:rStyle w:val="NormalTok"/>
        </w:rPr>
        <w:t xml:space="preserve">    </w:t>
      </w:r>
      <w:r>
        <w:br/>
      </w:r>
      <w:r>
        <w:rPr>
          <w:rStyle w:val="NormalTok"/>
        </w:rPr>
        <w:t xml:space="preserve">    n2 </w:t>
      </w:r>
      <w:r>
        <w:rPr>
          <w:rStyle w:val="OtherTok"/>
        </w:rPr>
        <w:t>&lt;-</w:t>
      </w:r>
      <w:r>
        <w:rPr>
          <w:rStyle w:val="NormalTok"/>
        </w:rPr>
        <w:t xml:space="preserve"> </w:t>
      </w:r>
      <w:r>
        <w:rPr>
          <w:rStyle w:val="FunctionTok"/>
        </w:rPr>
        <w:t>sum</w:t>
      </w:r>
      <w:r>
        <w:rPr>
          <w:rStyle w:val="NormalTok"/>
        </w:rPr>
        <w:t>(x</w:t>
      </w:r>
      <w:r>
        <w:rPr>
          <w:rStyle w:val="SpecialCharTok"/>
        </w:rPr>
        <w:t>==</w:t>
      </w:r>
      <w:r>
        <w:rPr>
          <w:rStyle w:val="StringTok"/>
        </w:rPr>
        <w:t>"NA"</w:t>
      </w:r>
      <w:r>
        <w:rPr>
          <w:rStyle w:val="NormalTok"/>
        </w:rPr>
        <w:t xml:space="preserve">, </w:t>
      </w:r>
      <w:r>
        <w:rPr>
          <w:rStyle w:val="AttributeTok"/>
        </w:rPr>
        <w:t>na.rm=</w:t>
      </w:r>
      <w:r>
        <w:rPr>
          <w:rStyle w:val="NormalTok"/>
        </w:rPr>
        <w:t xml:space="preserve">T)  </w:t>
      </w:r>
      <w:r>
        <w:br/>
      </w:r>
      <w:r>
        <w:rPr>
          <w:rStyle w:val="NormalTok"/>
        </w:rPr>
        <w:t xml:space="preserve">    </w:t>
      </w:r>
      <w:r>
        <w:br/>
      </w:r>
      <w:r>
        <w:rPr>
          <w:rStyle w:val="NormalTok"/>
        </w:rPr>
        <w:t xml:space="preserve">    n3 </w:t>
      </w:r>
      <w:r>
        <w:rPr>
          <w:rStyle w:val="OtherTok"/>
        </w:rPr>
        <w:t>&lt;-</w:t>
      </w:r>
      <w:r>
        <w:rPr>
          <w:rStyle w:val="NormalTok"/>
        </w:rPr>
        <w:t xml:space="preserve"> </w:t>
      </w:r>
      <w:r>
        <w:rPr>
          <w:rStyle w:val="FunctionTok"/>
        </w:rPr>
        <w:t>sum</w:t>
      </w:r>
      <w:r>
        <w:rPr>
          <w:rStyle w:val="NormalTok"/>
        </w:rPr>
        <w:t>(x</w:t>
      </w:r>
      <w:r>
        <w:rPr>
          <w:rStyle w:val="SpecialCharTok"/>
        </w:rPr>
        <w:t>==</w:t>
      </w:r>
      <w:r>
        <w:rPr>
          <w:rStyle w:val="StringTok"/>
        </w:rPr>
        <w:t>""</w:t>
      </w:r>
      <w:r>
        <w:rPr>
          <w:rStyle w:val="NormalTok"/>
        </w:rPr>
        <w:t xml:space="preserve">, </w:t>
      </w:r>
      <w:r>
        <w:rPr>
          <w:rStyle w:val="AttributeTok"/>
        </w:rPr>
        <w:t>na.rm=</w:t>
      </w:r>
      <w:r>
        <w:rPr>
          <w:rStyle w:val="NormalTok"/>
        </w:rPr>
        <w:t xml:space="preserve">T)  </w:t>
      </w:r>
      <w:r>
        <w:br/>
      </w:r>
      <w:r>
        <w:rPr>
          <w:rStyle w:val="NormalTok"/>
        </w:rPr>
        <w:t xml:space="preserve">    </w:t>
      </w:r>
      <w:r>
        <w:br/>
      </w:r>
      <w:r>
        <w:rPr>
          <w:rStyle w:val="NormalTok"/>
        </w:rPr>
        <w:t xml:space="preserve">    nmiss </w:t>
      </w:r>
      <w:r>
        <w:rPr>
          <w:rStyle w:val="OtherTok"/>
        </w:rPr>
        <w:t>&lt;-</w:t>
      </w:r>
      <w:r>
        <w:rPr>
          <w:rStyle w:val="NormalTok"/>
        </w:rPr>
        <w:t xml:space="preserve"> n1 </w:t>
      </w:r>
      <w:r>
        <w:rPr>
          <w:rStyle w:val="SpecialCharTok"/>
        </w:rPr>
        <w:t>+</w:t>
      </w:r>
      <w:r>
        <w:rPr>
          <w:rStyle w:val="NormalTok"/>
        </w:rPr>
        <w:t xml:space="preserve"> n2 </w:t>
      </w:r>
      <w:r>
        <w:rPr>
          <w:rStyle w:val="SpecialCharTok"/>
        </w:rPr>
        <w:t>+</w:t>
      </w:r>
      <w:r>
        <w:rPr>
          <w:rStyle w:val="NormalTok"/>
        </w:rPr>
        <w:t xml:space="preserve"> n3  </w:t>
      </w:r>
      <w:r>
        <w:br/>
      </w:r>
      <w:r>
        <w:rPr>
          <w:rStyle w:val="NormalTok"/>
        </w:rPr>
        <w:t xml:space="preserve">    </w:t>
      </w:r>
      <w:r>
        <w:br/>
      </w:r>
      <w:r>
        <w:rPr>
          <w:rStyle w:val="NormalTok"/>
        </w:rPr>
        <w:t xml:space="preserve">    ncomplete </w:t>
      </w:r>
      <w:r>
        <w:rPr>
          <w:rStyle w:val="OtherTok"/>
        </w:rPr>
        <w:t>&lt;-</w:t>
      </w:r>
      <w:r>
        <w:rPr>
          <w:rStyle w:val="NormalTok"/>
        </w:rPr>
        <w:t xml:space="preserve"> n</w:t>
      </w:r>
      <w:r>
        <w:rPr>
          <w:rStyle w:val="SpecialCharTok"/>
        </w:rPr>
        <w:t>-</w:t>
      </w:r>
      <w:r>
        <w:rPr>
          <w:rStyle w:val="NormalTok"/>
        </w:rPr>
        <w:t xml:space="preserve">nmiss </w:t>
      </w:r>
      <w:r>
        <w:br/>
      </w:r>
      <w:r>
        <w:rPr>
          <w:rStyle w:val="NormalTok"/>
        </w:rPr>
        <w:t xml:space="preserve">    </w:t>
      </w:r>
      <w:r>
        <w:br/>
      </w:r>
      <w:r>
        <w:rPr>
          <w:rStyle w:val="NormalTok"/>
        </w:rPr>
        <w:t xml:space="preserve">    out </w:t>
      </w:r>
      <w:r>
        <w:rPr>
          <w:rStyle w:val="OtherTok"/>
        </w:rPr>
        <w:t>&lt;-</w:t>
      </w:r>
      <w:r>
        <w:rPr>
          <w:rStyle w:val="NormalTok"/>
        </w:rPr>
        <w:t xml:space="preserve"> </w:t>
      </w:r>
      <w:r>
        <w:rPr>
          <w:rStyle w:val="FunctionTok"/>
        </w:rPr>
        <w:t>rbind</w:t>
      </w:r>
      <w:r>
        <w:rPr>
          <w:rStyle w:val="NormalTok"/>
        </w:rPr>
        <w:t xml:space="preserve">(out, </w:t>
      </w:r>
      <w:r>
        <w:rPr>
          <w:rStyle w:val="FunctionTok"/>
        </w:rPr>
        <w:t>c</w:t>
      </w:r>
      <w:r>
        <w:rPr>
          <w:rStyle w:val="NormalTok"/>
        </w:rPr>
        <w:t>(</w:t>
      </w:r>
      <w:r>
        <w:rPr>
          <w:rStyle w:val="AttributeTok"/>
        </w:rPr>
        <w:t>col.number=</w:t>
      </w:r>
      <w:r>
        <w:rPr>
          <w:rStyle w:val="NormalTok"/>
        </w:rPr>
        <w:t xml:space="preserve">j, </w:t>
      </w:r>
      <w:r>
        <w:rPr>
          <w:rStyle w:val="AttributeTok"/>
        </w:rPr>
        <w:t>vname=</w:t>
      </w:r>
      <w:r>
        <w:rPr>
          <w:rStyle w:val="NormalTok"/>
        </w:rPr>
        <w:t xml:space="preserve">vname, </w:t>
      </w:r>
      <w:r>
        <w:rPr>
          <w:rStyle w:val="AttributeTok"/>
        </w:rPr>
        <w:t>mode=</w:t>
      </w:r>
      <w:r>
        <w:rPr>
          <w:rStyle w:val="FunctionTok"/>
        </w:rPr>
        <w:t>mode</w:t>
      </w:r>
      <w:r>
        <w:rPr>
          <w:rStyle w:val="NormalTok"/>
        </w:rPr>
        <w:t xml:space="preserve">(x), </w:t>
      </w:r>
      <w:r>
        <w:rPr>
          <w:rStyle w:val="AttributeTok"/>
        </w:rPr>
        <w:t>n.levels=</w:t>
      </w:r>
      <w:r>
        <w:rPr>
          <w:rStyle w:val="FunctionTok"/>
        </w:rPr>
        <w:t>length</w:t>
      </w:r>
      <w:r>
        <w:rPr>
          <w:rStyle w:val="NormalTok"/>
        </w:rPr>
        <w:t>(</w:t>
      </w:r>
      <w:r>
        <w:rPr>
          <w:rStyle w:val="FunctionTok"/>
        </w:rPr>
        <w:t>unique</w:t>
      </w:r>
      <w:r>
        <w:rPr>
          <w:rStyle w:val="NormalTok"/>
        </w:rPr>
        <w:t xml:space="preserve">(x)), </w:t>
      </w:r>
      <w:r>
        <w:rPr>
          <w:rStyle w:val="AttributeTok"/>
        </w:rPr>
        <w:t>ncomplete=</w:t>
      </w:r>
      <w:r>
        <w:rPr>
          <w:rStyle w:val="NormalTok"/>
        </w:rPr>
        <w:t xml:space="preserve">ncomplete, </w:t>
      </w:r>
      <w:r>
        <w:rPr>
          <w:rStyle w:val="AttributeTok"/>
        </w:rPr>
        <w:t>mi</w:t>
      </w:r>
      <w:r>
        <w:rPr>
          <w:rStyle w:val="AttributeTok"/>
        </w:rPr>
        <w:t>ss.perc=</w:t>
      </w:r>
      <w:r>
        <w:rPr>
          <w:rStyle w:val="NormalTok"/>
        </w:rPr>
        <w:t>nmiss</w:t>
      </w:r>
      <w:r>
        <w:rPr>
          <w:rStyle w:val="SpecialCharTok"/>
        </w:rPr>
        <w:t>/</w:t>
      </w:r>
      <w:r>
        <w:rPr>
          <w:rStyle w:val="NormalTok"/>
        </w:rPr>
        <w:t xml:space="preserve">n)) } </w:t>
      </w:r>
      <w:r>
        <w:br/>
      </w:r>
      <w:r>
        <w:rPr>
          <w:rStyle w:val="NormalTok"/>
        </w:rPr>
        <w:t xml:space="preserve">  </w:t>
      </w:r>
      <w:r>
        <w:br/>
      </w:r>
      <w:r>
        <w:rPr>
          <w:rStyle w:val="NormalTok"/>
        </w:rPr>
        <w:t xml:space="preserve">  out </w:t>
      </w:r>
      <w:r>
        <w:rPr>
          <w:rStyle w:val="OtherTok"/>
        </w:rPr>
        <w:t>&lt;-</w:t>
      </w:r>
      <w:r>
        <w:rPr>
          <w:rStyle w:val="NormalTok"/>
        </w:rPr>
        <w:t xml:space="preserve"> </w:t>
      </w:r>
      <w:r>
        <w:rPr>
          <w:rStyle w:val="FunctionTok"/>
        </w:rPr>
        <w:t>as.data.frame</w:t>
      </w:r>
      <w:r>
        <w:rPr>
          <w:rStyle w:val="NormalTok"/>
        </w:rPr>
        <w:t xml:space="preserve">(out)  </w:t>
      </w:r>
      <w:r>
        <w:br/>
      </w:r>
      <w:r>
        <w:rPr>
          <w:rStyle w:val="NormalTok"/>
        </w:rPr>
        <w:t xml:space="preserve">  </w:t>
      </w:r>
      <w:r>
        <w:br/>
      </w:r>
      <w:r>
        <w:rPr>
          <w:rStyle w:val="NormalTok"/>
        </w:rPr>
        <w:t xml:space="preserve">  </w:t>
      </w:r>
      <w:r>
        <w:rPr>
          <w:rStyle w:val="FunctionTok"/>
        </w:rPr>
        <w:t>row.names</w:t>
      </w:r>
      <w:r>
        <w:rPr>
          <w:rStyle w:val="NormalTok"/>
        </w:rPr>
        <w:t xml:space="preserve">(out) </w:t>
      </w:r>
      <w:r>
        <w:rPr>
          <w:rStyle w:val="OtherTok"/>
        </w:rPr>
        <w:t>&lt;-</w:t>
      </w:r>
      <w:r>
        <w:rPr>
          <w:rStyle w:val="NormalTok"/>
        </w:rPr>
        <w:t xml:space="preserve"> </w:t>
      </w:r>
      <w:r>
        <w:rPr>
          <w:rStyle w:val="ConstantTok"/>
        </w:rPr>
        <w:t>NULL</w:t>
      </w:r>
      <w:r>
        <w:rPr>
          <w:rStyle w:val="NormalTok"/>
        </w:rPr>
        <w:t xml:space="preserve">  </w:t>
      </w:r>
      <w:r>
        <w:br/>
      </w:r>
      <w:r>
        <w:rPr>
          <w:rStyle w:val="NormalTok"/>
        </w:rPr>
        <w:lastRenderedPageBreak/>
        <w:t xml:space="preserve">  </w:t>
      </w:r>
      <w:r>
        <w:br/>
      </w:r>
      <w:r>
        <w:rPr>
          <w:rStyle w:val="NormalTok"/>
        </w:rPr>
        <w:t xml:space="preserve">  </w:t>
      </w:r>
      <w:r>
        <w:rPr>
          <w:rStyle w:val="FunctionTok"/>
        </w:rPr>
        <w:t>return</w:t>
      </w:r>
      <w:r>
        <w:rPr>
          <w:rStyle w:val="NormalTok"/>
        </w:rPr>
        <w:t xml:space="preserve">(out) </w:t>
      </w:r>
      <w:r>
        <w:br/>
      </w:r>
      <w:r>
        <w:rPr>
          <w:rStyle w:val="NormalTok"/>
        </w:rPr>
        <w:t xml:space="preserve">  </w:t>
      </w:r>
      <w:r>
        <w:br/>
      </w:r>
      <w:r>
        <w:rPr>
          <w:rStyle w:val="NormalTok"/>
        </w:rPr>
        <w:t xml:space="preserve">}  </w:t>
      </w:r>
      <w:r>
        <w:br/>
      </w:r>
      <w:r>
        <w:br/>
      </w:r>
      <w:r>
        <w:rPr>
          <w:rStyle w:val="FunctionTok"/>
        </w:rPr>
        <w:t>miss.info</w:t>
      </w:r>
      <w:r>
        <w:rPr>
          <w:rStyle w:val="NormalTok"/>
        </w:rPr>
        <w:t>(dat2)</w:t>
      </w:r>
    </w:p>
    <w:p w14:paraId="028FEE71" w14:textId="77777777" w:rsidR="002A78D8" w:rsidRDefault="00855BD3">
      <w:pPr>
        <w:pStyle w:val="SourceCode"/>
      </w:pPr>
      <w:r>
        <w:rPr>
          <w:rStyle w:val="VerbatimChar"/>
        </w:rPr>
        <w:t>##   col.number                   vname      mode n.levels ncomplete</w:t>
      </w:r>
      <w:r>
        <w:br/>
      </w:r>
      <w:r>
        <w:rPr>
          <w:rStyle w:val="VerbatimChar"/>
        </w:rPr>
        <w:t>## 1          1                iso_code character        1       433</w:t>
      </w:r>
      <w:r>
        <w:br/>
      </w:r>
      <w:r>
        <w:rPr>
          <w:rStyle w:val="VerbatimChar"/>
        </w:rPr>
        <w:t>## 2          2               new_cases   numeric      400       432</w:t>
      </w:r>
      <w:r>
        <w:br/>
      </w:r>
      <w:r>
        <w:rPr>
          <w:rStyle w:val="VerbatimChar"/>
        </w:rPr>
        <w:t>## 3          3            total_deaths   numeric</w:t>
      </w:r>
      <w:r>
        <w:rPr>
          <w:rStyle w:val="VerbatimChar"/>
        </w:rPr>
        <w:t xml:space="preserve">      395       395</w:t>
      </w:r>
      <w:r>
        <w:br/>
      </w:r>
      <w:r>
        <w:rPr>
          <w:rStyle w:val="VerbatimChar"/>
        </w:rPr>
        <w:t>## 4          4 total_cases_per_million   numeric      406       433</w:t>
      </w:r>
      <w:r>
        <w:br/>
      </w:r>
      <w:r>
        <w:rPr>
          <w:rStyle w:val="VerbatimChar"/>
        </w:rPr>
        <w:t>## 5          5            icu_patients   numeric      248       249</w:t>
      </w:r>
      <w:r>
        <w:br/>
      </w:r>
      <w:r>
        <w:rPr>
          <w:rStyle w:val="VerbatimChar"/>
        </w:rPr>
        <w:t>## 6          6           hosp_patients   numeric      250       249</w:t>
      </w:r>
      <w:r>
        <w:br/>
      </w:r>
      <w:r>
        <w:rPr>
          <w:rStyle w:val="VerbatimChar"/>
        </w:rPr>
        <w:t>##            miss.perc</w:t>
      </w:r>
      <w:r>
        <w:br/>
      </w:r>
      <w:r>
        <w:rPr>
          <w:rStyle w:val="VerbatimChar"/>
        </w:rPr>
        <w:t xml:space="preserve">## 1 </w:t>
      </w:r>
      <w:r>
        <w:rPr>
          <w:rStyle w:val="VerbatimChar"/>
        </w:rPr>
        <w:t xml:space="preserve">                 0</w:t>
      </w:r>
      <w:r>
        <w:br/>
      </w:r>
      <w:r>
        <w:rPr>
          <w:rStyle w:val="VerbatimChar"/>
        </w:rPr>
        <w:t>## 2 0.0023094688221709</w:t>
      </w:r>
      <w:r>
        <w:br/>
      </w:r>
      <w:r>
        <w:rPr>
          <w:rStyle w:val="VerbatimChar"/>
        </w:rPr>
        <w:t>## 3 0.0877598152424942</w:t>
      </w:r>
      <w:r>
        <w:br/>
      </w:r>
      <w:r>
        <w:rPr>
          <w:rStyle w:val="VerbatimChar"/>
        </w:rPr>
        <w:t>## 4                  0</w:t>
      </w:r>
      <w:r>
        <w:br/>
      </w:r>
      <w:r>
        <w:rPr>
          <w:rStyle w:val="VerbatimChar"/>
        </w:rPr>
        <w:t>## 5  0.424942263279446</w:t>
      </w:r>
      <w:r>
        <w:br/>
      </w:r>
      <w:r>
        <w:rPr>
          <w:rStyle w:val="VerbatimChar"/>
        </w:rPr>
        <w:t>## 6  0.424942263279446</w:t>
      </w:r>
    </w:p>
    <w:p w14:paraId="66BB1C7F" w14:textId="77777777" w:rsidR="002A78D8" w:rsidRDefault="00855BD3">
      <w:pPr>
        <w:pStyle w:val="SourceCode"/>
      </w:pPr>
      <w:r>
        <w:rPr>
          <w:rStyle w:val="FunctionTok"/>
        </w:rPr>
        <w:t>library</w:t>
      </w:r>
      <w:r>
        <w:rPr>
          <w:rStyle w:val="NormalTok"/>
        </w:rPr>
        <w:t>(mice)</w:t>
      </w:r>
    </w:p>
    <w:p w14:paraId="4306D647" w14:textId="77777777" w:rsidR="002A78D8" w:rsidRDefault="00855BD3">
      <w:pPr>
        <w:pStyle w:val="SourceCode"/>
      </w:pPr>
      <w:proofErr w:type="spellStart"/>
      <w:r>
        <w:rPr>
          <w:rStyle w:val="NormalTok"/>
        </w:rPr>
        <w:t>fit.mice.dat_f</w:t>
      </w:r>
      <w:proofErr w:type="spellEnd"/>
      <w:r>
        <w:rPr>
          <w:rStyle w:val="NormalTok"/>
        </w:rPr>
        <w:t xml:space="preserve"> </w:t>
      </w:r>
      <w:r>
        <w:rPr>
          <w:rStyle w:val="OtherTok"/>
        </w:rPr>
        <w:t>&lt;-</w:t>
      </w:r>
      <w:r>
        <w:rPr>
          <w:rStyle w:val="NormalTok"/>
        </w:rPr>
        <w:t xml:space="preserve"> </w:t>
      </w:r>
      <w:proofErr w:type="gramStart"/>
      <w:r>
        <w:rPr>
          <w:rStyle w:val="FunctionTok"/>
        </w:rPr>
        <w:t>mice</w:t>
      </w:r>
      <w:r>
        <w:rPr>
          <w:rStyle w:val="NormalTok"/>
        </w:rPr>
        <w:t>(</w:t>
      </w:r>
      <w:proofErr w:type="gramEnd"/>
      <w:r>
        <w:rPr>
          <w:rStyle w:val="NormalTok"/>
        </w:rPr>
        <w:t xml:space="preserve">dat2, </w:t>
      </w:r>
      <w:r>
        <w:rPr>
          <w:rStyle w:val="AttributeTok"/>
        </w:rPr>
        <w:t>m =</w:t>
      </w:r>
      <w:r>
        <w:rPr>
          <w:rStyle w:val="NormalTok"/>
        </w:rPr>
        <w:t xml:space="preserve"> </w:t>
      </w:r>
      <w:r>
        <w:rPr>
          <w:rStyle w:val="DecValTok"/>
        </w:rPr>
        <w:t>1</w:t>
      </w:r>
      <w:r>
        <w:rPr>
          <w:rStyle w:val="NormalTok"/>
        </w:rPr>
        <w:t xml:space="preserve">, </w:t>
      </w:r>
      <w:r>
        <w:rPr>
          <w:rStyle w:val="AttributeTok"/>
        </w:rPr>
        <w:t>maxit =</w:t>
      </w:r>
      <w:r>
        <w:rPr>
          <w:rStyle w:val="NormalTok"/>
        </w:rPr>
        <w:t xml:space="preserve"> </w:t>
      </w:r>
      <w:r>
        <w:rPr>
          <w:rStyle w:val="DecValTok"/>
        </w:rPr>
        <w:t>50</w:t>
      </w:r>
      <w:r>
        <w:rPr>
          <w:rStyle w:val="NormalTok"/>
        </w:rPr>
        <w:t xml:space="preserve">, </w:t>
      </w:r>
      <w:r>
        <w:rPr>
          <w:rStyle w:val="AttributeTok"/>
        </w:rPr>
        <w:t>method =</w:t>
      </w:r>
      <w:r>
        <w:rPr>
          <w:rStyle w:val="NormalTok"/>
        </w:rPr>
        <w:t xml:space="preserve"> </w:t>
      </w:r>
      <w:r>
        <w:rPr>
          <w:rStyle w:val="StringTok"/>
        </w:rPr>
        <w:t>'pmm'</w:t>
      </w:r>
      <w:r>
        <w:rPr>
          <w:rStyle w:val="NormalTok"/>
        </w:rPr>
        <w:t xml:space="preserve">, </w:t>
      </w:r>
      <w:r>
        <w:rPr>
          <w:rStyle w:val="AttributeTok"/>
        </w:rPr>
        <w:t>seed =</w:t>
      </w:r>
      <w:r>
        <w:rPr>
          <w:rStyle w:val="NormalTok"/>
        </w:rPr>
        <w:t xml:space="preserve"> </w:t>
      </w:r>
      <w:r>
        <w:rPr>
          <w:rStyle w:val="DecValTok"/>
        </w:rPr>
        <w:t>500</w:t>
      </w:r>
      <w:r>
        <w:rPr>
          <w:rStyle w:val="NormalTok"/>
        </w:rPr>
        <w:t>)</w:t>
      </w:r>
    </w:p>
    <w:p w14:paraId="6B741C07" w14:textId="77777777" w:rsidR="002A78D8" w:rsidRDefault="00855BD3">
      <w:pPr>
        <w:pStyle w:val="SourceCode"/>
      </w:pPr>
      <w:proofErr w:type="spellStart"/>
      <w:r>
        <w:rPr>
          <w:rStyle w:val="NormalTok"/>
        </w:rPr>
        <w:t>dat_</w:t>
      </w:r>
      <w:proofErr w:type="gramStart"/>
      <w:r>
        <w:rPr>
          <w:rStyle w:val="NormalTok"/>
        </w:rPr>
        <w:t>f.imputed</w:t>
      </w:r>
      <w:proofErr w:type="spellEnd"/>
      <w:proofErr w:type="gramEnd"/>
      <w:r>
        <w:rPr>
          <w:rStyle w:val="NormalTok"/>
        </w:rPr>
        <w:t xml:space="preserve"> </w:t>
      </w:r>
      <w:r>
        <w:rPr>
          <w:rStyle w:val="OtherTok"/>
        </w:rPr>
        <w:t>&lt;-</w:t>
      </w:r>
      <w:r>
        <w:rPr>
          <w:rStyle w:val="NormalTok"/>
        </w:rPr>
        <w:t xml:space="preserve"> </w:t>
      </w:r>
      <w:r>
        <w:rPr>
          <w:rStyle w:val="FunctionTok"/>
        </w:rPr>
        <w:t>complete</w:t>
      </w:r>
      <w:r>
        <w:rPr>
          <w:rStyle w:val="NormalTok"/>
        </w:rPr>
        <w:t>(fit.mice.dat_f,</w:t>
      </w:r>
      <w:r>
        <w:rPr>
          <w:rStyle w:val="DecValTok"/>
        </w:rPr>
        <w:t>1</w:t>
      </w:r>
      <w:r>
        <w:rPr>
          <w:rStyle w:val="NormalTok"/>
        </w:rPr>
        <w:t>)</w:t>
      </w:r>
      <w:r>
        <w:br/>
      </w:r>
      <w:proofErr w:type="spellStart"/>
      <w:r>
        <w:rPr>
          <w:rStyle w:val="NormalTok"/>
        </w:rPr>
        <w:t>datf</w:t>
      </w:r>
      <w:proofErr w:type="spellEnd"/>
      <w:r>
        <w:rPr>
          <w:rStyle w:val="NormalTok"/>
        </w:rPr>
        <w:t xml:space="preserve"> </w:t>
      </w:r>
      <w:r>
        <w:rPr>
          <w:rStyle w:val="OtherTok"/>
        </w:rPr>
        <w:t>&lt;-</w:t>
      </w:r>
      <w:r>
        <w:rPr>
          <w:rStyle w:val="NormalTok"/>
        </w:rPr>
        <w:t xml:space="preserve"> </w:t>
      </w:r>
      <w:r>
        <w:rPr>
          <w:rStyle w:val="FunctionTok"/>
        </w:rPr>
        <w:t>as.data.frame</w:t>
      </w:r>
      <w:r>
        <w:rPr>
          <w:rStyle w:val="NormalTok"/>
        </w:rPr>
        <w:t>(dat_f.imputed)</w:t>
      </w:r>
    </w:p>
    <w:p w14:paraId="60642B2E" w14:textId="77777777" w:rsidR="002A78D8" w:rsidRDefault="00855BD3">
      <w:pPr>
        <w:pStyle w:val="SourceCode"/>
      </w:pPr>
      <w:r>
        <w:rPr>
          <w:rStyle w:val="FunctionTok"/>
        </w:rPr>
        <w:t>library</w:t>
      </w:r>
      <w:r>
        <w:rPr>
          <w:rStyle w:val="NormalTok"/>
        </w:rPr>
        <w:t>(</w:t>
      </w:r>
      <w:r>
        <w:rPr>
          <w:rStyle w:val="StringTok"/>
        </w:rPr>
        <w:t>"corrplot"</w:t>
      </w:r>
      <w:r>
        <w:rPr>
          <w:rStyle w:val="NormalTok"/>
        </w:rPr>
        <w:t>)</w:t>
      </w:r>
    </w:p>
    <w:p w14:paraId="7DD9809D" w14:textId="77777777" w:rsidR="002A78D8" w:rsidRDefault="00855BD3">
      <w:pPr>
        <w:pStyle w:val="SourceCode"/>
      </w:pPr>
      <w:r>
        <w:rPr>
          <w:rStyle w:val="VerbatimChar"/>
        </w:rPr>
        <w:t>## corrplot 0.84 loaded</w:t>
      </w:r>
    </w:p>
    <w:p w14:paraId="1C27FF5F" w14:textId="77777777" w:rsidR="002A78D8" w:rsidRDefault="00855BD3">
      <w:pPr>
        <w:pStyle w:val="SourceCode"/>
      </w:pPr>
      <w:r>
        <w:rPr>
          <w:rStyle w:val="NormalTok"/>
        </w:rPr>
        <w:t xml:space="preserve">dat3 </w:t>
      </w:r>
      <w:r>
        <w:rPr>
          <w:rStyle w:val="OtherTok"/>
        </w:rPr>
        <w:t>&lt;-</w:t>
      </w:r>
      <w:r>
        <w:rPr>
          <w:rStyle w:val="NormalTok"/>
        </w:rPr>
        <w:t xml:space="preserve"> datf[,</w:t>
      </w:r>
      <w:r>
        <w:rPr>
          <w:rStyle w:val="SpecialCharTok"/>
        </w:rPr>
        <w:t>-</w:t>
      </w:r>
      <w:r>
        <w:rPr>
          <w:rStyle w:val="FunctionTok"/>
        </w:rPr>
        <w:t>c</w:t>
      </w:r>
      <w:r>
        <w:rPr>
          <w:rStyle w:val="NormalTok"/>
        </w:rPr>
        <w:t>(</w:t>
      </w:r>
      <w:r>
        <w:rPr>
          <w:rStyle w:val="DecValTok"/>
        </w:rPr>
        <w:t>1</w:t>
      </w:r>
      <w:r>
        <w:rPr>
          <w:rStyle w:val="NormalTok"/>
        </w:rPr>
        <w:t>)]</w:t>
      </w:r>
      <w:r>
        <w:br/>
      </w:r>
      <w:r>
        <w:rPr>
          <w:rStyle w:val="NormalTok"/>
        </w:rPr>
        <w:t xml:space="preserve">M </w:t>
      </w:r>
      <w:r>
        <w:rPr>
          <w:rStyle w:val="OtherTok"/>
        </w:rPr>
        <w:t>&lt;-</w:t>
      </w:r>
      <w:r>
        <w:rPr>
          <w:rStyle w:val="NormalTok"/>
        </w:rPr>
        <w:t xml:space="preserve"> </w:t>
      </w:r>
      <w:r>
        <w:rPr>
          <w:rStyle w:val="FunctionTok"/>
        </w:rPr>
        <w:t>cor</w:t>
      </w:r>
      <w:r>
        <w:rPr>
          <w:rStyle w:val="NormalTok"/>
        </w:rPr>
        <w:t>(dat3)</w:t>
      </w:r>
      <w:r>
        <w:br/>
      </w:r>
      <w:r>
        <w:rPr>
          <w:rStyle w:val="FunctionTok"/>
        </w:rPr>
        <w:t>corrplot</w:t>
      </w:r>
      <w:r>
        <w:rPr>
          <w:rStyle w:val="NormalTok"/>
        </w:rPr>
        <w:t xml:space="preserve">(M, </w:t>
      </w:r>
      <w:r>
        <w:rPr>
          <w:rStyle w:val="AttributeTok"/>
        </w:rPr>
        <w:t>method=</w:t>
      </w:r>
      <w:r>
        <w:rPr>
          <w:rStyle w:val="StringTok"/>
        </w:rPr>
        <w:t>"number"</w:t>
      </w:r>
      <w:r>
        <w:rPr>
          <w:rStyle w:val="NormalTok"/>
        </w:rPr>
        <w:t>)</w:t>
      </w:r>
    </w:p>
    <w:p w14:paraId="457CAE90" w14:textId="77777777" w:rsidR="002A78D8" w:rsidRDefault="00855BD3">
      <w:pPr>
        <w:pStyle w:val="FirstParagraph"/>
      </w:pPr>
      <w:r>
        <w:rPr>
          <w:noProof/>
        </w:rPr>
        <w:lastRenderedPageBreak/>
        <w:drawing>
          <wp:inline distT="0" distB="0" distL="0" distR="0" wp14:anchorId="621A01E7" wp14:editId="1AC7E82A">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package_data_viz_files/figure-docx/unnamed-chunk-15-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5B4195FD" w14:textId="77777777" w:rsidR="002A78D8" w:rsidRDefault="00855BD3" w:rsidP="00062A2A">
      <w:pPr>
        <w:pStyle w:val="BodyText"/>
        <w:ind w:firstLine="720"/>
      </w:pPr>
      <w:r>
        <w:t>From this corre</w:t>
      </w:r>
      <w:r>
        <w:t>lation plot among the selected variables, we can see that total_deaths and total+cases_per_million, and icu_patients and hosp_patients in USA are very strongly correlated. This graph follows the Tufte"s Principle 1: Maximizing the data-ink ratio, within re</w:t>
      </w:r>
      <w:r>
        <w:t>ason because it’s has less redundant data-ink. This graph follows the Tufte’s Principle 5: Provide the user with an overview and details on demand since we can easily figure out which variables are strongly correlated.</w:t>
      </w:r>
    </w:p>
    <w:p w14:paraId="7E23F647" w14:textId="373413F8" w:rsidR="002A78D8" w:rsidRDefault="00855BD3">
      <w:pPr>
        <w:pStyle w:val="Heading1"/>
      </w:pPr>
      <w:bookmarkStart w:id="7" w:name="data-association-imporvements"/>
      <w:bookmarkEnd w:id="6"/>
      <w:r>
        <w:t xml:space="preserve">Association </w:t>
      </w:r>
      <w:proofErr w:type="spellStart"/>
      <w:r>
        <w:t>Imporvements</w:t>
      </w:r>
      <w:proofErr w:type="spellEnd"/>
      <w:r>
        <w:t>:</w:t>
      </w:r>
    </w:p>
    <w:p w14:paraId="44AC0D29" w14:textId="77777777" w:rsidR="002A78D8" w:rsidRDefault="00855BD3">
      <w:pPr>
        <w:pStyle w:val="SourceCode"/>
      </w:pPr>
      <w:r>
        <w:rPr>
          <w:rStyle w:val="FunctionTok"/>
        </w:rPr>
        <w:t>librar</w:t>
      </w:r>
      <w:r>
        <w:rPr>
          <w:rStyle w:val="FunctionTok"/>
        </w:rPr>
        <w:t>y</w:t>
      </w:r>
      <w:r>
        <w:rPr>
          <w:rStyle w:val="NormalTok"/>
        </w:rPr>
        <w:t>(ggcorrplot)</w:t>
      </w:r>
    </w:p>
    <w:p w14:paraId="1781B20B" w14:textId="77777777" w:rsidR="002A78D8" w:rsidRDefault="00855BD3">
      <w:pPr>
        <w:pStyle w:val="SourceCode"/>
      </w:pPr>
      <w:r>
        <w:rPr>
          <w:rStyle w:val="VerbatimChar"/>
        </w:rPr>
        <w:t>## Warning: package 'ggcorrplot' was built under R version 4.0.4</w:t>
      </w:r>
    </w:p>
    <w:p w14:paraId="659802CC" w14:textId="77777777" w:rsidR="002A78D8" w:rsidRDefault="00855BD3">
      <w:pPr>
        <w:pStyle w:val="SourceCode"/>
      </w:pPr>
      <w:r>
        <w:rPr>
          <w:rStyle w:val="NormalTok"/>
        </w:rPr>
        <w:t xml:space="preserve">corr </w:t>
      </w:r>
      <w:r>
        <w:rPr>
          <w:rStyle w:val="OtherTok"/>
        </w:rPr>
        <w:t>&lt;-</w:t>
      </w:r>
      <w:r>
        <w:rPr>
          <w:rStyle w:val="NormalTok"/>
        </w:rPr>
        <w:t xml:space="preserve"> </w:t>
      </w:r>
      <w:r>
        <w:rPr>
          <w:rStyle w:val="FunctionTok"/>
        </w:rPr>
        <w:t>round</w:t>
      </w:r>
      <w:r>
        <w:rPr>
          <w:rStyle w:val="NormalTok"/>
        </w:rPr>
        <w:t>(</w:t>
      </w:r>
      <w:r>
        <w:rPr>
          <w:rStyle w:val="FunctionTok"/>
        </w:rPr>
        <w:t>cor</w:t>
      </w:r>
      <w:r>
        <w:rPr>
          <w:rStyle w:val="NormalTok"/>
        </w:rPr>
        <w:t xml:space="preserve">(dat3), </w:t>
      </w:r>
      <w:r>
        <w:rPr>
          <w:rStyle w:val="DecValTok"/>
        </w:rPr>
        <w:t>1</w:t>
      </w:r>
      <w:r>
        <w:rPr>
          <w:rStyle w:val="NormalTok"/>
        </w:rPr>
        <w:t>)</w:t>
      </w:r>
      <w:r>
        <w:br/>
      </w:r>
      <w:r>
        <w:rPr>
          <w:rStyle w:val="FunctionTok"/>
        </w:rPr>
        <w:t>ggcorrplot</w:t>
      </w:r>
      <w:r>
        <w:rPr>
          <w:rStyle w:val="NormalTok"/>
        </w:rPr>
        <w:t>(corr)</w:t>
      </w:r>
    </w:p>
    <w:p w14:paraId="13B02BCC" w14:textId="77777777" w:rsidR="002A78D8" w:rsidRDefault="00855BD3">
      <w:pPr>
        <w:pStyle w:val="FirstParagraph"/>
      </w:pPr>
      <w:r>
        <w:rPr>
          <w:noProof/>
        </w:rPr>
        <w:lastRenderedPageBreak/>
        <w:drawing>
          <wp:inline distT="0" distB="0" distL="0" distR="0" wp14:anchorId="022266A8" wp14:editId="7CC8F4DF">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epackage_data_viz_files/figure-docx/unnamed-chunk-16-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688CE2DC" w14:textId="77777777" w:rsidR="002A78D8" w:rsidRDefault="00855BD3" w:rsidP="00062A2A">
      <w:pPr>
        <w:pStyle w:val="BodyText"/>
        <w:ind w:firstLine="720"/>
      </w:pPr>
      <w:r>
        <w:t>Here the red color is indicating the variables are very strongly correlated and blue color is indicating very weekly correlated. This graph follows the Tufte’s Principle 6: Utilize Layering &amp; Separation since using different colors we can figure out the as</w:t>
      </w:r>
      <w:r>
        <w:t>sociations between the variables.</w:t>
      </w:r>
    </w:p>
    <w:p w14:paraId="7FE80323" w14:textId="77777777" w:rsidR="002A78D8" w:rsidRDefault="00855BD3">
      <w:pPr>
        <w:pStyle w:val="SourceCode"/>
      </w:pPr>
      <w:r>
        <w:rPr>
          <w:rStyle w:val="FunctionTok"/>
        </w:rPr>
        <w:t>ggcorrplot</w:t>
      </w:r>
      <w:r>
        <w:rPr>
          <w:rStyle w:val="NormalTok"/>
        </w:rPr>
        <w:t xml:space="preserve">(corr, </w:t>
      </w:r>
      <w:r>
        <w:rPr>
          <w:rStyle w:val="AttributeTok"/>
        </w:rPr>
        <w:t>hc.order =</w:t>
      </w:r>
      <w:r>
        <w:rPr>
          <w:rStyle w:val="NormalTok"/>
        </w:rPr>
        <w:t xml:space="preserve"> </w:t>
      </w:r>
      <w:r>
        <w:rPr>
          <w:rStyle w:val="ConstantTok"/>
        </w:rPr>
        <w:t>TRUE</w:t>
      </w:r>
      <w:r>
        <w:rPr>
          <w:rStyle w:val="NormalTok"/>
        </w:rPr>
        <w:t xml:space="preserve">, </w:t>
      </w:r>
      <w:r>
        <w:rPr>
          <w:rStyle w:val="AttributeTok"/>
        </w:rPr>
        <w:t>type =</w:t>
      </w:r>
      <w:r>
        <w:rPr>
          <w:rStyle w:val="NormalTok"/>
        </w:rPr>
        <w:t xml:space="preserve"> </w:t>
      </w:r>
      <w:r>
        <w:rPr>
          <w:rStyle w:val="StringTok"/>
        </w:rPr>
        <w:t>"lower"</w:t>
      </w:r>
      <w:r>
        <w:rPr>
          <w:rStyle w:val="NormalTok"/>
        </w:rPr>
        <w:t>,</w:t>
      </w:r>
      <w:r>
        <w:br/>
      </w:r>
      <w:r>
        <w:rPr>
          <w:rStyle w:val="NormalTok"/>
        </w:rPr>
        <w:t xml:space="preserve">   </w:t>
      </w:r>
      <w:r>
        <w:rPr>
          <w:rStyle w:val="AttributeTok"/>
        </w:rPr>
        <w:t>lab =</w:t>
      </w:r>
      <w:r>
        <w:rPr>
          <w:rStyle w:val="NormalTok"/>
        </w:rPr>
        <w:t xml:space="preserve"> </w:t>
      </w:r>
      <w:r>
        <w:rPr>
          <w:rStyle w:val="ConstantTok"/>
        </w:rPr>
        <w:t>TRUE</w:t>
      </w:r>
      <w:r>
        <w:rPr>
          <w:rStyle w:val="NormalTok"/>
        </w:rPr>
        <w:t>)</w:t>
      </w:r>
    </w:p>
    <w:p w14:paraId="02CD412B" w14:textId="77777777" w:rsidR="002A78D8" w:rsidRDefault="00855BD3">
      <w:pPr>
        <w:pStyle w:val="FirstParagraph"/>
      </w:pPr>
      <w:r>
        <w:rPr>
          <w:noProof/>
        </w:rPr>
        <w:lastRenderedPageBreak/>
        <w:drawing>
          <wp:inline distT="0" distB="0" distL="0" distR="0" wp14:anchorId="446717E8" wp14:editId="420D0AA7">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epackage_data_viz_files/figure-docx/unnamed-chunk-17-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1749AE05" w14:textId="77777777" w:rsidR="002A78D8" w:rsidRDefault="00855BD3" w:rsidP="00062A2A">
      <w:pPr>
        <w:pStyle w:val="BodyText"/>
        <w:ind w:firstLine="720"/>
      </w:pPr>
      <w:r>
        <w:t>From this correlation plot, we can very easily visualize that total_deaths and total+cases_per_million, and icu_patients and hosp_patients in USA are very strongly correlated. Hence, when the hospitalized patients were high the icu_patients also high in US</w:t>
      </w:r>
      <w:r>
        <w:t xml:space="preserve">A during the covid-19 pandemic. This graph follows the Tufte’s Principle 5: Provide the user with an overview and details on demand. and the Tufte’s Principle 6: Utilize Layering &amp; Separation since using different colors we can figure out the associations </w:t>
      </w:r>
      <w:r>
        <w:t>between the variables and I think this diagram follow the 5 seconds rule since the color differentiation with number makes it easy to understand the story of the data within few seconds.</w:t>
      </w:r>
    </w:p>
    <w:p w14:paraId="00A5AD6B" w14:textId="77777777" w:rsidR="002A78D8" w:rsidRDefault="00855BD3">
      <w:pPr>
        <w:pStyle w:val="SourceCode"/>
      </w:pPr>
      <w:r>
        <w:rPr>
          <w:rStyle w:val="FunctionTok"/>
        </w:rPr>
        <w:t>ggplot</w:t>
      </w:r>
      <w:r>
        <w:rPr>
          <w:rStyle w:val="NormalTok"/>
        </w:rPr>
        <w:t xml:space="preserve">(dat_2, </w:t>
      </w:r>
      <w:r>
        <w:rPr>
          <w:rStyle w:val="FunctionTok"/>
        </w:rPr>
        <w:t>aes</w:t>
      </w:r>
      <w:r>
        <w:rPr>
          <w:rStyle w:val="NormalTok"/>
        </w:rPr>
        <w:t>(</w:t>
      </w:r>
      <w:r>
        <w:rPr>
          <w:rStyle w:val="AttributeTok"/>
        </w:rPr>
        <w:t>x=</w:t>
      </w:r>
      <w:r>
        <w:rPr>
          <w:rStyle w:val="NormalTok"/>
        </w:rPr>
        <w:t xml:space="preserve">new_cases, </w:t>
      </w:r>
      <w:r>
        <w:rPr>
          <w:rStyle w:val="AttributeTok"/>
        </w:rPr>
        <w:t>y=</w:t>
      </w:r>
      <w:r>
        <w:rPr>
          <w:rStyle w:val="NormalTok"/>
        </w:rPr>
        <w:t xml:space="preserve">new_deaths, </w:t>
      </w:r>
      <w:r>
        <w:rPr>
          <w:rStyle w:val="AttributeTok"/>
        </w:rPr>
        <w:t>shape =</w:t>
      </w:r>
      <w:r>
        <w:rPr>
          <w:rStyle w:val="NormalTok"/>
        </w:rPr>
        <w:t xml:space="preserve"> country, </w:t>
      </w:r>
      <w:r>
        <w:rPr>
          <w:rStyle w:val="AttributeTok"/>
        </w:rPr>
        <w:t>color =</w:t>
      </w:r>
      <w:r>
        <w:rPr>
          <w:rStyle w:val="NormalTok"/>
        </w:rPr>
        <w:t xml:space="preserve"> country)) </w:t>
      </w:r>
      <w:r>
        <w:rPr>
          <w:rStyle w:val="SpecialCharTok"/>
        </w:rPr>
        <w:t>+</w:t>
      </w:r>
      <w:r>
        <w:br/>
      </w:r>
      <w:r>
        <w:rPr>
          <w:rStyle w:val="NormalTok"/>
        </w:rPr>
        <w:t xml:space="preserve">  </w:t>
      </w:r>
      <w:r>
        <w:rPr>
          <w:rStyle w:val="FunctionTok"/>
        </w:rPr>
        <w:t>geom_point</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"new cases vs new deaths in USA and UK due to COVID-19"</w:t>
      </w:r>
      <w:r>
        <w:rPr>
          <w:rStyle w:val="NormalTok"/>
        </w:rPr>
        <w:t xml:space="preserve">) </w:t>
      </w:r>
    </w:p>
    <w:p w14:paraId="6EFAA3CE" w14:textId="77777777" w:rsidR="002A78D8" w:rsidRDefault="00855BD3">
      <w:pPr>
        <w:pStyle w:val="SourceCode"/>
      </w:pPr>
      <w:r>
        <w:rPr>
          <w:rStyle w:val="VerbatimChar"/>
        </w:rPr>
        <w:t>## Warning: Removed 73 rows containing missing values (geom_point).</w:t>
      </w:r>
    </w:p>
    <w:p w14:paraId="6080DB71" w14:textId="77777777" w:rsidR="00062A2A" w:rsidRDefault="00855BD3">
      <w:pPr>
        <w:pStyle w:val="FirstParagraph"/>
      </w:pPr>
      <w:r>
        <w:rPr>
          <w:noProof/>
        </w:rPr>
        <w:lastRenderedPageBreak/>
        <w:drawing>
          <wp:inline distT="0" distB="0" distL="0" distR="0" wp14:anchorId="095E8DAD" wp14:editId="0B6DD3A2">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epackage_data_viz_files/figure-docx/unnamed-chunk-18-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206B100C" w14:textId="63EEF02D" w:rsidR="002A78D8" w:rsidRDefault="00855BD3" w:rsidP="00062A2A">
      <w:pPr>
        <w:pStyle w:val="FirstParagraph"/>
        <w:ind w:firstLine="720"/>
      </w:pPr>
      <w:r>
        <w:t xml:space="preserve">From this graph, we can visualize that when the new_cases </w:t>
      </w:r>
      <w:proofErr w:type="gramStart"/>
      <w:r>
        <w:t>is</w:t>
      </w:r>
      <w:proofErr w:type="gramEnd"/>
      <w:r>
        <w:t xml:space="preserve"> high the new_deaths also hig</w:t>
      </w:r>
      <w:r>
        <w:t>h both in USA and UK. This graph follows the Tufte’s Principle 3: Maximize data density and the size of the data matrix, within reason and the Tufte’s Principle 6: Utilize Layering &amp; Separation. The story behind this graph is understanding the relation bet</w:t>
      </w:r>
      <w:r>
        <w:t>ween new_deaths and new_cases both in USA and UK and it’s obvious that when the new_cases are high the new_deaths also high.</w:t>
      </w:r>
    </w:p>
    <w:p w14:paraId="46536544" w14:textId="77777777" w:rsidR="002A78D8" w:rsidRDefault="00855BD3">
      <w:pPr>
        <w:pStyle w:val="Heading1"/>
      </w:pPr>
      <w:bookmarkStart w:id="8" w:name="visualizing-uncertainty"/>
      <w:bookmarkEnd w:id="7"/>
      <w:r>
        <w:t>Visualizing Uncertainty</w:t>
      </w:r>
    </w:p>
    <w:p w14:paraId="0860B16E" w14:textId="77777777" w:rsidR="002A78D8" w:rsidRDefault="00855BD3">
      <w:pPr>
        <w:pStyle w:val="SourceCode"/>
      </w:pPr>
      <w:r>
        <w:rPr>
          <w:rStyle w:val="NormalTok"/>
        </w:rPr>
        <w:t>data</w:t>
      </w:r>
      <w:r>
        <w:rPr>
          <w:rStyle w:val="OtherTok"/>
        </w:rPr>
        <w:t>&lt;-</w:t>
      </w:r>
      <w:r>
        <w:rPr>
          <w:rStyle w:val="FunctionTok"/>
        </w:rPr>
        <w:t>read.csv</w:t>
      </w:r>
      <w:r>
        <w:rPr>
          <w:rStyle w:val="NormalTok"/>
        </w:rPr>
        <w:t>(</w:t>
      </w:r>
      <w:r>
        <w:rPr>
          <w:rStyle w:val="AttributeTok"/>
        </w:rPr>
        <w:t>file=</w:t>
      </w:r>
      <w:r>
        <w:rPr>
          <w:rStyle w:val="StringTok"/>
        </w:rPr>
        <w:t>"owid-covid-data_new1.csv"</w:t>
      </w:r>
      <w:r>
        <w:rPr>
          <w:rStyle w:val="NormalTok"/>
        </w:rPr>
        <w:t>,</w:t>
      </w:r>
      <w:r>
        <w:rPr>
          <w:rStyle w:val="AttributeTok"/>
        </w:rPr>
        <w:t>header=</w:t>
      </w:r>
      <w:r>
        <w:rPr>
          <w:rStyle w:val="ConstantTok"/>
        </w:rPr>
        <w:t>TRUE</w:t>
      </w:r>
      <w:r>
        <w:rPr>
          <w:rStyle w:val="NormalTok"/>
        </w:rPr>
        <w:t>)</w:t>
      </w:r>
      <w:r>
        <w:br/>
      </w:r>
      <w:r>
        <w:rPr>
          <w:rStyle w:val="FunctionTok"/>
        </w:rPr>
        <w:t>dim</w:t>
      </w:r>
      <w:r>
        <w:rPr>
          <w:rStyle w:val="NormalTok"/>
        </w:rPr>
        <w:t>(data)</w:t>
      </w:r>
    </w:p>
    <w:p w14:paraId="008386A2" w14:textId="77777777" w:rsidR="002A78D8" w:rsidRDefault="00855BD3">
      <w:pPr>
        <w:pStyle w:val="SourceCode"/>
      </w:pPr>
      <w:r>
        <w:rPr>
          <w:rStyle w:val="VerbatimChar"/>
        </w:rPr>
        <w:t>## [1] 80745    59</w:t>
      </w:r>
    </w:p>
    <w:p w14:paraId="50D094C5" w14:textId="77777777" w:rsidR="002A78D8" w:rsidRDefault="00855BD3">
      <w:pPr>
        <w:pStyle w:val="SourceCode"/>
      </w:pPr>
      <w:r>
        <w:rPr>
          <w:rStyle w:val="NormalTok"/>
        </w:rPr>
        <w:t xml:space="preserve">data1 </w:t>
      </w:r>
      <w:r>
        <w:rPr>
          <w:rStyle w:val="OtherTok"/>
        </w:rPr>
        <w:t>&lt;-</w:t>
      </w:r>
      <w:r>
        <w:rPr>
          <w:rStyle w:val="NormalTok"/>
        </w:rPr>
        <w:t xml:space="preserve"> data[data</w:t>
      </w:r>
      <w:r>
        <w:rPr>
          <w:rStyle w:val="SpecialCharTok"/>
        </w:rPr>
        <w:t>$</w:t>
      </w:r>
      <w:r>
        <w:rPr>
          <w:rStyle w:val="NormalTok"/>
        </w:rPr>
        <w:t xml:space="preserve">iso_code </w:t>
      </w:r>
      <w:r>
        <w:rPr>
          <w:rStyle w:val="SpecialCharTok"/>
        </w:rPr>
        <w:t>==</w:t>
      </w:r>
      <w:r>
        <w:rPr>
          <w:rStyle w:val="NormalTok"/>
        </w:rPr>
        <w:t xml:space="preserve"> </w:t>
      </w:r>
      <w:r>
        <w:rPr>
          <w:rStyle w:val="StringTok"/>
        </w:rPr>
        <w:t>"USA"</w:t>
      </w:r>
      <w:r>
        <w:rPr>
          <w:rStyle w:val="NormalTok"/>
        </w:rPr>
        <w:t xml:space="preserve">, ] </w:t>
      </w:r>
      <w:r>
        <w:br/>
      </w:r>
      <w:r>
        <w:rPr>
          <w:rStyle w:val="FunctionTok"/>
        </w:rPr>
        <w:t>dim</w:t>
      </w:r>
      <w:r>
        <w:rPr>
          <w:rStyle w:val="NormalTok"/>
        </w:rPr>
        <w:t>(data1)</w:t>
      </w:r>
    </w:p>
    <w:p w14:paraId="6CE831F1" w14:textId="77777777" w:rsidR="002A78D8" w:rsidRDefault="00855BD3">
      <w:pPr>
        <w:pStyle w:val="SourceCode"/>
      </w:pPr>
      <w:r>
        <w:rPr>
          <w:rStyle w:val="VerbatimChar"/>
        </w:rPr>
        <w:t>## [1] 445  59</w:t>
      </w:r>
    </w:p>
    <w:p w14:paraId="22D0D0D4" w14:textId="77777777" w:rsidR="002A78D8" w:rsidRDefault="00855BD3">
      <w:pPr>
        <w:pStyle w:val="SourceCode"/>
      </w:pPr>
      <w:r>
        <w:rPr>
          <w:rStyle w:val="CommentTok"/>
        </w:rPr>
        <w:t>#library(ggplot2)</w:t>
      </w:r>
      <w:r>
        <w:br/>
      </w:r>
      <w:r>
        <w:rPr>
          <w:rStyle w:val="FunctionTok"/>
        </w:rPr>
        <w:t>library</w:t>
      </w:r>
      <w:r>
        <w:rPr>
          <w:rStyle w:val="NormalTok"/>
        </w:rPr>
        <w:t>(reshape2)</w:t>
      </w:r>
      <w:r>
        <w:br/>
      </w:r>
      <w:r>
        <w:rPr>
          <w:rStyle w:val="FunctionTok"/>
        </w:rPr>
        <w:t>library</w:t>
      </w:r>
      <w:r>
        <w:rPr>
          <w:rStyle w:val="NormalTok"/>
        </w:rPr>
        <w:t>(scales)</w:t>
      </w:r>
      <w:r>
        <w:br/>
      </w:r>
      <w:r>
        <w:rPr>
          <w:rStyle w:val="FunctionTok"/>
        </w:rPr>
        <w:t>ggplot</w:t>
      </w:r>
      <w:r>
        <w:rPr>
          <w:rStyle w:val="NormalTok"/>
        </w:rPr>
        <w:t xml:space="preserve">(data1, </w:t>
      </w:r>
      <w:r>
        <w:rPr>
          <w:rStyle w:val="FunctionTok"/>
        </w:rPr>
        <w:t>aes</w:t>
      </w:r>
      <w:r>
        <w:rPr>
          <w:rStyle w:val="NormalTok"/>
        </w:rPr>
        <w:t>(</w:t>
      </w:r>
      <w:r>
        <w:rPr>
          <w:rStyle w:val="AttributeTok"/>
        </w:rPr>
        <w:t>x =</w:t>
      </w:r>
      <w:r>
        <w:rPr>
          <w:rStyle w:val="NormalTok"/>
        </w:rPr>
        <w:t xml:space="preserve"> </w:t>
      </w:r>
      <w:r>
        <w:rPr>
          <w:rStyle w:val="FunctionTok"/>
        </w:rPr>
        <w:t>as.Date</w:t>
      </w:r>
      <w:r>
        <w:rPr>
          <w:rStyle w:val="NormalTok"/>
        </w:rPr>
        <w:t xml:space="preserve">(date), </w:t>
      </w:r>
      <w:r>
        <w:rPr>
          <w:rStyle w:val="AttributeTok"/>
        </w:rPr>
        <w:t>y =</w:t>
      </w:r>
      <w:r>
        <w:rPr>
          <w:rStyle w:val="NormalTok"/>
        </w:rPr>
        <w:t xml:space="preserve">  new_deaths)) </w:t>
      </w:r>
      <w:r>
        <w:rPr>
          <w:rStyle w:val="SpecialCharTok"/>
        </w:rPr>
        <w:t>+</w:t>
      </w:r>
      <w:r>
        <w:rPr>
          <w:rStyle w:val="NormalTok"/>
        </w:rPr>
        <w:t xml:space="preserve"> </w:t>
      </w:r>
      <w:r>
        <w:br/>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"lm"</w:t>
      </w:r>
      <w:r>
        <w:rPr>
          <w:rStyle w:val="NormalTok"/>
        </w:rPr>
        <w:t>)</w:t>
      </w:r>
    </w:p>
    <w:p w14:paraId="3FE82C9B" w14:textId="77777777" w:rsidR="002A78D8" w:rsidRDefault="00855BD3">
      <w:pPr>
        <w:pStyle w:val="SourceCode"/>
      </w:pPr>
      <w:r>
        <w:rPr>
          <w:rStyle w:val="VerbatimChar"/>
        </w:rPr>
        <w:t>## `geom_smooth()` using formula 'y ~ x'</w:t>
      </w:r>
    </w:p>
    <w:p w14:paraId="49041D1C" w14:textId="77777777" w:rsidR="002A78D8" w:rsidRDefault="00855BD3">
      <w:pPr>
        <w:pStyle w:val="FirstParagraph"/>
      </w:pPr>
      <w:r>
        <w:rPr>
          <w:noProof/>
        </w:rPr>
        <w:lastRenderedPageBreak/>
        <w:drawing>
          <wp:inline distT="0" distB="0" distL="0" distR="0" wp14:anchorId="0F5CA0A8" wp14:editId="6F8C0659">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epackage_data_viz_files/figure-docx/unnamed-chunk-20-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3DDD9D1B" w14:textId="77777777" w:rsidR="002A78D8" w:rsidRDefault="00855BD3">
      <w:pPr>
        <w:pStyle w:val="SourceCode"/>
      </w:pPr>
      <w:r>
        <w:rPr>
          <w:rStyle w:val="FunctionTok"/>
        </w:rPr>
        <w:t>ggplot</w:t>
      </w:r>
      <w:r>
        <w:rPr>
          <w:rStyle w:val="NormalTok"/>
        </w:rPr>
        <w:t xml:space="preserve">(data1, </w:t>
      </w:r>
      <w:r>
        <w:rPr>
          <w:rStyle w:val="FunctionTok"/>
        </w:rPr>
        <w:t>aes</w:t>
      </w:r>
      <w:r>
        <w:rPr>
          <w:rStyle w:val="NormalTok"/>
        </w:rPr>
        <w:t>(</w:t>
      </w:r>
      <w:r>
        <w:rPr>
          <w:rStyle w:val="AttributeTok"/>
        </w:rPr>
        <w:t>x =</w:t>
      </w:r>
      <w:r>
        <w:rPr>
          <w:rStyle w:val="NormalTok"/>
        </w:rPr>
        <w:t xml:space="preserve"> </w:t>
      </w:r>
      <w:r>
        <w:rPr>
          <w:rStyle w:val="FunctionTok"/>
        </w:rPr>
        <w:t>as.Date</w:t>
      </w:r>
      <w:r>
        <w:rPr>
          <w:rStyle w:val="NormalTok"/>
        </w:rPr>
        <w:t xml:space="preserve">(date), </w:t>
      </w:r>
      <w:r>
        <w:rPr>
          <w:rStyle w:val="AttributeTok"/>
        </w:rPr>
        <w:t>y =</w:t>
      </w:r>
      <w:r>
        <w:rPr>
          <w:rStyle w:val="NormalTok"/>
        </w:rPr>
        <w:t xml:space="preserve">  new_deaths))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loess, </w:t>
      </w:r>
      <w:r>
        <w:rPr>
          <w:rStyle w:val="AttributeTok"/>
        </w:rPr>
        <w:t>se=</w:t>
      </w:r>
      <w:r>
        <w:rPr>
          <w:rStyle w:val="ConstantTok"/>
        </w:rPr>
        <w:t>TRUE</w:t>
      </w:r>
      <w:r>
        <w:rPr>
          <w:rStyle w:val="NormalTok"/>
        </w:rPr>
        <w:t xml:space="preserve">, </w:t>
      </w:r>
      <w:r>
        <w:rPr>
          <w:rStyle w:val="AttributeTok"/>
        </w:rPr>
        <w:t>color=</w:t>
      </w:r>
      <w:r>
        <w:rPr>
          <w:rStyle w:val="StringTok"/>
        </w:rPr>
        <w:t>'blue'</w:t>
      </w:r>
      <w:r>
        <w:rPr>
          <w:rStyle w:val="NormalTok"/>
        </w:rPr>
        <w:t>)</w:t>
      </w:r>
      <w:r>
        <w:rPr>
          <w:rStyle w:val="SpecialCharTok"/>
        </w:rPr>
        <w:t>+</w:t>
      </w:r>
      <w:r>
        <w:br/>
      </w:r>
      <w:r>
        <w:rPr>
          <w:rStyle w:val="NormalTok"/>
        </w:rPr>
        <w:t xml:space="preserve">  </w:t>
      </w:r>
      <w:r>
        <w:rPr>
          <w:rStyle w:val="FunctionTok"/>
        </w:rPr>
        <w:t>scale_x_date</w:t>
      </w:r>
      <w:r>
        <w:rPr>
          <w:rStyle w:val="NormalTok"/>
        </w:rPr>
        <w:t>(</w:t>
      </w:r>
      <w:r>
        <w:rPr>
          <w:rStyle w:val="AttributeTok"/>
        </w:rPr>
        <w:t>labels =</w:t>
      </w:r>
      <w:r>
        <w:rPr>
          <w:rStyle w:val="NormalTok"/>
        </w:rPr>
        <w:t xml:space="preserve"> </w:t>
      </w:r>
      <w:r>
        <w:rPr>
          <w:rStyle w:val="FunctionTok"/>
        </w:rPr>
        <w:t>date_format</w:t>
      </w:r>
      <w:r>
        <w:rPr>
          <w:rStyle w:val="NormalTok"/>
        </w:rPr>
        <w:t>(</w:t>
      </w:r>
      <w:r>
        <w:rPr>
          <w:rStyle w:val="StringTok"/>
        </w:rPr>
        <w:t>"%m-%d-%Y"</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"Date"</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"new deaths"</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 xml:space="preserve">"Plot of new deaths in USA </w:t>
      </w:r>
      <w:r>
        <w:rPr>
          <w:rStyle w:val="SpecialCharTok"/>
        </w:rPr>
        <w:t>\n</w:t>
      </w:r>
      <w:r>
        <w:rPr>
          <w:rStyle w:val="StringTok"/>
        </w:rPr>
        <w:t xml:space="preserve"> due to COVID-19"</w:t>
      </w:r>
      <w:r>
        <w:rPr>
          <w:rStyle w:val="NormalTok"/>
        </w:rPr>
        <w:t>)</w:t>
      </w:r>
    </w:p>
    <w:p w14:paraId="79E0D7CB" w14:textId="77777777" w:rsidR="002A78D8" w:rsidRDefault="00855BD3">
      <w:pPr>
        <w:pStyle w:val="SourceCode"/>
      </w:pPr>
      <w:r>
        <w:rPr>
          <w:rStyle w:val="VerbatimChar"/>
        </w:rPr>
        <w:t>## `geom_smooth()` using formula 'y ~ x'</w:t>
      </w:r>
    </w:p>
    <w:p w14:paraId="2F3D7877" w14:textId="77777777" w:rsidR="00062A2A" w:rsidRDefault="00855BD3">
      <w:pPr>
        <w:pStyle w:val="FirstParagraph"/>
      </w:pPr>
      <w:r>
        <w:rPr>
          <w:noProof/>
        </w:rPr>
        <w:lastRenderedPageBreak/>
        <w:drawing>
          <wp:inline distT="0" distB="0" distL="0" distR="0" wp14:anchorId="69DC82CF" wp14:editId="4B93306A">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epackage_data_viz_files/figure-docx/unnamed-chunk-21-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41C36F6C" w14:textId="4A6F69DF" w:rsidR="002A78D8" w:rsidRDefault="00855BD3" w:rsidP="00062A2A">
      <w:pPr>
        <w:pStyle w:val="FirstParagraph"/>
        <w:ind w:firstLine="720"/>
      </w:pPr>
      <w:r>
        <w:t>This graph follows the Tufte’s Principle 3: Maximize data density and the size of the data matrix, within reason and the Tufte’s Principle 6</w:t>
      </w:r>
      <w:r>
        <w:t>: Utilize Layering &amp; Separation and the Tufte’s Principle 5: Provide the user with an overview and details on demand. From this visualization we can see the trends and uncertainty of new deaths in USA due to COVID-19. Here we used locally estimated scatter</w:t>
      </w:r>
      <w:r>
        <w:t>-plot smoothing (LOESS) instead of lm method. It’s pretty clear that the new death rate is decreasing in USA last couple of days since the LOESS line is decreasing and the higher death rate happened at the beginning of 2021. So. it’s clearly tell the stori</w:t>
      </w:r>
      <w:r>
        <w:t>es of how the new-deaths rate is either increasing or decreasing during this COVID-19 pandemic.</w:t>
      </w:r>
    </w:p>
    <w:p w14:paraId="019652A3" w14:textId="77777777" w:rsidR="002A78D8" w:rsidRDefault="00855BD3">
      <w:pPr>
        <w:pStyle w:val="SourceCode"/>
      </w:pPr>
      <w:r>
        <w:rPr>
          <w:rStyle w:val="NormalTok"/>
        </w:rPr>
        <w:t>data</w:t>
      </w:r>
      <w:r>
        <w:rPr>
          <w:rStyle w:val="OtherTok"/>
        </w:rPr>
        <w:t>&lt;-</w:t>
      </w:r>
      <w:r>
        <w:rPr>
          <w:rStyle w:val="FunctionTok"/>
        </w:rPr>
        <w:t>read.csv</w:t>
      </w:r>
      <w:r>
        <w:rPr>
          <w:rStyle w:val="NormalTok"/>
        </w:rPr>
        <w:t>(</w:t>
      </w:r>
      <w:r>
        <w:rPr>
          <w:rStyle w:val="AttributeTok"/>
        </w:rPr>
        <w:t>file=</w:t>
      </w:r>
      <w:r>
        <w:rPr>
          <w:rStyle w:val="StringTok"/>
        </w:rPr>
        <w:t>"owid-covid-data417.csv"</w:t>
      </w:r>
      <w:r>
        <w:rPr>
          <w:rStyle w:val="NormalTok"/>
        </w:rPr>
        <w:t>,</w:t>
      </w:r>
      <w:r>
        <w:rPr>
          <w:rStyle w:val="AttributeTok"/>
        </w:rPr>
        <w:t>header=</w:t>
      </w:r>
      <w:r>
        <w:rPr>
          <w:rStyle w:val="ConstantTok"/>
        </w:rPr>
        <w:t>TRUE</w:t>
      </w:r>
      <w:r>
        <w:rPr>
          <w:rStyle w:val="NormalTok"/>
        </w:rPr>
        <w:t>)</w:t>
      </w:r>
      <w:r>
        <w:br/>
      </w:r>
      <w:r>
        <w:rPr>
          <w:rStyle w:val="FunctionTok"/>
        </w:rPr>
        <w:t>dim</w:t>
      </w:r>
      <w:r>
        <w:rPr>
          <w:rStyle w:val="NormalTok"/>
        </w:rPr>
        <w:t>(data)</w:t>
      </w:r>
    </w:p>
    <w:p w14:paraId="7EECE6DE" w14:textId="77777777" w:rsidR="002A78D8" w:rsidRDefault="00855BD3">
      <w:pPr>
        <w:pStyle w:val="SourceCode"/>
      </w:pPr>
      <w:r>
        <w:rPr>
          <w:rStyle w:val="VerbatimChar"/>
        </w:rPr>
        <w:t>## [1] 82087    59</w:t>
      </w:r>
    </w:p>
    <w:p w14:paraId="6161C091" w14:textId="77777777" w:rsidR="002A78D8" w:rsidRDefault="00855BD3">
      <w:pPr>
        <w:pStyle w:val="SourceCode"/>
      </w:pPr>
      <w:r>
        <w:rPr>
          <w:rStyle w:val="NormalTok"/>
        </w:rPr>
        <w:t xml:space="preserve">data1 </w:t>
      </w:r>
      <w:r>
        <w:rPr>
          <w:rStyle w:val="OtherTok"/>
        </w:rPr>
        <w:t>&lt;-</w:t>
      </w:r>
      <w:r>
        <w:rPr>
          <w:rStyle w:val="NormalTok"/>
        </w:rPr>
        <w:t xml:space="preserve"> data[data</w:t>
      </w:r>
      <w:r>
        <w:rPr>
          <w:rStyle w:val="SpecialCharTok"/>
        </w:rPr>
        <w:t>$</w:t>
      </w:r>
      <w:r>
        <w:rPr>
          <w:rStyle w:val="NormalTok"/>
        </w:rPr>
        <w:t xml:space="preserve">iso_code </w:t>
      </w:r>
      <w:r>
        <w:rPr>
          <w:rStyle w:val="SpecialCharTok"/>
        </w:rPr>
        <w:t>==</w:t>
      </w:r>
      <w:r>
        <w:rPr>
          <w:rStyle w:val="NormalTok"/>
        </w:rPr>
        <w:t xml:space="preserve"> </w:t>
      </w:r>
      <w:r>
        <w:rPr>
          <w:rStyle w:val="StringTok"/>
        </w:rPr>
        <w:t>"USA"</w:t>
      </w:r>
      <w:r>
        <w:rPr>
          <w:rStyle w:val="NormalTok"/>
        </w:rPr>
        <w:t xml:space="preserve">, ] </w:t>
      </w:r>
      <w:r>
        <w:br/>
      </w:r>
      <w:r>
        <w:rPr>
          <w:rStyle w:val="NormalTok"/>
        </w:rPr>
        <w:t xml:space="preserve">data2 </w:t>
      </w:r>
      <w:r>
        <w:rPr>
          <w:rStyle w:val="OtherTok"/>
        </w:rPr>
        <w:t>&lt;-</w:t>
      </w:r>
      <w:r>
        <w:rPr>
          <w:rStyle w:val="NormalTok"/>
        </w:rPr>
        <w:t xml:space="preserve"> data[data</w:t>
      </w:r>
      <w:r>
        <w:rPr>
          <w:rStyle w:val="SpecialCharTok"/>
        </w:rPr>
        <w:t>$</w:t>
      </w:r>
      <w:r>
        <w:rPr>
          <w:rStyle w:val="NormalTok"/>
        </w:rPr>
        <w:t xml:space="preserve">iso_code </w:t>
      </w:r>
      <w:r>
        <w:rPr>
          <w:rStyle w:val="SpecialCharTok"/>
        </w:rPr>
        <w:t>==</w:t>
      </w:r>
      <w:r>
        <w:rPr>
          <w:rStyle w:val="NormalTok"/>
        </w:rPr>
        <w:t xml:space="preserve"> </w:t>
      </w:r>
      <w:r>
        <w:rPr>
          <w:rStyle w:val="StringTok"/>
        </w:rPr>
        <w:t>"</w:t>
      </w:r>
      <w:r>
        <w:rPr>
          <w:rStyle w:val="StringTok"/>
        </w:rPr>
        <w:t>GBR"</w:t>
      </w:r>
      <w:r>
        <w:rPr>
          <w:rStyle w:val="NormalTok"/>
        </w:rPr>
        <w:t xml:space="preserve">, ] </w:t>
      </w:r>
      <w:r>
        <w:br/>
      </w:r>
      <w:r>
        <w:rPr>
          <w:rStyle w:val="NormalTok"/>
        </w:rPr>
        <w:t>data3</w:t>
      </w:r>
      <w:r>
        <w:rPr>
          <w:rStyle w:val="OtherTok"/>
        </w:rPr>
        <w:t>&lt;-</w:t>
      </w:r>
      <w:r>
        <w:rPr>
          <w:rStyle w:val="FunctionTok"/>
        </w:rPr>
        <w:t>rbind</w:t>
      </w:r>
      <w:r>
        <w:rPr>
          <w:rStyle w:val="NormalTok"/>
        </w:rPr>
        <w:t>(data1,data2)</w:t>
      </w:r>
      <w:r>
        <w:br/>
      </w:r>
      <w:r>
        <w:rPr>
          <w:rStyle w:val="NormalTok"/>
        </w:rPr>
        <w:t xml:space="preserve">country </w:t>
      </w:r>
      <w:r>
        <w:rPr>
          <w:rStyle w:val="OtherTok"/>
        </w:rPr>
        <w:t>&lt;-</w:t>
      </w:r>
      <w:r>
        <w:rPr>
          <w:rStyle w:val="NormalTok"/>
        </w:rPr>
        <w:t xml:space="preserve"> </w:t>
      </w:r>
      <w:r>
        <w:rPr>
          <w:rStyle w:val="FunctionTok"/>
        </w:rPr>
        <w:t>ifelse</w:t>
      </w:r>
      <w:r>
        <w:rPr>
          <w:rStyle w:val="NormalTok"/>
        </w:rPr>
        <w:t>(data3</w:t>
      </w:r>
      <w:r>
        <w:rPr>
          <w:rStyle w:val="SpecialCharTok"/>
        </w:rPr>
        <w:t>$</w:t>
      </w:r>
      <w:r>
        <w:rPr>
          <w:rStyle w:val="NormalTok"/>
        </w:rPr>
        <w:t xml:space="preserve">iso_code </w:t>
      </w:r>
      <w:r>
        <w:rPr>
          <w:rStyle w:val="SpecialCharTok"/>
        </w:rPr>
        <w:t>==</w:t>
      </w:r>
      <w:r>
        <w:rPr>
          <w:rStyle w:val="NormalTok"/>
        </w:rPr>
        <w:t xml:space="preserve"> </w:t>
      </w:r>
      <w:r>
        <w:rPr>
          <w:rStyle w:val="StringTok"/>
        </w:rPr>
        <w:t>"USA"</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data4 </w:t>
      </w:r>
      <w:r>
        <w:rPr>
          <w:rStyle w:val="OtherTok"/>
        </w:rPr>
        <w:t>&lt;-</w:t>
      </w:r>
      <w:r>
        <w:rPr>
          <w:rStyle w:val="NormalTok"/>
        </w:rPr>
        <w:t xml:space="preserve"> </w:t>
      </w:r>
      <w:r>
        <w:rPr>
          <w:rStyle w:val="FunctionTok"/>
        </w:rPr>
        <w:t>cbind</w:t>
      </w:r>
      <w:r>
        <w:rPr>
          <w:rStyle w:val="NormalTok"/>
        </w:rPr>
        <w:t>(country,data3)</w:t>
      </w:r>
      <w:r>
        <w:br/>
      </w:r>
      <w:r>
        <w:rPr>
          <w:rStyle w:val="NormalTok"/>
        </w:rPr>
        <w:t>data4</w:t>
      </w:r>
      <w:r>
        <w:rPr>
          <w:rStyle w:val="SpecialCharTok"/>
        </w:rPr>
        <w:t>$</w:t>
      </w:r>
      <w:r>
        <w:rPr>
          <w:rStyle w:val="NormalTok"/>
        </w:rPr>
        <w:t>country</w:t>
      </w:r>
      <w:r>
        <w:rPr>
          <w:rStyle w:val="OtherTok"/>
        </w:rPr>
        <w:t>&lt;-</w:t>
      </w:r>
      <w:r>
        <w:rPr>
          <w:rStyle w:val="FunctionTok"/>
        </w:rPr>
        <w:t>as.factor</w:t>
      </w:r>
      <w:r>
        <w:rPr>
          <w:rStyle w:val="NormalTok"/>
        </w:rPr>
        <w:t>(data4</w:t>
      </w:r>
      <w:r>
        <w:rPr>
          <w:rStyle w:val="SpecialCharTok"/>
        </w:rPr>
        <w:t>$</w:t>
      </w:r>
      <w:r>
        <w:rPr>
          <w:rStyle w:val="NormalTok"/>
        </w:rPr>
        <w:t>country)</w:t>
      </w:r>
      <w:r>
        <w:br/>
      </w:r>
      <w:r>
        <w:rPr>
          <w:rStyle w:val="NormalTok"/>
        </w:rPr>
        <w:t>data4</w:t>
      </w:r>
      <w:r>
        <w:rPr>
          <w:rStyle w:val="SpecialCharTok"/>
        </w:rPr>
        <w:t>$</w:t>
      </w:r>
      <w:r>
        <w:rPr>
          <w:rStyle w:val="NormalTok"/>
        </w:rPr>
        <w:t>country</w:t>
      </w:r>
      <w:r>
        <w:rPr>
          <w:rStyle w:val="OtherTok"/>
        </w:rPr>
        <w:t>&lt;-</w:t>
      </w:r>
      <w:r>
        <w:rPr>
          <w:rStyle w:val="FunctionTok"/>
        </w:rPr>
        <w:t>factor</w:t>
      </w:r>
      <w:r>
        <w:rPr>
          <w:rStyle w:val="NormalTok"/>
        </w:rPr>
        <w:t>(data4</w:t>
      </w:r>
      <w:r>
        <w:rPr>
          <w:rStyle w:val="SpecialCharTok"/>
        </w:rPr>
        <w:t>$</w:t>
      </w:r>
      <w:r>
        <w:rPr>
          <w:rStyle w:val="NormalTok"/>
        </w:rPr>
        <w:t>country,</w:t>
      </w:r>
      <w:r>
        <w:rPr>
          <w:rStyle w:val="AttributeTok"/>
        </w:rPr>
        <w:t>levels=</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AttributeTok"/>
        </w:rPr>
        <w:t>labels=</w:t>
      </w:r>
      <w:r>
        <w:rPr>
          <w:rStyle w:val="FunctionTok"/>
        </w:rPr>
        <w:t>c</w:t>
      </w:r>
      <w:r>
        <w:rPr>
          <w:rStyle w:val="NormalTok"/>
        </w:rPr>
        <w:t>(</w:t>
      </w:r>
      <w:r>
        <w:rPr>
          <w:rStyle w:val="StringTok"/>
        </w:rPr>
        <w:t>"USA"</w:t>
      </w:r>
      <w:r>
        <w:rPr>
          <w:rStyle w:val="NormalTok"/>
        </w:rPr>
        <w:t xml:space="preserve">, </w:t>
      </w:r>
      <w:r>
        <w:rPr>
          <w:rStyle w:val="StringTok"/>
        </w:rPr>
        <w:t>"UK"</w:t>
      </w:r>
      <w:r>
        <w:rPr>
          <w:rStyle w:val="NormalTok"/>
        </w:rPr>
        <w:t>))</w:t>
      </w:r>
      <w:r>
        <w:br/>
      </w:r>
      <w:r>
        <w:rPr>
          <w:rStyle w:val="NormalTok"/>
        </w:rPr>
        <w:t xml:space="preserve">data5 </w:t>
      </w:r>
      <w:r>
        <w:rPr>
          <w:rStyle w:val="OtherTok"/>
        </w:rPr>
        <w:t>&lt;-</w:t>
      </w:r>
      <w:r>
        <w:rPr>
          <w:rStyle w:val="NormalTok"/>
        </w:rPr>
        <w:t xml:space="preserve"> data4[,</w:t>
      </w:r>
      <w:r>
        <w:rPr>
          <w:rStyle w:val="SpecialCharTok"/>
        </w:rPr>
        <w:t>-</w:t>
      </w:r>
      <w:r>
        <w:rPr>
          <w:rStyle w:val="FunctionTok"/>
        </w:rPr>
        <w:t>c</w:t>
      </w:r>
      <w:r>
        <w:rPr>
          <w:rStyle w:val="NormalTok"/>
        </w:rPr>
        <w:t>(</w:t>
      </w:r>
      <w:r>
        <w:rPr>
          <w:rStyle w:val="DecValTok"/>
        </w:rPr>
        <w:t>2</w:t>
      </w:r>
      <w:r>
        <w:rPr>
          <w:rStyle w:val="NormalTok"/>
        </w:rPr>
        <w:t>)]</w:t>
      </w:r>
      <w:r>
        <w:br/>
      </w:r>
      <w:r>
        <w:rPr>
          <w:rStyle w:val="NormalTok"/>
        </w:rPr>
        <w:t xml:space="preserve">dat2 </w:t>
      </w:r>
      <w:r>
        <w:rPr>
          <w:rStyle w:val="OtherTok"/>
        </w:rPr>
        <w:t>&lt;-</w:t>
      </w:r>
      <w:r>
        <w:rPr>
          <w:rStyle w:val="NormalTok"/>
        </w:rPr>
        <w:t>data5[,</w:t>
      </w:r>
      <w:r>
        <w:rPr>
          <w:rStyle w:val="FunctionTok"/>
        </w:rPr>
        <w:t>c</w:t>
      </w:r>
      <w:r>
        <w:rPr>
          <w:rStyle w:val="NormalTok"/>
        </w:rPr>
        <w:t>(</w:t>
      </w:r>
      <w:r>
        <w:rPr>
          <w:rStyle w:val="DecValTok"/>
        </w:rPr>
        <w:t>1</w:t>
      </w:r>
      <w:r>
        <w:rPr>
          <w:rStyle w:val="NormalTok"/>
        </w:rPr>
        <w:t>,</w:t>
      </w:r>
      <w:r>
        <w:rPr>
          <w:rStyle w:val="DecValTok"/>
        </w:rPr>
        <w:t>4</w:t>
      </w:r>
      <w:r>
        <w:rPr>
          <w:rStyle w:val="NormalTok"/>
        </w:rPr>
        <w:t>,</w:t>
      </w:r>
      <w:r>
        <w:rPr>
          <w:rStyle w:val="DecValTok"/>
        </w:rPr>
        <w:t>9</w:t>
      </w:r>
      <w:r>
        <w:rPr>
          <w:rStyle w:val="NormalTok"/>
        </w:rPr>
        <w:t>)]</w:t>
      </w:r>
      <w:r>
        <w:br/>
      </w:r>
      <w:r>
        <w:rPr>
          <w:rStyle w:val="FunctionTok"/>
        </w:rPr>
        <w:t>colnames</w:t>
      </w:r>
      <w:r>
        <w:rPr>
          <w:rStyle w:val="NormalTok"/>
        </w:rPr>
        <w:t>(dat2)</w:t>
      </w:r>
    </w:p>
    <w:p w14:paraId="7E257208" w14:textId="77777777" w:rsidR="002A78D8" w:rsidRDefault="00855BD3">
      <w:pPr>
        <w:pStyle w:val="SourceCode"/>
      </w:pPr>
      <w:r>
        <w:rPr>
          <w:rStyle w:val="VerbatimChar"/>
        </w:rPr>
        <w:t>## [1] "country"    "date"       "new_deaths"</w:t>
      </w:r>
    </w:p>
    <w:p w14:paraId="7D94AAAB" w14:textId="77777777" w:rsidR="002A78D8" w:rsidRDefault="00855BD3">
      <w:pPr>
        <w:pStyle w:val="SourceCode"/>
      </w:pPr>
      <w:r>
        <w:rPr>
          <w:rStyle w:val="CommentTok"/>
        </w:rPr>
        <w:lastRenderedPageBreak/>
        <w:t>#library(ggplot2)</w:t>
      </w:r>
      <w:r>
        <w:br/>
      </w:r>
      <w:r>
        <w:rPr>
          <w:rStyle w:val="FunctionTok"/>
        </w:rPr>
        <w:t>library</w:t>
      </w:r>
      <w:r>
        <w:rPr>
          <w:rStyle w:val="NormalTok"/>
        </w:rPr>
        <w:t>(gganimate)</w:t>
      </w:r>
      <w:r>
        <w:br/>
      </w:r>
      <w:r>
        <w:rPr>
          <w:rStyle w:val="FunctionTok"/>
        </w:rPr>
        <w:t>library</w:t>
      </w:r>
      <w:r>
        <w:rPr>
          <w:rStyle w:val="NormalTok"/>
        </w:rPr>
        <w:t>(viridis)</w:t>
      </w:r>
    </w:p>
    <w:p w14:paraId="615D863C" w14:textId="77777777" w:rsidR="002A78D8" w:rsidRDefault="00855BD3">
      <w:pPr>
        <w:pStyle w:val="SourceCode"/>
      </w:pPr>
      <w:r>
        <w:rPr>
          <w:rStyle w:val="FunctionTok"/>
        </w:rPr>
        <w:t>library</w:t>
      </w:r>
      <w:r>
        <w:rPr>
          <w:rStyle w:val="NormalTok"/>
        </w:rPr>
        <w:t>(scales)</w:t>
      </w:r>
      <w:r>
        <w:br/>
      </w:r>
      <w:proofErr w:type="spellStart"/>
      <w:r>
        <w:rPr>
          <w:rStyle w:val="FunctionTok"/>
        </w:rPr>
        <w:t>theme_set</w:t>
      </w:r>
      <w:proofErr w:type="spellEnd"/>
      <w:r>
        <w:rPr>
          <w:rStyle w:val="NormalTok"/>
        </w:rPr>
        <w:t>(</w:t>
      </w:r>
      <w:proofErr w:type="spellStart"/>
      <w:r>
        <w:rPr>
          <w:rStyle w:val="FunctionTok"/>
        </w:rPr>
        <w:t>theme_bw</w:t>
      </w:r>
      <w:proofErr w:type="spellEnd"/>
      <w:r>
        <w:rPr>
          <w:rStyle w:val="NormalTok"/>
        </w:rPr>
        <w:t>())</w:t>
      </w:r>
      <w:r>
        <w:br/>
      </w:r>
      <w:r>
        <w:rPr>
          <w:rStyle w:val="NormalTok"/>
        </w:rPr>
        <w:t xml:space="preserve">plot </w:t>
      </w:r>
      <w:r>
        <w:rPr>
          <w:rStyle w:val="OtherTok"/>
        </w:rPr>
        <w:t>&lt;-</w:t>
      </w:r>
      <w:r>
        <w:rPr>
          <w:rStyle w:val="NormalTok"/>
        </w:rPr>
        <w:t xml:space="preserve"> </w:t>
      </w:r>
      <w:r>
        <w:rPr>
          <w:rStyle w:val="FunctionTok"/>
        </w:rPr>
        <w:t>ggplot</w:t>
      </w:r>
      <w:r>
        <w:rPr>
          <w:rStyle w:val="NormalTok"/>
        </w:rPr>
        <w:t xml:space="preserve">(dat2, </w:t>
      </w:r>
      <w:r>
        <w:rPr>
          <w:rStyle w:val="FunctionTok"/>
        </w:rPr>
        <w:t>aes</w:t>
      </w:r>
      <w:r>
        <w:rPr>
          <w:rStyle w:val="NormalTok"/>
        </w:rPr>
        <w:t>(</w:t>
      </w:r>
      <w:r>
        <w:rPr>
          <w:rStyle w:val="AttributeTok"/>
        </w:rPr>
        <w:t>x =</w:t>
      </w:r>
      <w:r>
        <w:rPr>
          <w:rStyle w:val="NormalTok"/>
        </w:rPr>
        <w:t xml:space="preserve"> </w:t>
      </w:r>
      <w:r>
        <w:rPr>
          <w:rStyle w:val="FunctionTok"/>
        </w:rPr>
        <w:t>as.Date</w:t>
      </w:r>
      <w:r>
        <w:rPr>
          <w:rStyle w:val="NormalTok"/>
        </w:rPr>
        <w:t xml:space="preserve">(date), </w:t>
      </w:r>
      <w:r>
        <w:rPr>
          <w:rStyle w:val="AttributeTok"/>
        </w:rPr>
        <w:t>y =</w:t>
      </w:r>
      <w:r>
        <w:rPr>
          <w:rStyle w:val="NormalTok"/>
        </w:rPr>
        <w:t xml:space="preserve"> new_deaths, </w:t>
      </w:r>
      <w:r>
        <w:rPr>
          <w:rStyle w:val="AttributeTok"/>
        </w:rPr>
        <w:t>color =</w:t>
      </w:r>
      <w:r>
        <w:rPr>
          <w:rStyle w:val="NormalTok"/>
        </w:rPr>
        <w:t xml:space="preserve"> country)) </w:t>
      </w:r>
      <w:r>
        <w:rPr>
          <w:rStyle w:val="SpecialCharTok"/>
        </w:rPr>
        <w:t>+</w:t>
      </w:r>
      <w:r>
        <w:br/>
      </w:r>
      <w:r>
        <w:rPr>
          <w:rStyle w:val="NormalTok"/>
        </w:rPr>
        <w:t xml:space="preserve">  </w:t>
      </w:r>
      <w:r>
        <w:rPr>
          <w:rStyle w:val="FunctionTok"/>
        </w:rPr>
        <w:t>geom_line</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0.3</w:t>
      </w:r>
      <w:r>
        <w:rPr>
          <w:rStyle w:val="NormalTok"/>
        </w:rPr>
        <w:t>)</w:t>
      </w:r>
      <w:r>
        <w:rPr>
          <w:rStyle w:val="SpecialCharTok"/>
        </w:rPr>
        <w:t>+</w:t>
      </w:r>
      <w:r>
        <w:rPr>
          <w:rStyle w:val="NormalTok"/>
        </w:rPr>
        <w:t xml:space="preserve"> </w:t>
      </w:r>
      <w:r>
        <w:br/>
      </w:r>
      <w:r>
        <w:rPr>
          <w:rStyle w:val="NormalTok"/>
        </w:rPr>
        <w:t xml:space="preserve">  </w:t>
      </w:r>
      <w:r>
        <w:rPr>
          <w:rStyle w:val="FunctionTok"/>
        </w:rPr>
        <w:t>scale_x_date</w:t>
      </w:r>
      <w:r>
        <w:rPr>
          <w:rStyle w:val="NormalTok"/>
        </w:rPr>
        <w:t>(</w:t>
      </w:r>
      <w:r>
        <w:rPr>
          <w:rStyle w:val="AttributeTok"/>
        </w:rPr>
        <w:t>labels =</w:t>
      </w:r>
      <w:r>
        <w:rPr>
          <w:rStyle w:val="NormalTok"/>
        </w:rPr>
        <w:t xml:space="preserve"> </w:t>
      </w:r>
      <w:r>
        <w:rPr>
          <w:rStyle w:val="FunctionTok"/>
        </w:rPr>
        <w:t>date_format</w:t>
      </w:r>
      <w:r>
        <w:rPr>
          <w:rStyle w:val="NormalTok"/>
        </w:rPr>
        <w:t>(</w:t>
      </w:r>
      <w:r>
        <w:rPr>
          <w:rStyle w:val="StringTok"/>
        </w:rPr>
        <w:t>"%m-%d-%Y"</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"date"</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"Number of new_deaths"</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 xml:space="preserve">"Plot of new deaths in USA &amp; UK </w:t>
      </w:r>
      <w:r>
        <w:rPr>
          <w:rStyle w:val="SpecialCharTok"/>
        </w:rPr>
        <w:t>\n</w:t>
      </w:r>
      <w:r>
        <w:rPr>
          <w:rStyle w:val="StringTok"/>
        </w:rPr>
        <w:t xml:space="preserve"> due to COVID-19"</w:t>
      </w:r>
      <w:r>
        <w:rPr>
          <w:rStyle w:val="NormalTok"/>
        </w:rPr>
        <w:t>)</w:t>
      </w:r>
      <w:r>
        <w:br/>
      </w:r>
      <w:r>
        <w:rPr>
          <w:rStyle w:val="NormalTok"/>
        </w:rPr>
        <w:t>plot</w:t>
      </w:r>
    </w:p>
    <w:p w14:paraId="7F7B43B7" w14:textId="77777777" w:rsidR="00062A2A" w:rsidRDefault="00855BD3">
      <w:pPr>
        <w:pStyle w:val="FirstParagraph"/>
      </w:pPr>
      <w:r>
        <w:rPr>
          <w:noProof/>
        </w:rPr>
        <w:drawing>
          <wp:inline distT="0" distB="0" distL="0" distR="0" wp14:anchorId="68B53DF4" wp14:editId="0C16A59E">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repackage_data_viz_files/figure-docx/unnamed-chunk-23-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5BF39632" w14:textId="644328A6" w:rsidR="002A78D8" w:rsidRDefault="00855BD3" w:rsidP="00062A2A">
      <w:pPr>
        <w:pStyle w:val="FirstParagraph"/>
        <w:ind w:firstLine="720"/>
      </w:pPr>
      <w:r>
        <w:t xml:space="preserve">This graph follows the Tufte’s Principle 3: Maximize data density and the size of </w:t>
      </w:r>
      <w:r>
        <w:t>the data matrix, within reason and the Tufte’s Principle 6: Utilize Layering &amp; Separation and the Tufte’s Principle 5: Provide the user with an overview and details on demand. From this visualization, we can compare the new_deaths in USA &amp; UK due to COVID-</w:t>
      </w:r>
      <w:r>
        <w:t>19. In addition, we can figure out the number of new_deaths.So, the story behind this graph is telling the new_deaths rate both in USA and UK during this COVID-19 pandemic.</w:t>
      </w:r>
    </w:p>
    <w:p w14:paraId="142A468C" w14:textId="77777777" w:rsidR="00062A2A" w:rsidRDefault="00062A2A">
      <w:pPr>
        <w:pStyle w:val="Heading1"/>
      </w:pPr>
      <w:bookmarkStart w:id="9" w:name="data-visualization-improvement"/>
      <w:bookmarkEnd w:id="8"/>
    </w:p>
    <w:p w14:paraId="2AD5D34F" w14:textId="2506E274" w:rsidR="002A78D8" w:rsidRDefault="00855BD3">
      <w:pPr>
        <w:pStyle w:val="Heading1"/>
      </w:pPr>
      <w:r>
        <w:t>Data Visualization improvement:</w:t>
      </w:r>
    </w:p>
    <w:p w14:paraId="0BD27CB5" w14:textId="34E12A7F" w:rsidR="00062A2A" w:rsidRPr="00062A2A" w:rsidRDefault="00855BD3">
      <w:pPr>
        <w:pStyle w:val="SourceCode"/>
        <w:rPr>
          <w:rStyle w:val="VerbatimChar"/>
          <w:rFonts w:asciiTheme="minorHAnsi" w:hAnsiTheme="minorHAnsi"/>
          <w:sz w:val="24"/>
        </w:rPr>
      </w:pPr>
      <w:r>
        <w:rPr>
          <w:rStyle w:val="FunctionTok"/>
        </w:rPr>
        <w:t>library</w:t>
      </w:r>
      <w:r>
        <w:rPr>
          <w:rStyle w:val="NormalTok"/>
        </w:rPr>
        <w:t>(magick)</w:t>
      </w:r>
    </w:p>
    <w:p w14:paraId="33A2EA52" w14:textId="36E1B466" w:rsidR="002A78D8" w:rsidRDefault="00855BD3">
      <w:pPr>
        <w:pStyle w:val="SourceCode"/>
      </w:pPr>
      <w:r>
        <w:rPr>
          <w:rStyle w:val="NormalTok"/>
        </w:rPr>
        <w:t xml:space="preserve">plot </w:t>
      </w:r>
      <w:r>
        <w:rPr>
          <w:rStyle w:val="OtherTok"/>
        </w:rPr>
        <w:t>&lt;-</w:t>
      </w:r>
      <w:r>
        <w:rPr>
          <w:rStyle w:val="NormalTok"/>
        </w:rPr>
        <w:t xml:space="preserve"> </w:t>
      </w:r>
      <w:proofErr w:type="spellStart"/>
      <w:r>
        <w:rPr>
          <w:rStyle w:val="FunctionTok"/>
        </w:rPr>
        <w:t>ggplot</w:t>
      </w:r>
      <w:proofErr w:type="spellEnd"/>
      <w:r>
        <w:rPr>
          <w:rStyle w:val="NormalTok"/>
        </w:rPr>
        <w:t xml:space="preserve">(dat2, </w:t>
      </w:r>
      <w:proofErr w:type="spellStart"/>
      <w:r>
        <w:rPr>
          <w:rStyle w:val="FunctionTok"/>
        </w:rPr>
        <w:t>aes</w:t>
      </w:r>
      <w:proofErr w:type="spellEnd"/>
      <w:r>
        <w:rPr>
          <w:rStyle w:val="NormalTok"/>
        </w:rPr>
        <w:t>(</w:t>
      </w:r>
      <w:r>
        <w:rPr>
          <w:rStyle w:val="AttributeTok"/>
        </w:rPr>
        <w:t>x =</w:t>
      </w:r>
      <w:r>
        <w:rPr>
          <w:rStyle w:val="NormalTok"/>
        </w:rPr>
        <w:t xml:space="preserve"> </w:t>
      </w:r>
      <w:r>
        <w:rPr>
          <w:rStyle w:val="FunctionTok"/>
        </w:rPr>
        <w:t>as.Date</w:t>
      </w:r>
      <w:r>
        <w:rPr>
          <w:rStyle w:val="NormalTok"/>
        </w:rPr>
        <w:t xml:space="preserve">(date), </w:t>
      </w:r>
      <w:r>
        <w:rPr>
          <w:rStyle w:val="AttributeTok"/>
        </w:rPr>
        <w:t>y =</w:t>
      </w:r>
      <w:r>
        <w:rPr>
          <w:rStyle w:val="NormalTok"/>
        </w:rPr>
        <w:t xml:space="preserve"> new_deaths, </w:t>
      </w:r>
      <w:r>
        <w:rPr>
          <w:rStyle w:val="AttributeTok"/>
        </w:rPr>
        <w:t>color =</w:t>
      </w:r>
      <w:r>
        <w:rPr>
          <w:rStyle w:val="NormalTok"/>
        </w:rPr>
        <w:t xml:space="preserve"> country)) </w:t>
      </w:r>
      <w:r>
        <w:rPr>
          <w:rStyle w:val="SpecialCharTok"/>
        </w:rPr>
        <w:t>+</w:t>
      </w:r>
      <w:r>
        <w:br/>
      </w:r>
      <w:r>
        <w:rPr>
          <w:rStyle w:val="NormalTok"/>
        </w:rPr>
        <w:t xml:space="preserve">  </w:t>
      </w:r>
      <w:r>
        <w:rPr>
          <w:rStyle w:val="FunctionTok"/>
        </w:rPr>
        <w:t>geom_line</w:t>
      </w:r>
      <w:r>
        <w:rPr>
          <w:rStyle w:val="NormalTok"/>
        </w:rPr>
        <w:t>()</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0.7</w:t>
      </w:r>
      <w:r>
        <w:rPr>
          <w:rStyle w:val="NormalTok"/>
        </w:rPr>
        <w:t>)</w:t>
      </w:r>
      <w:r>
        <w:rPr>
          <w:rStyle w:val="SpecialCharTok"/>
        </w:rPr>
        <w:t>+</w:t>
      </w:r>
      <w:r>
        <w:br/>
      </w:r>
      <w:r>
        <w:rPr>
          <w:rStyle w:val="NormalTok"/>
        </w:rPr>
        <w:t xml:space="preserve">  </w:t>
      </w:r>
      <w:r>
        <w:rPr>
          <w:rStyle w:val="FunctionTok"/>
        </w:rPr>
        <w:t>transition_reveal</w:t>
      </w:r>
      <w:r>
        <w:rPr>
          <w:rStyle w:val="NormalTok"/>
        </w:rPr>
        <w:t>(</w:t>
      </w:r>
      <w:r>
        <w:rPr>
          <w:rStyle w:val="FunctionTok"/>
        </w:rPr>
        <w:t>as.Date</w:t>
      </w:r>
      <w:r>
        <w:rPr>
          <w:rStyle w:val="NormalTok"/>
        </w:rPr>
        <w:t>(date))</w:t>
      </w:r>
      <w:r>
        <w:rPr>
          <w:rStyle w:val="SpecialCharTok"/>
        </w:rPr>
        <w:t>+</w:t>
      </w:r>
      <w:r>
        <w:rPr>
          <w:rStyle w:val="NormalTok"/>
        </w:rPr>
        <w:t xml:space="preserve"> </w:t>
      </w:r>
      <w:r>
        <w:br/>
      </w:r>
      <w:r>
        <w:rPr>
          <w:rStyle w:val="NormalTok"/>
        </w:rPr>
        <w:t xml:space="preserve">  </w:t>
      </w:r>
      <w:r>
        <w:rPr>
          <w:rStyle w:val="FunctionTok"/>
        </w:rPr>
        <w:t>scale_x_date</w:t>
      </w:r>
      <w:r>
        <w:rPr>
          <w:rStyle w:val="NormalTok"/>
        </w:rPr>
        <w:t>(</w:t>
      </w:r>
      <w:r>
        <w:rPr>
          <w:rStyle w:val="AttributeTok"/>
        </w:rPr>
        <w:t>labels =</w:t>
      </w:r>
      <w:r>
        <w:rPr>
          <w:rStyle w:val="NormalTok"/>
        </w:rPr>
        <w:t xml:space="preserve"> </w:t>
      </w:r>
      <w:r>
        <w:rPr>
          <w:rStyle w:val="FunctionTok"/>
        </w:rPr>
        <w:t>date_format</w:t>
      </w:r>
      <w:r>
        <w:rPr>
          <w:rStyle w:val="NormalTok"/>
        </w:rPr>
        <w:t>(</w:t>
      </w:r>
      <w:r>
        <w:rPr>
          <w:rStyle w:val="StringTok"/>
        </w:rPr>
        <w:t>"%m-%d-%Y"</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"date"</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"Number of new_deaths"</w:t>
      </w:r>
      <w:r>
        <w:rPr>
          <w:rStyle w:val="NormalTok"/>
        </w:rPr>
        <w:t>)</w:t>
      </w:r>
      <w:r>
        <w:rPr>
          <w:rStyle w:val="SpecialCharTok"/>
        </w:rPr>
        <w:t>+</w:t>
      </w:r>
      <w:r>
        <w:br/>
      </w:r>
      <w:r>
        <w:rPr>
          <w:rStyle w:val="NormalTok"/>
        </w:rPr>
        <w:t xml:space="preserve">  </w:t>
      </w:r>
      <w:r>
        <w:rPr>
          <w:rStyle w:val="FunctionTok"/>
        </w:rPr>
        <w:t>ggtitle</w:t>
      </w:r>
      <w:r>
        <w:rPr>
          <w:rStyle w:val="NormalTok"/>
        </w:rPr>
        <w:t>(</w:t>
      </w:r>
      <w:r>
        <w:rPr>
          <w:rStyle w:val="StringTok"/>
        </w:rPr>
        <w:t xml:space="preserve">"Plot of new deaths in USA &amp; UK </w:t>
      </w:r>
      <w:r>
        <w:rPr>
          <w:rStyle w:val="SpecialCharTok"/>
        </w:rPr>
        <w:t>\n</w:t>
      </w:r>
      <w:r>
        <w:rPr>
          <w:rStyle w:val="StringTok"/>
        </w:rPr>
        <w:t xml:space="preserve"> due to COVID-19"</w:t>
      </w:r>
      <w:r>
        <w:rPr>
          <w:rStyle w:val="NormalTok"/>
        </w:rPr>
        <w:t>)</w:t>
      </w:r>
      <w:r>
        <w:br/>
      </w:r>
      <w:r>
        <w:rPr>
          <w:rStyle w:val="NormalTok"/>
        </w:rPr>
        <w:t xml:space="preserve">animation </w:t>
      </w:r>
      <w:r>
        <w:rPr>
          <w:rStyle w:val="OtherTok"/>
        </w:rPr>
        <w:t>&lt;-</w:t>
      </w:r>
      <w:r>
        <w:rPr>
          <w:rStyle w:val="NormalTok"/>
        </w:rPr>
        <w:t xml:space="preserve"> </w:t>
      </w:r>
      <w:r>
        <w:rPr>
          <w:rStyle w:val="FunctionTok"/>
        </w:rPr>
        <w:t>animate</w:t>
      </w:r>
      <w:r>
        <w:rPr>
          <w:rStyle w:val="NormalTok"/>
        </w:rPr>
        <w:t xml:space="preserve">(plot, </w:t>
      </w:r>
      <w:r>
        <w:rPr>
          <w:rStyle w:val="AttributeTok"/>
        </w:rPr>
        <w:t>nframes=</w:t>
      </w:r>
      <w:r>
        <w:rPr>
          <w:rStyle w:val="DecValTok"/>
        </w:rPr>
        <w:t>100</w:t>
      </w:r>
      <w:r>
        <w:rPr>
          <w:rStyle w:val="NormalTok"/>
        </w:rPr>
        <w:t xml:space="preserve">, </w:t>
      </w:r>
      <w:r>
        <w:rPr>
          <w:rStyle w:val="AttributeTok"/>
        </w:rPr>
        <w:t>renderer=</w:t>
      </w:r>
      <w:r>
        <w:rPr>
          <w:rStyle w:val="FunctionTok"/>
        </w:rPr>
        <w:t>mag</w:t>
      </w:r>
      <w:r>
        <w:rPr>
          <w:rStyle w:val="FunctionTok"/>
        </w:rPr>
        <w:t>ick_renderer</w:t>
      </w:r>
      <w:r>
        <w:rPr>
          <w:rStyle w:val="NormalTok"/>
        </w:rPr>
        <w:t xml:space="preserve">())  </w:t>
      </w:r>
      <w:r>
        <w:br/>
      </w:r>
      <w:r>
        <w:rPr>
          <w:rStyle w:val="NormalTok"/>
        </w:rPr>
        <w:t>animation</w:t>
      </w:r>
    </w:p>
    <w:p w14:paraId="0C04233C" w14:textId="77777777" w:rsidR="002A78D8" w:rsidRDefault="00855BD3">
      <w:pPr>
        <w:pStyle w:val="FirstParagraph"/>
      </w:pPr>
      <w:r>
        <w:rPr>
          <w:noProof/>
        </w:rPr>
        <w:drawing>
          <wp:inline distT="0" distB="0" distL="0" distR="0" wp14:anchorId="5BDC480F" wp14:editId="2CC540FD">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epackage_data_viz_files/figure-docx/unnamed-chunk-24-1.gif"/>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15C8674D" w14:textId="77777777" w:rsidR="002A78D8" w:rsidRDefault="00855BD3">
      <w:pPr>
        <w:pStyle w:val="SourceCode"/>
      </w:pPr>
      <w:r>
        <w:rPr>
          <w:rStyle w:val="CommentTok"/>
        </w:rPr>
        <w:t>#image_write_gif(animation, 'animation.gif')</w:t>
      </w:r>
    </w:p>
    <w:p w14:paraId="442FB8C8" w14:textId="77777777" w:rsidR="002A78D8" w:rsidRDefault="00855BD3" w:rsidP="00062A2A">
      <w:pPr>
        <w:pStyle w:val="FirstParagraph"/>
        <w:ind w:firstLine="720"/>
      </w:pPr>
      <w:r>
        <w:t xml:space="preserve">This graph follows the Tufte’s Principle 6: Utilize Layering &amp; Separation and the Tufte’s Principle 5: Provide the user with an overview and details on demand. The story </w:t>
      </w:r>
      <w:r>
        <w:lastRenderedPageBreak/>
        <w:t>behind this animated graph is letting us understand how the new deaths rate increasing</w:t>
      </w:r>
      <w:r>
        <w:t xml:space="preserve"> and decreasing over the time both in USA and UK during this COVID-19 pandemic.</w:t>
      </w:r>
      <w:bookmarkEnd w:id="9"/>
    </w:p>
    <w:sectPr w:rsidR="002A78D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936BE" w14:textId="77777777" w:rsidR="00855BD3" w:rsidRDefault="00855BD3">
      <w:pPr>
        <w:spacing w:after="0"/>
      </w:pPr>
      <w:r>
        <w:separator/>
      </w:r>
    </w:p>
  </w:endnote>
  <w:endnote w:type="continuationSeparator" w:id="0">
    <w:p w14:paraId="7474BF9F" w14:textId="77777777" w:rsidR="00855BD3" w:rsidRDefault="00855B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8B4EE" w14:textId="77777777" w:rsidR="00855BD3" w:rsidRDefault="00855BD3">
      <w:r>
        <w:separator/>
      </w:r>
    </w:p>
  </w:footnote>
  <w:footnote w:type="continuationSeparator" w:id="0">
    <w:p w14:paraId="40543085" w14:textId="77777777" w:rsidR="00855BD3" w:rsidRDefault="00855B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921EF2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2A2A"/>
    <w:rsid w:val="00273799"/>
    <w:rsid w:val="002A78D8"/>
    <w:rsid w:val="004E29B3"/>
    <w:rsid w:val="00590D07"/>
    <w:rsid w:val="00784D58"/>
    <w:rsid w:val="00855BD3"/>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EDBC7"/>
  <w15:docId w15:val="{82483CBD-45A3-4EF1-AF70-3CC4FC414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20</Pages>
  <Words>2667</Words>
  <Characters>15206</Characters>
  <Application>Microsoft Office Word</Application>
  <DocSecurity>0</DocSecurity>
  <Lines>126</Lines>
  <Paragraphs>35</Paragraphs>
  <ScaleCrop>false</ScaleCrop>
  <Company/>
  <LinksUpToDate>false</LinksUpToDate>
  <CharactersWithSpaces>17838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data_viz</dc:title>
  <dc:creator>Md Easin Hasan</dc:creator>
  <cp:keywords/>
  <cp:lastModifiedBy>Easin Hasan</cp:lastModifiedBy>
  <cp:revision>3</cp:revision>
  <dcterms:created xsi:type="dcterms:W3CDTF">2021-04-26T16:51:00Z</dcterms:created>
  <dcterms:modified xsi:type="dcterms:W3CDTF">2021-04-26T16:54:00Z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4/20/2021</vt:lpwstr>
  </property>
  <property fmtid="{D5CDD505-2E9C-101B-9397-08002B2CF9AE}" pid="3" name="output">
    <vt:lpwstr>word_document</vt:lpwstr>
  </property>
</Properties>
</file>