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studentadd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sms.studentadd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studentadd</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student to the database when new student want to be admitted its firstly should be done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studentadd()</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studentadd</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studentadd</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add"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add.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add.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