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this webpage with the following conditions,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Just pick your colors, you don’t need to follow any of these colors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stead of Mashrafe &amp; Riyad, put images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Sakib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Mushfiq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pixels of gap between the divs of Sakib &amp; Mushfiq (mentioned in the screenshot)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body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should have 50 pixels of margin in every side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had solved the problem of setting the images &amp; the names of the players in such a manner which was not discussed in the class &amp; commented the code. You may just uncomment the code &amp; solve it. BUT you will get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bonus mark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 you solve in such a manner which was discussed in the class. In this way, you may face an obstacle but you can find a way if you read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margin won't work for inline elements, but you may override an inline element to block by writing the following line in CSS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display: block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