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6B1E" w14:textId="625ED008" w:rsidR="00DD7314" w:rsidRDefault="00DD7314" w:rsidP="00DD7314">
      <w:pPr>
        <w:jc w:val="center"/>
        <w:rPr>
          <w:rFonts w:ascii="Calisto MT" w:hAnsi="Calisto MT"/>
          <w:b/>
          <w:bCs/>
          <w:i/>
          <w:iCs/>
          <w:sz w:val="48"/>
          <w:szCs w:val="48"/>
          <w:u w:val="double"/>
        </w:rPr>
      </w:pPr>
      <w:r>
        <w:rPr>
          <w:rFonts w:ascii="Calisto MT" w:hAnsi="Calisto MT"/>
          <w:b/>
          <w:bCs/>
          <w:i/>
          <w:iCs/>
          <w:sz w:val="48"/>
          <w:szCs w:val="48"/>
          <w:u w:val="double"/>
        </w:rPr>
        <w:t xml:space="preserve">Tours Company </w:t>
      </w:r>
      <w:r w:rsidRPr="001431AD">
        <w:rPr>
          <w:rFonts w:ascii="Calisto MT" w:hAnsi="Calisto MT"/>
          <w:b/>
          <w:bCs/>
          <w:i/>
          <w:iCs/>
          <w:sz w:val="48"/>
          <w:szCs w:val="48"/>
          <w:u w:val="double"/>
        </w:rPr>
        <w:t>Database ER Diagram</w:t>
      </w:r>
    </w:p>
    <w:p w14:paraId="1F393D49" w14:textId="59349F01" w:rsidR="00DD7314" w:rsidRPr="001431AD" w:rsidRDefault="00DD7314" w:rsidP="00DD7314">
      <w:pPr>
        <w:rPr>
          <w:rFonts w:ascii="Calisto MT" w:hAnsi="Calisto MT"/>
          <w:sz w:val="48"/>
          <w:szCs w:val="48"/>
        </w:rPr>
      </w:pPr>
    </w:p>
    <w:p w14:paraId="71F0D5C2" w14:textId="346A47C4" w:rsidR="00DD7314" w:rsidRPr="001431AD" w:rsidRDefault="005935E5" w:rsidP="00DD7314">
      <w:pPr>
        <w:rPr>
          <w:rFonts w:ascii="Calisto MT" w:hAnsi="Calisto MT"/>
          <w:sz w:val="48"/>
          <w:szCs w:val="48"/>
        </w:rPr>
      </w:pPr>
      <w:r w:rsidRPr="001431AD">
        <w:rPr>
          <w:rFonts w:ascii="Calisto MT" w:hAnsi="Calisto MT"/>
          <w:b/>
          <w:bCs/>
          <w:i/>
          <w:iCs/>
          <w:noProof/>
          <w:sz w:val="48"/>
          <w:szCs w:val="48"/>
          <w:u w:val="double"/>
        </w:rPr>
        <w:drawing>
          <wp:anchor distT="0" distB="0" distL="114300" distR="114300" simplePos="0" relativeHeight="251659264" behindDoc="0" locked="0" layoutInCell="1" allowOverlap="1" wp14:anchorId="2FB4EECB" wp14:editId="6C5001B8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943600" cy="2854325"/>
            <wp:effectExtent l="0" t="0" r="0" b="3175"/>
            <wp:wrapNone/>
            <wp:docPr id="210582883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28835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752E" w14:textId="2BCCB3C6" w:rsidR="00DD7314" w:rsidRPr="001431AD" w:rsidRDefault="00DD7314" w:rsidP="00DD7314">
      <w:pPr>
        <w:rPr>
          <w:rFonts w:ascii="Calisto MT" w:hAnsi="Calisto MT"/>
          <w:sz w:val="48"/>
          <w:szCs w:val="48"/>
        </w:rPr>
      </w:pPr>
    </w:p>
    <w:p w14:paraId="66AD295F" w14:textId="196435A2" w:rsidR="00DD7314" w:rsidRPr="001431AD" w:rsidRDefault="00DD7314" w:rsidP="00DD7314">
      <w:pPr>
        <w:rPr>
          <w:rFonts w:ascii="Calisto MT" w:hAnsi="Calisto MT"/>
          <w:sz w:val="48"/>
          <w:szCs w:val="48"/>
        </w:rPr>
      </w:pPr>
    </w:p>
    <w:p w14:paraId="1C18FC2D" w14:textId="77777777" w:rsidR="00DD7314" w:rsidRPr="001431AD" w:rsidRDefault="00DD7314" w:rsidP="00DD7314">
      <w:pPr>
        <w:rPr>
          <w:rFonts w:ascii="Calisto MT" w:hAnsi="Calisto MT"/>
          <w:sz w:val="48"/>
          <w:szCs w:val="48"/>
        </w:rPr>
      </w:pPr>
    </w:p>
    <w:p w14:paraId="058F1BF3" w14:textId="77777777" w:rsidR="00DD7314" w:rsidRPr="001431AD" w:rsidRDefault="00DD7314" w:rsidP="00DD7314">
      <w:pPr>
        <w:rPr>
          <w:rFonts w:ascii="Calisto MT" w:hAnsi="Calisto MT"/>
          <w:sz w:val="48"/>
          <w:szCs w:val="48"/>
        </w:rPr>
      </w:pPr>
    </w:p>
    <w:p w14:paraId="5E2FE555" w14:textId="77777777" w:rsidR="00DD7314" w:rsidRPr="001431AD" w:rsidRDefault="00DD7314" w:rsidP="00DD7314">
      <w:pPr>
        <w:rPr>
          <w:rFonts w:ascii="Calisto MT" w:hAnsi="Calisto MT"/>
          <w:sz w:val="48"/>
          <w:szCs w:val="48"/>
        </w:rPr>
      </w:pPr>
    </w:p>
    <w:p w14:paraId="6E7DE696" w14:textId="77777777" w:rsidR="00DD7314" w:rsidRPr="001431AD" w:rsidRDefault="00DD7314" w:rsidP="00DD7314">
      <w:pPr>
        <w:rPr>
          <w:rFonts w:ascii="Calisto MT" w:hAnsi="Calisto MT"/>
          <w:sz w:val="48"/>
          <w:szCs w:val="48"/>
        </w:rPr>
      </w:pPr>
    </w:p>
    <w:p w14:paraId="4E28B58D" w14:textId="77777777" w:rsidR="00DD7314" w:rsidRDefault="00DD7314" w:rsidP="00DD7314">
      <w:pPr>
        <w:rPr>
          <w:rFonts w:ascii="Amasis MT Pro Light" w:hAnsi="Amasis MT Pro Light" w:cstheme="minorHAnsi"/>
          <w:b/>
          <w:bCs/>
          <w:sz w:val="40"/>
          <w:szCs w:val="40"/>
          <w:u w:val="single"/>
        </w:rPr>
      </w:pPr>
      <w:r w:rsidRPr="00550915">
        <w:rPr>
          <w:rFonts w:ascii="Amasis MT Pro Light" w:hAnsi="Amasis MT Pro Light" w:cstheme="minorHAnsi"/>
          <w:b/>
          <w:bCs/>
          <w:sz w:val="40"/>
          <w:szCs w:val="40"/>
          <w:u w:val="single"/>
        </w:rPr>
        <w:t>Assumptions</w:t>
      </w:r>
    </w:p>
    <w:p w14:paraId="19FD2DF8" w14:textId="5589E88E" w:rsidR="00DD7314" w:rsidRDefault="00DD7314" w:rsidP="00DD731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DD7314">
        <w:rPr>
          <w:rFonts w:cstheme="minorHAnsi"/>
          <w:sz w:val="40"/>
          <w:szCs w:val="40"/>
        </w:rPr>
        <w:t xml:space="preserve">Any </w:t>
      </w:r>
      <w:r>
        <w:rPr>
          <w:rFonts w:cstheme="minorHAnsi"/>
          <w:sz w:val="40"/>
          <w:szCs w:val="40"/>
        </w:rPr>
        <w:t>customer can book one or more tours and all the customers book tours. Every tour has customers.</w:t>
      </w:r>
    </w:p>
    <w:p w14:paraId="53842F21" w14:textId="1FCC0031" w:rsidR="00DD7314" w:rsidRDefault="00DD7314" w:rsidP="00DD731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Equipment rent by only several customers. All the customers are not rent equipment’s. All </w:t>
      </w:r>
      <w:r w:rsidR="00E22C15">
        <w:rPr>
          <w:rFonts w:cstheme="minorHAnsi"/>
          <w:sz w:val="40"/>
          <w:szCs w:val="40"/>
        </w:rPr>
        <w:t>equipment</w:t>
      </w:r>
      <w:r>
        <w:rPr>
          <w:rFonts w:cstheme="minorHAnsi"/>
          <w:sz w:val="40"/>
          <w:szCs w:val="40"/>
        </w:rPr>
        <w:t xml:space="preserve"> </w:t>
      </w:r>
      <w:r w:rsidR="00BA0EED">
        <w:rPr>
          <w:rFonts w:cstheme="minorHAnsi"/>
          <w:sz w:val="40"/>
          <w:szCs w:val="40"/>
        </w:rPr>
        <w:t>is</w:t>
      </w:r>
      <w:r>
        <w:rPr>
          <w:rFonts w:cstheme="minorHAnsi"/>
          <w:sz w:val="40"/>
          <w:szCs w:val="40"/>
        </w:rPr>
        <w:t xml:space="preserve"> not rent by customers at a particular time.</w:t>
      </w:r>
    </w:p>
    <w:p w14:paraId="789B60B3" w14:textId="3646D0CE" w:rsidR="00DD7314" w:rsidRDefault="00E22C15" w:rsidP="00DD731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Every tour has one guide. But among the guides can be still without a tour.</w:t>
      </w:r>
    </w:p>
    <w:p w14:paraId="09AD871D" w14:textId="376A2994" w:rsidR="00E22C15" w:rsidRPr="00DD7314" w:rsidRDefault="00E22C15" w:rsidP="00DD731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All the tour coordinators reserve one or more hostels and every reserved hotel has a one coordinator or more.</w:t>
      </w:r>
    </w:p>
    <w:sectPr w:rsidR="00E22C15" w:rsidRPr="00DD7314" w:rsidSect="00B91F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6E22"/>
    <w:multiLevelType w:val="hybridMultilevel"/>
    <w:tmpl w:val="27901C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E571F"/>
    <w:multiLevelType w:val="hybridMultilevel"/>
    <w:tmpl w:val="3A182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855423">
    <w:abstractNumId w:val="0"/>
  </w:num>
  <w:num w:numId="2" w16cid:durableId="104020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4"/>
    <w:rsid w:val="00397118"/>
    <w:rsid w:val="005935E5"/>
    <w:rsid w:val="00BA0EED"/>
    <w:rsid w:val="00D80482"/>
    <w:rsid w:val="00DD7314"/>
    <w:rsid w:val="00E2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B98D"/>
  <w15:chartTrackingRefBased/>
  <w15:docId w15:val="{1FED6F5C-B107-46C0-B9F8-DF0C7282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 Bandara</dc:creator>
  <cp:keywords/>
  <dc:description/>
  <cp:lastModifiedBy>MDH Bandara</cp:lastModifiedBy>
  <cp:revision>3</cp:revision>
  <dcterms:created xsi:type="dcterms:W3CDTF">2023-07-17T05:25:00Z</dcterms:created>
  <dcterms:modified xsi:type="dcterms:W3CDTF">2023-07-17T06:58:00Z</dcterms:modified>
</cp:coreProperties>
</file>