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40" w:type="dxa"/>
        <w:tblLook w:val="04A0" w:firstRow="1" w:lastRow="0" w:firstColumn="1" w:lastColumn="0" w:noHBand="0" w:noVBand="1"/>
      </w:tblPr>
      <w:tblGrid>
        <w:gridCol w:w="3377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974"/>
        <w:gridCol w:w="1714"/>
      </w:tblGrid>
      <w:tr w:rsidR="00987B2F" w:rsidRPr="00987B2F" w14:paraId="23C3246E" w14:textId="77777777" w:rsidTr="00987B2F">
        <w:trPr>
          <w:trHeight w:val="721"/>
        </w:trPr>
        <w:tc>
          <w:tcPr>
            <w:tcW w:w="3400" w:type="dxa"/>
            <w:hideMark/>
          </w:tcPr>
          <w:p w14:paraId="2CDA454E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  <w:tc>
          <w:tcPr>
            <w:tcW w:w="8820" w:type="dxa"/>
            <w:gridSpan w:val="10"/>
            <w:hideMark/>
          </w:tcPr>
          <w:p w14:paraId="4CA183B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Tasks</w:t>
            </w:r>
          </w:p>
        </w:tc>
        <w:tc>
          <w:tcPr>
            <w:tcW w:w="1720" w:type="dxa"/>
            <w:hideMark/>
          </w:tcPr>
          <w:p w14:paraId="6B47277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</w:tr>
      <w:tr w:rsidR="00987B2F" w:rsidRPr="00987B2F" w14:paraId="7E5C2AFF" w14:textId="77777777" w:rsidTr="00987B2F">
        <w:trPr>
          <w:trHeight w:val="721"/>
        </w:trPr>
        <w:tc>
          <w:tcPr>
            <w:tcW w:w="3400" w:type="dxa"/>
            <w:hideMark/>
          </w:tcPr>
          <w:p w14:paraId="10595C04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Group Members</w:t>
            </w:r>
          </w:p>
        </w:tc>
        <w:tc>
          <w:tcPr>
            <w:tcW w:w="880" w:type="dxa"/>
            <w:hideMark/>
          </w:tcPr>
          <w:p w14:paraId="4F2BC6F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1</w:t>
            </w:r>
          </w:p>
        </w:tc>
        <w:tc>
          <w:tcPr>
            <w:tcW w:w="880" w:type="dxa"/>
            <w:hideMark/>
          </w:tcPr>
          <w:p w14:paraId="5D7BDBF3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2</w:t>
            </w:r>
          </w:p>
        </w:tc>
        <w:tc>
          <w:tcPr>
            <w:tcW w:w="880" w:type="dxa"/>
            <w:hideMark/>
          </w:tcPr>
          <w:p w14:paraId="73B1CF4B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3</w:t>
            </w:r>
          </w:p>
        </w:tc>
        <w:tc>
          <w:tcPr>
            <w:tcW w:w="880" w:type="dxa"/>
            <w:hideMark/>
          </w:tcPr>
          <w:p w14:paraId="076A5E2B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4</w:t>
            </w:r>
          </w:p>
        </w:tc>
        <w:tc>
          <w:tcPr>
            <w:tcW w:w="880" w:type="dxa"/>
            <w:hideMark/>
          </w:tcPr>
          <w:p w14:paraId="16AB5D15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5</w:t>
            </w:r>
          </w:p>
        </w:tc>
        <w:tc>
          <w:tcPr>
            <w:tcW w:w="880" w:type="dxa"/>
            <w:hideMark/>
          </w:tcPr>
          <w:p w14:paraId="471EB0B7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6</w:t>
            </w:r>
          </w:p>
        </w:tc>
        <w:tc>
          <w:tcPr>
            <w:tcW w:w="880" w:type="dxa"/>
            <w:hideMark/>
          </w:tcPr>
          <w:p w14:paraId="7F6E3E42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7</w:t>
            </w:r>
          </w:p>
        </w:tc>
        <w:tc>
          <w:tcPr>
            <w:tcW w:w="880" w:type="dxa"/>
            <w:hideMark/>
          </w:tcPr>
          <w:p w14:paraId="43576BC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8</w:t>
            </w:r>
          </w:p>
        </w:tc>
        <w:tc>
          <w:tcPr>
            <w:tcW w:w="880" w:type="dxa"/>
            <w:hideMark/>
          </w:tcPr>
          <w:p w14:paraId="0BCD95AC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….</w:t>
            </w:r>
          </w:p>
        </w:tc>
        <w:tc>
          <w:tcPr>
            <w:tcW w:w="980" w:type="dxa"/>
            <w:hideMark/>
          </w:tcPr>
          <w:p w14:paraId="68F390B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T</w:t>
            </w:r>
            <w:r w:rsidRPr="00987B2F">
              <w:rPr>
                <w:vertAlign w:val="subscript"/>
              </w:rPr>
              <w:t>N</w:t>
            </w:r>
          </w:p>
        </w:tc>
        <w:tc>
          <w:tcPr>
            <w:tcW w:w="1720" w:type="dxa"/>
            <w:hideMark/>
          </w:tcPr>
          <w:p w14:paraId="6302D2C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Signature</w:t>
            </w:r>
          </w:p>
        </w:tc>
      </w:tr>
      <w:tr w:rsidR="00987B2F" w:rsidRPr="00987B2F" w14:paraId="781D6C55" w14:textId="77777777" w:rsidTr="00987B2F">
        <w:trPr>
          <w:trHeight w:val="678"/>
        </w:trPr>
        <w:tc>
          <w:tcPr>
            <w:tcW w:w="3400" w:type="dxa"/>
            <w:hideMark/>
          </w:tcPr>
          <w:p w14:paraId="30EA86A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  <w:tc>
          <w:tcPr>
            <w:tcW w:w="880" w:type="dxa"/>
            <w:hideMark/>
          </w:tcPr>
          <w:p w14:paraId="303B8A0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72C246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37E9EF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5BA69366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20718626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3E342E54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2E23423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6AF72AE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2736F55B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980" w:type="dxa"/>
            <w:hideMark/>
          </w:tcPr>
          <w:p w14:paraId="026F7882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1720" w:type="dxa"/>
            <w:hideMark/>
          </w:tcPr>
          <w:p w14:paraId="096EBB8B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987B2F" w:rsidRPr="00987B2F" w14:paraId="124B7726" w14:textId="77777777" w:rsidTr="00987B2F">
        <w:trPr>
          <w:trHeight w:val="678"/>
        </w:trPr>
        <w:tc>
          <w:tcPr>
            <w:tcW w:w="3400" w:type="dxa"/>
            <w:hideMark/>
          </w:tcPr>
          <w:p w14:paraId="1BD1E97D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  <w:tc>
          <w:tcPr>
            <w:tcW w:w="880" w:type="dxa"/>
            <w:hideMark/>
          </w:tcPr>
          <w:p w14:paraId="5EF72B43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4B4394C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AAFCEFD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45A4B64C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5AF25B26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E9F9CF8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6C55999A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2AF29C0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3858DF1C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980" w:type="dxa"/>
            <w:hideMark/>
          </w:tcPr>
          <w:p w14:paraId="447406D8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1720" w:type="dxa"/>
            <w:hideMark/>
          </w:tcPr>
          <w:p w14:paraId="323765DC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987B2F" w:rsidRPr="00987B2F" w14:paraId="723884EE" w14:textId="77777777" w:rsidTr="00987B2F">
        <w:trPr>
          <w:trHeight w:val="678"/>
        </w:trPr>
        <w:tc>
          <w:tcPr>
            <w:tcW w:w="3400" w:type="dxa"/>
            <w:hideMark/>
          </w:tcPr>
          <w:p w14:paraId="7426B88E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  <w:tc>
          <w:tcPr>
            <w:tcW w:w="880" w:type="dxa"/>
            <w:hideMark/>
          </w:tcPr>
          <w:p w14:paraId="0C8311EE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B539222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019DE7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2B7788D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23C885D5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5EC2EFEE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77B561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51A2F8B7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42C533A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980" w:type="dxa"/>
            <w:hideMark/>
          </w:tcPr>
          <w:p w14:paraId="6381D49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1720" w:type="dxa"/>
            <w:hideMark/>
          </w:tcPr>
          <w:p w14:paraId="06C5ED98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987B2F" w:rsidRPr="00987B2F" w14:paraId="45F19B11" w14:textId="77777777" w:rsidTr="00987B2F">
        <w:trPr>
          <w:trHeight w:val="678"/>
        </w:trPr>
        <w:tc>
          <w:tcPr>
            <w:tcW w:w="3400" w:type="dxa"/>
            <w:hideMark/>
          </w:tcPr>
          <w:p w14:paraId="7D509EC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  <w:tc>
          <w:tcPr>
            <w:tcW w:w="880" w:type="dxa"/>
            <w:hideMark/>
          </w:tcPr>
          <w:p w14:paraId="18E97140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4EAA5614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7B50F16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810A65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31C95DD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5222161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59674E05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6B28F01A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C9010EE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980" w:type="dxa"/>
            <w:hideMark/>
          </w:tcPr>
          <w:p w14:paraId="5DE63B1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1720" w:type="dxa"/>
            <w:hideMark/>
          </w:tcPr>
          <w:p w14:paraId="64770B1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987B2F" w:rsidRPr="00987B2F" w14:paraId="77E15F8F" w14:textId="77777777" w:rsidTr="00987B2F">
        <w:trPr>
          <w:trHeight w:val="678"/>
        </w:trPr>
        <w:tc>
          <w:tcPr>
            <w:tcW w:w="3400" w:type="dxa"/>
            <w:hideMark/>
          </w:tcPr>
          <w:p w14:paraId="60D6C4F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 </w:t>
            </w:r>
          </w:p>
        </w:tc>
        <w:tc>
          <w:tcPr>
            <w:tcW w:w="880" w:type="dxa"/>
            <w:hideMark/>
          </w:tcPr>
          <w:p w14:paraId="2A4F7095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449EBBBA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8949FD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8C5E490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ADE24C7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3735D68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27742382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2D82EE9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3090CAD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980" w:type="dxa"/>
            <w:hideMark/>
          </w:tcPr>
          <w:p w14:paraId="5D380430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1720" w:type="dxa"/>
            <w:hideMark/>
          </w:tcPr>
          <w:p w14:paraId="4905A03F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</w:tr>
      <w:tr w:rsidR="00987B2F" w:rsidRPr="00987B2F" w14:paraId="5F297F2F" w14:textId="77777777" w:rsidTr="00987B2F">
        <w:trPr>
          <w:trHeight w:val="721"/>
        </w:trPr>
        <w:tc>
          <w:tcPr>
            <w:tcW w:w="3400" w:type="dxa"/>
            <w:hideMark/>
          </w:tcPr>
          <w:p w14:paraId="1C1BE684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rPr>
                <w:b/>
                <w:bCs/>
              </w:rPr>
              <w:t>Status of Completion (%)</w:t>
            </w:r>
          </w:p>
        </w:tc>
        <w:tc>
          <w:tcPr>
            <w:tcW w:w="880" w:type="dxa"/>
            <w:hideMark/>
          </w:tcPr>
          <w:p w14:paraId="75670947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0CDBD2E5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68365675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079FBA5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5BC94C4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EA3F206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7288D3AD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062D8BA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880" w:type="dxa"/>
            <w:hideMark/>
          </w:tcPr>
          <w:p w14:paraId="1C5396F5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980" w:type="dxa"/>
            <w:hideMark/>
          </w:tcPr>
          <w:p w14:paraId="4DD2F032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  <w:tc>
          <w:tcPr>
            <w:tcW w:w="1720" w:type="dxa"/>
            <w:hideMark/>
          </w:tcPr>
          <w:p w14:paraId="30559B09" w14:textId="77777777" w:rsidR="00987B2F" w:rsidRPr="00987B2F" w:rsidRDefault="00987B2F" w:rsidP="00987B2F">
            <w:pPr>
              <w:rPr>
                <w:lang w:val="en-US"/>
              </w:rPr>
            </w:pPr>
            <w:r w:rsidRPr="00987B2F">
              <w:t> </w:t>
            </w:r>
          </w:p>
        </w:tc>
      </w:tr>
    </w:tbl>
    <w:p w14:paraId="3B023CE4" w14:textId="6764A72F" w:rsidR="005A1FB0" w:rsidRDefault="005A1FB0"/>
    <w:p w14:paraId="13B8427F" w14:textId="6CB46A36" w:rsidR="00883F19" w:rsidRDefault="00987B2F">
      <w:r>
        <w:t>List of Tasks:</w:t>
      </w:r>
    </w:p>
    <w:p w14:paraId="3A99308A" w14:textId="01A43F02" w:rsidR="00987B2F" w:rsidRDefault="00987B2F" w:rsidP="00987B2F">
      <w:r>
        <w:t>1.</w:t>
      </w:r>
    </w:p>
    <w:p w14:paraId="1511D26C" w14:textId="0BD65A63" w:rsidR="00987B2F" w:rsidRDefault="00987B2F" w:rsidP="00987B2F">
      <w:r>
        <w:t>2.</w:t>
      </w:r>
    </w:p>
    <w:p w14:paraId="395633A6" w14:textId="466F17B8" w:rsidR="00987B2F" w:rsidRDefault="00987B2F" w:rsidP="00987B2F">
      <w:r>
        <w:t>3.</w:t>
      </w:r>
    </w:p>
    <w:p w14:paraId="2EEDCE94" w14:textId="091ACB4E" w:rsidR="00987B2F" w:rsidRDefault="00987B2F" w:rsidP="00987B2F">
      <w:r>
        <w:t>…</w:t>
      </w:r>
      <w:bookmarkStart w:id="0" w:name="_GoBack"/>
      <w:bookmarkEnd w:id="0"/>
    </w:p>
    <w:sectPr w:rsidR="00987B2F" w:rsidSect="00E222AC">
      <w:pgSz w:w="16840" w:h="11900" w:orient="landscape"/>
      <w:pgMar w:top="348" w:right="1440" w:bottom="2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111D"/>
    <w:multiLevelType w:val="hybridMultilevel"/>
    <w:tmpl w:val="492A1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58D"/>
    <w:multiLevelType w:val="hybridMultilevel"/>
    <w:tmpl w:val="B3CE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03B2"/>
    <w:multiLevelType w:val="hybridMultilevel"/>
    <w:tmpl w:val="07EE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7C12"/>
    <w:multiLevelType w:val="hybridMultilevel"/>
    <w:tmpl w:val="B6D0F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C36"/>
    <w:multiLevelType w:val="hybridMultilevel"/>
    <w:tmpl w:val="2E2A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B5284"/>
    <w:multiLevelType w:val="hybridMultilevel"/>
    <w:tmpl w:val="CA8A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F19"/>
    <w:rsid w:val="00075DE3"/>
    <w:rsid w:val="00097623"/>
    <w:rsid w:val="00162605"/>
    <w:rsid w:val="001C76AB"/>
    <w:rsid w:val="00216D85"/>
    <w:rsid w:val="002F22C9"/>
    <w:rsid w:val="00433C2F"/>
    <w:rsid w:val="0046246B"/>
    <w:rsid w:val="0057243F"/>
    <w:rsid w:val="005A1FB0"/>
    <w:rsid w:val="0072472D"/>
    <w:rsid w:val="007519F9"/>
    <w:rsid w:val="00780EEF"/>
    <w:rsid w:val="00883F19"/>
    <w:rsid w:val="008C2E55"/>
    <w:rsid w:val="00983A53"/>
    <w:rsid w:val="00987B2F"/>
    <w:rsid w:val="009B7105"/>
    <w:rsid w:val="00C357E8"/>
    <w:rsid w:val="00E2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F1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noProof w:val="0"/>
      <w:color w:val="5B9BD5" w:themeColor="accent1"/>
      <w:sz w:val="22"/>
      <w:szCs w:val="2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83F19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GB"/>
    </w:rPr>
  </w:style>
  <w:style w:type="paragraph" w:styleId="ListParagraph">
    <w:name w:val="List Paragraph"/>
    <w:basedOn w:val="Normal"/>
    <w:uiPriority w:val="34"/>
    <w:qFormat/>
    <w:rsid w:val="00883F19"/>
    <w:pPr>
      <w:spacing w:after="200" w:line="276" w:lineRule="auto"/>
      <w:ind w:left="720"/>
      <w:contextualSpacing/>
    </w:pPr>
    <w:rPr>
      <w:rFonts w:eastAsiaTheme="minorEastAsia"/>
      <w:noProof w:val="0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Abdulla Habeeb</cp:lastModifiedBy>
  <cp:revision>6</cp:revision>
  <dcterms:created xsi:type="dcterms:W3CDTF">2017-10-25T23:02:00Z</dcterms:created>
  <dcterms:modified xsi:type="dcterms:W3CDTF">2019-09-08T11:05:00Z</dcterms:modified>
</cp:coreProperties>
</file>