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8C73" w14:textId="77777777" w:rsidR="00B1304B" w:rsidRDefault="00B1304B"/>
    <w:p w14:paraId="5605844F" w14:textId="3CA4E597" w:rsidR="00B1304B" w:rsidRPr="00C46BF0" w:rsidRDefault="00C46BF0">
      <w:pPr>
        <w:rPr>
          <w:b/>
          <w:bCs/>
          <w:sz w:val="28"/>
          <w:szCs w:val="28"/>
        </w:rPr>
      </w:pPr>
      <w:r w:rsidRPr="00C46BF0">
        <w:rPr>
          <w:b/>
          <w:bCs/>
          <w:sz w:val="28"/>
          <w:szCs w:val="28"/>
        </w:rPr>
        <w:t>Report and assessment.</w:t>
      </w:r>
    </w:p>
    <w:p w14:paraId="7877C514" w14:textId="0D84A77C" w:rsidR="0081017B" w:rsidRDefault="00B1304B" w:rsidP="00C46BF0">
      <w:pPr>
        <w:spacing w:line="360" w:lineRule="auto"/>
        <w:jc w:val="both"/>
      </w:pPr>
      <w:r>
        <w:t xml:space="preserve">We can </w:t>
      </w:r>
      <w:r w:rsidR="00FD5A8E">
        <w:t>conclude that even though crowdfunding campaigns were successful at any given moment, t</w:t>
      </w:r>
      <w:r w:rsidR="00FB0599">
        <w:t>here is a higher cancel</w:t>
      </w:r>
      <w:r w:rsidR="00FC3FAE">
        <w:t>ation</w:t>
      </w:r>
      <w:r w:rsidR="0081017B">
        <w:t xml:space="preserve"> and failed</w:t>
      </w:r>
      <w:r w:rsidR="00FB0599">
        <w:t xml:space="preserve"> campaign. Which indicate that</w:t>
      </w:r>
      <w:r w:rsidR="0081017B">
        <w:t xml:space="preserve"> there</w:t>
      </w:r>
      <w:r w:rsidR="00FB0599">
        <w:t xml:space="preserve"> is </w:t>
      </w:r>
      <w:r w:rsidR="00FC3FAE">
        <w:t>room</w:t>
      </w:r>
      <w:r w:rsidR="00FB0599">
        <w:t xml:space="preserve"> for improvement by allocating more resources </w:t>
      </w:r>
      <w:r w:rsidR="0081017B">
        <w:t>and time.</w:t>
      </w:r>
    </w:p>
    <w:p w14:paraId="41D673E0" w14:textId="6FFEB60B" w:rsidR="00FC3FAE" w:rsidRDefault="00FC3FAE" w:rsidP="00C46BF0">
      <w:pPr>
        <w:spacing w:line="360" w:lineRule="auto"/>
        <w:jc w:val="both"/>
      </w:pPr>
      <w:r>
        <w:t>The dataset would have been more beneficial if it included the location where the campaigns struggled the most to generate more support. It would also be helpful to have the gender and the age Groupe of the sample.</w:t>
      </w:r>
      <w:r w:rsidR="00C46BF0">
        <w:t xml:space="preserve"> We could have also included a chart tile or pie chart to better visualize the data.</w:t>
      </w:r>
    </w:p>
    <w:p w14:paraId="3926EF98" w14:textId="4E4D562D" w:rsidR="00B1304B" w:rsidRDefault="00FB0599">
      <w:r>
        <w:t xml:space="preserve"> </w:t>
      </w:r>
      <w:r w:rsidR="00FD5A8E">
        <w:t xml:space="preserve"> </w:t>
      </w:r>
    </w:p>
    <w:p w14:paraId="2F66FB12" w14:textId="77777777" w:rsidR="00B1304B" w:rsidRDefault="00B1304B"/>
    <w:p w14:paraId="424BCE91" w14:textId="3C8DB290" w:rsidR="00B1304B" w:rsidRDefault="00B1304B"/>
    <w:p w14:paraId="4E6E6532" w14:textId="77777777" w:rsidR="00B1304B" w:rsidRDefault="00B1304B"/>
    <w:p w14:paraId="6663412C" w14:textId="738C273A" w:rsidR="00B1304B" w:rsidRPr="00C46BF0" w:rsidRDefault="00FC3FAE">
      <w:pPr>
        <w:rPr>
          <w:b/>
          <w:bCs/>
          <w:sz w:val="28"/>
          <w:szCs w:val="28"/>
        </w:rPr>
      </w:pPr>
      <w:r w:rsidRPr="00C46BF0">
        <w:rPr>
          <w:b/>
          <w:bCs/>
          <w:sz w:val="28"/>
          <w:szCs w:val="28"/>
        </w:rPr>
        <w:t>Summary of the statistical analysis</w:t>
      </w:r>
    </w:p>
    <w:p w14:paraId="46A9AF45" w14:textId="190D9529" w:rsidR="007E7844" w:rsidRDefault="00556BA5" w:rsidP="00C46BF0">
      <w:pPr>
        <w:spacing w:line="360" w:lineRule="auto"/>
      </w:pPr>
      <w:r>
        <w:t xml:space="preserve">The median summarizes better the data than the mean. The median is not affected by negative or positive outliers. On the other hand, the </w:t>
      </w:r>
      <w:r w:rsidR="009C094C">
        <w:t xml:space="preserve">average </w:t>
      </w:r>
      <w:r>
        <w:t>is skewed by outliers. If there were not outliers the mean should be equal to the median. As we</w:t>
      </w:r>
      <w:r w:rsidR="00B1304B">
        <w:t xml:space="preserve"> can</w:t>
      </w:r>
      <w:r>
        <w:t xml:space="preserve"> see both the successful and the unsuccessful campaign has a mean that is far from the median.</w:t>
      </w:r>
    </w:p>
    <w:p w14:paraId="20C84DE5" w14:textId="77777777" w:rsidR="00B1304B" w:rsidRDefault="00B1304B" w:rsidP="00C46BF0">
      <w:pPr>
        <w:spacing w:line="360" w:lineRule="auto"/>
      </w:pPr>
    </w:p>
    <w:p w14:paraId="318C51D3" w14:textId="534EAC71" w:rsidR="00556BA5" w:rsidRDefault="00B1304B" w:rsidP="00C46BF0">
      <w:pPr>
        <w:spacing w:line="360" w:lineRule="auto"/>
      </w:pPr>
      <w:r>
        <w:t xml:space="preserve">As we can see from the statistical analysis, the successful campaign is mor volatile than the unsuccessful campaign. There is bigger gap between the mean and the median of the successful campaign than the unsuccessful campaign. </w:t>
      </w:r>
      <w:r w:rsidR="00FB0599">
        <w:t>Also,</w:t>
      </w:r>
      <w:r>
        <w:t xml:space="preserve"> the standard deviation of the successful campaign is higher than the unsuccessful campaign.</w:t>
      </w:r>
    </w:p>
    <w:sectPr w:rsidR="0055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A5"/>
    <w:rsid w:val="000B4B87"/>
    <w:rsid w:val="001E28ED"/>
    <w:rsid w:val="00556BA5"/>
    <w:rsid w:val="007E7844"/>
    <w:rsid w:val="0081017B"/>
    <w:rsid w:val="009C094C"/>
    <w:rsid w:val="00B1304B"/>
    <w:rsid w:val="00C46BF0"/>
    <w:rsid w:val="00FB0599"/>
    <w:rsid w:val="00FC3FAE"/>
    <w:rsid w:val="00FD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B54"/>
  <w15:chartTrackingRefBased/>
  <w15:docId w15:val="{2C8AB0E6-E370-45B9-BD1F-84819CA83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Diallo</dc:creator>
  <cp:keywords/>
  <dc:description/>
  <cp:lastModifiedBy>Mamadou Diallo</cp:lastModifiedBy>
  <cp:revision>5</cp:revision>
  <dcterms:created xsi:type="dcterms:W3CDTF">2023-11-02T16:54:00Z</dcterms:created>
  <dcterms:modified xsi:type="dcterms:W3CDTF">2023-11-03T01:48:00Z</dcterms:modified>
</cp:coreProperties>
</file>