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C21" w:rsidRDefault="00641C21">
      <w:pPr>
        <w:rPr>
          <w:lang w:val="es-PE"/>
        </w:rPr>
      </w:pPr>
    </w:p>
    <w:p w:rsidR="00641C21" w:rsidRDefault="00641C21">
      <w:pPr>
        <w:rPr>
          <w:lang w:val="es-PE"/>
        </w:rPr>
      </w:pPr>
      <w:r>
        <w:rPr>
          <w:lang w:val="es-PE"/>
        </w:rPr>
        <w:t>UNIVERSIDAD: UNIVERSIDAD DE SAN MARTIN DE PORRES</w:t>
      </w:r>
    </w:p>
    <w:p w:rsidR="00641C21" w:rsidRDefault="00641C21">
      <w:pPr>
        <w:rPr>
          <w:lang w:val="es-PE"/>
        </w:rPr>
      </w:pPr>
      <w:r>
        <w:rPr>
          <w:lang w:val="es-PE"/>
        </w:rPr>
        <w:t>FACULTAD: INGENIERIA Y ARQUITECTURA</w:t>
      </w:r>
    </w:p>
    <w:p w:rsidR="00641C21" w:rsidRDefault="00641C21">
      <w:pPr>
        <w:rPr>
          <w:lang w:val="es-PE"/>
        </w:rPr>
      </w:pPr>
      <w:r>
        <w:rPr>
          <w:lang w:val="es-PE"/>
        </w:rPr>
        <w:t>ESCUELA: COMPUTACION Y SISTEMAS</w:t>
      </w:r>
    </w:p>
    <w:p w:rsidR="00936FC8" w:rsidRDefault="00936FC8">
      <w:pPr>
        <w:rPr>
          <w:lang w:val="es-PE"/>
        </w:rPr>
      </w:pPr>
      <w:r>
        <w:rPr>
          <w:lang w:val="es-PE"/>
        </w:rPr>
        <w:t xml:space="preserve">DIRECCION: </w:t>
      </w:r>
      <w:r w:rsidRPr="00936FC8">
        <w:rPr>
          <w:lang w:val="es-PE"/>
        </w:rPr>
        <w:t>Av. La Fontana 1250 Urb. Sta. Patricia 2da Etapa La Molina</w:t>
      </w:r>
    </w:p>
    <w:p w:rsidR="00641C21" w:rsidRDefault="00641C21">
      <w:pPr>
        <w:rPr>
          <w:lang w:val="es-PE"/>
        </w:rPr>
      </w:pPr>
      <w:r>
        <w:rPr>
          <w:lang w:val="es-PE"/>
        </w:rPr>
        <w:t>DIRECTOR DE ESCUELA: ING. RUBEN GARCÍA FARJE</w:t>
      </w:r>
    </w:p>
    <w:p w:rsidR="00641C21" w:rsidRDefault="00641C21">
      <w:pPr>
        <w:rPr>
          <w:lang w:val="es-PE"/>
        </w:rPr>
      </w:pPr>
      <w:r>
        <w:rPr>
          <w:lang w:val="es-PE"/>
        </w:rPr>
        <w:t xml:space="preserve">JEFE DE COORDINACION ACADEMICA TURNO MAÑANA: </w:t>
      </w:r>
      <w:r w:rsidRPr="00641C21">
        <w:rPr>
          <w:lang w:val="es-PE"/>
        </w:rPr>
        <w:t>Mg. José A. Cárdenas Martínez</w:t>
      </w:r>
    </w:p>
    <w:p w:rsidR="00641C21" w:rsidRDefault="00641C21">
      <w:pPr>
        <w:rPr>
          <w:lang w:val="es-PE"/>
        </w:rPr>
      </w:pPr>
      <w:proofErr w:type="gramStart"/>
      <w:r>
        <w:rPr>
          <w:lang w:val="es-PE"/>
        </w:rPr>
        <w:t>CICLO :</w:t>
      </w:r>
      <w:proofErr w:type="gramEnd"/>
      <w:r>
        <w:rPr>
          <w:lang w:val="es-PE"/>
        </w:rPr>
        <w:t xml:space="preserve"> 10</w:t>
      </w:r>
      <w:bookmarkStart w:id="0" w:name="_GoBack"/>
      <w:bookmarkEnd w:id="0"/>
    </w:p>
    <w:p w:rsidR="008F6FAB" w:rsidRDefault="004C59EE">
      <w:pPr>
        <w:rPr>
          <w:lang w:val="es-PE"/>
        </w:rPr>
      </w:pPr>
      <w:r>
        <w:rPr>
          <w:lang w:val="es-PE"/>
        </w:rPr>
        <w:t>NOMBRE: MARCO ANTONIO</w:t>
      </w:r>
    </w:p>
    <w:p w:rsidR="004C59EE" w:rsidRDefault="004C59EE">
      <w:pPr>
        <w:rPr>
          <w:lang w:val="es-PE"/>
        </w:rPr>
      </w:pPr>
      <w:r>
        <w:rPr>
          <w:lang w:val="es-PE"/>
        </w:rPr>
        <w:t>APELLIDO: DIAZ ZAVALA</w:t>
      </w:r>
    </w:p>
    <w:p w:rsidR="004C59EE" w:rsidRDefault="004C59EE">
      <w:pPr>
        <w:rPr>
          <w:lang w:val="es-PE"/>
        </w:rPr>
      </w:pPr>
      <w:r>
        <w:rPr>
          <w:lang w:val="es-PE"/>
        </w:rPr>
        <w:t>CURSOS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3269"/>
        <w:gridCol w:w="2536"/>
      </w:tblGrid>
      <w:tr w:rsidR="004C59EE" w:rsidTr="004C59EE">
        <w:tc>
          <w:tcPr>
            <w:tcW w:w="2268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CODIGO</w:t>
            </w:r>
          </w:p>
        </w:tc>
        <w:tc>
          <w:tcPr>
            <w:tcW w:w="3269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CURSO</w:t>
            </w:r>
          </w:p>
        </w:tc>
        <w:tc>
          <w:tcPr>
            <w:tcW w:w="2536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HORARIO</w:t>
            </w:r>
          </w:p>
        </w:tc>
      </w:tr>
      <w:tr w:rsidR="004C59EE" w:rsidTr="004C59EE">
        <w:tc>
          <w:tcPr>
            <w:tcW w:w="2268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0E9EF"/>
              </w:rPr>
              <w:t>09128808040</w:t>
            </w:r>
          </w:p>
        </w:tc>
        <w:tc>
          <w:tcPr>
            <w:tcW w:w="3269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ARQUITECTURA EMPRESARIAL</w:t>
            </w:r>
          </w:p>
        </w:tc>
        <w:tc>
          <w:tcPr>
            <w:tcW w:w="2536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SÁBADO 8:01-8:45</w:t>
            </w:r>
          </w:p>
        </w:tc>
      </w:tr>
      <w:tr w:rsidR="004C59EE" w:rsidTr="004C59EE">
        <w:tc>
          <w:tcPr>
            <w:tcW w:w="2268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0E9EF"/>
              </w:rPr>
              <w:t>09093409040</w:t>
            </w:r>
          </w:p>
        </w:tc>
        <w:tc>
          <w:tcPr>
            <w:tcW w:w="3269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INTELIGENCIA DE NEGOCIOS</w:t>
            </w:r>
          </w:p>
        </w:tc>
        <w:tc>
          <w:tcPr>
            <w:tcW w:w="2536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SÁBADO 8:01-11:00</w:t>
            </w:r>
          </w:p>
        </w:tc>
      </w:tr>
      <w:tr w:rsidR="004C59EE" w:rsidTr="004C59EE">
        <w:tc>
          <w:tcPr>
            <w:tcW w:w="2268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0E9EF"/>
              </w:rPr>
              <w:t>09067009040</w:t>
            </w:r>
          </w:p>
        </w:tc>
        <w:tc>
          <w:tcPr>
            <w:tcW w:w="3269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PLAN ESTRATEGICO DE </w:t>
            </w:r>
            <w:proofErr w:type="gramStart"/>
            <w:r>
              <w:rPr>
                <w:lang w:val="es-PE"/>
              </w:rPr>
              <w:t>T.I</w:t>
            </w:r>
            <w:proofErr w:type="gramEnd"/>
          </w:p>
        </w:tc>
        <w:tc>
          <w:tcPr>
            <w:tcW w:w="2536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SÁBADO 11:46-14:45</w:t>
            </w:r>
          </w:p>
        </w:tc>
      </w:tr>
      <w:tr w:rsidR="004C59EE" w:rsidTr="004C59EE">
        <w:tc>
          <w:tcPr>
            <w:tcW w:w="2268" w:type="dxa"/>
          </w:tcPr>
          <w:p w:rsidR="004C59EE" w:rsidRDefault="004C59EE" w:rsidP="004C59EE">
            <w:pPr>
              <w:pStyle w:val="Prrafodelista"/>
              <w:ind w:left="0"/>
              <w:rPr>
                <w:rFonts w:ascii="Arial" w:hAnsi="Arial" w:cs="Arial"/>
                <w:color w:val="333333"/>
                <w:sz w:val="21"/>
                <w:szCs w:val="21"/>
                <w:shd w:val="clear" w:color="auto" w:fill="E0E9E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E0E9EF"/>
              </w:rPr>
              <w:t>09013106041</w:t>
            </w:r>
          </w:p>
        </w:tc>
        <w:tc>
          <w:tcPr>
            <w:tcW w:w="3269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INGENIERIA DE COSTOS</w:t>
            </w:r>
          </w:p>
        </w:tc>
        <w:tc>
          <w:tcPr>
            <w:tcW w:w="2536" w:type="dxa"/>
          </w:tcPr>
          <w:p w:rsidR="004C59EE" w:rsidRDefault="004C59EE" w:rsidP="004C59EE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SÁBADO 8:01-10:15</w:t>
            </w:r>
          </w:p>
        </w:tc>
      </w:tr>
    </w:tbl>
    <w:p w:rsidR="004C59EE" w:rsidRPr="004C59EE" w:rsidRDefault="004C59EE" w:rsidP="004C59EE">
      <w:pPr>
        <w:pStyle w:val="Prrafodelista"/>
        <w:rPr>
          <w:lang w:val="es-PE"/>
        </w:rPr>
      </w:pPr>
    </w:p>
    <w:sectPr w:rsidR="004C59EE" w:rsidRPr="004C5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A4ECB"/>
    <w:multiLevelType w:val="hybridMultilevel"/>
    <w:tmpl w:val="F7B44C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9EE"/>
    <w:rsid w:val="004C59EE"/>
    <w:rsid w:val="00641C21"/>
    <w:rsid w:val="008F6FAB"/>
    <w:rsid w:val="00936FC8"/>
    <w:rsid w:val="00D97EC4"/>
    <w:rsid w:val="00D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F4226"/>
  <w15:chartTrackingRefBased/>
  <w15:docId w15:val="{77D6D83D-BF28-42EC-AEEE-D5BA2645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9E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C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DIAZ ZAVALA</dc:creator>
  <cp:keywords/>
  <dc:description/>
  <cp:lastModifiedBy>MARCO ANTONIO DIAZ ZAVALA</cp:lastModifiedBy>
  <cp:revision>2</cp:revision>
  <dcterms:created xsi:type="dcterms:W3CDTF">2017-08-01T01:40:00Z</dcterms:created>
  <dcterms:modified xsi:type="dcterms:W3CDTF">2017-08-01T01:51:00Z</dcterms:modified>
</cp:coreProperties>
</file>