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0744" w14:textId="0C70DFE5" w:rsidR="00DD6566" w:rsidRDefault="00C21DBC" w:rsidP="00DD6566">
      <w:pPr>
        <w:pStyle w:val="Heading2"/>
      </w:pPr>
      <w:r>
        <w:t>FOSL1</w:t>
      </w:r>
      <w:r w:rsidR="00DD6566">
        <w:t xml:space="preserve"> Primers</w:t>
      </w:r>
    </w:p>
    <w:p w14:paraId="2D7F9091" w14:textId="1E8C74F8" w:rsidR="00DD6566" w:rsidRDefault="00DD6566" w:rsidP="00DD6566">
      <w:pPr>
        <w:pStyle w:val="Heading2"/>
      </w:pPr>
      <w:r>
        <w:t>Upstream primer: 3’ CDS</w:t>
      </w:r>
    </w:p>
    <w:p w14:paraId="228E033C" w14:textId="7CF642D7" w:rsidR="00C21DBC" w:rsidRDefault="00C21DBC" w:rsidP="00C21DBC">
      <w:r>
        <w:t xml:space="preserve">&gt;hg38_dna range=chr11:65892800-65893289 </w:t>
      </w:r>
    </w:p>
    <w:p w14:paraId="2DA57AF6" w14:textId="0ECF5D7B" w:rsidR="00C21DBC" w:rsidRDefault="00C21DBC" w:rsidP="00C21DBC">
      <w:r>
        <w:t>ACAAACTGGAAGATGAGAAATCTGGGCTGCAGCGAGAGATTGAGGAGCTGCAGAAGCAGAAGGAGCGCCTAGAGCTGGTGCTGGAAGCCCACCGACCCATCTGCAAAATCCCGGAAGGAGCCAAGGAGGGGGACACAGGCAGTACCAGTGGCACCAGCAGCCCACCAGCCCCCTGCCGCCCTGTACCTTGTATCTCCCTTTCCCCAGGGCCTGTGCTTGAACCTGAGGCACTGCACACCCCCACACTCATGACCACACCCTCCCTAACTCCTTTCACCCCCAGCCTGGTCTTCACCTACCCCAGCACTCCTGAGCCTTGTGCCTCAGCTCATCGCAAGAGTAGCAGCAGCAGCGGAGACCCATCCTCTGACCCCCTTGGCTCTCCAACCCTCCTCGCTTTGTGAGGCGCCTGAGCCCTACTCCCTGCAGATGCCACCCTAGCCAATGTCTCCTCCCCTTCCCCCACCGGTCCAGCTGGCCTGGACAGTAT</w:t>
      </w:r>
    </w:p>
    <w:p w14:paraId="32993688" w14:textId="77777777" w:rsidR="00C21DBC" w:rsidRDefault="00C21DBC" w:rsidP="00C21DBC"/>
    <w:p w14:paraId="442752C9" w14:textId="7A582A01" w:rsidR="00DD6566" w:rsidRDefault="00DD6566" w:rsidP="00DD6566">
      <w:pPr>
        <w:pStyle w:val="Heading2"/>
      </w:pPr>
      <w:r>
        <w:t>Long primer</w:t>
      </w:r>
    </w:p>
    <w:p w14:paraId="79968E26" w14:textId="77777777" w:rsidR="00C21DBC" w:rsidRDefault="00C21DBC" w:rsidP="00C21DBC">
      <w:r w:rsidRPr="00C21DBC">
        <w:t>&gt;hg38_dna range=chr11:65892114-65892202</w:t>
      </w:r>
    </w:p>
    <w:p w14:paraId="20D9AEBE" w14:textId="125247BB" w:rsidR="00416BF1" w:rsidRDefault="00C21DBC" w:rsidP="00C21DBC">
      <w:r>
        <w:t>ACCCAGAGGCCAATGGGAGAGTATTTGGAGCCCTAGGTCCCAGCCTTAGCTCTACAGACTCACTGCATGACCTTGGACAAATTCTTTGA</w:t>
      </w:r>
    </w:p>
    <w:p w14:paraId="1545099A" w14:textId="5B3E5458" w:rsidR="00DD6566" w:rsidRDefault="00DD6566" w:rsidP="00DD6566"/>
    <w:sectPr w:rsidR="00DD6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0B64"/>
    <w:multiLevelType w:val="hybridMultilevel"/>
    <w:tmpl w:val="482C4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74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66"/>
    <w:rsid w:val="00024787"/>
    <w:rsid w:val="000361E8"/>
    <w:rsid w:val="00073B8A"/>
    <w:rsid w:val="00174E9E"/>
    <w:rsid w:val="001854BD"/>
    <w:rsid w:val="001857B2"/>
    <w:rsid w:val="00220B10"/>
    <w:rsid w:val="00337A79"/>
    <w:rsid w:val="00416BF1"/>
    <w:rsid w:val="004E6A21"/>
    <w:rsid w:val="00671253"/>
    <w:rsid w:val="00A56366"/>
    <w:rsid w:val="00B35A61"/>
    <w:rsid w:val="00BC5A7F"/>
    <w:rsid w:val="00C21DBC"/>
    <w:rsid w:val="00C44A73"/>
    <w:rsid w:val="00DD6566"/>
    <w:rsid w:val="00E95CF3"/>
    <w:rsid w:val="00ED28DA"/>
    <w:rsid w:val="00EF0CCF"/>
    <w:rsid w:val="00F3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1C80"/>
  <w15:chartTrackingRefBased/>
  <w15:docId w15:val="{356995E4-813C-4373-942B-DE90AFD9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2871</TotalTime>
  <Pages>1</Pages>
  <Words>18</Words>
  <Characters>696</Characters>
  <Application>Microsoft Office Word</Application>
  <DocSecurity>0</DocSecurity>
  <Lines>16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 M</dc:creator>
  <cp:keywords/>
  <dc:description/>
  <cp:lastModifiedBy>Vanni, Kathleen</cp:lastModifiedBy>
  <cp:revision>4</cp:revision>
  <dcterms:created xsi:type="dcterms:W3CDTF">2025-12-19T17:30:00Z</dcterms:created>
  <dcterms:modified xsi:type="dcterms:W3CDTF">2025-12-21T18:08:00Z</dcterms:modified>
</cp:coreProperties>
</file>