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Layout w:type="fixed"/>
        <w:tblLook w:val="06A0" w:firstRow="1" w:lastRow="0" w:firstColumn="1" w:lastColumn="0" w:noHBand="1" w:noVBand="1"/>
      </w:tblPr>
      <w:tblGrid>
        <w:gridCol w:w="1260"/>
        <w:gridCol w:w="7740"/>
      </w:tblGrid>
      <w:tr xmlns:wp14="http://schemas.microsoft.com/office/word/2010/wordml" w:rsidR="30521D34" w:rsidTr="30521D34" w14:paraId="16CFACF3" wp14:textId="77777777">
        <w:tc>
          <w:tcPr>
            <w:tcW w:w="1260" w:type="dxa"/>
            <w:tcMar/>
            <w:vAlign w:val="top"/>
          </w:tcPr>
          <w:p w:rsidR="30521D34" w:rsidP="30521D34" w:rsidRDefault="30521D34" w14:paraId="2257719C" w14:textId="741B5C4C">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drawing>
                <wp:inline xmlns:wp14="http://schemas.microsoft.com/office/word/2010/wordprocessingDrawing" wp14:editId="34C545A1" wp14:anchorId="3C979ADB">
                  <wp:extent cx="733425" cy="828675"/>
                  <wp:effectExtent l="0" t="0" r="0" b="0"/>
                  <wp:docPr id="56348481" name="" title=""/>
                  <wp:cNvGraphicFramePr>
                    <a:graphicFrameLocks noChangeAspect="1"/>
                  </wp:cNvGraphicFramePr>
                  <a:graphic>
                    <a:graphicData uri="http://schemas.openxmlformats.org/drawingml/2006/picture">
                      <pic:pic>
                        <pic:nvPicPr>
                          <pic:cNvPr id="0" name=""/>
                          <pic:cNvPicPr/>
                        </pic:nvPicPr>
                        <pic:blipFill>
                          <a:blip r:embed="R2a066a3defc94bc5">
                            <a:extLst>
                              <a:ext xmlns:a="http://schemas.openxmlformats.org/drawingml/2006/main" uri="{28A0092B-C50C-407E-A947-70E740481C1C}">
                                <a14:useLocalDpi val="0"/>
                              </a:ext>
                            </a:extLst>
                          </a:blip>
                          <a:stretch>
                            <a:fillRect/>
                          </a:stretch>
                        </pic:blipFill>
                        <pic:spPr>
                          <a:xfrm>
                            <a:off x="0" y="0"/>
                            <a:ext cx="733425" cy="828675"/>
                          </a:xfrm>
                          <a:prstGeom prst="rect">
                            <a:avLst/>
                          </a:prstGeom>
                        </pic:spPr>
                      </pic:pic>
                    </a:graphicData>
                  </a:graphic>
                </wp:inline>
              </w:drawing>
            </w:r>
          </w:p>
        </w:tc>
        <w:tc>
          <w:tcPr>
            <w:tcW w:w="7740" w:type="dxa"/>
            <w:tcMar/>
            <w:vAlign w:val="top"/>
          </w:tcPr>
          <w:p w:rsidR="30521D34" w:rsidP="30521D34" w:rsidRDefault="30521D34" w14:paraId="16D761E0" w14:textId="78B6241E">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Министерство науки и высшего образования Российской Федерации</w:t>
            </w:r>
          </w:p>
          <w:p w:rsidR="30521D34" w:rsidP="30521D34" w:rsidRDefault="30521D34" w14:paraId="1D73DF46" w14:textId="3FF99103">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 xml:space="preserve">Федеральное государственное бюджетное образовательное учреждение </w:t>
            </w:r>
          </w:p>
          <w:p w:rsidR="30521D34" w:rsidP="30521D34" w:rsidRDefault="30521D34" w14:paraId="6E5D9D1B" w14:textId="09336DF0">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высшего образования</w:t>
            </w:r>
          </w:p>
          <w:p w:rsidR="30521D34" w:rsidP="30521D34" w:rsidRDefault="30521D34" w14:paraId="205FB1C8" w14:textId="0A1BF135">
            <w:pPr>
              <w:spacing w:line="240" w:lineRule="auto"/>
              <w:ind w:right="-2"/>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«Московский государственный технический университет</w:t>
            </w:r>
          </w:p>
          <w:p w:rsidR="30521D34" w:rsidP="30521D34" w:rsidRDefault="30521D34" w14:paraId="01FF9A30" w14:textId="4F27ABC9">
            <w:pPr>
              <w:spacing w:line="240" w:lineRule="auto"/>
              <w:ind w:right="-2"/>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имени Н.Э. Баумана</w:t>
            </w:r>
          </w:p>
          <w:p w:rsidR="30521D34" w:rsidP="30521D34" w:rsidRDefault="30521D34" w14:paraId="3007C87B" w14:textId="0DBD1EDD">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(национальный исследовательский университет)»</w:t>
            </w:r>
          </w:p>
          <w:p w:rsidR="30521D34" w:rsidP="30521D34" w:rsidRDefault="30521D34" w14:paraId="2E51A950" w14:textId="0B0E2F31">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(МГТУ им. Н.Э. Баумана)</w:t>
            </w:r>
          </w:p>
        </w:tc>
      </w:tr>
    </w:tbl>
    <w:p xmlns:wp14="http://schemas.microsoft.com/office/word/2010/wordml" w:rsidP="30521D34" w14:paraId="07998708" wp14:textId="06A9C386">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0"/>
          <w:szCs w:val="20"/>
          <w:lang w:val="ru-RU"/>
        </w:rPr>
      </w:pPr>
      <w:r w:rsidRPr="30521D34" w:rsidR="30521D34">
        <w:rPr>
          <w:rFonts w:ascii="Times New Roman" w:hAnsi="Times New Roman" w:eastAsia="Times New Roman" w:cs="Times New Roman"/>
          <w:b w:val="0"/>
          <w:bCs w:val="0"/>
          <w:i w:val="0"/>
          <w:iCs w:val="0"/>
          <w:noProof w:val="0"/>
          <w:color w:val="000000" w:themeColor="text1" w:themeTint="FF" w:themeShade="FF"/>
          <w:sz w:val="20"/>
          <w:szCs w:val="20"/>
          <w:lang w:val="ru-RU"/>
        </w:rPr>
        <w:t xml:space="preserve">ФАКУЛЬТЕТ </w:t>
      </w:r>
      <w:r w:rsidRPr="30521D34" w:rsidR="30521D34">
        <w:rPr>
          <w:rFonts w:ascii="Times New Roman" w:hAnsi="Times New Roman" w:eastAsia="Times New Roman" w:cs="Times New Roman"/>
          <w:b w:val="1"/>
          <w:bCs w:val="1"/>
          <w:i w:val="0"/>
          <w:iCs w:val="0"/>
          <w:caps w:val="1"/>
          <w:noProof w:val="0"/>
          <w:color w:val="000000" w:themeColor="text1" w:themeTint="FF" w:themeShade="FF"/>
          <w:sz w:val="20"/>
          <w:szCs w:val="20"/>
          <w:lang w:val="ru-RU"/>
        </w:rPr>
        <w:t>Информатика и системы управления</w:t>
      </w:r>
    </w:p>
    <w:p xmlns:wp14="http://schemas.microsoft.com/office/word/2010/wordml" w:rsidP="30521D34" w14:paraId="1494D9D1" wp14:textId="6199DB4C">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0"/>
          <w:szCs w:val="20"/>
          <w:lang w:val="ru-RU"/>
        </w:rPr>
      </w:pPr>
      <w:r w:rsidRPr="30521D34" w:rsidR="30521D34">
        <w:rPr>
          <w:rFonts w:ascii="Times New Roman" w:hAnsi="Times New Roman" w:eastAsia="Times New Roman" w:cs="Times New Roman"/>
          <w:b w:val="0"/>
          <w:bCs w:val="0"/>
          <w:i w:val="0"/>
          <w:iCs w:val="0"/>
          <w:noProof w:val="0"/>
          <w:color w:val="000000" w:themeColor="text1" w:themeTint="FF" w:themeShade="FF"/>
          <w:sz w:val="20"/>
          <w:szCs w:val="20"/>
          <w:lang w:val="ru-RU"/>
        </w:rPr>
        <w:t xml:space="preserve">КАФЕДРА </w:t>
      </w:r>
      <w:r w:rsidRPr="30521D34" w:rsidR="30521D34">
        <w:rPr>
          <w:rFonts w:ascii="Times New Roman" w:hAnsi="Times New Roman" w:eastAsia="Times New Roman" w:cs="Times New Roman"/>
          <w:b w:val="1"/>
          <w:bCs w:val="1"/>
          <w:i w:val="0"/>
          <w:iCs w:val="0"/>
          <w:caps w:val="1"/>
          <w:noProof w:val="0"/>
          <w:color w:val="000000" w:themeColor="text1" w:themeTint="FF" w:themeShade="FF"/>
          <w:sz w:val="20"/>
          <w:szCs w:val="20"/>
          <w:lang w:val="ru-RU"/>
        </w:rPr>
        <w:t>Компьютерные системы и сети (ИУ6)</w:t>
      </w:r>
    </w:p>
    <w:p xmlns:wp14="http://schemas.microsoft.com/office/word/2010/wordml" w:rsidP="30521D34" w14:paraId="70A191C7" wp14:textId="1C3FEA1D">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0"/>
          <w:szCs w:val="20"/>
          <w:lang w:val="ru-RU"/>
        </w:rPr>
      </w:pPr>
      <w:r w:rsidRPr="30521D34" w:rsidR="30521D34">
        <w:rPr>
          <w:rFonts w:ascii="Times New Roman" w:hAnsi="Times New Roman" w:eastAsia="Times New Roman" w:cs="Times New Roman"/>
          <w:b w:val="0"/>
          <w:bCs w:val="0"/>
          <w:i w:val="0"/>
          <w:iCs w:val="0"/>
          <w:noProof w:val="0"/>
          <w:color w:val="000000" w:themeColor="text1" w:themeTint="FF" w:themeShade="FF"/>
          <w:sz w:val="20"/>
          <w:szCs w:val="20"/>
          <w:lang w:val="ru-RU"/>
        </w:rPr>
        <w:t xml:space="preserve">НАПРАВЛЕНИЕ ПОДГОТОВКИ </w:t>
      </w:r>
      <w:r w:rsidRPr="30521D34" w:rsidR="30521D34">
        <w:rPr>
          <w:rFonts w:ascii="Times New Roman" w:hAnsi="Times New Roman" w:eastAsia="Times New Roman" w:cs="Times New Roman"/>
          <w:b w:val="1"/>
          <w:bCs w:val="1"/>
          <w:i w:val="0"/>
          <w:iCs w:val="0"/>
          <w:noProof w:val="0"/>
          <w:color w:val="000000" w:themeColor="text1" w:themeTint="FF" w:themeShade="FF"/>
          <w:sz w:val="20"/>
          <w:szCs w:val="20"/>
          <w:lang w:val="ru-RU"/>
        </w:rPr>
        <w:t>09.03.01 ИНФОРМАТИКА И ВЫЧИСЛИТЕЛЬНАЯ ТЕХНИКА</w:t>
      </w:r>
    </w:p>
    <w:p xmlns:wp14="http://schemas.microsoft.com/office/word/2010/wordml" w:rsidP="30521D34" w14:paraId="23BC1B78" wp14:textId="604A72B3">
      <w:pPr>
        <w:spacing w:before="700" w:after="24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aps w:val="1"/>
          <w:noProof w:val="0"/>
          <w:color w:val="000000" w:themeColor="text1" w:themeTint="FF" w:themeShade="FF"/>
          <w:sz w:val="28"/>
          <w:szCs w:val="28"/>
          <w:lang w:val="ru-RU"/>
        </w:rPr>
        <w:t>Отчет</w:t>
      </w:r>
    </w:p>
    <w:tbl>
      <w:tblPr>
        <w:tblStyle w:val="TableNormal"/>
        <w:tblW w:w="0" w:type="auto"/>
        <w:tblInd w:w="2370" w:type="dxa"/>
        <w:tblLayout w:type="fixed"/>
        <w:tblLook w:val="06A0" w:firstRow="1" w:lastRow="0" w:firstColumn="1" w:lastColumn="0" w:noHBand="1" w:noVBand="1"/>
      </w:tblPr>
      <w:tblGrid>
        <w:gridCol w:w="3960"/>
        <w:gridCol w:w="705"/>
      </w:tblGrid>
      <w:tr xmlns:wp14="http://schemas.microsoft.com/office/word/2010/wordml" w:rsidR="30521D34" w:rsidTr="30521D34" w14:paraId="4E6E65E7" wp14:textId="77777777">
        <w:tc>
          <w:tcPr>
            <w:tcW w:w="3960" w:type="dxa"/>
            <w:tcMar/>
            <w:vAlign w:val="top"/>
          </w:tcPr>
          <w:p w:rsidR="30521D34" w:rsidP="30521D34" w:rsidRDefault="30521D34" w14:paraId="5343B336" w14:textId="5735C943">
            <w:pPr>
              <w:spacing w:line="240" w:lineRule="auto"/>
              <w:jc w:val="right"/>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color w:val="000000" w:themeColor="text1" w:themeTint="FF" w:themeShade="FF"/>
                <w:sz w:val="28"/>
                <w:szCs w:val="28"/>
                <w:lang w:val="ru-RU"/>
              </w:rPr>
              <w:t xml:space="preserve">по лабораторной работе № </w:t>
            </w:r>
          </w:p>
        </w:tc>
        <w:tc>
          <w:tcPr>
            <w:tcW w:w="705" w:type="dxa"/>
            <w:tcMar/>
            <w:vAlign w:val="top"/>
          </w:tcPr>
          <w:p w:rsidR="30521D34" w:rsidP="30521D34" w:rsidRDefault="30521D34" w14:paraId="4698DC30" w14:textId="747F6872">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drawing>
                <wp:inline xmlns:wp14="http://schemas.microsoft.com/office/word/2010/wordprocessingDrawing" wp14:editId="54EFAA9F" wp14:anchorId="0B8ED0E2">
                  <wp:extent cx="9525" cy="9525"/>
                  <wp:effectExtent l="0" t="0" r="0" b="0"/>
                  <wp:docPr id="358225653" name="" descr="Фигура" title=""/>
                  <wp:cNvGraphicFramePr>
                    <a:graphicFrameLocks noChangeAspect="1"/>
                  </wp:cNvGraphicFramePr>
                  <a:graphic>
                    <a:graphicData uri="http://schemas.openxmlformats.org/drawingml/2006/picture">
                      <pic:pic>
                        <pic:nvPicPr>
                          <pic:cNvPr id="0" name=""/>
                          <pic:cNvPicPr/>
                        </pic:nvPicPr>
                        <pic:blipFill>
                          <a:blip r:embed="R958512baf26449f8">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3</w:t>
            </w:r>
          </w:p>
        </w:tc>
      </w:tr>
    </w:tbl>
    <w:p xmlns:wp14="http://schemas.microsoft.com/office/word/2010/wordml" w:rsidP="30521D34" w14:paraId="0CE308BF" wp14:textId="7D0992DE">
      <w:pPr>
        <w:pStyle w:val="Normal"/>
        <w:spacing w:after="200" w:line="240" w:lineRule="auto"/>
        <w:jc w:val="left"/>
        <w:rPr>
          <w:rFonts w:ascii="Times New Roman" w:hAnsi="Times New Roman" w:eastAsia="Times New Roman" w:cs="Times New Roman"/>
          <w:noProof w:val="0"/>
          <w:sz w:val="28"/>
          <w:szCs w:val="28"/>
          <w:lang w:val="ru-RU"/>
        </w:rPr>
      </w:pPr>
      <w:r w:rsidRPr="30521D34" w:rsidR="30521D34">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Название:</w:t>
      </w:r>
      <w:r w:rsidRPr="30521D34" w:rsidR="30521D3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w:t>
      </w:r>
      <w:r w:rsidRPr="30521D34" w:rsidR="30521D34">
        <w:rPr>
          <w:rFonts w:ascii="Times New Roman" w:hAnsi="Times New Roman" w:eastAsia="Times New Roman" w:cs="Times New Roman"/>
          <w:noProof w:val="0"/>
          <w:sz w:val="28"/>
          <w:szCs w:val="28"/>
          <w:lang w:val="ru-RU"/>
        </w:rPr>
        <w:t>Создание БД для аналитики</w:t>
      </w:r>
    </w:p>
    <w:p xmlns:wp14="http://schemas.microsoft.com/office/word/2010/wordml" w:rsidP="30521D34" w14:paraId="265FDE17" wp14:textId="50E00979">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30521D34" w:rsidR="30521D34">
        <w:rPr>
          <w:rFonts w:ascii="Times New Roman" w:hAnsi="Times New Roman" w:eastAsia="Times New Roman" w:cs="Times New Roman"/>
          <w:b w:val="1"/>
          <w:bCs w:val="1"/>
          <w:i w:val="0"/>
          <w:iCs w:val="0"/>
          <w:noProof w:val="0"/>
          <w:color w:val="000000" w:themeColor="text1" w:themeTint="FF" w:themeShade="FF"/>
          <w:sz w:val="28"/>
          <w:szCs w:val="28"/>
          <w:lang w:val="ru-RU"/>
        </w:rPr>
        <w:t xml:space="preserve">Дисциплина: </w:t>
      </w:r>
      <w:r w:rsidRPr="30521D34" w:rsidR="30521D34">
        <w:rPr>
          <w:rFonts w:ascii="Times New Roman" w:hAnsi="Times New Roman" w:eastAsia="Times New Roman" w:cs="Times New Roman"/>
          <w:b w:val="0"/>
          <w:bCs w:val="0"/>
          <w:i w:val="0"/>
          <w:iCs w:val="0"/>
          <w:noProof w:val="0"/>
          <w:color w:val="000000" w:themeColor="text1" w:themeTint="FF" w:themeShade="FF"/>
          <w:sz w:val="28"/>
          <w:szCs w:val="28"/>
          <w:lang w:val="ru-RU"/>
        </w:rPr>
        <w:t>Базы данных</w:t>
      </w:r>
    </w:p>
    <w:p xmlns:wp14="http://schemas.microsoft.com/office/word/2010/wordml" w:rsidP="30521D34" w14:paraId="207A48E3" wp14:textId="6B830EA8">
      <w:pPr>
        <w:tabs>
          <w:tab w:val="left" w:leader="none" w:pos="5670"/>
        </w:tabs>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tbl>
      <w:tblPr>
        <w:tblStyle w:val="TableNormal"/>
        <w:tblW w:w="0" w:type="auto"/>
        <w:tblInd w:w="105" w:type="dxa"/>
        <w:tblLayout w:type="fixed"/>
        <w:tblLook w:val="06A0" w:firstRow="1" w:lastRow="0" w:firstColumn="1" w:lastColumn="0" w:noHBand="1" w:noVBand="1"/>
      </w:tblPr>
      <w:tblGrid>
        <w:gridCol w:w="2160"/>
        <w:gridCol w:w="1515"/>
        <w:gridCol w:w="330"/>
        <w:gridCol w:w="2430"/>
        <w:gridCol w:w="2520"/>
      </w:tblGrid>
      <w:tr xmlns:wp14="http://schemas.microsoft.com/office/word/2010/wordml" w:rsidR="30521D34" w:rsidTr="30521D34" w14:paraId="2AD438A9" wp14:textId="77777777">
        <w:trPr>
          <w:trHeight w:val="300"/>
        </w:trPr>
        <w:tc>
          <w:tcPr>
            <w:tcW w:w="2160" w:type="dxa"/>
            <w:tcMar/>
            <w:vAlign w:val="top"/>
          </w:tcPr>
          <w:p w:rsidR="30521D34" w:rsidP="30521D34" w:rsidRDefault="30521D34" w14:paraId="3B10F5EA" w14:textId="21FBE062">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Студент</w:t>
            </w:r>
          </w:p>
        </w:tc>
        <w:tc>
          <w:tcPr>
            <w:tcW w:w="1515" w:type="dxa"/>
            <w:tcMar/>
            <w:vAlign w:val="top"/>
          </w:tcPr>
          <w:p w:rsidR="30521D34" w:rsidP="30521D34" w:rsidRDefault="30521D34" w14:paraId="5A8A2F1B" w14:textId="001933DE">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ИУ6-31Б</w:t>
            </w:r>
          </w:p>
        </w:tc>
        <w:tc>
          <w:tcPr>
            <w:tcW w:w="330" w:type="dxa"/>
            <w:tcMar/>
            <w:vAlign w:val="top"/>
          </w:tcPr>
          <w:p w:rsidR="30521D34" w:rsidP="30521D34" w:rsidRDefault="30521D34" w14:paraId="200FE104" w14:textId="4064AE27">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30521D34" w:rsidP="30521D34" w:rsidRDefault="30521D34" w14:paraId="7994DB18" w14:textId="56853777">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13.01.2022</w:t>
            </w:r>
          </w:p>
        </w:tc>
        <w:tc>
          <w:tcPr>
            <w:tcW w:w="2520" w:type="dxa"/>
            <w:tcMar/>
            <w:vAlign w:val="top"/>
          </w:tcPr>
          <w:p w:rsidR="30521D34" w:rsidP="30521D34" w:rsidRDefault="30521D34" w14:paraId="3EA850BF" w14:textId="10EA2B0A">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М. В. Диментман</w:t>
            </w:r>
          </w:p>
        </w:tc>
      </w:tr>
      <w:tr xmlns:wp14="http://schemas.microsoft.com/office/word/2010/wordml" w:rsidR="30521D34" w:rsidTr="30521D34" w14:paraId="2FF6950E" wp14:textId="77777777">
        <w:tc>
          <w:tcPr>
            <w:tcW w:w="2160" w:type="dxa"/>
            <w:tcMar/>
            <w:vAlign w:val="top"/>
          </w:tcPr>
          <w:p w:rsidR="30521D34" w:rsidP="30521D34" w:rsidRDefault="30521D34" w14:paraId="31E48A5C" w14:textId="04DC78D6">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1515" w:type="dxa"/>
            <w:tcMar/>
            <w:vAlign w:val="top"/>
          </w:tcPr>
          <w:p w:rsidR="30521D34" w:rsidP="30521D34" w:rsidRDefault="30521D34" w14:paraId="05F53F95" w14:textId="431F7288">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(Группа)</w:t>
            </w:r>
          </w:p>
        </w:tc>
        <w:tc>
          <w:tcPr>
            <w:tcW w:w="330" w:type="dxa"/>
            <w:tcMar/>
            <w:vAlign w:val="top"/>
          </w:tcPr>
          <w:p w:rsidR="30521D34" w:rsidP="30521D34" w:rsidRDefault="30521D34" w14:paraId="2F56DBD6" w14:textId="2F852C04">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30521D34" w:rsidP="30521D34" w:rsidRDefault="30521D34" w14:paraId="453429CA" w14:textId="31526392">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(Подпись, дата)</w:t>
            </w:r>
          </w:p>
        </w:tc>
        <w:tc>
          <w:tcPr>
            <w:tcW w:w="2520" w:type="dxa"/>
            <w:tcMar/>
            <w:vAlign w:val="top"/>
          </w:tcPr>
          <w:p w:rsidR="30521D34" w:rsidP="30521D34" w:rsidRDefault="30521D34" w14:paraId="55521E55" w14:textId="11E89BA6">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(И.О. Фамилия)</w:t>
            </w:r>
          </w:p>
        </w:tc>
      </w:tr>
      <w:tr xmlns:wp14="http://schemas.microsoft.com/office/word/2010/wordml" w:rsidR="30521D34" w:rsidTr="30521D34" w14:paraId="3216E216" wp14:textId="77777777">
        <w:tc>
          <w:tcPr>
            <w:tcW w:w="2160" w:type="dxa"/>
            <w:tcMar/>
            <w:vAlign w:val="top"/>
          </w:tcPr>
          <w:p w:rsidR="30521D34" w:rsidP="30521D34" w:rsidRDefault="30521D34" w14:paraId="6BA62302" w14:textId="13845E9F">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1515" w:type="dxa"/>
            <w:tcMar/>
            <w:vAlign w:val="top"/>
          </w:tcPr>
          <w:p w:rsidR="30521D34" w:rsidP="30521D34" w:rsidRDefault="30521D34" w14:paraId="6096553D" w14:textId="5E698697">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330" w:type="dxa"/>
            <w:tcMar/>
            <w:vAlign w:val="top"/>
          </w:tcPr>
          <w:p w:rsidR="30521D34" w:rsidP="30521D34" w:rsidRDefault="30521D34" w14:paraId="3E0C6E9E" w14:textId="7AB60763">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30521D34" w:rsidP="30521D34" w:rsidRDefault="30521D34" w14:paraId="139B7583" w14:textId="065B1C3C">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520" w:type="dxa"/>
            <w:tcMar/>
            <w:vAlign w:val="top"/>
          </w:tcPr>
          <w:p w:rsidR="30521D34" w:rsidP="30521D34" w:rsidRDefault="30521D34" w14:paraId="02AA3551" w14:textId="0D0BC1C9">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r>
      <w:tr xmlns:wp14="http://schemas.microsoft.com/office/word/2010/wordml" w:rsidR="30521D34" w:rsidTr="30521D34" w14:paraId="58E778F7" wp14:textId="77777777">
        <w:tc>
          <w:tcPr>
            <w:tcW w:w="2160" w:type="dxa"/>
            <w:tcMar/>
            <w:vAlign w:val="top"/>
          </w:tcPr>
          <w:p w:rsidR="30521D34" w:rsidP="30521D34" w:rsidRDefault="30521D34" w14:paraId="4E50B63E" w14:textId="639F2594">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Преподаватель</w:t>
            </w:r>
          </w:p>
        </w:tc>
        <w:tc>
          <w:tcPr>
            <w:tcW w:w="1515" w:type="dxa"/>
            <w:tcMar/>
            <w:vAlign w:val="top"/>
          </w:tcPr>
          <w:p w:rsidR="30521D34" w:rsidP="30521D34" w:rsidRDefault="30521D34" w14:paraId="3E5B35C3" w14:textId="6E40F363">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330" w:type="dxa"/>
            <w:tcMar/>
            <w:vAlign w:val="top"/>
          </w:tcPr>
          <w:p w:rsidR="30521D34" w:rsidP="30521D34" w:rsidRDefault="30521D34" w14:paraId="04E16B71" w14:textId="77251CA0">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30521D34" w:rsidP="30521D34" w:rsidRDefault="30521D34" w14:paraId="28ED117F" w14:textId="39D6EF34">
            <w:pPr>
              <w:spacing w:line="240" w:lineRule="auto"/>
              <w:jc w:val="left"/>
              <w:rPr>
                <w:rFonts w:ascii="Times New Roman" w:hAnsi="Times New Roman" w:eastAsia="Times New Roman" w:cs="Times New Roman"/>
                <w:b w:val="0"/>
                <w:bCs w:val="0"/>
                <w:i w:val="0"/>
                <w:iCs w:val="0"/>
                <w:color w:val="000000" w:themeColor="text1" w:themeTint="FF" w:themeShade="FF"/>
                <w:sz w:val="28"/>
                <w:szCs w:val="28"/>
                <w:lang w:val="ru-RU"/>
              </w:rPr>
            </w:pPr>
          </w:p>
        </w:tc>
        <w:tc>
          <w:tcPr>
            <w:tcW w:w="2520" w:type="dxa"/>
            <w:tcMar/>
            <w:vAlign w:val="top"/>
          </w:tcPr>
          <w:p w:rsidR="30521D34" w:rsidP="30521D34" w:rsidRDefault="30521D34" w14:paraId="5027A5D9" w14:textId="2D8581D7">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М. А. Скворцова</w:t>
            </w:r>
          </w:p>
        </w:tc>
      </w:tr>
      <w:tr xmlns:wp14="http://schemas.microsoft.com/office/word/2010/wordml" w:rsidR="30521D34" w:rsidTr="30521D34" w14:paraId="2B8F2322" wp14:textId="77777777">
        <w:tc>
          <w:tcPr>
            <w:tcW w:w="2160" w:type="dxa"/>
            <w:tcMar/>
            <w:vAlign w:val="top"/>
          </w:tcPr>
          <w:p w:rsidR="30521D34" w:rsidP="30521D34" w:rsidRDefault="30521D34" w14:paraId="6136F850" w14:textId="2143943A">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1515" w:type="dxa"/>
            <w:tcMar/>
            <w:vAlign w:val="top"/>
          </w:tcPr>
          <w:p w:rsidR="30521D34" w:rsidP="30521D34" w:rsidRDefault="30521D34" w14:paraId="08C6A6A5" w14:textId="51977A7A">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330" w:type="dxa"/>
            <w:tcMar/>
            <w:vAlign w:val="top"/>
          </w:tcPr>
          <w:p w:rsidR="30521D34" w:rsidP="30521D34" w:rsidRDefault="30521D34" w14:paraId="1763755F" w14:textId="72D2BE3C">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p>
        </w:tc>
        <w:tc>
          <w:tcPr>
            <w:tcW w:w="2430" w:type="dxa"/>
            <w:tcMar/>
            <w:vAlign w:val="top"/>
          </w:tcPr>
          <w:p w:rsidR="30521D34" w:rsidP="30521D34" w:rsidRDefault="30521D34" w14:paraId="65EB9CC8" w14:textId="2F3367BC">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(Подпись, дата)</w:t>
            </w:r>
          </w:p>
        </w:tc>
        <w:tc>
          <w:tcPr>
            <w:tcW w:w="2520" w:type="dxa"/>
            <w:tcMar/>
            <w:vAlign w:val="top"/>
          </w:tcPr>
          <w:p w:rsidR="30521D34" w:rsidP="30521D34" w:rsidRDefault="30521D34" w14:paraId="0457C803" w14:textId="7B91AEC6">
            <w:pPr>
              <w:spacing w:line="240" w:lineRule="auto"/>
              <w:jc w:val="center"/>
              <w:rPr>
                <w:rFonts w:ascii="Times New Roman" w:hAnsi="Times New Roman" w:eastAsia="Times New Roman" w:cs="Times New Roman"/>
                <w:b w:val="0"/>
                <w:bCs w:val="0"/>
                <w:i w:val="0"/>
                <w:iCs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color w:val="000000" w:themeColor="text1" w:themeTint="FF" w:themeShade="FF"/>
                <w:sz w:val="28"/>
                <w:szCs w:val="28"/>
                <w:lang w:val="ru-RU"/>
              </w:rPr>
              <w:t>(И.О. Фамилия)</w:t>
            </w:r>
          </w:p>
        </w:tc>
      </w:tr>
    </w:tbl>
    <w:p xmlns:wp14="http://schemas.microsoft.com/office/word/2010/wordml" w:rsidP="30521D34" w14:paraId="42C37917" wp14:textId="4F6D026C">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xmlns:wp14="http://schemas.microsoft.com/office/word/2010/wordml" w:rsidP="30521D34" w14:paraId="52EB474B" wp14:textId="37F2F188">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xmlns:wp14="http://schemas.microsoft.com/office/word/2010/wordml" w:rsidP="3FB0D2FF" w14:paraId="005F1DA2" wp14:textId="75FAD54F">
      <w:pPr>
        <w:pStyle w:val="Normal"/>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xmlns:wp14="http://schemas.microsoft.com/office/word/2010/wordml" w:rsidP="30521D34" w14:paraId="058349F0" wp14:textId="42C439DE">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30521D34" w:rsidR="30521D34">
        <w:rPr>
          <w:rFonts w:ascii="Times New Roman" w:hAnsi="Times New Roman" w:eastAsia="Times New Roman" w:cs="Times New Roman"/>
          <w:b w:val="0"/>
          <w:bCs w:val="0"/>
          <w:i w:val="0"/>
          <w:iCs w:val="0"/>
          <w:noProof w:val="0"/>
          <w:color w:val="000000" w:themeColor="text1" w:themeTint="FF" w:themeShade="FF"/>
          <w:sz w:val="28"/>
          <w:szCs w:val="28"/>
          <w:lang w:val="ru-RU"/>
        </w:rPr>
        <w:t>Москва, 2021</w:t>
      </w:r>
    </w:p>
    <w:p xmlns:wp14="http://schemas.microsoft.com/office/word/2010/wordml" w14:paraId="082D2C19" wp14:textId="77A9E199">
      <w:r>
        <w:br w:type="page"/>
      </w:r>
    </w:p>
    <w:p xmlns:wp14="http://schemas.microsoft.com/office/word/2010/wordml" w:rsidP="30521D34" w14:paraId="2D7D90D9" wp14:textId="404942C9">
      <w:pPr>
        <w:pStyle w:val="Normal"/>
        <w:rPr>
          <w:rFonts w:ascii="Calibri" w:hAnsi="Calibri" w:eastAsia="Calibri" w:cs="Calibri"/>
          <w:b w:val="1"/>
          <w:bCs w:val="1"/>
          <w:noProof w:val="0"/>
          <w:sz w:val="22"/>
          <w:szCs w:val="22"/>
          <w:lang w:val="ru-RU"/>
        </w:rPr>
      </w:pPr>
      <w:r w:rsidRPr="30521D34" w:rsidR="30521D34">
        <w:rPr>
          <w:rFonts w:ascii="Calibri" w:hAnsi="Calibri" w:eastAsia="Calibri" w:cs="Calibri"/>
          <w:b w:val="1"/>
          <w:bCs w:val="1"/>
          <w:noProof w:val="0"/>
          <w:sz w:val="22"/>
          <w:szCs w:val="22"/>
          <w:lang w:val="ru-RU"/>
        </w:rPr>
        <w:t>Вариант 9</w:t>
      </w:r>
    </w:p>
    <w:p xmlns:wp14="http://schemas.microsoft.com/office/word/2010/wordml" w:rsidP="30521D34" w14:paraId="6DA61291" wp14:textId="66DF4C33">
      <w:pPr>
        <w:pStyle w:val="Normal"/>
        <w:rPr>
          <w:rFonts w:ascii="Calibri" w:hAnsi="Calibri" w:eastAsia="Calibri" w:cs="Calibri"/>
          <w:b w:val="1"/>
          <w:bCs w:val="1"/>
          <w:noProof w:val="0"/>
          <w:sz w:val="22"/>
          <w:szCs w:val="22"/>
          <w:lang w:val="ru-RU"/>
        </w:rPr>
      </w:pPr>
      <w:r w:rsidRPr="30521D34" w:rsidR="30521D34">
        <w:rPr>
          <w:rFonts w:ascii="Calibri" w:hAnsi="Calibri" w:eastAsia="Calibri" w:cs="Calibri"/>
          <w:b w:val="1"/>
          <w:bCs w:val="1"/>
          <w:noProof w:val="0"/>
          <w:sz w:val="22"/>
          <w:szCs w:val="22"/>
          <w:lang w:val="ru-RU"/>
        </w:rPr>
        <w:t>Часть 1</w:t>
      </w:r>
    </w:p>
    <w:p xmlns:wp14="http://schemas.microsoft.com/office/word/2010/wordml" w:rsidP="30521D34" w14:paraId="261F9091" wp14:textId="7475DA84">
      <w:pPr>
        <w:pStyle w:val="Normal"/>
        <w:rPr>
          <w:rFonts w:ascii="Calibri" w:hAnsi="Calibri" w:eastAsia="Calibri" w:cs="Calibri"/>
          <w:b w:val="1"/>
          <w:bCs w:val="1"/>
          <w:noProof w:val="0"/>
          <w:sz w:val="22"/>
          <w:szCs w:val="22"/>
          <w:lang w:val="ru-RU"/>
        </w:rPr>
      </w:pPr>
      <w:r w:rsidRPr="30521D34" w:rsidR="30521D34">
        <w:rPr>
          <w:rFonts w:ascii="Calibri" w:hAnsi="Calibri" w:eastAsia="Calibri" w:cs="Calibri"/>
          <w:b w:val="1"/>
          <w:bCs w:val="1"/>
          <w:noProof w:val="0"/>
          <w:sz w:val="22"/>
          <w:szCs w:val="22"/>
          <w:lang w:val="ru-RU"/>
        </w:rPr>
        <w:t>Задание:</w:t>
      </w:r>
    </w:p>
    <w:p xmlns:wp14="http://schemas.microsoft.com/office/word/2010/wordml" w:rsidP="30521D34" w14:paraId="15D23B1B" wp14:textId="1B54298E">
      <w:pPr>
        <w:pStyle w:val="Normal"/>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Результатом данного задания является схема базы данных, скрипты создания базы данных и ее обладающие следующими:</w:t>
      </w:r>
    </w:p>
    <w:p xmlns:wp14="http://schemas.microsoft.com/office/word/2010/wordml" w:rsidP="30521D34" w14:paraId="585B9DDD" wp14:textId="3EA8E708">
      <w:pPr>
        <w:pStyle w:val="Normal"/>
        <w:ind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Как минимум одна таблица должна содержать не меньше 100 млн. записей, которые со временем теряют актуальность. </w:t>
      </w:r>
    </w:p>
    <w:p xmlns:wp14="http://schemas.microsoft.com/office/word/2010/wordml" w:rsidP="30521D34" w14:paraId="73A04610" wp14:textId="53700B1A">
      <w:pPr>
        <w:pStyle w:val="Normal"/>
        <w:ind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Другая таблица, связанная с первой, должна содержать не меньше 1 млн. записей.</w:t>
      </w:r>
    </w:p>
    <w:p xmlns:wp14="http://schemas.microsoft.com/office/word/2010/wordml" w:rsidP="30521D34" w14:paraId="3FB99ACD" wp14:textId="46566A10">
      <w:pPr>
        <w:pStyle w:val="Normal"/>
        <w:ind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В одной из таблиц с количество записей больше 1 млн. должна быть колонка с текстом, по которой будет необходимо настроить полнотекстовый поиск.</w:t>
      </w:r>
    </w:p>
    <w:p xmlns:wp14="http://schemas.microsoft.com/office/word/2010/wordml" w:rsidP="30521D34" w14:paraId="28F23483" wp14:textId="4C81CA51">
      <w:pPr>
        <w:pStyle w:val="Normal"/>
        <w:ind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В одной из таблиц с количество записей больше 1 млн. должна быть колонка с данными в </w:t>
      </w:r>
      <w:proofErr w:type="spellStart"/>
      <w:r w:rsidRPr="30521D34" w:rsidR="30521D34">
        <w:rPr>
          <w:rFonts w:ascii="Calibri" w:hAnsi="Calibri" w:eastAsia="Calibri" w:cs="Calibri"/>
          <w:noProof w:val="0"/>
          <w:sz w:val="22"/>
          <w:szCs w:val="22"/>
          <w:lang w:val="ru-RU"/>
        </w:rPr>
        <w:t>json</w:t>
      </w:r>
      <w:proofErr w:type="spellEnd"/>
      <w:r w:rsidRPr="30521D34" w:rsidR="30521D34">
        <w:rPr>
          <w:rFonts w:ascii="Calibri" w:hAnsi="Calibri" w:eastAsia="Calibri" w:cs="Calibri"/>
          <w:noProof w:val="0"/>
          <w:sz w:val="22"/>
          <w:szCs w:val="22"/>
          <w:lang w:val="ru-RU"/>
        </w:rPr>
        <w:t xml:space="preserve"> формате.</w:t>
      </w:r>
    </w:p>
    <w:p xmlns:wp14="http://schemas.microsoft.com/office/word/2010/wordml" w:rsidP="30521D34" w14:paraId="286E8B95" wp14:textId="5F2FA405">
      <w:pPr>
        <w:pStyle w:val="Normal"/>
        <w:ind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В одной из таблиц с количество записей больше 1 млн. должна быть колонка с массивом.</w:t>
      </w:r>
    </w:p>
    <w:p xmlns:wp14="http://schemas.microsoft.com/office/word/2010/wordml" w:rsidP="30521D34" w14:paraId="501817AE" wp14:textId="3FE2E5CF">
      <w:pPr>
        <w:pStyle w:val="Normal"/>
      </w:pPr>
    </w:p>
    <w:p w:rsidR="30521D34" w:rsidP="30521D34" w:rsidRDefault="30521D34" w14:paraId="495BF097" w14:textId="0FE244E8">
      <w:pPr>
        <w:pStyle w:val="Normal"/>
      </w:pPr>
      <w:r w:rsidR="30521D34">
        <w:rPr/>
        <w:t>Изначальная схема:</w:t>
      </w:r>
    </w:p>
    <w:p w:rsidR="30521D34" w:rsidP="30521D34" w:rsidRDefault="30521D34" w14:paraId="52DA7BA8" w14:textId="4C6A7408">
      <w:pPr>
        <w:pStyle w:val="Normal"/>
      </w:pPr>
      <w:r>
        <w:drawing>
          <wp:inline wp14:editId="0B75D2F3" wp14:anchorId="70827FD6">
            <wp:extent cx="4572000" cy="2000250"/>
            <wp:effectExtent l="0" t="0" r="0" b="0"/>
            <wp:docPr id="934565822" name="" title=""/>
            <wp:cNvGraphicFramePr>
              <a:graphicFrameLocks noChangeAspect="1"/>
            </wp:cNvGraphicFramePr>
            <a:graphic>
              <a:graphicData uri="http://schemas.openxmlformats.org/drawingml/2006/picture">
                <pic:pic>
                  <pic:nvPicPr>
                    <pic:cNvPr id="0" name=""/>
                    <pic:cNvPicPr/>
                  </pic:nvPicPr>
                  <pic:blipFill>
                    <a:blip r:embed="Rbe5bc6b53ac24cb9">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30521D34" w:rsidP="30521D34" w:rsidRDefault="30521D34" w14:paraId="2469A0B2" w14:textId="398989B4">
      <w:pPr>
        <w:pStyle w:val="Normal"/>
      </w:pPr>
      <w:r w:rsidR="30521D34">
        <w:rPr/>
        <w:t>Доделанная схема:</w:t>
      </w:r>
    </w:p>
    <w:p w:rsidR="30521D34" w:rsidP="30521D34" w:rsidRDefault="30521D34" w14:paraId="23DC0027" w14:textId="320CA07B">
      <w:pPr>
        <w:pStyle w:val="Normal"/>
      </w:pPr>
      <w:r>
        <w:drawing>
          <wp:inline wp14:editId="61F415BE" wp14:anchorId="00354168">
            <wp:extent cx="5315415" cy="4086225"/>
            <wp:effectExtent l="0" t="0" r="0" b="0"/>
            <wp:docPr id="651769067" name="" title=""/>
            <wp:cNvGraphicFramePr>
              <a:graphicFrameLocks noChangeAspect="1"/>
            </wp:cNvGraphicFramePr>
            <a:graphic>
              <a:graphicData uri="http://schemas.openxmlformats.org/drawingml/2006/picture">
                <pic:pic>
                  <pic:nvPicPr>
                    <pic:cNvPr id="0" name=""/>
                    <pic:cNvPicPr/>
                  </pic:nvPicPr>
                  <pic:blipFill>
                    <a:blip r:embed="R64f28766f74441ad">
                      <a:extLst>
                        <a:ext xmlns:a="http://schemas.openxmlformats.org/drawingml/2006/main" uri="{28A0092B-C50C-407E-A947-70E740481C1C}">
                          <a14:useLocalDpi val="0"/>
                        </a:ext>
                      </a:extLst>
                    </a:blip>
                    <a:stretch>
                      <a:fillRect/>
                    </a:stretch>
                  </pic:blipFill>
                  <pic:spPr>
                    <a:xfrm>
                      <a:off x="0" y="0"/>
                      <a:ext cx="5315415" cy="4086225"/>
                    </a:xfrm>
                    <a:prstGeom prst="rect">
                      <a:avLst/>
                    </a:prstGeom>
                  </pic:spPr>
                </pic:pic>
              </a:graphicData>
            </a:graphic>
          </wp:inline>
        </w:drawing>
      </w:r>
    </w:p>
    <w:p w:rsidR="30521D34" w:rsidP="30521D34" w:rsidRDefault="30521D34" w14:paraId="0B8BC425" w14:textId="3AB2718B">
      <w:pPr>
        <w:pStyle w:val="Normal"/>
      </w:pPr>
      <w:r w:rsidR="30521D34">
        <w:rPr/>
        <w:t>Скрипт для создания этих таблиц:</w:t>
      </w:r>
    </w:p>
    <w:p w:rsidR="30521D34" w:rsidP="30521D34" w:rsidRDefault="30521D34" w14:paraId="410951EA" w14:textId="750D2E03">
      <w:pPr>
        <w:pStyle w:val="Normal"/>
      </w:pPr>
      <w:r w:rsidR="30521D34">
        <w:rPr/>
        <w:t xml:space="preserve">CREATE DATABASE lr3;   </w:t>
      </w:r>
    </w:p>
    <w:p w:rsidR="30521D34" w:rsidP="30521D34" w:rsidRDefault="30521D34" w14:paraId="5DBB761D" w14:textId="027E9D0E">
      <w:pPr>
        <w:pStyle w:val="Normal"/>
      </w:pPr>
      <w:r w:rsidR="30521D34">
        <w:rPr/>
        <w:t xml:space="preserve">\c lr3;   </w:t>
      </w:r>
    </w:p>
    <w:p w:rsidR="30521D34" w:rsidP="30521D34" w:rsidRDefault="30521D34" w14:paraId="1B631EF7" w14:textId="6ABF7CBA">
      <w:pPr>
        <w:pStyle w:val="Normal"/>
      </w:pPr>
    </w:p>
    <w:p w:rsidR="30521D34" w:rsidP="30521D34" w:rsidRDefault="30521D34" w14:paraId="6D0403D6" w14:textId="1BB7EA51">
      <w:pPr>
        <w:pStyle w:val="Normal"/>
      </w:pPr>
      <w:r w:rsidR="30521D34">
        <w:rPr/>
        <w:t xml:space="preserve">CREATE TABLE regions( </w:t>
      </w:r>
    </w:p>
    <w:p w:rsidR="30521D34" w:rsidP="30521D34" w:rsidRDefault="30521D34" w14:paraId="12E666BC" w14:textId="6B0F9DC3">
      <w:pPr>
        <w:pStyle w:val="Normal"/>
      </w:pPr>
      <w:r w:rsidR="30521D34">
        <w:rPr/>
        <w:t xml:space="preserve">region_id integer PRIMARY KEY, </w:t>
      </w:r>
    </w:p>
    <w:p w:rsidR="30521D34" w:rsidP="30521D34" w:rsidRDefault="30521D34" w14:paraId="4C8E6A15" w14:textId="59BA0A67">
      <w:pPr>
        <w:pStyle w:val="Normal"/>
      </w:pPr>
      <w:r w:rsidR="30521D34">
        <w:rPr/>
        <w:t xml:space="preserve">budget integer, </w:t>
      </w:r>
    </w:p>
    <w:p w:rsidR="30521D34" w:rsidP="30521D34" w:rsidRDefault="30521D34" w14:paraId="3C78DC7D" w14:textId="216D1B52">
      <w:pPr>
        <w:pStyle w:val="Normal"/>
      </w:pPr>
      <w:r w:rsidR="30521D34">
        <w:rPr/>
        <w:t xml:space="preserve">region_name text NOT NULL); </w:t>
      </w:r>
    </w:p>
    <w:p w:rsidR="30521D34" w:rsidP="30521D34" w:rsidRDefault="30521D34" w14:paraId="54239879" w14:textId="460A7BE3">
      <w:pPr>
        <w:pStyle w:val="Normal"/>
      </w:pPr>
      <w:r w:rsidR="30521D34">
        <w:rPr/>
        <w:t xml:space="preserve"> </w:t>
      </w:r>
    </w:p>
    <w:p w:rsidR="30521D34" w:rsidP="30521D34" w:rsidRDefault="30521D34" w14:paraId="1DD1BE81" w14:textId="1414C0F8">
      <w:pPr>
        <w:pStyle w:val="Normal"/>
      </w:pPr>
      <w:r w:rsidR="30521D34">
        <w:rPr/>
        <w:t xml:space="preserve">CREATE TABLE treatments( </w:t>
      </w:r>
    </w:p>
    <w:p w:rsidR="30521D34" w:rsidP="30521D34" w:rsidRDefault="30521D34" w14:paraId="4771CBF9" w14:textId="00C13371">
      <w:pPr>
        <w:pStyle w:val="Normal"/>
      </w:pPr>
      <w:r w:rsidR="30521D34">
        <w:rPr/>
        <w:t xml:space="preserve">treatment_id integer PRIMARY KEY, </w:t>
      </w:r>
    </w:p>
    <w:p w:rsidR="30521D34" w:rsidP="30521D34" w:rsidRDefault="30521D34" w14:paraId="7BFA0047" w14:textId="5D3DE774">
      <w:pPr>
        <w:pStyle w:val="Normal"/>
      </w:pPr>
      <w:r w:rsidR="30521D34">
        <w:rPr/>
        <w:t xml:space="preserve">begin_date date, </w:t>
      </w:r>
    </w:p>
    <w:p w:rsidR="30521D34" w:rsidP="30521D34" w:rsidRDefault="30521D34" w14:paraId="6320ABD0" w14:textId="3E8418CF">
      <w:pPr>
        <w:pStyle w:val="Normal"/>
      </w:pPr>
      <w:r w:rsidR="30521D34">
        <w:rPr/>
        <w:t xml:space="preserve">end_date date, </w:t>
      </w:r>
    </w:p>
    <w:p w:rsidR="30521D34" w:rsidP="30521D34" w:rsidRDefault="30521D34" w14:paraId="234B966F" w14:textId="235D4F8B">
      <w:pPr>
        <w:pStyle w:val="Normal"/>
      </w:pPr>
      <w:r w:rsidR="30521D34">
        <w:rPr/>
        <w:t xml:space="preserve">diagnosis text, </w:t>
      </w:r>
    </w:p>
    <w:p w:rsidR="30521D34" w:rsidP="30521D34" w:rsidRDefault="30521D34" w14:paraId="2B7D7326" w14:textId="16A3EFBB">
      <w:pPr>
        <w:pStyle w:val="Normal"/>
      </w:pPr>
      <w:r w:rsidR="30521D34">
        <w:rPr/>
        <w:t>status text);</w:t>
      </w:r>
    </w:p>
    <w:p w:rsidR="30521D34" w:rsidP="30521D34" w:rsidRDefault="30521D34" w14:paraId="0372C12F" w14:textId="0DD6EA9D">
      <w:pPr>
        <w:pStyle w:val="Normal"/>
      </w:pPr>
      <w:r w:rsidR="30521D34">
        <w:rPr/>
        <w:t xml:space="preserve"> </w:t>
      </w:r>
    </w:p>
    <w:p w:rsidR="30521D34" w:rsidP="30521D34" w:rsidRDefault="30521D34" w14:paraId="493FA09C" w14:textId="7D9E243C">
      <w:pPr>
        <w:pStyle w:val="Normal"/>
      </w:pPr>
      <w:r w:rsidR="30521D34">
        <w:rPr/>
        <w:t xml:space="preserve">CREATE TABLE hospitals( </w:t>
      </w:r>
    </w:p>
    <w:p w:rsidR="30521D34" w:rsidP="30521D34" w:rsidRDefault="30521D34" w14:paraId="48210ADD" w14:textId="74260D8F">
      <w:pPr>
        <w:pStyle w:val="Normal"/>
      </w:pPr>
      <w:r w:rsidR="30521D34">
        <w:rPr/>
        <w:t xml:space="preserve">hospital_id integer PRIMARY KEY, </w:t>
      </w:r>
    </w:p>
    <w:p w:rsidR="30521D34" w:rsidP="30521D34" w:rsidRDefault="30521D34" w14:paraId="266C6DD9" w14:textId="67976897">
      <w:pPr>
        <w:pStyle w:val="Normal"/>
      </w:pPr>
      <w:r w:rsidR="30521D34">
        <w:rPr/>
        <w:t xml:space="preserve">region_id integer REFERENCES regions ON DELETE RESTRICT, </w:t>
      </w:r>
    </w:p>
    <w:p w:rsidR="30521D34" w:rsidP="30521D34" w:rsidRDefault="30521D34" w14:paraId="32091AB0" w14:textId="516F649F">
      <w:pPr>
        <w:pStyle w:val="Normal"/>
      </w:pPr>
      <w:r w:rsidR="30521D34">
        <w:rPr/>
        <w:t xml:space="preserve">floors integer CHECK (floors &gt; 0), </w:t>
      </w:r>
    </w:p>
    <w:p w:rsidR="30521D34" w:rsidP="30521D34" w:rsidRDefault="30521D34" w14:paraId="5D275FD3" w14:textId="1F4AD0AD">
      <w:pPr>
        <w:pStyle w:val="Normal"/>
      </w:pPr>
      <w:r w:rsidR="30521D34">
        <w:rPr/>
        <w:t xml:space="preserve">budget integer, </w:t>
      </w:r>
    </w:p>
    <w:p w:rsidR="30521D34" w:rsidP="30521D34" w:rsidRDefault="30521D34" w14:paraId="731499AD" w14:textId="00D71D94">
      <w:pPr>
        <w:pStyle w:val="Normal"/>
      </w:pPr>
      <w:r w:rsidR="30521D34">
        <w:rPr/>
        <w:t xml:space="preserve">hospital_name text NOT NULL); </w:t>
      </w:r>
    </w:p>
    <w:p w:rsidR="30521D34" w:rsidP="30521D34" w:rsidRDefault="30521D34" w14:paraId="44E617AF" w14:textId="33EFC3BC">
      <w:pPr>
        <w:pStyle w:val="Normal"/>
      </w:pPr>
      <w:r w:rsidR="30521D34">
        <w:rPr/>
        <w:t xml:space="preserve"> </w:t>
      </w:r>
    </w:p>
    <w:p w:rsidR="30521D34" w:rsidP="30521D34" w:rsidRDefault="30521D34" w14:paraId="0143DC8C" w14:textId="3F456125">
      <w:pPr>
        <w:pStyle w:val="Normal"/>
      </w:pPr>
      <w:r w:rsidR="30521D34">
        <w:rPr/>
        <w:t xml:space="preserve">CREATE TABLE patients(   </w:t>
      </w:r>
    </w:p>
    <w:p w:rsidR="30521D34" w:rsidP="30521D34" w:rsidRDefault="30521D34" w14:paraId="17BF1EC4" w14:textId="12D18DE3">
      <w:pPr>
        <w:pStyle w:val="Normal"/>
      </w:pPr>
      <w:r w:rsidR="30521D34">
        <w:rPr/>
        <w:t xml:space="preserve">patient_id integer PRIMARY KEY,  </w:t>
      </w:r>
    </w:p>
    <w:p w:rsidR="30521D34" w:rsidP="30521D34" w:rsidRDefault="30521D34" w14:paraId="27D84929" w14:textId="15E1BC10">
      <w:pPr>
        <w:pStyle w:val="Normal"/>
      </w:pPr>
      <w:r w:rsidR="30521D34">
        <w:rPr/>
        <w:t xml:space="preserve">treatment_id integer REFERENCES treatments ON DELETE RESTRICT,  </w:t>
      </w:r>
    </w:p>
    <w:p w:rsidR="30521D34" w:rsidP="30521D34" w:rsidRDefault="30521D34" w14:paraId="451E7AD3" w14:textId="75B27DC5">
      <w:pPr>
        <w:pStyle w:val="Normal"/>
      </w:pPr>
      <w:r w:rsidR="30521D34">
        <w:rPr/>
        <w:t xml:space="preserve">hospital_id integer REFERENCES hospitals ON DELETE RESTRICT,  </w:t>
      </w:r>
    </w:p>
    <w:p w:rsidR="30521D34" w:rsidP="30521D34" w:rsidRDefault="30521D34" w14:paraId="48BF0542" w14:textId="0FDFFB89">
      <w:pPr>
        <w:pStyle w:val="Normal"/>
      </w:pPr>
      <w:r w:rsidR="30521D34">
        <w:rPr/>
        <w:t xml:space="preserve">birth_date date,   </w:t>
      </w:r>
    </w:p>
    <w:p w:rsidR="30521D34" w:rsidP="30521D34" w:rsidRDefault="30521D34" w14:paraId="42D36419" w14:textId="16CA9077">
      <w:pPr>
        <w:pStyle w:val="Normal"/>
      </w:pPr>
      <w:r w:rsidR="30521D34">
        <w:rPr/>
        <w:t xml:space="preserve">policy integer CHECK (policy &gt; 0),   </w:t>
      </w:r>
    </w:p>
    <w:p w:rsidR="30521D34" w:rsidP="30521D34" w:rsidRDefault="30521D34" w14:paraId="5127B92C" w14:textId="61146A38">
      <w:pPr>
        <w:pStyle w:val="Normal"/>
      </w:pPr>
      <w:r w:rsidR="30521D34">
        <w:rPr/>
        <w:t xml:space="preserve">fio text NOT NULL,  </w:t>
      </w:r>
    </w:p>
    <w:p w:rsidR="30521D34" w:rsidP="30521D34" w:rsidRDefault="30521D34" w14:paraId="00AF6C7E" w14:textId="07FC3E68">
      <w:pPr>
        <w:pStyle w:val="Normal"/>
      </w:pPr>
      <w:r w:rsidR="30521D34">
        <w:rPr/>
        <w:t xml:space="preserve">social_status text);  </w:t>
      </w:r>
    </w:p>
    <w:p w:rsidR="30521D34" w:rsidP="30521D34" w:rsidRDefault="30521D34" w14:paraId="57930A70" w14:textId="38C82E99">
      <w:pPr>
        <w:pStyle w:val="Normal"/>
      </w:pPr>
      <w:r w:rsidR="30521D34">
        <w:rPr/>
        <w:t xml:space="preserve"> </w:t>
      </w:r>
    </w:p>
    <w:p w:rsidR="30521D34" w:rsidP="30521D34" w:rsidRDefault="30521D34" w14:paraId="0B9F2018" w14:textId="2FBD58D3">
      <w:pPr>
        <w:pStyle w:val="Normal"/>
      </w:pPr>
      <w:r w:rsidR="30521D34">
        <w:rPr/>
        <w:t xml:space="preserve">CREATE TABLE doctors(   </w:t>
      </w:r>
    </w:p>
    <w:p w:rsidR="30521D34" w:rsidP="30521D34" w:rsidRDefault="30521D34" w14:paraId="69FA7AD3" w14:textId="0E022BB9">
      <w:pPr>
        <w:pStyle w:val="Normal"/>
      </w:pPr>
      <w:r w:rsidR="30521D34">
        <w:rPr/>
        <w:t xml:space="preserve">doctor_id integer PRIMARY KEY,   </w:t>
      </w:r>
    </w:p>
    <w:p w:rsidR="30521D34" w:rsidP="30521D34" w:rsidRDefault="30521D34" w14:paraId="5EEC40C1" w14:textId="57EEA1E8">
      <w:pPr>
        <w:pStyle w:val="Normal"/>
      </w:pPr>
      <w:r w:rsidR="30521D34">
        <w:rPr/>
        <w:t xml:space="preserve">treatment_id integer REFERENCES treatments ON DELETE RESTRICT,  </w:t>
      </w:r>
    </w:p>
    <w:p w:rsidR="30521D34" w:rsidP="30521D34" w:rsidRDefault="30521D34" w14:paraId="7E002CA1" w14:textId="13D19BFA">
      <w:pPr>
        <w:pStyle w:val="Normal"/>
      </w:pPr>
      <w:r w:rsidR="30521D34">
        <w:rPr/>
        <w:t xml:space="preserve">hospital_id integer REFERENCES hospitals ON DELETE RESTRICT,  </w:t>
      </w:r>
    </w:p>
    <w:p w:rsidR="30521D34" w:rsidP="30521D34" w:rsidRDefault="30521D34" w14:paraId="5D3EB889" w14:textId="473D1424">
      <w:pPr>
        <w:pStyle w:val="Normal"/>
      </w:pPr>
      <w:r w:rsidR="30521D34">
        <w:rPr/>
        <w:t xml:space="preserve">specialization text,  </w:t>
      </w:r>
    </w:p>
    <w:p w:rsidR="30521D34" w:rsidP="30521D34" w:rsidRDefault="30521D34" w14:paraId="38042E3A" w14:textId="5A4A51E7">
      <w:pPr>
        <w:pStyle w:val="Normal"/>
      </w:pPr>
      <w:r w:rsidR="30521D34">
        <w:rPr/>
        <w:t xml:space="preserve">fio text[] NOT NULL, </w:t>
      </w:r>
    </w:p>
    <w:p w:rsidR="30521D34" w:rsidP="30521D34" w:rsidRDefault="30521D34" w14:paraId="75DA77E1" w14:textId="713C4FB0">
      <w:pPr>
        <w:pStyle w:val="Normal"/>
      </w:pPr>
      <w:proofErr w:type="spellStart"/>
      <w:r w:rsidR="30521D34">
        <w:rPr/>
        <w:t>experience</w:t>
      </w:r>
      <w:proofErr w:type="spellEnd"/>
      <w:r w:rsidR="30521D34">
        <w:rPr/>
        <w:t xml:space="preserve"> </w:t>
      </w:r>
      <w:proofErr w:type="spellStart"/>
      <w:r w:rsidR="30521D34">
        <w:rPr/>
        <w:t>numeric</w:t>
      </w:r>
      <w:proofErr w:type="spellEnd"/>
      <w:r w:rsidR="30521D34">
        <w:rPr/>
        <w:t xml:space="preserve"> CHECK (</w:t>
      </w:r>
      <w:proofErr w:type="spellStart"/>
      <w:r w:rsidR="30521D34">
        <w:rPr/>
        <w:t>experience</w:t>
      </w:r>
      <w:proofErr w:type="spellEnd"/>
      <w:r w:rsidR="30521D34">
        <w:rPr/>
        <w:t xml:space="preserve"> &gt; 0));</w:t>
      </w:r>
    </w:p>
    <w:p w:rsidR="30521D34" w:rsidP="30521D34" w:rsidRDefault="30521D34" w14:paraId="5637CE92" w14:textId="373F6D9B">
      <w:pPr>
        <w:pStyle w:val="Normal"/>
      </w:pPr>
    </w:p>
    <w:p w:rsidR="30521D34" w:rsidP="30521D34" w:rsidRDefault="30521D34" w14:paraId="1D107D04" w14:textId="54C88AF5">
      <w:pPr>
        <w:pStyle w:val="Normal"/>
      </w:pPr>
      <w:r w:rsidR="30521D34">
        <w:rPr/>
        <w:t>Заполнение происходило с помощью скрипта на питоне:</w:t>
      </w:r>
    </w:p>
    <w:p w:rsidR="30521D34" w:rsidP="30521D34" w:rsidRDefault="30521D34" w14:paraId="7391DD2F" w14:textId="5D4B704A">
      <w:pPr>
        <w:pStyle w:val="Normal"/>
      </w:pPr>
      <w:r w:rsidR="30521D34">
        <w:rPr/>
        <w:t>Пример заполнения таблицы врачей:</w:t>
      </w:r>
    </w:p>
    <w:p w:rsidR="30521D34" w:rsidP="30521D34" w:rsidRDefault="30521D34" w14:paraId="29B377F0" w14:textId="0E76583C">
      <w:pPr>
        <w:pStyle w:val="Normal"/>
      </w:pPr>
      <w:r>
        <w:drawing>
          <wp:inline wp14:editId="3A2650F9" wp14:anchorId="33F6393E">
            <wp:extent cx="4914900" cy="3184446"/>
            <wp:effectExtent l="0" t="0" r="0" b="0"/>
            <wp:docPr id="1104066169" name="" title=""/>
            <wp:cNvGraphicFramePr>
              <a:graphicFrameLocks noChangeAspect="1"/>
            </wp:cNvGraphicFramePr>
            <a:graphic>
              <a:graphicData uri="http://schemas.openxmlformats.org/drawingml/2006/picture">
                <pic:pic>
                  <pic:nvPicPr>
                    <pic:cNvPr id="0" name=""/>
                    <pic:cNvPicPr/>
                  </pic:nvPicPr>
                  <pic:blipFill>
                    <a:blip r:embed="Re08d7c0a1e8446fe">
                      <a:extLst>
                        <a:ext xmlns:a="http://schemas.openxmlformats.org/drawingml/2006/main" uri="{28A0092B-C50C-407E-A947-70E740481C1C}">
                          <a14:useLocalDpi val="0"/>
                        </a:ext>
                      </a:extLst>
                    </a:blip>
                    <a:stretch>
                      <a:fillRect/>
                    </a:stretch>
                  </pic:blipFill>
                  <pic:spPr>
                    <a:xfrm>
                      <a:off x="0" y="0"/>
                      <a:ext cx="4914900" cy="3184446"/>
                    </a:xfrm>
                    <a:prstGeom prst="rect">
                      <a:avLst/>
                    </a:prstGeom>
                  </pic:spPr>
                </pic:pic>
              </a:graphicData>
            </a:graphic>
          </wp:inline>
        </w:drawing>
      </w:r>
    </w:p>
    <w:p w:rsidR="30521D34" w:rsidP="30521D34" w:rsidRDefault="30521D34" w14:paraId="52898FDD" w14:textId="5FA144BC">
      <w:pPr>
        <w:pStyle w:val="Normal"/>
        <w:rPr>
          <w:rFonts w:ascii="Calibri" w:hAnsi="Calibri" w:eastAsia="Calibri" w:cs="Calibri"/>
          <w:b w:val="1"/>
          <w:bCs w:val="1"/>
          <w:noProof w:val="0"/>
          <w:sz w:val="22"/>
          <w:szCs w:val="22"/>
          <w:lang w:val="ru-RU"/>
        </w:rPr>
      </w:pPr>
      <w:r w:rsidRPr="30521D34" w:rsidR="30521D34">
        <w:rPr>
          <w:rFonts w:ascii="Calibri" w:hAnsi="Calibri" w:eastAsia="Calibri" w:cs="Calibri"/>
          <w:b w:val="1"/>
          <w:bCs w:val="1"/>
          <w:noProof w:val="0"/>
          <w:sz w:val="22"/>
          <w:szCs w:val="22"/>
          <w:lang w:val="ru-RU"/>
        </w:rPr>
        <w:t xml:space="preserve">Часть 2 </w:t>
      </w:r>
    </w:p>
    <w:p w:rsidR="30521D34" w:rsidP="30521D34" w:rsidRDefault="30521D34" w14:paraId="6BCF9F21" w14:textId="0B8206A2">
      <w:pPr>
        <w:pStyle w:val="Normal"/>
        <w:rPr>
          <w:rFonts w:ascii="Calibri" w:hAnsi="Calibri" w:eastAsia="Calibri" w:cs="Calibri"/>
          <w:b w:val="1"/>
          <w:bCs w:val="1"/>
          <w:noProof w:val="0"/>
          <w:sz w:val="22"/>
          <w:szCs w:val="22"/>
          <w:lang w:val="ru-RU"/>
        </w:rPr>
      </w:pPr>
      <w:r w:rsidRPr="30521D34" w:rsidR="30521D34">
        <w:rPr>
          <w:rFonts w:ascii="Calibri" w:hAnsi="Calibri" w:eastAsia="Calibri" w:cs="Calibri"/>
          <w:b w:val="1"/>
          <w:bCs w:val="1"/>
          <w:noProof w:val="0"/>
          <w:sz w:val="22"/>
          <w:szCs w:val="22"/>
          <w:lang w:val="ru-RU"/>
        </w:rPr>
        <w:t xml:space="preserve">Задание: </w:t>
      </w:r>
    </w:p>
    <w:p w:rsidR="30521D34" w:rsidP="30521D34" w:rsidRDefault="30521D34" w14:paraId="51C1D231" w14:textId="397FD2CA">
      <w:pPr>
        <w:pStyle w:val="Normal"/>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 Создать пользователя </w:t>
      </w:r>
      <w:proofErr w:type="spellStart"/>
      <w:r w:rsidRPr="30521D34" w:rsidR="30521D34">
        <w:rPr>
          <w:rFonts w:ascii="Calibri" w:hAnsi="Calibri" w:eastAsia="Calibri" w:cs="Calibri"/>
          <w:noProof w:val="0"/>
          <w:sz w:val="22"/>
          <w:szCs w:val="22"/>
          <w:lang w:val="ru-RU"/>
        </w:rPr>
        <w:t>test</w:t>
      </w:r>
      <w:proofErr w:type="spellEnd"/>
      <w:r w:rsidRPr="30521D34" w:rsidR="30521D34">
        <w:rPr>
          <w:rFonts w:ascii="Calibri" w:hAnsi="Calibri" w:eastAsia="Calibri" w:cs="Calibri"/>
          <w:noProof w:val="0"/>
          <w:sz w:val="22"/>
          <w:szCs w:val="22"/>
          <w:lang w:val="ru-RU"/>
        </w:rPr>
        <w:t xml:space="preserve"> и выдать ему доступ к базе данных. </w:t>
      </w:r>
    </w:p>
    <w:p w:rsidR="30521D34" w:rsidP="30521D34" w:rsidRDefault="30521D34" w14:paraId="3A6944CB" w14:textId="590008EA">
      <w:pPr>
        <w:pStyle w:val="Normal"/>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 Составить и выполнить скрипты присвоения новому пользователю прав доступа к таблицам, созданным в практическом задании </w:t>
      </w:r>
    </w:p>
    <w:p w:rsidR="30521D34" w:rsidP="30521D34" w:rsidRDefault="30521D34" w14:paraId="44F6DDE7" w14:textId="04A9D79D">
      <w:pPr>
        <w:pStyle w:val="Normal"/>
        <w:ind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1. При этом права доступа к различным таблицам должны быть различными, а именно: </w:t>
      </w:r>
      <w:r>
        <w:tab/>
      </w:r>
      <w:r>
        <w:tab/>
      </w:r>
      <w:proofErr w:type="gramStart"/>
      <w:r w:rsidRPr="30521D34" w:rsidR="30521D34">
        <w:rPr>
          <w:rFonts w:ascii="Calibri" w:hAnsi="Calibri" w:eastAsia="Calibri" w:cs="Calibri"/>
          <w:noProof w:val="0"/>
          <w:sz w:val="22"/>
          <w:szCs w:val="22"/>
          <w:lang w:val="ru-RU"/>
        </w:rPr>
        <w:t>o</w:t>
      </w:r>
      <w:proofErr w:type="gramEnd"/>
      <w:r w:rsidRPr="30521D34" w:rsidR="30521D34">
        <w:rPr>
          <w:rFonts w:ascii="Calibri" w:hAnsi="Calibri" w:eastAsia="Calibri" w:cs="Calibri"/>
          <w:noProof w:val="0"/>
          <w:sz w:val="22"/>
          <w:szCs w:val="22"/>
          <w:lang w:val="ru-RU"/>
        </w:rPr>
        <w:t xml:space="preserve"> По крайней мере, для одной таблицы новому пользователю присваиваются </w:t>
      </w:r>
      <w:r>
        <w:tab/>
      </w:r>
      <w:r>
        <w:tab/>
      </w:r>
      <w:r w:rsidRPr="30521D34" w:rsidR="30521D34">
        <w:rPr>
          <w:rFonts w:ascii="Calibri" w:hAnsi="Calibri" w:eastAsia="Calibri" w:cs="Calibri"/>
          <w:noProof w:val="0"/>
          <w:sz w:val="22"/>
          <w:szCs w:val="22"/>
          <w:lang w:val="ru-RU"/>
        </w:rPr>
        <w:t xml:space="preserve">права SELECT, INSERT, UPDATE в полном объеме. По крайней мере, для одной </w:t>
      </w:r>
      <w:r>
        <w:tab/>
      </w:r>
      <w:r>
        <w:tab/>
      </w:r>
      <w:r w:rsidRPr="30521D34" w:rsidR="30521D34">
        <w:rPr>
          <w:rFonts w:ascii="Calibri" w:hAnsi="Calibri" w:eastAsia="Calibri" w:cs="Calibri"/>
          <w:noProof w:val="0"/>
          <w:sz w:val="22"/>
          <w:szCs w:val="22"/>
          <w:lang w:val="ru-RU"/>
        </w:rPr>
        <w:t xml:space="preserve">таблицы новому пользователю присваиваются права SELECT и UPDATE только </w:t>
      </w:r>
      <w:r>
        <w:tab/>
      </w:r>
      <w:r>
        <w:tab/>
      </w:r>
      <w:r w:rsidRPr="30521D34" w:rsidR="30521D34">
        <w:rPr>
          <w:rFonts w:ascii="Calibri" w:hAnsi="Calibri" w:eastAsia="Calibri" w:cs="Calibri"/>
          <w:noProof w:val="0"/>
          <w:sz w:val="22"/>
          <w:szCs w:val="22"/>
          <w:lang w:val="ru-RU"/>
        </w:rPr>
        <w:t xml:space="preserve">избранных столбцов. </w:t>
      </w:r>
    </w:p>
    <w:p w:rsidR="30521D34" w:rsidP="30521D34" w:rsidRDefault="30521D34" w14:paraId="1F9596FB" w14:textId="6F93C03F">
      <w:pPr>
        <w:pStyle w:val="Normal"/>
        <w:ind w:left="708" w:firstLine="708"/>
        <w:rPr>
          <w:rFonts w:ascii="Calibri" w:hAnsi="Calibri" w:eastAsia="Calibri" w:cs="Calibri"/>
          <w:noProof w:val="0"/>
          <w:sz w:val="22"/>
          <w:szCs w:val="22"/>
          <w:lang w:val="ru-RU"/>
        </w:rPr>
      </w:pPr>
      <w:proofErr w:type="gramStart"/>
      <w:r w:rsidRPr="30521D34" w:rsidR="30521D34">
        <w:rPr>
          <w:rFonts w:ascii="Calibri" w:hAnsi="Calibri" w:eastAsia="Calibri" w:cs="Calibri"/>
          <w:noProof w:val="0"/>
          <w:sz w:val="22"/>
          <w:szCs w:val="22"/>
          <w:lang w:val="ru-RU"/>
        </w:rPr>
        <w:t>o</w:t>
      </w:r>
      <w:proofErr w:type="gramEnd"/>
      <w:r w:rsidRPr="30521D34" w:rsidR="30521D34">
        <w:rPr>
          <w:rFonts w:ascii="Calibri" w:hAnsi="Calibri" w:eastAsia="Calibri" w:cs="Calibri"/>
          <w:noProof w:val="0"/>
          <w:sz w:val="22"/>
          <w:szCs w:val="22"/>
          <w:lang w:val="ru-RU"/>
        </w:rPr>
        <w:t xml:space="preserve"> По крайней мере, для одной таблицы новому пользователю присваивается </w:t>
      </w:r>
      <w:r>
        <w:tab/>
      </w:r>
      <w:r w:rsidRPr="30521D34" w:rsidR="30521D34">
        <w:rPr>
          <w:rFonts w:ascii="Calibri" w:hAnsi="Calibri" w:eastAsia="Calibri" w:cs="Calibri"/>
          <w:noProof w:val="0"/>
          <w:sz w:val="22"/>
          <w:szCs w:val="22"/>
          <w:lang w:val="ru-RU"/>
        </w:rPr>
        <w:t xml:space="preserve">только право SELECT. </w:t>
      </w:r>
    </w:p>
    <w:p w:rsidR="30521D34" w:rsidP="30521D34" w:rsidRDefault="30521D34" w14:paraId="2B16192A" w14:textId="3A294696">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 Создать стандартную роль уровня базы данных, присвоить ей право доступа (UPDATE на некоторые столбцы) к представлению, созданному в практическом задании №3.3, назначить новому пользователю созданную роль. </w:t>
      </w:r>
    </w:p>
    <w:p w:rsidR="30521D34" w:rsidP="30521D34" w:rsidRDefault="30521D34" w14:paraId="1774BC2E" w14:textId="0E24DA30">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Выполнить от имени нового пользователя некоторые выборки из таблиц и представления. Убедиться в правильности контроля прав доступа.</w:t>
      </w:r>
    </w:p>
    <w:p w:rsidR="30521D34" w:rsidP="30521D34" w:rsidRDefault="30521D34" w14:paraId="0547CA9D" w14:textId="3DB6CDDC">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 Выполнить от имени нового пользователя операторы изменения таблиц с ограниченными правами доступа. Убедиться в правильности контроля прав доступа. </w:t>
      </w:r>
    </w:p>
    <w:p w:rsidR="30521D34" w:rsidP="30521D34" w:rsidRDefault="30521D34" w14:paraId="107B97A6" w14:textId="46D41CFC">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Составить SQL-скрипты для создания нескольких представлений, которые позволяли бы упростить манипуляции с данными или позволяли бы ограничить доступ к данным, предоставляя только необходимую информацию</w:t>
      </w:r>
    </w:p>
    <w:p w:rsidR="30521D34" w:rsidP="30521D34" w:rsidRDefault="30521D34" w14:paraId="409DFF17" w14:textId="60EB5374">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Создаём роль и даём ей права:</w:t>
      </w:r>
    </w:p>
    <w:p w:rsidR="30521D34" w:rsidP="30521D34" w:rsidRDefault="30521D34" w14:paraId="25250489" w14:textId="1B033BA9">
      <w:pPr>
        <w:pStyle w:val="Normal"/>
        <w:ind w:left="0" w:firstLine="0"/>
      </w:pPr>
      <w:r>
        <w:drawing>
          <wp:inline wp14:editId="530E6D8D" wp14:anchorId="504760D5">
            <wp:extent cx="4572000" cy="2343150"/>
            <wp:effectExtent l="0" t="0" r="0" b="0"/>
            <wp:docPr id="1859577543" name="" title=""/>
            <wp:cNvGraphicFramePr>
              <a:graphicFrameLocks noChangeAspect="1"/>
            </wp:cNvGraphicFramePr>
            <a:graphic>
              <a:graphicData uri="http://schemas.openxmlformats.org/drawingml/2006/picture">
                <pic:pic>
                  <pic:nvPicPr>
                    <pic:cNvPr id="0" name=""/>
                    <pic:cNvPicPr/>
                  </pic:nvPicPr>
                  <pic:blipFill>
                    <a:blip r:embed="R30911e0fdb7f4b99">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30521D34" w:rsidP="30521D34" w:rsidRDefault="30521D34" w14:paraId="4B4D044A" w14:textId="30BE023E">
      <w:pPr>
        <w:pStyle w:val="Normal"/>
        <w:ind w:left="0" w:firstLine="0"/>
      </w:pPr>
      <w:r w:rsidR="30521D34">
        <w:rPr/>
        <w:t>Проверяем права для этого пользователя:</w:t>
      </w:r>
    </w:p>
    <w:p w:rsidR="30521D34" w:rsidP="30521D34" w:rsidRDefault="30521D34" w14:paraId="58A13E63" w14:textId="3616DDB6">
      <w:pPr>
        <w:pStyle w:val="Normal"/>
        <w:ind w:left="0" w:firstLine="0"/>
      </w:pPr>
      <w:r>
        <w:drawing>
          <wp:inline wp14:editId="63E54CA4" wp14:anchorId="0BAC7205">
            <wp:extent cx="4572000" cy="952500"/>
            <wp:effectExtent l="0" t="0" r="0" b="0"/>
            <wp:docPr id="1004322418" name="" title=""/>
            <wp:cNvGraphicFramePr>
              <a:graphicFrameLocks noChangeAspect="1"/>
            </wp:cNvGraphicFramePr>
            <a:graphic>
              <a:graphicData uri="http://schemas.openxmlformats.org/drawingml/2006/picture">
                <pic:pic>
                  <pic:nvPicPr>
                    <pic:cNvPr id="0" name=""/>
                    <pic:cNvPicPr/>
                  </pic:nvPicPr>
                  <pic:blipFill>
                    <a:blip r:embed="Rd31cff7c85074ffc">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r>
        <w:drawing>
          <wp:inline wp14:editId="0712E1A0" wp14:anchorId="25229392">
            <wp:extent cx="4572000" cy="1390650"/>
            <wp:effectExtent l="0" t="0" r="0" b="0"/>
            <wp:docPr id="234841677" name="" title=""/>
            <wp:cNvGraphicFramePr>
              <a:graphicFrameLocks noChangeAspect="1"/>
            </wp:cNvGraphicFramePr>
            <a:graphic>
              <a:graphicData uri="http://schemas.openxmlformats.org/drawingml/2006/picture">
                <pic:pic>
                  <pic:nvPicPr>
                    <pic:cNvPr id="0" name=""/>
                    <pic:cNvPicPr/>
                  </pic:nvPicPr>
                  <pic:blipFill>
                    <a:blip r:embed="R1185cb4c088645f6">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30521D34" w:rsidP="30521D34" w:rsidRDefault="30521D34" w14:paraId="24B1EF84" w14:textId="21386F73">
      <w:pPr>
        <w:pStyle w:val="Normal"/>
        <w:ind w:left="0" w:firstLine="0"/>
      </w:pPr>
      <w:r w:rsidR="30521D34">
        <w:rPr/>
        <w:t>Попытка удалить:</w:t>
      </w:r>
    </w:p>
    <w:p w:rsidR="30521D34" w:rsidP="30521D34" w:rsidRDefault="30521D34" w14:paraId="157A6847" w14:textId="02911F86">
      <w:pPr>
        <w:pStyle w:val="Normal"/>
        <w:ind w:left="0" w:firstLine="0"/>
      </w:pPr>
      <w:r>
        <w:drawing>
          <wp:inline wp14:editId="0AB11537" wp14:anchorId="0D5A7AB1">
            <wp:extent cx="4572000" cy="1057275"/>
            <wp:effectExtent l="0" t="0" r="0" b="0"/>
            <wp:docPr id="1282996314" name="" title=""/>
            <wp:cNvGraphicFramePr>
              <a:graphicFrameLocks noChangeAspect="1"/>
            </wp:cNvGraphicFramePr>
            <a:graphic>
              <a:graphicData uri="http://schemas.openxmlformats.org/drawingml/2006/picture">
                <pic:pic>
                  <pic:nvPicPr>
                    <pic:cNvPr id="0" name=""/>
                    <pic:cNvPicPr/>
                  </pic:nvPicPr>
                  <pic:blipFill>
                    <a:blip r:embed="R9b523dd199014f91">
                      <a:extLst>
                        <a:ext xmlns:a="http://schemas.openxmlformats.org/drawingml/2006/main" uri="{28A0092B-C50C-407E-A947-70E740481C1C}">
                          <a14:useLocalDpi val="0"/>
                        </a:ext>
                      </a:extLst>
                    </a:blip>
                    <a:stretch>
                      <a:fillRect/>
                    </a:stretch>
                  </pic:blipFill>
                  <pic:spPr>
                    <a:xfrm>
                      <a:off x="0" y="0"/>
                      <a:ext cx="4572000" cy="1057275"/>
                    </a:xfrm>
                    <a:prstGeom prst="rect">
                      <a:avLst/>
                    </a:prstGeom>
                  </pic:spPr>
                </pic:pic>
              </a:graphicData>
            </a:graphic>
          </wp:inline>
        </w:drawing>
      </w:r>
    </w:p>
    <w:p w:rsidR="30521D34" w:rsidP="30521D34" w:rsidRDefault="30521D34" w14:paraId="22BC31E4" w14:textId="7C29AD7B">
      <w:pPr>
        <w:pStyle w:val="Normal"/>
        <w:ind w:left="0" w:firstLine="0"/>
      </w:pPr>
      <w:r w:rsidR="30521D34">
        <w:rPr/>
        <w:t>Значит роль была создана верно. А решается это с помощью отзыва разрешений:</w:t>
      </w:r>
    </w:p>
    <w:p w:rsidR="30521D34" w:rsidP="30521D34" w:rsidRDefault="30521D34" w14:paraId="1AC5E22A" w14:textId="347FE4A1">
      <w:pPr>
        <w:pStyle w:val="Normal"/>
        <w:ind w:left="0" w:firstLine="0"/>
      </w:pPr>
      <w:r>
        <w:drawing>
          <wp:inline wp14:editId="34383917" wp14:anchorId="57E35188">
            <wp:extent cx="4572000" cy="1933575"/>
            <wp:effectExtent l="0" t="0" r="0" b="0"/>
            <wp:docPr id="375693116" name="" title=""/>
            <wp:cNvGraphicFramePr>
              <a:graphicFrameLocks noChangeAspect="1"/>
            </wp:cNvGraphicFramePr>
            <a:graphic>
              <a:graphicData uri="http://schemas.openxmlformats.org/drawingml/2006/picture">
                <pic:pic>
                  <pic:nvPicPr>
                    <pic:cNvPr id="0" name=""/>
                    <pic:cNvPicPr/>
                  </pic:nvPicPr>
                  <pic:blipFill>
                    <a:blip r:embed="R306bba487ded49e4">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30521D34" w:rsidP="30521D34" w:rsidRDefault="30521D34" w14:paraId="0E2D52D8" w14:textId="56E4C249">
      <w:pPr>
        <w:pStyle w:val="Normal"/>
        <w:ind w:left="0" w:firstLine="0"/>
        <w:rPr>
          <w:b w:val="1"/>
          <w:bCs w:val="1"/>
        </w:rPr>
      </w:pPr>
      <w:r w:rsidRPr="30521D34" w:rsidR="30521D34">
        <w:rPr>
          <w:b w:val="1"/>
          <w:bCs w:val="1"/>
        </w:rPr>
        <w:t>Контрольные вопросы:</w:t>
      </w:r>
    </w:p>
    <w:p w:rsidR="30521D34" w:rsidP="30521D34" w:rsidRDefault="30521D34" w14:paraId="39B66212" w14:textId="00D3D889">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Для чего нужны роли?</w:t>
      </w:r>
    </w:p>
    <w:p w:rsidR="30521D34" w:rsidP="30521D34" w:rsidRDefault="30521D34" w14:paraId="39BC97E4" w14:textId="4CFAC37B">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Роль можно рассматривать как пользователя базы данных, в зависимости от настроек роли. Роли могут владеть объектами базы данных и выдавать другим ролям разрешения на доступ к этим объектам, управляя тем, кто имеет доступ и к каким объектам</w:t>
      </w:r>
    </w:p>
    <w:p w:rsidR="30521D34" w:rsidP="30521D34" w:rsidRDefault="30521D34" w14:paraId="2C211579" w14:textId="40A63A80">
      <w:pPr>
        <w:pStyle w:val="Normal"/>
        <w:ind w:left="0" w:firstLine="0"/>
        <w:rPr>
          <w:rFonts w:ascii="Calibri" w:hAnsi="Calibri" w:eastAsia="Calibri" w:cs="Calibri"/>
          <w:noProof w:val="0"/>
          <w:sz w:val="22"/>
          <w:szCs w:val="22"/>
          <w:lang w:val="ru-RU"/>
        </w:rPr>
      </w:pPr>
    </w:p>
    <w:p w:rsidR="30521D34" w:rsidP="30521D34" w:rsidRDefault="30521D34" w14:paraId="3A1D833D" w14:textId="58DBE941">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Что такое схема?</w:t>
      </w:r>
    </w:p>
    <w:p w:rsidR="30521D34" w:rsidP="30521D34" w:rsidRDefault="30521D34" w14:paraId="54B6BEA2" w14:textId="6B420EC0">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Схема - дополнительный уровень структуризации объектов. База данных содержит одну или несколько именованных схем, которые в свою очередь содержат таблицы. Схемы также содержат именованные объекты других видов, включая типы данных, функции и операторы. Схемы не ограничивают доступ к данным: пользователь с достаточными правами может обращаться к объектам в любой схеме текущей базы данных. Применение схем: использование БД несколькими пользователями, независимо друг от друга, объединение объектов БД в логические группы, а также для сосуществования разные приложения без конфликтов имён.</w:t>
      </w:r>
    </w:p>
    <w:p w:rsidR="30521D34" w:rsidP="30521D34" w:rsidRDefault="30521D34" w14:paraId="03F6250B" w14:textId="77D342BB">
      <w:pPr>
        <w:pStyle w:val="Normal"/>
        <w:ind w:left="0" w:firstLine="0"/>
        <w:rPr>
          <w:rFonts w:ascii="Calibri" w:hAnsi="Calibri" w:eastAsia="Calibri" w:cs="Calibri"/>
          <w:noProof w:val="0"/>
          <w:sz w:val="22"/>
          <w:szCs w:val="22"/>
          <w:lang w:val="ru-RU"/>
        </w:rPr>
      </w:pPr>
    </w:p>
    <w:p w:rsidR="30521D34" w:rsidP="30521D34" w:rsidRDefault="30521D34" w14:paraId="6AAB2535" w14:textId="50420FCD">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Рассказать про директивы GRANT и REVOKE.</w:t>
      </w:r>
    </w:p>
    <w:p w:rsidR="30521D34" w:rsidP="30521D34" w:rsidRDefault="30521D34" w14:paraId="006F950D" w14:textId="35FDC094">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GRANT — определить права доступа. Команда GRANT имеет две основные разновидности: первая назначает права для доступа к объектам баз данных - вторая назначает одни роли членами других. </w:t>
      </w:r>
    </w:p>
    <w:p w:rsidR="30521D34" w:rsidP="30521D34" w:rsidRDefault="30521D34" w14:paraId="442C9ACC" w14:textId="7598E9FF">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1) GRANT для объектов баз данных. Эта разновидность команды GRANT даёт одной или нескольким ролям определённые права для доступа к объекту базы данных. Эти права добавляются к списку имеющихся, если роль уже наделена какими-то правами. Также можно дать роли некоторое право для всех объектов одного типа в одной или нескольких схемах. Ключевое слово PUBLIC означает, что права даются всем ролям, включая те, что могут быть созданы позже. PUBLIC можно воспринимать как неявно определённую группу, в которую входят все роли. Любая конкретная роль получит в сумме все права, данные непосредственно ей и ролям, членом которых она является, а также права, данные роли PUBLIC. </w:t>
      </w:r>
    </w:p>
    <w:p w:rsidR="30521D34" w:rsidP="30521D34" w:rsidRDefault="30521D34" w14:paraId="0462EA00" w14:textId="36892D32">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2) GRANT для ролей. Эта разновидность команды GRANT включает роль в члены одной или нескольких других ролей. Членство в ролях играет важную роль, так как права, данные роли, распространяются и на всех её членов. Получивший членство в роли с указанием WITH ADMIN OPTION сможет, в свою очередь, включать в члены этой роли, а также исключать из неё другие роли. Без этого указания обычные пользователи не могут это делать. Считается, что роль не имеет права WITH ADMIN OPTION для самой себя, но ей позволено управлять своими членами из сеанса, в котором пользователь сеанса соответствует данной роли. Суперпользователи баз данных могут включать или исключать любые роли из любых ролей. Роли с правом CREATEROLE могут управлять членством в любых ролях, кроме ролей суперпользователей. </w:t>
      </w:r>
    </w:p>
    <w:p w:rsidR="30521D34" w:rsidP="30521D34" w:rsidRDefault="30521D34" w14:paraId="1332C11D" w14:textId="45C8370B">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3) REVOKE — отозвать права доступа. Команда REVOKE лишает одну или несколько ролей прав, назначенных ранее. Ключевое слово PUBLIC обозначает неявно определённую группу всех ролей. </w:t>
      </w:r>
    </w:p>
    <w:p w:rsidR="30521D34" w:rsidP="30521D34" w:rsidRDefault="30521D34" w14:paraId="179169BE" w14:textId="74CEEE32">
      <w:pPr>
        <w:pStyle w:val="Normal"/>
        <w:ind w:left="0" w:firstLine="708"/>
        <w:rPr>
          <w:rFonts w:ascii="Calibri" w:hAnsi="Calibri" w:eastAsia="Calibri" w:cs="Calibri"/>
          <w:noProof w:val="0"/>
          <w:sz w:val="22"/>
          <w:szCs w:val="22"/>
          <w:lang w:val="ru-RU"/>
        </w:rPr>
      </w:pPr>
    </w:p>
    <w:p w:rsidR="30521D34" w:rsidP="30521D34" w:rsidRDefault="30521D34" w14:paraId="31C9BEA9" w14:textId="0202BF24">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Как добавить нового пользователя в текущую базу данных?</w:t>
      </w:r>
    </w:p>
    <w:p w:rsidR="30521D34" w:rsidP="30521D34" w:rsidRDefault="30521D34" w14:paraId="66A9909B" w14:textId="10112641">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В </w:t>
      </w:r>
      <w:proofErr w:type="spellStart"/>
      <w:r w:rsidRPr="30521D34" w:rsidR="30521D34">
        <w:rPr>
          <w:rFonts w:ascii="Calibri" w:hAnsi="Calibri" w:eastAsia="Calibri" w:cs="Calibri"/>
          <w:noProof w:val="0"/>
          <w:sz w:val="22"/>
          <w:szCs w:val="22"/>
          <w:lang w:val="ru-RU"/>
        </w:rPr>
        <w:t>PostgreSQL</w:t>
      </w:r>
      <w:proofErr w:type="spellEnd"/>
      <w:r w:rsidRPr="30521D34" w:rsidR="30521D34">
        <w:rPr>
          <w:rFonts w:ascii="Calibri" w:hAnsi="Calibri" w:eastAsia="Calibri" w:cs="Calibri"/>
          <w:noProof w:val="0"/>
          <w:sz w:val="22"/>
          <w:szCs w:val="22"/>
          <w:lang w:val="ru-RU"/>
        </w:rPr>
        <w:t xml:space="preserve"> для начала перейдем к шаблону </w:t>
      </w:r>
    </w:p>
    <w:p w:rsidR="30521D34" w:rsidP="30521D34" w:rsidRDefault="30521D34" w14:paraId="3C5BE4CD" w14:textId="0B1D3E99">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 </w:t>
      </w:r>
      <w:proofErr w:type="spellStart"/>
      <w:r w:rsidRPr="30521D34" w:rsidR="30521D34">
        <w:rPr>
          <w:rFonts w:ascii="Calibri" w:hAnsi="Calibri" w:eastAsia="Calibri" w:cs="Calibri"/>
          <w:noProof w:val="0"/>
          <w:sz w:val="22"/>
          <w:szCs w:val="22"/>
          <w:lang w:val="ru-RU"/>
        </w:rPr>
        <w:t>psql</w:t>
      </w:r>
      <w:proofErr w:type="spellEnd"/>
      <w:r w:rsidRPr="30521D34" w:rsidR="30521D34">
        <w:rPr>
          <w:rFonts w:ascii="Calibri" w:hAnsi="Calibri" w:eastAsia="Calibri" w:cs="Calibri"/>
          <w:noProof w:val="0"/>
          <w:sz w:val="22"/>
          <w:szCs w:val="22"/>
          <w:lang w:val="ru-RU"/>
        </w:rPr>
        <w:t xml:space="preserve"> -</w:t>
      </w:r>
      <w:proofErr w:type="spellStart"/>
      <w:r w:rsidRPr="30521D34" w:rsidR="30521D34">
        <w:rPr>
          <w:rFonts w:ascii="Calibri" w:hAnsi="Calibri" w:eastAsia="Calibri" w:cs="Calibri"/>
          <w:noProof w:val="0"/>
          <w:sz w:val="22"/>
          <w:szCs w:val="22"/>
          <w:lang w:val="ru-RU"/>
        </w:rPr>
        <w:t>Upostgres</w:t>
      </w:r>
      <w:proofErr w:type="spellEnd"/>
      <w:r w:rsidRPr="30521D34" w:rsidR="30521D34">
        <w:rPr>
          <w:rFonts w:ascii="Calibri" w:hAnsi="Calibri" w:eastAsia="Calibri" w:cs="Calibri"/>
          <w:noProof w:val="0"/>
          <w:sz w:val="22"/>
          <w:szCs w:val="22"/>
          <w:lang w:val="ru-RU"/>
        </w:rPr>
        <w:t xml:space="preserve"> template1 </w:t>
      </w:r>
    </w:p>
    <w:p w:rsidR="30521D34" w:rsidP="30521D34" w:rsidRDefault="30521D34" w14:paraId="354BCC7C" w14:textId="4BCA2C60">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Затем создадим пользователя </w:t>
      </w:r>
      <w:proofErr w:type="spellStart"/>
      <w:r w:rsidRPr="30521D34" w:rsidR="30521D34">
        <w:rPr>
          <w:rFonts w:ascii="Calibri" w:hAnsi="Calibri" w:eastAsia="Calibri" w:cs="Calibri"/>
          <w:noProof w:val="0"/>
          <w:sz w:val="22"/>
          <w:szCs w:val="22"/>
          <w:lang w:val="ru-RU"/>
        </w:rPr>
        <w:t>example</w:t>
      </w:r>
      <w:proofErr w:type="spellEnd"/>
      <w:r w:rsidRPr="30521D34" w:rsidR="30521D34">
        <w:rPr>
          <w:rFonts w:ascii="Calibri" w:hAnsi="Calibri" w:eastAsia="Calibri" w:cs="Calibri"/>
          <w:noProof w:val="0"/>
          <w:sz w:val="22"/>
          <w:szCs w:val="22"/>
          <w:lang w:val="ru-RU"/>
        </w:rPr>
        <w:t xml:space="preserve"> с паролем </w:t>
      </w:r>
    </w:p>
    <w:p w:rsidR="30521D34" w:rsidP="30521D34" w:rsidRDefault="30521D34" w14:paraId="4DC97DAC" w14:textId="654F0478">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password</w:t>
      </w:r>
      <w:r w:rsidRPr="30521D34" w:rsidR="30521D34">
        <w:rPr>
          <w:rFonts w:ascii="Calibri" w:hAnsi="Calibri" w:eastAsia="Calibri" w:cs="Calibri"/>
          <w:noProof w:val="0"/>
          <w:sz w:val="22"/>
          <w:szCs w:val="22"/>
          <w:lang w:val="ru-RU"/>
        </w:rPr>
        <w:t xml:space="preserve"> =# CREATE USER </w:t>
      </w:r>
      <w:proofErr w:type="spellStart"/>
      <w:r w:rsidRPr="30521D34" w:rsidR="30521D34">
        <w:rPr>
          <w:rFonts w:ascii="Calibri" w:hAnsi="Calibri" w:eastAsia="Calibri" w:cs="Calibri"/>
          <w:noProof w:val="0"/>
          <w:sz w:val="22"/>
          <w:szCs w:val="22"/>
          <w:lang w:val="ru-RU"/>
        </w:rPr>
        <w:t>example</w:t>
      </w:r>
      <w:proofErr w:type="spellEnd"/>
      <w:r w:rsidRPr="30521D34" w:rsidR="30521D34">
        <w:rPr>
          <w:rFonts w:ascii="Calibri" w:hAnsi="Calibri" w:eastAsia="Calibri" w:cs="Calibri"/>
          <w:noProof w:val="0"/>
          <w:sz w:val="22"/>
          <w:szCs w:val="22"/>
          <w:lang w:val="ru-RU"/>
        </w:rPr>
        <w:t xml:space="preserve"> WITH PASSWORD '</w:t>
      </w:r>
      <w:r w:rsidRPr="30521D34" w:rsidR="30521D34">
        <w:rPr>
          <w:rFonts w:ascii="Calibri" w:hAnsi="Calibri" w:eastAsia="Calibri" w:cs="Calibri"/>
          <w:noProof w:val="0"/>
          <w:sz w:val="22"/>
          <w:szCs w:val="22"/>
          <w:lang w:val="ru-RU"/>
        </w:rPr>
        <w:t>password</w:t>
      </w:r>
      <w:r w:rsidRPr="30521D34" w:rsidR="30521D34">
        <w:rPr>
          <w:rFonts w:ascii="Calibri" w:hAnsi="Calibri" w:eastAsia="Calibri" w:cs="Calibri"/>
          <w:noProof w:val="0"/>
          <w:sz w:val="22"/>
          <w:szCs w:val="22"/>
          <w:lang w:val="ru-RU"/>
        </w:rPr>
        <w:t>';</w:t>
      </w:r>
    </w:p>
    <w:p w:rsidR="30521D34" w:rsidP="30521D34" w:rsidRDefault="30521D34" w14:paraId="38244E40" w14:textId="3B9CA923">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Потом займемся назначением прав на пользование БД </w:t>
      </w:r>
      <w:proofErr w:type="spellStart"/>
      <w:r w:rsidRPr="30521D34" w:rsidR="30521D34">
        <w:rPr>
          <w:rFonts w:ascii="Calibri" w:hAnsi="Calibri" w:eastAsia="Calibri" w:cs="Calibri"/>
          <w:noProof w:val="0"/>
          <w:sz w:val="22"/>
          <w:szCs w:val="22"/>
          <w:lang w:val="ru-RU"/>
        </w:rPr>
        <w:t>database</w:t>
      </w:r>
      <w:proofErr w:type="spellEnd"/>
      <w:r w:rsidRPr="30521D34" w:rsidR="30521D34">
        <w:rPr>
          <w:rFonts w:ascii="Calibri" w:hAnsi="Calibri" w:eastAsia="Calibri" w:cs="Calibri"/>
          <w:noProof w:val="0"/>
          <w:sz w:val="22"/>
          <w:szCs w:val="22"/>
          <w:lang w:val="ru-RU"/>
        </w:rPr>
        <w:t xml:space="preserve"> и подключимся к ней </w:t>
      </w:r>
    </w:p>
    <w:p w:rsidR="30521D34" w:rsidP="30521D34" w:rsidRDefault="30521D34" w14:paraId="67106754" w14:textId="50337935">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GRANT ALL PRIVILEGES ON DATABASE "</w:t>
      </w:r>
      <w:proofErr w:type="spellStart"/>
      <w:r w:rsidRPr="30521D34" w:rsidR="30521D34">
        <w:rPr>
          <w:rFonts w:ascii="Calibri" w:hAnsi="Calibri" w:eastAsia="Calibri" w:cs="Calibri"/>
          <w:noProof w:val="0"/>
          <w:sz w:val="22"/>
          <w:szCs w:val="22"/>
          <w:lang w:val="ru-RU"/>
        </w:rPr>
        <w:t>database</w:t>
      </w:r>
      <w:proofErr w:type="spellEnd"/>
      <w:r w:rsidRPr="30521D34" w:rsidR="30521D34">
        <w:rPr>
          <w:rFonts w:ascii="Calibri" w:hAnsi="Calibri" w:eastAsia="Calibri" w:cs="Calibri"/>
          <w:noProof w:val="0"/>
          <w:sz w:val="22"/>
          <w:szCs w:val="22"/>
          <w:lang w:val="ru-RU"/>
        </w:rPr>
        <w:t xml:space="preserve">" </w:t>
      </w:r>
      <w:proofErr w:type="spellStart"/>
      <w:r w:rsidRPr="30521D34" w:rsidR="30521D34">
        <w:rPr>
          <w:rFonts w:ascii="Calibri" w:hAnsi="Calibri" w:eastAsia="Calibri" w:cs="Calibri"/>
          <w:noProof w:val="0"/>
          <w:sz w:val="22"/>
          <w:szCs w:val="22"/>
          <w:lang w:val="ru-RU"/>
        </w:rPr>
        <w:t>to</w:t>
      </w:r>
      <w:proofErr w:type="spellEnd"/>
      <w:r w:rsidRPr="30521D34" w:rsidR="30521D34">
        <w:rPr>
          <w:rFonts w:ascii="Calibri" w:hAnsi="Calibri" w:eastAsia="Calibri" w:cs="Calibri"/>
          <w:noProof w:val="0"/>
          <w:sz w:val="22"/>
          <w:szCs w:val="22"/>
          <w:lang w:val="ru-RU"/>
        </w:rPr>
        <w:t xml:space="preserve"> example;</w:t>
      </w:r>
    </w:p>
    <w:p w:rsidR="30521D34" w:rsidP="30521D34" w:rsidRDefault="30521D34" w14:paraId="00C94176" w14:textId="2CD963F4">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 \c </w:t>
      </w:r>
      <w:proofErr w:type="spellStart"/>
      <w:r w:rsidRPr="30521D34" w:rsidR="30521D34">
        <w:rPr>
          <w:rFonts w:ascii="Calibri" w:hAnsi="Calibri" w:eastAsia="Calibri" w:cs="Calibri"/>
          <w:noProof w:val="0"/>
          <w:sz w:val="22"/>
          <w:szCs w:val="22"/>
          <w:lang w:val="ru-RU"/>
        </w:rPr>
        <w:t>database</w:t>
      </w:r>
      <w:proofErr w:type="spellEnd"/>
      <w:r w:rsidRPr="30521D34" w:rsidR="30521D34">
        <w:rPr>
          <w:rFonts w:ascii="Calibri" w:hAnsi="Calibri" w:eastAsia="Calibri" w:cs="Calibri"/>
          <w:noProof w:val="0"/>
          <w:sz w:val="22"/>
          <w:szCs w:val="22"/>
          <w:lang w:val="ru-RU"/>
        </w:rPr>
        <w:t xml:space="preserve"> </w:t>
      </w:r>
    </w:p>
    <w:p w:rsidR="30521D34" w:rsidP="30521D34" w:rsidRDefault="30521D34" w14:paraId="3F11F260" w14:textId="1EDAA92B">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Добавим все права на использование всех таблиц (определенной таблицы с именем </w:t>
      </w:r>
      <w:proofErr w:type="spellStart"/>
      <w:r w:rsidRPr="30521D34" w:rsidR="30521D34">
        <w:rPr>
          <w:rFonts w:ascii="Calibri" w:hAnsi="Calibri" w:eastAsia="Calibri" w:cs="Calibri"/>
          <w:noProof w:val="0"/>
          <w:sz w:val="22"/>
          <w:szCs w:val="22"/>
          <w:lang w:val="ru-RU"/>
        </w:rPr>
        <w:t>table_name</w:t>
      </w:r>
      <w:proofErr w:type="spellEnd"/>
      <w:r w:rsidRPr="30521D34" w:rsidR="30521D34">
        <w:rPr>
          <w:rFonts w:ascii="Calibri" w:hAnsi="Calibri" w:eastAsia="Calibri" w:cs="Calibri"/>
          <w:noProof w:val="0"/>
          <w:sz w:val="22"/>
          <w:szCs w:val="22"/>
          <w:lang w:val="ru-RU"/>
        </w:rPr>
        <w:t xml:space="preserve">) в базе </w:t>
      </w:r>
      <w:proofErr w:type="spellStart"/>
      <w:r w:rsidRPr="30521D34" w:rsidR="30521D34">
        <w:rPr>
          <w:rFonts w:ascii="Calibri" w:hAnsi="Calibri" w:eastAsia="Calibri" w:cs="Calibri"/>
          <w:noProof w:val="0"/>
          <w:sz w:val="22"/>
          <w:szCs w:val="22"/>
          <w:lang w:val="ru-RU"/>
        </w:rPr>
        <w:t>database</w:t>
      </w:r>
      <w:proofErr w:type="spellEnd"/>
      <w:r w:rsidRPr="30521D34" w:rsidR="30521D34">
        <w:rPr>
          <w:rFonts w:ascii="Calibri" w:hAnsi="Calibri" w:eastAsia="Calibri" w:cs="Calibri"/>
          <w:noProof w:val="0"/>
          <w:sz w:val="22"/>
          <w:szCs w:val="22"/>
          <w:lang w:val="ru-RU"/>
        </w:rPr>
        <w:t xml:space="preserve"> для </w:t>
      </w:r>
      <w:proofErr w:type="spellStart"/>
      <w:r w:rsidRPr="30521D34" w:rsidR="30521D34">
        <w:rPr>
          <w:rFonts w:ascii="Calibri" w:hAnsi="Calibri" w:eastAsia="Calibri" w:cs="Calibri"/>
          <w:noProof w:val="0"/>
          <w:sz w:val="22"/>
          <w:szCs w:val="22"/>
          <w:lang w:val="ru-RU"/>
        </w:rPr>
        <w:t>example</w:t>
      </w:r>
      <w:proofErr w:type="spellEnd"/>
      <w:r w:rsidRPr="30521D34" w:rsidR="30521D34">
        <w:rPr>
          <w:rFonts w:ascii="Calibri" w:hAnsi="Calibri" w:eastAsia="Calibri" w:cs="Calibri"/>
          <w:noProof w:val="0"/>
          <w:sz w:val="22"/>
          <w:szCs w:val="22"/>
          <w:lang w:val="ru-RU"/>
        </w:rPr>
        <w:t xml:space="preserve"> </w:t>
      </w:r>
    </w:p>
    <w:p w:rsidR="30521D34" w:rsidP="30521D34" w:rsidRDefault="30521D34" w14:paraId="06152001" w14:textId="2FB3D2E1">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database</w:t>
      </w:r>
      <w:r w:rsidRPr="30521D34" w:rsidR="30521D34">
        <w:rPr>
          <w:rFonts w:ascii="Calibri" w:hAnsi="Calibri" w:eastAsia="Calibri" w:cs="Calibri"/>
          <w:noProof w:val="0"/>
          <w:sz w:val="22"/>
          <w:szCs w:val="22"/>
          <w:lang w:val="ru-RU"/>
        </w:rPr>
        <w:t>=# GRANT ALL PRIVILEGES ON ALL TABLES (</w:t>
      </w:r>
      <w:proofErr w:type="spellStart"/>
      <w:r w:rsidRPr="30521D34" w:rsidR="30521D34">
        <w:rPr>
          <w:rFonts w:ascii="Calibri" w:hAnsi="Calibri" w:eastAsia="Calibri" w:cs="Calibri"/>
          <w:noProof w:val="0"/>
          <w:sz w:val="22"/>
          <w:szCs w:val="22"/>
          <w:lang w:val="ru-RU"/>
        </w:rPr>
        <w:t>table_name</w:t>
      </w:r>
      <w:proofErr w:type="spellEnd"/>
      <w:r w:rsidRPr="30521D34" w:rsidR="30521D34">
        <w:rPr>
          <w:rFonts w:ascii="Calibri" w:hAnsi="Calibri" w:eastAsia="Calibri" w:cs="Calibri"/>
          <w:noProof w:val="0"/>
          <w:sz w:val="22"/>
          <w:szCs w:val="22"/>
          <w:lang w:val="ru-RU"/>
        </w:rPr>
        <w:t xml:space="preserve">) IN SCHEMA </w:t>
      </w:r>
      <w:proofErr w:type="spellStart"/>
      <w:r w:rsidRPr="30521D34" w:rsidR="30521D34">
        <w:rPr>
          <w:rFonts w:ascii="Calibri" w:hAnsi="Calibri" w:eastAsia="Calibri" w:cs="Calibri"/>
          <w:noProof w:val="0"/>
          <w:sz w:val="22"/>
          <w:szCs w:val="22"/>
          <w:lang w:val="ru-RU"/>
        </w:rPr>
        <w:t>public</w:t>
      </w:r>
      <w:proofErr w:type="spellEnd"/>
      <w:r w:rsidRPr="30521D34" w:rsidR="30521D34">
        <w:rPr>
          <w:rFonts w:ascii="Calibri" w:hAnsi="Calibri" w:eastAsia="Calibri" w:cs="Calibri"/>
          <w:noProof w:val="0"/>
          <w:sz w:val="22"/>
          <w:szCs w:val="22"/>
          <w:lang w:val="ru-RU"/>
        </w:rPr>
        <w:t xml:space="preserve"> TO "</w:t>
      </w:r>
      <w:proofErr w:type="spellStart"/>
      <w:r w:rsidRPr="30521D34" w:rsidR="30521D34">
        <w:rPr>
          <w:rFonts w:ascii="Calibri" w:hAnsi="Calibri" w:eastAsia="Calibri" w:cs="Calibri"/>
          <w:noProof w:val="0"/>
          <w:sz w:val="22"/>
          <w:szCs w:val="22"/>
          <w:lang w:val="ru-RU"/>
        </w:rPr>
        <w:t>example</w:t>
      </w:r>
      <w:proofErr w:type="spellEnd"/>
      <w:r w:rsidRPr="30521D34" w:rsidR="30521D34">
        <w:rPr>
          <w:rFonts w:ascii="Calibri" w:hAnsi="Calibri" w:eastAsia="Calibri" w:cs="Calibri"/>
          <w:noProof w:val="0"/>
          <w:sz w:val="22"/>
          <w:szCs w:val="22"/>
          <w:lang w:val="ru-RU"/>
        </w:rPr>
        <w:t>";</w:t>
      </w:r>
    </w:p>
    <w:p w:rsidR="30521D34" w:rsidP="30521D34" w:rsidRDefault="30521D34" w14:paraId="75688F9E" w14:textId="79B4C1D7">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Выходим из SQL-оболочки </w:t>
      </w:r>
    </w:p>
    <w:p w:rsidR="30521D34" w:rsidP="30521D34" w:rsidRDefault="30521D34" w14:paraId="6B69C461" w14:textId="0B2D882A">
      <w:pPr>
        <w:pStyle w:val="Normal"/>
        <w:ind w:left="0" w:firstLine="708"/>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database</w:t>
      </w:r>
      <w:r w:rsidRPr="30521D34" w:rsidR="30521D34">
        <w:rPr>
          <w:rFonts w:ascii="Calibri" w:hAnsi="Calibri" w:eastAsia="Calibri" w:cs="Calibri"/>
          <w:noProof w:val="0"/>
          <w:sz w:val="22"/>
          <w:szCs w:val="22"/>
          <w:lang w:val="ru-RU"/>
        </w:rPr>
        <w:t xml:space="preserve">=# \q </w:t>
      </w:r>
    </w:p>
    <w:p w:rsidR="30521D34" w:rsidP="30521D34" w:rsidRDefault="30521D34" w14:paraId="0983D7F4" w14:textId="0A4980D4">
      <w:pPr>
        <w:pStyle w:val="Normal"/>
        <w:ind w:left="0" w:firstLine="708"/>
        <w:rPr>
          <w:rFonts w:ascii="Calibri" w:hAnsi="Calibri" w:eastAsia="Calibri" w:cs="Calibri"/>
          <w:noProof w:val="0"/>
          <w:sz w:val="22"/>
          <w:szCs w:val="22"/>
          <w:lang w:val="ru-RU"/>
        </w:rPr>
      </w:pPr>
    </w:p>
    <w:p w:rsidR="30521D34" w:rsidP="30521D34" w:rsidRDefault="30521D34" w14:paraId="62207E2B" w14:textId="14B808F9">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Как позволить пользователю заходить на сервер?</w:t>
      </w:r>
    </w:p>
    <w:p w:rsidR="30521D34" w:rsidP="30521D34" w:rsidRDefault="30521D34" w14:paraId="0FFDF8A4" w14:textId="3A4F0310">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CREATE ROLE </w:t>
      </w:r>
      <w:proofErr w:type="spellStart"/>
      <w:r w:rsidRPr="30521D34" w:rsidR="30521D34">
        <w:rPr>
          <w:rFonts w:ascii="Calibri" w:hAnsi="Calibri" w:eastAsia="Calibri" w:cs="Calibri"/>
          <w:noProof w:val="0"/>
          <w:sz w:val="22"/>
          <w:szCs w:val="22"/>
          <w:lang w:val="ru-RU"/>
        </w:rPr>
        <w:t>name</w:t>
      </w:r>
      <w:proofErr w:type="spellEnd"/>
      <w:r w:rsidRPr="30521D34" w:rsidR="30521D34">
        <w:rPr>
          <w:rFonts w:ascii="Calibri" w:hAnsi="Calibri" w:eastAsia="Calibri" w:cs="Calibri"/>
          <w:noProof w:val="0"/>
          <w:sz w:val="22"/>
          <w:szCs w:val="22"/>
          <w:lang w:val="ru-RU"/>
        </w:rPr>
        <w:t xml:space="preserve"> LOGIN;</w:t>
      </w:r>
    </w:p>
    <w:p w:rsidR="30521D34" w:rsidP="30521D34" w:rsidRDefault="30521D34" w14:paraId="7625F000" w14:textId="4F607DB0">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xml:space="preserve">CREATE USER </w:t>
      </w:r>
      <w:proofErr w:type="spellStart"/>
      <w:r w:rsidRPr="30521D34" w:rsidR="30521D34">
        <w:rPr>
          <w:rFonts w:ascii="Calibri" w:hAnsi="Calibri" w:eastAsia="Calibri" w:cs="Calibri"/>
          <w:noProof w:val="0"/>
          <w:sz w:val="22"/>
          <w:szCs w:val="22"/>
          <w:lang w:val="ru-RU"/>
        </w:rPr>
        <w:t>name</w:t>
      </w:r>
      <w:proofErr w:type="spellEnd"/>
      <w:r w:rsidRPr="30521D34" w:rsidR="30521D34">
        <w:rPr>
          <w:rFonts w:ascii="Calibri" w:hAnsi="Calibri" w:eastAsia="Calibri" w:cs="Calibri"/>
          <w:noProof w:val="0"/>
          <w:sz w:val="22"/>
          <w:szCs w:val="22"/>
          <w:lang w:val="ru-RU"/>
        </w:rPr>
        <w:t xml:space="preserve"> WITH PASSWORD 'password';</w:t>
      </w:r>
    </w:p>
    <w:p w:rsidR="30521D34" w:rsidP="30521D34" w:rsidRDefault="30521D34" w14:paraId="30B7AE46" w14:textId="55E4571C">
      <w:pPr>
        <w:pStyle w:val="Normal"/>
        <w:ind w:left="0" w:firstLine="0"/>
        <w:rPr>
          <w:rFonts w:ascii="Calibri" w:hAnsi="Calibri" w:eastAsia="Calibri" w:cs="Calibri"/>
          <w:noProof w:val="0"/>
          <w:sz w:val="22"/>
          <w:szCs w:val="22"/>
          <w:lang w:val="ru-RU"/>
        </w:rPr>
      </w:pPr>
    </w:p>
    <w:p w:rsidR="30521D34" w:rsidP="30521D34" w:rsidRDefault="30521D34" w14:paraId="76C8F16D" w14:textId="458DF02D">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Какие существуют права?</w:t>
      </w:r>
    </w:p>
    <w:p w:rsidR="30521D34" w:rsidP="30521D34" w:rsidRDefault="30521D34" w14:paraId="00CF6C61" w14:textId="15B6629B">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Типы прав: SELECT, INSERT, UPDATE, DELETE, TRUNCATE, REFERENCES, TRIGGER, CREATE, CONNECT, TEMPORARY, EXECUTE и USAGE. Набор прав, применимых к определённому объекту, зависит от типа объекта</w:t>
      </w:r>
    </w:p>
    <w:p w:rsidR="30521D34" w:rsidP="30521D34" w:rsidRDefault="30521D34" w14:paraId="5476F480" w14:textId="4E61A98A">
      <w:pPr>
        <w:pStyle w:val="Normal"/>
        <w:ind w:left="0" w:firstLine="0"/>
        <w:rPr>
          <w:rFonts w:ascii="Calibri" w:hAnsi="Calibri" w:eastAsia="Calibri" w:cs="Calibri"/>
          <w:noProof w:val="0"/>
          <w:sz w:val="22"/>
          <w:szCs w:val="22"/>
          <w:lang w:val="ru-RU"/>
        </w:rPr>
      </w:pPr>
    </w:p>
    <w:p w:rsidR="30521D34" w:rsidP="30521D34" w:rsidRDefault="30521D34" w14:paraId="05943420" w14:textId="1E035969">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 Рассказать о CHECK OPTION.</w:t>
      </w:r>
    </w:p>
    <w:p w:rsidR="30521D34" w:rsidP="30521D34" w:rsidRDefault="30521D34" w14:paraId="30D195C5" w14:textId="622EB54A">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noProof w:val="0"/>
          <w:sz w:val="22"/>
          <w:szCs w:val="22"/>
          <w:lang w:val="ru-RU"/>
        </w:rPr>
        <w:t>Это указание управляет поведением автоматически изменяемых представлений. Если оно присутствует, при выполнении операций INSERT и UPDATE с этим представлением будет проверяться, удовлетворяют ли новые строки условию, определяющему представление. Если они не удовлетворяют условию, операция не будет выполнена. Если указание CHECK OPTION отсутствует, команды INSERT и UPDATE смогут создавать в этом представлении строки, которые не будут видны в нём. CASCADED (по умолчанию) Новые строки проверяются по условиям данного представления и всех нижележащих базовых. LOCAL Новые строки проверяются только по условиям, определённым непосредственно в самом представлении. Любые условия, определённые в нижележащих базовых представлениях, не проверяются.</w:t>
      </w:r>
    </w:p>
    <w:p w:rsidR="30521D34" w:rsidP="30521D34" w:rsidRDefault="30521D34" w14:paraId="15DD51BE" w14:textId="5A6D4A03">
      <w:pPr>
        <w:pStyle w:val="Normal"/>
        <w:ind w:left="0" w:firstLine="0"/>
        <w:rPr>
          <w:rFonts w:ascii="Calibri" w:hAnsi="Calibri" w:eastAsia="Calibri" w:cs="Calibri"/>
          <w:noProof w:val="0"/>
          <w:sz w:val="22"/>
          <w:szCs w:val="22"/>
          <w:lang w:val="ru-RU"/>
        </w:rPr>
      </w:pPr>
    </w:p>
    <w:p w:rsidR="30521D34" w:rsidP="30521D34" w:rsidRDefault="30521D34" w14:paraId="6BC9CC6F" w14:textId="022ABF3D">
      <w:pPr>
        <w:pStyle w:val="Normal"/>
        <w:ind w:left="0" w:firstLine="0"/>
        <w:rPr>
          <w:rFonts w:ascii="Calibri" w:hAnsi="Calibri" w:eastAsia="Calibri" w:cs="Calibri"/>
          <w:noProof w:val="0"/>
          <w:sz w:val="22"/>
          <w:szCs w:val="22"/>
          <w:lang w:val="ru-RU"/>
        </w:rPr>
      </w:pPr>
      <w:r w:rsidRPr="30521D34" w:rsidR="30521D34">
        <w:rPr>
          <w:rFonts w:ascii="Calibri" w:hAnsi="Calibri" w:eastAsia="Calibri" w:cs="Calibri"/>
          <w:b w:val="1"/>
          <w:bCs w:val="1"/>
          <w:noProof w:val="0"/>
          <w:sz w:val="22"/>
          <w:szCs w:val="22"/>
          <w:lang w:val="ru-RU"/>
        </w:rPr>
        <w:t>Вывод</w:t>
      </w:r>
      <w:r w:rsidRPr="30521D34" w:rsidR="30521D34">
        <w:rPr>
          <w:rFonts w:ascii="Calibri" w:hAnsi="Calibri" w:eastAsia="Calibri" w:cs="Calibri"/>
          <w:noProof w:val="0"/>
          <w:sz w:val="22"/>
          <w:szCs w:val="22"/>
          <w:lang w:val="ru-RU"/>
        </w:rPr>
        <w:t>: в ходе выполнения лабораторной работы научился создавать скрипты для наполнения базы большими объемами тестовых данных, а также познакомился с ролями в БД.</w:t>
      </w:r>
    </w:p>
    <w:p w:rsidR="30521D34" w:rsidP="30521D34" w:rsidRDefault="30521D34" w14:paraId="110D8219" w14:textId="76A3CD8F">
      <w:pPr>
        <w:pStyle w:val="Normal"/>
        <w:ind w:left="0" w:firstLine="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49870A"/>
    <w:rsid w:val="2049870A"/>
    <w:rsid w:val="30521D34"/>
    <w:rsid w:val="3FB0D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870A"/>
  <w15:chartTrackingRefBased/>
  <w15:docId w15:val="{4D536040-A173-4A67-851C-198BC54283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a066a3defc94bc5" /><Relationship Type="http://schemas.openxmlformats.org/officeDocument/2006/relationships/image" Target="/media/image.png" Id="R958512baf26449f8" /><Relationship Type="http://schemas.openxmlformats.org/officeDocument/2006/relationships/image" Target="/media/image2.png" Id="Rbe5bc6b53ac24cb9" /><Relationship Type="http://schemas.openxmlformats.org/officeDocument/2006/relationships/image" Target="/media/image3.png" Id="R64f28766f74441ad" /><Relationship Type="http://schemas.openxmlformats.org/officeDocument/2006/relationships/image" Target="/media/image4.png" Id="Re08d7c0a1e8446fe" /><Relationship Type="http://schemas.openxmlformats.org/officeDocument/2006/relationships/image" Target="/media/image5.png" Id="R30911e0fdb7f4b99" /><Relationship Type="http://schemas.openxmlformats.org/officeDocument/2006/relationships/image" Target="/media/image6.png" Id="Rd31cff7c85074ffc" /><Relationship Type="http://schemas.openxmlformats.org/officeDocument/2006/relationships/image" Target="/media/image7.png" Id="R1185cb4c088645f6" /><Relationship Type="http://schemas.openxmlformats.org/officeDocument/2006/relationships/image" Target="/media/image8.png" Id="R9b523dd199014f91" /><Relationship Type="http://schemas.openxmlformats.org/officeDocument/2006/relationships/image" Target="/media/image9.png" Id="R306bba487ded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2022-01-26T07:25:36.0661151Z</dcterms:created>
  <dcterms:modified xsi:type="dcterms:W3CDTF">2022-01-31T09:01:15.8028028Z</dcterms:modified>
  <dc:creator>Диментман Михаил</dc:creator>
  <lastModifiedBy>Диментман Михаил</lastModifiedBy>
</coreProperties>
</file>