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F7E3DE" w14:textId="4DF2109E" w:rsidR="00972D27" w:rsidRPr="009C5E00" w:rsidRDefault="00EC0B52" w:rsidP="00972D27">
      <w:pPr>
        <w:jc w:val="center"/>
        <w:rPr>
          <w:rFonts w:ascii="Garamond" w:hAnsi="Garamond"/>
          <w:b/>
        </w:rPr>
      </w:pPr>
      <w:r>
        <w:rPr>
          <w:rFonts w:ascii="Garamond" w:hAnsi="Garamond"/>
          <w:b/>
        </w:rPr>
        <w:t>Allstate Claims Severity</w:t>
      </w:r>
    </w:p>
    <w:p w14:paraId="35EDA4EC" w14:textId="77777777" w:rsidR="00972D27" w:rsidRPr="009C5E00" w:rsidRDefault="00972D27" w:rsidP="00972D27">
      <w:pPr>
        <w:rPr>
          <w:rFonts w:ascii="Garamond" w:hAnsi="Garamond"/>
        </w:rPr>
      </w:pPr>
    </w:p>
    <w:p w14:paraId="78DCD383" w14:textId="47E9193F" w:rsidR="00972D27" w:rsidRDefault="00972D27" w:rsidP="0010112F">
      <w:pPr>
        <w:rPr>
          <w:rFonts w:ascii="Garamond" w:hAnsi="Garamond"/>
        </w:rPr>
      </w:pPr>
      <w:r w:rsidRPr="009C5E00">
        <w:rPr>
          <w:rFonts w:ascii="Garamond" w:hAnsi="Garamond"/>
        </w:rPr>
        <w:t>“</w:t>
      </w:r>
      <w:r w:rsidR="00EC0B52" w:rsidRPr="00EC0B52">
        <w:rPr>
          <w:rFonts w:ascii="Garamond" w:hAnsi="Garamond"/>
        </w:rPr>
        <w:t xml:space="preserve">Allstate is currently developing automated methods of predicting the cost, and hence severity, of claims. In this recruitment challenge, </w:t>
      </w:r>
      <w:proofErr w:type="spellStart"/>
      <w:r w:rsidR="00EC0B52" w:rsidRPr="00EC0B52">
        <w:rPr>
          <w:rFonts w:ascii="Garamond" w:hAnsi="Garamond"/>
        </w:rPr>
        <w:t>Kagglers</w:t>
      </w:r>
      <w:proofErr w:type="spellEnd"/>
      <w:r w:rsidR="00EC0B52" w:rsidRPr="00EC0B52">
        <w:rPr>
          <w:rFonts w:ascii="Garamond" w:hAnsi="Garamond"/>
        </w:rPr>
        <w:t xml:space="preserve"> are invited to show off their creativity and flex their technical chops by creating an algorithm which accurately predicts claims severity. Aspiring competitors will demonstrate insight into better ways to predict claims severity for the chance to be part of Allstate’s efforts to ensure a</w:t>
      </w:r>
      <w:r w:rsidR="00EC0B52">
        <w:rPr>
          <w:rFonts w:ascii="Garamond" w:hAnsi="Garamond"/>
        </w:rPr>
        <w:t xml:space="preserve"> worry-free customer experience</w:t>
      </w:r>
      <w:r w:rsidR="0010112F" w:rsidRPr="0010112F">
        <w:rPr>
          <w:rFonts w:ascii="Garamond" w:hAnsi="Garamond"/>
        </w:rPr>
        <w:t>.</w:t>
      </w:r>
      <w:r w:rsidRPr="009C5E00">
        <w:rPr>
          <w:rFonts w:ascii="Garamond" w:hAnsi="Garamond"/>
        </w:rPr>
        <w:t>”</w:t>
      </w:r>
    </w:p>
    <w:p w14:paraId="4AAB4A5E" w14:textId="77777777" w:rsidR="00972D27" w:rsidRDefault="00972D27" w:rsidP="00972D27">
      <w:pPr>
        <w:rPr>
          <w:rFonts w:ascii="Garamond" w:hAnsi="Garamond"/>
        </w:rPr>
      </w:pPr>
    </w:p>
    <w:p w14:paraId="2850C2B4" w14:textId="4CCB3C4C" w:rsidR="00972D27" w:rsidRPr="0010112F" w:rsidRDefault="00972D27" w:rsidP="00972D27">
      <w:pPr>
        <w:rPr>
          <w:rFonts w:ascii="Garamond" w:hAnsi="Garamond"/>
        </w:rPr>
      </w:pPr>
      <w:r w:rsidRPr="0010112F">
        <w:rPr>
          <w:rFonts w:ascii="Garamond" w:hAnsi="Garamond"/>
        </w:rPr>
        <w:t xml:space="preserve">Link: </w:t>
      </w:r>
      <w:hyperlink r:id="rId7" w:history="1">
        <w:r w:rsidR="00EC0B52" w:rsidRPr="002E1FB9">
          <w:rPr>
            <w:rStyle w:val="Hyperlink"/>
          </w:rPr>
          <w:t>https://www.kaggle.com/c/allstate-claims-severity</w:t>
        </w:r>
      </w:hyperlink>
      <w:r w:rsidR="00EC0B52">
        <w:t xml:space="preserve"> </w:t>
      </w:r>
    </w:p>
    <w:p w14:paraId="3D4A42F7" w14:textId="77777777" w:rsidR="0010112F" w:rsidRDefault="0010112F" w:rsidP="00972D27">
      <w:pPr>
        <w:rPr>
          <w:rFonts w:ascii="Garamond" w:hAnsi="Garamond"/>
        </w:rPr>
      </w:pPr>
    </w:p>
    <w:p w14:paraId="64F7D3D2" w14:textId="77777777" w:rsidR="00972D27" w:rsidRDefault="00972D27" w:rsidP="00972D27">
      <w:pPr>
        <w:rPr>
          <w:rFonts w:ascii="Garamond" w:hAnsi="Garamond"/>
        </w:rPr>
      </w:pPr>
      <w:r>
        <w:rPr>
          <w:rFonts w:ascii="Garamond" w:hAnsi="Garamond"/>
          <w:b/>
        </w:rPr>
        <w:t>Introduction</w:t>
      </w:r>
    </w:p>
    <w:p w14:paraId="1286142E" w14:textId="77777777" w:rsidR="00972D27" w:rsidRDefault="00972D27" w:rsidP="00972D27">
      <w:pPr>
        <w:rPr>
          <w:rFonts w:ascii="Garamond" w:hAnsi="Garamond"/>
        </w:rPr>
      </w:pPr>
    </w:p>
    <w:p w14:paraId="3CC0E9F9" w14:textId="2606751B" w:rsidR="00972D27" w:rsidRDefault="0010112F" w:rsidP="00972D27">
      <w:pPr>
        <w:rPr>
          <w:rFonts w:ascii="Garamond" w:hAnsi="Garamond"/>
        </w:rPr>
      </w:pPr>
      <w:r>
        <w:rPr>
          <w:rFonts w:ascii="Garamond" w:hAnsi="Garamond"/>
        </w:rPr>
        <w:t xml:space="preserve">This </w:t>
      </w:r>
      <w:r w:rsidR="00EC0B52">
        <w:rPr>
          <w:rFonts w:ascii="Garamond" w:hAnsi="Garamond"/>
        </w:rPr>
        <w:t>is</w:t>
      </w:r>
      <w:r>
        <w:rPr>
          <w:rFonts w:ascii="Garamond" w:hAnsi="Garamond"/>
        </w:rPr>
        <w:t xml:space="preserve"> a </w:t>
      </w:r>
      <w:r w:rsidR="00EC0B52" w:rsidRPr="00EC0B52">
        <w:rPr>
          <w:rFonts w:ascii="Garamond" w:hAnsi="Garamond"/>
          <w:b/>
        </w:rPr>
        <w:t>live</w:t>
      </w:r>
      <w:r w:rsidR="00EC0B52">
        <w:rPr>
          <w:rFonts w:ascii="Garamond" w:hAnsi="Garamond"/>
        </w:rPr>
        <w:t xml:space="preserve"> </w:t>
      </w:r>
      <w:proofErr w:type="spellStart"/>
      <w:r>
        <w:rPr>
          <w:rFonts w:ascii="Garamond" w:hAnsi="Garamond"/>
        </w:rPr>
        <w:t>Kaggle</w:t>
      </w:r>
      <w:proofErr w:type="spellEnd"/>
      <w:r>
        <w:rPr>
          <w:rFonts w:ascii="Garamond" w:hAnsi="Garamond"/>
        </w:rPr>
        <w:t xml:space="preserve"> Recruiting competition that </w:t>
      </w:r>
      <w:r w:rsidR="00117DCD">
        <w:rPr>
          <w:rFonts w:ascii="Garamond" w:hAnsi="Garamond"/>
        </w:rPr>
        <w:t>started on October 10. It will finish on December 12, so there will be a chance for you to see how well you did in the near future!</w:t>
      </w:r>
      <w:r>
        <w:rPr>
          <w:rFonts w:ascii="Garamond" w:hAnsi="Garamond"/>
        </w:rPr>
        <w:t xml:space="preserve"> </w:t>
      </w:r>
      <w:r w:rsidR="00117DCD">
        <w:rPr>
          <w:rFonts w:ascii="Garamond" w:hAnsi="Garamond"/>
        </w:rPr>
        <w:t>Just l</w:t>
      </w:r>
      <w:r w:rsidR="00EC0B52">
        <w:rPr>
          <w:rFonts w:ascii="Garamond" w:hAnsi="Garamond"/>
        </w:rPr>
        <w:t>ike</w:t>
      </w:r>
      <w:r w:rsidR="00117DCD">
        <w:rPr>
          <w:rFonts w:ascii="Garamond" w:hAnsi="Garamond"/>
        </w:rPr>
        <w:t xml:space="preserve"> with</w:t>
      </w:r>
      <w:r w:rsidR="00EC0B52">
        <w:rPr>
          <w:rFonts w:ascii="Garamond" w:hAnsi="Garamond"/>
        </w:rPr>
        <w:t xml:space="preserve"> Facebook, Allstate</w:t>
      </w:r>
      <w:r>
        <w:rPr>
          <w:rFonts w:ascii="Garamond" w:hAnsi="Garamond"/>
        </w:rPr>
        <w:t xml:space="preserve"> </w:t>
      </w:r>
      <w:r w:rsidR="00EC0B52">
        <w:rPr>
          <w:rFonts w:ascii="Garamond" w:hAnsi="Garamond"/>
        </w:rPr>
        <w:t xml:space="preserve">has hosted on </w:t>
      </w:r>
      <w:proofErr w:type="spellStart"/>
      <w:r w:rsidR="00EC0B52">
        <w:rPr>
          <w:rFonts w:ascii="Garamond" w:hAnsi="Garamond"/>
        </w:rPr>
        <w:t>Kaggle</w:t>
      </w:r>
      <w:proofErr w:type="spellEnd"/>
      <w:r w:rsidR="00EC0B52">
        <w:rPr>
          <w:rFonts w:ascii="Garamond" w:hAnsi="Garamond"/>
        </w:rPr>
        <w:t xml:space="preserve"> in the past and they are back with another ML challenge.</w:t>
      </w:r>
      <w:r>
        <w:rPr>
          <w:rFonts w:ascii="Garamond" w:hAnsi="Garamond"/>
        </w:rPr>
        <w:t xml:space="preserve"> </w:t>
      </w:r>
    </w:p>
    <w:p w14:paraId="1FBB243B" w14:textId="77777777" w:rsidR="00526D7E" w:rsidRDefault="00526D7E" w:rsidP="00972D27">
      <w:pPr>
        <w:rPr>
          <w:rFonts w:ascii="Garamond" w:hAnsi="Garamond"/>
        </w:rPr>
      </w:pPr>
    </w:p>
    <w:p w14:paraId="14F95733" w14:textId="0A10AB85" w:rsidR="00526D7E" w:rsidRDefault="00EC0B52" w:rsidP="00972D27">
      <w:pPr>
        <w:rPr>
          <w:rFonts w:ascii="Garamond" w:hAnsi="Garamond"/>
        </w:rPr>
      </w:pPr>
      <w:r>
        <w:rPr>
          <w:rFonts w:ascii="Garamond" w:hAnsi="Garamond"/>
        </w:rPr>
        <w:t xml:space="preserve">In the train.csv, you will find </w:t>
      </w:r>
      <w:r w:rsidR="00117DCD">
        <w:rPr>
          <w:rFonts w:ascii="Garamond" w:hAnsi="Garamond"/>
        </w:rPr>
        <w:t>131 columns of attributes, mostly categorical data (and the column labels conveniently tell you which data type they are), along with a response column called “loss”. You are directed to</w:t>
      </w:r>
      <w:bookmarkStart w:id="0" w:name="_GoBack"/>
      <w:bookmarkEnd w:id="0"/>
      <w:r w:rsidR="00117DCD">
        <w:rPr>
          <w:rFonts w:ascii="Garamond" w:hAnsi="Garamond"/>
        </w:rPr>
        <w:t xml:space="preserve"> predict the amount of potential loss given a claim according to the features that they provide. Importantly, Allstate does not provide any information about what each feature represents, so this competition lends itself well to just practicing ML techniques.</w:t>
      </w:r>
    </w:p>
    <w:p w14:paraId="79CEB55D" w14:textId="77777777" w:rsidR="00117DCD" w:rsidRDefault="00117DCD" w:rsidP="00972D27">
      <w:pPr>
        <w:rPr>
          <w:rFonts w:ascii="Garamond" w:hAnsi="Garamond"/>
        </w:rPr>
      </w:pPr>
    </w:p>
    <w:p w14:paraId="3C92E96A" w14:textId="77777777" w:rsidR="00972D27" w:rsidRDefault="00972D27" w:rsidP="00972D27">
      <w:pPr>
        <w:rPr>
          <w:rFonts w:ascii="Garamond" w:hAnsi="Garamond"/>
        </w:rPr>
      </w:pPr>
      <w:r>
        <w:rPr>
          <w:rFonts w:ascii="Garamond" w:hAnsi="Garamond"/>
          <w:b/>
        </w:rPr>
        <w:t>Objective</w:t>
      </w:r>
    </w:p>
    <w:p w14:paraId="6B114F96" w14:textId="77777777" w:rsidR="00972D27" w:rsidRDefault="00972D27" w:rsidP="00972D27">
      <w:pPr>
        <w:rPr>
          <w:rFonts w:ascii="Garamond" w:hAnsi="Garamond"/>
        </w:rPr>
      </w:pPr>
    </w:p>
    <w:p w14:paraId="000EE6C8" w14:textId="6839918E" w:rsidR="0038605A" w:rsidRDefault="00EC0B52" w:rsidP="0010112F">
      <w:pPr>
        <w:rPr>
          <w:rFonts w:ascii="Garamond" w:hAnsi="Garamond"/>
        </w:rPr>
      </w:pPr>
      <w:r>
        <w:rPr>
          <w:rFonts w:ascii="Garamond" w:hAnsi="Garamond"/>
        </w:rPr>
        <w:t>The metric for this competition is the Mean Absolute Error:</w:t>
      </w:r>
    </w:p>
    <w:p w14:paraId="29F198CF" w14:textId="77777777" w:rsidR="00EC0B52" w:rsidRDefault="00EC0B52" w:rsidP="0010112F">
      <w:pPr>
        <w:rPr>
          <w:rFonts w:ascii="Garamond" w:hAnsi="Garamond"/>
        </w:rPr>
      </w:pPr>
    </w:p>
    <w:p w14:paraId="34800D73" w14:textId="77777777" w:rsidR="00EC0B52" w:rsidRDefault="00EC0B52" w:rsidP="0010112F">
      <w:pPr>
        <w:rPr>
          <w:rFonts w:ascii="Garamond" w:hAnsi="Garamond"/>
        </w:rPr>
      </w:pPr>
    </w:p>
    <w:p w14:paraId="2F90BCDC" w14:textId="67FE2794" w:rsidR="00EC0B52" w:rsidRDefault="00EC0B52" w:rsidP="00EC0B52">
      <w:pPr>
        <w:jc w:val="center"/>
        <w:rPr>
          <w:rFonts w:ascii="Garamond" w:hAnsi="Garamond"/>
        </w:rPr>
      </w:pPr>
      <w:r w:rsidRPr="00EC0B52">
        <w:rPr>
          <w:rFonts w:ascii="Garamond" w:hAnsi="Garamond"/>
        </w:rPr>
        <w:drawing>
          <wp:inline distT="0" distB="0" distL="0" distR="0" wp14:anchorId="1C414C15" wp14:editId="636905B3">
            <wp:extent cx="5943600" cy="1604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04010"/>
                    </a:xfrm>
                    <a:prstGeom prst="rect">
                      <a:avLst/>
                    </a:prstGeom>
                  </pic:spPr>
                </pic:pic>
              </a:graphicData>
            </a:graphic>
          </wp:inline>
        </w:drawing>
      </w:r>
    </w:p>
    <w:p w14:paraId="6BBA6174" w14:textId="77777777" w:rsidR="00EC0B52" w:rsidRDefault="00EC0B52" w:rsidP="0010112F">
      <w:pPr>
        <w:rPr>
          <w:rFonts w:ascii="Garamond" w:hAnsi="Garamond"/>
        </w:rPr>
      </w:pPr>
    </w:p>
    <w:p w14:paraId="651F3E66" w14:textId="5DA1F99B" w:rsidR="00EC0B52" w:rsidRDefault="00EC0B52" w:rsidP="0010112F">
      <w:pPr>
        <w:rPr>
          <w:rFonts w:ascii="Garamond" w:hAnsi="Garamond"/>
        </w:rPr>
      </w:pPr>
      <w:r>
        <w:rPr>
          <w:rFonts w:ascii="Garamond" w:hAnsi="Garamond"/>
        </w:rPr>
        <w:t xml:space="preserve">Description: </w:t>
      </w:r>
      <w:hyperlink r:id="rId9" w:history="1">
        <w:r w:rsidRPr="002E1FB9">
          <w:rPr>
            <w:rStyle w:val="Hyperlink"/>
            <w:rFonts w:ascii="Garamond" w:hAnsi="Garamond"/>
          </w:rPr>
          <w:t>https://www.kaggle.com/wiki/MeanAbsoluteError</w:t>
        </w:r>
      </w:hyperlink>
    </w:p>
    <w:p w14:paraId="56B844FF" w14:textId="77777777" w:rsidR="0010112F" w:rsidRDefault="0010112F" w:rsidP="0010112F">
      <w:pPr>
        <w:rPr>
          <w:rFonts w:ascii="Garamond" w:hAnsi="Garamond"/>
        </w:rPr>
      </w:pPr>
    </w:p>
    <w:p w14:paraId="4F0C7EB1" w14:textId="5719A0C5" w:rsidR="00EC0B52" w:rsidRDefault="00EC0B52" w:rsidP="00972D27">
      <w:pPr>
        <w:rPr>
          <w:rFonts w:ascii="Garamond" w:hAnsi="Garamond"/>
        </w:rPr>
      </w:pPr>
      <w:r>
        <w:rPr>
          <w:rFonts w:ascii="Garamond" w:hAnsi="Garamond"/>
        </w:rPr>
        <w:t>This is very similar to the RSS (Residual Sum of Squares) except we are taking the absolute value of the difference in predicted vs actual y values rather than the square.</w:t>
      </w:r>
      <w:r w:rsidR="00117DCD">
        <w:rPr>
          <w:rFonts w:ascii="Garamond" w:hAnsi="Garamond"/>
        </w:rPr>
        <w:t xml:space="preserve"> We are also averaging this difference across all rows instead of summing.</w:t>
      </w:r>
    </w:p>
    <w:p w14:paraId="2D651DE6" w14:textId="77777777" w:rsidR="00EC0B52" w:rsidRDefault="00EC0B52" w:rsidP="00972D27">
      <w:pPr>
        <w:rPr>
          <w:rFonts w:ascii="Garamond" w:hAnsi="Garamond"/>
        </w:rPr>
      </w:pPr>
    </w:p>
    <w:p w14:paraId="763BE044" w14:textId="77777777" w:rsidR="00972D27" w:rsidRDefault="00637401" w:rsidP="00972D27">
      <w:pPr>
        <w:rPr>
          <w:rFonts w:ascii="Garamond" w:hAnsi="Garamond"/>
        </w:rPr>
      </w:pPr>
      <w:r>
        <w:rPr>
          <w:rFonts w:ascii="Garamond" w:hAnsi="Garamond"/>
        </w:rPr>
        <w:t>As before, i</w:t>
      </w:r>
      <w:r w:rsidR="00972D27">
        <w:rPr>
          <w:rFonts w:ascii="Garamond" w:hAnsi="Garamond"/>
        </w:rPr>
        <w:t xml:space="preserve">n addition to the accuracy, you and your teammates will be drafting an </w:t>
      </w:r>
      <w:proofErr w:type="spellStart"/>
      <w:r w:rsidR="00972D27">
        <w:rPr>
          <w:rFonts w:ascii="Garamond" w:hAnsi="Garamond"/>
        </w:rPr>
        <w:t>ipython</w:t>
      </w:r>
      <w:proofErr w:type="spellEnd"/>
      <w:r w:rsidR="00972D27">
        <w:rPr>
          <w:rFonts w:ascii="Garamond" w:hAnsi="Garamond"/>
        </w:rPr>
        <w:t xml:space="preserve"> notebook detailing your data cleaning, exploratory analysis, and modeling methods. </w:t>
      </w:r>
    </w:p>
    <w:p w14:paraId="1BF3D2A7" w14:textId="77777777" w:rsidR="004B1A0A" w:rsidRDefault="004B1A0A" w:rsidP="00972D27">
      <w:pPr>
        <w:rPr>
          <w:rFonts w:ascii="Garamond" w:hAnsi="Garamond"/>
        </w:rPr>
      </w:pPr>
    </w:p>
    <w:p w14:paraId="721786B6" w14:textId="77777777" w:rsidR="00972D27" w:rsidRDefault="00972D27" w:rsidP="00972D27">
      <w:pPr>
        <w:rPr>
          <w:rFonts w:ascii="Garamond" w:hAnsi="Garamond"/>
        </w:rPr>
      </w:pPr>
    </w:p>
    <w:p w14:paraId="0B97F79F" w14:textId="77777777" w:rsidR="00972D27" w:rsidRDefault="00972D27" w:rsidP="00972D27">
      <w:pPr>
        <w:rPr>
          <w:rFonts w:ascii="Garamond" w:hAnsi="Garamond"/>
        </w:rPr>
      </w:pPr>
      <w:r>
        <w:rPr>
          <w:rFonts w:ascii="Garamond" w:hAnsi="Garamond"/>
          <w:b/>
        </w:rPr>
        <w:lastRenderedPageBreak/>
        <w:t>Logistics</w:t>
      </w:r>
    </w:p>
    <w:p w14:paraId="600339D8" w14:textId="77777777" w:rsidR="00972D27" w:rsidRPr="003443F6" w:rsidRDefault="00972D27" w:rsidP="00972D27">
      <w:pPr>
        <w:rPr>
          <w:rFonts w:ascii="Garamond" w:hAnsi="Garamond"/>
        </w:rPr>
      </w:pPr>
    </w:p>
    <w:p w14:paraId="76CEFE50" w14:textId="2AC76FAE" w:rsidR="00972D27" w:rsidRDefault="00972D27" w:rsidP="00972D27">
      <w:pPr>
        <w:rPr>
          <w:rFonts w:ascii="Garamond" w:hAnsi="Garamond"/>
        </w:rPr>
      </w:pPr>
      <w:r w:rsidRPr="004B1A0A">
        <w:rPr>
          <w:rFonts w:ascii="Garamond" w:hAnsi="Garamond"/>
        </w:rPr>
        <w:t xml:space="preserve">Project submissions (notebook and </w:t>
      </w:r>
      <w:proofErr w:type="spellStart"/>
      <w:r w:rsidRPr="004B1A0A">
        <w:rPr>
          <w:rFonts w:ascii="Garamond" w:hAnsi="Garamond"/>
        </w:rPr>
        <w:t>Kaggle</w:t>
      </w:r>
      <w:proofErr w:type="spellEnd"/>
      <w:r w:rsidRPr="004B1A0A">
        <w:rPr>
          <w:rFonts w:ascii="Garamond" w:hAnsi="Garamond"/>
        </w:rPr>
        <w:t xml:space="preserve"> score board submission) will be due by </w:t>
      </w:r>
      <w:r w:rsidR="00367A38">
        <w:rPr>
          <w:rFonts w:ascii="Garamond" w:hAnsi="Garamond"/>
          <w:b/>
        </w:rPr>
        <w:t>Wednesday 11/30</w:t>
      </w:r>
      <w:r w:rsidRPr="004B1A0A">
        <w:rPr>
          <w:rFonts w:ascii="Garamond" w:hAnsi="Garamond"/>
          <w:b/>
        </w:rPr>
        <w:t xml:space="preserve"> 11:59pm. </w:t>
      </w:r>
      <w:r w:rsidR="00E63BDA">
        <w:rPr>
          <w:rFonts w:ascii="Garamond" w:hAnsi="Garamond"/>
        </w:rPr>
        <w:t>Please make sure to record your public leaderboard score somewhere noticeable in your notebook and please submit them on to</w:t>
      </w:r>
      <w:r w:rsidRPr="004B1A0A">
        <w:rPr>
          <w:rFonts w:ascii="Garamond" w:hAnsi="Garamond"/>
        </w:rPr>
        <w:t xml:space="preserve"> </w:t>
      </w:r>
      <w:proofErr w:type="spellStart"/>
      <w:r w:rsidRPr="004B1A0A">
        <w:rPr>
          <w:rFonts w:ascii="Garamond" w:hAnsi="Garamond"/>
        </w:rPr>
        <w:t>Gradescope</w:t>
      </w:r>
      <w:proofErr w:type="spellEnd"/>
      <w:r w:rsidRPr="004B1A0A">
        <w:rPr>
          <w:rFonts w:ascii="Garamond" w:hAnsi="Garamond"/>
        </w:rPr>
        <w:t>.</w:t>
      </w:r>
      <w:r w:rsidR="00624C44">
        <w:rPr>
          <w:rFonts w:ascii="Garamond" w:hAnsi="Garamond"/>
        </w:rPr>
        <w:t xml:space="preserve"> </w:t>
      </w:r>
    </w:p>
    <w:p w14:paraId="7DFF4403" w14:textId="77777777" w:rsidR="00972D27" w:rsidRDefault="00972D27" w:rsidP="00972D27">
      <w:pPr>
        <w:rPr>
          <w:rFonts w:ascii="Garamond" w:hAnsi="Garamond"/>
        </w:rPr>
      </w:pPr>
    </w:p>
    <w:p w14:paraId="44E11828" w14:textId="77777777" w:rsidR="00972D27" w:rsidRDefault="00972D27" w:rsidP="00972D27">
      <w:pPr>
        <w:rPr>
          <w:rFonts w:ascii="Garamond" w:hAnsi="Garamond"/>
        </w:rPr>
      </w:pPr>
      <w:r>
        <w:rPr>
          <w:rFonts w:ascii="Garamond" w:hAnsi="Garamond"/>
          <w:b/>
        </w:rPr>
        <w:t>Notebook Guidelines</w:t>
      </w:r>
    </w:p>
    <w:p w14:paraId="0A68941F" w14:textId="77777777" w:rsidR="00972D27" w:rsidRDefault="00972D27" w:rsidP="00972D27">
      <w:pPr>
        <w:rPr>
          <w:rFonts w:ascii="Garamond" w:hAnsi="Garamond"/>
        </w:rPr>
      </w:pPr>
    </w:p>
    <w:p w14:paraId="690717B7" w14:textId="77777777" w:rsidR="00972D27" w:rsidRDefault="00972D27" w:rsidP="00972D27">
      <w:pPr>
        <w:pStyle w:val="ListParagraph"/>
        <w:numPr>
          <w:ilvl w:val="0"/>
          <w:numId w:val="1"/>
        </w:numPr>
        <w:rPr>
          <w:rFonts w:ascii="Garamond" w:hAnsi="Garamond"/>
        </w:rPr>
      </w:pPr>
      <w:r>
        <w:rPr>
          <w:rFonts w:ascii="Garamond" w:hAnsi="Garamond"/>
        </w:rPr>
        <w:t xml:space="preserve">Follow the general structure of notebooks you see on </w:t>
      </w:r>
      <w:proofErr w:type="spellStart"/>
      <w:r>
        <w:rPr>
          <w:rFonts w:ascii="Garamond" w:hAnsi="Garamond"/>
        </w:rPr>
        <w:t>Kaggle</w:t>
      </w:r>
      <w:proofErr w:type="spellEnd"/>
      <w:r>
        <w:rPr>
          <w:rFonts w:ascii="Garamond" w:hAnsi="Garamond"/>
        </w:rPr>
        <w:t>:</w:t>
      </w:r>
    </w:p>
    <w:p w14:paraId="5025B8FF" w14:textId="77777777" w:rsidR="00972D27" w:rsidRDefault="00972D27" w:rsidP="00972D27">
      <w:pPr>
        <w:pStyle w:val="ListParagraph"/>
        <w:numPr>
          <w:ilvl w:val="1"/>
          <w:numId w:val="1"/>
        </w:numPr>
        <w:rPr>
          <w:rFonts w:ascii="Garamond" w:hAnsi="Garamond"/>
        </w:rPr>
      </w:pPr>
      <w:r>
        <w:rPr>
          <w:rFonts w:ascii="Garamond" w:hAnsi="Garamond"/>
        </w:rPr>
        <w:t>Basic data exploration with graphs, summary statistics, and outlier detections</w:t>
      </w:r>
    </w:p>
    <w:p w14:paraId="5236EF98" w14:textId="68B8DAF0" w:rsidR="00972D27" w:rsidRDefault="00972D27" w:rsidP="00972D27">
      <w:pPr>
        <w:pStyle w:val="ListParagraph"/>
        <w:numPr>
          <w:ilvl w:val="1"/>
          <w:numId w:val="1"/>
        </w:numPr>
        <w:rPr>
          <w:rFonts w:ascii="Garamond" w:hAnsi="Garamond"/>
        </w:rPr>
      </w:pPr>
      <w:r>
        <w:rPr>
          <w:rFonts w:ascii="Garamond" w:hAnsi="Garamond"/>
        </w:rPr>
        <w:t>Data cleaning/</w:t>
      </w:r>
      <w:r w:rsidRPr="00534031">
        <w:rPr>
          <w:rFonts w:ascii="Garamond" w:hAnsi="Garamond"/>
          <w:b/>
        </w:rPr>
        <w:t>Feature Engineering</w:t>
      </w:r>
      <w:r w:rsidR="00534031">
        <w:rPr>
          <w:rFonts w:ascii="Garamond" w:hAnsi="Garamond"/>
          <w:b/>
        </w:rPr>
        <w:t>*</w:t>
      </w:r>
    </w:p>
    <w:p w14:paraId="16B41756" w14:textId="53277C79" w:rsidR="00534031" w:rsidRDefault="00534031" w:rsidP="00534031">
      <w:pPr>
        <w:pStyle w:val="ListParagraph"/>
        <w:numPr>
          <w:ilvl w:val="2"/>
          <w:numId w:val="1"/>
        </w:numPr>
        <w:rPr>
          <w:rFonts w:ascii="Garamond" w:hAnsi="Garamond"/>
        </w:rPr>
      </w:pPr>
      <w:r>
        <w:rPr>
          <w:rFonts w:ascii="Garamond" w:hAnsi="Garamond"/>
        </w:rPr>
        <w:t xml:space="preserve">A note on feature engineering: Since we are not provided </w:t>
      </w:r>
      <w:r w:rsidR="00192A41">
        <w:rPr>
          <w:rFonts w:ascii="Garamond" w:hAnsi="Garamond"/>
        </w:rPr>
        <w:t xml:space="preserve">the column labels, we will be very lenient </w:t>
      </w:r>
      <w:r w:rsidR="00F4029C">
        <w:rPr>
          <w:rFonts w:ascii="Garamond" w:hAnsi="Garamond"/>
        </w:rPr>
        <w:t>with the grading of this proportion. However, to push you all in an interesting direction, it might be helpful to read through this notebook to get some ideas (EDA stands for Exploratory Data Analysis):</w:t>
      </w:r>
    </w:p>
    <w:p w14:paraId="3CC98CBD" w14:textId="1AC099BF" w:rsidR="00F4029C" w:rsidRDefault="00F4029C" w:rsidP="00534031">
      <w:pPr>
        <w:pStyle w:val="ListParagraph"/>
        <w:numPr>
          <w:ilvl w:val="2"/>
          <w:numId w:val="1"/>
        </w:numPr>
        <w:rPr>
          <w:rFonts w:ascii="Garamond" w:hAnsi="Garamond"/>
        </w:rPr>
      </w:pPr>
      <w:hyperlink r:id="rId10" w:history="1">
        <w:r w:rsidRPr="002E1FB9">
          <w:rPr>
            <w:rStyle w:val="Hyperlink"/>
            <w:rFonts w:ascii="Garamond" w:hAnsi="Garamond"/>
          </w:rPr>
          <w:t>https://www.kaggle.com/dmi3kno/allstate-claims-severity/all-the-allstate-states-eda/comments</w:t>
        </w:r>
      </w:hyperlink>
    </w:p>
    <w:p w14:paraId="4AB6B771" w14:textId="77777777" w:rsidR="00F4029C" w:rsidRDefault="00F4029C" w:rsidP="00F4029C">
      <w:pPr>
        <w:pStyle w:val="ListParagraph"/>
        <w:ind w:left="2160"/>
        <w:rPr>
          <w:rFonts w:ascii="Garamond" w:hAnsi="Garamond"/>
        </w:rPr>
      </w:pPr>
    </w:p>
    <w:p w14:paraId="209275B5" w14:textId="77777777" w:rsidR="00972D27" w:rsidRDefault="00972D27" w:rsidP="00972D27">
      <w:pPr>
        <w:pStyle w:val="ListParagraph"/>
        <w:numPr>
          <w:ilvl w:val="1"/>
          <w:numId w:val="1"/>
        </w:numPr>
        <w:rPr>
          <w:rFonts w:ascii="Garamond" w:hAnsi="Garamond"/>
        </w:rPr>
      </w:pPr>
      <w:r>
        <w:rPr>
          <w:rFonts w:ascii="Garamond" w:hAnsi="Garamond"/>
        </w:rPr>
        <w:t>Model building</w:t>
      </w:r>
    </w:p>
    <w:p w14:paraId="2DBA7247" w14:textId="77777777" w:rsidR="00972D27" w:rsidRDefault="00972D27" w:rsidP="00972D27">
      <w:pPr>
        <w:pStyle w:val="ListParagraph"/>
        <w:numPr>
          <w:ilvl w:val="1"/>
          <w:numId w:val="1"/>
        </w:numPr>
        <w:rPr>
          <w:rFonts w:ascii="Garamond" w:hAnsi="Garamond"/>
        </w:rPr>
      </w:pPr>
      <w:r>
        <w:rPr>
          <w:rFonts w:ascii="Garamond" w:hAnsi="Garamond"/>
        </w:rPr>
        <w:t>Model evaluation</w:t>
      </w:r>
    </w:p>
    <w:p w14:paraId="64BED93E" w14:textId="77777777" w:rsidR="00972D27" w:rsidRDefault="00972D27" w:rsidP="00972D27">
      <w:pPr>
        <w:pStyle w:val="ListParagraph"/>
        <w:numPr>
          <w:ilvl w:val="1"/>
          <w:numId w:val="1"/>
        </w:numPr>
        <w:rPr>
          <w:rFonts w:ascii="Garamond" w:hAnsi="Garamond"/>
        </w:rPr>
      </w:pPr>
      <w:r>
        <w:rPr>
          <w:rFonts w:ascii="Garamond" w:hAnsi="Garamond"/>
        </w:rPr>
        <w:t>Model interpretation</w:t>
      </w:r>
    </w:p>
    <w:p w14:paraId="08A11C5C" w14:textId="77777777" w:rsidR="00972D27" w:rsidRDefault="00972D27" w:rsidP="00972D27">
      <w:pPr>
        <w:pStyle w:val="ListParagraph"/>
        <w:numPr>
          <w:ilvl w:val="0"/>
          <w:numId w:val="1"/>
        </w:numPr>
        <w:rPr>
          <w:rFonts w:ascii="Garamond" w:hAnsi="Garamond"/>
        </w:rPr>
      </w:pPr>
      <w:r>
        <w:rPr>
          <w:rFonts w:ascii="Garamond" w:hAnsi="Garamond"/>
        </w:rPr>
        <w:t xml:space="preserve">If you are in part of a team, you can split the work per section – but the best way to learn is to help do a little of everything. There are a lot of features and no person will produce the exact same analysis. </w:t>
      </w:r>
    </w:p>
    <w:p w14:paraId="75DF1172" w14:textId="16D91733" w:rsidR="003F5C72" w:rsidRDefault="00972D27" w:rsidP="003F5C72">
      <w:pPr>
        <w:pStyle w:val="ListParagraph"/>
        <w:numPr>
          <w:ilvl w:val="1"/>
          <w:numId w:val="1"/>
        </w:numPr>
        <w:rPr>
          <w:rFonts w:ascii="Garamond" w:hAnsi="Garamond"/>
        </w:rPr>
      </w:pPr>
      <w:r>
        <w:rPr>
          <w:rFonts w:ascii="Garamond" w:hAnsi="Garamond"/>
        </w:rPr>
        <w:t xml:space="preserve">Tip: </w:t>
      </w:r>
      <w:r w:rsidR="00F4029C">
        <w:rPr>
          <w:rFonts w:ascii="Garamond" w:hAnsi="Garamond"/>
        </w:rPr>
        <w:t xml:space="preserve">This notebook is </w:t>
      </w:r>
      <w:r w:rsidR="00F4029C" w:rsidRPr="00F5447F">
        <w:rPr>
          <w:rFonts w:ascii="Garamond" w:hAnsi="Garamond"/>
          <w:b/>
        </w:rPr>
        <w:t>absolute gold</w:t>
      </w:r>
      <w:r w:rsidR="00F4029C">
        <w:rPr>
          <w:rFonts w:ascii="Garamond" w:hAnsi="Garamond"/>
        </w:rPr>
        <w:t>:</w:t>
      </w:r>
    </w:p>
    <w:p w14:paraId="0215BBFA" w14:textId="034107B4" w:rsidR="00F4029C" w:rsidRDefault="00F4029C" w:rsidP="00F4029C">
      <w:pPr>
        <w:pStyle w:val="ListParagraph"/>
        <w:numPr>
          <w:ilvl w:val="2"/>
          <w:numId w:val="1"/>
        </w:numPr>
        <w:rPr>
          <w:rFonts w:ascii="Garamond" w:hAnsi="Garamond"/>
        </w:rPr>
      </w:pPr>
      <w:hyperlink r:id="rId11" w:history="1">
        <w:r w:rsidRPr="002E1FB9">
          <w:rPr>
            <w:rStyle w:val="Hyperlink"/>
            <w:rFonts w:ascii="Garamond" w:hAnsi="Garamond"/>
          </w:rPr>
          <w:t>https://www.kaggle.com/sharmasanthosh/allstate-claims-severity/exploratory-study-on-ml-algorithms</w:t>
        </w:r>
      </w:hyperlink>
    </w:p>
    <w:p w14:paraId="1518F7D9" w14:textId="64F3D50D" w:rsidR="00F4029C" w:rsidRPr="003F5C72" w:rsidRDefault="00F4029C" w:rsidP="00F4029C">
      <w:pPr>
        <w:pStyle w:val="ListParagraph"/>
        <w:numPr>
          <w:ilvl w:val="1"/>
          <w:numId w:val="1"/>
        </w:numPr>
        <w:rPr>
          <w:rFonts w:ascii="Garamond" w:hAnsi="Garamond"/>
        </w:rPr>
      </w:pPr>
      <w:r>
        <w:rPr>
          <w:rFonts w:ascii="Garamond" w:hAnsi="Garamond"/>
        </w:rPr>
        <w:t xml:space="preserve">It contains, essentially, the </w:t>
      </w:r>
      <w:r w:rsidR="00F5447F">
        <w:rPr>
          <w:rFonts w:ascii="Garamond" w:hAnsi="Garamond"/>
        </w:rPr>
        <w:t>validation</w:t>
      </w:r>
      <w:r>
        <w:rPr>
          <w:rFonts w:ascii="Garamond" w:hAnsi="Garamond"/>
        </w:rPr>
        <w:t xml:space="preserve"> script</w:t>
      </w:r>
      <w:r w:rsidR="00F5447F">
        <w:rPr>
          <w:rFonts w:ascii="Garamond" w:hAnsi="Garamond"/>
        </w:rPr>
        <w:t>s</w:t>
      </w:r>
      <w:r>
        <w:rPr>
          <w:rFonts w:ascii="Garamond" w:hAnsi="Garamond"/>
        </w:rPr>
        <w:t xml:space="preserve"> for the majority </w:t>
      </w:r>
      <w:r w:rsidR="00F5447F">
        <w:rPr>
          <w:rFonts w:ascii="Garamond" w:hAnsi="Garamond"/>
        </w:rPr>
        <w:t>of commonly used ML algorithms plus more! Wish I had something like this when I first started</w:t>
      </w:r>
      <w:r w:rsidR="00635259">
        <w:rPr>
          <w:rFonts w:ascii="Garamond" w:hAnsi="Garamond"/>
        </w:rPr>
        <w:t xml:space="preserve"> </w:t>
      </w:r>
      <w:proofErr w:type="spellStart"/>
      <w:r w:rsidR="00635259">
        <w:rPr>
          <w:rFonts w:ascii="Garamond" w:hAnsi="Garamond"/>
        </w:rPr>
        <w:t>Kaggling</w:t>
      </w:r>
      <w:proofErr w:type="spellEnd"/>
      <w:r w:rsidR="00F5447F">
        <w:rPr>
          <w:rFonts w:ascii="Garamond" w:hAnsi="Garamond"/>
        </w:rPr>
        <w:t>…</w:t>
      </w:r>
    </w:p>
    <w:p w14:paraId="199D3006" w14:textId="77777777" w:rsidR="00972D27" w:rsidRDefault="00972D27" w:rsidP="00972D27">
      <w:pPr>
        <w:rPr>
          <w:rFonts w:ascii="Garamond" w:hAnsi="Garamond"/>
        </w:rPr>
      </w:pPr>
    </w:p>
    <w:p w14:paraId="3E480948" w14:textId="77777777" w:rsidR="00972D27" w:rsidRDefault="00972D27" w:rsidP="00972D27">
      <w:pPr>
        <w:rPr>
          <w:rFonts w:ascii="Garamond" w:hAnsi="Garamond"/>
        </w:rPr>
      </w:pPr>
      <w:r>
        <w:rPr>
          <w:rFonts w:ascii="Garamond" w:hAnsi="Garamond"/>
          <w:b/>
        </w:rPr>
        <w:t>Grading</w:t>
      </w:r>
    </w:p>
    <w:p w14:paraId="6C98E459" w14:textId="77777777" w:rsidR="00972D27" w:rsidRDefault="00972D27" w:rsidP="00972D27">
      <w:pPr>
        <w:rPr>
          <w:rFonts w:ascii="Garamond" w:hAnsi="Garamond"/>
        </w:rPr>
      </w:pPr>
    </w:p>
    <w:p w14:paraId="407D1854" w14:textId="77777777" w:rsidR="00972D27" w:rsidRDefault="00972D27" w:rsidP="00972D27">
      <w:pPr>
        <w:rPr>
          <w:rFonts w:ascii="Garamond" w:hAnsi="Garamond"/>
        </w:rPr>
      </w:pPr>
      <w:r>
        <w:rPr>
          <w:rFonts w:ascii="Garamond" w:hAnsi="Garamond"/>
        </w:rPr>
        <w:t xml:space="preserve">We will set our own benchmark accuracy score and your model </w:t>
      </w:r>
      <w:r w:rsidRPr="006469AF">
        <w:rPr>
          <w:rFonts w:ascii="Garamond" w:hAnsi="Garamond"/>
          <w:b/>
        </w:rPr>
        <w:t>MUST beat it to pass the class.</w:t>
      </w:r>
      <w:r>
        <w:rPr>
          <w:rFonts w:ascii="Garamond" w:hAnsi="Garamond"/>
        </w:rPr>
        <w:t xml:space="preserve"> </w:t>
      </w:r>
      <w:r w:rsidRPr="001E4837">
        <w:rPr>
          <w:rFonts w:ascii="Garamond" w:hAnsi="Garamond"/>
        </w:rPr>
        <w:sym w:font="Wingdings" w:char="F04A"/>
      </w:r>
    </w:p>
    <w:p w14:paraId="1A1B1ADF" w14:textId="77777777" w:rsidR="00972D27" w:rsidRDefault="00972D27" w:rsidP="00972D27">
      <w:pPr>
        <w:rPr>
          <w:rFonts w:ascii="Garamond" w:hAnsi="Garamond"/>
        </w:rPr>
      </w:pPr>
      <w:r>
        <w:rPr>
          <w:rFonts w:ascii="Garamond" w:hAnsi="Garamond"/>
        </w:rPr>
        <w:t>Points are distributed uniformly per team as follows:</w:t>
      </w:r>
    </w:p>
    <w:p w14:paraId="1CE29403" w14:textId="77777777" w:rsidR="00972D27" w:rsidRDefault="00972D27" w:rsidP="00972D27">
      <w:pPr>
        <w:rPr>
          <w:rFonts w:ascii="Garamond" w:hAnsi="Garamond"/>
        </w:rPr>
      </w:pPr>
    </w:p>
    <w:p w14:paraId="3B54F701" w14:textId="2F1ADF61" w:rsidR="00972D27" w:rsidRDefault="00972D27" w:rsidP="00972D27">
      <w:pPr>
        <w:rPr>
          <w:rFonts w:ascii="Garamond" w:hAnsi="Garamond"/>
        </w:rPr>
      </w:pPr>
      <w:r>
        <w:rPr>
          <w:rFonts w:ascii="Garamond" w:hAnsi="Garamond"/>
        </w:rPr>
        <w:t xml:space="preserve">70 points – Benchmark = </w:t>
      </w:r>
      <w:r w:rsidR="00B70485">
        <w:rPr>
          <w:rFonts w:ascii="Garamond" w:hAnsi="Garamond"/>
        </w:rPr>
        <w:t>(1217.52141</w:t>
      </w:r>
      <w:r w:rsidR="006469AF">
        <w:rPr>
          <w:rFonts w:ascii="Garamond" w:hAnsi="Garamond"/>
        </w:rPr>
        <w:t xml:space="preserve"> </w:t>
      </w:r>
      <w:r w:rsidR="00B70485">
        <w:rPr>
          <w:rFonts w:ascii="Garamond" w:hAnsi="Garamond"/>
          <w:u w:val="single"/>
        </w:rPr>
        <w:t>Public</w:t>
      </w:r>
      <w:r w:rsidR="006469AF" w:rsidRPr="006469AF">
        <w:rPr>
          <w:rFonts w:ascii="Garamond" w:hAnsi="Garamond"/>
          <w:u w:val="single"/>
        </w:rPr>
        <w:t xml:space="preserve"> Leaderboard Score</w:t>
      </w:r>
      <w:r w:rsidR="006469AF">
        <w:rPr>
          <w:rFonts w:ascii="Garamond" w:hAnsi="Garamond"/>
        </w:rPr>
        <w:t>)</w:t>
      </w:r>
    </w:p>
    <w:p w14:paraId="4594B8E1" w14:textId="77777777" w:rsidR="00972D27" w:rsidRDefault="00972D27" w:rsidP="00972D27">
      <w:pPr>
        <w:rPr>
          <w:rFonts w:ascii="Garamond" w:hAnsi="Garamond"/>
        </w:rPr>
      </w:pPr>
      <w:r>
        <w:rPr>
          <w:rFonts w:ascii="Garamond" w:hAnsi="Garamond"/>
        </w:rPr>
        <w:t>.</w:t>
      </w:r>
    </w:p>
    <w:p w14:paraId="75856F92" w14:textId="77777777" w:rsidR="00972D27" w:rsidRDefault="00972D27" w:rsidP="00972D27">
      <w:pPr>
        <w:rPr>
          <w:rFonts w:ascii="Garamond" w:hAnsi="Garamond"/>
        </w:rPr>
      </w:pPr>
      <w:r>
        <w:rPr>
          <w:rFonts w:ascii="Garamond" w:hAnsi="Garamond"/>
        </w:rPr>
        <w:t>.</w:t>
      </w:r>
    </w:p>
    <w:p w14:paraId="1B161A18" w14:textId="77777777" w:rsidR="00972D27" w:rsidRDefault="00972D27" w:rsidP="00972D27">
      <w:pPr>
        <w:rPr>
          <w:rFonts w:ascii="Garamond" w:hAnsi="Garamond"/>
        </w:rPr>
      </w:pPr>
      <w:r>
        <w:rPr>
          <w:rFonts w:ascii="Garamond" w:hAnsi="Garamond"/>
        </w:rPr>
        <w:t xml:space="preserve">100 points – Top team model. </w:t>
      </w:r>
    </w:p>
    <w:p w14:paraId="41F86769" w14:textId="77777777" w:rsidR="006469AF" w:rsidRDefault="006469AF" w:rsidP="00972D27">
      <w:pPr>
        <w:rPr>
          <w:rFonts w:ascii="Garamond" w:hAnsi="Garamond"/>
        </w:rPr>
      </w:pPr>
    </w:p>
    <w:p w14:paraId="39F3CD7B" w14:textId="7F36E28B" w:rsidR="00972D27" w:rsidRDefault="00367A38" w:rsidP="00972D27">
      <w:pPr>
        <w:rPr>
          <w:rFonts w:ascii="Garamond" w:hAnsi="Garamond"/>
        </w:rPr>
      </w:pPr>
      <w:r>
        <w:rPr>
          <w:rFonts w:ascii="Garamond" w:hAnsi="Garamond"/>
        </w:rPr>
        <w:t xml:space="preserve">Don’t actually have the exact script for the above benchmark since this is the one </w:t>
      </w:r>
      <w:proofErr w:type="spellStart"/>
      <w:r>
        <w:rPr>
          <w:rFonts w:ascii="Garamond" w:hAnsi="Garamond"/>
        </w:rPr>
        <w:t>Kaggle</w:t>
      </w:r>
      <w:proofErr w:type="spellEnd"/>
      <w:r>
        <w:rPr>
          <w:rFonts w:ascii="Garamond" w:hAnsi="Garamond"/>
        </w:rPr>
        <w:t xml:space="preserve"> internally generated. BUT, the model used is Random Forest so I would imagine something similar to Santhosh’s script (in the tip section link) produced that score.</w:t>
      </w:r>
    </w:p>
    <w:p w14:paraId="7D1812CD" w14:textId="77777777" w:rsidR="006469AF" w:rsidRDefault="006469AF" w:rsidP="00972D27">
      <w:pPr>
        <w:rPr>
          <w:rFonts w:ascii="Garamond" w:hAnsi="Garamond"/>
        </w:rPr>
      </w:pPr>
    </w:p>
    <w:p w14:paraId="591EBB74" w14:textId="1CAF5554" w:rsidR="00972D27" w:rsidRDefault="00972D27" w:rsidP="00972D27">
      <w:pPr>
        <w:rPr>
          <w:rFonts w:ascii="Garamond" w:hAnsi="Garamond"/>
        </w:rPr>
      </w:pPr>
      <w:r w:rsidRPr="00367A38">
        <w:rPr>
          <w:rFonts w:ascii="Garamond" w:hAnsi="Garamond"/>
          <w:b/>
        </w:rPr>
        <w:t>The notebook will be graded for effort and quality</w:t>
      </w:r>
      <w:r>
        <w:rPr>
          <w:rFonts w:ascii="Garamond" w:hAnsi="Garamond"/>
        </w:rPr>
        <w:t xml:space="preserve"> on a 0-50 scale (10 points X 5 sections in the notebook structure</w:t>
      </w:r>
      <w:r w:rsidR="00367A38">
        <w:rPr>
          <w:rFonts w:ascii="Garamond" w:hAnsi="Garamond"/>
        </w:rPr>
        <w:t>).</w:t>
      </w:r>
    </w:p>
    <w:p w14:paraId="0B0A2DD5" w14:textId="77777777" w:rsidR="00972D27" w:rsidRDefault="00972D27" w:rsidP="00972D27">
      <w:pPr>
        <w:rPr>
          <w:rFonts w:ascii="Garamond" w:hAnsi="Garamond"/>
        </w:rPr>
      </w:pPr>
    </w:p>
    <w:p w14:paraId="208CEBF1" w14:textId="77777777" w:rsidR="00972D27" w:rsidRDefault="00972D27" w:rsidP="00972D27">
      <w:pPr>
        <w:rPr>
          <w:rFonts w:ascii="Garamond" w:hAnsi="Garamond"/>
        </w:rPr>
      </w:pPr>
      <w:r>
        <w:rPr>
          <w:rFonts w:ascii="Garamond" w:hAnsi="Garamond"/>
        </w:rPr>
        <w:t>For each section, point values are outlined below:</w:t>
      </w:r>
    </w:p>
    <w:p w14:paraId="594452CB" w14:textId="77777777" w:rsidR="00972D27" w:rsidRDefault="00972D27" w:rsidP="00972D27">
      <w:pPr>
        <w:rPr>
          <w:rFonts w:ascii="Garamond" w:hAnsi="Garamond"/>
        </w:rPr>
      </w:pPr>
    </w:p>
    <w:p w14:paraId="2D291236" w14:textId="77777777" w:rsidR="00972D27" w:rsidRDefault="00972D27" w:rsidP="00972D27">
      <w:pPr>
        <w:pStyle w:val="ListParagraph"/>
        <w:numPr>
          <w:ilvl w:val="0"/>
          <w:numId w:val="2"/>
        </w:numPr>
        <w:rPr>
          <w:rFonts w:ascii="Garamond" w:hAnsi="Garamond"/>
        </w:rPr>
      </w:pPr>
      <w:r>
        <w:rPr>
          <w:rFonts w:ascii="Garamond" w:hAnsi="Garamond"/>
        </w:rPr>
        <w:t>Data Exploration</w:t>
      </w:r>
    </w:p>
    <w:p w14:paraId="1BAC5AA4" w14:textId="77777777" w:rsidR="00972D27" w:rsidRDefault="00972D27" w:rsidP="00972D27">
      <w:pPr>
        <w:ind w:left="1080"/>
        <w:rPr>
          <w:rFonts w:ascii="Garamond" w:hAnsi="Garamond"/>
        </w:rPr>
      </w:pPr>
      <w:r>
        <w:rPr>
          <w:rFonts w:ascii="Garamond" w:hAnsi="Garamond"/>
        </w:rPr>
        <w:t>2 points for graphs of any kind</w:t>
      </w:r>
    </w:p>
    <w:p w14:paraId="3E1E01D2" w14:textId="77777777" w:rsidR="00972D27" w:rsidRDefault="00972D27" w:rsidP="00972D27">
      <w:pPr>
        <w:ind w:left="1080"/>
        <w:rPr>
          <w:rFonts w:ascii="Garamond" w:hAnsi="Garamond"/>
        </w:rPr>
      </w:pPr>
      <w:r>
        <w:rPr>
          <w:rFonts w:ascii="Garamond" w:hAnsi="Garamond"/>
        </w:rPr>
        <w:t>2 points for statistics of any kind</w:t>
      </w:r>
    </w:p>
    <w:p w14:paraId="2038B0A1" w14:textId="77777777" w:rsidR="00972D27" w:rsidRDefault="00972D27" w:rsidP="00972D27">
      <w:pPr>
        <w:ind w:left="1080"/>
        <w:rPr>
          <w:rFonts w:ascii="Garamond" w:hAnsi="Garamond"/>
        </w:rPr>
      </w:pPr>
      <w:r>
        <w:rPr>
          <w:rFonts w:ascii="Garamond" w:hAnsi="Garamond"/>
        </w:rPr>
        <w:t>3 points for thoroughness (did you analyze enough to get a good understanding of the data?)</w:t>
      </w:r>
    </w:p>
    <w:p w14:paraId="39DCD413" w14:textId="77777777" w:rsidR="00972D27" w:rsidRDefault="00972D27" w:rsidP="00972D27">
      <w:pPr>
        <w:ind w:left="1080"/>
        <w:rPr>
          <w:rFonts w:ascii="Garamond" w:hAnsi="Garamond"/>
        </w:rPr>
      </w:pPr>
      <w:r>
        <w:rPr>
          <w:rFonts w:ascii="Garamond" w:hAnsi="Garamond"/>
        </w:rPr>
        <w:t>3 points for quality/creativity</w:t>
      </w:r>
      <w:r w:rsidRPr="00984099">
        <w:rPr>
          <w:rFonts w:ascii="Garamond" w:hAnsi="Garamond"/>
        </w:rPr>
        <w:t xml:space="preserve"> </w:t>
      </w:r>
    </w:p>
    <w:p w14:paraId="67C0B098" w14:textId="77777777" w:rsidR="00972D27" w:rsidRDefault="00972D27" w:rsidP="00972D27">
      <w:pPr>
        <w:pStyle w:val="ListParagraph"/>
        <w:numPr>
          <w:ilvl w:val="0"/>
          <w:numId w:val="2"/>
        </w:numPr>
        <w:rPr>
          <w:rFonts w:ascii="Garamond" w:hAnsi="Garamond"/>
        </w:rPr>
      </w:pPr>
      <w:r>
        <w:rPr>
          <w:rFonts w:ascii="Garamond" w:hAnsi="Garamond"/>
        </w:rPr>
        <w:t>Data Cleaning &amp; Feature Engineering</w:t>
      </w:r>
    </w:p>
    <w:p w14:paraId="6643B34C" w14:textId="77777777" w:rsidR="00972D27" w:rsidRDefault="00972D27" w:rsidP="00972D27">
      <w:pPr>
        <w:ind w:left="1080"/>
        <w:rPr>
          <w:rFonts w:ascii="Garamond" w:hAnsi="Garamond"/>
        </w:rPr>
      </w:pPr>
      <w:r>
        <w:rPr>
          <w:rFonts w:ascii="Garamond" w:hAnsi="Garamond"/>
        </w:rPr>
        <w:t>5 points for cleaning the data of the most apparent problems (e.g. missing values, outliers, dummy variables, etc.)</w:t>
      </w:r>
    </w:p>
    <w:p w14:paraId="4E426305" w14:textId="05BADE22" w:rsidR="00972D27" w:rsidRPr="00367A38" w:rsidRDefault="00972D27" w:rsidP="00972D27">
      <w:pPr>
        <w:ind w:left="1080"/>
        <w:rPr>
          <w:rFonts w:ascii="Garamond" w:hAnsi="Garamond"/>
          <w:b/>
        </w:rPr>
      </w:pPr>
      <w:r>
        <w:rPr>
          <w:rFonts w:ascii="Garamond" w:hAnsi="Garamond"/>
        </w:rPr>
        <w:t>2 points for feature engineering any variable</w:t>
      </w:r>
      <w:r w:rsidR="00367A38">
        <w:rPr>
          <w:rFonts w:ascii="Garamond" w:hAnsi="Garamond"/>
        </w:rPr>
        <w:t xml:space="preserve"> (</w:t>
      </w:r>
      <w:r w:rsidR="00367A38">
        <w:rPr>
          <w:rFonts w:ascii="Garamond" w:hAnsi="Garamond"/>
          <w:b/>
        </w:rPr>
        <w:t>Just show that you tried to do something. It does not have to be in your final model)</w:t>
      </w:r>
    </w:p>
    <w:p w14:paraId="63DD8CAF" w14:textId="77777777" w:rsidR="00972D27" w:rsidRDefault="00972D27" w:rsidP="00972D27">
      <w:pPr>
        <w:ind w:left="1080"/>
        <w:rPr>
          <w:rFonts w:ascii="Garamond" w:hAnsi="Garamond"/>
        </w:rPr>
      </w:pPr>
      <w:r>
        <w:rPr>
          <w:rFonts w:ascii="Garamond" w:hAnsi="Garamond"/>
        </w:rPr>
        <w:t>3 points for “creative/unique” feature engineering</w:t>
      </w:r>
    </w:p>
    <w:p w14:paraId="456AF58F" w14:textId="77777777" w:rsidR="00972D27" w:rsidRDefault="00972D27" w:rsidP="00972D27">
      <w:pPr>
        <w:pStyle w:val="ListParagraph"/>
        <w:numPr>
          <w:ilvl w:val="0"/>
          <w:numId w:val="2"/>
        </w:numPr>
        <w:rPr>
          <w:rFonts w:ascii="Garamond" w:hAnsi="Garamond"/>
        </w:rPr>
      </w:pPr>
      <w:r>
        <w:rPr>
          <w:rFonts w:ascii="Garamond" w:hAnsi="Garamond"/>
        </w:rPr>
        <w:t>Model building</w:t>
      </w:r>
    </w:p>
    <w:p w14:paraId="335B3C93" w14:textId="77777777" w:rsidR="00972D27" w:rsidRDefault="00972D27" w:rsidP="00972D27">
      <w:pPr>
        <w:ind w:left="1080"/>
        <w:rPr>
          <w:rFonts w:ascii="Garamond" w:hAnsi="Garamond"/>
        </w:rPr>
      </w:pPr>
      <w:r>
        <w:rPr>
          <w:rFonts w:ascii="Garamond" w:hAnsi="Garamond"/>
        </w:rPr>
        <w:t>5 points for setting up the train and test sets correctly</w:t>
      </w:r>
    </w:p>
    <w:p w14:paraId="4E2FB422" w14:textId="77777777" w:rsidR="00972D27" w:rsidRDefault="00972D27" w:rsidP="00972D27">
      <w:pPr>
        <w:ind w:left="1080"/>
        <w:rPr>
          <w:rFonts w:ascii="Garamond" w:hAnsi="Garamond"/>
        </w:rPr>
      </w:pPr>
      <w:r>
        <w:rPr>
          <w:rFonts w:ascii="Garamond" w:hAnsi="Garamond"/>
        </w:rPr>
        <w:t>2 points for successfully running a model</w:t>
      </w:r>
    </w:p>
    <w:p w14:paraId="171E694D" w14:textId="77777777" w:rsidR="00972D27" w:rsidRDefault="00972D27" w:rsidP="00972D27">
      <w:pPr>
        <w:ind w:left="1080"/>
        <w:rPr>
          <w:rFonts w:ascii="Garamond" w:hAnsi="Garamond"/>
        </w:rPr>
      </w:pPr>
      <w:r>
        <w:rPr>
          <w:rFonts w:ascii="Garamond" w:hAnsi="Garamond"/>
        </w:rPr>
        <w:t>3 points for successfully running more than one model</w:t>
      </w:r>
    </w:p>
    <w:p w14:paraId="04BA6680" w14:textId="77777777" w:rsidR="00972D27" w:rsidRDefault="00972D27" w:rsidP="00972D27">
      <w:pPr>
        <w:pStyle w:val="ListParagraph"/>
        <w:numPr>
          <w:ilvl w:val="0"/>
          <w:numId w:val="2"/>
        </w:numPr>
        <w:rPr>
          <w:rFonts w:ascii="Garamond" w:hAnsi="Garamond"/>
        </w:rPr>
      </w:pPr>
      <w:r>
        <w:rPr>
          <w:rFonts w:ascii="Garamond" w:hAnsi="Garamond"/>
        </w:rPr>
        <w:t>Model evaluation</w:t>
      </w:r>
    </w:p>
    <w:p w14:paraId="7DFAE076" w14:textId="77777777" w:rsidR="00972D27" w:rsidRDefault="00972D27" w:rsidP="00972D27">
      <w:pPr>
        <w:ind w:left="1080"/>
        <w:rPr>
          <w:rFonts w:ascii="Garamond" w:hAnsi="Garamond"/>
        </w:rPr>
      </w:pPr>
      <w:r>
        <w:rPr>
          <w:rFonts w:ascii="Garamond" w:hAnsi="Garamond"/>
        </w:rPr>
        <w:t>7 points for correct out-of-sample test accuracy to the public leaderboard accuracy (within a reasonable threshold)</w:t>
      </w:r>
      <w:r w:rsidRPr="00984099">
        <w:rPr>
          <w:rFonts w:ascii="Garamond" w:hAnsi="Garamond"/>
        </w:rPr>
        <w:t xml:space="preserve">  </w:t>
      </w:r>
    </w:p>
    <w:p w14:paraId="1C821644" w14:textId="77777777" w:rsidR="00972D27" w:rsidRDefault="00972D27" w:rsidP="00972D27">
      <w:pPr>
        <w:ind w:left="1080"/>
        <w:rPr>
          <w:rFonts w:ascii="Garamond" w:hAnsi="Garamond"/>
        </w:rPr>
      </w:pPr>
      <w:r>
        <w:rPr>
          <w:rFonts w:ascii="Garamond" w:hAnsi="Garamond"/>
        </w:rPr>
        <w:t>3 points for demonstrating that your local test accuracy is correlated with the public leaderboard accuracy</w:t>
      </w:r>
    </w:p>
    <w:p w14:paraId="459CEADF" w14:textId="77777777" w:rsidR="00972D27" w:rsidRDefault="00972D27" w:rsidP="00972D27">
      <w:pPr>
        <w:pStyle w:val="ListParagraph"/>
        <w:numPr>
          <w:ilvl w:val="0"/>
          <w:numId w:val="2"/>
        </w:numPr>
        <w:rPr>
          <w:rFonts w:ascii="Garamond" w:hAnsi="Garamond"/>
        </w:rPr>
      </w:pPr>
      <w:r>
        <w:rPr>
          <w:rFonts w:ascii="Garamond" w:hAnsi="Garamond"/>
        </w:rPr>
        <w:t>Model interpretation</w:t>
      </w:r>
    </w:p>
    <w:p w14:paraId="2FEB4162" w14:textId="77777777" w:rsidR="00972D27" w:rsidRDefault="00972D27" w:rsidP="00972D27">
      <w:pPr>
        <w:pStyle w:val="ListParagraph"/>
        <w:ind w:left="1080"/>
        <w:rPr>
          <w:rFonts w:ascii="Garamond" w:hAnsi="Garamond"/>
        </w:rPr>
      </w:pPr>
      <w:r>
        <w:rPr>
          <w:rFonts w:ascii="Garamond" w:hAnsi="Garamond"/>
        </w:rPr>
        <w:t>4 points for interpretation of any kind</w:t>
      </w:r>
    </w:p>
    <w:p w14:paraId="6F38144E" w14:textId="77777777" w:rsidR="00972D27" w:rsidRDefault="00972D27" w:rsidP="00972D27">
      <w:pPr>
        <w:pStyle w:val="ListParagraph"/>
        <w:ind w:left="1080"/>
        <w:rPr>
          <w:rFonts w:ascii="Garamond" w:hAnsi="Garamond"/>
        </w:rPr>
      </w:pPr>
      <w:r>
        <w:rPr>
          <w:rFonts w:ascii="Garamond" w:hAnsi="Garamond"/>
        </w:rPr>
        <w:t>3 points for thoroughness (did you fully grasp what your model is telling you about the data?)</w:t>
      </w:r>
    </w:p>
    <w:p w14:paraId="556FEE05" w14:textId="77777777" w:rsidR="00972D27" w:rsidRDefault="00972D27" w:rsidP="00972D27">
      <w:pPr>
        <w:pStyle w:val="ListParagraph"/>
        <w:ind w:left="1080"/>
        <w:rPr>
          <w:rFonts w:ascii="Garamond" w:hAnsi="Garamond"/>
        </w:rPr>
      </w:pPr>
      <w:r>
        <w:rPr>
          <w:rFonts w:ascii="Garamond" w:hAnsi="Garamond"/>
        </w:rPr>
        <w:t xml:space="preserve">3 points for comparing different models </w:t>
      </w:r>
    </w:p>
    <w:p w14:paraId="420B0F0E" w14:textId="77777777" w:rsidR="00972D27" w:rsidRDefault="00972D27" w:rsidP="00972D27">
      <w:pPr>
        <w:rPr>
          <w:rFonts w:ascii="Garamond" w:hAnsi="Garamond"/>
        </w:rPr>
      </w:pPr>
    </w:p>
    <w:p w14:paraId="3D4D72BD" w14:textId="77777777" w:rsidR="00972D27" w:rsidRDefault="00972D27" w:rsidP="00972D27">
      <w:pPr>
        <w:rPr>
          <w:rFonts w:ascii="Garamond" w:hAnsi="Garamond"/>
        </w:rPr>
      </w:pPr>
    </w:p>
    <w:p w14:paraId="5F3790A7" w14:textId="77777777" w:rsidR="00972D27" w:rsidRPr="007A7FC7" w:rsidRDefault="00972D27" w:rsidP="00972D27">
      <w:pPr>
        <w:rPr>
          <w:rFonts w:ascii="Garamond" w:hAnsi="Garamond"/>
        </w:rPr>
      </w:pPr>
    </w:p>
    <w:p w14:paraId="71B54842" w14:textId="77777777" w:rsidR="00972D27" w:rsidRPr="009C5E00" w:rsidRDefault="00972D27" w:rsidP="00972D27">
      <w:pPr>
        <w:rPr>
          <w:rFonts w:ascii="Garamond" w:hAnsi="Garamond"/>
        </w:rPr>
      </w:pPr>
    </w:p>
    <w:p w14:paraId="52A1F3E7" w14:textId="77777777" w:rsidR="00972D27" w:rsidRDefault="00972D27" w:rsidP="00972D27"/>
    <w:p w14:paraId="2A16BC5C" w14:textId="77777777" w:rsidR="00972D27" w:rsidRDefault="00972D27" w:rsidP="00972D27"/>
    <w:p w14:paraId="4544EE49" w14:textId="77777777" w:rsidR="00EC4AD8" w:rsidRDefault="00A87D43"/>
    <w:sectPr w:rsidR="00EC4AD8" w:rsidSect="00CA1F2E">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B6E677" w14:textId="77777777" w:rsidR="00A87D43" w:rsidRDefault="00A87D43" w:rsidP="0010112F">
      <w:r>
        <w:separator/>
      </w:r>
    </w:p>
  </w:endnote>
  <w:endnote w:type="continuationSeparator" w:id="0">
    <w:p w14:paraId="72E5CC3F" w14:textId="77777777" w:rsidR="00A87D43" w:rsidRDefault="00A87D43" w:rsidP="001011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94354B" w14:textId="77777777" w:rsidR="00A87D43" w:rsidRDefault="00A87D43" w:rsidP="0010112F">
      <w:r>
        <w:separator/>
      </w:r>
    </w:p>
  </w:footnote>
  <w:footnote w:type="continuationSeparator" w:id="0">
    <w:p w14:paraId="41DB941D" w14:textId="77777777" w:rsidR="00A87D43" w:rsidRDefault="00A87D43" w:rsidP="001011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19C46F" w14:textId="59F96EEE" w:rsidR="009C5E00" w:rsidRDefault="006A0670" w:rsidP="009C5E00">
    <w:pPr>
      <w:pStyle w:val="Header"/>
      <w:jc w:val="right"/>
    </w:pPr>
    <w:proofErr w:type="spellStart"/>
    <w:r>
      <w:t>Kaggle</w:t>
    </w:r>
    <w:proofErr w:type="spellEnd"/>
    <w:r>
      <w:t xml:space="preserve"> Decal Fall 16 Project </w:t>
    </w:r>
    <w:r w:rsidR="00EC0B52">
      <w:t>3</w:t>
    </w:r>
  </w:p>
  <w:p w14:paraId="5DE94B45" w14:textId="77777777" w:rsidR="00EC0B52" w:rsidRDefault="00EC0B52" w:rsidP="009C5E00">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531E34"/>
    <w:multiLevelType w:val="hybridMultilevel"/>
    <w:tmpl w:val="6464AA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50696E"/>
    <w:multiLevelType w:val="hybridMultilevel"/>
    <w:tmpl w:val="A36048BE"/>
    <w:lvl w:ilvl="0" w:tplc="2780E36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D27"/>
    <w:rsid w:val="00035973"/>
    <w:rsid w:val="0010112F"/>
    <w:rsid w:val="00117DCD"/>
    <w:rsid w:val="00192A41"/>
    <w:rsid w:val="001A6891"/>
    <w:rsid w:val="00367A38"/>
    <w:rsid w:val="0038605A"/>
    <w:rsid w:val="003F5C72"/>
    <w:rsid w:val="004B1A0A"/>
    <w:rsid w:val="00526D7E"/>
    <w:rsid w:val="00534031"/>
    <w:rsid w:val="00624C44"/>
    <w:rsid w:val="00635259"/>
    <w:rsid w:val="00637401"/>
    <w:rsid w:val="006469AF"/>
    <w:rsid w:val="006A0670"/>
    <w:rsid w:val="00972D27"/>
    <w:rsid w:val="00A87D43"/>
    <w:rsid w:val="00B70485"/>
    <w:rsid w:val="00BF2E6C"/>
    <w:rsid w:val="00CA1F2E"/>
    <w:rsid w:val="00D8143E"/>
    <w:rsid w:val="00D919B5"/>
    <w:rsid w:val="00E63BDA"/>
    <w:rsid w:val="00EC0B52"/>
    <w:rsid w:val="00F4029C"/>
    <w:rsid w:val="00F54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27489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72D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2D27"/>
    <w:rPr>
      <w:color w:val="0563C1" w:themeColor="hyperlink"/>
      <w:u w:val="single"/>
    </w:rPr>
  </w:style>
  <w:style w:type="paragraph" w:styleId="Header">
    <w:name w:val="header"/>
    <w:basedOn w:val="Normal"/>
    <w:link w:val="HeaderChar"/>
    <w:uiPriority w:val="99"/>
    <w:unhideWhenUsed/>
    <w:rsid w:val="00972D27"/>
    <w:pPr>
      <w:tabs>
        <w:tab w:val="center" w:pos="4680"/>
        <w:tab w:val="right" w:pos="9360"/>
      </w:tabs>
    </w:pPr>
  </w:style>
  <w:style w:type="character" w:customStyle="1" w:styleId="HeaderChar">
    <w:name w:val="Header Char"/>
    <w:basedOn w:val="DefaultParagraphFont"/>
    <w:link w:val="Header"/>
    <w:uiPriority w:val="99"/>
    <w:rsid w:val="00972D27"/>
  </w:style>
  <w:style w:type="paragraph" w:styleId="ListParagraph">
    <w:name w:val="List Paragraph"/>
    <w:basedOn w:val="Normal"/>
    <w:uiPriority w:val="34"/>
    <w:qFormat/>
    <w:rsid w:val="00972D27"/>
    <w:pPr>
      <w:ind w:left="720"/>
      <w:contextualSpacing/>
    </w:pPr>
  </w:style>
  <w:style w:type="paragraph" w:styleId="Footer">
    <w:name w:val="footer"/>
    <w:basedOn w:val="Normal"/>
    <w:link w:val="FooterChar"/>
    <w:uiPriority w:val="99"/>
    <w:unhideWhenUsed/>
    <w:rsid w:val="0010112F"/>
    <w:pPr>
      <w:tabs>
        <w:tab w:val="center" w:pos="4680"/>
        <w:tab w:val="right" w:pos="9360"/>
      </w:tabs>
    </w:pPr>
  </w:style>
  <w:style w:type="character" w:customStyle="1" w:styleId="FooterChar">
    <w:name w:val="Footer Char"/>
    <w:basedOn w:val="DefaultParagraphFont"/>
    <w:link w:val="Footer"/>
    <w:uiPriority w:val="99"/>
    <w:rsid w:val="001011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kaggle.com/sharmasanthosh/allstate-claims-severity/exploratory-study-on-ml-algorithms"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kaggle.com/c/allstate-claims-severity" TargetMode="External"/><Relationship Id="rId8" Type="http://schemas.openxmlformats.org/officeDocument/2006/relationships/image" Target="media/image1.png"/><Relationship Id="rId9" Type="http://schemas.openxmlformats.org/officeDocument/2006/relationships/hyperlink" Target="https://www.kaggle.com/wiki/MeanAbsoluteError" TargetMode="External"/><Relationship Id="rId10" Type="http://schemas.openxmlformats.org/officeDocument/2006/relationships/hyperlink" Target="https://www.kaggle.com/dmi3kno/allstate-claims-severity/all-the-allstate-states-eda/com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823</Words>
  <Characters>4694</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Chen</dc:creator>
  <cp:keywords/>
  <dc:description/>
  <cp:lastModifiedBy>Jerry Chen</cp:lastModifiedBy>
  <cp:revision>3</cp:revision>
  <dcterms:created xsi:type="dcterms:W3CDTF">2016-11-02T19:50:00Z</dcterms:created>
  <dcterms:modified xsi:type="dcterms:W3CDTF">2016-11-02T20:38:00Z</dcterms:modified>
</cp:coreProperties>
</file>