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sz w:val="96"/>
          <w:szCs w:val="96"/>
        </w:rPr>
        <w:t xml:space="preserve">⛳</w:t>
      </w:r>
    </w:p>
    <w:p>
      <w:pPr>
        <w:spacing w:after="400"/>
      </w:pPr>
    </w:p>
    <w:p>
      <w:pPr>
        <w:jc w:val="center"/>
      </w:pPr>
      <w:r>
        <w:rPr>
          <w:rFonts w:ascii="Arial" w:cs="Arial" w:eastAsia="Arial" w:hAnsi="Arial"/>
          <w:b/>
          <w:bCs/>
          <w:color w:val="1a472a"/>
          <w:sz w:val="72"/>
          <w:szCs w:val="72"/>
        </w:rPr>
        <w:t xml:space="preserve">GUNPOWDER</w:t>
      </w:r>
    </w:p>
    <w:p>
      <w:pPr>
        <w:jc w:val="center"/>
      </w:pPr>
      <w:r>
        <w:rPr>
          <w:rFonts w:ascii="Arial" w:cs="Arial" w:eastAsia="Arial" w:hAnsi="Arial"/>
          <w:b/>
          <w:bCs/>
          <w:color w:val="27ae60"/>
          <w:sz w:val="56"/>
          <w:szCs w:val="56"/>
        </w:rPr>
        <w:t xml:space="preserve">BIG BOY'S GOLF</w:t>
      </w:r>
    </w:p>
    <w:p>
      <w:pPr>
        <w:spacing w:after="600"/>
      </w:pPr>
    </w:p>
    <w:p>
      <w:pPr>
        <w:jc w:val="center"/>
      </w:pPr>
      <w:r>
        <w:rPr>
          <w:rFonts w:ascii="Arial" w:cs="Arial" w:eastAsia="Arial" w:hAnsi="Arial"/>
          <w:color w:val="666666"/>
          <w:sz w:val="40"/>
          <w:szCs w:val="40"/>
        </w:rPr>
        <w:t xml:space="preserve">User Guide</w:t>
      </w:r>
    </w:p>
    <w:p>
      <w:pPr>
        <w:spacing w:after="1500"/>
      </w:pPr>
    </w:p>
    <w:p>
      <w:pPr>
        <w:jc w:val="center"/>
      </w:pPr>
      <w:r>
        <w:rPr>
          <w:rFonts w:ascii="Arial" w:cs="Arial" w:eastAsia="Arial" w:hAnsi="Arial"/>
          <w:i/>
          <w:iCs/>
          <w:color w:val="999999"/>
          <w:sz w:val="24"/>
          <w:szCs w:val="24"/>
        </w:rPr>
        <w:t xml:space="preserve">Your complete guide to using the league app</w:t>
      </w:r>
    </w:p>
    <w:p>
      <w:r>
        <w:br w:type="page"/>
      </w:r>
    </w:p>
    <w:p>
      <w:pPr>
        <w:pStyle w:val="Heading1"/>
      </w:pPr>
      <w:r>
        <w:rPr>
          <w:rFonts w:ascii="Arial" w:cs="Arial" w:eastAsia="Arial" w:hAnsi="Arial"/>
          <w:b/>
          <w:bCs/>
          <w:color w:val="1a472a"/>
          <w:sz w:val="36"/>
          <w:szCs w:val="36"/>
        </w:rPr>
        <w:t xml:space="preserve">Table of Contents</w:t>
      </w:r>
    </w:p>
    <w:p>
      <w:pPr>
        <w:spacing w:after="300"/>
      </w:pPr>
    </w:p>
    <w:p>
      <w:pPr>
        <w:spacing w:after="150"/>
      </w:pPr>
      <w:hyperlink w:history="1" w:anchor="section1">
        <w:r>
          <w:rPr>
            <w:rFonts w:ascii="Arial" w:cs="Arial" w:eastAsia="Arial" w:hAnsi="Arial"/>
            <w:color w:val="2563eb"/>
            <w:sz w:val="24"/>
            <w:szCs w:val="24"/>
            <w:u w:val="single"/>
          </w:rPr>
          <w:t xml:space="preserve">1. Getting Started</w:t>
        </w:r>
      </w:hyperlink>
    </w:p>
    <w:p>
      <w:pPr>
        <w:spacing w:after="150"/>
      </w:pPr>
      <w:hyperlink w:history="1" w:anchor="section2">
        <w:r>
          <w:rPr>
            <w:rFonts w:ascii="Arial" w:cs="Arial" w:eastAsia="Arial" w:hAnsi="Arial"/>
            <w:color w:val="2563eb"/>
            <w:sz w:val="24"/>
            <w:szCs w:val="24"/>
            <w:u w:val="single"/>
          </w:rPr>
          <w:t xml:space="preserve">2. Navigating the App</w:t>
        </w:r>
      </w:hyperlink>
    </w:p>
    <w:p>
      <w:pPr>
        <w:spacing w:after="150"/>
      </w:pPr>
      <w:hyperlink w:history="1" w:anchor="section3">
        <w:r>
          <w:rPr>
            <w:rFonts w:ascii="Arial" w:cs="Arial" w:eastAsia="Arial" w:hAnsi="Arial"/>
            <w:color w:val="2563eb"/>
            <w:sz w:val="24"/>
            <w:szCs w:val="24"/>
            <w:u w:val="single"/>
          </w:rPr>
          <w:t xml:space="preserve">3. Check-In for a Round</w:t>
        </w:r>
      </w:hyperlink>
    </w:p>
    <w:p>
      <w:pPr>
        <w:spacing w:after="150"/>
      </w:pPr>
      <w:hyperlink w:history="1" w:anchor="section4">
        <w:r>
          <w:rPr>
            <w:rFonts w:ascii="Arial" w:cs="Arial" w:eastAsia="Arial" w:hAnsi="Arial"/>
            <w:color w:val="2563eb"/>
            <w:sz w:val="24"/>
            <w:szCs w:val="24"/>
            <w:u w:val="single"/>
          </w:rPr>
          <w:t xml:space="preserve">4. Viewing Your Team</w:t>
        </w:r>
      </w:hyperlink>
    </w:p>
    <w:p>
      <w:pPr>
        <w:spacing w:after="150"/>
      </w:pPr>
      <w:hyperlink w:history="1" w:anchor="section5">
        <w:r>
          <w:rPr>
            <w:rFonts w:ascii="Arial" w:cs="Arial" w:eastAsia="Arial" w:hAnsi="Arial"/>
            <w:color w:val="2563eb"/>
            <w:sz w:val="24"/>
            <w:szCs w:val="24"/>
            <w:u w:val="single"/>
          </w:rPr>
          <w:t xml:space="preserve">5. Live Scoring</w:t>
        </w:r>
      </w:hyperlink>
    </w:p>
    <w:p>
      <w:pPr>
        <w:spacing w:after="150"/>
      </w:pPr>
      <w:hyperlink w:history="1" w:anchor="section6">
        <w:r>
          <w:rPr>
            <w:rFonts w:ascii="Arial" w:cs="Arial" w:eastAsia="Arial" w:hAnsi="Arial"/>
            <w:color w:val="2563eb"/>
            <w:sz w:val="24"/>
            <w:szCs w:val="24"/>
            <w:u w:val="single"/>
          </w:rPr>
          <w:t xml:space="preserve">6. Greenies</w:t>
        </w:r>
      </w:hyperlink>
    </w:p>
    <w:p>
      <w:pPr>
        <w:spacing w:after="150"/>
      </w:pPr>
      <w:hyperlink w:history="1" w:anchor="section7">
        <w:r>
          <w:rPr>
            <w:rFonts w:ascii="Arial" w:cs="Arial" w:eastAsia="Arial" w:hAnsi="Arial"/>
            <w:color w:val="2563eb"/>
            <w:sz w:val="24"/>
            <w:szCs w:val="24"/>
            <w:u w:val="single"/>
          </w:rPr>
          <w:t xml:space="preserve">7. Skins Games</w:t>
        </w:r>
      </w:hyperlink>
    </w:p>
    <w:p>
      <w:pPr>
        <w:spacing w:after="150"/>
      </w:pPr>
      <w:hyperlink w:history="1" w:anchor="section8">
        <w:r>
          <w:rPr>
            <w:rFonts w:ascii="Arial" w:cs="Arial" w:eastAsia="Arial" w:hAnsi="Arial"/>
            <w:color w:val="2563eb"/>
            <w:sz w:val="24"/>
            <w:szCs w:val="24"/>
            <w:u w:val="single"/>
          </w:rPr>
          <w:t xml:space="preserve">8. Quick Skins</w:t>
        </w:r>
      </w:hyperlink>
    </w:p>
    <w:p>
      <w:pPr>
        <w:spacing w:after="150"/>
      </w:pPr>
      <w:hyperlink w:history="1" w:anchor="section9">
        <w:r>
          <w:rPr>
            <w:rFonts w:ascii="Arial" w:cs="Arial" w:eastAsia="Arial" w:hAnsi="Arial"/>
            <w:color w:val="2563eb"/>
            <w:sz w:val="24"/>
            <w:szCs w:val="24"/>
            <w:u w:val="single"/>
          </w:rPr>
          <w:t xml:space="preserve">9. Understanding Your Handicap</w:t>
        </w:r>
      </w:hyperlink>
    </w:p>
    <w:p>
      <w:pPr>
        <w:spacing w:after="150"/>
      </w:pPr>
      <w:hyperlink w:history="1" w:anchor="section10">
        <w:r>
          <w:rPr>
            <w:rFonts w:ascii="Arial" w:cs="Arial" w:eastAsia="Arial" w:hAnsi="Arial"/>
            <w:color w:val="2563eb"/>
            <w:sz w:val="24"/>
            <w:szCs w:val="24"/>
            <w:u w:val="single"/>
          </w:rPr>
          <w:t xml:space="preserve">10. Viewing History &amp; Stats</w:t>
        </w:r>
      </w:hyperlink>
    </w:p>
    <w:p>
      <w:pPr>
        <w:spacing w:after="150"/>
      </w:pPr>
      <w:hyperlink w:history="1" w:anchor="section11">
        <w:r>
          <w:rPr>
            <w:rFonts w:ascii="Arial" w:cs="Arial" w:eastAsia="Arial" w:hAnsi="Arial"/>
            <w:color w:val="2563eb"/>
            <w:sz w:val="24"/>
            <w:szCs w:val="24"/>
            <w:u w:val="single"/>
          </w:rPr>
          <w:t xml:space="preserve">11. Money &amp; Settlements</w:t>
        </w:r>
      </w:hyperlink>
    </w:p>
    <w:p>
      <w:pPr>
        <w:spacing w:after="150"/>
      </w:pPr>
      <w:hyperlink w:history="1" w:anchor="section12">
        <w:r>
          <w:rPr>
            <w:rFonts w:ascii="Arial" w:cs="Arial" w:eastAsia="Arial" w:hAnsi="Arial"/>
            <w:color w:val="2563eb"/>
            <w:sz w:val="24"/>
            <w:szCs w:val="24"/>
            <w:u w:val="single"/>
          </w:rPr>
          <w:t xml:space="preserve">12. Quick Reference</w:t>
        </w:r>
      </w:hyperlink>
    </w:p>
    <w:p>
      <w:r>
        <w:br w:type="page"/>
      </w:r>
    </w:p>
    <w:p>
      <w:pPr>
        <w:pStyle w:val="Heading1"/>
      </w:pPr>
      <w:bookmarkStart w:name="section1" w:id="1"/>
      <w:r>
        <w:rPr>
          <w:rFonts w:ascii="Arial" w:cs="Arial" w:eastAsia="Arial" w:hAnsi="Arial"/>
          <w:b/>
          <w:bCs/>
          <w:color w:val="1a472a"/>
          <w:sz w:val="36"/>
          <w:szCs w:val="36"/>
        </w:rPr>
        <w:t xml:space="preserve">1. Getting Started</w:t>
      </w:r>
      <w:bookmarkEnd w:id="1"/>
    </w:p>
    <w:p>
      <w:pPr>
        <w:pStyle w:val="Heading2"/>
      </w:pPr>
      <w:r>
        <w:rPr>
          <w:rFonts w:ascii="Arial" w:cs="Arial" w:eastAsia="Arial" w:hAnsi="Arial"/>
          <w:b/>
          <w:bCs/>
          <w:color w:val="27ae60"/>
          <w:sz w:val="28"/>
          <w:szCs w:val="28"/>
        </w:rPr>
        <w:t xml:space="preserve">Joining the League</w:t>
      </w:r>
    </w:p>
    <w:p>
      <w:pPr>
        <w:spacing w:after="200"/>
      </w:pPr>
      <w:r>
        <w:rPr>
          <w:rFonts w:ascii="Arial" w:cs="Arial" w:eastAsia="Arial" w:hAnsi="Arial"/>
          <w:sz w:val="24"/>
          <w:szCs w:val="24"/>
        </w:rPr>
        <w:t xml:space="preserve">When you first open the app, you'll need to join your league using a </w:t>
      </w:r>
      <w:r>
        <w:rPr>
          <w:rFonts w:ascii="Arial" w:cs="Arial" w:eastAsia="Arial" w:hAnsi="Arial"/>
          <w:b/>
          <w:bCs/>
          <w:sz w:val="24"/>
          <w:szCs w:val="24"/>
        </w:rPr>
        <w:t xml:space="preserve">league code</w:t>
      </w:r>
      <w:r>
        <w:rPr>
          <w:rFonts w:ascii="Arial" w:cs="Arial" w:eastAsia="Arial" w:hAnsi="Arial"/>
          <w:sz w:val="24"/>
          <w:szCs w:val="24"/>
        </w:rPr>
        <w:t xml:space="preserve">. Get this code from your league administrator.</w:t>
      </w:r>
    </w:p>
    <w:p>
      <w:pPr>
        <w:pStyle w:val="ListParagraph"/>
        <w:numPr>
          <w:ilvl w:val="0"/>
          <w:numId w:val="2"/>
        </w:numPr>
        <w:spacing w:after="120"/>
      </w:pPr>
      <w:r>
        <w:rPr>
          <w:rFonts w:ascii="Arial" w:cs="Arial" w:eastAsia="Arial" w:hAnsi="Arial"/>
          <w:sz w:val="24"/>
          <w:szCs w:val="24"/>
        </w:rPr>
        <w:t xml:space="preserve">Open the app in your web browser</w:t>
      </w:r>
    </w:p>
    <w:p>
      <w:pPr>
        <w:pStyle w:val="ListParagraph"/>
        <w:numPr>
          <w:ilvl w:val="0"/>
          <w:numId w:val="2"/>
        </w:numPr>
        <w:spacing w:after="120"/>
      </w:pPr>
      <w:r>
        <w:rPr>
          <w:rFonts w:ascii="Arial" w:cs="Arial" w:eastAsia="Arial" w:hAnsi="Arial"/>
          <w:sz w:val="24"/>
          <w:szCs w:val="24"/>
        </w:rPr>
        <w:t xml:space="preserve">Enter the league code (e.g., "ZH5KX6" or "GUNPOWDER")</w:t>
      </w:r>
    </w:p>
    <w:p>
      <w:pPr>
        <w:pStyle w:val="ListParagraph"/>
        <w:numPr>
          <w:ilvl w:val="0"/>
          <w:numId w:val="2"/>
        </w:numPr>
        <w:spacing w:after="120"/>
      </w:pPr>
      <w:r>
        <w:rPr>
          <w:rFonts w:ascii="Arial" w:cs="Arial" w:eastAsia="Arial" w:hAnsi="Arial"/>
          <w:sz w:val="24"/>
          <w:szCs w:val="24"/>
        </w:rPr>
        <w:t xml:space="preserve">Tap "Join League"</w:t>
      </w:r>
    </w:p>
    <w:p>
      <w:pPr>
        <w:pStyle w:val="ListParagraph"/>
        <w:numPr>
          <w:ilvl w:val="0"/>
          <w:numId w:val="2"/>
        </w:numPr>
        <w:spacing w:after="200"/>
      </w:pPr>
      <w:r>
        <w:rPr>
          <w:rFonts w:ascii="Arial" w:cs="Arial" w:eastAsia="Arial" w:hAnsi="Arial"/>
          <w:sz w:val="24"/>
          <w:szCs w:val="24"/>
        </w:rPr>
        <w:t xml:space="preserve">You're in! The league code is saved so you won't need to enter it again.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7ae60" w:sz="12"/>
              <w:left w:val="single" w:color="27ae60" w:sz="12"/>
              <w:bottom w:val="single" w:color="27ae60" w:sz="12"/>
              <w:right w:val="single" w:color="27ae60" w:sz="12"/>
            </w:tcBorders>
            <w:shd w:fill="e8f5e9" w:val="clear"/>
            <w:tcMar>
              <w:top w:type="dxa" w:w="150"/>
              <w:left w:type="dxa" w:w="200"/>
              <w:bottom w:type="dxa" w:w="150"/>
              <w:right w:type="dxa" w:w="200"/>
            </w:tcMar>
          </w:tcPr>
          <w:p>
            <w:pPr>
              <w:spacing w:after="80"/>
            </w:pPr>
            <w:r>
              <w:rPr>
                <w:rFonts w:ascii="Arial" w:cs="Arial" w:eastAsia="Arial" w:hAnsi="Arial"/>
                <w:b/>
                <w:bCs/>
                <w:color w:val="27ae60"/>
                <w:sz w:val="22"/>
                <w:szCs w:val="22"/>
              </w:rPr>
              <w:t xml:space="preserve">💡 Tip: </w:t>
            </w:r>
          </w:p>
          <w:p>
            <w:r>
              <w:rPr>
                <w:rFonts w:ascii="Arial" w:cs="Arial" w:eastAsia="Arial" w:hAnsi="Arial"/>
                <w:sz w:val="22"/>
                <w:szCs w:val="22"/>
              </w:rPr>
              <w:t xml:space="preserve">Add the app to your phone's home screen so it works like a regular app! See instructions below.</w:t>
            </w:r>
          </w:p>
        </w:tc>
      </w:tr>
    </w:tbl>
    <w:p>
      <w:pPr>
        <w:spacing w:after="200"/>
      </w:pPr>
    </w:p>
    <w:p>
      <w:pPr>
        <w:pStyle w:val="Heading3"/>
      </w:pPr>
      <w:r>
        <w:rPr>
          <w:rFonts w:ascii="Arial" w:cs="Arial" w:eastAsia="Arial" w:hAnsi="Arial"/>
          <w:b/>
          <w:bCs/>
          <w:color w:val="2c3e50"/>
          <w:sz w:val="24"/>
          <w:szCs w:val="24"/>
        </w:rPr>
        <w:t xml:space="preserve">Add to Home Screen (iPhone)</w:t>
      </w:r>
    </w:p>
    <w:p>
      <w:pPr>
        <w:pStyle w:val="ListParagraph"/>
        <w:numPr>
          <w:ilvl w:val="0"/>
          <w:numId w:val="2"/>
        </w:numPr>
        <w:spacing w:after="100"/>
      </w:pPr>
      <w:r>
        <w:rPr>
          <w:rFonts w:ascii="Arial" w:cs="Arial" w:eastAsia="Arial" w:hAnsi="Arial"/>
          <w:sz w:val="24"/>
          <w:szCs w:val="24"/>
        </w:rPr>
        <w:t xml:space="preserve">Open the app in Safari</w:t>
      </w:r>
    </w:p>
    <w:p>
      <w:pPr>
        <w:pStyle w:val="ListParagraph"/>
        <w:numPr>
          <w:ilvl w:val="0"/>
          <w:numId w:val="2"/>
        </w:numPr>
        <w:spacing w:after="100"/>
      </w:pPr>
      <w:r>
        <w:rPr>
          <w:rFonts w:ascii="Arial" w:cs="Arial" w:eastAsia="Arial" w:hAnsi="Arial"/>
          <w:sz w:val="24"/>
          <w:szCs w:val="24"/>
        </w:rPr>
        <w:t xml:space="preserve">Tap the Share button (square with arrow pointing up)</w:t>
      </w:r>
    </w:p>
    <w:p>
      <w:pPr>
        <w:pStyle w:val="ListParagraph"/>
        <w:numPr>
          <w:ilvl w:val="0"/>
          <w:numId w:val="2"/>
        </w:numPr>
        <w:spacing w:after="100"/>
      </w:pPr>
      <w:r>
        <w:rPr>
          <w:rFonts w:ascii="Arial" w:cs="Arial" w:eastAsia="Arial" w:hAnsi="Arial"/>
          <w:sz w:val="24"/>
          <w:szCs w:val="24"/>
        </w:rPr>
        <w:t xml:space="preserve">Scroll down and tap "Add to Home Screen"</w:t>
      </w:r>
    </w:p>
    <w:p>
      <w:pPr>
        <w:pStyle w:val="ListParagraph"/>
        <w:numPr>
          <w:ilvl w:val="0"/>
          <w:numId w:val="2"/>
        </w:numPr>
        <w:spacing w:after="200"/>
      </w:pPr>
      <w:r>
        <w:rPr>
          <w:rFonts w:ascii="Arial" w:cs="Arial" w:eastAsia="Arial" w:hAnsi="Arial"/>
          <w:sz w:val="24"/>
          <w:szCs w:val="24"/>
        </w:rPr>
        <w:t xml:space="preserve">Tap "Add" - the app icon will appear on your home screen</w:t>
      </w:r>
    </w:p>
    <w:p>
      <w:pPr>
        <w:pStyle w:val="Heading3"/>
      </w:pPr>
      <w:r>
        <w:rPr>
          <w:rFonts w:ascii="Arial" w:cs="Arial" w:eastAsia="Arial" w:hAnsi="Arial"/>
          <w:b/>
          <w:bCs/>
          <w:color w:val="2c3e50"/>
          <w:sz w:val="24"/>
          <w:szCs w:val="24"/>
        </w:rPr>
        <w:t xml:space="preserve">Add to Home Screen (Android)</w:t>
      </w:r>
    </w:p>
    <w:p>
      <w:pPr>
        <w:pStyle w:val="ListParagraph"/>
        <w:numPr>
          <w:ilvl w:val="0"/>
          <w:numId w:val="2"/>
        </w:numPr>
        <w:spacing w:after="100"/>
      </w:pPr>
      <w:r>
        <w:rPr>
          <w:rFonts w:ascii="Arial" w:cs="Arial" w:eastAsia="Arial" w:hAnsi="Arial"/>
          <w:sz w:val="24"/>
          <w:szCs w:val="24"/>
        </w:rPr>
        <w:t xml:space="preserve">Open the app in Chrome</w:t>
      </w:r>
    </w:p>
    <w:p>
      <w:pPr>
        <w:pStyle w:val="ListParagraph"/>
        <w:numPr>
          <w:ilvl w:val="0"/>
          <w:numId w:val="2"/>
        </w:numPr>
        <w:spacing w:after="100"/>
      </w:pPr>
      <w:r>
        <w:rPr>
          <w:rFonts w:ascii="Arial" w:cs="Arial" w:eastAsia="Arial" w:hAnsi="Arial"/>
          <w:sz w:val="24"/>
          <w:szCs w:val="24"/>
        </w:rPr>
        <w:t xml:space="preserve">Tap the three-dot menu in the top right</w:t>
      </w:r>
    </w:p>
    <w:p>
      <w:pPr>
        <w:pStyle w:val="ListParagraph"/>
        <w:numPr>
          <w:ilvl w:val="0"/>
          <w:numId w:val="2"/>
        </w:numPr>
        <w:spacing w:after="100"/>
      </w:pPr>
      <w:r>
        <w:rPr>
          <w:rFonts w:ascii="Arial" w:cs="Arial" w:eastAsia="Arial" w:hAnsi="Arial"/>
          <w:sz w:val="24"/>
          <w:szCs w:val="24"/>
        </w:rPr>
        <w:t xml:space="preserve">Tap "Add to Home screen"</w:t>
      </w:r>
    </w:p>
    <w:p>
      <w:pPr>
        <w:pStyle w:val="ListParagraph"/>
        <w:numPr>
          <w:ilvl w:val="0"/>
          <w:numId w:val="2"/>
        </w:numPr>
        <w:spacing w:after="200"/>
      </w:pPr>
      <w:r>
        <w:rPr>
          <w:rFonts w:ascii="Arial" w:cs="Arial" w:eastAsia="Arial" w:hAnsi="Arial"/>
          <w:sz w:val="24"/>
          <w:szCs w:val="24"/>
        </w:rPr>
        <w:t xml:space="preserve">Tap "Add" - the app icon will appear on your home screen</w:t>
      </w:r>
    </w:p>
    <w:p>
      <w:pPr>
        <w:spacing w:after="300"/>
      </w:pPr>
    </w:p>
    <w:p>
      <w:pPr>
        <w:pStyle w:val="Heading2"/>
      </w:pPr>
      <w:r>
        <w:rPr>
          <w:rFonts w:ascii="Arial" w:cs="Arial" w:eastAsia="Arial" w:hAnsi="Arial"/>
          <w:b/>
          <w:bCs/>
          <w:color w:val="27ae60"/>
          <w:sz w:val="28"/>
          <w:szCs w:val="28"/>
        </w:rPr>
        <w:t xml:space="preserve">Your Player Profile</w:t>
      </w:r>
    </w:p>
    <w:p>
      <w:pPr>
        <w:spacing w:after="200"/>
      </w:pPr>
      <w:r>
        <w:rPr>
          <w:rFonts w:ascii="Arial" w:cs="Arial" w:eastAsia="Arial" w:hAnsi="Arial"/>
          <w:sz w:val="24"/>
          <w:szCs w:val="24"/>
        </w:rPr>
        <w:t xml:space="preserve">Your league administrator will set up your player profile. If you need to update your information (contact details, default tee, etc.), ask an admin for help.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39c12" w:sz="12"/>
              <w:left w:val="single" w:color="f39c12" w:sz="12"/>
              <w:bottom w:val="single" w:color="f39c12" w:sz="12"/>
              <w:right w:val="single" w:color="f39c12" w:sz="12"/>
            </w:tcBorders>
            <w:shd w:fill="fff3e0" w:val="clear"/>
            <w:tcMar>
              <w:top w:type="dxa" w:w="150"/>
              <w:left w:type="dxa" w:w="200"/>
              <w:bottom w:type="dxa" w:w="150"/>
              <w:right w:type="dxa" w:w="200"/>
            </w:tcMar>
          </w:tcPr>
          <w:p>
            <w:pPr>
              <w:spacing w:after="80"/>
            </w:pPr>
            <w:r>
              <w:rPr>
                <w:rFonts w:ascii="Arial" w:cs="Arial" w:eastAsia="Arial" w:hAnsi="Arial"/>
                <w:b/>
                <w:bCs/>
                <w:color w:val="f39c12"/>
                <w:sz w:val="22"/>
                <w:szCs w:val="22"/>
              </w:rPr>
              <w:t xml:space="preserve">💡 Check the Homepage!: </w:t>
            </w:r>
          </w:p>
          <w:p>
            <w:r>
              <w:rPr>
                <w:rFonts w:ascii="Arial" w:cs="Arial" w:eastAsia="Arial" w:hAnsi="Arial"/>
                <w:sz w:val="22"/>
                <w:szCs w:val="22"/>
              </w:rPr>
              <w:t xml:space="preserve">The homepage shows when the next league round is scheduled, including the date, tee time, and any messages from your admin. Check it regularly so you don't miss a round!</w:t>
            </w:r>
          </w:p>
        </w:tc>
      </w:tr>
    </w:tbl>
    <w:p>
      <w:r>
        <w:br w:type="page"/>
      </w:r>
    </w:p>
    <w:p>
      <w:pPr>
        <w:pStyle w:val="Heading1"/>
      </w:pPr>
      <w:bookmarkStart w:name="section2" w:id="1"/>
      <w:r>
        <w:rPr>
          <w:rFonts w:ascii="Arial" w:cs="Arial" w:eastAsia="Arial" w:hAnsi="Arial"/>
          <w:b/>
          <w:bCs/>
          <w:color w:val="1a472a"/>
          <w:sz w:val="36"/>
          <w:szCs w:val="36"/>
        </w:rPr>
        <w:t xml:space="preserve">2. Navigating the App</w:t>
      </w:r>
      <w:bookmarkEnd w:id="1"/>
    </w:p>
    <w:p>
      <w:pPr>
        <w:pStyle w:val="Heading2"/>
      </w:pPr>
      <w:r>
        <w:rPr>
          <w:rFonts w:ascii="Arial" w:cs="Arial" w:eastAsia="Arial" w:hAnsi="Arial"/>
          <w:b/>
          <w:bCs/>
          <w:color w:val="27ae60"/>
          <w:sz w:val="28"/>
          <w:szCs w:val="28"/>
        </w:rPr>
        <w:t xml:space="preserve">Next Round Info</w:t>
      </w:r>
    </w:p>
    <w:p>
      <w:pPr>
        <w:spacing w:after="200"/>
      </w:pPr>
      <w:r>
        <w:rPr>
          <w:rFonts w:ascii="Arial" w:cs="Arial" w:eastAsia="Arial" w:hAnsi="Arial"/>
          <w:sz w:val="24"/>
          <w:szCs w:val="24"/>
        </w:rPr>
        <w:t xml:space="preserve">When you open the app, you'll see the </w:t>
      </w:r>
      <w:r>
        <w:rPr>
          <w:rFonts w:ascii="Arial" w:cs="Arial" w:eastAsia="Arial" w:hAnsi="Arial"/>
          <w:b/>
          <w:bCs/>
          <w:sz w:val="24"/>
          <w:szCs w:val="24"/>
        </w:rPr>
        <w:t xml:space="preserve">next scheduled league round</w:t>
      </w:r>
      <w:r>
        <w:rPr>
          <w:rFonts w:ascii="Arial" w:cs="Arial" w:eastAsia="Arial" w:hAnsi="Arial"/>
          <w:sz w:val="24"/>
          <w:szCs w:val="24"/>
        </w:rPr>
        <w:t xml:space="preserve"> displayed prominently, including the date, tee time, and any messages from your league admin. This makes it easy to know when and where to show up!</w:t>
      </w:r>
    </w:p>
    <w:p>
      <w:pPr>
        <w:pStyle w:val="Heading2"/>
      </w:pPr>
      <w:r>
        <w:rPr>
          <w:rFonts w:ascii="Arial" w:cs="Arial" w:eastAsia="Arial" w:hAnsi="Arial"/>
          <w:b/>
          <w:bCs/>
          <w:color w:val="27ae60"/>
          <w:sz w:val="28"/>
          <w:szCs w:val="28"/>
        </w:rPr>
        <w:t xml:space="preserve">Navigation Tabs</w:t>
      </w:r>
    </w:p>
    <w:p>
      <w:pPr>
        <w:spacing w:after="200"/>
      </w:pPr>
      <w:r>
        <w:rPr>
          <w:rFonts w:ascii="Arial" w:cs="Arial" w:eastAsia="Arial" w:hAnsi="Arial"/>
          <w:sz w:val="24"/>
          <w:szCs w:val="24"/>
        </w:rPr>
        <w:t xml:space="preserve">The app has seven main tabs across the top of the screen: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DDDDD" w:sz="1"/>
              <w:left w:val="single" w:color="DDDDDD" w:sz="1"/>
              <w:bottom w:val="single" w:color="DDDDDD" w:sz="1"/>
              <w:right w:val="single" w:color="DDDDDD" w:sz="1"/>
            </w:tcBorders>
            <w:shd w:fill="1a472a" w:val="clear"/>
            <w:tcMar>
              <w:top w:type="dxa" w:w="100"/>
              <w:left w:type="dxa" w:w="150"/>
              <w:bottom w:type="dxa" w:w="100"/>
              <w:right w:type="dxa" w:w="150"/>
            </w:tcMar>
          </w:tcPr>
          <w:p>
            <w:r>
              <w:rPr>
                <w:rFonts w:ascii="Arial" w:cs="Arial" w:eastAsia="Arial" w:hAnsi="Arial"/>
                <w:b/>
                <w:bCs/>
                <w:color w:val="FFFFFF"/>
                <w:sz w:val="22"/>
                <w:szCs w:val="22"/>
              </w:rPr>
              <w:t xml:space="preserve">Tab</w:t>
            </w:r>
          </w:p>
        </w:tc>
        <w:tc>
          <w:tcPr>
            <w:tcBorders>
              <w:top w:val="single" w:color="DDDDDD" w:sz="1"/>
              <w:left w:val="single" w:color="DDDDDD" w:sz="1"/>
              <w:bottom w:val="single" w:color="DDDDDD" w:sz="1"/>
              <w:right w:val="single" w:color="DDDDDD" w:sz="1"/>
            </w:tcBorders>
            <w:shd w:fill="1a472a" w:val="clear"/>
            <w:tcMar>
              <w:top w:type="dxa" w:w="100"/>
              <w:left w:type="dxa" w:w="150"/>
              <w:bottom w:type="dxa" w:w="100"/>
              <w:right w:type="dxa" w:w="150"/>
            </w:tcMar>
          </w:tcPr>
          <w:p>
            <w:r>
              <w:rPr>
                <w:rFonts w:ascii="Arial" w:cs="Arial" w:eastAsia="Arial" w:hAnsi="Arial"/>
                <w:b/>
                <w:bCs/>
                <w:color w:val="FFFFFF"/>
                <w:sz w:val="22"/>
                <w:szCs w:val="22"/>
              </w:rPr>
              <w:t xml:space="preserve">Purpose</w:t>
            </w:r>
          </w:p>
        </w:tc>
      </w:tr>
      <w:tr>
        <w:tc>
          <w:tcPr>
            <w:tcBorders>
              <w:top w:val="single" w:color="DDDDDD" w:sz="1"/>
              <w:left w:val="single" w:color="DDDDDD" w:sz="1"/>
              <w:bottom w:val="single" w:color="DDDDDD" w:sz="1"/>
              <w:right w:val="single" w:color="DDDDDD" w:sz="1"/>
            </w:tcBorders>
            <w:shd w:fill="F8F9FA" w:val="clear"/>
            <w:tcMar>
              <w:top w:type="dxa" w:w="80"/>
              <w:left w:type="dxa" w:w="150"/>
              <w:bottom w:type="dxa" w:w="80"/>
              <w:right w:type="dxa" w:w="150"/>
            </w:tcMar>
          </w:tcPr>
          <w:p>
            <w:r>
              <w:rPr>
                <w:rFonts w:ascii="Arial" w:cs="Arial" w:eastAsia="Arial" w:hAnsi="Arial"/>
                <w:b/>
                <w:bCs/>
                <w:color w:val="27ae60"/>
                <w:sz w:val="22"/>
                <w:szCs w:val="22"/>
              </w:rPr>
              <w:t xml:space="preserve">Players</w:t>
            </w:r>
          </w:p>
        </w:tc>
        <w:tc>
          <w:tcPr>
            <w:tcBorders>
              <w:top w:val="single" w:color="DDDDDD" w:sz="1"/>
              <w:left w:val="single" w:color="DDDDDD" w:sz="1"/>
              <w:bottom w:val="single" w:color="DDDDDD" w:sz="1"/>
              <w:right w:val="single" w:color="DDDDDD" w:sz="1"/>
            </w:tcBorders>
            <w:shd w:fill="F8F9FA" w:val="clear"/>
            <w:tcMar>
              <w:top w:type="dxa" w:w="80"/>
              <w:left w:type="dxa" w:w="150"/>
              <w:bottom w:type="dxa" w:w="80"/>
              <w:right w:type="dxa" w:w="150"/>
            </w:tcMar>
          </w:tcPr>
          <w:p>
            <w:r>
              <w:rPr>
                <w:rFonts w:ascii="Arial" w:cs="Arial" w:eastAsia="Arial" w:hAnsi="Arial"/>
                <w:sz w:val="22"/>
                <w:szCs w:val="22"/>
              </w:rPr>
              <w:t xml:space="preserve">View all league members and their stats</w:t>
            </w:r>
          </w:p>
        </w:tc>
      </w:tr>
      <w:tr>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27ae60"/>
                <w:sz w:val="22"/>
                <w:szCs w:val="22"/>
              </w:rPr>
              <w:t xml:space="preserve">Check-In</w:t>
            </w:r>
          </w:p>
        </w:tc>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2"/>
                <w:szCs w:val="22"/>
              </w:rPr>
              <w:t xml:space="preserve">Check in for today's round</w:t>
            </w:r>
          </w:p>
        </w:tc>
      </w:tr>
      <w:tr>
        <w:tc>
          <w:tcPr>
            <w:tcBorders>
              <w:top w:val="single" w:color="DDDDDD" w:sz="1"/>
              <w:left w:val="single" w:color="DDDDDD" w:sz="1"/>
              <w:bottom w:val="single" w:color="DDDDDD" w:sz="1"/>
              <w:right w:val="single" w:color="DDDDDD" w:sz="1"/>
            </w:tcBorders>
            <w:shd w:fill="F8F9FA" w:val="clear"/>
            <w:tcMar>
              <w:top w:type="dxa" w:w="80"/>
              <w:left w:type="dxa" w:w="150"/>
              <w:bottom w:type="dxa" w:w="80"/>
              <w:right w:type="dxa" w:w="150"/>
            </w:tcMar>
          </w:tcPr>
          <w:p>
            <w:r>
              <w:rPr>
                <w:rFonts w:ascii="Arial" w:cs="Arial" w:eastAsia="Arial" w:hAnsi="Arial"/>
                <w:b/>
                <w:bCs/>
                <w:color w:val="27ae60"/>
                <w:sz w:val="22"/>
                <w:szCs w:val="22"/>
              </w:rPr>
              <w:t xml:space="preserve">Teams</w:t>
            </w:r>
          </w:p>
        </w:tc>
        <w:tc>
          <w:tcPr>
            <w:tcBorders>
              <w:top w:val="single" w:color="DDDDDD" w:sz="1"/>
              <w:left w:val="single" w:color="DDDDDD" w:sz="1"/>
              <w:bottom w:val="single" w:color="DDDDDD" w:sz="1"/>
              <w:right w:val="single" w:color="DDDDDD" w:sz="1"/>
            </w:tcBorders>
            <w:shd w:fill="F8F9FA" w:val="clear"/>
            <w:tcMar>
              <w:top w:type="dxa" w:w="80"/>
              <w:left w:type="dxa" w:w="150"/>
              <w:bottom w:type="dxa" w:w="80"/>
              <w:right w:type="dxa" w:w="150"/>
            </w:tcMar>
          </w:tcPr>
          <w:p>
            <w:r>
              <w:rPr>
                <w:rFonts w:ascii="Arial" w:cs="Arial" w:eastAsia="Arial" w:hAnsi="Arial"/>
                <w:sz w:val="22"/>
                <w:szCs w:val="22"/>
              </w:rPr>
              <w:t xml:space="preserve">View generated teams before starting</w:t>
            </w:r>
          </w:p>
        </w:tc>
      </w:tr>
      <w:tr>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27ae60"/>
                <w:sz w:val="22"/>
                <w:szCs w:val="22"/>
              </w:rPr>
              <w:t xml:space="preserve">Live</w:t>
            </w:r>
          </w:p>
        </w:tc>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2"/>
                <w:szCs w:val="22"/>
              </w:rPr>
              <w:t xml:space="preserve">Score the round in real-time</w:t>
            </w:r>
          </w:p>
        </w:tc>
      </w:tr>
      <w:tr>
        <w:tc>
          <w:tcPr>
            <w:tcBorders>
              <w:top w:val="single" w:color="DDDDDD" w:sz="1"/>
              <w:left w:val="single" w:color="DDDDDD" w:sz="1"/>
              <w:bottom w:val="single" w:color="DDDDDD" w:sz="1"/>
              <w:right w:val="single" w:color="DDDDDD" w:sz="1"/>
            </w:tcBorders>
            <w:shd w:fill="F8F9FA" w:val="clear"/>
            <w:tcMar>
              <w:top w:type="dxa" w:w="80"/>
              <w:left w:type="dxa" w:w="150"/>
              <w:bottom w:type="dxa" w:w="80"/>
              <w:right w:type="dxa" w:w="150"/>
            </w:tcMar>
          </w:tcPr>
          <w:p>
            <w:r>
              <w:rPr>
                <w:rFonts w:ascii="Arial" w:cs="Arial" w:eastAsia="Arial" w:hAnsi="Arial"/>
                <w:b/>
                <w:bCs/>
                <w:color w:val="27ae60"/>
                <w:sz w:val="22"/>
                <w:szCs w:val="22"/>
              </w:rPr>
              <w:t xml:space="preserve">History</w:t>
            </w:r>
          </w:p>
        </w:tc>
        <w:tc>
          <w:tcPr>
            <w:tcBorders>
              <w:top w:val="single" w:color="DDDDDD" w:sz="1"/>
              <w:left w:val="single" w:color="DDDDDD" w:sz="1"/>
              <w:bottom w:val="single" w:color="DDDDDD" w:sz="1"/>
              <w:right w:val="single" w:color="DDDDDD" w:sz="1"/>
            </w:tcBorders>
            <w:shd w:fill="F8F9FA" w:val="clear"/>
            <w:tcMar>
              <w:top w:type="dxa" w:w="80"/>
              <w:left w:type="dxa" w:w="150"/>
              <w:bottom w:type="dxa" w:w="80"/>
              <w:right w:type="dxa" w:w="150"/>
            </w:tcMar>
          </w:tcPr>
          <w:p>
            <w:r>
              <w:rPr>
                <w:rFonts w:ascii="Arial" w:cs="Arial" w:eastAsia="Arial" w:hAnsi="Arial"/>
                <w:sz w:val="22"/>
                <w:szCs w:val="22"/>
              </w:rPr>
              <w:t xml:space="preserve">View completed rounds and results</w:t>
            </w:r>
          </w:p>
        </w:tc>
      </w:tr>
      <w:tr>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color w:val="27ae60"/>
                <w:sz w:val="22"/>
                <w:szCs w:val="22"/>
              </w:rPr>
              <w:t xml:space="preserve">Scorecard</w:t>
            </w:r>
          </w:p>
        </w:tc>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2"/>
                <w:szCs w:val="22"/>
              </w:rPr>
              <w:t xml:space="preserve">Course scorecard and hole info</w:t>
            </w:r>
          </w:p>
        </w:tc>
      </w:tr>
      <w:tr>
        <w:tc>
          <w:tcPr>
            <w:tcBorders>
              <w:top w:val="single" w:color="DDDDDD" w:sz="1"/>
              <w:left w:val="single" w:color="DDDDDD" w:sz="1"/>
              <w:bottom w:val="single" w:color="DDDDDD" w:sz="1"/>
              <w:right w:val="single" w:color="DDDDDD" w:sz="1"/>
            </w:tcBorders>
            <w:shd w:fill="F8F9FA" w:val="clear"/>
            <w:tcMar>
              <w:top w:type="dxa" w:w="80"/>
              <w:left w:type="dxa" w:w="150"/>
              <w:bottom w:type="dxa" w:w="80"/>
              <w:right w:type="dxa" w:w="150"/>
            </w:tcMar>
          </w:tcPr>
          <w:p>
            <w:r>
              <w:rPr>
                <w:rFonts w:ascii="Arial" w:cs="Arial" w:eastAsia="Arial" w:hAnsi="Arial"/>
                <w:b/>
                <w:bCs/>
                <w:color w:val="27ae60"/>
                <w:sz w:val="22"/>
                <w:szCs w:val="22"/>
              </w:rPr>
              <w:t xml:space="preserve">Settings</w:t>
            </w:r>
          </w:p>
        </w:tc>
        <w:tc>
          <w:tcPr>
            <w:tcBorders>
              <w:top w:val="single" w:color="DDDDDD" w:sz="1"/>
              <w:left w:val="single" w:color="DDDDDD" w:sz="1"/>
              <w:bottom w:val="single" w:color="DDDDDD" w:sz="1"/>
              <w:right w:val="single" w:color="DDDDDD" w:sz="1"/>
            </w:tcBorders>
            <w:shd w:fill="F8F9FA" w:val="clear"/>
            <w:tcMar>
              <w:top w:type="dxa" w:w="80"/>
              <w:left w:type="dxa" w:w="150"/>
              <w:bottom w:type="dxa" w:w="80"/>
              <w:right w:type="dxa" w:w="150"/>
            </w:tcMar>
          </w:tcPr>
          <w:p>
            <w:r>
              <w:rPr>
                <w:rFonts w:ascii="Arial" w:cs="Arial" w:eastAsia="Arial" w:hAnsi="Arial"/>
                <w:sz w:val="22"/>
                <w:szCs w:val="22"/>
              </w:rPr>
              <w:t xml:space="preserve">League settings and admin login</w:t>
            </w:r>
          </w:p>
        </w:tc>
      </w:tr>
    </w:tbl>
    <w:p>
      <w:pPr>
        <w:spacing w:after="300"/>
      </w:pPr>
    </w:p>
    <w:p>
      <w:pPr>
        <w:pStyle w:val="Heading2"/>
      </w:pPr>
      <w:r>
        <w:rPr>
          <w:rFonts w:ascii="Arial" w:cs="Arial" w:eastAsia="Arial" w:hAnsi="Arial"/>
          <w:b/>
          <w:bCs/>
          <w:color w:val="27ae60"/>
          <w:sz w:val="28"/>
          <w:szCs w:val="28"/>
        </w:rPr>
        <w:t xml:space="preserve">The League Code</w:t>
      </w:r>
    </w:p>
    <w:p>
      <w:pPr>
        <w:spacing w:after="200"/>
      </w:pPr>
      <w:r>
        <w:rPr>
          <w:rFonts w:ascii="Arial" w:cs="Arial" w:eastAsia="Arial" w:hAnsi="Arial"/>
          <w:sz w:val="24"/>
          <w:szCs w:val="24"/>
        </w:rPr>
        <w:t xml:space="preserve">Your league code is always visible at the top of the screen. Tap it to copy it to your clipboard and share with others who want to join.</w:t>
      </w:r>
    </w:p>
    <w:p>
      <w:pPr>
        <w:pStyle w:val="Heading2"/>
      </w:pPr>
      <w:r>
        <w:rPr>
          <w:rFonts w:ascii="Arial" w:cs="Arial" w:eastAsia="Arial" w:hAnsi="Arial"/>
          <w:b/>
          <w:bCs/>
          <w:color w:val="27ae60"/>
          <w:sz w:val="28"/>
          <w:szCs w:val="28"/>
        </w:rPr>
        <w:t xml:space="preserve">Real-Time Sync</w:t>
      </w:r>
    </w:p>
    <w:p>
      <w:pPr>
        <w:spacing w:after="200"/>
      </w:pPr>
      <w:r>
        <w:rPr>
          <w:rFonts w:ascii="Arial" w:cs="Arial" w:eastAsia="Arial" w:hAnsi="Arial"/>
          <w:sz w:val="24"/>
          <w:szCs w:val="24"/>
        </w:rPr>
        <w:t xml:space="preserve">All data syncs automatically across all devices. When someone enters a score, everyone sees it instantly. Look for the "Saving..." indicator at the top when changes are being saved.</w:t>
      </w:r>
    </w:p>
    <w:p>
      <w:r>
        <w:br w:type="page"/>
      </w:r>
    </w:p>
    <w:p>
      <w:pPr>
        <w:pStyle w:val="Heading1"/>
      </w:pPr>
      <w:bookmarkStart w:name="section3" w:id="1"/>
      <w:r>
        <w:rPr>
          <w:rFonts w:ascii="Arial" w:cs="Arial" w:eastAsia="Arial" w:hAnsi="Arial"/>
          <w:b/>
          <w:bCs/>
          <w:color w:val="1a472a"/>
          <w:sz w:val="36"/>
          <w:szCs w:val="36"/>
        </w:rPr>
        <w:t xml:space="preserve">3. Check-In for a Round</w:t>
      </w:r>
      <w:bookmarkEnd w:id="1"/>
    </w:p>
    <w:p>
      <w:pPr>
        <w:spacing w:after="200"/>
      </w:pPr>
      <w:r>
        <w:rPr>
          <w:rFonts w:ascii="Arial" w:cs="Arial" w:eastAsia="Arial" w:hAnsi="Arial"/>
          <w:sz w:val="24"/>
          <w:szCs w:val="24"/>
        </w:rPr>
        <w:t xml:space="preserve">Before each round, you need to check in so the admin knows you're playing.</w:t>
      </w:r>
    </w:p>
    <w:p>
      <w:pPr>
        <w:pStyle w:val="Heading2"/>
      </w:pPr>
      <w:r>
        <w:rPr>
          <w:rFonts w:ascii="Arial" w:cs="Arial" w:eastAsia="Arial" w:hAnsi="Arial"/>
          <w:b/>
          <w:bCs/>
          <w:color w:val="27ae60"/>
          <w:sz w:val="28"/>
          <w:szCs w:val="28"/>
        </w:rPr>
        <w:t xml:space="preserve">How to Check In</w:t>
      </w:r>
    </w:p>
    <w:p>
      <w:pPr>
        <w:pStyle w:val="ListParagraph"/>
        <w:numPr>
          <w:ilvl w:val="0"/>
          <w:numId w:val="2"/>
        </w:numPr>
        <w:spacing w:after="120"/>
      </w:pPr>
      <w:r>
        <w:rPr>
          <w:rFonts w:ascii="Arial" w:cs="Arial" w:eastAsia="Arial" w:hAnsi="Arial"/>
          <w:sz w:val="24"/>
          <w:szCs w:val="24"/>
        </w:rPr>
        <w:t xml:space="preserve">Go to the Check-In tab</w:t>
      </w:r>
    </w:p>
    <w:p>
      <w:pPr>
        <w:pStyle w:val="ListParagraph"/>
        <w:numPr>
          <w:ilvl w:val="0"/>
          <w:numId w:val="2"/>
        </w:numPr>
        <w:spacing w:after="120"/>
      </w:pPr>
      <w:r>
        <w:rPr>
          <w:rFonts w:ascii="Arial" w:cs="Arial" w:eastAsia="Arial" w:hAnsi="Arial"/>
          <w:sz w:val="24"/>
          <w:szCs w:val="24"/>
        </w:rPr>
        <w:t xml:space="preserve">Find your name in the list</w:t>
      </w:r>
    </w:p>
    <w:p>
      <w:pPr>
        <w:pStyle w:val="ListParagraph"/>
        <w:numPr>
          <w:ilvl w:val="0"/>
          <w:numId w:val="2"/>
        </w:numPr>
        <w:spacing w:after="120"/>
      </w:pPr>
      <w:r>
        <w:rPr>
          <w:rFonts w:ascii="Arial" w:cs="Arial" w:eastAsia="Arial" w:hAnsi="Arial"/>
          <w:sz w:val="24"/>
          <w:szCs w:val="24"/>
        </w:rPr>
        <w:t xml:space="preserve">Tap your name to check in (you'll see a green "Checked In" badge)</w:t>
      </w:r>
    </w:p>
    <w:p>
      <w:pPr>
        <w:pStyle w:val="ListParagraph"/>
        <w:numPr>
          <w:ilvl w:val="0"/>
          <w:numId w:val="2"/>
        </w:numPr>
        <w:spacing w:after="200"/>
      </w:pPr>
      <w:r>
        <w:rPr>
          <w:rFonts w:ascii="Arial" w:cs="Arial" w:eastAsia="Arial" w:hAnsi="Arial"/>
          <w:sz w:val="24"/>
          <w:szCs w:val="24"/>
        </w:rPr>
        <w:t xml:space="preserve">Wait for the admin to generate teams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498db" w:sz="12"/>
              <w:left w:val="single" w:color="3498db" w:sz="12"/>
              <w:bottom w:val="single" w:color="3498db" w:sz="12"/>
              <w:right w:val="single" w:color="3498db" w:sz="12"/>
            </w:tcBorders>
            <w:shd w:fill="e3f2fd" w:val="clear"/>
            <w:tcMar>
              <w:top w:type="dxa" w:w="150"/>
              <w:left w:type="dxa" w:w="200"/>
              <w:bottom w:type="dxa" w:w="150"/>
              <w:right w:type="dxa" w:w="200"/>
            </w:tcMar>
          </w:tcPr>
          <w:p>
            <w:pPr>
              <w:spacing w:after="80"/>
            </w:pPr>
            <w:r>
              <w:rPr>
                <w:rFonts w:ascii="Arial" w:cs="Arial" w:eastAsia="Arial" w:hAnsi="Arial"/>
                <w:b/>
                <w:bCs/>
                <w:color w:val="3498db"/>
                <w:sz w:val="22"/>
                <w:szCs w:val="22"/>
              </w:rPr>
              <w:t xml:space="preserve">💡 Note: </w:t>
            </w:r>
          </w:p>
          <w:p>
            <w:r>
              <w:rPr>
                <w:rFonts w:ascii="Arial" w:cs="Arial" w:eastAsia="Arial" w:hAnsi="Arial"/>
                <w:sz w:val="22"/>
                <w:szCs w:val="22"/>
              </w:rPr>
              <w:t xml:space="preserve">Only the admin can generate teams and start the round. Once you're checked in, you'll see a message confirming you're ready.</w:t>
            </w:r>
          </w:p>
        </w:tc>
      </w:tr>
    </w:tbl>
    <w:p>
      <w:pPr>
        <w:spacing w:after="300"/>
      </w:pPr>
    </w:p>
    <w:p>
      <w:pPr>
        <w:pStyle w:val="Heading2"/>
      </w:pPr>
      <w:r>
        <w:rPr>
          <w:rFonts w:ascii="Arial" w:cs="Arial" w:eastAsia="Arial" w:hAnsi="Arial"/>
          <w:b/>
          <w:bCs/>
          <w:color w:val="27ae60"/>
          <w:sz w:val="28"/>
          <w:szCs w:val="28"/>
        </w:rPr>
        <w:t xml:space="preserve">Opting into Skins</w:t>
      </w:r>
    </w:p>
    <w:p>
      <w:pPr>
        <w:spacing w:after="200"/>
      </w:pPr>
      <w:r>
        <w:rPr>
          <w:rFonts w:ascii="Arial" w:cs="Arial" w:eastAsia="Arial" w:hAnsi="Arial"/>
          <w:sz w:val="24"/>
          <w:szCs w:val="24"/>
        </w:rPr>
        <w:t xml:space="preserve">If a skins game is set up for the round, you'll see an option to opt in on the Check-In page. Tap your name in the skins section to join the skins competition.</w:t>
      </w:r>
    </w:p>
    <w:p>
      <w:r>
        <w:br w:type="page"/>
      </w:r>
    </w:p>
    <w:p>
      <w:pPr>
        <w:pStyle w:val="Heading1"/>
      </w:pPr>
      <w:bookmarkStart w:name="section4" w:id="1"/>
      <w:r>
        <w:rPr>
          <w:rFonts w:ascii="Arial" w:cs="Arial" w:eastAsia="Arial" w:hAnsi="Arial"/>
          <w:b/>
          <w:bCs/>
          <w:color w:val="1a472a"/>
          <w:sz w:val="36"/>
          <w:szCs w:val="36"/>
        </w:rPr>
        <w:t xml:space="preserve">4. Viewing Your Team</w:t>
      </w:r>
      <w:bookmarkEnd w:id="1"/>
    </w:p>
    <w:p>
      <w:pPr>
        <w:spacing w:after="200"/>
      </w:pPr>
      <w:r>
        <w:rPr>
          <w:rFonts w:ascii="Arial" w:cs="Arial" w:eastAsia="Arial" w:hAnsi="Arial"/>
          <w:sz w:val="24"/>
          <w:szCs w:val="24"/>
        </w:rPr>
        <w:t xml:space="preserve">Once the admin generates teams, go to the </w:t>
      </w:r>
      <w:r>
        <w:rPr>
          <w:rFonts w:ascii="Arial" w:cs="Arial" w:eastAsia="Arial" w:hAnsi="Arial"/>
          <w:b/>
          <w:bCs/>
          <w:sz w:val="24"/>
          <w:szCs w:val="24"/>
        </w:rPr>
        <w:t xml:space="preserve">Teams</w:t>
      </w:r>
      <w:r>
        <w:rPr>
          <w:rFonts w:ascii="Arial" w:cs="Arial" w:eastAsia="Arial" w:hAnsi="Arial"/>
          <w:sz w:val="24"/>
          <w:szCs w:val="24"/>
        </w:rPr>
        <w:t xml:space="preserve"> tab to see your assignment.</w:t>
      </w:r>
    </w:p>
    <w:p>
      <w:pPr>
        <w:pStyle w:val="Heading2"/>
      </w:pPr>
      <w:r>
        <w:rPr>
          <w:rFonts w:ascii="Arial" w:cs="Arial" w:eastAsia="Arial" w:hAnsi="Arial"/>
          <w:b/>
          <w:bCs/>
          <w:color w:val="27ae60"/>
          <w:sz w:val="28"/>
          <w:szCs w:val="28"/>
        </w:rPr>
        <w:t xml:space="preserve">Team Cards</w:t>
      </w:r>
    </w:p>
    <w:p>
      <w:pPr>
        <w:spacing w:after="200"/>
      </w:pPr>
      <w:r>
        <w:rPr>
          <w:rFonts w:ascii="Arial" w:cs="Arial" w:eastAsia="Arial" w:hAnsi="Arial"/>
          <w:sz w:val="24"/>
          <w:szCs w:val="24"/>
        </w:rPr>
        <w:t xml:space="preserve">Each team card shows:</w:t>
      </w:r>
    </w:p>
    <w:p>
      <w:pPr>
        <w:pStyle w:val="ListParagraph"/>
        <w:numPr>
          <w:ilvl w:val="0"/>
          <w:numId w:val="3"/>
        </w:numPr>
        <w:spacing w:after="120"/>
      </w:pPr>
      <w:r>
        <w:rPr>
          <w:rFonts w:ascii="Arial" w:cs="Arial" w:eastAsia="Arial" w:hAnsi="Arial"/>
          <w:sz w:val="24"/>
          <w:szCs w:val="24"/>
        </w:rPr>
        <w:t xml:space="preserve">Team name (Team 1, Team 2, etc.)</w:t>
      </w:r>
    </w:p>
    <w:p>
      <w:pPr>
        <w:pStyle w:val="ListParagraph"/>
        <w:numPr>
          <w:ilvl w:val="0"/>
          <w:numId w:val="3"/>
        </w:numPr>
        <w:spacing w:after="120"/>
      </w:pPr>
      <w:r>
        <w:rPr>
          <w:rFonts w:ascii="Arial" w:cs="Arial" w:eastAsia="Arial" w:hAnsi="Arial"/>
          <w:sz w:val="24"/>
          <w:szCs w:val="24"/>
        </w:rPr>
        <w:t xml:space="preserve">Player names</w:t>
      </w:r>
    </w:p>
    <w:p>
      <w:pPr>
        <w:pStyle w:val="ListParagraph"/>
        <w:numPr>
          <w:ilvl w:val="0"/>
          <w:numId w:val="3"/>
        </w:numPr>
        <w:spacing w:after="120"/>
      </w:pPr>
      <w:r>
        <w:rPr>
          <w:rFonts w:ascii="Arial" w:cs="Arial" w:eastAsia="Arial" w:hAnsi="Arial"/>
          <w:sz w:val="24"/>
          <w:szCs w:val="24"/>
        </w:rPr>
        <w:t xml:space="preserve">Each player's course handicap</w:t>
      </w:r>
    </w:p>
    <w:p>
      <w:pPr>
        <w:pStyle w:val="ListParagraph"/>
        <w:numPr>
          <w:ilvl w:val="0"/>
          <w:numId w:val="3"/>
        </w:numPr>
        <w:spacing w:after="200"/>
      </w:pPr>
      <w:r>
        <w:rPr>
          <w:rFonts w:ascii="Arial" w:cs="Arial" w:eastAsia="Arial" w:hAnsi="Arial"/>
          <w:sz w:val="24"/>
          <w:szCs w:val="24"/>
        </w:rPr>
        <w:t xml:space="preserve">Total team handicap</w:t>
      </w:r>
    </w:p>
    <w:p>
      <w:pPr>
        <w:pStyle w:val="Heading2"/>
      </w:pPr>
      <w:r>
        <w:rPr>
          <w:rFonts w:ascii="Arial" w:cs="Arial" w:eastAsia="Arial" w:hAnsi="Arial"/>
          <w:b/>
          <w:bCs/>
          <w:color w:val="27ae60"/>
          <w:sz w:val="28"/>
          <w:szCs w:val="28"/>
        </w:rPr>
        <w:t xml:space="preserve">How Teams Are Balanced</w:t>
      </w:r>
    </w:p>
    <w:p>
      <w:pPr>
        <w:spacing w:after="200"/>
      </w:pPr>
      <w:r>
        <w:rPr>
          <w:rFonts w:ascii="Arial" w:cs="Arial" w:eastAsia="Arial" w:hAnsi="Arial"/>
          <w:sz w:val="24"/>
          <w:szCs w:val="24"/>
        </w:rPr>
        <w:t xml:space="preserve">Teams are automatically balanced using the A-B-C-D flight system. Players are sorted by handicap and divided into four groups (A = best players, D = highest handicaps). Each team gets one player from each group, ensuring fair competition.</w:t>
      </w:r>
    </w:p>
    <w:p>
      <w:r>
        <w:br w:type="page"/>
      </w:r>
    </w:p>
    <w:p>
      <w:pPr>
        <w:pStyle w:val="Heading1"/>
      </w:pPr>
      <w:bookmarkStart w:name="section5" w:id="1"/>
      <w:r>
        <w:rPr>
          <w:rFonts w:ascii="Arial" w:cs="Arial" w:eastAsia="Arial" w:hAnsi="Arial"/>
          <w:b/>
          <w:bCs/>
          <w:color w:val="1a472a"/>
          <w:sz w:val="36"/>
          <w:szCs w:val="36"/>
        </w:rPr>
        <w:t xml:space="preserve">5. Live Scoring</w:t>
      </w:r>
      <w:bookmarkEnd w:id="1"/>
    </w:p>
    <w:p>
      <w:pPr>
        <w:spacing w:after="200"/>
      </w:pPr>
      <w:r>
        <w:rPr>
          <w:rFonts w:ascii="Arial" w:cs="Arial" w:eastAsia="Arial" w:hAnsi="Arial"/>
          <w:sz w:val="24"/>
          <w:szCs w:val="24"/>
        </w:rPr>
        <w:t xml:space="preserve">Once the round starts, go to the </w:t>
      </w:r>
      <w:r>
        <w:rPr>
          <w:rFonts w:ascii="Arial" w:cs="Arial" w:eastAsia="Arial" w:hAnsi="Arial"/>
          <w:b/>
          <w:bCs/>
          <w:sz w:val="24"/>
          <w:szCs w:val="24"/>
        </w:rPr>
        <w:t xml:space="preserve">Live</w:t>
      </w:r>
      <w:r>
        <w:rPr>
          <w:rFonts w:ascii="Arial" w:cs="Arial" w:eastAsia="Arial" w:hAnsi="Arial"/>
          <w:sz w:val="24"/>
          <w:szCs w:val="24"/>
        </w:rPr>
        <w:t xml:space="preserve"> tab to enter scores and track the competition.</w:t>
      </w:r>
    </w:p>
    <w:p>
      <w:pPr>
        <w:pStyle w:val="Heading2"/>
      </w:pPr>
      <w:r>
        <w:rPr>
          <w:rFonts w:ascii="Arial" w:cs="Arial" w:eastAsia="Arial" w:hAnsi="Arial"/>
          <w:b/>
          <w:bCs/>
          <w:color w:val="27ae60"/>
          <w:sz w:val="28"/>
          <w:szCs w:val="28"/>
        </w:rPr>
        <w:t xml:space="preserve">The Leaderboard</w:t>
      </w:r>
    </w:p>
    <w:p>
      <w:pPr>
        <w:spacing w:after="200"/>
      </w:pPr>
      <w:r>
        <w:rPr>
          <w:rFonts w:ascii="Arial" w:cs="Arial" w:eastAsia="Arial" w:hAnsi="Arial"/>
          <w:sz w:val="24"/>
          <w:szCs w:val="24"/>
        </w:rPr>
        <w:t xml:space="preserve">The Board tab shows real-time team standings:</w:t>
      </w:r>
    </w:p>
    <w:p>
      <w:pPr>
        <w:pStyle w:val="ListParagraph"/>
        <w:numPr>
          <w:ilvl w:val="0"/>
          <w:numId w:val="3"/>
        </w:numPr>
        <w:spacing w:after="120"/>
      </w:pPr>
      <w:r>
        <w:rPr>
          <w:rFonts w:ascii="Arial" w:cs="Arial" w:eastAsia="Arial" w:hAnsi="Arial"/>
          <w:sz w:val="24"/>
          <w:szCs w:val="24"/>
        </w:rPr>
        <w:t xml:space="preserve">Team rankings sorted by score</w:t>
      </w:r>
    </w:p>
    <w:p>
      <w:pPr>
        <w:pStyle w:val="ListParagraph"/>
        <w:numPr>
          <w:ilvl w:val="0"/>
          <w:numId w:val="3"/>
        </w:numPr>
        <w:spacing w:after="120"/>
      </w:pPr>
      <w:r>
        <w:rPr>
          <w:rFonts w:ascii="Arial" w:cs="Arial" w:eastAsia="Arial" w:hAnsi="Arial"/>
          <w:sz w:val="24"/>
          <w:szCs w:val="24"/>
        </w:rPr>
        <w:t xml:space="preserve">Scores shown relative to par (E = even, -2 = two under, +3 = three over)</w:t>
      </w:r>
    </w:p>
    <w:p>
      <w:pPr>
        <w:pStyle w:val="ListParagraph"/>
        <w:numPr>
          <w:ilvl w:val="0"/>
          <w:numId w:val="3"/>
        </w:numPr>
        <w:spacing w:after="120"/>
      </w:pPr>
      <w:r>
        <w:rPr>
          <w:rFonts w:ascii="Arial" w:cs="Arial" w:eastAsia="Arial" w:hAnsi="Arial"/>
          <w:sz w:val="24"/>
          <w:szCs w:val="24"/>
        </w:rPr>
        <w:t xml:space="preserve">Toggle between Front 9, Back 9, and Total views</w:t>
      </w:r>
    </w:p>
    <w:p>
      <w:pPr>
        <w:pStyle w:val="ListParagraph"/>
        <w:numPr>
          <w:ilvl w:val="0"/>
          <w:numId w:val="3"/>
        </w:numPr>
        <w:spacing w:after="200"/>
      </w:pPr>
      <w:r>
        <w:rPr>
          <w:rFonts w:ascii="Arial" w:cs="Arial" w:eastAsia="Arial" w:hAnsi="Arial"/>
          <w:sz w:val="24"/>
          <w:szCs w:val="24"/>
        </w:rPr>
        <w:t xml:space="preserve">Holes completed shown for each team</w:t>
      </w:r>
    </w:p>
    <w:p>
      <w:pPr>
        <w:pStyle w:val="Heading2"/>
      </w:pPr>
      <w:r>
        <w:rPr>
          <w:rFonts w:ascii="Arial" w:cs="Arial" w:eastAsia="Arial" w:hAnsi="Arial"/>
          <w:b/>
          <w:bCs/>
          <w:color w:val="27ae60"/>
          <w:sz w:val="28"/>
          <w:szCs w:val="28"/>
        </w:rPr>
        <w:t xml:space="preserve">Entering Scores</w:t>
      </w:r>
    </w:p>
    <w:p>
      <w:pPr>
        <w:spacing w:after="200"/>
      </w:pPr>
      <w:r>
        <w:rPr>
          <w:rFonts w:ascii="Arial" w:cs="Arial" w:eastAsia="Arial" w:hAnsi="Arial"/>
          <w:sz w:val="24"/>
          <w:szCs w:val="24"/>
        </w:rPr>
        <w:t xml:space="preserve">On the Scores tab:</w:t>
      </w:r>
    </w:p>
    <w:p>
      <w:pPr>
        <w:pStyle w:val="ListParagraph"/>
        <w:numPr>
          <w:ilvl w:val="0"/>
          <w:numId w:val="2"/>
        </w:numPr>
        <w:spacing w:after="120"/>
      </w:pPr>
      <w:r>
        <w:rPr>
          <w:rFonts w:ascii="Arial" w:cs="Arial" w:eastAsia="Arial" w:hAnsi="Arial"/>
          <w:sz w:val="24"/>
          <w:szCs w:val="24"/>
        </w:rPr>
        <w:t xml:space="preserve">Select your team from the dropdown</w:t>
      </w:r>
    </w:p>
    <w:p>
      <w:pPr>
        <w:pStyle w:val="ListParagraph"/>
        <w:numPr>
          <w:ilvl w:val="0"/>
          <w:numId w:val="2"/>
        </w:numPr>
        <w:spacing w:after="120"/>
      </w:pPr>
      <w:r>
        <w:rPr>
          <w:rFonts w:ascii="Arial" w:cs="Arial" w:eastAsia="Arial" w:hAnsi="Arial"/>
          <w:sz w:val="24"/>
          <w:szCs w:val="24"/>
        </w:rPr>
        <w:t xml:space="preserve">Tap on the hole number cell for any player</w:t>
      </w:r>
    </w:p>
    <w:p>
      <w:pPr>
        <w:pStyle w:val="ListParagraph"/>
        <w:numPr>
          <w:ilvl w:val="0"/>
          <w:numId w:val="2"/>
        </w:numPr>
        <w:spacing w:after="120"/>
      </w:pPr>
      <w:r>
        <w:rPr>
          <w:rFonts w:ascii="Arial" w:cs="Arial" w:eastAsia="Arial" w:hAnsi="Arial"/>
          <w:sz w:val="24"/>
          <w:szCs w:val="24"/>
        </w:rPr>
        <w:t xml:space="preserve">Use the keypad to enter the score</w:t>
      </w:r>
    </w:p>
    <w:p>
      <w:pPr>
        <w:pStyle w:val="ListParagraph"/>
        <w:numPr>
          <w:ilvl w:val="0"/>
          <w:numId w:val="2"/>
        </w:numPr>
        <w:spacing w:after="120"/>
      </w:pPr>
      <w:r>
        <w:rPr>
          <w:rFonts w:ascii="Arial" w:cs="Arial" w:eastAsia="Arial" w:hAnsi="Arial"/>
          <w:sz w:val="24"/>
          <w:szCs w:val="24"/>
        </w:rPr>
        <w:t xml:space="preserve">Use the arrows to move to the previous/next hole</w:t>
      </w:r>
    </w:p>
    <w:p>
      <w:pPr>
        <w:pStyle w:val="ListParagraph"/>
        <w:numPr>
          <w:ilvl w:val="0"/>
          <w:numId w:val="2"/>
        </w:numPr>
        <w:spacing w:after="200"/>
      </w:pPr>
      <w:r>
        <w:rPr>
          <w:rFonts w:ascii="Arial" w:cs="Arial" w:eastAsia="Arial" w:hAnsi="Arial"/>
          <w:sz w:val="24"/>
          <w:szCs w:val="24"/>
        </w:rPr>
        <w:t xml:space="preserve">Tap "Done" when finished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7ae60" w:sz="12"/>
              <w:left w:val="single" w:color="27ae60" w:sz="12"/>
              <w:bottom w:val="single" w:color="27ae60" w:sz="12"/>
              <w:right w:val="single" w:color="27ae60" w:sz="12"/>
            </w:tcBorders>
            <w:shd w:fill="e8f5e9" w:val="clear"/>
            <w:tcMar>
              <w:top w:type="dxa" w:w="150"/>
              <w:left w:type="dxa" w:w="200"/>
              <w:bottom w:type="dxa" w:w="150"/>
              <w:right w:type="dxa" w:w="200"/>
            </w:tcMar>
          </w:tcPr>
          <w:p>
            <w:pPr>
              <w:spacing w:after="80"/>
            </w:pPr>
            <w:r>
              <w:rPr>
                <w:rFonts w:ascii="Arial" w:cs="Arial" w:eastAsia="Arial" w:hAnsi="Arial"/>
                <w:b/>
                <w:bCs/>
                <w:color w:val="27ae60"/>
                <w:sz w:val="22"/>
                <w:szCs w:val="22"/>
              </w:rPr>
              <w:t xml:space="preserve">💡 Tip: </w:t>
            </w:r>
          </w:p>
          <w:p>
            <w:r>
              <w:rPr>
                <w:rFonts w:ascii="Arial" w:cs="Arial" w:eastAsia="Arial" w:hAnsi="Arial"/>
                <w:sz w:val="22"/>
                <w:szCs w:val="22"/>
              </w:rPr>
              <w:t xml:space="preserve">Scores sync instantly across all devices. One person can enter scores for the whole group, or everyone can enter their own.</w:t>
            </w:r>
          </w:p>
        </w:tc>
      </w:tr>
    </w:tbl>
    <w:p>
      <w:pPr>
        <w:spacing w:after="300"/>
      </w:pPr>
    </w:p>
    <w:p>
      <w:pPr>
        <w:pStyle w:val="Heading2"/>
      </w:pPr>
      <w:r>
        <w:rPr>
          <w:rFonts w:ascii="Arial" w:cs="Arial" w:eastAsia="Arial" w:hAnsi="Arial"/>
          <w:b/>
          <w:bCs/>
          <w:color w:val="27ae60"/>
          <w:sz w:val="28"/>
          <w:szCs w:val="28"/>
        </w:rPr>
        <w:t xml:space="preserve">Score Colors</w:t>
      </w:r>
    </w:p>
    <w:p>
      <w:pPr>
        <w:spacing w:after="200"/>
      </w:pPr>
      <w:r>
        <w:rPr>
          <w:rFonts w:ascii="Arial" w:cs="Arial" w:eastAsia="Arial" w:hAnsi="Arial"/>
          <w:sz w:val="24"/>
          <w:szCs w:val="24"/>
        </w:rPr>
        <w:t xml:space="preserve">Scores are color-coded to show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DDDDDD" w:sz="1"/>
              <w:left w:val="single" w:color="DDDDDD" w:sz="1"/>
              <w:bottom w:val="single" w:color="DDDDDD" w:sz="1"/>
              <w:right w:val="single" w:color="DDDDDD" w:sz="1"/>
            </w:tcBorders>
            <w:shd w:fill="FFFDE7" w:val="clear"/>
            <w:tcMar>
              <w:top w:type="dxa" w:w="80"/>
              <w:left w:type="dxa" w:w="150"/>
              <w:bottom w:type="dxa" w:w="80"/>
              <w:right w:type="dxa" w:w="150"/>
            </w:tcMar>
          </w:tcPr>
          <w:p>
            <w:pPr>
              <w:jc w:val="center"/>
            </w:pPr>
            <w:r>
              <w:rPr>
                <w:rFonts w:ascii="Arial" w:cs="Arial" w:eastAsia="Arial" w:hAnsi="Arial"/>
                <w:b/>
                <w:bCs/>
                <w:color w:val="F9A825"/>
                <w:sz w:val="22"/>
                <w:szCs w:val="22"/>
              </w:rPr>
              <w:t xml:space="preserve">Gold</w:t>
            </w:r>
          </w:p>
        </w:tc>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2"/>
                <w:szCs w:val="22"/>
              </w:rPr>
              <w:t xml:space="preserve">Eagle or better</w:t>
            </w:r>
          </w:p>
        </w:tc>
      </w:tr>
      <w:tr>
        <w:tc>
          <w:tcPr>
            <w:tcBorders>
              <w:top w:val="single" w:color="DDDDDD" w:sz="1"/>
              <w:left w:val="single" w:color="DDDDDD" w:sz="1"/>
              <w:bottom w:val="single" w:color="DDDDDD" w:sz="1"/>
              <w:right w:val="single" w:color="DDDDDD" w:sz="1"/>
            </w:tcBorders>
            <w:shd w:fill="E8F5E9" w:val="clear"/>
            <w:tcMar>
              <w:top w:type="dxa" w:w="80"/>
              <w:left w:type="dxa" w:w="150"/>
              <w:bottom w:type="dxa" w:w="80"/>
              <w:right w:type="dxa" w:w="150"/>
            </w:tcMar>
          </w:tcPr>
          <w:p>
            <w:pPr>
              <w:jc w:val="center"/>
            </w:pPr>
            <w:r>
              <w:rPr>
                <w:rFonts w:ascii="Arial" w:cs="Arial" w:eastAsia="Arial" w:hAnsi="Arial"/>
                <w:b/>
                <w:bCs/>
                <w:color w:val="27AE60"/>
                <w:sz w:val="22"/>
                <w:szCs w:val="22"/>
              </w:rPr>
              <w:t xml:space="preserve">Green</w:t>
            </w:r>
          </w:p>
        </w:tc>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2"/>
                <w:szCs w:val="22"/>
              </w:rPr>
              <w:t xml:space="preserve">Birdie</w:t>
            </w:r>
          </w:p>
        </w:tc>
      </w:tr>
      <w:tr>
        <w:tc>
          <w:tcPr>
            <w:tcBorders>
              <w:top w:val="single" w:color="DDDDDD" w:sz="1"/>
              <w:left w:val="single" w:color="DDDDDD" w:sz="1"/>
              <w:bottom w:val="single" w:color="DDDDDD" w:sz="1"/>
              <w:right w:val="single" w:color="DDDDDD" w:sz="1"/>
            </w:tcBorders>
            <w:shd w:fill="E3F2FD" w:val="clear"/>
            <w:tcMar>
              <w:top w:type="dxa" w:w="80"/>
              <w:left w:type="dxa" w:w="150"/>
              <w:bottom w:type="dxa" w:w="80"/>
              <w:right w:type="dxa" w:w="150"/>
            </w:tcMar>
          </w:tcPr>
          <w:p>
            <w:pPr>
              <w:jc w:val="center"/>
            </w:pPr>
            <w:r>
              <w:rPr>
                <w:rFonts w:ascii="Arial" w:cs="Arial" w:eastAsia="Arial" w:hAnsi="Arial"/>
                <w:b/>
                <w:bCs/>
                <w:color w:val="3498DB"/>
                <w:sz w:val="22"/>
                <w:szCs w:val="22"/>
              </w:rPr>
              <w:t xml:space="preserve">Blue</w:t>
            </w:r>
          </w:p>
        </w:tc>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2"/>
                <w:szCs w:val="22"/>
              </w:rPr>
              <w:t xml:space="preserve">Par</w:t>
            </w:r>
          </w:p>
        </w:tc>
      </w:tr>
      <w:tr>
        <w:tc>
          <w:tcPr>
            <w:tcBorders>
              <w:top w:val="single" w:color="DDDDDD" w:sz="1"/>
              <w:left w:val="single" w:color="DDDDDD" w:sz="1"/>
              <w:bottom w:val="single" w:color="DDDDDD" w:sz="1"/>
              <w:right w:val="single" w:color="DDDDDD" w:sz="1"/>
            </w:tcBorders>
            <w:shd w:fill="FFF3E0" w:val="clear"/>
            <w:tcMar>
              <w:top w:type="dxa" w:w="80"/>
              <w:left w:type="dxa" w:w="150"/>
              <w:bottom w:type="dxa" w:w="80"/>
              <w:right w:type="dxa" w:w="150"/>
            </w:tcMar>
          </w:tcPr>
          <w:p>
            <w:pPr>
              <w:jc w:val="center"/>
            </w:pPr>
            <w:r>
              <w:rPr>
                <w:rFonts w:ascii="Arial" w:cs="Arial" w:eastAsia="Arial" w:hAnsi="Arial"/>
                <w:b/>
                <w:bCs/>
                <w:color w:val="E67E22"/>
                <w:sz w:val="22"/>
                <w:szCs w:val="22"/>
              </w:rPr>
              <w:t xml:space="preserve">Orange</w:t>
            </w:r>
          </w:p>
        </w:tc>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2"/>
                <w:szCs w:val="22"/>
              </w:rPr>
              <w:t xml:space="preserve">Bogey</w:t>
            </w:r>
          </w:p>
        </w:tc>
      </w:tr>
      <w:tr>
        <w:tc>
          <w:tcPr>
            <w:tcBorders>
              <w:top w:val="single" w:color="DDDDDD" w:sz="1"/>
              <w:left w:val="single" w:color="DDDDDD" w:sz="1"/>
              <w:bottom w:val="single" w:color="DDDDDD" w:sz="1"/>
              <w:right w:val="single" w:color="DDDDDD" w:sz="1"/>
            </w:tcBorders>
            <w:shd w:fill="FFEBEE" w:val="clear"/>
            <w:tcMar>
              <w:top w:type="dxa" w:w="80"/>
              <w:left w:type="dxa" w:w="150"/>
              <w:bottom w:type="dxa" w:w="80"/>
              <w:right w:type="dxa" w:w="150"/>
            </w:tcMar>
          </w:tcPr>
          <w:p>
            <w:pPr>
              <w:jc w:val="center"/>
            </w:pPr>
            <w:r>
              <w:rPr>
                <w:rFonts w:ascii="Arial" w:cs="Arial" w:eastAsia="Arial" w:hAnsi="Arial"/>
                <w:b/>
                <w:bCs/>
                <w:color w:val="E74C3C"/>
                <w:sz w:val="22"/>
                <w:szCs w:val="22"/>
              </w:rPr>
              <w:t xml:space="preserve">Red</w:t>
            </w:r>
          </w:p>
        </w:tc>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2"/>
                <w:szCs w:val="22"/>
              </w:rPr>
              <w:t xml:space="preserve">Double bogey or worse</w:t>
            </w:r>
          </w:p>
        </w:tc>
      </w:tr>
    </w:tbl>
    <w:p>
      <w:pPr>
        <w:spacing w:after="300"/>
      </w:pPr>
    </w:p>
    <w:p>
      <w:pPr>
        <w:pStyle w:val="Heading2"/>
      </w:pPr>
      <w:r>
        <w:rPr>
          <w:rFonts w:ascii="Arial" w:cs="Arial" w:eastAsia="Arial" w:hAnsi="Arial"/>
          <w:b/>
          <w:bCs/>
          <w:color w:val="27ae60"/>
          <w:sz w:val="28"/>
          <w:szCs w:val="28"/>
        </w:rPr>
        <w:t xml:space="preserve">Pickup (X) and Max Scores</w:t>
      </w:r>
    </w:p>
    <w:p>
      <w:pPr>
        <w:spacing w:after="200"/>
      </w:pPr>
      <w:r>
        <w:rPr>
          <w:rFonts w:ascii="Arial" w:cs="Arial" w:eastAsia="Arial" w:hAnsi="Arial"/>
          <w:sz w:val="24"/>
          <w:szCs w:val="24"/>
        </w:rPr>
        <w:t xml:space="preserve">If a player picks up on a hole, enter "X" instead of a score. The system will automatically calculate an appropriate max score based on their handicap.</w:t>
      </w:r>
    </w:p>
    <w:p>
      <w:pPr>
        <w:spacing w:after="200"/>
      </w:pPr>
      <w:r>
        <w:rPr>
          <w:rFonts w:ascii="Arial" w:cs="Arial" w:eastAsia="Arial" w:hAnsi="Arial"/>
          <w:sz w:val="24"/>
          <w:szCs w:val="24"/>
        </w:rPr>
        <w:t xml:space="preserve">If you enter a score higher than the player's max score for that hole, the system will automatically cap it at their max. This helps keep handicap calculations fair and prevents runaway scores from skewing the data.</w:t>
      </w:r>
    </w:p>
    <w:p>
      <w:r>
        <w:br w:type="page"/>
      </w:r>
    </w:p>
    <w:p>
      <w:pPr>
        <w:pStyle w:val="Heading1"/>
      </w:pPr>
      <w:bookmarkStart w:name="section6" w:id="1"/>
      <w:r>
        <w:rPr>
          <w:rFonts w:ascii="Arial" w:cs="Arial" w:eastAsia="Arial" w:hAnsi="Arial"/>
          <w:b/>
          <w:bCs/>
          <w:color w:val="1a472a"/>
          <w:sz w:val="36"/>
          <w:szCs w:val="36"/>
        </w:rPr>
        <w:t xml:space="preserve">6. Greenies</w:t>
      </w:r>
      <w:bookmarkEnd w:id="1"/>
    </w:p>
    <w:p>
      <w:pPr>
        <w:spacing w:after="200"/>
      </w:pPr>
      <w:r>
        <w:rPr>
          <w:rFonts w:ascii="Arial" w:cs="Arial" w:eastAsia="Arial" w:hAnsi="Arial"/>
          <w:sz w:val="24"/>
          <w:szCs w:val="24"/>
        </w:rPr>
        <w:t xml:space="preserve">Greenies are a side competition on par-3 holes. The player who lands closest to the pin wins the greenie for that hole.</w:t>
      </w:r>
    </w:p>
    <w:p>
      <w:pPr>
        <w:pStyle w:val="Heading2"/>
      </w:pPr>
      <w:r>
        <w:rPr>
          <w:rFonts w:ascii="Arial" w:cs="Arial" w:eastAsia="Arial" w:hAnsi="Arial"/>
          <w:b/>
          <w:bCs/>
          <w:color w:val="27ae60"/>
          <w:sz w:val="28"/>
          <w:szCs w:val="28"/>
        </w:rPr>
        <w:t xml:space="preserve">Greenie Holes at Gunpowder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27ae60" w:sz="1"/>
              <w:left w:val="single" w:color="27ae60" w:sz="1"/>
              <w:bottom w:val="single" w:color="27ae60" w:sz="1"/>
              <w:right w:val="single" w:color="27ae60" w:sz="1"/>
            </w:tcBorders>
            <w:shd w:fill="E8F5E9" w:val="clear"/>
            <w:tcMar>
              <w:top w:type="dxa" w:w="150"/>
              <w:left w:type="dxa" w:w="100"/>
              <w:bottom w:type="dxa" w:w="150"/>
              <w:right w:type="dxa" w:w="100"/>
            </w:tcMar>
          </w:tcPr>
          <w:p>
            <w:pPr>
              <w:jc w:val="center"/>
            </w:pPr>
            <w:r>
              <w:rPr>
                <w:rFonts w:ascii="Arial" w:cs="Arial" w:eastAsia="Arial" w:hAnsi="Arial"/>
                <w:b/>
                <w:bCs/>
                <w:color w:val="27ae60"/>
                <w:sz w:val="24"/>
                <w:szCs w:val="24"/>
              </w:rPr>
              <w:t xml:space="preserve">Hole 4</w:t>
            </w:r>
          </w:p>
        </w:tc>
        <w:tc>
          <w:tcPr>
            <w:tcBorders>
              <w:top w:val="single" w:color="27ae60" w:sz="1"/>
              <w:left w:val="single" w:color="27ae60" w:sz="1"/>
              <w:bottom w:val="single" w:color="27ae60" w:sz="1"/>
              <w:right w:val="single" w:color="27ae60" w:sz="1"/>
            </w:tcBorders>
            <w:shd w:fill="E8F5E9" w:val="clear"/>
            <w:tcMar>
              <w:top w:type="dxa" w:w="150"/>
              <w:left w:type="dxa" w:w="100"/>
              <w:bottom w:type="dxa" w:w="150"/>
              <w:right w:type="dxa" w:w="100"/>
            </w:tcMar>
          </w:tcPr>
          <w:p>
            <w:pPr>
              <w:jc w:val="center"/>
            </w:pPr>
            <w:r>
              <w:rPr>
                <w:rFonts w:ascii="Arial" w:cs="Arial" w:eastAsia="Arial" w:hAnsi="Arial"/>
                <w:b/>
                <w:bCs/>
                <w:color w:val="27ae60"/>
                <w:sz w:val="24"/>
                <w:szCs w:val="24"/>
              </w:rPr>
              <w:t xml:space="preserve">Hole 8</w:t>
            </w:r>
          </w:p>
        </w:tc>
        <w:tc>
          <w:tcPr>
            <w:tcBorders>
              <w:top w:val="single" w:color="27ae60" w:sz="1"/>
              <w:left w:val="single" w:color="27ae60" w:sz="1"/>
              <w:bottom w:val="single" w:color="27ae60" w:sz="1"/>
              <w:right w:val="single" w:color="27ae60" w:sz="1"/>
            </w:tcBorders>
            <w:shd w:fill="E8F5E9" w:val="clear"/>
            <w:tcMar>
              <w:top w:type="dxa" w:w="150"/>
              <w:left w:type="dxa" w:w="100"/>
              <w:bottom w:type="dxa" w:w="150"/>
              <w:right w:type="dxa" w:w="100"/>
            </w:tcMar>
          </w:tcPr>
          <w:p>
            <w:pPr>
              <w:jc w:val="center"/>
            </w:pPr>
            <w:r>
              <w:rPr>
                <w:rFonts w:ascii="Arial" w:cs="Arial" w:eastAsia="Arial" w:hAnsi="Arial"/>
                <w:b/>
                <w:bCs/>
                <w:color w:val="27ae60"/>
                <w:sz w:val="24"/>
                <w:szCs w:val="24"/>
              </w:rPr>
              <w:t xml:space="preserve">Hole 12</w:t>
            </w:r>
          </w:p>
        </w:tc>
        <w:tc>
          <w:tcPr>
            <w:tcBorders>
              <w:top w:val="single" w:color="27ae60" w:sz="1"/>
              <w:left w:val="single" w:color="27ae60" w:sz="1"/>
              <w:bottom w:val="single" w:color="27ae60" w:sz="1"/>
              <w:right w:val="single" w:color="27ae60" w:sz="1"/>
            </w:tcBorders>
            <w:shd w:fill="E8F5E9" w:val="clear"/>
            <w:tcMar>
              <w:top w:type="dxa" w:w="150"/>
              <w:left w:type="dxa" w:w="100"/>
              <w:bottom w:type="dxa" w:w="150"/>
              <w:right w:type="dxa" w:w="100"/>
            </w:tcMar>
          </w:tcPr>
          <w:p>
            <w:pPr>
              <w:jc w:val="center"/>
            </w:pPr>
            <w:r>
              <w:rPr>
                <w:rFonts w:ascii="Arial" w:cs="Arial" w:eastAsia="Arial" w:hAnsi="Arial"/>
                <w:b/>
                <w:bCs/>
                <w:color w:val="27ae60"/>
                <w:sz w:val="24"/>
                <w:szCs w:val="24"/>
              </w:rPr>
              <w:t xml:space="preserve">Hole 17</w:t>
            </w:r>
          </w:p>
        </w:tc>
      </w:tr>
    </w:tbl>
    <w:p>
      <w:pPr>
        <w:spacing w:after="300"/>
      </w:pPr>
    </w:p>
    <w:p>
      <w:pPr>
        <w:pStyle w:val="Heading2"/>
      </w:pPr>
      <w:r>
        <w:rPr>
          <w:rFonts w:ascii="Arial" w:cs="Arial" w:eastAsia="Arial" w:hAnsi="Arial"/>
          <w:b/>
          <w:bCs/>
          <w:color w:val="27ae60"/>
          <w:sz w:val="28"/>
          <w:szCs w:val="28"/>
        </w:rPr>
        <w:t xml:space="preserve">Recording Greenies</w:t>
      </w:r>
    </w:p>
    <w:p>
      <w:pPr>
        <w:spacing w:after="200"/>
      </w:pPr>
      <w:r>
        <w:rPr>
          <w:rFonts w:ascii="Arial" w:cs="Arial" w:eastAsia="Arial" w:hAnsi="Arial"/>
          <w:sz w:val="24"/>
          <w:szCs w:val="24"/>
        </w:rPr>
        <w:t xml:space="preserve">On the Live page, go to the Greenies tab:</w:t>
      </w:r>
    </w:p>
    <w:p>
      <w:pPr>
        <w:pStyle w:val="ListParagraph"/>
        <w:numPr>
          <w:ilvl w:val="0"/>
          <w:numId w:val="2"/>
        </w:numPr>
        <w:spacing w:after="120"/>
      </w:pPr>
      <w:r>
        <w:rPr>
          <w:rFonts w:ascii="Arial" w:cs="Arial" w:eastAsia="Arial" w:hAnsi="Arial"/>
          <w:sz w:val="24"/>
          <w:szCs w:val="24"/>
        </w:rPr>
        <w:t xml:space="preserve">Select the hole</w:t>
      </w:r>
    </w:p>
    <w:p>
      <w:pPr>
        <w:pStyle w:val="ListParagraph"/>
        <w:numPr>
          <w:ilvl w:val="0"/>
          <w:numId w:val="2"/>
        </w:numPr>
        <w:spacing w:after="200"/>
      </w:pPr>
      <w:r>
        <w:rPr>
          <w:rFonts w:ascii="Arial" w:cs="Arial" w:eastAsia="Arial" w:hAnsi="Arial"/>
          <w:sz w:val="24"/>
          <w:szCs w:val="24"/>
        </w:rPr>
        <w:t xml:space="preserve">Select the player who is closest to the pin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7ae60" w:sz="12"/>
              <w:left w:val="single" w:color="27ae60" w:sz="12"/>
              <w:bottom w:val="single" w:color="27ae60" w:sz="12"/>
              <w:right w:val="single" w:color="27ae60" w:sz="12"/>
            </w:tcBorders>
            <w:shd w:fill="e8f5e9" w:val="clear"/>
            <w:tcMar>
              <w:top w:type="dxa" w:w="150"/>
              <w:left w:type="dxa" w:w="200"/>
              <w:bottom w:type="dxa" w:w="150"/>
              <w:right w:type="dxa" w:w="200"/>
            </w:tcMar>
          </w:tcPr>
          <w:p>
            <w:pPr>
              <w:spacing w:after="80"/>
            </w:pPr>
            <w:r>
              <w:rPr>
                <w:rFonts w:ascii="Arial" w:cs="Arial" w:eastAsia="Arial" w:hAnsi="Arial"/>
                <w:b/>
                <w:bCs/>
                <w:color w:val="27ae60"/>
                <w:sz w:val="22"/>
                <w:szCs w:val="22"/>
              </w:rPr>
              <w:t xml:space="preserve">💡 Tip: </w:t>
            </w:r>
          </w:p>
          <w:p>
            <w:r>
              <w:rPr>
                <w:rFonts w:ascii="Arial" w:cs="Arial" w:eastAsia="Arial" w:hAnsi="Arial"/>
                <w:sz w:val="22"/>
                <w:szCs w:val="22"/>
              </w:rPr>
              <w:t xml:space="preserve">If your team is the last one to finish the hole, mark the greenie as "Final" so it's locked in. If no one hits the green, the greenie pot typically carries over to the next par-3 hole.</w:t>
            </w:r>
          </w:p>
        </w:tc>
      </w:tr>
    </w:tbl>
    <w:p>
      <w:r>
        <w:br w:type="page"/>
      </w:r>
    </w:p>
    <w:p>
      <w:pPr>
        <w:pStyle w:val="Heading1"/>
      </w:pPr>
      <w:bookmarkStart w:name="section7" w:id="1"/>
      <w:r>
        <w:rPr>
          <w:rFonts w:ascii="Arial" w:cs="Arial" w:eastAsia="Arial" w:hAnsi="Arial"/>
          <w:b/>
          <w:bCs/>
          <w:color w:val="1a472a"/>
          <w:sz w:val="36"/>
          <w:szCs w:val="36"/>
        </w:rPr>
        <w:t xml:space="preserve">7. Skins Games</w:t>
      </w:r>
      <w:bookmarkEnd w:id="1"/>
    </w:p>
    <w:p>
      <w:pPr>
        <w:spacing w:after="200"/>
      </w:pPr>
      <w:r>
        <w:rPr>
          <w:rFonts w:ascii="Arial" w:cs="Arial" w:eastAsia="Arial" w:hAnsi="Arial"/>
          <w:sz w:val="24"/>
          <w:szCs w:val="24"/>
        </w:rPr>
        <w:t xml:space="preserve">A skins game is a competition where players compete for the lowest score on each hole. The player with the </w:t>
      </w:r>
      <w:r>
        <w:rPr>
          <w:rFonts w:ascii="Arial" w:cs="Arial" w:eastAsia="Arial" w:hAnsi="Arial"/>
          <w:b/>
          <w:bCs/>
          <w:sz w:val="24"/>
          <w:szCs w:val="24"/>
        </w:rPr>
        <w:t xml:space="preserve">sole lowest score</w:t>
      </w:r>
      <w:r>
        <w:rPr>
          <w:rFonts w:ascii="Arial" w:cs="Arial" w:eastAsia="Arial" w:hAnsi="Arial"/>
          <w:sz w:val="24"/>
          <w:szCs w:val="24"/>
        </w:rPr>
        <w:t xml:space="preserve"> wins the "skin" for that hole.</w:t>
      </w:r>
    </w:p>
    <w:p>
      <w:pPr>
        <w:pStyle w:val="Heading2"/>
      </w:pPr>
      <w:r>
        <w:rPr>
          <w:rFonts w:ascii="Arial" w:cs="Arial" w:eastAsia="Arial" w:hAnsi="Arial"/>
          <w:b/>
          <w:bCs/>
          <w:color w:val="27ae60"/>
          <w:sz w:val="28"/>
          <w:szCs w:val="28"/>
        </w:rPr>
        <w:t xml:space="preserve">How Skins Work</w:t>
      </w:r>
    </w:p>
    <w:p>
      <w:pPr>
        <w:pStyle w:val="ListParagraph"/>
        <w:numPr>
          <w:ilvl w:val="0"/>
          <w:numId w:val="3"/>
        </w:numPr>
        <w:spacing w:after="120"/>
      </w:pPr>
      <w:r>
        <w:rPr>
          <w:rFonts w:ascii="Arial" w:cs="Arial" w:eastAsia="Arial" w:hAnsi="Arial"/>
          <w:sz w:val="24"/>
          <w:szCs w:val="24"/>
        </w:rPr>
        <w:t xml:space="preserve">Each skin has a dollar value (e.g., $2 per skin)</w:t>
      </w:r>
    </w:p>
    <w:p>
      <w:pPr>
        <w:pStyle w:val="ListParagraph"/>
        <w:numPr>
          <w:ilvl w:val="0"/>
          <w:numId w:val="3"/>
        </w:numPr>
        <w:spacing w:after="120"/>
      </w:pPr>
      <w:r>
        <w:rPr>
          <w:rFonts w:ascii="Arial" w:cs="Arial" w:eastAsia="Arial" w:hAnsi="Arial"/>
          <w:sz w:val="24"/>
          <w:szCs w:val="24"/>
        </w:rPr>
        <w:t xml:space="preserve">Win a hole outright = win the skin</w:t>
      </w:r>
    </w:p>
    <w:p>
      <w:pPr>
        <w:pStyle w:val="ListParagraph"/>
        <w:numPr>
          <w:ilvl w:val="0"/>
          <w:numId w:val="3"/>
        </w:numPr>
        <w:spacing w:after="120"/>
      </w:pPr>
      <w:r>
        <w:rPr>
          <w:rFonts w:ascii="Arial" w:cs="Arial" w:eastAsia="Arial" w:hAnsi="Arial"/>
          <w:sz w:val="24"/>
          <w:szCs w:val="24"/>
        </w:rPr>
        <w:t xml:space="preserve">Tie on a hole = skin typically carries over to the next hole</w:t>
      </w:r>
    </w:p>
    <w:p>
      <w:pPr>
        <w:pStyle w:val="ListParagraph"/>
        <w:numPr>
          <w:ilvl w:val="0"/>
          <w:numId w:val="3"/>
        </w:numPr>
        <w:spacing w:after="200"/>
      </w:pPr>
      <w:r>
        <w:rPr>
          <w:rFonts w:ascii="Arial" w:cs="Arial" w:eastAsia="Arial" w:hAnsi="Arial"/>
          <w:sz w:val="24"/>
          <w:szCs w:val="24"/>
        </w:rPr>
        <w:t xml:space="preserve">Birdies and eagles may be worth extra skins</w:t>
      </w:r>
    </w:p>
    <w:p>
      <w:pPr>
        <w:pStyle w:val="Heading2"/>
      </w:pPr>
      <w:r>
        <w:rPr>
          <w:rFonts w:ascii="Arial" w:cs="Arial" w:eastAsia="Arial" w:hAnsi="Arial"/>
          <w:b/>
          <w:bCs/>
          <w:color w:val="27ae60"/>
          <w:sz w:val="28"/>
          <w:szCs w:val="28"/>
        </w:rPr>
        <w:t xml:space="preserve">Viewing Skins Results</w:t>
      </w:r>
    </w:p>
    <w:p>
      <w:pPr>
        <w:spacing w:after="200"/>
      </w:pPr>
      <w:r>
        <w:rPr>
          <w:rFonts w:ascii="Arial" w:cs="Arial" w:eastAsia="Arial" w:hAnsi="Arial"/>
          <w:sz w:val="24"/>
          <w:szCs w:val="24"/>
        </w:rPr>
        <w:t xml:space="preserve">On the Live page, the Skins tab shows:</w:t>
      </w:r>
    </w:p>
    <w:p>
      <w:pPr>
        <w:pStyle w:val="ListParagraph"/>
        <w:numPr>
          <w:ilvl w:val="0"/>
          <w:numId w:val="3"/>
        </w:numPr>
        <w:spacing w:after="120"/>
      </w:pPr>
      <w:r>
        <w:rPr>
          <w:rFonts w:ascii="Arial" w:cs="Arial" w:eastAsia="Arial" w:hAnsi="Arial"/>
          <w:sz w:val="24"/>
          <w:szCs w:val="24"/>
        </w:rPr>
        <w:t xml:space="preserve">Who won each hole (or "Carryover" if tied)</w:t>
      </w:r>
    </w:p>
    <w:p>
      <w:pPr>
        <w:pStyle w:val="ListParagraph"/>
        <w:numPr>
          <w:ilvl w:val="0"/>
          <w:numId w:val="3"/>
        </w:numPr>
        <w:spacing w:after="120"/>
      </w:pPr>
      <w:r>
        <w:rPr>
          <w:rFonts w:ascii="Arial" w:cs="Arial" w:eastAsia="Arial" w:hAnsi="Arial"/>
          <w:sz w:val="24"/>
          <w:szCs w:val="24"/>
        </w:rPr>
        <w:t xml:space="preserve">How many skins each player has won</w:t>
      </w:r>
    </w:p>
    <w:p>
      <w:pPr>
        <w:pStyle w:val="ListParagraph"/>
        <w:numPr>
          <w:ilvl w:val="0"/>
          <w:numId w:val="3"/>
        </w:numPr>
        <w:spacing w:after="200"/>
      </w:pPr>
      <w:r>
        <w:rPr>
          <w:rFonts w:ascii="Arial" w:cs="Arial" w:eastAsia="Arial" w:hAnsi="Arial"/>
          <w:sz w:val="24"/>
          <w:szCs w:val="24"/>
        </w:rPr>
        <w:t xml:space="preserve">Current carryover amount</w:t>
      </w:r>
    </w:p>
    <w:p>
      <w:r>
        <w:br w:type="page"/>
      </w:r>
    </w:p>
    <w:p>
      <w:pPr>
        <w:pStyle w:val="Heading1"/>
      </w:pPr>
      <w:bookmarkStart w:name="section8" w:id="1"/>
      <w:r>
        <w:rPr>
          <w:rFonts w:ascii="Arial" w:cs="Arial" w:eastAsia="Arial" w:hAnsi="Arial"/>
          <w:b/>
          <w:bCs/>
          <w:color w:val="1a472a"/>
          <w:sz w:val="36"/>
          <w:szCs w:val="36"/>
        </w:rPr>
        <w:t xml:space="preserve">8. Quick Skins</w:t>
      </w:r>
      <w:bookmarkEnd w:id="1"/>
    </w:p>
    <w:p>
      <w:pPr>
        <w:spacing w:after="200"/>
      </w:pPr>
      <w:r>
        <w:rPr>
          <w:rFonts w:ascii="Arial" w:cs="Arial" w:eastAsia="Arial" w:hAnsi="Arial"/>
          <w:sz w:val="24"/>
          <w:szCs w:val="24"/>
        </w:rPr>
        <w:t xml:space="preserve">Quick Skins is an informal skins game that anyone can start - no admin required! It's perfect for casual rounds when you want to play skins without the full league format.</w:t>
      </w:r>
    </w:p>
    <w:p>
      <w:pPr>
        <w:pStyle w:val="Heading2"/>
      </w:pPr>
      <w:r>
        <w:rPr>
          <w:rFonts w:ascii="Arial" w:cs="Arial" w:eastAsia="Arial" w:hAnsi="Arial"/>
          <w:b/>
          <w:bCs/>
          <w:color w:val="27ae60"/>
          <w:sz w:val="28"/>
          <w:szCs w:val="28"/>
        </w:rPr>
        <w:t xml:space="preserve">When to Use Quick Skins</w:t>
      </w:r>
    </w:p>
    <w:p>
      <w:pPr>
        <w:pStyle w:val="ListParagraph"/>
        <w:numPr>
          <w:ilvl w:val="0"/>
          <w:numId w:val="3"/>
        </w:numPr>
        <w:spacing w:after="120"/>
      </w:pPr>
      <w:r>
        <w:rPr>
          <w:rFonts w:ascii="Arial" w:cs="Arial" w:eastAsia="Arial" w:hAnsi="Arial"/>
          <w:sz w:val="24"/>
          <w:szCs w:val="24"/>
        </w:rPr>
        <w:t xml:space="preserve">Playing a casual round with friends (not a league day)</w:t>
      </w:r>
    </w:p>
    <w:p>
      <w:pPr>
        <w:pStyle w:val="ListParagraph"/>
        <w:numPr>
          <w:ilvl w:val="0"/>
          <w:numId w:val="3"/>
        </w:numPr>
        <w:spacing w:after="120"/>
      </w:pPr>
      <w:r>
        <w:rPr>
          <w:rFonts w:ascii="Arial" w:cs="Arial" w:eastAsia="Arial" w:hAnsi="Arial"/>
          <w:sz w:val="24"/>
          <w:szCs w:val="24"/>
        </w:rPr>
        <w:t xml:space="preserve">Want to track skins without team competition</w:t>
      </w:r>
    </w:p>
    <w:p>
      <w:pPr>
        <w:pStyle w:val="ListParagraph"/>
        <w:numPr>
          <w:ilvl w:val="0"/>
          <w:numId w:val="3"/>
        </w:numPr>
        <w:spacing w:after="200"/>
      </w:pPr>
      <w:r>
        <w:rPr>
          <w:rFonts w:ascii="Arial" w:cs="Arial" w:eastAsia="Arial" w:hAnsi="Arial"/>
          <w:sz w:val="24"/>
          <w:szCs w:val="24"/>
        </w:rPr>
        <w:t xml:space="preserve">Quick game that doesn't affect handicaps or league stats</w:t>
      </w:r>
    </w:p>
    <w:p>
      <w:pPr>
        <w:pStyle w:val="Heading2"/>
      </w:pPr>
      <w:r>
        <w:rPr>
          <w:rFonts w:ascii="Arial" w:cs="Arial" w:eastAsia="Arial" w:hAnsi="Arial"/>
          <w:b/>
          <w:bCs/>
          <w:color w:val="27ae60"/>
          <w:sz w:val="28"/>
          <w:szCs w:val="28"/>
        </w:rPr>
        <w:t xml:space="preserve">Starting a Quick Skins Game</w:t>
      </w:r>
    </w:p>
    <w:p>
      <w:pPr>
        <w:pStyle w:val="ListParagraph"/>
        <w:numPr>
          <w:ilvl w:val="0"/>
          <w:numId w:val="2"/>
        </w:numPr>
        <w:spacing w:after="120"/>
      </w:pPr>
      <w:r>
        <w:rPr>
          <w:rFonts w:ascii="Arial" w:cs="Arial" w:eastAsia="Arial" w:hAnsi="Arial"/>
          <w:sz w:val="24"/>
          <w:szCs w:val="24"/>
        </w:rPr>
        <w:t xml:space="preserve">Go to the Settings tab</w:t>
      </w:r>
    </w:p>
    <w:p>
      <w:pPr>
        <w:pStyle w:val="ListParagraph"/>
        <w:numPr>
          <w:ilvl w:val="0"/>
          <w:numId w:val="2"/>
        </w:numPr>
        <w:spacing w:after="120"/>
      </w:pPr>
      <w:r>
        <w:rPr>
          <w:rFonts w:ascii="Arial" w:cs="Arial" w:eastAsia="Arial" w:hAnsi="Arial"/>
          <w:sz w:val="24"/>
          <w:szCs w:val="24"/>
        </w:rPr>
        <w:t xml:space="preserve">Find the "Quick Skins Game" section (orange box)</w:t>
      </w:r>
    </w:p>
    <w:p>
      <w:pPr>
        <w:pStyle w:val="ListParagraph"/>
        <w:numPr>
          <w:ilvl w:val="0"/>
          <w:numId w:val="2"/>
        </w:numPr>
        <w:spacing w:after="120"/>
      </w:pPr>
      <w:r>
        <w:rPr>
          <w:rFonts w:ascii="Arial" w:cs="Arial" w:eastAsia="Arial" w:hAnsi="Arial"/>
          <w:sz w:val="24"/>
          <w:szCs w:val="24"/>
        </w:rPr>
        <w:t xml:space="preserve">Tap "Start Quick Skins"</w:t>
      </w:r>
    </w:p>
    <w:p>
      <w:pPr>
        <w:pStyle w:val="ListParagraph"/>
        <w:numPr>
          <w:ilvl w:val="0"/>
          <w:numId w:val="2"/>
        </w:numPr>
        <w:spacing w:after="120"/>
      </w:pPr>
      <w:r>
        <w:rPr>
          <w:rFonts w:ascii="Arial" w:cs="Arial" w:eastAsia="Arial" w:hAnsi="Arial"/>
          <w:sz w:val="24"/>
          <w:szCs w:val="24"/>
        </w:rPr>
        <w:t xml:space="preserve">Select the players who are participating</w:t>
      </w:r>
    </w:p>
    <w:p>
      <w:pPr>
        <w:pStyle w:val="ListParagraph"/>
        <w:numPr>
          <w:ilvl w:val="0"/>
          <w:numId w:val="2"/>
        </w:numPr>
        <w:spacing w:after="120"/>
      </w:pPr>
      <w:r>
        <w:rPr>
          <w:rFonts w:ascii="Arial" w:cs="Arial" w:eastAsia="Arial" w:hAnsi="Arial"/>
          <w:sz w:val="24"/>
          <w:szCs w:val="24"/>
        </w:rPr>
        <w:t xml:space="preserve">Configure skins settings (cost per skin, carryovers, etc.)</w:t>
      </w:r>
    </w:p>
    <w:p>
      <w:pPr>
        <w:pStyle w:val="ListParagraph"/>
        <w:numPr>
          <w:ilvl w:val="0"/>
          <w:numId w:val="2"/>
        </w:numPr>
        <w:spacing w:after="200"/>
      </w:pPr>
      <w:r>
        <w:rPr>
          <w:rFonts w:ascii="Arial" w:cs="Arial" w:eastAsia="Arial" w:hAnsi="Arial"/>
          <w:sz w:val="24"/>
          <w:szCs w:val="24"/>
        </w:rPr>
        <w:t xml:space="preserve">Tap "Start Quick Skins!" to begin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498db" w:sz="12"/>
              <w:left w:val="single" w:color="3498db" w:sz="12"/>
              <w:bottom w:val="single" w:color="3498db" w:sz="12"/>
              <w:right w:val="single" w:color="3498db" w:sz="12"/>
            </w:tcBorders>
            <w:shd w:fill="e3f2fd" w:val="clear"/>
            <w:tcMar>
              <w:top w:type="dxa" w:w="150"/>
              <w:left w:type="dxa" w:w="200"/>
              <w:bottom w:type="dxa" w:w="150"/>
              <w:right w:type="dxa" w:w="200"/>
            </w:tcMar>
          </w:tcPr>
          <w:p>
            <w:pPr>
              <w:spacing w:after="80"/>
            </w:pPr>
            <w:r>
              <w:rPr>
                <w:rFonts w:ascii="Arial" w:cs="Arial" w:eastAsia="Arial" w:hAnsi="Arial"/>
                <w:b/>
                <w:bCs/>
                <w:color w:val="3498db"/>
                <w:sz w:val="22"/>
                <w:szCs w:val="22"/>
              </w:rPr>
              <w:t xml:space="preserve">💡 Note: </w:t>
            </w:r>
          </w:p>
          <w:p>
            <w:r>
              <w:rPr>
                <w:rFonts w:ascii="Arial" w:cs="Arial" w:eastAsia="Arial" w:hAnsi="Arial"/>
                <w:sz w:val="22"/>
                <w:szCs w:val="22"/>
              </w:rPr>
              <w:t xml:space="preserve">You cannot start Quick Skins while a league round is in progress. Wait until the league round is finished first.</w:t>
            </w:r>
          </w:p>
        </w:tc>
      </w:tr>
    </w:tbl>
    <w:p>
      <w:pPr>
        <w:spacing w:after="300"/>
      </w:pPr>
    </w:p>
    <w:p>
      <w:pPr>
        <w:pStyle w:val="Heading2"/>
      </w:pPr>
      <w:r>
        <w:rPr>
          <w:rFonts w:ascii="Arial" w:cs="Arial" w:eastAsia="Arial" w:hAnsi="Arial"/>
          <w:b/>
          <w:bCs/>
          <w:color w:val="27ae60"/>
          <w:sz w:val="28"/>
          <w:szCs w:val="28"/>
        </w:rPr>
        <w:t xml:space="preserve">Quick Skins vs League Skins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DDDDD" w:sz="1"/>
              <w:left w:val="single" w:color="DDDDDD" w:sz="1"/>
              <w:bottom w:val="single" w:color="DDDDDD" w:sz="1"/>
              <w:right w:val="single" w:color="DDDDDD" w:sz="1"/>
            </w:tcBorders>
            <w:shd w:fill="f39c12"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Borders>
              <w:top w:val="single" w:color="DDDDDD" w:sz="1"/>
              <w:left w:val="single" w:color="DDDDDD" w:sz="1"/>
              <w:bottom w:val="single" w:color="DDDDDD" w:sz="1"/>
              <w:right w:val="single" w:color="DDDDDD" w:sz="1"/>
            </w:tcBorders>
            <w:shd w:fill="f39c12" w:val="clear"/>
            <w:tcMar>
              <w:top w:type="dxa" w:w="80"/>
              <w:left w:type="dxa" w:w="120"/>
              <w:bottom w:type="dxa" w:w="80"/>
              <w:right w:type="dxa" w:w="120"/>
            </w:tcMar>
          </w:tcPr>
          <w:p>
            <w:r>
              <w:rPr>
                <w:rFonts w:ascii="Arial" w:cs="Arial" w:eastAsia="Arial" w:hAnsi="Arial"/>
                <w:b/>
                <w:bCs/>
                <w:color w:val="FFFFFF"/>
                <w:sz w:val="22"/>
                <w:szCs w:val="22"/>
              </w:rPr>
              <w:t xml:space="preserve">Quick Skins</w:t>
            </w:r>
          </w:p>
        </w:tc>
        <w:tc>
          <w:tcPr>
            <w:tcBorders>
              <w:top w:val="single" w:color="DDDDDD" w:sz="1"/>
              <w:left w:val="single" w:color="DDDDDD" w:sz="1"/>
              <w:bottom w:val="single" w:color="DDDDDD" w:sz="1"/>
              <w:right w:val="single" w:color="DDDDDD" w:sz="1"/>
            </w:tcBorders>
            <w:shd w:fill="f39c12" w:val="clear"/>
            <w:tcMar>
              <w:top w:type="dxa" w:w="80"/>
              <w:left w:type="dxa" w:w="120"/>
              <w:bottom w:type="dxa" w:w="80"/>
              <w:right w:type="dxa" w:w="120"/>
            </w:tcMar>
          </w:tcPr>
          <w:p>
            <w:r>
              <w:rPr>
                <w:rFonts w:ascii="Arial" w:cs="Arial" w:eastAsia="Arial" w:hAnsi="Arial"/>
                <w:b/>
                <w:bCs/>
                <w:color w:val="FFFFFF"/>
                <w:sz w:val="22"/>
                <w:szCs w:val="22"/>
              </w:rPr>
              <w:t xml:space="preserve">League Skins</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Admin required?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No - anyone can start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Yes - admin sets up</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color w:val="333333"/>
                <w:sz w:val="22"/>
                <w:szCs w:val="22"/>
              </w:rPr>
              <w:t xml:space="preserve">Team competition</w:t>
            </w:r>
          </w:p>
        </w:tc>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333333"/>
                <w:sz w:val="22"/>
                <w:szCs w:val="22"/>
              </w:rPr>
              <w:t xml:space="preserve">No teams</w:t>
            </w:r>
          </w:p>
        </w:tc>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333333"/>
                <w:sz w:val="22"/>
                <w:szCs w:val="22"/>
              </w:rPr>
              <w:t xml:space="preserve">Part of team round</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Affects handicap</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No</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Yes</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color w:val="333333"/>
                <w:sz w:val="22"/>
                <w:szCs w:val="22"/>
              </w:rPr>
              <w:t xml:space="preserve">Saved to history</w:t>
            </w:r>
          </w:p>
        </w:tc>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333333"/>
                <w:sz w:val="22"/>
                <w:szCs w:val="22"/>
              </w:rPr>
              <w:t xml:space="preserve">Optional</w:t>
            </w:r>
          </w:p>
        </w:tc>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333333"/>
                <w:sz w:val="22"/>
                <w:szCs w:val="22"/>
              </w:rPr>
              <w:t xml:space="preserve">Always</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Greenies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Optional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Part of league format</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color w:val="333333"/>
                <w:sz w:val="22"/>
                <w:szCs w:val="22"/>
              </w:rPr>
              <w:t xml:space="preserve">Best for</w:t>
            </w:r>
          </w:p>
        </w:tc>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333333"/>
                <w:sz w:val="22"/>
                <w:szCs w:val="22"/>
              </w:rPr>
              <w:t xml:space="preserve">Casual rounds with friends</w:t>
            </w:r>
          </w:p>
        </w:tc>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val="false"/>
                <w:bCs w:val="false"/>
                <w:color w:val="333333"/>
                <w:sz w:val="22"/>
                <w:szCs w:val="22"/>
              </w:rPr>
              <w:t xml:space="preserve">Official league days</w:t>
            </w:r>
          </w:p>
        </w:tc>
      </w:tr>
    </w:tbl>
    <w:p>
      <w:r>
        <w:br w:type="page"/>
      </w:r>
    </w:p>
    <w:p>
      <w:pPr>
        <w:pStyle w:val="Heading1"/>
      </w:pPr>
      <w:bookmarkStart w:name="section9" w:id="1"/>
      <w:r>
        <w:rPr>
          <w:rFonts w:ascii="Arial" w:cs="Arial" w:eastAsia="Arial" w:hAnsi="Arial"/>
          <w:b/>
          <w:bCs/>
          <w:color w:val="1a472a"/>
          <w:sz w:val="36"/>
          <w:szCs w:val="36"/>
        </w:rPr>
        <w:t xml:space="preserve">9. Understanding Your Handicap</w:t>
      </w:r>
      <w:bookmarkEnd w:id="1"/>
    </w:p>
    <w:p>
      <w:pPr>
        <w:spacing w:after="200"/>
      </w:pPr>
      <w:r>
        <w:rPr>
          <w:rFonts w:ascii="Arial" w:cs="Arial" w:eastAsia="Arial" w:hAnsi="Arial"/>
          <w:sz w:val="24"/>
          <w:szCs w:val="24"/>
        </w:rPr>
        <w:t xml:space="preserve">Your handicap is a number that represents your playing ability, allowing golfers of different skill levels to compete fairly.</w:t>
      </w:r>
    </w:p>
    <w:p>
      <w:pPr>
        <w:pStyle w:val="Heading2"/>
      </w:pPr>
      <w:r>
        <w:rPr>
          <w:rFonts w:ascii="Arial" w:cs="Arial" w:eastAsia="Arial" w:hAnsi="Arial"/>
          <w:b/>
          <w:bCs/>
          <w:color w:val="27ae60"/>
          <w:sz w:val="28"/>
          <w:szCs w:val="28"/>
        </w:rPr>
        <w:t xml:space="preserve">Handicap Index vs Course Handicap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DDDDD" w:sz="1"/>
              <w:left w:val="single" w:color="DDDDDD" w:sz="1"/>
              <w:bottom w:val="single" w:color="DDDDDD" w:sz="1"/>
              <w:right w:val="single" w:color="DDDDDD" w:sz="1"/>
            </w:tcBorders>
            <w:shd w:fill="3498db" w:val="clear"/>
            <w:tcMar>
              <w:top w:type="dxa" w:w="100"/>
              <w:left w:type="dxa" w:w="150"/>
              <w:bottom w:type="dxa" w:w="100"/>
              <w:right w:type="dxa" w:w="150"/>
            </w:tcMar>
          </w:tcPr>
          <w:p>
            <w:r>
              <w:rPr>
                <w:rFonts w:ascii="Arial" w:cs="Arial" w:eastAsia="Arial" w:hAnsi="Arial"/>
                <w:b/>
                <w:bCs/>
                <w:color w:val="FFFFFF"/>
                <w:sz w:val="22"/>
                <w:szCs w:val="22"/>
              </w:rPr>
              <w:t xml:space="preserve">Handicap Index</w:t>
            </w:r>
          </w:p>
        </w:tc>
        <w:tc>
          <w:tcPr>
            <w:tcBorders>
              <w:top w:val="single" w:color="DDDDDD" w:sz="1"/>
              <w:left w:val="single" w:color="DDDDDD" w:sz="1"/>
              <w:bottom w:val="single" w:color="DDDDDD" w:sz="1"/>
              <w:right w:val="single" w:color="DDDDDD" w:sz="1"/>
            </w:tcBorders>
            <w:shd w:fill="E3F2FD" w:val="clear"/>
            <w:tcMar>
              <w:top w:type="dxa" w:w="100"/>
              <w:left w:type="dxa" w:w="150"/>
              <w:bottom w:type="dxa" w:w="100"/>
              <w:right w:type="dxa" w:w="150"/>
            </w:tcMar>
          </w:tcPr>
          <w:p>
            <w:r>
              <w:rPr>
                <w:rFonts w:ascii="Arial" w:cs="Arial" w:eastAsia="Arial" w:hAnsi="Arial"/>
                <w:sz w:val="22"/>
                <w:szCs w:val="22"/>
              </w:rPr>
              <w:t xml:space="preserve">Your portable skill rating (e.g., 18.2). This number travels with you to any course.</w:t>
            </w:r>
          </w:p>
        </w:tc>
      </w:tr>
      <w:tr>
        <w:tc>
          <w:tcPr>
            <w:tcBorders>
              <w:top w:val="single" w:color="DDDDDD" w:sz="1"/>
              <w:left w:val="single" w:color="DDDDDD" w:sz="1"/>
              <w:bottom w:val="single" w:color="DDDDDD" w:sz="1"/>
              <w:right w:val="single" w:color="DDDDDD" w:sz="1"/>
            </w:tcBorders>
            <w:shd w:fill="27ae60" w:val="clear"/>
            <w:tcMar>
              <w:top w:type="dxa" w:w="100"/>
              <w:left w:type="dxa" w:w="150"/>
              <w:bottom w:type="dxa" w:w="100"/>
              <w:right w:type="dxa" w:w="150"/>
            </w:tcMar>
          </w:tcPr>
          <w:p>
            <w:r>
              <w:rPr>
                <w:rFonts w:ascii="Arial" w:cs="Arial" w:eastAsia="Arial" w:hAnsi="Arial"/>
                <w:b/>
                <w:bCs/>
                <w:color w:val="FFFFFF"/>
                <w:sz w:val="22"/>
                <w:szCs w:val="22"/>
              </w:rPr>
              <w:t xml:space="preserve">Course Handicap</w:t>
            </w:r>
          </w:p>
        </w:tc>
        <w:tc>
          <w:tcPr>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sz w:val="22"/>
                <w:szCs w:val="22"/>
              </w:rPr>
              <w:t xml:space="preserve">Your index adjusted for the specific tees you play (e.g., 16). Used for stroke allocation.</w:t>
            </w:r>
          </w:p>
        </w:tc>
      </w:tr>
    </w:tbl>
    <w:p>
      <w:pPr>
        <w:spacing w:after="300"/>
      </w:pPr>
    </w:p>
    <w:p>
      <w:pPr>
        <w:pStyle w:val="Heading2"/>
      </w:pPr>
      <w:r>
        <w:rPr>
          <w:rFonts w:ascii="Arial" w:cs="Arial" w:eastAsia="Arial" w:hAnsi="Arial"/>
          <w:b/>
          <w:bCs/>
          <w:color w:val="27ae60"/>
          <w:sz w:val="28"/>
          <w:szCs w:val="28"/>
        </w:rPr>
        <w:t xml:space="preserve">Where to See Your Handicap</w:t>
      </w:r>
    </w:p>
    <w:p>
      <w:pPr>
        <w:spacing w:after="200"/>
      </w:pPr>
      <w:r>
        <w:rPr>
          <w:rFonts w:ascii="Arial" w:cs="Arial" w:eastAsia="Arial" w:hAnsi="Arial"/>
          <w:sz w:val="24"/>
          <w:szCs w:val="24"/>
        </w:rPr>
        <w:t xml:space="preserve">Go to the </w:t>
      </w:r>
      <w:r>
        <w:rPr>
          <w:rFonts w:ascii="Arial" w:cs="Arial" w:eastAsia="Arial" w:hAnsi="Arial"/>
          <w:b/>
          <w:bCs/>
          <w:sz w:val="24"/>
          <w:szCs w:val="24"/>
        </w:rPr>
        <w:t xml:space="preserve">Players</w:t>
      </w:r>
      <w:r>
        <w:rPr>
          <w:rFonts w:ascii="Arial" w:cs="Arial" w:eastAsia="Arial" w:hAnsi="Arial"/>
          <w:sz w:val="24"/>
          <w:szCs w:val="24"/>
        </w:rPr>
        <w:t xml:space="preserve"> tab and find your name. Your card shows:</w:t>
      </w:r>
    </w:p>
    <w:p>
      <w:pPr>
        <w:pStyle w:val="ListParagraph"/>
        <w:numPr>
          <w:ilvl w:val="0"/>
          <w:numId w:val="3"/>
        </w:numPr>
        <w:spacing w:after="120"/>
      </w:pPr>
      <w:r>
        <w:rPr>
          <w:rFonts w:ascii="Arial" w:cs="Arial" w:eastAsia="Arial" w:hAnsi="Arial"/>
          <w:sz w:val="24"/>
          <w:szCs w:val="24"/>
        </w:rPr>
        <w:t xml:space="preserve">Index: Your handicap index (green badge)</w:t>
      </w:r>
    </w:p>
    <w:p>
      <w:pPr>
        <w:pStyle w:val="ListParagraph"/>
        <w:numPr>
          <w:ilvl w:val="0"/>
          <w:numId w:val="3"/>
        </w:numPr>
        <w:spacing w:after="120"/>
      </w:pPr>
      <w:r>
        <w:rPr>
          <w:rFonts w:ascii="Arial" w:cs="Arial" w:eastAsia="Arial" w:hAnsi="Arial"/>
          <w:sz w:val="24"/>
          <w:szCs w:val="24"/>
        </w:rPr>
        <w:t xml:space="preserve">Course HCP: Your course handicap for your default tee (blue badge)</w:t>
      </w:r>
    </w:p>
    <w:p>
      <w:pPr>
        <w:pStyle w:val="ListParagraph"/>
        <w:numPr>
          <w:ilvl w:val="0"/>
          <w:numId w:val="3"/>
        </w:numPr>
        <w:spacing w:after="200"/>
      </w:pPr>
      <w:r>
        <w:rPr>
          <w:rFonts w:ascii="Arial" w:cs="Arial" w:eastAsia="Arial" w:hAnsi="Arial"/>
          <w:sz w:val="24"/>
          <w:szCs w:val="24"/>
        </w:rPr>
        <w:t xml:space="preserve">Games: Number of rounds played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3498db" w:sz="12"/>
              <w:left w:val="single" w:color="3498db" w:sz="12"/>
              <w:bottom w:val="single" w:color="3498db" w:sz="12"/>
              <w:right w:val="single" w:color="3498db" w:sz="12"/>
            </w:tcBorders>
            <w:shd w:fill="e3f2fd" w:val="clear"/>
            <w:tcMar>
              <w:top w:type="dxa" w:w="150"/>
              <w:left w:type="dxa" w:w="200"/>
              <w:bottom w:type="dxa" w:w="150"/>
              <w:right w:type="dxa" w:w="200"/>
            </w:tcMar>
          </w:tcPr>
          <w:p>
            <w:pPr>
              <w:spacing w:after="80"/>
            </w:pPr>
            <w:r>
              <w:rPr>
                <w:rFonts w:ascii="Arial" w:cs="Arial" w:eastAsia="Arial" w:hAnsi="Arial"/>
                <w:b/>
                <w:bCs/>
                <w:color w:val="3498db"/>
                <w:sz w:val="22"/>
                <w:szCs w:val="22"/>
              </w:rPr>
              <w:t xml:space="preserve">💡 Note: </w:t>
            </w:r>
          </w:p>
          <w:p>
            <w:r>
              <w:rPr>
                <w:rFonts w:ascii="Arial" w:cs="Arial" w:eastAsia="Arial" w:hAnsi="Arial"/>
                <w:sz w:val="22"/>
                <w:szCs w:val="22"/>
              </w:rPr>
              <w:t xml:space="preserve">Your handicap automatically updates after each round. If you notice an issue, ask an admin to review your scores.</w:t>
            </w:r>
          </w:p>
        </w:tc>
      </w:tr>
    </w:tbl>
    <w:p>
      <w:r>
        <w:br w:type="page"/>
      </w:r>
    </w:p>
    <w:p>
      <w:pPr>
        <w:pStyle w:val="Heading1"/>
      </w:pPr>
      <w:bookmarkStart w:name="section10" w:id="1"/>
      <w:r>
        <w:rPr>
          <w:rFonts w:ascii="Arial" w:cs="Arial" w:eastAsia="Arial" w:hAnsi="Arial"/>
          <w:b/>
          <w:bCs/>
          <w:color w:val="1a472a"/>
          <w:sz w:val="36"/>
          <w:szCs w:val="36"/>
        </w:rPr>
        <w:t xml:space="preserve">10. Viewing History &amp; Stats</w:t>
      </w:r>
      <w:bookmarkEnd w:id="1"/>
    </w:p>
    <w:p>
      <w:pPr>
        <w:pStyle w:val="Heading2"/>
      </w:pPr>
      <w:r>
        <w:rPr>
          <w:rFonts w:ascii="Arial" w:cs="Arial" w:eastAsia="Arial" w:hAnsi="Arial"/>
          <w:b/>
          <w:bCs/>
          <w:color w:val="27ae60"/>
          <w:sz w:val="28"/>
          <w:szCs w:val="28"/>
        </w:rPr>
        <w:t xml:space="preserve">Round History</w:t>
      </w:r>
    </w:p>
    <w:p>
      <w:pPr>
        <w:spacing w:after="200"/>
      </w:pPr>
      <w:r>
        <w:rPr>
          <w:rFonts w:ascii="Arial" w:cs="Arial" w:eastAsia="Arial" w:hAnsi="Arial"/>
          <w:sz w:val="24"/>
          <w:szCs w:val="24"/>
        </w:rPr>
        <w:t xml:space="preserve">The </w:t>
      </w:r>
      <w:r>
        <w:rPr>
          <w:rFonts w:ascii="Arial" w:cs="Arial" w:eastAsia="Arial" w:hAnsi="Arial"/>
          <w:b/>
          <w:bCs/>
          <w:sz w:val="24"/>
          <w:szCs w:val="24"/>
        </w:rPr>
        <w:t xml:space="preserve">History</w:t>
      </w:r>
      <w:r>
        <w:rPr>
          <w:rFonts w:ascii="Arial" w:cs="Arial" w:eastAsia="Arial" w:hAnsi="Arial"/>
          <w:sz w:val="24"/>
          <w:szCs w:val="24"/>
        </w:rPr>
        <w:t xml:space="preserve"> tab shows all completed rounds:</w:t>
      </w:r>
    </w:p>
    <w:p>
      <w:pPr>
        <w:pStyle w:val="ListParagraph"/>
        <w:numPr>
          <w:ilvl w:val="0"/>
          <w:numId w:val="3"/>
        </w:numPr>
        <w:spacing w:after="120"/>
      </w:pPr>
      <w:r>
        <w:rPr>
          <w:rFonts w:ascii="Arial" w:cs="Arial" w:eastAsia="Arial" w:hAnsi="Arial"/>
          <w:sz w:val="24"/>
          <w:szCs w:val="24"/>
        </w:rPr>
        <w:t xml:space="preserve">Date and teams</w:t>
      </w:r>
    </w:p>
    <w:p>
      <w:pPr>
        <w:pStyle w:val="ListParagraph"/>
        <w:numPr>
          <w:ilvl w:val="0"/>
          <w:numId w:val="3"/>
        </w:numPr>
        <w:spacing w:after="120"/>
      </w:pPr>
      <w:r>
        <w:rPr>
          <w:rFonts w:ascii="Arial" w:cs="Arial" w:eastAsia="Arial" w:hAnsi="Arial"/>
          <w:sz w:val="24"/>
          <w:szCs w:val="24"/>
        </w:rPr>
        <w:t xml:space="preserve">Final scores and standings</w:t>
      </w:r>
    </w:p>
    <w:p>
      <w:pPr>
        <w:pStyle w:val="ListParagraph"/>
        <w:numPr>
          <w:ilvl w:val="0"/>
          <w:numId w:val="3"/>
        </w:numPr>
        <w:spacing w:after="120"/>
      </w:pPr>
      <w:r>
        <w:rPr>
          <w:rFonts w:ascii="Arial" w:cs="Arial" w:eastAsia="Arial" w:hAnsi="Arial"/>
          <w:sz w:val="24"/>
          <w:szCs w:val="24"/>
        </w:rPr>
        <w:t xml:space="preserve">Greenie winners</w:t>
      </w:r>
    </w:p>
    <w:p>
      <w:pPr>
        <w:pStyle w:val="ListParagraph"/>
        <w:numPr>
          <w:ilvl w:val="0"/>
          <w:numId w:val="3"/>
        </w:numPr>
        <w:spacing w:after="200"/>
      </w:pPr>
      <w:r>
        <w:rPr>
          <w:rFonts w:ascii="Arial" w:cs="Arial" w:eastAsia="Arial" w:hAnsi="Arial"/>
          <w:sz w:val="24"/>
          <w:szCs w:val="24"/>
        </w:rPr>
        <w:t xml:space="preserve">Skins results</w:t>
      </w:r>
    </w:p>
    <w:p>
      <w:pPr>
        <w:pStyle w:val="Heading2"/>
      </w:pPr>
      <w:r>
        <w:rPr>
          <w:rFonts w:ascii="Arial" w:cs="Arial" w:eastAsia="Arial" w:hAnsi="Arial"/>
          <w:b/>
          <w:bCs/>
          <w:color w:val="27ae60"/>
          <w:sz w:val="28"/>
          <w:szCs w:val="28"/>
        </w:rPr>
        <w:t xml:space="preserve">Your Personal Stats</w:t>
      </w:r>
    </w:p>
    <w:p>
      <w:pPr>
        <w:spacing w:after="200"/>
      </w:pPr>
      <w:r>
        <w:rPr>
          <w:rFonts w:ascii="Arial" w:cs="Arial" w:eastAsia="Arial" w:hAnsi="Arial"/>
          <w:sz w:val="24"/>
          <w:szCs w:val="24"/>
        </w:rPr>
        <w:t xml:space="preserve">To view your detailed statistics:</w:t>
      </w:r>
    </w:p>
    <w:p>
      <w:pPr>
        <w:pStyle w:val="ListParagraph"/>
        <w:numPr>
          <w:ilvl w:val="0"/>
          <w:numId w:val="2"/>
        </w:numPr>
        <w:spacing w:after="120"/>
      </w:pPr>
      <w:r>
        <w:rPr>
          <w:rFonts w:ascii="Arial" w:cs="Arial" w:eastAsia="Arial" w:hAnsi="Arial"/>
          <w:sz w:val="24"/>
          <w:szCs w:val="24"/>
        </w:rPr>
        <w:t xml:space="preserve">Go to the Players tab</w:t>
      </w:r>
    </w:p>
    <w:p>
      <w:pPr>
        <w:pStyle w:val="ListParagraph"/>
        <w:numPr>
          <w:ilvl w:val="0"/>
          <w:numId w:val="2"/>
        </w:numPr>
        <w:spacing w:after="120"/>
      </w:pPr>
      <w:r>
        <w:rPr>
          <w:rFonts w:ascii="Arial" w:cs="Arial" w:eastAsia="Arial" w:hAnsi="Arial"/>
          <w:sz w:val="24"/>
          <w:szCs w:val="24"/>
        </w:rPr>
        <w:t xml:space="preserve">Find your name and tap "Stats"</w:t>
      </w:r>
    </w:p>
    <w:p>
      <w:pPr>
        <w:pStyle w:val="ListParagraph"/>
        <w:numPr>
          <w:ilvl w:val="0"/>
          <w:numId w:val="2"/>
        </w:numPr>
        <w:spacing w:after="200"/>
      </w:pPr>
      <w:r>
        <w:rPr>
          <w:rFonts w:ascii="Arial" w:cs="Arial" w:eastAsia="Arial" w:hAnsi="Arial"/>
          <w:sz w:val="24"/>
          <w:szCs w:val="24"/>
        </w:rPr>
        <w:t xml:space="preserve">View your score breakdown, round history, and handicap trend</w:t>
      </w:r>
    </w:p>
    <w:p>
      <w:r>
        <w:br w:type="page"/>
      </w:r>
    </w:p>
    <w:p>
      <w:pPr>
        <w:pStyle w:val="Heading1"/>
      </w:pPr>
      <w:bookmarkStart w:name="section11" w:id="1"/>
      <w:r>
        <w:rPr>
          <w:rFonts w:ascii="Arial" w:cs="Arial" w:eastAsia="Arial" w:hAnsi="Arial"/>
          <w:b/>
          <w:bCs/>
          <w:color w:val="1a472a"/>
          <w:sz w:val="36"/>
          <w:szCs w:val="36"/>
        </w:rPr>
        <w:t xml:space="preserve">11. Money &amp; Settlements</w:t>
      </w:r>
      <w:bookmarkEnd w:id="1"/>
    </w:p>
    <w:p>
      <w:pPr>
        <w:spacing w:after="200"/>
      </w:pPr>
      <w:r>
        <w:rPr>
          <w:rFonts w:ascii="Arial" w:cs="Arial" w:eastAsia="Arial" w:hAnsi="Arial"/>
          <w:sz w:val="24"/>
          <w:szCs w:val="24"/>
        </w:rPr>
        <w:t xml:space="preserve">After each round, the app calculates who owes what and who gets paid.</w:t>
      </w:r>
    </w:p>
    <w:p>
      <w:pPr>
        <w:pStyle w:val="Heading2"/>
      </w:pPr>
      <w:r>
        <w:rPr>
          <w:rFonts w:ascii="Arial" w:cs="Arial" w:eastAsia="Arial" w:hAnsi="Arial"/>
          <w:b/>
          <w:bCs/>
          <w:color w:val="27ae60"/>
          <w:sz w:val="28"/>
          <w:szCs w:val="28"/>
        </w:rPr>
        <w:t xml:space="preserve">What's Included</w:t>
      </w:r>
    </w:p>
    <w:p>
      <w:pPr>
        <w:pStyle w:val="ListParagraph"/>
        <w:numPr>
          <w:ilvl w:val="0"/>
          <w:numId w:val="3"/>
        </w:numPr>
        <w:spacing w:after="120"/>
      </w:pPr>
      <w:r>
        <w:rPr>
          <w:rFonts w:ascii="Arial" w:cs="Arial" w:eastAsia="Arial" w:hAnsi="Arial"/>
          <w:sz w:val="24"/>
          <w:szCs w:val="24"/>
        </w:rPr>
        <w:t xml:space="preserve">Team competition winnings (Front 9, Back 9, Overall)</w:t>
      </w:r>
    </w:p>
    <w:p>
      <w:pPr>
        <w:pStyle w:val="ListParagraph"/>
        <w:numPr>
          <w:ilvl w:val="0"/>
          <w:numId w:val="3"/>
        </w:numPr>
        <w:spacing w:after="120"/>
      </w:pPr>
      <w:r>
        <w:rPr>
          <w:rFonts w:ascii="Arial" w:cs="Arial" w:eastAsia="Arial" w:hAnsi="Arial"/>
          <w:sz w:val="24"/>
          <w:szCs w:val="24"/>
        </w:rPr>
        <w:t xml:space="preserve">Greenie winnings</w:t>
      </w:r>
    </w:p>
    <w:p>
      <w:pPr>
        <w:pStyle w:val="ListParagraph"/>
        <w:numPr>
          <w:ilvl w:val="0"/>
          <w:numId w:val="3"/>
        </w:numPr>
        <w:spacing w:after="120"/>
      </w:pPr>
      <w:r>
        <w:rPr>
          <w:rFonts w:ascii="Arial" w:cs="Arial" w:eastAsia="Arial" w:hAnsi="Arial"/>
          <w:sz w:val="24"/>
          <w:szCs w:val="24"/>
        </w:rPr>
        <w:t xml:space="preserve">Skins winnings</w:t>
      </w:r>
    </w:p>
    <w:p>
      <w:pPr>
        <w:pStyle w:val="ListParagraph"/>
        <w:numPr>
          <w:ilvl w:val="0"/>
          <w:numId w:val="3"/>
        </w:numPr>
        <w:spacing w:after="200"/>
      </w:pPr>
      <w:r>
        <w:rPr>
          <w:rFonts w:ascii="Arial" w:cs="Arial" w:eastAsia="Arial" w:hAnsi="Arial"/>
          <w:sz w:val="24"/>
          <w:szCs w:val="24"/>
        </w:rPr>
        <w:t xml:space="preserve">Hole-in-one pot contributions</w:t>
      </w:r>
    </w:p>
    <w:p>
      <w:pPr>
        <w:pStyle w:val="Heading2"/>
      </w:pPr>
      <w:r>
        <w:rPr>
          <w:rFonts w:ascii="Arial" w:cs="Arial" w:eastAsia="Arial" w:hAnsi="Arial"/>
          <w:b/>
          <w:bCs/>
          <w:color w:val="27ae60"/>
          <w:sz w:val="28"/>
          <w:szCs w:val="28"/>
        </w:rPr>
        <w:t xml:space="preserve">Viewing Settlements</w:t>
      </w:r>
    </w:p>
    <w:p>
      <w:pPr>
        <w:spacing w:after="200"/>
      </w:pPr>
      <w:r>
        <w:rPr>
          <w:rFonts w:ascii="Arial" w:cs="Arial" w:eastAsia="Arial" w:hAnsi="Arial"/>
          <w:sz w:val="24"/>
          <w:szCs w:val="24"/>
        </w:rPr>
        <w:t xml:space="preserve">On the Live page during or after a round, check the </w:t>
      </w:r>
      <w:r>
        <w:rPr>
          <w:rFonts w:ascii="Arial" w:cs="Arial" w:eastAsia="Arial" w:hAnsi="Arial"/>
          <w:b/>
          <w:bCs/>
          <w:sz w:val="24"/>
          <w:szCs w:val="24"/>
        </w:rPr>
        <w:t xml:space="preserve">Money</w:t>
      </w:r>
      <w:r>
        <w:rPr>
          <w:rFonts w:ascii="Arial" w:cs="Arial" w:eastAsia="Arial" w:hAnsi="Arial"/>
          <w:sz w:val="24"/>
          <w:szCs w:val="24"/>
        </w:rPr>
        <w:t xml:space="preserve"> tab to see:</w:t>
      </w:r>
    </w:p>
    <w:p>
      <w:pPr>
        <w:pStyle w:val="ListParagraph"/>
        <w:numPr>
          <w:ilvl w:val="0"/>
          <w:numId w:val="3"/>
        </w:numPr>
        <w:spacing w:after="120"/>
      </w:pPr>
      <w:r>
        <w:rPr>
          <w:rFonts w:ascii="Arial" w:cs="Arial" w:eastAsia="Arial" w:hAnsi="Arial"/>
          <w:sz w:val="24"/>
          <w:szCs w:val="24"/>
        </w:rPr>
        <w:t xml:space="preserve">What you owe (entry fees)</w:t>
      </w:r>
    </w:p>
    <w:p>
      <w:pPr>
        <w:pStyle w:val="ListParagraph"/>
        <w:numPr>
          <w:ilvl w:val="0"/>
          <w:numId w:val="3"/>
        </w:numPr>
        <w:spacing w:after="120"/>
      </w:pPr>
      <w:r>
        <w:rPr>
          <w:rFonts w:ascii="Arial" w:cs="Arial" w:eastAsia="Arial" w:hAnsi="Arial"/>
          <w:sz w:val="24"/>
          <w:szCs w:val="24"/>
        </w:rPr>
        <w:t xml:space="preserve">What you won</w:t>
      </w:r>
    </w:p>
    <w:p>
      <w:pPr>
        <w:pStyle w:val="ListParagraph"/>
        <w:numPr>
          <w:ilvl w:val="0"/>
          <w:numId w:val="3"/>
        </w:numPr>
        <w:spacing w:after="200"/>
      </w:pPr>
      <w:r>
        <w:rPr>
          <w:rFonts w:ascii="Arial" w:cs="Arial" w:eastAsia="Arial" w:hAnsi="Arial"/>
          <w:sz w:val="24"/>
          <w:szCs w:val="24"/>
        </w:rPr>
        <w:t xml:space="preserve">Your net amount (positive = you receive, negative = you owe)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7ae60" w:sz="12"/>
              <w:left w:val="single" w:color="27ae60" w:sz="12"/>
              <w:bottom w:val="single" w:color="27ae60" w:sz="12"/>
              <w:right w:val="single" w:color="27ae60" w:sz="12"/>
            </w:tcBorders>
            <w:shd w:fill="e8f5e9" w:val="clear"/>
            <w:tcMar>
              <w:top w:type="dxa" w:w="150"/>
              <w:left w:type="dxa" w:w="200"/>
              <w:bottom w:type="dxa" w:w="150"/>
              <w:right w:type="dxa" w:w="200"/>
            </w:tcMar>
          </w:tcPr>
          <w:p>
            <w:pPr>
              <w:spacing w:after="80"/>
            </w:pPr>
            <w:r>
              <w:rPr>
                <w:rFonts w:ascii="Arial" w:cs="Arial" w:eastAsia="Arial" w:hAnsi="Arial"/>
                <w:b/>
                <w:bCs/>
                <w:color w:val="27ae60"/>
                <w:sz w:val="22"/>
                <w:szCs w:val="22"/>
              </w:rPr>
              <w:t xml:space="preserve">💡 Tip: </w:t>
            </w:r>
          </w:p>
          <w:p>
            <w:r>
              <w:rPr>
                <w:rFonts w:ascii="Arial" w:cs="Arial" w:eastAsia="Arial" w:hAnsi="Arial"/>
                <w:sz w:val="22"/>
                <w:szCs w:val="22"/>
              </w:rPr>
              <w:t xml:space="preserve">Your team captain typically collects and distributes money within the team. Greenie winnings are usually paid separately by the treasurer.</w:t>
            </w:r>
          </w:p>
        </w:tc>
      </w:tr>
    </w:tbl>
    <w:p>
      <w:r>
        <w:br w:type="page"/>
      </w:r>
    </w:p>
    <w:p>
      <w:pPr>
        <w:pStyle w:val="Heading1"/>
      </w:pPr>
      <w:bookmarkStart w:name="section12" w:id="1"/>
      <w:r>
        <w:rPr>
          <w:rFonts w:ascii="Arial" w:cs="Arial" w:eastAsia="Arial" w:hAnsi="Arial"/>
          <w:b/>
          <w:bCs/>
          <w:color w:val="1a472a"/>
          <w:sz w:val="36"/>
          <w:szCs w:val="36"/>
        </w:rPr>
        <w:t xml:space="preserve">12. Quick Reference</w:t>
      </w:r>
      <w:bookmarkEnd w:id="1"/>
    </w:p>
    <w:p>
      <w:pPr>
        <w:pStyle w:val="Heading2"/>
      </w:pPr>
      <w:r>
        <w:rPr>
          <w:rFonts w:ascii="Arial" w:cs="Arial" w:eastAsia="Arial" w:hAnsi="Arial"/>
          <w:b/>
          <w:bCs/>
          <w:color w:val="27ae60"/>
          <w:sz w:val="28"/>
          <w:szCs w:val="28"/>
        </w:rPr>
        <w:t xml:space="preserve">Gunpowder Course Info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DDDDD" w:sz="1"/>
              <w:left w:val="single" w:color="DDDDDD" w:sz="1"/>
              <w:bottom w:val="single" w:color="DDDDDD" w:sz="1"/>
              <w:right w:val="single" w:color="DDDDDD" w:sz="1"/>
            </w:tcBorders>
            <w:shd w:fill="F8F9FA" w:val="clear"/>
            <w:tcMar>
              <w:top w:type="dxa" w:w="80"/>
              <w:left w:type="dxa" w:w="150"/>
              <w:bottom w:type="dxa" w:w="80"/>
              <w:right w:type="dxa" w:w="150"/>
            </w:tcMar>
          </w:tcPr>
          <w:p>
            <w:r>
              <w:rPr>
                <w:rFonts w:ascii="Arial" w:cs="Arial" w:eastAsia="Arial" w:hAnsi="Arial"/>
                <w:b/>
                <w:bCs/>
                <w:sz w:val="22"/>
                <w:szCs w:val="22"/>
              </w:rPr>
              <w:t xml:space="preserve">Total Par</w:t>
            </w:r>
          </w:p>
        </w:tc>
        <w:tc>
          <w:tcPr>
            <w:tcBorders>
              <w:top w:val="single" w:color="DDDDDD" w:sz="1"/>
              <w:left w:val="single" w:color="DDDDDD" w:sz="1"/>
              <w:bottom w:val="single" w:color="DDDDDD" w:sz="1"/>
              <w:right w:val="single" w:color="DDDDDD" w:sz="1"/>
            </w:tcBorders>
            <w:shd w:fill="F8F9FA" w:val="clear"/>
            <w:tcMar>
              <w:top w:type="dxa" w:w="80"/>
              <w:left w:type="dxa" w:w="150"/>
              <w:bottom w:type="dxa" w:w="80"/>
              <w:right w:type="dxa" w:w="150"/>
            </w:tcMar>
          </w:tcPr>
          <w:p>
            <w:r>
              <w:rPr>
                <w:rFonts w:ascii="Arial" w:cs="Arial" w:eastAsia="Arial" w:hAnsi="Arial"/>
                <w:sz w:val="22"/>
                <w:szCs w:val="22"/>
              </w:rPr>
              <w:t xml:space="preserve">70 (Front 35 / Back 35)</w:t>
            </w:r>
          </w:p>
        </w:tc>
      </w:tr>
      <w:tr>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sz w:val="22"/>
                <w:szCs w:val="22"/>
              </w:rPr>
              <w:t xml:space="preserve">Par 3 Holes</w:t>
            </w:r>
          </w:p>
        </w:tc>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2"/>
                <w:szCs w:val="22"/>
              </w:rPr>
              <w:t xml:space="preserve">4, 8, 12, 17</w:t>
            </w:r>
          </w:p>
        </w:tc>
      </w:tr>
      <w:tr>
        <w:tc>
          <w:tcPr>
            <w:tcBorders>
              <w:top w:val="single" w:color="DDDDDD" w:sz="1"/>
              <w:left w:val="single" w:color="DDDDDD" w:sz="1"/>
              <w:bottom w:val="single" w:color="DDDDDD" w:sz="1"/>
              <w:right w:val="single" w:color="DDDDDD" w:sz="1"/>
            </w:tcBorders>
            <w:shd w:fill="F8F9FA" w:val="clear"/>
            <w:tcMar>
              <w:top w:type="dxa" w:w="80"/>
              <w:left w:type="dxa" w:w="150"/>
              <w:bottom w:type="dxa" w:w="80"/>
              <w:right w:type="dxa" w:w="150"/>
            </w:tcMar>
          </w:tcPr>
          <w:p>
            <w:r>
              <w:rPr>
                <w:rFonts w:ascii="Arial" w:cs="Arial" w:eastAsia="Arial" w:hAnsi="Arial"/>
                <w:b/>
                <w:bCs/>
                <w:sz w:val="22"/>
                <w:szCs w:val="22"/>
              </w:rPr>
              <w:t xml:space="preserve">Gold Tees</w:t>
            </w:r>
          </w:p>
        </w:tc>
        <w:tc>
          <w:tcPr>
            <w:tcBorders>
              <w:top w:val="single" w:color="DDDDDD" w:sz="1"/>
              <w:left w:val="single" w:color="DDDDDD" w:sz="1"/>
              <w:bottom w:val="single" w:color="DDDDDD" w:sz="1"/>
              <w:right w:val="single" w:color="DDDDDD" w:sz="1"/>
            </w:tcBorders>
            <w:shd w:fill="F8F9FA" w:val="clear"/>
            <w:tcMar>
              <w:top w:type="dxa" w:w="80"/>
              <w:left w:type="dxa" w:w="150"/>
              <w:bottom w:type="dxa" w:w="80"/>
              <w:right w:type="dxa" w:w="150"/>
            </w:tcMar>
          </w:tcPr>
          <w:p>
            <w:r>
              <w:rPr>
                <w:rFonts w:ascii="Arial" w:cs="Arial" w:eastAsia="Arial" w:hAnsi="Arial"/>
                <w:sz w:val="22"/>
                <w:szCs w:val="22"/>
              </w:rPr>
              <w:t xml:space="preserve">Rating: 67.3 / Slope: 110</w:t>
            </w:r>
          </w:p>
        </w:tc>
      </w:tr>
      <w:tr>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b/>
                <w:bCs/>
                <w:sz w:val="22"/>
                <w:szCs w:val="22"/>
              </w:rPr>
              <w:t xml:space="preserve">Blue Tees</w:t>
            </w:r>
          </w:p>
        </w:tc>
        <w:tc>
          <w:tcPr>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2"/>
                <w:szCs w:val="22"/>
              </w:rPr>
              <w:t xml:space="preserve">Rating: 63.5 / Slope: 100</w:t>
            </w:r>
          </w:p>
        </w:tc>
      </w:tr>
      <w:tr>
        <w:tc>
          <w:tcPr>
            <w:tcBorders>
              <w:top w:val="single" w:color="DDDDDD" w:sz="1"/>
              <w:left w:val="single" w:color="DDDDDD" w:sz="1"/>
              <w:bottom w:val="single" w:color="DDDDDD" w:sz="1"/>
              <w:right w:val="single" w:color="DDDDDD" w:sz="1"/>
            </w:tcBorders>
            <w:shd w:fill="F8F9FA" w:val="clear"/>
            <w:tcMar>
              <w:top w:type="dxa" w:w="80"/>
              <w:left w:type="dxa" w:w="150"/>
              <w:bottom w:type="dxa" w:w="80"/>
              <w:right w:type="dxa" w:w="150"/>
            </w:tcMar>
          </w:tcPr>
          <w:p>
            <w:r>
              <w:rPr>
                <w:rFonts w:ascii="Arial" w:cs="Arial" w:eastAsia="Arial" w:hAnsi="Arial"/>
                <w:b/>
                <w:bCs/>
                <w:sz w:val="22"/>
                <w:szCs w:val="22"/>
              </w:rPr>
              <w:t xml:space="preserve">Red Tees</w:t>
            </w:r>
          </w:p>
        </w:tc>
        <w:tc>
          <w:tcPr>
            <w:tcBorders>
              <w:top w:val="single" w:color="DDDDDD" w:sz="1"/>
              <w:left w:val="single" w:color="DDDDDD" w:sz="1"/>
              <w:bottom w:val="single" w:color="DDDDDD" w:sz="1"/>
              <w:right w:val="single" w:color="DDDDDD" w:sz="1"/>
            </w:tcBorders>
            <w:shd w:fill="F8F9FA" w:val="clear"/>
            <w:tcMar>
              <w:top w:type="dxa" w:w="80"/>
              <w:left w:type="dxa" w:w="150"/>
              <w:bottom w:type="dxa" w:w="80"/>
              <w:right w:type="dxa" w:w="150"/>
            </w:tcMar>
          </w:tcPr>
          <w:p>
            <w:r>
              <w:rPr>
                <w:rFonts w:ascii="Arial" w:cs="Arial" w:eastAsia="Arial" w:hAnsi="Arial"/>
                <w:sz w:val="22"/>
                <w:szCs w:val="22"/>
              </w:rPr>
              <w:t xml:space="preserve">Rating: 64.8 / Slope: 105</w:t>
            </w:r>
          </w:p>
        </w:tc>
      </w:tr>
    </w:tbl>
    <w:p>
      <w:pPr>
        <w:spacing w:after="300"/>
      </w:pPr>
    </w:p>
    <w:p>
      <w:pPr>
        <w:pStyle w:val="Heading2"/>
      </w:pPr>
      <w:r>
        <w:rPr>
          <w:rFonts w:ascii="Arial" w:cs="Arial" w:eastAsia="Arial" w:hAnsi="Arial"/>
          <w:b/>
          <w:bCs/>
          <w:color w:val="27ae60"/>
          <w:sz w:val="28"/>
          <w:szCs w:val="28"/>
        </w:rPr>
        <w:t xml:space="preserve">Things That Need an Admin</w:t>
      </w:r>
    </w:p>
    <w:p>
      <w:pPr>
        <w:spacing w:after="200"/>
      </w:pPr>
      <w:r>
        <w:rPr>
          <w:rFonts w:ascii="Arial" w:cs="Arial" w:eastAsia="Arial" w:hAnsi="Arial"/>
          <w:sz w:val="24"/>
          <w:szCs w:val="24"/>
        </w:rPr>
        <w:t xml:space="preserve">The following actions require an admin:</w:t>
      </w:r>
    </w:p>
    <w:p>
      <w:pPr>
        <w:pStyle w:val="ListParagraph"/>
        <w:numPr>
          <w:ilvl w:val="0"/>
          <w:numId w:val="3"/>
        </w:numPr>
        <w:spacing w:after="120"/>
      </w:pPr>
      <w:r>
        <w:rPr>
          <w:rFonts w:ascii="Arial" w:cs="Arial" w:eastAsia="Arial" w:hAnsi="Arial"/>
          <w:sz w:val="24"/>
          <w:szCs w:val="24"/>
        </w:rPr>
        <w:t xml:space="preserve">Adding or editing players</w:t>
      </w:r>
    </w:p>
    <w:p>
      <w:pPr>
        <w:pStyle w:val="ListParagraph"/>
        <w:numPr>
          <w:ilvl w:val="0"/>
          <w:numId w:val="3"/>
        </w:numPr>
        <w:spacing w:after="120"/>
      </w:pPr>
      <w:r>
        <w:rPr>
          <w:rFonts w:ascii="Arial" w:cs="Arial" w:eastAsia="Arial" w:hAnsi="Arial"/>
          <w:sz w:val="24"/>
          <w:szCs w:val="24"/>
        </w:rPr>
        <w:t xml:space="preserve">Generating teams</w:t>
      </w:r>
    </w:p>
    <w:p>
      <w:pPr>
        <w:pStyle w:val="ListParagraph"/>
        <w:numPr>
          <w:ilvl w:val="0"/>
          <w:numId w:val="3"/>
        </w:numPr>
        <w:spacing w:after="120"/>
      </w:pPr>
      <w:r>
        <w:rPr>
          <w:rFonts w:ascii="Arial" w:cs="Arial" w:eastAsia="Arial" w:hAnsi="Arial"/>
          <w:sz w:val="24"/>
          <w:szCs w:val="24"/>
        </w:rPr>
        <w:t xml:space="preserve">Starting a round</w:t>
      </w:r>
    </w:p>
    <w:p>
      <w:pPr>
        <w:pStyle w:val="ListParagraph"/>
        <w:numPr>
          <w:ilvl w:val="0"/>
          <w:numId w:val="3"/>
        </w:numPr>
        <w:spacing w:after="120"/>
      </w:pPr>
      <w:r>
        <w:rPr>
          <w:rFonts w:ascii="Arial" w:cs="Arial" w:eastAsia="Arial" w:hAnsi="Arial"/>
          <w:sz w:val="24"/>
          <w:szCs w:val="24"/>
        </w:rPr>
        <w:t xml:space="preserve">Finishing a round</w:t>
      </w:r>
    </w:p>
    <w:p>
      <w:pPr>
        <w:pStyle w:val="ListParagraph"/>
        <w:numPr>
          <w:ilvl w:val="0"/>
          <w:numId w:val="3"/>
        </w:numPr>
        <w:spacing w:after="120"/>
      </w:pPr>
      <w:r>
        <w:rPr>
          <w:rFonts w:ascii="Arial" w:cs="Arial" w:eastAsia="Arial" w:hAnsi="Arial"/>
          <w:sz w:val="24"/>
          <w:szCs w:val="24"/>
        </w:rPr>
        <w:t xml:space="preserve">Setting up skins games</w:t>
      </w:r>
    </w:p>
    <w:p>
      <w:pPr>
        <w:pStyle w:val="ListParagraph"/>
        <w:numPr>
          <w:ilvl w:val="0"/>
          <w:numId w:val="3"/>
        </w:numPr>
        <w:spacing w:after="120"/>
      </w:pPr>
      <w:r>
        <w:rPr>
          <w:rFonts w:ascii="Arial" w:cs="Arial" w:eastAsia="Arial" w:hAnsi="Arial"/>
          <w:sz w:val="24"/>
          <w:szCs w:val="24"/>
        </w:rPr>
        <w:t xml:space="preserve">Changing payout settings</w:t>
      </w:r>
    </w:p>
    <w:p>
      <w:pPr>
        <w:pStyle w:val="ListParagraph"/>
        <w:numPr>
          <w:ilvl w:val="0"/>
          <w:numId w:val="3"/>
        </w:numPr>
        <w:spacing w:after="200"/>
      </w:pPr>
      <w:r>
        <w:rPr>
          <w:rFonts w:ascii="Arial" w:cs="Arial" w:eastAsia="Arial" w:hAnsi="Arial"/>
          <w:sz w:val="24"/>
          <w:szCs w:val="24"/>
        </w:rPr>
        <w:t xml:space="preserve">Correcting handicap issues</w:t>
      </w:r>
    </w:p>
    <w:p>
      <w:pPr>
        <w:spacing w:after="400"/>
      </w:pPr>
    </w:p>
    <w:p>
      <w:pPr>
        <w:spacing w:before="400"/>
        <w:jc w:val="center"/>
      </w:pPr>
      <w:r>
        <w:rPr>
          <w:rFonts w:ascii="Arial" w:cs="Arial" w:eastAsia="Arial" w:hAnsi="Arial"/>
          <w:i/>
          <w:iCs/>
          <w:color w:val="999999"/>
          <w:sz w:val="24"/>
          <w:szCs w:val="24"/>
        </w:rPr>
        <w:t xml:space="preserve">— End of User Guide —</w:t>
      </w:r>
    </w:p>
    <w:p>
      <w:pPr>
        <w:spacing w:after="200"/>
      </w:pPr>
    </w:p>
    <w:p>
      <w:pPr>
        <w:jc w:val="center"/>
      </w:pPr>
      <w:r>
        <w:rPr>
          <w:rFonts w:ascii="Arial" w:cs="Arial" w:eastAsia="Arial" w:hAnsi="Arial"/>
          <w:color w:val="666666"/>
          <w:sz w:val="22"/>
          <w:szCs w:val="22"/>
        </w:rPr>
        <w:t xml:space="preserve">Questions? Contact your league administrator.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20"/>
        <w:szCs w:val="20"/>
      </w:rPr>
      <w:t xml:space="preserve">Page </w:t>
    </w:r>
    <w:r>
      <w:rPr>
        <w:rFonts w:ascii="Arial" w:cs="Arial" w:eastAsia="Arial" w:hAnsi="Arial"/>
        <w:color w:val="99999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20"/>
        <w:szCs w:val="20"/>
      </w:rPr>
      <w:t xml:space="preserve">Gunpowder Big Boy's Golf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472a"/>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7ae6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2026-01-19T14:25:13.878Z</dcterms:created>
  <dcterms:modified xsi:type="dcterms:W3CDTF">2026-01-19T14:25:13.879Z</dcterms:modified>
</cp:coreProperties>
</file>

<file path=docProps/custom.xml><?xml version="1.0" encoding="utf-8"?>
<Properties xmlns="http://schemas.openxmlformats.org/officeDocument/2006/custom-properties" xmlns:vt="http://schemas.openxmlformats.org/officeDocument/2006/docPropsVTypes"/>
</file>