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Reflection Essay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assignment introduces to the basic of python programming, numpy and opencv.  It includes basic numpy  array manipulations, doing PCA using numpy, reading and displaying videos and images using opencv.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Q:</w:t>
      </w:r>
      <w:r>
        <w:rPr/>
        <w:t xml:space="preserve"> How to rearrange  (a</w:t>
      </w:r>
      <w:r>
        <w:rPr>
          <w:vertAlign w:val="subscript"/>
        </w:rPr>
        <w:t>1</w:t>
      </w:r>
      <w:r>
        <w:rPr/>
        <w:t>, a</w:t>
      </w:r>
      <w:r>
        <w:rPr>
          <w:vertAlign w:val="subscript"/>
        </w:rPr>
        <w:t>2</w:t>
      </w:r>
      <w:r>
        <w:rPr/>
        <w:t>, a</w:t>
      </w:r>
      <w:r>
        <w:rPr>
          <w:vertAlign w:val="subscript"/>
        </w:rPr>
        <w:t>3</w:t>
      </w:r>
      <w:r>
        <w:rPr/>
        <w:t>, a</w:t>
      </w:r>
      <w:r>
        <w:rPr>
          <w:vertAlign w:val="subscript"/>
        </w:rPr>
        <w:t>4</w:t>
      </w:r>
      <w:r>
        <w:rPr/>
        <w:t>, …, a</w:t>
      </w:r>
      <w:r>
        <w:rPr>
          <w:vertAlign w:val="subscript"/>
        </w:rPr>
        <w:t>2n</w:t>
      </w:r>
      <w:r>
        <w:rPr/>
        <w:t>, a</w:t>
      </w:r>
      <w:r>
        <w:rPr>
          <w:vertAlign w:val="subscript"/>
        </w:rPr>
        <w:t>2n+1</w:t>
      </w:r>
      <w:r>
        <w:rPr/>
        <w:t>) to (a</w:t>
      </w:r>
      <w:r>
        <w:rPr>
          <w:vertAlign w:val="subscript"/>
        </w:rPr>
        <w:t>1</w:t>
      </w:r>
      <w:r>
        <w:rPr/>
        <w:t>, a</w:t>
      </w:r>
      <w:r>
        <w:rPr>
          <w:vertAlign w:val="subscript"/>
        </w:rPr>
        <w:t>3</w:t>
      </w:r>
      <w:r>
        <w:rPr/>
        <w:t>, a</w:t>
      </w:r>
      <w:r>
        <w:rPr>
          <w:vertAlign w:val="subscript"/>
        </w:rPr>
        <w:t>5</w:t>
      </w:r>
      <w:r>
        <w:rPr/>
        <w:t>, a</w:t>
      </w:r>
      <w:r>
        <w:rPr>
          <w:vertAlign w:val="subscript"/>
        </w:rPr>
        <w:t>7</w:t>
      </w:r>
      <w:r>
        <w:rPr/>
        <w:t>, …, a</w:t>
      </w:r>
      <w:r>
        <w:rPr>
          <w:vertAlign w:val="subscript"/>
        </w:rPr>
        <w:t>2n+1</w:t>
      </w:r>
      <w:r>
        <w:rPr/>
        <w:t>, a</w:t>
      </w:r>
      <w:r>
        <w:rPr>
          <w:vertAlign w:val="subscript"/>
        </w:rPr>
        <w:t>2</w:t>
      </w:r>
      <w:r>
        <w:rPr/>
        <w:t>, a</w:t>
      </w:r>
      <w:r>
        <w:rPr>
          <w:vertAlign w:val="subscript"/>
        </w:rPr>
        <w:t>4</w:t>
      </w:r>
      <w:r>
        <w:rPr/>
        <w:t>, …, a</w:t>
      </w:r>
      <w:r>
        <w:rPr>
          <w:vertAlign w:val="subscript"/>
        </w:rPr>
        <w:t>2n</w:t>
      </w:r>
      <w:r>
        <w:rPr/>
        <w:t>) using permutation matrix P.</w:t>
      </w:r>
    </w:p>
    <w:p>
      <w:pPr>
        <w:pStyle w:val="Normal"/>
        <w:rPr/>
      </w:pPr>
      <w:r>
        <w:rPr>
          <w:b/>
          <w:bCs/>
        </w:rPr>
        <w:t>A:</w:t>
      </w:r>
      <w:r>
        <w:rPr/>
        <w:t xml:space="preserve"> Array (a</w:t>
      </w:r>
      <w:r>
        <w:rPr>
          <w:vertAlign w:val="subscript"/>
        </w:rPr>
        <w:t>1</w:t>
      </w:r>
      <w:r>
        <w:rPr/>
        <w:t>, a</w:t>
      </w:r>
      <w:r>
        <w:rPr>
          <w:vertAlign w:val="subscript"/>
        </w:rPr>
        <w:t>2</w:t>
      </w:r>
      <w:r>
        <w:rPr/>
        <w:t>, a</w:t>
      </w:r>
      <w:r>
        <w:rPr>
          <w:vertAlign w:val="subscript"/>
        </w:rPr>
        <w:t>3</w:t>
      </w:r>
      <w:r>
        <w:rPr/>
        <w:t>, a</w:t>
      </w:r>
      <w:r>
        <w:rPr>
          <w:vertAlign w:val="subscript"/>
        </w:rPr>
        <w:t>4</w:t>
      </w:r>
      <w:r>
        <w:rPr/>
        <w:t>, …, a</w:t>
      </w:r>
      <w:r>
        <w:rPr>
          <w:vertAlign w:val="subscript"/>
        </w:rPr>
        <w:t>2n</w:t>
      </w:r>
      <w:r>
        <w:rPr/>
        <w:t>, a</w:t>
      </w:r>
      <w:r>
        <w:rPr>
          <w:vertAlign w:val="subscript"/>
        </w:rPr>
        <w:t>2n+1</w:t>
      </w:r>
      <w:r>
        <w:rPr/>
        <w:t>) can be permuatated to (a</w:t>
      </w:r>
      <w:r>
        <w:rPr>
          <w:vertAlign w:val="subscript"/>
        </w:rPr>
        <w:t>1</w:t>
      </w:r>
      <w:r>
        <w:rPr/>
        <w:t>, a</w:t>
      </w:r>
      <w:r>
        <w:rPr>
          <w:vertAlign w:val="subscript"/>
        </w:rPr>
        <w:t>3</w:t>
      </w:r>
      <w:r>
        <w:rPr/>
        <w:t>, a</w:t>
      </w:r>
      <w:r>
        <w:rPr>
          <w:vertAlign w:val="subscript"/>
        </w:rPr>
        <w:t>5</w:t>
      </w:r>
      <w:r>
        <w:rPr/>
        <w:t>, a</w:t>
      </w:r>
      <w:r>
        <w:rPr>
          <w:vertAlign w:val="subscript"/>
        </w:rPr>
        <w:t>7</w:t>
      </w:r>
      <w:r>
        <w:rPr/>
        <w:t>, …, a</w:t>
      </w:r>
      <w:r>
        <w:rPr>
          <w:vertAlign w:val="subscript"/>
        </w:rPr>
        <w:t>2n+1</w:t>
      </w:r>
      <w:r>
        <w:rPr/>
        <w:t>, a</w:t>
      </w:r>
      <w:r>
        <w:rPr>
          <w:vertAlign w:val="subscript"/>
        </w:rPr>
        <w:t>2</w:t>
      </w:r>
      <w:r>
        <w:rPr/>
        <w:t>, a</w:t>
      </w:r>
      <w:r>
        <w:rPr>
          <w:vertAlign w:val="subscript"/>
        </w:rPr>
        <w:t>4</w:t>
      </w:r>
      <w:r>
        <w:rPr/>
        <w:t>, …, a</w:t>
      </w:r>
      <w:r>
        <w:rPr>
          <w:vertAlign w:val="subscript"/>
        </w:rPr>
        <w:t>2n</w:t>
      </w:r>
      <w:r>
        <w:rPr/>
        <w:t xml:space="preserve">) by multiplying with the permutation matrix (P), which is an Identity matrix of size (2n+1)x(2n+1) </w:t>
      </w:r>
      <w:r>
        <w:rPr/>
        <w:t xml:space="preserve">rearranged such that </w:t>
      </w:r>
      <w:r>
        <w:rPr/>
        <w:t xml:space="preserve">odd columns follows even columns. </w:t>
      </w:r>
    </w:p>
    <w:p>
      <w:pPr>
        <w:pStyle w:val="Normal"/>
        <w:rPr/>
      </w:pPr>
      <w:r>
        <w:rPr/>
        <w:t>(1D array * P = permutated 1D array)</w:t>
      </w:r>
    </w:p>
    <w:p>
      <w:pPr>
        <w:pStyle w:val="Normal"/>
        <w:rPr/>
      </w:pPr>
      <w:r>
        <w:rPr>
          <w:b w:val="false"/>
          <w:bCs w:val="false"/>
          <w:i/>
          <w:iCs/>
        </w:rPr>
        <w:t xml:space="preserve">Output:  </w:t>
      </w:r>
      <w:r>
        <w:rPr/>
        <w:t>$ python3 per_matrix.py 2 4 5 1 6 7</w:t>
      </w:r>
    </w:p>
    <w:p>
      <w:pPr>
        <w:pStyle w:val="Normal"/>
        <w:rPr/>
      </w:pPr>
      <w:r>
        <w:rPr/>
        <w:t xml:space="preserve">                 </w:t>
      </w:r>
      <w:r>
        <w:rPr/>
        <w:t>Permuted array: [2. 5. 6. 4. 1. 7.]</w:t>
      </w:r>
    </w:p>
    <w:p>
      <w:pPr>
        <w:pStyle w:val="Normal"/>
        <w:jc w:val="left"/>
        <w:rPr/>
      </w:pPr>
      <w:r>
        <w:rPr/>
        <w:t xml:space="preserve">Here in this case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Q:</w:t>
      </w:r>
      <w:r>
        <w:rPr/>
        <w:t xml:space="preserve"> Are there multiple functions that can perform such eigenvalue decomposition?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  <w:t>A: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e64d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e64d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LibreOffice/6.0.7.3$Linux_X86_64 LibreOffice_project/00m0$Build-3</Application>
  <Pages>1</Pages>
  <Words>146</Words>
  <Characters>678</Characters>
  <CharactersWithSpaces>837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2021-02-01T09:04:00Z</dcterms:created>
  <dc:creator>oishik75@gmail.com</dc:creator>
  <dc:description/>
  <dc:language>en-IN</dc:language>
  <cp:lastModifiedBy/>
  <dcterms:modified xsi:type="dcterms:W3CDTF">2021-02-01T23:51:39Z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