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Reflection Essay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assignment introduces to the basic of python programming, numpy and opencv.  It includes basic numpy  array manipulations, doing PCA using numpy, reading and displaying videos and images using opencv.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Q:</w:t>
      </w:r>
      <w:r>
        <w:rPr/>
        <w:t xml:space="preserve"> How to rearrange 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, a</w:t>
      </w:r>
      <w:r>
        <w:rPr>
          <w:vertAlign w:val="subscript"/>
        </w:rPr>
        <w:t>2n+1</w:t>
      </w:r>
      <w:r>
        <w:rPr/>
        <w:t>) to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5</w:t>
      </w:r>
      <w:r>
        <w:rPr/>
        <w:t>, a</w:t>
      </w:r>
      <w:r>
        <w:rPr>
          <w:vertAlign w:val="subscript"/>
        </w:rPr>
        <w:t>7</w:t>
      </w:r>
      <w:r>
        <w:rPr/>
        <w:t>, …, a</w:t>
      </w:r>
      <w:r>
        <w:rPr>
          <w:vertAlign w:val="subscript"/>
        </w:rPr>
        <w:t>2n+1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) using permutation matrix P.</w:t>
      </w:r>
    </w:p>
    <w:p>
      <w:pPr>
        <w:pStyle w:val="Normal"/>
        <w:rPr/>
      </w:pPr>
      <w:r>
        <w:rPr>
          <w:b/>
          <w:bCs/>
        </w:rPr>
        <w:t>A:</w:t>
      </w:r>
      <w:r>
        <w:rPr/>
        <w:t xml:space="preserve"> Array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, a</w:t>
      </w:r>
      <w:r>
        <w:rPr>
          <w:vertAlign w:val="subscript"/>
        </w:rPr>
        <w:t>2n+1</w:t>
      </w:r>
      <w:r>
        <w:rPr/>
        <w:t>) can be permuatated to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5</w:t>
      </w:r>
      <w:r>
        <w:rPr/>
        <w:t>, a</w:t>
      </w:r>
      <w:r>
        <w:rPr>
          <w:vertAlign w:val="subscript"/>
        </w:rPr>
        <w:t>7</w:t>
      </w:r>
      <w:r>
        <w:rPr/>
        <w:t>, …, a</w:t>
      </w:r>
      <w:r>
        <w:rPr>
          <w:vertAlign w:val="subscript"/>
        </w:rPr>
        <w:t>2n+1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 xml:space="preserve">) by multiplying with the permutation matrix (P), which is an Identity matrix of size (2n+1)x(2n+1) rearranged such that odd </w:t>
      </w:r>
      <w:r>
        <w:rPr/>
        <w:t>rows</w:t>
      </w:r>
      <w:r>
        <w:rPr/>
        <w:t xml:space="preserve"> follows even </w:t>
      </w:r>
      <w:r>
        <w:rPr/>
        <w:t>row</w:t>
      </w:r>
      <w:r>
        <w:rPr/>
        <w:t xml:space="preserve">s. </w:t>
      </w:r>
    </w:p>
    <w:p>
      <w:pPr>
        <w:pStyle w:val="Normal"/>
        <w:rPr/>
      </w:pPr>
      <w:r>
        <w:rPr/>
        <w:t xml:space="preserve">(P * </w:t>
        <w:tab/>
      </w:r>
      <w:r>
        <w:rPr/>
        <w:t>1D array</w:t>
      </w:r>
      <w:r>
        <w:rPr/>
        <w:t xml:space="preserve"> = permuted 1D array)</w:t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Output:  </w:t>
      </w:r>
      <w:r>
        <w:rPr/>
        <w:t>$ python3 per_matrix.py 2 4 5 1 6 7</w:t>
      </w:r>
    </w:p>
    <w:p>
      <w:pPr>
        <w:pStyle w:val="Normal"/>
        <w:rPr/>
      </w:pPr>
      <w:r>
        <w:rPr/>
        <w:t xml:space="preserve">                 </w:t>
      </w:r>
      <w:r>
        <w:rPr/>
        <w:t>Permuted array: [2. 5. 6. 4. 1. 7.]</w:t>
      </w:r>
    </w:p>
    <w:p>
      <w:pPr>
        <w:pStyle w:val="Normal"/>
        <w:jc w:val="left"/>
        <w:rPr/>
      </w:pPr>
      <w:r>
        <w:rPr/>
        <w:t xml:space="preserve">Here in this case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Shape Manipulation</w:t>
      </w:r>
    </w:p>
    <w:p>
      <w:pPr>
        <w:pStyle w:val="Normal"/>
        <w:rPr/>
      </w:pPr>
      <w:r>
        <w:rPr>
          <w:b w:val="false"/>
          <w:bCs w:val="false"/>
        </w:rPr>
        <w:t>Some basic functions related to array (numpy functions)</w:t>
        <w:br/>
        <w:t>.shape()    – gives you the shape of the array</w:t>
        <w:br/>
        <w:t>.empty()   – generates empty array with given size</w:t>
        <w:br/>
        <w:t xml:space="preserve">.zero() </w:t>
        <w:tab/>
        <w:t xml:space="preserve">   – generates array of given size but all the values are zero</w:t>
        <w:br/>
        <w:t xml:space="preserve">.ones() </w:t>
        <w:tab/>
        <w:t xml:space="preserve">   – generate the array same like zero but the values are one here.</w:t>
        <w:br/>
        <w:br/>
        <w:t xml:space="preserve">For argument passsing use this </w:t>
      </w:r>
      <w:hyperlink r:id="rId2">
        <w:r>
          <w:rPr>
            <w:rStyle w:val="InternetLink"/>
            <w:b w:val="false"/>
            <w:bCs w:val="false"/>
          </w:rPr>
          <w:t>link</w:t>
        </w:r>
      </w:hyperlink>
      <w:r>
        <w:rPr>
          <w:b w:val="false"/>
          <w:bCs w:val="false"/>
        </w:rPr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Key poin to understand in this question: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Given array will be 2D array and each element will be replaced by 2D array so the final array will be 4D array. </w:t>
        <w:br/>
        <w:t>By the above logic we can even decide the dimensions of the new 4D array.</w:t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  <w:br/>
        <w:tab/>
        <w:t>let the 2D array be of dimension (4,5)</w:t>
        <w:br/>
        <w:tab/>
        <w:t xml:space="preserve">let M and N be 3 and 2 respectively </w:t>
        <w:br/>
        <w:br/>
        <w:tab/>
        <w:t>Then the 4D array will be (4,5,3,2).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Principal Component Analysis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4424045</wp:posOffset>
            </wp:positionH>
            <wp:positionV relativeFrom="paragraph">
              <wp:posOffset>312420</wp:posOffset>
            </wp:positionV>
            <wp:extent cx="1633855" cy="7924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53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ome basic formulas</w:t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mean = </w:t>
      </w:r>
      <w:r>
        <w:rPr/>
        <w:drawing>
          <wp:inline distT="0" distB="0" distL="0" distR="0">
            <wp:extent cx="1824990" cy="5397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24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 xml:space="preserve">           Standart deviation =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covariance =  </w:t>
      </w:r>
      <w:r>
        <w:rPr/>
        <w:drawing>
          <wp:inline distT="0" distB="0" distL="0" distR="0">
            <wp:extent cx="1828165" cy="56388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6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/>
          <w:bCs/>
        </w:rPr>
        <w:t>Feature matrix * top k eigenvectors = Transformed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Some basic functions used :</w:t>
        <w:br/>
        <w:t xml:space="preserve">.split </w:t>
        <w:tab/>
        <w:t xml:space="preserve">– it can be use to split data (eg words from sentence) so this is applied </w:t>
        <w:tab/>
        <w:tab/>
        <w:t xml:space="preserve">   to list.</w:t>
        <w:br/>
        <w:t xml:space="preserve">.sum </w:t>
        <w:tab/>
        <w:t>– to sum the given input (numpy)</w:t>
        <w:br/>
        <w:t>.mean</w:t>
        <w:tab/>
        <w:t>– to get the mean of the given input (numpy)</w:t>
        <w:br/>
        <w:t>.sqrt</w:t>
        <w:tab/>
        <w:t>– to get the squre root of the given input (numpy)</w:t>
        <w:br/>
        <w:br/>
        <w:t>Some basic matrix info</w:t>
        <w:br/>
        <w:t>A[0]</w:t>
        <w:tab/>
        <w:tab/>
        <w:t>– gives 0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row.</w:t>
        <w:br/>
        <w:t>A[:,0]</w:t>
        <w:tab/>
        <w:t>– gives 0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coloumn.</w:t>
        <w:br/>
        <w:t>.T</w:t>
        <w:tab/>
        <w:tab/>
        <w:t>– gives the transpose of the matrix</w:t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Some newly used functions :</w:t>
        <w:br/>
        <w:t>.cov</w:t>
        <w:tab/>
        <w:tab/>
        <w:tab/>
        <w:t>– to get the covariance of the matrix (numpy)</w:t>
        <w:br/>
        <w:t>la.eig</w:t>
        <w:tab/>
        <w:tab/>
        <w:t>– gives the weight and eigen vector of a matric (numpy.linalg)</w:t>
        <w:br/>
        <w:t xml:space="preserve">.annotate </w:t>
        <w:tab/>
        <w:t>– is used to display coordinates in the matplot figure (matplotlib)</w:t>
        <w:br/>
        <w:br/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 xml:space="preserve">Reading </w:t>
      </w:r>
      <w:hyperlink r:id="rId6">
        <w:r>
          <w:rPr>
            <w:rStyle w:val="InternetLink"/>
            <w:b w:val="false"/>
            <w:bCs w:val="false"/>
          </w:rPr>
          <w:t>this</w:t>
        </w:r>
      </w:hyperlink>
      <w:r>
        <w:rPr>
          <w:b w:val="false"/>
          <w:bCs w:val="false"/>
        </w:rPr>
        <w:t xml:space="preserve"> Theory and the above points we can solve the problem 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64d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64d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howto/argparse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medium.com/analytics-vidhya/understanding-principle-component-analysis-pca-step-by-step-e7a4bb4031d9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LibreOffice/6.0.7.3$Linux_X86_64 LibreOffice_project/00m0$Build-3</Application>
  <Pages>2</Pages>
  <Words>401</Words>
  <Characters>1822</Characters>
  <CharactersWithSpaces>2295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2021-02-01T09:04:00Z</dcterms:created>
  <dc:creator>oishik75@gmail.com</dc:creator>
  <dc:description/>
  <dc:language>en-IN</dc:language>
  <cp:lastModifiedBy/>
  <dcterms:modified xsi:type="dcterms:W3CDTF">2021-02-02T08:03:04Z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