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Gramin Connect 360 – Gaon Ki Awaaj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Smart Village Ecosystem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Project Description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Gramin Connect 360 is a React.js + Firebase based Smart Village platform connecting citizens, Panchayat and administrators. It digitizes complaint management, notices, polls, emergency alerts, education, jobs, agriculture and health services in one application.</w:t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Digital governance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Transparent complaint tracking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Real-time communication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 to schemes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Technology Stack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React.js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HTML/CSS/JavaScript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Firebase Auth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Firestore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Firebase Storage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Firebase Hosting</w:t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Modules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Citizen Panel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Complaint Module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Panchayat Panel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Board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Government Schemes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Poll &amp; Survey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Emergency Alerts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Community Forum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Jobs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Agriculture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Health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 Dashboard</w:t>
      </w:r>
    </w:p>
    <w:p w:rsidR="00000000" w:rsidDel="00000000" w:rsidP="00000000" w:rsidRDefault="00000000" w:rsidRPr="00000000" w14:paraId="0000001F">
      <w:pPr>
        <w:pStyle w:val="Heading2"/>
        <w:rPr/>
      </w:pPr>
      <w:r w:rsidDel="00000000" w:rsidR="00000000" w:rsidRPr="00000000">
        <w:rPr>
          <w:rtl w:val="0"/>
        </w:rPr>
        <w:t xml:space="preserve">Core Features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OTP Login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Role-based authentication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 upload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GPS tagging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Realtime updates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Analytics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Responsive UI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Dark mode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PDF reports</w:t>
      </w:r>
    </w:p>
    <w:p w:rsidR="00000000" w:rsidDel="00000000" w:rsidP="00000000" w:rsidRDefault="00000000" w:rsidRPr="00000000" w14:paraId="00000029">
      <w:pPr>
        <w:pStyle w:val="Heading2"/>
        <w:rPr/>
      </w:pPr>
      <w:r w:rsidDel="00000000" w:rsidR="00000000" w:rsidRPr="00000000">
        <w:rPr>
          <w:rtl w:val="0"/>
        </w:rPr>
        <w:t xml:space="preserve">45-Day Plan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Week1 Setup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Week2 Auth &amp; Dashboard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Week3 Complaint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Week4 Remaining modules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Week5 Admin &amp; Testing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Week6 Deployment &amp; Documentation</w:t>
      </w:r>
    </w:p>
    <w:p w:rsidR="00000000" w:rsidDel="00000000" w:rsidP="00000000" w:rsidRDefault="00000000" w:rsidRPr="00000000" w14:paraId="00000030">
      <w:pPr>
        <w:pStyle w:val="Heading2"/>
        <w:rPr/>
      </w:pPr>
      <w:r w:rsidDel="00000000" w:rsidR="00000000" w:rsidRPr="00000000">
        <w:rPr>
          <w:rtl w:val="0"/>
        </w:rPr>
        <w:t xml:space="preserve">Future Scope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 chatbot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Voice complaints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PWA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Mobile app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QR complaint tracking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