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AC841" w14:textId="148BF560" w:rsidR="00726E7F" w:rsidRDefault="00726E7F">
      <w:r>
        <w:t>Mark Joiner</w:t>
      </w:r>
    </w:p>
    <w:p w14:paraId="3D1BA549" w14:textId="66B03360" w:rsidR="00726E7F" w:rsidRDefault="00726E7F">
      <w:r>
        <w:t>Assignment 1</w:t>
      </w:r>
    </w:p>
    <w:p w14:paraId="43E55EC7" w14:textId="5263F76E" w:rsidR="00726E7F" w:rsidRDefault="00726E7F">
      <w:r>
        <w:t>CSD 310</w:t>
      </w:r>
    </w:p>
    <w:p w14:paraId="157D4354" w14:textId="6B9A0C84" w:rsidR="00726E7F" w:rsidRDefault="00726E7F">
      <w:r>
        <w:t>1/12/25</w:t>
      </w:r>
    </w:p>
    <w:p w14:paraId="7ED40057" w14:textId="77777777" w:rsidR="00726E7F" w:rsidRDefault="00726E7F"/>
    <w:p w14:paraId="698ABA99" w14:textId="755C0579" w:rsidR="00726E7F" w:rsidRDefault="00726E7F">
      <w:r>
        <w:t>Screenshot of directory:</w:t>
      </w:r>
      <w:r w:rsidR="00766ED9">
        <w:rPr>
          <w:noProof/>
        </w:rPr>
        <w:drawing>
          <wp:inline distT="0" distB="0" distL="0" distR="0" wp14:anchorId="664AE9B7" wp14:editId="31793096">
            <wp:extent cx="5334744" cy="4734586"/>
            <wp:effectExtent l="0" t="0" r="0" b="8890"/>
            <wp:docPr id="213211753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117532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6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7F"/>
    <w:rsid w:val="0043550A"/>
    <w:rsid w:val="0056113A"/>
    <w:rsid w:val="00726E7F"/>
    <w:rsid w:val="0076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95705"/>
  <w15:chartTrackingRefBased/>
  <w15:docId w15:val="{26787C80-47AF-43F7-9A08-12AE2A5BC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E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E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E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E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E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E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E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E7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Joiner</dc:creator>
  <cp:keywords/>
  <dc:description/>
  <cp:lastModifiedBy>Mark Joiner</cp:lastModifiedBy>
  <cp:revision>2</cp:revision>
  <dcterms:created xsi:type="dcterms:W3CDTF">2025-01-12T22:46:00Z</dcterms:created>
  <dcterms:modified xsi:type="dcterms:W3CDTF">2025-01-12T22:46:00Z</dcterms:modified>
</cp:coreProperties>
</file>