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2E8C9" w14:textId="41194258" w:rsidR="006E77F9" w:rsidRDefault="006E77F9">
      <w:pPr>
        <w:rPr>
          <w:rFonts w:ascii="Times New Roman" w:hAnsi="Times New Roman" w:cs="Times New Roman"/>
          <w:b/>
          <w:bCs/>
          <w:sz w:val="28"/>
          <w:szCs w:val="28"/>
          <w:u w:val="single"/>
        </w:rPr>
      </w:pPr>
      <w:r>
        <w:rPr>
          <w:rFonts w:ascii="Times New Roman" w:hAnsi="Times New Roman" w:cs="Times New Roman"/>
          <w:b/>
          <w:bCs/>
          <w:sz w:val="28"/>
          <w:szCs w:val="28"/>
          <w:u w:val="single"/>
        </w:rPr>
        <w:t>Green Team:</w:t>
      </w:r>
    </w:p>
    <w:p w14:paraId="53D6133B" w14:textId="33355678" w:rsidR="006E77F9" w:rsidRDefault="006E77F9">
      <w:pPr>
        <w:rPr>
          <w:rFonts w:ascii="Times New Roman" w:hAnsi="Times New Roman" w:cs="Times New Roman"/>
        </w:rPr>
      </w:pPr>
      <w:r>
        <w:rPr>
          <w:rFonts w:ascii="Times New Roman" w:hAnsi="Times New Roman" w:cs="Times New Roman"/>
        </w:rPr>
        <w:t>Tabari Harvey</w:t>
      </w:r>
    </w:p>
    <w:p w14:paraId="48FCB31B" w14:textId="237D351C" w:rsidR="006E77F9" w:rsidRDefault="006E77F9">
      <w:pPr>
        <w:rPr>
          <w:rFonts w:ascii="Times New Roman" w:hAnsi="Times New Roman" w:cs="Times New Roman"/>
        </w:rPr>
      </w:pPr>
      <w:r>
        <w:rPr>
          <w:rFonts w:ascii="Times New Roman" w:hAnsi="Times New Roman" w:cs="Times New Roman"/>
        </w:rPr>
        <w:t>Mark Joiner</w:t>
      </w:r>
    </w:p>
    <w:p w14:paraId="4EEC6F7B" w14:textId="38E84F00" w:rsidR="006E77F9" w:rsidRDefault="006E77F9">
      <w:pPr>
        <w:rPr>
          <w:rFonts w:ascii="Times New Roman" w:hAnsi="Times New Roman" w:cs="Times New Roman"/>
        </w:rPr>
      </w:pPr>
      <w:r>
        <w:rPr>
          <w:rFonts w:ascii="Times New Roman" w:hAnsi="Times New Roman" w:cs="Times New Roman"/>
        </w:rPr>
        <w:t>Justin Morrow</w:t>
      </w:r>
    </w:p>
    <w:p w14:paraId="78FAA372" w14:textId="5D642037" w:rsidR="006E77F9" w:rsidRDefault="006E77F9">
      <w:pPr>
        <w:rPr>
          <w:rFonts w:ascii="Times New Roman" w:hAnsi="Times New Roman" w:cs="Times New Roman"/>
        </w:rPr>
      </w:pPr>
      <w:r>
        <w:rPr>
          <w:rFonts w:ascii="Times New Roman" w:hAnsi="Times New Roman" w:cs="Times New Roman"/>
        </w:rPr>
        <w:t>Austin Wiant</w:t>
      </w:r>
    </w:p>
    <w:p w14:paraId="337CB074" w14:textId="66EA1948" w:rsidR="006E77F9" w:rsidRDefault="006E77F9">
      <w:pPr>
        <w:rPr>
          <w:rFonts w:ascii="Times New Roman" w:hAnsi="Times New Roman" w:cs="Times New Roman"/>
          <w:b/>
          <w:bCs/>
          <w:sz w:val="28"/>
          <w:szCs w:val="28"/>
          <w:u w:val="single"/>
        </w:rPr>
      </w:pPr>
    </w:p>
    <w:p w14:paraId="41209F12" w14:textId="1E48B990" w:rsidR="006E77F9" w:rsidRDefault="006E77F9">
      <w:pPr>
        <w:rPr>
          <w:rFonts w:ascii="Times New Roman" w:hAnsi="Times New Roman" w:cs="Times New Roman"/>
          <w:b/>
          <w:bCs/>
          <w:sz w:val="28"/>
          <w:szCs w:val="28"/>
          <w:u w:val="single"/>
        </w:rPr>
      </w:pPr>
      <w:r>
        <w:rPr>
          <w:rFonts w:ascii="Times New Roman" w:hAnsi="Times New Roman" w:cs="Times New Roman"/>
          <w:b/>
          <w:bCs/>
          <w:sz w:val="28"/>
          <w:szCs w:val="28"/>
          <w:u w:val="single"/>
        </w:rPr>
        <w:t>MILESTONE #2:</w:t>
      </w:r>
    </w:p>
    <w:p w14:paraId="0F9457FE" w14:textId="280E7320" w:rsidR="006E77F9" w:rsidRDefault="006E77F9">
      <w:pPr>
        <w:rPr>
          <w:rFonts w:ascii="Times New Roman" w:hAnsi="Times New Roman" w:cs="Times New Roman"/>
        </w:rPr>
      </w:pPr>
      <w:r w:rsidRPr="006E77F9">
        <w:rPr>
          <w:rFonts w:ascii="Times New Roman" w:hAnsi="Times New Roman" w:cs="Times New Roman"/>
        </w:rPr>
        <w:t xml:space="preserve">At this point, you should have an initial ERD and a set of business rules. Take another look at the ERD, add as many details as needed, including attributes for each table, make any revisions as needed. Once you have your tables in finalized state, write the Python script to create the tables in MySQL, and populate each with at least 6 records (fewer if noted in the case study, for example only three suppliers noted at Bacchus Winery). Write a python script that displays the data in each </w:t>
      </w:r>
      <w:proofErr w:type="gramStart"/>
      <w:r w:rsidRPr="006E77F9">
        <w:rPr>
          <w:rFonts w:ascii="Times New Roman" w:hAnsi="Times New Roman" w:cs="Times New Roman"/>
        </w:rPr>
        <w:t>table, and</w:t>
      </w:r>
      <w:proofErr w:type="gramEnd"/>
      <w:r w:rsidRPr="006E77F9">
        <w:rPr>
          <w:rFonts w:ascii="Times New Roman" w:hAnsi="Times New Roman" w:cs="Times New Roman"/>
        </w:rPr>
        <w:t xml:space="preserve"> take a screenshot of the results of the script that displays the data in each table. The deliverables this week are: The deliverables this week are: The Python script(s) and a Word document that has your group name at the top, members of the team, revised ERD, and screenshot(s) of the data displayed from your tables</w:t>
      </w:r>
    </w:p>
    <w:p w14:paraId="5A09F1A7" w14:textId="4ECB3E4D" w:rsidR="006E77F9" w:rsidRDefault="006E77F9">
      <w:pPr>
        <w:rPr>
          <w:rFonts w:ascii="Times New Roman" w:hAnsi="Times New Roman" w:cs="Times New Roman"/>
          <w:b/>
          <w:bCs/>
          <w:sz w:val="28"/>
          <w:szCs w:val="28"/>
          <w:u w:val="single"/>
        </w:rPr>
      </w:pPr>
      <w:r>
        <w:rPr>
          <w:rFonts w:ascii="Times New Roman" w:hAnsi="Times New Roman" w:cs="Times New Roman"/>
          <w:b/>
          <w:bCs/>
          <w:sz w:val="28"/>
          <w:szCs w:val="28"/>
          <w:u w:val="single"/>
        </w:rPr>
        <w:t>REVISED ERD:</w:t>
      </w:r>
    </w:p>
    <w:p w14:paraId="47C05371" w14:textId="4DBD9423" w:rsidR="006E77F9" w:rsidRDefault="006E77F9">
      <w:pPr>
        <w:rPr>
          <w:rFonts w:ascii="Times New Roman" w:hAnsi="Times New Roman" w:cs="Times New Roman"/>
        </w:rPr>
      </w:pPr>
      <w:r>
        <w:rPr>
          <w:rFonts w:ascii="Times New Roman" w:hAnsi="Times New Roman" w:cs="Times New Roman"/>
        </w:rPr>
        <w:t xml:space="preserve">After further review from the team, the ERD was </w:t>
      </w:r>
      <w:proofErr w:type="gramStart"/>
      <w:r>
        <w:rPr>
          <w:rFonts w:ascii="Times New Roman" w:hAnsi="Times New Roman" w:cs="Times New Roman"/>
        </w:rPr>
        <w:t>modified</w:t>
      </w:r>
      <w:proofErr w:type="gramEnd"/>
      <w:r>
        <w:rPr>
          <w:rFonts w:ascii="Times New Roman" w:hAnsi="Times New Roman" w:cs="Times New Roman"/>
        </w:rPr>
        <w:t xml:space="preserve"> and more details have been added to it. The results of this are shown on the next page:</w:t>
      </w:r>
    </w:p>
    <w:p w14:paraId="4639A951" w14:textId="5665E7B4" w:rsidR="006E77F9" w:rsidRDefault="006E77F9">
      <w:pPr>
        <w:rPr>
          <w:rFonts w:ascii="Times New Roman" w:hAnsi="Times New Roman" w:cs="Times New Roman"/>
        </w:rPr>
      </w:pPr>
    </w:p>
    <w:p w14:paraId="0C4471DD" w14:textId="75C66924" w:rsidR="006E77F9" w:rsidRDefault="006E77F9">
      <w:pPr>
        <w:rPr>
          <w:rFonts w:ascii="Times New Roman" w:hAnsi="Times New Roman" w:cs="Times New Roman"/>
        </w:rPr>
      </w:pPr>
    </w:p>
    <w:p w14:paraId="20E5B99E" w14:textId="7228C9B5" w:rsidR="006E77F9" w:rsidRDefault="006E77F9">
      <w:pPr>
        <w:rPr>
          <w:rFonts w:ascii="Times New Roman" w:hAnsi="Times New Roman" w:cs="Times New Roman"/>
        </w:rPr>
      </w:pPr>
    </w:p>
    <w:p w14:paraId="6004C7CB" w14:textId="391E0D43" w:rsidR="006E77F9" w:rsidRDefault="006E77F9">
      <w:pPr>
        <w:rPr>
          <w:rFonts w:ascii="Times New Roman" w:hAnsi="Times New Roman" w:cs="Times New Roman"/>
          <w:b/>
          <w:bCs/>
          <w:sz w:val="28"/>
          <w:szCs w:val="28"/>
          <w:u w:val="single"/>
        </w:rPr>
      </w:pPr>
      <w:r>
        <w:rPr>
          <w:rFonts w:ascii="Times New Roman" w:hAnsi="Times New Roman" w:cs="Times New Roman"/>
          <w:noProof/>
        </w:rPr>
        <w:lastRenderedPageBreak/>
        <w:drawing>
          <wp:anchor distT="0" distB="0" distL="114300" distR="114300" simplePos="0" relativeHeight="251658240" behindDoc="1" locked="0" layoutInCell="1" allowOverlap="1" wp14:anchorId="6B440060" wp14:editId="4306CEEA">
            <wp:simplePos x="0" y="0"/>
            <wp:positionH relativeFrom="column">
              <wp:posOffset>95250</wp:posOffset>
            </wp:positionH>
            <wp:positionV relativeFrom="paragraph">
              <wp:posOffset>0</wp:posOffset>
            </wp:positionV>
            <wp:extent cx="5730240" cy="4085590"/>
            <wp:effectExtent l="0" t="0" r="3810" b="0"/>
            <wp:wrapTight wrapText="bothSides">
              <wp:wrapPolygon edited="0">
                <wp:start x="0" y="0"/>
                <wp:lineTo x="0" y="21452"/>
                <wp:lineTo x="21543" y="21452"/>
                <wp:lineTo x="21543" y="0"/>
                <wp:lineTo x="0" y="0"/>
              </wp:wrapPolygon>
            </wp:wrapTight>
            <wp:docPr id="25009881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98819" name="Picture 1" descr="A diagram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0240" cy="4085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u w:val="single"/>
        </w:rPr>
        <w:t>DATA FROM TABLES:</w:t>
      </w:r>
    </w:p>
    <w:p w14:paraId="21EBC680" w14:textId="45E15F00" w:rsidR="006E77F9" w:rsidRDefault="006E77F9">
      <w:pPr>
        <w:rPr>
          <w:rFonts w:ascii="Times New Roman" w:hAnsi="Times New Roman" w:cs="Times New Roman"/>
        </w:rPr>
      </w:pPr>
      <w:r>
        <w:rPr>
          <w:rFonts w:ascii="Times New Roman" w:hAnsi="Times New Roman" w:cs="Times New Roman"/>
        </w:rPr>
        <w:t xml:space="preserve">The following screenshots </w:t>
      </w:r>
      <w:proofErr w:type="gramStart"/>
      <w:r>
        <w:rPr>
          <w:rFonts w:ascii="Times New Roman" w:hAnsi="Times New Roman" w:cs="Times New Roman"/>
        </w:rPr>
        <w:t>shows</w:t>
      </w:r>
      <w:proofErr w:type="gramEnd"/>
      <w:r>
        <w:rPr>
          <w:rFonts w:ascii="Times New Roman" w:hAnsi="Times New Roman" w:cs="Times New Roman"/>
        </w:rPr>
        <w:t xml:space="preserve"> the data included in our tables, and the output of the Python script:</w:t>
      </w:r>
    </w:p>
    <w:p w14:paraId="7F149A31" w14:textId="77777777" w:rsidR="006E77F9" w:rsidRDefault="006E77F9">
      <w:pPr>
        <w:rPr>
          <w:rFonts w:ascii="Times New Roman" w:hAnsi="Times New Roman" w:cs="Times New Roman"/>
        </w:rPr>
      </w:pPr>
    </w:p>
    <w:p w14:paraId="5B73A21C" w14:textId="77777777" w:rsidR="006E77F9" w:rsidRDefault="006E77F9">
      <w:pPr>
        <w:rPr>
          <w:rFonts w:ascii="Times New Roman" w:hAnsi="Times New Roman" w:cs="Times New Roman"/>
        </w:rPr>
      </w:pPr>
      <w:r>
        <w:rPr>
          <w:rFonts w:ascii="Times New Roman" w:hAnsi="Times New Roman" w:cs="Times New Roman"/>
        </w:rPr>
        <w:br w:type="page"/>
      </w:r>
    </w:p>
    <w:p w14:paraId="03146B23" w14:textId="77777777" w:rsidR="006E77F9" w:rsidRDefault="006E77F9">
      <w:pPr>
        <w:rPr>
          <w:rFonts w:ascii="Times New Roman" w:hAnsi="Times New Roman" w:cs="Times New Roman"/>
        </w:rPr>
      </w:pPr>
    </w:p>
    <w:p w14:paraId="6B8C6D7E" w14:textId="44A56878" w:rsidR="006E77F9" w:rsidRDefault="006E77F9">
      <w:pPr>
        <w:rPr>
          <w:rFonts w:ascii="Times New Roman" w:hAnsi="Times New Roman" w:cs="Times New Roman"/>
        </w:rPr>
      </w:pPr>
      <w:r>
        <w:rPr>
          <w:rFonts w:ascii="Times New Roman" w:hAnsi="Times New Roman" w:cs="Times New Roman"/>
          <w:noProof/>
        </w:rPr>
        <w:drawing>
          <wp:inline distT="0" distB="0" distL="0" distR="0" wp14:anchorId="18A59741" wp14:editId="2D1A14AC">
            <wp:extent cx="5943600" cy="6153150"/>
            <wp:effectExtent l="0" t="0" r="0" b="0"/>
            <wp:docPr id="154171451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14519" name="Picture 2"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6153150"/>
                    </a:xfrm>
                    <a:prstGeom prst="rect">
                      <a:avLst/>
                    </a:prstGeom>
                  </pic:spPr>
                </pic:pic>
              </a:graphicData>
            </a:graphic>
          </wp:inline>
        </w:drawing>
      </w:r>
      <w:r>
        <w:rPr>
          <w:rFonts w:ascii="Times New Roman" w:hAnsi="Times New Roman" w:cs="Times New Roman"/>
        </w:rPr>
        <w:br w:type="page"/>
      </w:r>
    </w:p>
    <w:p w14:paraId="7D43E745" w14:textId="393C4767" w:rsidR="006E77F9" w:rsidRDefault="006E77F9">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337375F" wp14:editId="3BA0FDB5">
            <wp:simplePos x="0" y="0"/>
            <wp:positionH relativeFrom="column">
              <wp:posOffset>1132840</wp:posOffset>
            </wp:positionH>
            <wp:positionV relativeFrom="paragraph">
              <wp:posOffset>0</wp:posOffset>
            </wp:positionV>
            <wp:extent cx="3267075" cy="7705725"/>
            <wp:effectExtent l="0" t="0" r="9525" b="9525"/>
            <wp:wrapSquare wrapText="bothSides"/>
            <wp:docPr id="9718250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25016" name="Picture 4"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267075" cy="7705725"/>
                    </a:xfrm>
                    <a:prstGeom prst="rect">
                      <a:avLst/>
                    </a:prstGeom>
                  </pic:spPr>
                </pic:pic>
              </a:graphicData>
            </a:graphic>
            <wp14:sizeRelH relativeFrom="margin">
              <wp14:pctWidth>0</wp14:pctWidth>
            </wp14:sizeRelH>
            <wp14:sizeRelV relativeFrom="margin">
              <wp14:pctHeight>0</wp14:pctHeight>
            </wp14:sizeRelV>
          </wp:anchor>
        </w:drawing>
      </w:r>
    </w:p>
    <w:p w14:paraId="3DD5C8B5" w14:textId="77777777" w:rsidR="006E77F9" w:rsidRDefault="006E77F9">
      <w:pPr>
        <w:rPr>
          <w:rFonts w:ascii="Times New Roman" w:hAnsi="Times New Roman" w:cs="Times New Roman"/>
        </w:rPr>
      </w:pPr>
      <w:r>
        <w:rPr>
          <w:rFonts w:ascii="Times New Roman" w:hAnsi="Times New Roman" w:cs="Times New Roman"/>
        </w:rPr>
        <w:br w:type="page"/>
      </w:r>
    </w:p>
    <w:p w14:paraId="7A71E6C6" w14:textId="6141ED5F" w:rsidR="006E77F9" w:rsidRPr="006E77F9" w:rsidRDefault="006E77F9">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56ED50BC" wp14:editId="7B9D55E6">
            <wp:simplePos x="0" y="0"/>
            <wp:positionH relativeFrom="column">
              <wp:posOffset>-95250</wp:posOffset>
            </wp:positionH>
            <wp:positionV relativeFrom="paragraph">
              <wp:posOffset>0</wp:posOffset>
            </wp:positionV>
            <wp:extent cx="5943600" cy="7533640"/>
            <wp:effectExtent l="0" t="0" r="0" b="0"/>
            <wp:wrapSquare wrapText="bothSides"/>
            <wp:docPr id="163611457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14570" name="Picture 5"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7533640"/>
                    </a:xfrm>
                    <a:prstGeom prst="rect">
                      <a:avLst/>
                    </a:prstGeom>
                  </pic:spPr>
                </pic:pic>
              </a:graphicData>
            </a:graphic>
          </wp:anchor>
        </w:drawing>
      </w:r>
    </w:p>
    <w:sectPr w:rsidR="006E77F9" w:rsidRPr="006E7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F9"/>
    <w:rsid w:val="006E77F9"/>
    <w:rsid w:val="00F7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94AA"/>
  <w15:chartTrackingRefBased/>
  <w15:docId w15:val="{F73C61D4-1887-484B-A572-513B23C0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7F9"/>
    <w:rPr>
      <w:rFonts w:eastAsiaTheme="majorEastAsia" w:cstheme="majorBidi"/>
      <w:color w:val="272727" w:themeColor="text1" w:themeTint="D8"/>
    </w:rPr>
  </w:style>
  <w:style w:type="paragraph" w:styleId="Title">
    <w:name w:val="Title"/>
    <w:basedOn w:val="Normal"/>
    <w:next w:val="Normal"/>
    <w:link w:val="TitleChar"/>
    <w:uiPriority w:val="10"/>
    <w:qFormat/>
    <w:rsid w:val="006E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7F9"/>
    <w:pPr>
      <w:spacing w:before="160"/>
      <w:jc w:val="center"/>
    </w:pPr>
    <w:rPr>
      <w:i/>
      <w:iCs/>
      <w:color w:val="404040" w:themeColor="text1" w:themeTint="BF"/>
    </w:rPr>
  </w:style>
  <w:style w:type="character" w:customStyle="1" w:styleId="QuoteChar">
    <w:name w:val="Quote Char"/>
    <w:basedOn w:val="DefaultParagraphFont"/>
    <w:link w:val="Quote"/>
    <w:uiPriority w:val="29"/>
    <w:rsid w:val="006E77F9"/>
    <w:rPr>
      <w:i/>
      <w:iCs/>
      <w:color w:val="404040" w:themeColor="text1" w:themeTint="BF"/>
    </w:rPr>
  </w:style>
  <w:style w:type="paragraph" w:styleId="ListParagraph">
    <w:name w:val="List Paragraph"/>
    <w:basedOn w:val="Normal"/>
    <w:uiPriority w:val="34"/>
    <w:qFormat/>
    <w:rsid w:val="006E77F9"/>
    <w:pPr>
      <w:ind w:left="720"/>
      <w:contextualSpacing/>
    </w:pPr>
  </w:style>
  <w:style w:type="character" w:styleId="IntenseEmphasis">
    <w:name w:val="Intense Emphasis"/>
    <w:basedOn w:val="DefaultParagraphFont"/>
    <w:uiPriority w:val="21"/>
    <w:qFormat/>
    <w:rsid w:val="006E77F9"/>
    <w:rPr>
      <w:i/>
      <w:iCs/>
      <w:color w:val="0F4761" w:themeColor="accent1" w:themeShade="BF"/>
    </w:rPr>
  </w:style>
  <w:style w:type="paragraph" w:styleId="IntenseQuote">
    <w:name w:val="Intense Quote"/>
    <w:basedOn w:val="Normal"/>
    <w:next w:val="Normal"/>
    <w:link w:val="IntenseQuoteChar"/>
    <w:uiPriority w:val="30"/>
    <w:qFormat/>
    <w:rsid w:val="006E7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7F9"/>
    <w:rPr>
      <w:i/>
      <w:iCs/>
      <w:color w:val="0F4761" w:themeColor="accent1" w:themeShade="BF"/>
    </w:rPr>
  </w:style>
  <w:style w:type="character" w:styleId="IntenseReference">
    <w:name w:val="Intense Reference"/>
    <w:basedOn w:val="DefaultParagraphFont"/>
    <w:uiPriority w:val="32"/>
    <w:qFormat/>
    <w:rsid w:val="006E7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Joiner</dc:creator>
  <cp:keywords/>
  <dc:description/>
  <cp:lastModifiedBy>Mark Joiner</cp:lastModifiedBy>
  <cp:revision>1</cp:revision>
  <dcterms:created xsi:type="dcterms:W3CDTF">2025-02-23T22:37:00Z</dcterms:created>
  <dcterms:modified xsi:type="dcterms:W3CDTF">2025-02-23T22:53:00Z</dcterms:modified>
</cp:coreProperties>
</file>