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EAE1" w14:textId="77777777" w:rsidR="0081787D" w:rsidRPr="00C509C4" w:rsidRDefault="0081787D" w:rsidP="0081787D">
      <w:pPr>
        <w:spacing w:line="480" w:lineRule="auto"/>
        <w:jc w:val="center"/>
        <w:rPr>
          <w:b/>
          <w:szCs w:val="26"/>
          <w:lang w:eastAsia="en-PH"/>
        </w:rPr>
      </w:pPr>
      <w:bookmarkStart w:id="0" w:name="_Toc188520852"/>
      <w:proofErr w:type="spellStart"/>
      <w:r w:rsidRPr="00C509C4">
        <w:rPr>
          <w:b/>
          <w:szCs w:val="26"/>
          <w:lang w:eastAsia="en-PH"/>
        </w:rPr>
        <w:t>iCARE</w:t>
      </w:r>
      <w:proofErr w:type="spellEnd"/>
      <w:r w:rsidRPr="00C509C4">
        <w:rPr>
          <w:b/>
          <w:szCs w:val="26"/>
          <w:lang w:eastAsia="en-PH"/>
        </w:rPr>
        <w:t>++: A SCALABLE MACHINE LEARNING-DRIVEN CLINICAL COMPETENCY ASSESSMENT AND ADAPTIVE LEARNING SYSTEM FOR NURSING STUDENTS</w:t>
      </w:r>
    </w:p>
    <w:p w14:paraId="3006B10F" w14:textId="77777777" w:rsidR="00914D15" w:rsidRPr="00C509C4" w:rsidRDefault="00914D15" w:rsidP="00B01A40">
      <w:pPr>
        <w:spacing w:after="0" w:line="480" w:lineRule="auto"/>
        <w:jc w:val="center"/>
        <w:rPr>
          <w:rFonts w:cs="Times New Roman"/>
          <w:b/>
          <w:bCs/>
          <w:szCs w:val="26"/>
        </w:rPr>
      </w:pPr>
    </w:p>
    <w:p w14:paraId="5F46D870" w14:textId="77777777" w:rsidR="00914D15" w:rsidRPr="00C509C4" w:rsidRDefault="00914D15" w:rsidP="00B01A40">
      <w:pPr>
        <w:spacing w:after="0" w:line="480" w:lineRule="auto"/>
        <w:jc w:val="center"/>
        <w:rPr>
          <w:rFonts w:cs="Times New Roman"/>
          <w:b/>
          <w:bCs/>
          <w:szCs w:val="26"/>
        </w:rPr>
      </w:pPr>
    </w:p>
    <w:p w14:paraId="0ECEF6C8" w14:textId="77777777" w:rsidR="00914D15" w:rsidRPr="00C509C4" w:rsidRDefault="00914D15" w:rsidP="00B01A40">
      <w:pPr>
        <w:spacing w:after="0" w:line="480" w:lineRule="auto"/>
        <w:jc w:val="center"/>
        <w:rPr>
          <w:rFonts w:cs="Times New Roman"/>
          <w:b/>
          <w:bCs/>
          <w:szCs w:val="26"/>
        </w:rPr>
      </w:pPr>
    </w:p>
    <w:p w14:paraId="1784F2CC" w14:textId="77777777" w:rsidR="00D37260" w:rsidRPr="00C509C4" w:rsidRDefault="00D37260" w:rsidP="00B01A40">
      <w:pPr>
        <w:spacing w:after="0" w:line="480" w:lineRule="auto"/>
        <w:jc w:val="center"/>
        <w:rPr>
          <w:rFonts w:cs="Times New Roman"/>
          <w:b/>
          <w:bCs/>
          <w:szCs w:val="26"/>
        </w:rPr>
      </w:pPr>
    </w:p>
    <w:p w14:paraId="11DD8266" w14:textId="77777777" w:rsidR="00D37260" w:rsidRPr="00C509C4" w:rsidRDefault="00D37260" w:rsidP="00B01A40">
      <w:pPr>
        <w:spacing w:after="0" w:line="480" w:lineRule="auto"/>
        <w:jc w:val="center"/>
        <w:rPr>
          <w:rFonts w:cs="Times New Roman"/>
          <w:b/>
          <w:bCs/>
          <w:szCs w:val="26"/>
        </w:rPr>
      </w:pPr>
    </w:p>
    <w:p w14:paraId="2D788476" w14:textId="77777777" w:rsidR="00D37260" w:rsidRPr="00C509C4" w:rsidRDefault="00D37260" w:rsidP="00B01A40">
      <w:pPr>
        <w:spacing w:after="0" w:line="480" w:lineRule="auto"/>
        <w:jc w:val="center"/>
        <w:rPr>
          <w:rFonts w:cs="Times New Roman"/>
          <w:b/>
          <w:bCs/>
          <w:szCs w:val="26"/>
        </w:rPr>
      </w:pPr>
    </w:p>
    <w:p w14:paraId="3BEA1F9F" w14:textId="77777777" w:rsidR="00914D15" w:rsidRPr="00C509C4" w:rsidRDefault="00914D15" w:rsidP="00B01A40">
      <w:pPr>
        <w:spacing w:after="0" w:line="480" w:lineRule="auto"/>
        <w:jc w:val="center"/>
        <w:rPr>
          <w:rFonts w:cs="Times New Roman"/>
          <w:b/>
          <w:bCs/>
          <w:szCs w:val="26"/>
        </w:rPr>
      </w:pPr>
    </w:p>
    <w:p w14:paraId="1FCBF5EC" w14:textId="77777777" w:rsidR="00914D15" w:rsidRPr="00C509C4" w:rsidRDefault="00914D15" w:rsidP="00B01A40">
      <w:pPr>
        <w:spacing w:before="57" w:after="0" w:line="480" w:lineRule="auto"/>
        <w:jc w:val="center"/>
        <w:rPr>
          <w:rFonts w:cs="Times New Roman"/>
          <w:b/>
          <w:bCs/>
          <w:szCs w:val="26"/>
        </w:rPr>
      </w:pPr>
    </w:p>
    <w:p w14:paraId="16AE8BD8" w14:textId="77777777" w:rsidR="00B12DC8" w:rsidRPr="00C509C4" w:rsidRDefault="00B12DC8" w:rsidP="00B12DC8">
      <w:pPr>
        <w:spacing w:line="480" w:lineRule="auto"/>
        <w:jc w:val="center"/>
        <w:rPr>
          <w:rFonts w:cs="Times New Roman"/>
          <w:szCs w:val="26"/>
        </w:rPr>
      </w:pPr>
      <w:r w:rsidRPr="00C509C4">
        <w:rPr>
          <w:rFonts w:cs="Times New Roman"/>
          <w:szCs w:val="26"/>
        </w:rPr>
        <w:t>Linux Mandrake Sale Adona</w:t>
      </w:r>
    </w:p>
    <w:p w14:paraId="41379238" w14:textId="77777777" w:rsidR="00B12DC8" w:rsidRPr="00C509C4" w:rsidRDefault="00B12DC8" w:rsidP="00B12DC8">
      <w:pPr>
        <w:spacing w:line="480" w:lineRule="auto"/>
        <w:jc w:val="center"/>
        <w:rPr>
          <w:rFonts w:cs="Times New Roman"/>
          <w:szCs w:val="26"/>
        </w:rPr>
      </w:pPr>
      <w:r w:rsidRPr="00C509C4">
        <w:rPr>
          <w:rFonts w:cs="Times New Roman"/>
          <w:szCs w:val="26"/>
        </w:rPr>
        <w:t>Andre Asumbrado Cachola</w:t>
      </w:r>
    </w:p>
    <w:p w14:paraId="4A7D6DB3" w14:textId="0BF14364" w:rsidR="00914D15" w:rsidRPr="00C509C4" w:rsidRDefault="00B12DC8" w:rsidP="00B12DC8">
      <w:pPr>
        <w:spacing w:after="0" w:line="480" w:lineRule="auto"/>
        <w:jc w:val="center"/>
        <w:rPr>
          <w:rFonts w:cs="Times New Roman"/>
          <w:szCs w:val="26"/>
        </w:rPr>
      </w:pPr>
      <w:r w:rsidRPr="00C509C4">
        <w:rPr>
          <w:rFonts w:cs="Times New Roman"/>
          <w:szCs w:val="26"/>
        </w:rPr>
        <w:t xml:space="preserve">Xyreel </w:t>
      </w:r>
      <w:proofErr w:type="spellStart"/>
      <w:r w:rsidRPr="00C509C4">
        <w:rPr>
          <w:rFonts w:cs="Times New Roman"/>
          <w:szCs w:val="26"/>
        </w:rPr>
        <w:t>Castromero</w:t>
      </w:r>
      <w:proofErr w:type="spellEnd"/>
      <w:r w:rsidRPr="00C509C4">
        <w:rPr>
          <w:rFonts w:cs="Times New Roman"/>
          <w:szCs w:val="26"/>
        </w:rPr>
        <w:t xml:space="preserve"> Laguras</w:t>
      </w:r>
    </w:p>
    <w:p w14:paraId="48E639CD" w14:textId="77777777" w:rsidR="00914D15" w:rsidRPr="00C509C4" w:rsidRDefault="00914D15" w:rsidP="00B01A40">
      <w:pPr>
        <w:spacing w:after="0" w:line="480" w:lineRule="auto"/>
        <w:jc w:val="center"/>
        <w:rPr>
          <w:rFonts w:cs="Times New Roman"/>
          <w:szCs w:val="26"/>
        </w:rPr>
      </w:pPr>
    </w:p>
    <w:p w14:paraId="43445C24" w14:textId="77777777" w:rsidR="00914D15" w:rsidRPr="00C509C4" w:rsidRDefault="00914D15" w:rsidP="00B01A40">
      <w:pPr>
        <w:spacing w:after="0" w:line="480" w:lineRule="auto"/>
        <w:jc w:val="center"/>
        <w:rPr>
          <w:rFonts w:cs="Times New Roman"/>
          <w:szCs w:val="26"/>
        </w:rPr>
      </w:pPr>
    </w:p>
    <w:p w14:paraId="308FB5C8" w14:textId="77777777" w:rsidR="00914D15" w:rsidRPr="00C509C4" w:rsidRDefault="00914D15" w:rsidP="00B01A40">
      <w:pPr>
        <w:spacing w:after="0" w:line="480" w:lineRule="auto"/>
        <w:jc w:val="center"/>
        <w:rPr>
          <w:rFonts w:cs="Times New Roman"/>
          <w:szCs w:val="26"/>
        </w:rPr>
      </w:pPr>
    </w:p>
    <w:p w14:paraId="143D984B" w14:textId="77777777" w:rsidR="00914D15" w:rsidRPr="00C509C4" w:rsidRDefault="00914D15" w:rsidP="00B01A40">
      <w:pPr>
        <w:spacing w:after="0" w:line="480" w:lineRule="auto"/>
        <w:jc w:val="center"/>
        <w:rPr>
          <w:rFonts w:cs="Times New Roman"/>
          <w:szCs w:val="26"/>
        </w:rPr>
      </w:pPr>
      <w:r w:rsidRPr="00C509C4">
        <w:rPr>
          <w:rFonts w:cs="Times New Roman"/>
          <w:szCs w:val="26"/>
        </w:rPr>
        <w:t>Bachelor of Science in Information Technology</w:t>
      </w:r>
    </w:p>
    <w:p w14:paraId="1A083889" w14:textId="77777777" w:rsidR="00914D15" w:rsidRPr="00C509C4" w:rsidRDefault="00914D15" w:rsidP="00B01A40">
      <w:pPr>
        <w:spacing w:after="0" w:line="480" w:lineRule="auto"/>
        <w:jc w:val="center"/>
        <w:rPr>
          <w:rFonts w:cs="Times New Roman"/>
          <w:szCs w:val="26"/>
        </w:rPr>
        <w:sectPr w:rsidR="00914D15" w:rsidRPr="00C509C4" w:rsidSect="00914D15">
          <w:pgSz w:w="12240" w:h="15840"/>
          <w:pgMar w:top="2146" w:right="1440" w:bottom="1440" w:left="2160" w:header="720" w:footer="720" w:gutter="0"/>
          <w:cols w:space="720"/>
          <w:formProt w:val="0"/>
          <w:docGrid w:linePitch="100"/>
        </w:sectPr>
      </w:pPr>
      <w:r w:rsidRPr="00C509C4">
        <w:rPr>
          <w:rFonts w:cs="Times New Roman"/>
          <w:szCs w:val="26"/>
        </w:rPr>
        <w:t>2026</w:t>
      </w:r>
    </w:p>
    <w:p w14:paraId="4743F63C" w14:textId="370418EC" w:rsidR="00B06555" w:rsidRPr="00C509C4" w:rsidRDefault="0081787D" w:rsidP="007D1C04">
      <w:pPr>
        <w:spacing w:line="480" w:lineRule="auto"/>
        <w:jc w:val="center"/>
        <w:rPr>
          <w:b/>
          <w:szCs w:val="26"/>
          <w:lang w:eastAsia="en-PH"/>
        </w:rPr>
      </w:pPr>
      <w:proofErr w:type="spellStart"/>
      <w:r w:rsidRPr="00C509C4">
        <w:rPr>
          <w:b/>
          <w:szCs w:val="26"/>
          <w:lang w:eastAsia="en-PH"/>
        </w:rPr>
        <w:lastRenderedPageBreak/>
        <w:t>iCARE</w:t>
      </w:r>
      <w:proofErr w:type="spellEnd"/>
      <w:r w:rsidRPr="00C509C4">
        <w:rPr>
          <w:b/>
          <w:szCs w:val="26"/>
          <w:lang w:eastAsia="en-PH"/>
        </w:rPr>
        <w:t>++: A SCALABLE MACHINE LEARNING-DRIVEN CLINICAL COMPETENCY ASSESSMENT AND ADAPTIVE LEARNING SYSTEM FOR NURSING STUDENTS</w:t>
      </w:r>
    </w:p>
    <w:p w14:paraId="388455C5" w14:textId="02F68B20"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A Capstone Project</w:t>
      </w:r>
    </w:p>
    <w:p w14:paraId="47DB2C8D"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presented to</w:t>
      </w:r>
    </w:p>
    <w:p w14:paraId="3E4900BA"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The Faculty Committee of the College of Informatics and Computing Sciences</w:t>
      </w:r>
    </w:p>
    <w:p w14:paraId="11ADC1CE"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Batangas State University</w:t>
      </w:r>
    </w:p>
    <w:p w14:paraId="51F0B455"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The National Engineering University</w:t>
      </w:r>
    </w:p>
    <w:p w14:paraId="1A42F912"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 xml:space="preserve">ARASOF – </w:t>
      </w:r>
      <w:proofErr w:type="spellStart"/>
      <w:r w:rsidRPr="00B06555">
        <w:rPr>
          <w:rFonts w:eastAsia="Noto Serif CJK SC" w:cs="Times New Roman"/>
          <w:kern w:val="2"/>
          <w:szCs w:val="26"/>
          <w:lang w:val="en-US" w:eastAsia="zh-CN" w:bidi="hi-IN"/>
        </w:rPr>
        <w:t>Nasugbu</w:t>
      </w:r>
      <w:proofErr w:type="spellEnd"/>
      <w:r w:rsidRPr="00B06555">
        <w:rPr>
          <w:rFonts w:eastAsia="Noto Serif CJK SC" w:cs="Times New Roman"/>
          <w:kern w:val="2"/>
          <w:szCs w:val="26"/>
          <w:lang w:val="en-US" w:eastAsia="zh-CN" w:bidi="hi-IN"/>
        </w:rPr>
        <w:t xml:space="preserve"> Campus</w:t>
      </w:r>
    </w:p>
    <w:p w14:paraId="1659F95D"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In partial fulfillment</w:t>
      </w:r>
    </w:p>
    <w:p w14:paraId="14C025C0"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of the requirements of the degree</w:t>
      </w:r>
    </w:p>
    <w:p w14:paraId="2A74FCBC" w14:textId="77777777" w:rsidR="00B06555" w:rsidRPr="00B06555" w:rsidRDefault="00B06555" w:rsidP="00B06555">
      <w:pPr>
        <w:suppressAutoHyphens/>
        <w:overflowPunct w:val="0"/>
        <w:spacing w:after="0" w:line="480" w:lineRule="auto"/>
        <w:jc w:val="center"/>
        <w:rPr>
          <w:rFonts w:eastAsia="Noto Serif CJK SC" w:cs="Times New Roman"/>
          <w:kern w:val="2"/>
          <w:szCs w:val="26"/>
          <w:lang w:val="en-US" w:eastAsia="zh-CN" w:bidi="hi-IN"/>
        </w:rPr>
      </w:pPr>
      <w:r w:rsidRPr="00B06555">
        <w:rPr>
          <w:rFonts w:eastAsia="Noto Serif CJK SC" w:cs="Times New Roman"/>
          <w:kern w:val="2"/>
          <w:szCs w:val="26"/>
          <w:lang w:val="en-US" w:eastAsia="zh-CN" w:bidi="hi-IN"/>
        </w:rPr>
        <w:t>Bachelor of Science in Information Technology</w:t>
      </w:r>
    </w:p>
    <w:p w14:paraId="179BA25A" w14:textId="651084CC" w:rsidR="00914D15" w:rsidRPr="00C509C4" w:rsidRDefault="00B06555" w:rsidP="00B06555">
      <w:pPr>
        <w:spacing w:after="0" w:line="480" w:lineRule="auto"/>
        <w:jc w:val="center"/>
        <w:rPr>
          <w:rFonts w:cs="Times New Roman"/>
          <w:szCs w:val="26"/>
        </w:rPr>
      </w:pPr>
      <w:r w:rsidRPr="00C509C4">
        <w:rPr>
          <w:rFonts w:eastAsia="Noto Serif CJK SC" w:cs="Times New Roman"/>
          <w:kern w:val="2"/>
          <w:szCs w:val="26"/>
          <w:lang w:val="en-US" w:eastAsia="zh-CN" w:bidi="hi-IN"/>
        </w:rPr>
        <w:t>Business Analytics Track</w:t>
      </w:r>
    </w:p>
    <w:p w14:paraId="48B01D81" w14:textId="77777777" w:rsidR="00914D15" w:rsidRPr="00C509C4" w:rsidRDefault="00914D15" w:rsidP="00B01A40">
      <w:pPr>
        <w:spacing w:after="0" w:line="480" w:lineRule="auto"/>
        <w:jc w:val="center"/>
        <w:rPr>
          <w:rFonts w:cs="Times New Roman"/>
          <w:szCs w:val="26"/>
        </w:rPr>
      </w:pPr>
    </w:p>
    <w:p w14:paraId="78C341BC" w14:textId="77777777" w:rsidR="007D1C04" w:rsidRPr="00C509C4" w:rsidRDefault="007D1C04" w:rsidP="007D1C04">
      <w:pPr>
        <w:spacing w:line="480" w:lineRule="auto"/>
        <w:jc w:val="center"/>
        <w:rPr>
          <w:rFonts w:cs="Times New Roman"/>
          <w:szCs w:val="26"/>
        </w:rPr>
      </w:pPr>
      <w:r w:rsidRPr="00C509C4">
        <w:rPr>
          <w:rFonts w:cs="Times New Roman"/>
          <w:szCs w:val="26"/>
        </w:rPr>
        <w:t>By</w:t>
      </w:r>
    </w:p>
    <w:p w14:paraId="5F88FC0B" w14:textId="77777777" w:rsidR="00B12DC8" w:rsidRPr="00C509C4" w:rsidRDefault="00B12DC8" w:rsidP="00B12DC8">
      <w:pPr>
        <w:spacing w:line="480" w:lineRule="auto"/>
        <w:jc w:val="center"/>
        <w:rPr>
          <w:rFonts w:cs="Times New Roman"/>
          <w:szCs w:val="26"/>
        </w:rPr>
      </w:pPr>
      <w:r w:rsidRPr="00C509C4">
        <w:rPr>
          <w:rFonts w:cs="Times New Roman"/>
          <w:szCs w:val="26"/>
        </w:rPr>
        <w:t>Linux Mandrake Sale Adona</w:t>
      </w:r>
    </w:p>
    <w:p w14:paraId="253A08D7" w14:textId="77777777" w:rsidR="00B12DC8" w:rsidRPr="00C509C4" w:rsidRDefault="00B12DC8" w:rsidP="00B12DC8">
      <w:pPr>
        <w:spacing w:line="480" w:lineRule="auto"/>
        <w:jc w:val="center"/>
        <w:rPr>
          <w:rFonts w:cs="Times New Roman"/>
          <w:szCs w:val="26"/>
        </w:rPr>
      </w:pPr>
      <w:r w:rsidRPr="00C509C4">
        <w:rPr>
          <w:rFonts w:cs="Times New Roman"/>
          <w:szCs w:val="26"/>
        </w:rPr>
        <w:t>Andre Asumbrado Cachola</w:t>
      </w:r>
    </w:p>
    <w:p w14:paraId="426474E0" w14:textId="77777777" w:rsidR="00B12DC8" w:rsidRPr="00C509C4" w:rsidRDefault="00B12DC8" w:rsidP="00B12DC8">
      <w:pPr>
        <w:spacing w:after="0" w:line="480" w:lineRule="auto"/>
        <w:jc w:val="center"/>
        <w:rPr>
          <w:rFonts w:cs="Times New Roman"/>
          <w:szCs w:val="26"/>
        </w:rPr>
      </w:pPr>
      <w:r w:rsidRPr="00C509C4">
        <w:rPr>
          <w:rFonts w:cs="Times New Roman"/>
          <w:szCs w:val="26"/>
        </w:rPr>
        <w:t xml:space="preserve">Xyreel </w:t>
      </w:r>
      <w:proofErr w:type="spellStart"/>
      <w:r w:rsidRPr="00C509C4">
        <w:rPr>
          <w:rFonts w:cs="Times New Roman"/>
          <w:szCs w:val="26"/>
        </w:rPr>
        <w:t>Castromero</w:t>
      </w:r>
      <w:proofErr w:type="spellEnd"/>
      <w:r w:rsidRPr="00C509C4">
        <w:rPr>
          <w:rFonts w:cs="Times New Roman"/>
          <w:szCs w:val="26"/>
        </w:rPr>
        <w:t xml:space="preserve"> Laguras </w:t>
      </w:r>
    </w:p>
    <w:p w14:paraId="696E9EB5" w14:textId="2B3243EC" w:rsidR="007D1C04" w:rsidRPr="00C509C4" w:rsidRDefault="007D1C04" w:rsidP="00B12DC8">
      <w:pPr>
        <w:spacing w:after="0" w:line="480" w:lineRule="auto"/>
        <w:jc w:val="center"/>
        <w:rPr>
          <w:rFonts w:cs="Times New Roman"/>
          <w:szCs w:val="26"/>
        </w:rPr>
      </w:pPr>
      <w:r w:rsidRPr="00C509C4">
        <w:rPr>
          <w:rFonts w:cs="Times New Roman"/>
          <w:szCs w:val="26"/>
        </w:rPr>
        <w:t>2026</w:t>
      </w:r>
    </w:p>
    <w:bookmarkEnd w:id="0"/>
    <w:p w14:paraId="1BD57556" w14:textId="77777777" w:rsidR="008D5C0E" w:rsidRPr="00C509C4" w:rsidRDefault="008D5C0E" w:rsidP="008D5C0E">
      <w:pPr>
        <w:spacing w:line="480" w:lineRule="auto"/>
        <w:jc w:val="center"/>
        <w:rPr>
          <w:rFonts w:cs="Times New Roman"/>
          <w:szCs w:val="26"/>
        </w:rPr>
      </w:pPr>
      <w:r w:rsidRPr="00C509C4">
        <w:rPr>
          <w:rFonts w:cs="Times New Roman"/>
          <w:szCs w:val="26"/>
        </w:rPr>
        <w:lastRenderedPageBreak/>
        <w:t>TABLE OF CONTENTS</w:t>
      </w:r>
    </w:p>
    <w:p w14:paraId="67032401" w14:textId="6555E850" w:rsidR="008D5C0E" w:rsidRPr="00C509C4" w:rsidRDefault="008D5C0E" w:rsidP="008D5C0E">
      <w:pPr>
        <w:pStyle w:val="TOCHeading"/>
        <w:spacing w:line="480" w:lineRule="auto"/>
        <w:rPr>
          <w:rFonts w:ascii="Times New Roman" w:hAnsi="Times New Roman" w:cs="Times New Roman"/>
          <w:color w:val="auto"/>
          <w:sz w:val="26"/>
          <w:szCs w:val="26"/>
        </w:rPr>
      </w:pPr>
      <w:r w:rsidRPr="00C509C4">
        <w:rPr>
          <w:rFonts w:ascii="Times New Roman" w:hAnsi="Times New Roman" w:cs="Times New Roman"/>
          <w:color w:val="auto"/>
          <w:sz w:val="26"/>
          <w:szCs w:val="26"/>
        </w:rPr>
        <w:t>Chapter</w:t>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r>
      <w:r w:rsidRPr="00C509C4">
        <w:rPr>
          <w:rFonts w:ascii="Times New Roman" w:hAnsi="Times New Roman" w:cs="Times New Roman"/>
          <w:color w:val="auto"/>
          <w:sz w:val="26"/>
          <w:szCs w:val="26"/>
        </w:rPr>
        <w:tab/>
        <w:t xml:space="preserve">              Page</w:t>
      </w:r>
    </w:p>
    <w:p w14:paraId="7E892A4D" w14:textId="77777777" w:rsidR="008D5C0E" w:rsidRPr="00C509C4" w:rsidRDefault="008D5C0E" w:rsidP="008D5C0E">
      <w:pPr>
        <w:pStyle w:val="TOC1"/>
        <w:tabs>
          <w:tab w:val="right" w:leader="dot" w:pos="8639"/>
        </w:tabs>
        <w:spacing w:line="480" w:lineRule="auto"/>
        <w:rPr>
          <w:rFonts w:cs="Times New Roman"/>
          <w:szCs w:val="26"/>
        </w:rPr>
      </w:pPr>
      <w:r w:rsidRPr="00C509C4">
        <w:rPr>
          <w:rFonts w:cs="Times New Roman"/>
          <w:szCs w:val="26"/>
        </w:rPr>
        <w:t>I. THE PROBLEM AND ITS BACKGROUND</w:t>
      </w:r>
      <w:r w:rsidRPr="00C509C4">
        <w:rPr>
          <w:rStyle w:val="IndexLink"/>
          <w:rFonts w:cs="Times New Roman"/>
          <w:szCs w:val="26"/>
        </w:rPr>
        <w:tab/>
        <w:t>7</w:t>
      </w:r>
    </w:p>
    <w:p w14:paraId="6F28DA69"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Introduction</w:t>
      </w:r>
      <w:r w:rsidRPr="00C509C4">
        <w:rPr>
          <w:rStyle w:val="IndexLink"/>
          <w:rFonts w:cs="Times New Roman"/>
          <w:szCs w:val="26"/>
        </w:rPr>
        <w:tab/>
        <w:t>7</w:t>
      </w:r>
    </w:p>
    <w:p w14:paraId="0D4FD387"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Background of the Study</w:t>
      </w:r>
      <w:r w:rsidRPr="00C509C4">
        <w:rPr>
          <w:rStyle w:val="IndexLink"/>
          <w:rFonts w:cs="Times New Roman"/>
          <w:szCs w:val="26"/>
        </w:rPr>
        <w:tab/>
        <w:t>10</w:t>
      </w:r>
    </w:p>
    <w:p w14:paraId="4A728C61" w14:textId="61C65DE6" w:rsidR="008D5C0E" w:rsidRPr="00C509C4" w:rsidRDefault="00C837FE" w:rsidP="008D5C0E">
      <w:pPr>
        <w:pStyle w:val="TOC2"/>
        <w:tabs>
          <w:tab w:val="right" w:leader="dot" w:pos="8639"/>
        </w:tabs>
        <w:spacing w:line="480" w:lineRule="auto"/>
        <w:ind w:left="709"/>
        <w:rPr>
          <w:rFonts w:cs="Times New Roman"/>
          <w:szCs w:val="26"/>
        </w:rPr>
      </w:pPr>
      <w:r>
        <w:rPr>
          <w:rFonts w:cs="Times New Roman"/>
          <w:szCs w:val="26"/>
        </w:rPr>
        <w:t>Objectives of the Study</w:t>
      </w:r>
      <w:r w:rsidR="008D5C0E" w:rsidRPr="00C509C4">
        <w:rPr>
          <w:rStyle w:val="IndexLink"/>
          <w:rFonts w:cs="Times New Roman"/>
          <w:szCs w:val="26"/>
        </w:rPr>
        <w:tab/>
        <w:t>11</w:t>
      </w:r>
    </w:p>
    <w:p w14:paraId="278030C5"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Significance of the Study</w:t>
      </w:r>
      <w:r w:rsidRPr="00C509C4">
        <w:rPr>
          <w:rStyle w:val="IndexLink"/>
          <w:rFonts w:cs="Times New Roman"/>
          <w:szCs w:val="26"/>
        </w:rPr>
        <w:tab/>
        <w:t>14</w:t>
      </w:r>
    </w:p>
    <w:p w14:paraId="7BDBACA3"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Scope and Limitation of the Study</w:t>
      </w:r>
      <w:r w:rsidRPr="00C509C4">
        <w:rPr>
          <w:rStyle w:val="IndexLink"/>
          <w:rFonts w:cs="Times New Roman"/>
          <w:szCs w:val="26"/>
        </w:rPr>
        <w:tab/>
        <w:t>15</w:t>
      </w:r>
    </w:p>
    <w:p w14:paraId="357AD676"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 xml:space="preserve">Definition of Terms </w:t>
      </w:r>
      <w:r w:rsidRPr="00C509C4">
        <w:rPr>
          <w:rStyle w:val="IndexLink"/>
          <w:rFonts w:cs="Times New Roman"/>
          <w:szCs w:val="26"/>
        </w:rPr>
        <w:tab/>
        <w:t>19</w:t>
      </w:r>
    </w:p>
    <w:p w14:paraId="4482406A" w14:textId="77777777" w:rsidR="008D5C0E" w:rsidRPr="00C509C4" w:rsidRDefault="008D5C0E" w:rsidP="008D5C0E">
      <w:pPr>
        <w:pStyle w:val="TOC1"/>
        <w:tabs>
          <w:tab w:val="right" w:leader="dot" w:pos="8639"/>
        </w:tabs>
        <w:spacing w:line="480" w:lineRule="auto"/>
        <w:rPr>
          <w:rFonts w:cs="Times New Roman"/>
          <w:szCs w:val="26"/>
        </w:rPr>
      </w:pPr>
      <w:r w:rsidRPr="00C509C4">
        <w:rPr>
          <w:rFonts w:cs="Times New Roman"/>
          <w:szCs w:val="26"/>
        </w:rPr>
        <w:t xml:space="preserve">II. </w:t>
      </w:r>
      <w:r w:rsidRPr="00C509C4">
        <w:rPr>
          <w:rStyle w:val="IndexLink"/>
          <w:rFonts w:cs="Times New Roman"/>
          <w:szCs w:val="26"/>
        </w:rPr>
        <w:t>REVIEW OF LITERATURE AND STUDIES</w:t>
      </w:r>
      <w:r w:rsidRPr="00C509C4">
        <w:rPr>
          <w:rStyle w:val="IndexLink"/>
          <w:rFonts w:cs="Times New Roman"/>
          <w:szCs w:val="26"/>
        </w:rPr>
        <w:tab/>
        <w:t>24</w:t>
      </w:r>
    </w:p>
    <w:p w14:paraId="53EDEA4A"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Conceptual Literature</w:t>
      </w:r>
      <w:r w:rsidRPr="00C509C4">
        <w:rPr>
          <w:rStyle w:val="IndexLink"/>
          <w:rFonts w:cs="Times New Roman"/>
          <w:szCs w:val="26"/>
        </w:rPr>
        <w:tab/>
        <w:t>24</w:t>
      </w:r>
    </w:p>
    <w:p w14:paraId="6941F32B"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 xml:space="preserve">Research Literature </w:t>
      </w:r>
      <w:r w:rsidRPr="00C509C4">
        <w:rPr>
          <w:rStyle w:val="IndexLink"/>
          <w:rFonts w:cs="Times New Roman"/>
          <w:szCs w:val="26"/>
        </w:rPr>
        <w:tab/>
        <w:t>30</w:t>
      </w:r>
    </w:p>
    <w:p w14:paraId="221AB41B"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Technical Background</w:t>
      </w:r>
      <w:r w:rsidRPr="00C509C4">
        <w:rPr>
          <w:rStyle w:val="IndexLink"/>
          <w:rFonts w:cs="Times New Roman"/>
          <w:szCs w:val="26"/>
        </w:rPr>
        <w:tab/>
        <w:t>35</w:t>
      </w:r>
    </w:p>
    <w:p w14:paraId="757C3078"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Theoretical Framework</w:t>
      </w:r>
      <w:r w:rsidRPr="00C509C4">
        <w:rPr>
          <w:rStyle w:val="IndexLink"/>
          <w:rFonts w:cs="Times New Roman"/>
          <w:szCs w:val="26"/>
        </w:rPr>
        <w:tab/>
        <w:t>40</w:t>
      </w:r>
    </w:p>
    <w:p w14:paraId="385C626E"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Conceptual Framework</w:t>
      </w:r>
      <w:r w:rsidRPr="00C509C4">
        <w:rPr>
          <w:rStyle w:val="IndexLink"/>
          <w:rFonts w:cs="Times New Roman"/>
          <w:szCs w:val="26"/>
        </w:rPr>
        <w:tab/>
        <w:t>44</w:t>
      </w:r>
    </w:p>
    <w:p w14:paraId="4B38F319"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Synthesis</w:t>
      </w:r>
      <w:r w:rsidRPr="00C509C4">
        <w:rPr>
          <w:rStyle w:val="IndexLink"/>
          <w:rFonts w:cs="Times New Roman"/>
          <w:szCs w:val="26"/>
        </w:rPr>
        <w:tab/>
        <w:t>48</w:t>
      </w:r>
    </w:p>
    <w:p w14:paraId="62D2D774" w14:textId="77777777" w:rsidR="008D5C0E" w:rsidRPr="00C509C4" w:rsidRDefault="008D5C0E" w:rsidP="008D5C0E">
      <w:pPr>
        <w:pStyle w:val="TOC1"/>
        <w:tabs>
          <w:tab w:val="right" w:leader="dot" w:pos="8639"/>
        </w:tabs>
        <w:spacing w:line="480" w:lineRule="auto"/>
        <w:rPr>
          <w:rFonts w:cs="Times New Roman"/>
          <w:szCs w:val="26"/>
        </w:rPr>
      </w:pPr>
      <w:r w:rsidRPr="00C509C4">
        <w:rPr>
          <w:rFonts w:cs="Times New Roman"/>
          <w:szCs w:val="26"/>
        </w:rPr>
        <w:t xml:space="preserve">III. </w:t>
      </w:r>
      <w:r w:rsidRPr="00C509C4">
        <w:rPr>
          <w:rStyle w:val="IndexLink"/>
          <w:rFonts w:cs="Times New Roman"/>
          <w:szCs w:val="26"/>
        </w:rPr>
        <w:t>DESIGN AND METHODOLOGY</w:t>
      </w:r>
      <w:r w:rsidRPr="00C509C4">
        <w:rPr>
          <w:rStyle w:val="IndexLink"/>
          <w:rFonts w:cs="Times New Roman"/>
          <w:szCs w:val="26"/>
        </w:rPr>
        <w:tab/>
        <w:t>52</w:t>
      </w:r>
    </w:p>
    <w:p w14:paraId="4DA06105"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Research Design and Methods</w:t>
      </w:r>
      <w:r w:rsidRPr="00C509C4">
        <w:rPr>
          <w:rStyle w:val="IndexLink"/>
          <w:rFonts w:cs="Times New Roman"/>
          <w:szCs w:val="26"/>
        </w:rPr>
        <w:tab/>
        <w:t>52</w:t>
      </w:r>
    </w:p>
    <w:p w14:paraId="1CB6DB87"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lastRenderedPageBreak/>
        <w:t>Design Stage of the Process</w:t>
      </w:r>
      <w:r w:rsidRPr="00C509C4">
        <w:rPr>
          <w:rStyle w:val="IndexLink"/>
          <w:rFonts w:cs="Times New Roman"/>
          <w:szCs w:val="26"/>
        </w:rPr>
        <w:tab/>
        <w:t>54</w:t>
      </w:r>
    </w:p>
    <w:p w14:paraId="2E10944C"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Planning Phase</w:t>
      </w:r>
      <w:r w:rsidRPr="008301F4">
        <w:rPr>
          <w:rStyle w:val="IndexLink"/>
          <w:rFonts w:cs="Times New Roman"/>
          <w:i/>
          <w:iCs/>
          <w:szCs w:val="26"/>
        </w:rPr>
        <w:tab/>
      </w:r>
      <w:r w:rsidRPr="00156B55">
        <w:rPr>
          <w:rStyle w:val="IndexLink"/>
          <w:rFonts w:cs="Times New Roman"/>
          <w:szCs w:val="26"/>
        </w:rPr>
        <w:t>56</w:t>
      </w:r>
    </w:p>
    <w:p w14:paraId="4D1601AC"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Designing Phase</w:t>
      </w:r>
      <w:r w:rsidRPr="008301F4">
        <w:rPr>
          <w:rStyle w:val="IndexLink"/>
          <w:rFonts w:cs="Times New Roman"/>
          <w:i/>
          <w:iCs/>
          <w:szCs w:val="26"/>
        </w:rPr>
        <w:tab/>
      </w:r>
      <w:r w:rsidRPr="00156B55">
        <w:rPr>
          <w:rStyle w:val="IndexLink"/>
          <w:rFonts w:cs="Times New Roman"/>
          <w:szCs w:val="26"/>
        </w:rPr>
        <w:t>57</w:t>
      </w:r>
    </w:p>
    <w:p w14:paraId="604B0A0F"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Development Phase</w:t>
      </w:r>
      <w:r w:rsidRPr="008301F4">
        <w:rPr>
          <w:rStyle w:val="IndexLink"/>
          <w:rFonts w:cs="Times New Roman"/>
          <w:i/>
          <w:iCs/>
          <w:szCs w:val="26"/>
        </w:rPr>
        <w:tab/>
      </w:r>
      <w:r w:rsidRPr="00156B55">
        <w:rPr>
          <w:rStyle w:val="IndexLink"/>
          <w:rFonts w:cs="Times New Roman"/>
          <w:szCs w:val="26"/>
        </w:rPr>
        <w:t>58</w:t>
      </w:r>
    </w:p>
    <w:p w14:paraId="39CDD4D7"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Testing Phase</w:t>
      </w:r>
      <w:r w:rsidRPr="008301F4">
        <w:rPr>
          <w:rStyle w:val="IndexLink"/>
          <w:rFonts w:cs="Times New Roman"/>
          <w:i/>
          <w:iCs/>
          <w:szCs w:val="26"/>
        </w:rPr>
        <w:tab/>
      </w:r>
      <w:r w:rsidRPr="00156B55">
        <w:rPr>
          <w:rStyle w:val="IndexLink"/>
          <w:rFonts w:cs="Times New Roman"/>
          <w:szCs w:val="26"/>
        </w:rPr>
        <w:t>59</w:t>
      </w:r>
    </w:p>
    <w:p w14:paraId="286B0B75" w14:textId="77777777" w:rsidR="008D5C0E" w:rsidRPr="00C509C4" w:rsidRDefault="008D5C0E" w:rsidP="00C837FE">
      <w:pPr>
        <w:pStyle w:val="TOC2"/>
        <w:tabs>
          <w:tab w:val="right" w:leader="dot" w:pos="8639"/>
        </w:tabs>
        <w:spacing w:line="480" w:lineRule="auto"/>
        <w:ind w:left="1440"/>
        <w:rPr>
          <w:rFonts w:cs="Times New Roman"/>
          <w:szCs w:val="26"/>
        </w:rPr>
      </w:pPr>
      <w:r w:rsidRPr="008301F4">
        <w:rPr>
          <w:rStyle w:val="IndexLink"/>
          <w:rFonts w:cs="Times New Roman"/>
          <w:i/>
          <w:iCs/>
          <w:szCs w:val="26"/>
        </w:rPr>
        <w:t>Deployment Phase</w:t>
      </w:r>
      <w:r w:rsidRPr="008301F4">
        <w:rPr>
          <w:rStyle w:val="IndexLink"/>
          <w:rFonts w:cs="Times New Roman"/>
          <w:i/>
          <w:iCs/>
          <w:szCs w:val="26"/>
        </w:rPr>
        <w:tab/>
      </w:r>
      <w:r w:rsidRPr="00156B55">
        <w:rPr>
          <w:rStyle w:val="IndexLink"/>
          <w:rFonts w:cs="Times New Roman"/>
          <w:szCs w:val="26"/>
        </w:rPr>
        <w:t>60</w:t>
      </w:r>
    </w:p>
    <w:p w14:paraId="2DA348B1"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Style w:val="IndexLink"/>
          <w:rFonts w:cs="Times New Roman"/>
          <w:szCs w:val="26"/>
        </w:rPr>
        <w:t>Development Process</w:t>
      </w:r>
      <w:r w:rsidRPr="00C509C4">
        <w:rPr>
          <w:rStyle w:val="IndexLink"/>
          <w:rFonts w:cs="Times New Roman"/>
          <w:szCs w:val="26"/>
        </w:rPr>
        <w:tab/>
        <w:t>61</w:t>
      </w:r>
    </w:p>
    <w:p w14:paraId="6C288930"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Testing Process</w:t>
      </w:r>
      <w:r w:rsidRPr="008301F4">
        <w:rPr>
          <w:rStyle w:val="IndexLink"/>
          <w:rFonts w:cs="Times New Roman"/>
          <w:i/>
          <w:iCs/>
          <w:szCs w:val="26"/>
        </w:rPr>
        <w:tab/>
      </w:r>
      <w:r w:rsidRPr="00156B55">
        <w:rPr>
          <w:rStyle w:val="IndexLink"/>
          <w:rFonts w:cs="Times New Roman"/>
          <w:szCs w:val="26"/>
        </w:rPr>
        <w:t>61</w:t>
      </w:r>
    </w:p>
    <w:p w14:paraId="6A23DCF0"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Debugging Process</w:t>
      </w:r>
      <w:r w:rsidRPr="008301F4">
        <w:rPr>
          <w:rStyle w:val="IndexLink"/>
          <w:rFonts w:cs="Times New Roman"/>
          <w:i/>
          <w:iCs/>
          <w:szCs w:val="26"/>
        </w:rPr>
        <w:tab/>
      </w:r>
      <w:r w:rsidRPr="00156B55">
        <w:rPr>
          <w:rStyle w:val="IndexLink"/>
          <w:rFonts w:cs="Times New Roman"/>
          <w:szCs w:val="26"/>
        </w:rPr>
        <w:t>62</w:t>
      </w:r>
    </w:p>
    <w:p w14:paraId="7CDFCF9B" w14:textId="77777777" w:rsidR="008D5C0E" w:rsidRPr="008301F4" w:rsidRDefault="008D5C0E" w:rsidP="00C837FE">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Validation Process</w:t>
      </w:r>
      <w:r w:rsidRPr="008301F4">
        <w:rPr>
          <w:rStyle w:val="IndexLink"/>
          <w:rFonts w:cs="Times New Roman"/>
          <w:i/>
          <w:iCs/>
          <w:szCs w:val="26"/>
        </w:rPr>
        <w:tab/>
      </w:r>
      <w:r w:rsidRPr="00156B55">
        <w:rPr>
          <w:rStyle w:val="IndexLink"/>
          <w:rFonts w:cs="Times New Roman"/>
          <w:szCs w:val="26"/>
        </w:rPr>
        <w:t>62</w:t>
      </w:r>
    </w:p>
    <w:p w14:paraId="312C6725"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Programming Procedure</w:t>
      </w:r>
      <w:r w:rsidRPr="00C509C4">
        <w:rPr>
          <w:rStyle w:val="IndexLink"/>
          <w:rFonts w:cs="Times New Roman"/>
          <w:szCs w:val="26"/>
        </w:rPr>
        <w:tab/>
        <w:t>63</w:t>
      </w:r>
    </w:p>
    <w:p w14:paraId="0F7DB768" w14:textId="77777777" w:rsidR="008D5C0E" w:rsidRPr="008301F4" w:rsidRDefault="008D5C0E" w:rsidP="007A12E0">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System Architecture</w:t>
      </w:r>
      <w:r w:rsidRPr="008301F4">
        <w:rPr>
          <w:rStyle w:val="IndexLink"/>
          <w:rFonts w:cs="Times New Roman"/>
          <w:i/>
          <w:iCs/>
          <w:szCs w:val="26"/>
        </w:rPr>
        <w:tab/>
      </w:r>
      <w:r w:rsidRPr="00156B55">
        <w:rPr>
          <w:rStyle w:val="IndexLink"/>
          <w:rFonts w:cs="Times New Roman"/>
          <w:szCs w:val="26"/>
        </w:rPr>
        <w:t>63</w:t>
      </w:r>
    </w:p>
    <w:p w14:paraId="2CC8E9B5" w14:textId="77777777" w:rsidR="008D5C0E" w:rsidRPr="008301F4" w:rsidRDefault="008D5C0E" w:rsidP="007A12E0">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Requirements Analysis</w:t>
      </w:r>
      <w:r w:rsidRPr="008301F4">
        <w:rPr>
          <w:rStyle w:val="IndexLink"/>
          <w:rFonts w:cs="Times New Roman"/>
          <w:i/>
          <w:iCs/>
          <w:szCs w:val="26"/>
        </w:rPr>
        <w:tab/>
      </w:r>
      <w:r w:rsidRPr="00156B55">
        <w:rPr>
          <w:rStyle w:val="IndexLink"/>
          <w:rFonts w:cs="Times New Roman"/>
          <w:szCs w:val="26"/>
        </w:rPr>
        <w:t>69</w:t>
      </w:r>
    </w:p>
    <w:p w14:paraId="32BA89B0" w14:textId="77777777" w:rsidR="008D5C0E" w:rsidRPr="008301F4" w:rsidRDefault="008D5C0E" w:rsidP="007A12E0">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Use Case Diagram</w:t>
      </w:r>
      <w:r w:rsidRPr="008301F4">
        <w:rPr>
          <w:rStyle w:val="IndexLink"/>
          <w:rFonts w:cs="Times New Roman"/>
          <w:i/>
          <w:iCs/>
          <w:szCs w:val="26"/>
        </w:rPr>
        <w:tab/>
      </w:r>
      <w:r w:rsidRPr="00156B55">
        <w:rPr>
          <w:rStyle w:val="IndexLink"/>
          <w:rFonts w:cs="Times New Roman"/>
          <w:szCs w:val="26"/>
        </w:rPr>
        <w:t>71</w:t>
      </w:r>
    </w:p>
    <w:p w14:paraId="394102F9" w14:textId="77777777" w:rsidR="008D5C0E" w:rsidRPr="008301F4" w:rsidRDefault="008D5C0E" w:rsidP="007A12E0">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Context Diagram</w:t>
      </w:r>
      <w:r w:rsidRPr="008301F4">
        <w:rPr>
          <w:rStyle w:val="IndexLink"/>
          <w:rFonts w:cs="Times New Roman"/>
          <w:i/>
          <w:iCs/>
          <w:szCs w:val="26"/>
        </w:rPr>
        <w:tab/>
      </w:r>
      <w:r w:rsidRPr="00156B55">
        <w:rPr>
          <w:rStyle w:val="IndexLink"/>
          <w:rFonts w:cs="Times New Roman"/>
          <w:szCs w:val="26"/>
        </w:rPr>
        <w:t>72</w:t>
      </w:r>
    </w:p>
    <w:p w14:paraId="0E1BE2BA" w14:textId="77777777" w:rsidR="008D5C0E" w:rsidRPr="008301F4" w:rsidRDefault="008D5C0E" w:rsidP="007A12E0">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Data Flow Diagram</w:t>
      </w:r>
      <w:r w:rsidRPr="008301F4">
        <w:rPr>
          <w:rStyle w:val="IndexLink"/>
          <w:rFonts w:cs="Times New Roman"/>
          <w:i/>
          <w:iCs/>
          <w:szCs w:val="26"/>
        </w:rPr>
        <w:tab/>
      </w:r>
      <w:r w:rsidRPr="00156B55">
        <w:rPr>
          <w:rStyle w:val="IndexLink"/>
          <w:rFonts w:cs="Times New Roman"/>
          <w:szCs w:val="26"/>
        </w:rPr>
        <w:t>73</w:t>
      </w:r>
    </w:p>
    <w:p w14:paraId="5ED5ABFF" w14:textId="77777777" w:rsidR="008D5C0E" w:rsidRPr="008301F4" w:rsidRDefault="008D5C0E" w:rsidP="007A12E0">
      <w:pPr>
        <w:pStyle w:val="TOC2"/>
        <w:tabs>
          <w:tab w:val="right" w:leader="dot" w:pos="8639"/>
        </w:tabs>
        <w:spacing w:line="480" w:lineRule="auto"/>
        <w:ind w:left="1440"/>
        <w:rPr>
          <w:rFonts w:cs="Times New Roman"/>
          <w:i/>
          <w:iCs/>
          <w:szCs w:val="26"/>
        </w:rPr>
      </w:pPr>
      <w:r w:rsidRPr="008301F4">
        <w:rPr>
          <w:rStyle w:val="IndexLink"/>
          <w:rFonts w:cs="Times New Roman"/>
          <w:i/>
          <w:iCs/>
          <w:szCs w:val="26"/>
        </w:rPr>
        <w:t>Entity Relationship Diagram</w:t>
      </w:r>
      <w:r w:rsidRPr="008301F4">
        <w:rPr>
          <w:rStyle w:val="IndexLink"/>
          <w:rFonts w:cs="Times New Roman"/>
          <w:i/>
          <w:iCs/>
          <w:szCs w:val="26"/>
        </w:rPr>
        <w:tab/>
      </w:r>
      <w:r w:rsidRPr="00156B55">
        <w:rPr>
          <w:rStyle w:val="IndexLink"/>
          <w:rFonts w:cs="Times New Roman"/>
          <w:szCs w:val="26"/>
        </w:rPr>
        <w:t>74</w:t>
      </w:r>
    </w:p>
    <w:p w14:paraId="463438D7"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Style w:val="IndexLink"/>
          <w:rFonts w:cs="Times New Roman"/>
          <w:szCs w:val="26"/>
        </w:rPr>
        <w:t>Software and Hardware Needed in the Development</w:t>
      </w:r>
      <w:r w:rsidRPr="00C509C4">
        <w:rPr>
          <w:rStyle w:val="IndexLink"/>
          <w:rFonts w:cs="Times New Roman"/>
          <w:szCs w:val="26"/>
        </w:rPr>
        <w:tab/>
        <w:t>76</w:t>
      </w:r>
    </w:p>
    <w:p w14:paraId="5C757CD3" w14:textId="77777777" w:rsidR="008D5C0E" w:rsidRPr="00C509C4" w:rsidRDefault="008D5C0E" w:rsidP="007A12E0">
      <w:pPr>
        <w:pStyle w:val="TOC2"/>
        <w:tabs>
          <w:tab w:val="right" w:leader="dot" w:pos="8639"/>
        </w:tabs>
        <w:spacing w:line="480" w:lineRule="auto"/>
        <w:ind w:left="1440"/>
        <w:rPr>
          <w:rFonts w:cs="Times New Roman"/>
          <w:szCs w:val="26"/>
        </w:rPr>
      </w:pPr>
      <w:r w:rsidRPr="00C509C4">
        <w:rPr>
          <w:rStyle w:val="IndexLink"/>
          <w:rFonts w:cs="Times New Roman"/>
          <w:szCs w:val="26"/>
        </w:rPr>
        <w:lastRenderedPageBreak/>
        <w:t>Software Requirements</w:t>
      </w:r>
      <w:r w:rsidRPr="00C509C4">
        <w:rPr>
          <w:rStyle w:val="IndexLink"/>
          <w:rFonts w:cs="Times New Roman"/>
          <w:szCs w:val="26"/>
        </w:rPr>
        <w:tab/>
        <w:t>76</w:t>
      </w:r>
    </w:p>
    <w:p w14:paraId="224299FF" w14:textId="77777777" w:rsidR="008D5C0E" w:rsidRPr="00C509C4" w:rsidRDefault="008D5C0E" w:rsidP="007A12E0">
      <w:pPr>
        <w:pStyle w:val="TOC2"/>
        <w:tabs>
          <w:tab w:val="right" w:leader="dot" w:pos="8639"/>
        </w:tabs>
        <w:spacing w:line="480" w:lineRule="auto"/>
        <w:ind w:left="1440"/>
        <w:rPr>
          <w:rFonts w:cs="Times New Roman"/>
          <w:szCs w:val="26"/>
        </w:rPr>
      </w:pPr>
      <w:r w:rsidRPr="00C509C4">
        <w:rPr>
          <w:rStyle w:val="IndexLink"/>
          <w:rFonts w:cs="Times New Roman"/>
          <w:szCs w:val="26"/>
        </w:rPr>
        <w:t>Hardware Requirements</w:t>
      </w:r>
      <w:r w:rsidRPr="00C509C4">
        <w:rPr>
          <w:rStyle w:val="IndexLink"/>
          <w:rFonts w:cs="Times New Roman"/>
          <w:szCs w:val="26"/>
        </w:rPr>
        <w:tab/>
        <w:t>78</w:t>
      </w:r>
    </w:p>
    <w:p w14:paraId="701AA253"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Instrumentation</w:t>
      </w:r>
      <w:r w:rsidRPr="00C509C4">
        <w:rPr>
          <w:rStyle w:val="IndexLink"/>
          <w:rFonts w:cs="Times New Roman"/>
          <w:szCs w:val="26"/>
        </w:rPr>
        <w:tab/>
        <w:t>80</w:t>
      </w:r>
    </w:p>
    <w:p w14:paraId="48D2506C"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Preparation and Evaluation</w:t>
      </w:r>
      <w:r w:rsidRPr="00C509C4">
        <w:rPr>
          <w:rStyle w:val="IndexLink"/>
          <w:rFonts w:cs="Times New Roman"/>
          <w:szCs w:val="26"/>
        </w:rPr>
        <w:tab/>
        <w:t>89</w:t>
      </w:r>
    </w:p>
    <w:p w14:paraId="47642C41" w14:textId="77777777" w:rsidR="008D5C0E" w:rsidRPr="00C509C4" w:rsidRDefault="008D5C0E" w:rsidP="008D5C0E">
      <w:pPr>
        <w:pStyle w:val="TOC2"/>
        <w:tabs>
          <w:tab w:val="right" w:leader="dot" w:pos="8639"/>
        </w:tabs>
        <w:spacing w:line="480" w:lineRule="auto"/>
        <w:ind w:left="709"/>
        <w:rPr>
          <w:rFonts w:cs="Times New Roman"/>
          <w:szCs w:val="26"/>
        </w:rPr>
      </w:pPr>
      <w:r w:rsidRPr="00C509C4">
        <w:rPr>
          <w:rFonts w:cs="Times New Roman"/>
          <w:szCs w:val="26"/>
        </w:rPr>
        <w:t>Ethical Considerations</w:t>
      </w:r>
      <w:r w:rsidRPr="00C509C4">
        <w:rPr>
          <w:rStyle w:val="IndexLink"/>
          <w:rFonts w:cs="Times New Roman"/>
          <w:szCs w:val="26"/>
        </w:rPr>
        <w:tab/>
        <w:t>93</w:t>
      </w:r>
    </w:p>
    <w:p w14:paraId="69029E77" w14:textId="77777777" w:rsidR="008D5C0E" w:rsidRPr="00C509C4" w:rsidRDefault="008D5C0E" w:rsidP="008D5C0E">
      <w:pPr>
        <w:pStyle w:val="TOC2"/>
        <w:tabs>
          <w:tab w:val="right" w:leader="dot" w:pos="8639"/>
        </w:tabs>
        <w:spacing w:line="480" w:lineRule="auto"/>
        <w:rPr>
          <w:rFonts w:cs="Times New Roman"/>
          <w:szCs w:val="26"/>
        </w:rPr>
      </w:pPr>
      <w:r w:rsidRPr="00C509C4">
        <w:rPr>
          <w:rFonts w:cs="Times New Roman"/>
          <w:szCs w:val="26"/>
        </w:rPr>
        <w:t>References</w:t>
      </w:r>
      <w:r w:rsidRPr="00C509C4">
        <w:rPr>
          <w:rStyle w:val="IndexLink"/>
          <w:rFonts w:cs="Times New Roman"/>
          <w:szCs w:val="26"/>
        </w:rPr>
        <w:tab/>
        <w:t>95</w:t>
      </w:r>
    </w:p>
    <w:p w14:paraId="248627CE" w14:textId="77777777" w:rsidR="008D5C0E" w:rsidRPr="00C509C4" w:rsidRDefault="008D5C0E" w:rsidP="008D5C0E">
      <w:pPr>
        <w:pStyle w:val="TOC2"/>
        <w:tabs>
          <w:tab w:val="right" w:leader="dot" w:pos="8639"/>
        </w:tabs>
        <w:spacing w:line="480" w:lineRule="auto"/>
        <w:rPr>
          <w:rFonts w:cs="Times New Roman"/>
          <w:szCs w:val="26"/>
        </w:rPr>
      </w:pPr>
    </w:p>
    <w:p w14:paraId="49B1C4E1" w14:textId="77777777" w:rsidR="008D5C0E" w:rsidRDefault="008D5C0E" w:rsidP="008D5C0E">
      <w:pPr>
        <w:pStyle w:val="TOC2"/>
        <w:tabs>
          <w:tab w:val="right" w:leader="dot" w:pos="8639"/>
        </w:tabs>
        <w:spacing w:line="480" w:lineRule="auto"/>
        <w:rPr>
          <w:rFonts w:cs="Times New Roman"/>
          <w:szCs w:val="26"/>
        </w:rPr>
      </w:pPr>
    </w:p>
    <w:p w14:paraId="3B29ABFF" w14:textId="77777777" w:rsidR="00571E47" w:rsidRDefault="00571E47" w:rsidP="00571E47"/>
    <w:p w14:paraId="5EDF5786" w14:textId="77777777" w:rsidR="00571E47" w:rsidRDefault="00571E47" w:rsidP="00571E47"/>
    <w:p w14:paraId="23E77AA5" w14:textId="77777777" w:rsidR="00571E47" w:rsidRDefault="00571E47" w:rsidP="00571E47"/>
    <w:p w14:paraId="23F8E36C" w14:textId="77777777" w:rsidR="00571E47" w:rsidRDefault="00571E47" w:rsidP="00571E47"/>
    <w:p w14:paraId="1ADCF0A8" w14:textId="77777777" w:rsidR="00571E47" w:rsidRDefault="00571E47" w:rsidP="00571E47"/>
    <w:p w14:paraId="5AF38699" w14:textId="77777777" w:rsidR="00571E47" w:rsidRDefault="00571E47" w:rsidP="00571E47"/>
    <w:p w14:paraId="740A9EEE" w14:textId="77777777" w:rsidR="00571E47" w:rsidRDefault="00571E47" w:rsidP="00571E47"/>
    <w:p w14:paraId="07461B60" w14:textId="77777777" w:rsidR="00571E47" w:rsidRDefault="00571E47" w:rsidP="00571E47"/>
    <w:p w14:paraId="192EFCD7" w14:textId="77777777" w:rsidR="00571E47" w:rsidRDefault="00571E47" w:rsidP="00571E47"/>
    <w:p w14:paraId="2109AC80" w14:textId="77777777" w:rsidR="00571E47" w:rsidRDefault="00571E47" w:rsidP="00571E47"/>
    <w:p w14:paraId="1A762959" w14:textId="77777777" w:rsidR="00571E47" w:rsidRDefault="00571E47" w:rsidP="00571E47"/>
    <w:p w14:paraId="6C471E41" w14:textId="77777777" w:rsidR="00571E47" w:rsidRDefault="00571E47" w:rsidP="00571E47"/>
    <w:p w14:paraId="389C04B5" w14:textId="77777777" w:rsidR="00571E47" w:rsidRDefault="00571E47" w:rsidP="00571E47"/>
    <w:p w14:paraId="02EA4ABA" w14:textId="77777777" w:rsidR="00571E47" w:rsidRPr="00571E47" w:rsidRDefault="00571E47" w:rsidP="00571E47"/>
    <w:p w14:paraId="2A2D9364" w14:textId="77777777" w:rsidR="003B7B13" w:rsidRDefault="008D5C0E" w:rsidP="003B7B13">
      <w:pPr>
        <w:spacing w:line="480" w:lineRule="auto"/>
        <w:jc w:val="center"/>
        <w:rPr>
          <w:rFonts w:cs="Times New Roman"/>
          <w:szCs w:val="26"/>
        </w:rPr>
      </w:pPr>
      <w:r w:rsidRPr="00C509C4">
        <w:rPr>
          <w:rFonts w:cs="Times New Roman"/>
          <w:szCs w:val="26"/>
        </w:rPr>
        <w:lastRenderedPageBreak/>
        <w:t>LIST OF TABLES</w:t>
      </w:r>
    </w:p>
    <w:p w14:paraId="3B9E07A5" w14:textId="712EC44C" w:rsidR="008D5C0E" w:rsidRPr="00C509C4" w:rsidRDefault="008D5C0E" w:rsidP="00FE6916">
      <w:pPr>
        <w:spacing w:line="480" w:lineRule="auto"/>
        <w:ind w:hanging="360"/>
        <w:jc w:val="center"/>
        <w:rPr>
          <w:rFonts w:cs="Times New Roman"/>
          <w:szCs w:val="26"/>
        </w:rPr>
      </w:pPr>
      <w:r w:rsidRPr="00C509C4">
        <w:rPr>
          <w:rFonts w:cs="Times New Roman"/>
          <w:szCs w:val="26"/>
        </w:rPr>
        <w:t>Table                                                                                                                Page</w:t>
      </w:r>
    </w:p>
    <w:p w14:paraId="5130AC67" w14:textId="77777777" w:rsidR="004445D0" w:rsidRPr="00B66AEF" w:rsidRDefault="004445D0" w:rsidP="004445D0">
      <w:pPr>
        <w:pStyle w:val="TableIndex1"/>
        <w:tabs>
          <w:tab w:val="clear" w:pos="8640"/>
          <w:tab w:val="right" w:leader="dot" w:pos="8639"/>
        </w:tabs>
        <w:spacing w:line="480" w:lineRule="auto"/>
        <w:rPr>
          <w:rFonts w:ascii="Times New Roman" w:hAnsi="Times New Roman" w:cs="Times New Roman"/>
          <w:sz w:val="26"/>
          <w:szCs w:val="26"/>
        </w:rPr>
      </w:pPr>
      <w:r w:rsidRPr="00B66AEF">
        <w:rPr>
          <w:rFonts w:ascii="Times New Roman" w:hAnsi="Times New Roman" w:cs="Times New Roman"/>
          <w:sz w:val="26"/>
          <w:szCs w:val="26"/>
        </w:rPr>
        <w:fldChar w:fldCharType="begin"/>
      </w:r>
      <w:r w:rsidRPr="00B66AEF">
        <w:rPr>
          <w:rFonts w:ascii="Times New Roman" w:hAnsi="Times New Roman" w:cs="Times New Roman"/>
          <w:sz w:val="26"/>
          <w:szCs w:val="26"/>
        </w:rPr>
        <w:instrText xml:space="preserve"> TOC \c "Table" \h </w:instrText>
      </w:r>
      <w:r w:rsidRPr="00B66AEF">
        <w:rPr>
          <w:rFonts w:ascii="Times New Roman" w:hAnsi="Times New Roman" w:cs="Times New Roman"/>
          <w:sz w:val="26"/>
          <w:szCs w:val="26"/>
        </w:rPr>
        <w:fldChar w:fldCharType="separate"/>
      </w:r>
      <w:r w:rsidRPr="00B66AEF">
        <w:rPr>
          <w:rFonts w:ascii="Times New Roman" w:hAnsi="Times New Roman" w:cs="Times New Roman"/>
          <w:sz w:val="26"/>
          <w:szCs w:val="26"/>
        </w:rPr>
        <w:t>I Software Needed in the Development</w:t>
      </w:r>
      <w:r w:rsidRPr="00B66AEF">
        <w:rPr>
          <w:rFonts w:ascii="Times New Roman" w:hAnsi="Times New Roman" w:cs="Times New Roman"/>
          <w:sz w:val="26"/>
          <w:szCs w:val="26"/>
        </w:rPr>
        <w:tab/>
        <w:t>76</w:t>
      </w:r>
    </w:p>
    <w:p w14:paraId="5352D7B0" w14:textId="77777777" w:rsidR="004445D0" w:rsidRPr="00B66AEF" w:rsidRDefault="004445D0" w:rsidP="004445D0">
      <w:pPr>
        <w:pStyle w:val="TableIndex1"/>
        <w:tabs>
          <w:tab w:val="clear" w:pos="8640"/>
          <w:tab w:val="right" w:leader="dot" w:pos="8639"/>
        </w:tabs>
        <w:spacing w:line="480" w:lineRule="auto"/>
        <w:rPr>
          <w:rFonts w:ascii="Times New Roman" w:hAnsi="Times New Roman" w:cs="Times New Roman"/>
          <w:sz w:val="26"/>
          <w:szCs w:val="26"/>
        </w:rPr>
      </w:pPr>
      <w:r w:rsidRPr="00B66AEF">
        <w:rPr>
          <w:rFonts w:ascii="Times New Roman" w:hAnsi="Times New Roman" w:cs="Times New Roman"/>
          <w:sz w:val="26"/>
          <w:szCs w:val="26"/>
        </w:rPr>
        <w:t>II Hardware Needed in the Development</w:t>
      </w:r>
      <w:r w:rsidRPr="00B66AEF">
        <w:rPr>
          <w:rFonts w:ascii="Times New Roman" w:hAnsi="Times New Roman" w:cs="Times New Roman"/>
          <w:sz w:val="26"/>
          <w:szCs w:val="26"/>
        </w:rPr>
        <w:tab/>
        <w:t>78</w:t>
      </w:r>
    </w:p>
    <w:p w14:paraId="2C2966D6" w14:textId="77777777" w:rsidR="004445D0" w:rsidRPr="00B66AEF" w:rsidRDefault="004445D0" w:rsidP="004445D0">
      <w:pPr>
        <w:pStyle w:val="TableIndex1"/>
        <w:tabs>
          <w:tab w:val="clear" w:pos="8640"/>
          <w:tab w:val="right" w:leader="dot" w:pos="8639"/>
        </w:tabs>
        <w:spacing w:line="480" w:lineRule="auto"/>
        <w:rPr>
          <w:rFonts w:ascii="Times New Roman" w:hAnsi="Times New Roman" w:cs="Times New Roman"/>
          <w:sz w:val="26"/>
          <w:szCs w:val="26"/>
        </w:rPr>
      </w:pPr>
      <w:r w:rsidRPr="00B66AEF">
        <w:rPr>
          <w:rFonts w:ascii="Times New Roman" w:hAnsi="Times New Roman" w:cs="Times New Roman"/>
          <w:sz w:val="26"/>
          <w:szCs w:val="26"/>
        </w:rPr>
        <w:t>III Benchmarking Tools and Corresponding Metrics per Evaluation Area</w:t>
      </w:r>
      <w:r w:rsidRPr="00B66AEF">
        <w:rPr>
          <w:rFonts w:ascii="Times New Roman" w:hAnsi="Times New Roman" w:cs="Times New Roman"/>
          <w:sz w:val="26"/>
          <w:szCs w:val="26"/>
        </w:rPr>
        <w:tab/>
        <w:t>82</w:t>
      </w:r>
    </w:p>
    <w:p w14:paraId="4B5AE8CC" w14:textId="77777777" w:rsidR="004445D0" w:rsidRPr="00B66AEF" w:rsidRDefault="004445D0" w:rsidP="004445D0">
      <w:pPr>
        <w:pStyle w:val="TableIndex1"/>
        <w:tabs>
          <w:tab w:val="clear" w:pos="8640"/>
          <w:tab w:val="right" w:leader="dot" w:pos="8639"/>
        </w:tabs>
        <w:spacing w:line="480" w:lineRule="auto"/>
        <w:rPr>
          <w:rFonts w:ascii="Times New Roman" w:hAnsi="Times New Roman" w:cs="Times New Roman"/>
          <w:sz w:val="26"/>
          <w:szCs w:val="26"/>
        </w:rPr>
      </w:pPr>
      <w:r w:rsidRPr="00B66AEF">
        <w:rPr>
          <w:rFonts w:ascii="Times New Roman" w:hAnsi="Times New Roman" w:cs="Times New Roman"/>
          <w:sz w:val="26"/>
          <w:szCs w:val="26"/>
        </w:rPr>
        <w:t>IV System Functionality Evaluation Criteria for LayRate</w:t>
      </w:r>
      <w:r w:rsidRPr="00B66AEF">
        <w:rPr>
          <w:rFonts w:ascii="Times New Roman" w:hAnsi="Times New Roman" w:cs="Times New Roman"/>
          <w:sz w:val="26"/>
          <w:szCs w:val="26"/>
        </w:rPr>
        <w:tab/>
        <w:t>90</w:t>
      </w:r>
    </w:p>
    <w:p w14:paraId="79A1B7C4" w14:textId="77777777" w:rsidR="004445D0" w:rsidRPr="00B66AEF" w:rsidRDefault="004445D0" w:rsidP="004445D0">
      <w:pPr>
        <w:pStyle w:val="TableIndex1"/>
        <w:tabs>
          <w:tab w:val="clear" w:pos="8640"/>
          <w:tab w:val="right" w:leader="dot" w:pos="8639"/>
        </w:tabs>
        <w:spacing w:line="480" w:lineRule="auto"/>
        <w:rPr>
          <w:rFonts w:ascii="Times New Roman" w:hAnsi="Times New Roman" w:cs="Times New Roman"/>
          <w:sz w:val="26"/>
          <w:szCs w:val="26"/>
        </w:rPr>
      </w:pPr>
      <w:r w:rsidRPr="00B66AEF">
        <w:rPr>
          <w:rFonts w:ascii="Times New Roman" w:hAnsi="Times New Roman" w:cs="Times New Roman"/>
          <w:sz w:val="26"/>
          <w:szCs w:val="26"/>
        </w:rPr>
        <w:t>V Guideline Interval for Performance Rating Scale</w:t>
      </w:r>
      <w:r w:rsidRPr="00B66AEF">
        <w:rPr>
          <w:rFonts w:ascii="Times New Roman" w:hAnsi="Times New Roman" w:cs="Times New Roman"/>
          <w:sz w:val="26"/>
          <w:szCs w:val="26"/>
        </w:rPr>
        <w:tab/>
        <w:t>92</w:t>
      </w:r>
      <w:r w:rsidRPr="00B66AEF">
        <w:rPr>
          <w:rFonts w:ascii="Times New Roman" w:hAnsi="Times New Roman" w:cs="Times New Roman"/>
          <w:sz w:val="26"/>
          <w:szCs w:val="26"/>
        </w:rPr>
        <w:fldChar w:fldCharType="end"/>
      </w:r>
    </w:p>
    <w:p w14:paraId="4A456829" w14:textId="77777777" w:rsidR="008D5C0E" w:rsidRDefault="008D5C0E" w:rsidP="008D5C0E">
      <w:pPr>
        <w:spacing w:line="480" w:lineRule="auto"/>
        <w:ind w:left="4" w:right="59" w:firstLine="9"/>
        <w:jc w:val="center"/>
        <w:rPr>
          <w:rFonts w:cs="Times New Roman"/>
          <w:szCs w:val="26"/>
        </w:rPr>
      </w:pPr>
    </w:p>
    <w:p w14:paraId="2745CD04" w14:textId="77777777" w:rsidR="007A12E0" w:rsidRDefault="007A12E0" w:rsidP="008D5C0E">
      <w:pPr>
        <w:spacing w:line="480" w:lineRule="auto"/>
        <w:ind w:left="4" w:right="59" w:firstLine="9"/>
        <w:jc w:val="center"/>
        <w:rPr>
          <w:rFonts w:cs="Times New Roman"/>
          <w:szCs w:val="26"/>
        </w:rPr>
      </w:pPr>
    </w:p>
    <w:p w14:paraId="3CAA2825" w14:textId="77777777" w:rsidR="007A12E0" w:rsidRDefault="007A12E0" w:rsidP="008D5C0E">
      <w:pPr>
        <w:spacing w:line="480" w:lineRule="auto"/>
        <w:ind w:left="4" w:right="59" w:firstLine="9"/>
        <w:jc w:val="center"/>
        <w:rPr>
          <w:rFonts w:cs="Times New Roman"/>
          <w:szCs w:val="26"/>
        </w:rPr>
      </w:pPr>
    </w:p>
    <w:p w14:paraId="5B218005" w14:textId="77777777" w:rsidR="00571E47" w:rsidRDefault="00571E47" w:rsidP="008D5C0E">
      <w:pPr>
        <w:spacing w:line="480" w:lineRule="auto"/>
        <w:ind w:left="4" w:right="59" w:firstLine="9"/>
        <w:jc w:val="center"/>
        <w:rPr>
          <w:rFonts w:cs="Times New Roman"/>
          <w:szCs w:val="26"/>
        </w:rPr>
      </w:pPr>
    </w:p>
    <w:p w14:paraId="40B064A1" w14:textId="77777777" w:rsidR="00571E47" w:rsidRDefault="00571E47" w:rsidP="008D5C0E">
      <w:pPr>
        <w:spacing w:line="480" w:lineRule="auto"/>
        <w:ind w:left="4" w:right="59" w:firstLine="9"/>
        <w:jc w:val="center"/>
        <w:rPr>
          <w:rFonts w:cs="Times New Roman"/>
          <w:szCs w:val="26"/>
        </w:rPr>
      </w:pPr>
    </w:p>
    <w:p w14:paraId="145005B1" w14:textId="77777777" w:rsidR="00571E47" w:rsidRDefault="00571E47" w:rsidP="008D5C0E">
      <w:pPr>
        <w:spacing w:line="480" w:lineRule="auto"/>
        <w:ind w:left="4" w:right="59" w:firstLine="9"/>
        <w:jc w:val="center"/>
        <w:rPr>
          <w:rFonts w:cs="Times New Roman"/>
          <w:szCs w:val="26"/>
        </w:rPr>
      </w:pPr>
    </w:p>
    <w:p w14:paraId="0DA7377C" w14:textId="77777777" w:rsidR="00571E47" w:rsidRDefault="00571E47" w:rsidP="008D5C0E">
      <w:pPr>
        <w:spacing w:line="480" w:lineRule="auto"/>
        <w:ind w:left="4" w:right="59" w:firstLine="9"/>
        <w:jc w:val="center"/>
        <w:rPr>
          <w:rFonts w:cs="Times New Roman"/>
          <w:szCs w:val="26"/>
        </w:rPr>
      </w:pPr>
    </w:p>
    <w:p w14:paraId="4ED40032" w14:textId="77777777" w:rsidR="00571E47" w:rsidRDefault="00571E47" w:rsidP="008D5C0E">
      <w:pPr>
        <w:spacing w:line="480" w:lineRule="auto"/>
        <w:ind w:left="4" w:right="59" w:firstLine="9"/>
        <w:jc w:val="center"/>
        <w:rPr>
          <w:rFonts w:cs="Times New Roman"/>
          <w:szCs w:val="26"/>
        </w:rPr>
      </w:pPr>
    </w:p>
    <w:p w14:paraId="60FA58C1" w14:textId="77777777" w:rsidR="00571E47" w:rsidRDefault="00571E47" w:rsidP="008D5C0E">
      <w:pPr>
        <w:spacing w:line="480" w:lineRule="auto"/>
        <w:ind w:left="4" w:right="59" w:firstLine="9"/>
        <w:jc w:val="center"/>
        <w:rPr>
          <w:rFonts w:cs="Times New Roman"/>
          <w:szCs w:val="26"/>
        </w:rPr>
      </w:pPr>
    </w:p>
    <w:p w14:paraId="4FE3201E" w14:textId="77777777" w:rsidR="00571E47" w:rsidRPr="00C509C4" w:rsidRDefault="00571E47" w:rsidP="008D5C0E">
      <w:pPr>
        <w:spacing w:line="480" w:lineRule="auto"/>
        <w:ind w:left="4" w:right="59" w:firstLine="9"/>
        <w:jc w:val="center"/>
        <w:rPr>
          <w:rFonts w:cs="Times New Roman"/>
          <w:szCs w:val="26"/>
        </w:rPr>
      </w:pPr>
    </w:p>
    <w:p w14:paraId="63B9C529" w14:textId="77777777" w:rsidR="008D5C0E" w:rsidRPr="00C509C4" w:rsidRDefault="008D5C0E" w:rsidP="008D5C0E">
      <w:pPr>
        <w:spacing w:line="480" w:lineRule="auto"/>
        <w:ind w:right="59"/>
        <w:jc w:val="center"/>
        <w:rPr>
          <w:rFonts w:cs="Times New Roman"/>
          <w:szCs w:val="26"/>
        </w:rPr>
      </w:pPr>
      <w:r w:rsidRPr="00C509C4">
        <w:rPr>
          <w:rFonts w:cs="Times New Roman"/>
          <w:szCs w:val="26"/>
        </w:rPr>
        <w:lastRenderedPageBreak/>
        <w:t>LIST OF FIGURES</w:t>
      </w:r>
    </w:p>
    <w:p w14:paraId="68CD8EAF" w14:textId="77777777" w:rsidR="008D5C0E" w:rsidRPr="00C509C4" w:rsidRDefault="008D5C0E" w:rsidP="008D5C0E">
      <w:pPr>
        <w:spacing w:line="480" w:lineRule="auto"/>
        <w:ind w:left="4" w:right="59" w:firstLine="9"/>
        <w:rPr>
          <w:rFonts w:cs="Times New Roman"/>
          <w:szCs w:val="26"/>
        </w:rPr>
      </w:pPr>
      <w:r w:rsidRPr="00C509C4">
        <w:rPr>
          <w:rFonts w:cs="Times New Roman"/>
          <w:szCs w:val="26"/>
        </w:rPr>
        <w:t>Figure                                                     Page</w:t>
      </w:r>
    </w:p>
    <w:p w14:paraId="30E7B2C8" w14:textId="71416635" w:rsidR="008D5C0E" w:rsidRPr="00C509C4" w:rsidRDefault="008D5C0E" w:rsidP="008D5C0E">
      <w:pPr>
        <w:pStyle w:val="TableofFigures"/>
        <w:tabs>
          <w:tab w:val="clear" w:pos="8640"/>
          <w:tab w:val="right" w:leader="dot" w:pos="8639"/>
        </w:tabs>
        <w:spacing w:line="480" w:lineRule="auto"/>
        <w:rPr>
          <w:rFonts w:ascii="Times New Roman" w:hAnsi="Times New Roman" w:cs="Times New Roman"/>
          <w:sz w:val="26"/>
          <w:szCs w:val="26"/>
        </w:rPr>
      </w:pPr>
      <w:r w:rsidRPr="00C509C4">
        <w:rPr>
          <w:rStyle w:val="IndexLink"/>
          <w:rFonts w:ascii="Times New Roman" w:hAnsi="Times New Roman" w:cs="Times New Roman"/>
          <w:sz w:val="26"/>
          <w:szCs w:val="26"/>
        </w:rPr>
        <w:t>1 </w:t>
      </w:r>
      <w:r w:rsidR="007C47D9" w:rsidRPr="00C509C4">
        <w:rPr>
          <w:rFonts w:ascii="Times New Roman" w:hAnsi="Times New Roman" w:cs="Times New Roman"/>
          <w:sz w:val="26"/>
          <w:szCs w:val="26"/>
        </w:rPr>
        <w:t>Zone of Proximal Development</w:t>
      </w:r>
      <w:r w:rsidRPr="00C509C4">
        <w:rPr>
          <w:rStyle w:val="IndexLink"/>
          <w:rFonts w:ascii="Times New Roman" w:hAnsi="Times New Roman" w:cs="Times New Roman"/>
          <w:sz w:val="26"/>
          <w:szCs w:val="26"/>
        </w:rPr>
        <w:tab/>
        <w:t>41</w:t>
      </w:r>
    </w:p>
    <w:p w14:paraId="43C26904" w14:textId="1C5846DC" w:rsidR="008D5C0E" w:rsidRPr="00C509C4" w:rsidRDefault="008D5C0E" w:rsidP="008D5C0E">
      <w:pPr>
        <w:pStyle w:val="TableofFigures"/>
        <w:tabs>
          <w:tab w:val="clear" w:pos="8640"/>
          <w:tab w:val="right" w:leader="dot" w:pos="8639"/>
        </w:tabs>
        <w:spacing w:line="480" w:lineRule="auto"/>
        <w:rPr>
          <w:rFonts w:ascii="Times New Roman" w:hAnsi="Times New Roman" w:cs="Times New Roman"/>
          <w:sz w:val="26"/>
          <w:szCs w:val="26"/>
        </w:rPr>
      </w:pPr>
      <w:r w:rsidRPr="00C509C4">
        <w:rPr>
          <w:rStyle w:val="IndexLink"/>
          <w:rFonts w:ascii="Times New Roman" w:hAnsi="Times New Roman" w:cs="Times New Roman"/>
          <w:sz w:val="26"/>
          <w:szCs w:val="26"/>
        </w:rPr>
        <w:t>2 Conceptual Framework.</w:t>
      </w:r>
      <w:r w:rsidRPr="00C509C4">
        <w:rPr>
          <w:rStyle w:val="IndexLink"/>
          <w:rFonts w:ascii="Times New Roman" w:hAnsi="Times New Roman" w:cs="Times New Roman"/>
          <w:sz w:val="26"/>
          <w:szCs w:val="26"/>
        </w:rPr>
        <w:tab/>
        <w:t>47</w:t>
      </w:r>
    </w:p>
    <w:p w14:paraId="14438770" w14:textId="10ABB1EB" w:rsidR="008D5C0E" w:rsidRPr="00C509C4" w:rsidRDefault="008D5C0E" w:rsidP="008D5C0E">
      <w:pPr>
        <w:pStyle w:val="TableofFigures"/>
        <w:tabs>
          <w:tab w:val="clear" w:pos="8640"/>
          <w:tab w:val="right" w:leader="dot" w:pos="8639"/>
        </w:tabs>
        <w:spacing w:line="480" w:lineRule="auto"/>
        <w:rPr>
          <w:rFonts w:ascii="Times New Roman" w:hAnsi="Times New Roman" w:cs="Times New Roman"/>
          <w:sz w:val="26"/>
          <w:szCs w:val="26"/>
        </w:rPr>
      </w:pPr>
      <w:r w:rsidRPr="00C509C4">
        <w:rPr>
          <w:rStyle w:val="IndexLink"/>
          <w:rFonts w:ascii="Times New Roman" w:hAnsi="Times New Roman" w:cs="Times New Roman"/>
          <w:sz w:val="26"/>
          <w:szCs w:val="26"/>
        </w:rPr>
        <w:t>3 Agile Methodolog</w:t>
      </w:r>
      <w:r w:rsidR="0013663F">
        <w:rPr>
          <w:rStyle w:val="IndexLink"/>
          <w:rFonts w:ascii="Times New Roman" w:hAnsi="Times New Roman" w:cs="Times New Roman"/>
          <w:sz w:val="26"/>
          <w:szCs w:val="26"/>
        </w:rPr>
        <w:t>y</w:t>
      </w:r>
      <w:r w:rsidRPr="00C509C4">
        <w:rPr>
          <w:rStyle w:val="IndexLink"/>
          <w:rFonts w:ascii="Times New Roman" w:hAnsi="Times New Roman" w:cs="Times New Roman"/>
          <w:sz w:val="26"/>
          <w:szCs w:val="26"/>
        </w:rPr>
        <w:tab/>
        <w:t>55</w:t>
      </w:r>
    </w:p>
    <w:p w14:paraId="7DAF8403" w14:textId="082FAE5B" w:rsidR="008D5C0E" w:rsidRPr="00C509C4" w:rsidRDefault="008D5C0E" w:rsidP="008D5C0E">
      <w:pPr>
        <w:pStyle w:val="TableofFigures"/>
        <w:tabs>
          <w:tab w:val="clear" w:pos="8640"/>
          <w:tab w:val="right" w:leader="dot" w:pos="8639"/>
        </w:tabs>
        <w:spacing w:line="480" w:lineRule="auto"/>
        <w:rPr>
          <w:rFonts w:ascii="Times New Roman" w:hAnsi="Times New Roman" w:cs="Times New Roman"/>
          <w:sz w:val="26"/>
          <w:szCs w:val="26"/>
        </w:rPr>
      </w:pPr>
      <w:r w:rsidRPr="00C509C4">
        <w:rPr>
          <w:rStyle w:val="IndexLink"/>
          <w:rFonts w:ascii="Times New Roman" w:hAnsi="Times New Roman" w:cs="Times New Roman"/>
          <w:sz w:val="26"/>
          <w:szCs w:val="26"/>
        </w:rPr>
        <w:t>4 System Architecture</w:t>
      </w:r>
      <w:r w:rsidR="007C47D9">
        <w:rPr>
          <w:rStyle w:val="IndexLink"/>
          <w:rFonts w:ascii="Times New Roman" w:hAnsi="Times New Roman" w:cs="Times New Roman"/>
          <w:sz w:val="26"/>
          <w:szCs w:val="26"/>
        </w:rPr>
        <w:tab/>
      </w:r>
      <w:r w:rsidRPr="00C509C4">
        <w:rPr>
          <w:rStyle w:val="IndexLink"/>
          <w:rFonts w:ascii="Times New Roman" w:hAnsi="Times New Roman" w:cs="Times New Roman"/>
          <w:sz w:val="26"/>
          <w:szCs w:val="26"/>
        </w:rPr>
        <w:t>63</w:t>
      </w:r>
    </w:p>
    <w:p w14:paraId="2E384F72" w14:textId="508727FE" w:rsidR="008D5C0E" w:rsidRPr="00C509C4" w:rsidRDefault="00D7371F" w:rsidP="008D5C0E">
      <w:pPr>
        <w:pStyle w:val="TableofFigures"/>
        <w:tabs>
          <w:tab w:val="clear" w:pos="8640"/>
          <w:tab w:val="right" w:leader="dot" w:pos="8639"/>
        </w:tabs>
        <w:spacing w:line="480" w:lineRule="auto"/>
        <w:rPr>
          <w:rFonts w:ascii="Times New Roman" w:hAnsi="Times New Roman" w:cs="Times New Roman"/>
          <w:sz w:val="26"/>
          <w:szCs w:val="26"/>
        </w:rPr>
      </w:pPr>
      <w:r>
        <w:rPr>
          <w:rStyle w:val="IndexLink"/>
          <w:rFonts w:ascii="Times New Roman" w:hAnsi="Times New Roman" w:cs="Times New Roman"/>
          <w:sz w:val="26"/>
          <w:szCs w:val="26"/>
        </w:rPr>
        <w:t>5</w:t>
      </w:r>
      <w:r w:rsidR="008D5C0E" w:rsidRPr="00C509C4">
        <w:rPr>
          <w:rStyle w:val="IndexLink"/>
          <w:rFonts w:ascii="Times New Roman" w:hAnsi="Times New Roman" w:cs="Times New Roman"/>
          <w:sz w:val="26"/>
          <w:szCs w:val="26"/>
        </w:rPr>
        <w:t> Requirements Analysis</w:t>
      </w:r>
      <w:r w:rsidR="007C47D9">
        <w:rPr>
          <w:rStyle w:val="IndexLink"/>
          <w:rFonts w:ascii="Times New Roman" w:hAnsi="Times New Roman" w:cs="Times New Roman"/>
          <w:sz w:val="26"/>
          <w:szCs w:val="26"/>
        </w:rPr>
        <w:tab/>
      </w:r>
      <w:r w:rsidR="008D5C0E" w:rsidRPr="00C509C4">
        <w:rPr>
          <w:rStyle w:val="IndexLink"/>
          <w:rFonts w:ascii="Times New Roman" w:hAnsi="Times New Roman" w:cs="Times New Roman"/>
          <w:sz w:val="26"/>
          <w:szCs w:val="26"/>
        </w:rPr>
        <w:t>69</w:t>
      </w:r>
    </w:p>
    <w:p w14:paraId="414C86E8" w14:textId="5D56D0FB" w:rsidR="008D5C0E" w:rsidRPr="00C509C4" w:rsidRDefault="00D7371F" w:rsidP="008D5C0E">
      <w:pPr>
        <w:pStyle w:val="TableofFigures"/>
        <w:tabs>
          <w:tab w:val="clear" w:pos="8640"/>
          <w:tab w:val="right" w:leader="dot" w:pos="8639"/>
        </w:tabs>
        <w:spacing w:line="480" w:lineRule="auto"/>
        <w:rPr>
          <w:rFonts w:ascii="Times New Roman" w:hAnsi="Times New Roman" w:cs="Times New Roman"/>
          <w:sz w:val="26"/>
          <w:szCs w:val="26"/>
        </w:rPr>
      </w:pPr>
      <w:r>
        <w:rPr>
          <w:rStyle w:val="IndexLink"/>
          <w:rFonts w:ascii="Times New Roman" w:hAnsi="Times New Roman" w:cs="Times New Roman"/>
          <w:sz w:val="26"/>
          <w:szCs w:val="26"/>
        </w:rPr>
        <w:t>6</w:t>
      </w:r>
      <w:r w:rsidR="008D5C0E" w:rsidRPr="00C509C4">
        <w:rPr>
          <w:rStyle w:val="IndexLink"/>
          <w:rFonts w:ascii="Times New Roman" w:hAnsi="Times New Roman" w:cs="Times New Roman"/>
          <w:sz w:val="26"/>
          <w:szCs w:val="26"/>
        </w:rPr>
        <w:t> Use Case Diagram</w:t>
      </w:r>
      <w:r w:rsidR="007C47D9">
        <w:rPr>
          <w:rStyle w:val="IndexLink"/>
          <w:rFonts w:ascii="Times New Roman" w:hAnsi="Times New Roman" w:cs="Times New Roman"/>
          <w:sz w:val="26"/>
          <w:szCs w:val="26"/>
        </w:rPr>
        <w:tab/>
      </w:r>
      <w:r w:rsidR="008D5C0E" w:rsidRPr="00C509C4">
        <w:rPr>
          <w:rStyle w:val="IndexLink"/>
          <w:rFonts w:ascii="Times New Roman" w:hAnsi="Times New Roman" w:cs="Times New Roman"/>
          <w:sz w:val="26"/>
          <w:szCs w:val="26"/>
        </w:rPr>
        <w:t>71</w:t>
      </w:r>
    </w:p>
    <w:p w14:paraId="2FE0387E" w14:textId="669C0F7D" w:rsidR="008D5C0E" w:rsidRPr="00C509C4" w:rsidRDefault="00D7371F" w:rsidP="008D5C0E">
      <w:pPr>
        <w:pStyle w:val="TableofFigures"/>
        <w:tabs>
          <w:tab w:val="clear" w:pos="8640"/>
          <w:tab w:val="right" w:leader="dot" w:pos="8639"/>
        </w:tabs>
        <w:spacing w:line="480" w:lineRule="auto"/>
        <w:rPr>
          <w:rFonts w:ascii="Times New Roman" w:hAnsi="Times New Roman" w:cs="Times New Roman"/>
          <w:sz w:val="26"/>
          <w:szCs w:val="26"/>
        </w:rPr>
      </w:pPr>
      <w:r>
        <w:rPr>
          <w:rFonts w:ascii="Times New Roman" w:hAnsi="Times New Roman" w:cs="Times New Roman"/>
          <w:sz w:val="26"/>
          <w:szCs w:val="26"/>
        </w:rPr>
        <w:t>7</w:t>
      </w:r>
      <w:r w:rsidR="008D5C0E" w:rsidRPr="00C509C4">
        <w:rPr>
          <w:rFonts w:ascii="Times New Roman" w:hAnsi="Times New Roman" w:cs="Times New Roman"/>
          <w:sz w:val="26"/>
          <w:szCs w:val="26"/>
        </w:rPr>
        <w:t> </w:t>
      </w:r>
      <w:r w:rsidR="008D5C0E" w:rsidRPr="00C509C4">
        <w:rPr>
          <w:rStyle w:val="IndexLink"/>
          <w:rFonts w:ascii="Times New Roman" w:hAnsi="Times New Roman" w:cs="Times New Roman"/>
          <w:sz w:val="26"/>
          <w:szCs w:val="26"/>
        </w:rPr>
        <w:t>Context Diagram</w:t>
      </w:r>
      <w:r w:rsidR="008D5C0E" w:rsidRPr="00C509C4">
        <w:rPr>
          <w:rStyle w:val="IndexLink"/>
          <w:rFonts w:ascii="Times New Roman" w:hAnsi="Times New Roman" w:cs="Times New Roman"/>
          <w:sz w:val="26"/>
          <w:szCs w:val="26"/>
        </w:rPr>
        <w:tab/>
        <w:t>72</w:t>
      </w:r>
    </w:p>
    <w:p w14:paraId="47E3F4D1" w14:textId="0C0B143E" w:rsidR="008D5C0E" w:rsidRPr="00C509C4" w:rsidRDefault="00D7371F" w:rsidP="008D5C0E">
      <w:pPr>
        <w:pStyle w:val="TableofFigures"/>
        <w:tabs>
          <w:tab w:val="clear" w:pos="8640"/>
          <w:tab w:val="right" w:leader="dot" w:pos="8639"/>
        </w:tabs>
        <w:spacing w:line="480" w:lineRule="auto"/>
        <w:rPr>
          <w:rFonts w:ascii="Times New Roman" w:hAnsi="Times New Roman" w:cs="Times New Roman"/>
          <w:sz w:val="26"/>
          <w:szCs w:val="26"/>
        </w:rPr>
      </w:pPr>
      <w:r>
        <w:rPr>
          <w:rStyle w:val="IndexLink"/>
          <w:rFonts w:ascii="Times New Roman" w:hAnsi="Times New Roman" w:cs="Times New Roman"/>
          <w:sz w:val="26"/>
          <w:szCs w:val="26"/>
        </w:rPr>
        <w:t>8</w:t>
      </w:r>
      <w:r w:rsidR="008D5C0E" w:rsidRPr="00C509C4">
        <w:rPr>
          <w:rStyle w:val="IndexLink"/>
          <w:rFonts w:ascii="Times New Roman" w:hAnsi="Times New Roman" w:cs="Times New Roman"/>
          <w:sz w:val="26"/>
          <w:szCs w:val="26"/>
        </w:rPr>
        <w:t> Data Flow Diagram</w:t>
      </w:r>
      <w:r w:rsidR="008D5C0E" w:rsidRPr="00C509C4">
        <w:rPr>
          <w:rStyle w:val="IndexLink"/>
          <w:rFonts w:ascii="Times New Roman" w:hAnsi="Times New Roman" w:cs="Times New Roman"/>
          <w:sz w:val="26"/>
          <w:szCs w:val="26"/>
        </w:rPr>
        <w:tab/>
        <w:t>73</w:t>
      </w:r>
    </w:p>
    <w:p w14:paraId="0F33D4DD" w14:textId="390B6949" w:rsidR="008D5C0E" w:rsidRPr="00C509C4" w:rsidRDefault="00D7371F" w:rsidP="008D5C0E">
      <w:pPr>
        <w:pStyle w:val="TableofFigures"/>
        <w:tabs>
          <w:tab w:val="clear" w:pos="8640"/>
          <w:tab w:val="right" w:leader="dot" w:pos="8639"/>
        </w:tabs>
        <w:spacing w:line="480" w:lineRule="auto"/>
        <w:rPr>
          <w:rFonts w:ascii="Times New Roman" w:hAnsi="Times New Roman" w:cs="Times New Roman"/>
          <w:sz w:val="26"/>
          <w:szCs w:val="26"/>
        </w:rPr>
        <w:sectPr w:rsidR="008D5C0E" w:rsidRPr="00C509C4" w:rsidSect="008D5C0E">
          <w:headerReference w:type="even" r:id="rId8"/>
          <w:headerReference w:type="default" r:id="rId9"/>
          <w:footerReference w:type="even" r:id="rId10"/>
          <w:footerReference w:type="default" r:id="rId11"/>
          <w:headerReference w:type="first" r:id="rId12"/>
          <w:footerReference w:type="first" r:id="rId13"/>
          <w:pgSz w:w="12240" w:h="15840"/>
          <w:pgMar w:top="2160" w:right="1440" w:bottom="1440" w:left="2160" w:header="720" w:footer="720" w:gutter="0"/>
          <w:cols w:space="720"/>
          <w:formProt w:val="0"/>
          <w:titlePg/>
          <w:docGrid w:linePitch="100"/>
        </w:sectPr>
      </w:pPr>
      <w:r>
        <w:rPr>
          <w:rStyle w:val="IndexLink"/>
          <w:rFonts w:ascii="Times New Roman" w:hAnsi="Times New Roman" w:cs="Times New Roman"/>
          <w:sz w:val="26"/>
          <w:szCs w:val="26"/>
        </w:rPr>
        <w:t>9</w:t>
      </w:r>
      <w:r w:rsidR="008D5C0E" w:rsidRPr="00C509C4">
        <w:rPr>
          <w:rStyle w:val="IndexLink"/>
          <w:rFonts w:ascii="Times New Roman" w:hAnsi="Times New Roman" w:cs="Times New Roman"/>
          <w:sz w:val="26"/>
          <w:szCs w:val="26"/>
        </w:rPr>
        <w:t> Entity Relationship Diagra</w:t>
      </w:r>
      <w:r w:rsidR="007C47D9">
        <w:rPr>
          <w:rStyle w:val="IndexLink"/>
          <w:rFonts w:ascii="Times New Roman" w:hAnsi="Times New Roman" w:cs="Times New Roman"/>
          <w:sz w:val="26"/>
          <w:szCs w:val="26"/>
        </w:rPr>
        <w:t>m</w:t>
      </w:r>
      <w:r w:rsidR="007C47D9">
        <w:rPr>
          <w:rStyle w:val="IndexLink"/>
          <w:rFonts w:ascii="Times New Roman" w:hAnsi="Times New Roman" w:cs="Times New Roman"/>
          <w:sz w:val="26"/>
          <w:szCs w:val="26"/>
        </w:rPr>
        <w:tab/>
      </w:r>
      <w:r w:rsidR="008D5C0E" w:rsidRPr="00C509C4">
        <w:rPr>
          <w:rStyle w:val="IndexLink"/>
          <w:rFonts w:ascii="Times New Roman" w:hAnsi="Times New Roman" w:cs="Times New Roman"/>
          <w:sz w:val="26"/>
          <w:szCs w:val="26"/>
        </w:rPr>
        <w:t>74</w:t>
      </w:r>
    </w:p>
    <w:p w14:paraId="42FF7948" w14:textId="6F1907FC" w:rsidR="00AA46D4" w:rsidRPr="00C509C4" w:rsidRDefault="009E7B54" w:rsidP="009E7B54">
      <w:pPr>
        <w:keepNext/>
        <w:keepLines/>
        <w:suppressAutoHyphens/>
        <w:overflowPunct w:val="0"/>
        <w:spacing w:after="240" w:line="480" w:lineRule="auto"/>
        <w:jc w:val="center"/>
        <w:outlineLvl w:val="0"/>
        <w:rPr>
          <w:rFonts w:eastAsiaTheme="majorEastAsia" w:cs="Times New Roman"/>
          <w:b/>
          <w:kern w:val="2"/>
          <w:szCs w:val="26"/>
          <w:lang w:eastAsia="zh-CN" w:bidi="hi-IN"/>
        </w:rPr>
      </w:pPr>
      <w:r w:rsidRPr="00D0056A">
        <w:rPr>
          <w:rFonts w:eastAsia="Times New Roman" w:cs="Times New Roman"/>
          <w:b/>
          <w:szCs w:val="26"/>
        </w:rPr>
        <w:lastRenderedPageBreak/>
        <w:t>CHAPTER I</w:t>
      </w:r>
    </w:p>
    <w:p w14:paraId="71BB4DC1" w14:textId="365BFB5B" w:rsidR="00AA46D4" w:rsidRPr="00C509C4" w:rsidRDefault="007D7D78" w:rsidP="007D7D78">
      <w:pPr>
        <w:keepNext/>
        <w:keepLines/>
        <w:spacing w:after="240" w:line="480" w:lineRule="auto"/>
        <w:jc w:val="center"/>
        <w:outlineLvl w:val="0"/>
        <w:rPr>
          <w:rFonts w:eastAsia="Times New Roman" w:cs="Times New Roman"/>
          <w:b/>
          <w:szCs w:val="26"/>
        </w:rPr>
      </w:pPr>
      <w:r w:rsidRPr="00D0056A">
        <w:rPr>
          <w:rFonts w:eastAsia="Times New Roman" w:cs="Times New Roman"/>
          <w:b/>
          <w:szCs w:val="26"/>
        </w:rPr>
        <w:t>THE PROBLEM AND ITS BACKGROUND</w:t>
      </w:r>
    </w:p>
    <w:p w14:paraId="20712C5F" w14:textId="77777777" w:rsidR="001E1F03" w:rsidRPr="00D0056A" w:rsidRDefault="001E1F03" w:rsidP="001E1F03">
      <w:pPr>
        <w:pStyle w:val="Heading2"/>
        <w:jc w:val="center"/>
        <w:rPr>
          <w:rFonts w:ascii="Times New Roman" w:eastAsia="Times New Roman" w:hAnsi="Times New Roman" w:cs="Times New Roman"/>
          <w:color w:val="auto"/>
          <w:kern w:val="2"/>
          <w:lang w:eastAsia="zh-CN" w:bidi="hi-IN"/>
        </w:rPr>
      </w:pPr>
      <w:r w:rsidRPr="00C509C4">
        <w:rPr>
          <w:rFonts w:ascii="Times New Roman" w:hAnsi="Times New Roman" w:cs="Times New Roman"/>
          <w:color w:val="auto"/>
        </w:rPr>
        <w:t>INTRODUCTION</w:t>
      </w:r>
    </w:p>
    <w:p w14:paraId="6D341566" w14:textId="3DD114C1" w:rsidR="00F0248A" w:rsidRDefault="00947BEA" w:rsidP="008F783C">
      <w:pPr>
        <w:tabs>
          <w:tab w:val="left" w:pos="360"/>
        </w:tabs>
        <w:spacing w:before="240" w:after="240" w:line="480" w:lineRule="auto"/>
        <w:jc w:val="both"/>
        <w:rPr>
          <w:rFonts w:cs="Times New Roman"/>
          <w:szCs w:val="26"/>
        </w:rPr>
      </w:pPr>
      <w:r w:rsidRPr="00A831C1">
        <w:rPr>
          <w:rFonts w:cs="Times New Roman"/>
          <w:szCs w:val="26"/>
          <w:lang w:val="en-US"/>
        </w:rPr>
        <w:t xml:space="preserve">     </w:t>
      </w:r>
      <w:r w:rsidR="00E33C11" w:rsidRPr="00E33C11">
        <w:rPr>
          <w:rFonts w:cs="Times New Roman"/>
          <w:szCs w:val="26"/>
        </w:rPr>
        <w:t xml:space="preserve">Globally, information </w:t>
      </w:r>
      <w:r w:rsidR="008E1F73" w:rsidRPr="008E1F73">
        <w:rPr>
          <w:rFonts w:cs="Times New Roman"/>
          <w:szCs w:val="26"/>
        </w:rPr>
        <w:t>technology has reshaped healthcare worldwide, making tools like electronic health records, decision support systems, and hospital management platforms essential to daily operations</w:t>
      </w:r>
      <w:r w:rsidR="008E1F73">
        <w:rPr>
          <w:rFonts w:cs="Times New Roman"/>
          <w:szCs w:val="26"/>
        </w:rPr>
        <w:t xml:space="preserve"> </w:t>
      </w:r>
      <w:sdt>
        <w:sdtPr>
          <w:rPr>
            <w:rFonts w:cs="Times New Roman"/>
            <w:szCs w:val="26"/>
          </w:rPr>
          <w:id w:val="197749777"/>
          <w:citation/>
        </w:sdtPr>
        <w:sdtContent>
          <w:r w:rsidRPr="00A831C1">
            <w:rPr>
              <w:rFonts w:cs="Times New Roman"/>
              <w:szCs w:val="26"/>
            </w:rPr>
            <w:fldChar w:fldCharType="begin"/>
          </w:r>
          <w:r w:rsidRPr="00A831C1">
            <w:rPr>
              <w:rFonts w:cs="Times New Roman"/>
              <w:szCs w:val="26"/>
            </w:rPr>
            <w:instrText xml:space="preserve">CITATION HEg24 \l 13321 </w:instrText>
          </w:r>
          <w:r w:rsidRPr="00A831C1">
            <w:rPr>
              <w:rFonts w:cs="Times New Roman"/>
              <w:szCs w:val="26"/>
            </w:rPr>
            <w:fldChar w:fldCharType="separate"/>
          </w:r>
          <w:r w:rsidRPr="00A831C1">
            <w:rPr>
              <w:rFonts w:cs="Times New Roman"/>
              <w:noProof/>
              <w:szCs w:val="26"/>
            </w:rPr>
            <w:t>[1]</w:t>
          </w:r>
          <w:r w:rsidRPr="00A831C1">
            <w:rPr>
              <w:rFonts w:cs="Times New Roman"/>
              <w:szCs w:val="26"/>
            </w:rPr>
            <w:fldChar w:fldCharType="end"/>
          </w:r>
        </w:sdtContent>
      </w:sdt>
      <w:r w:rsidRPr="00A831C1">
        <w:rPr>
          <w:rFonts w:cs="Times New Roman"/>
          <w:szCs w:val="26"/>
          <w:lang w:val="en-US"/>
        </w:rPr>
        <w:t xml:space="preserve">. </w:t>
      </w:r>
      <w:r w:rsidR="00F0248A" w:rsidRPr="00F0248A">
        <w:rPr>
          <w:rFonts w:cs="Times New Roman"/>
          <w:szCs w:val="26"/>
        </w:rPr>
        <w:t>Yet their adoption is often hindered by weak infrastructure, limited training, and resistance to workflow changes</w:t>
      </w:r>
      <w:sdt>
        <w:sdtPr>
          <w:rPr>
            <w:rFonts w:cs="Times New Roman"/>
            <w:szCs w:val="26"/>
          </w:rPr>
          <w:id w:val="363340854"/>
          <w:citation/>
        </w:sdtPr>
        <w:sdtContent>
          <w:r w:rsidRPr="00A831C1">
            <w:rPr>
              <w:rFonts w:cs="Times New Roman"/>
              <w:szCs w:val="26"/>
            </w:rPr>
            <w:fldChar w:fldCharType="begin"/>
          </w:r>
          <w:r w:rsidRPr="00A831C1">
            <w:rPr>
              <w:rFonts w:cs="Times New Roman"/>
              <w:szCs w:val="26"/>
            </w:rPr>
            <w:instrText xml:space="preserve">CITATION Nas \l 13321 </w:instrText>
          </w:r>
          <w:r w:rsidRPr="00A831C1">
            <w:rPr>
              <w:rFonts w:cs="Times New Roman"/>
              <w:szCs w:val="26"/>
            </w:rPr>
            <w:fldChar w:fldCharType="separate"/>
          </w:r>
          <w:r w:rsidRPr="00A831C1">
            <w:rPr>
              <w:rFonts w:cs="Times New Roman"/>
              <w:noProof/>
              <w:szCs w:val="26"/>
            </w:rPr>
            <w:t>[2]</w:t>
          </w:r>
          <w:r w:rsidRPr="00A831C1">
            <w:rPr>
              <w:rFonts w:cs="Times New Roman"/>
              <w:szCs w:val="26"/>
            </w:rPr>
            <w:fldChar w:fldCharType="end"/>
          </w:r>
        </w:sdtContent>
      </w:sdt>
      <w:r w:rsidRPr="00A831C1">
        <w:rPr>
          <w:rFonts w:cs="Times New Roman"/>
          <w:szCs w:val="26"/>
        </w:rPr>
        <w:t>.</w:t>
      </w:r>
      <w:r w:rsidRPr="00A831C1">
        <w:rPr>
          <w:rFonts w:cs="Times New Roman"/>
          <w:szCs w:val="26"/>
          <w:lang w:val="en-US"/>
        </w:rPr>
        <w:t xml:space="preserve"> </w:t>
      </w:r>
      <w:r w:rsidR="001A6EE7" w:rsidRPr="001A6EE7">
        <w:rPr>
          <w:rFonts w:cs="Times New Roman"/>
          <w:szCs w:val="26"/>
        </w:rPr>
        <w:t>This tension between technological potential and institutional readiness continues to define the challenge of modern healthcare systems.</w:t>
      </w:r>
    </w:p>
    <w:p w14:paraId="25D910AA" w14:textId="02D7C44D" w:rsidR="00D51747" w:rsidRDefault="001B5E6C" w:rsidP="008F783C">
      <w:pPr>
        <w:tabs>
          <w:tab w:val="left" w:pos="360"/>
        </w:tabs>
        <w:spacing w:before="240" w:after="240" w:line="480" w:lineRule="auto"/>
        <w:jc w:val="both"/>
        <w:rPr>
          <w:rFonts w:cs="Times New Roman"/>
          <w:szCs w:val="26"/>
        </w:rPr>
      </w:pPr>
      <w:r w:rsidRPr="00C509C4">
        <w:rPr>
          <w:rFonts w:cs="Times New Roman"/>
          <w:szCs w:val="26"/>
        </w:rPr>
        <w:t xml:space="preserve">     </w:t>
      </w:r>
      <w:r w:rsidR="00623344" w:rsidRPr="00623344">
        <w:rPr>
          <w:rFonts w:cs="Times New Roman"/>
          <w:szCs w:val="26"/>
        </w:rPr>
        <w:t xml:space="preserve">In the Philippines, digital healthcare has gained momentum but remains uneven across institutions. </w:t>
      </w:r>
      <w:r w:rsidR="0016390A" w:rsidRPr="0016390A">
        <w:rPr>
          <w:rFonts w:cs="Times New Roman"/>
          <w:szCs w:val="26"/>
        </w:rPr>
        <w:t>Given that digital platforms can improve clinical education, patient care, and data-driven decision-making when supported by proper trainin</w:t>
      </w:r>
      <w:r w:rsidR="0016390A">
        <w:rPr>
          <w:rFonts w:cs="Times New Roman"/>
          <w:szCs w:val="26"/>
        </w:rPr>
        <w:t xml:space="preserve">g </w:t>
      </w:r>
      <w:sdt>
        <w:sdtPr>
          <w:rPr>
            <w:rFonts w:cs="Times New Roman"/>
            <w:szCs w:val="26"/>
          </w:rPr>
          <w:id w:val="1781368622"/>
          <w:citation/>
        </w:sdtPr>
        <w:sdtEndPr/>
        <w:sdtContent>
          <w:r w:rsidRPr="00C509C4">
            <w:rPr>
              <w:rFonts w:cs="Times New Roman"/>
              <w:szCs w:val="26"/>
            </w:rPr>
            <w:fldChar w:fldCharType="begin"/>
          </w:r>
          <w:r w:rsidRPr="00C509C4">
            <w:rPr>
              <w:rFonts w:cs="Times New Roman"/>
              <w:szCs w:val="26"/>
            </w:rPr>
            <w:instrText xml:space="preserve"> CITATION Ald24 \l 13321 </w:instrText>
          </w:r>
          <w:r w:rsidRPr="00C509C4">
            <w:rPr>
              <w:rFonts w:cs="Times New Roman"/>
              <w:szCs w:val="26"/>
            </w:rPr>
            <w:fldChar w:fldCharType="separate"/>
          </w:r>
          <w:r w:rsidR="00963A0E" w:rsidRPr="00C509C4">
            <w:rPr>
              <w:rFonts w:cs="Times New Roman"/>
              <w:noProof/>
              <w:szCs w:val="26"/>
            </w:rPr>
            <w:t>[3]</w:t>
          </w:r>
          <w:r w:rsidRPr="00C509C4">
            <w:rPr>
              <w:rFonts w:cs="Times New Roman"/>
              <w:szCs w:val="26"/>
            </w:rPr>
            <w:fldChar w:fldCharType="end"/>
          </w:r>
        </w:sdtContent>
      </w:sdt>
      <w:r w:rsidRPr="00C509C4">
        <w:rPr>
          <w:rFonts w:cs="Times New Roman"/>
          <w:szCs w:val="26"/>
        </w:rPr>
        <w:t xml:space="preserve">, </w:t>
      </w:r>
      <w:r w:rsidR="003D58DA" w:rsidRPr="003D58DA">
        <w:rPr>
          <w:rFonts w:cs="Times New Roman"/>
          <w:szCs w:val="26"/>
        </w:rPr>
        <w:t>acquiring and providing these tools for a large number of nursing students can be costly.</w:t>
      </w:r>
      <w:r w:rsidR="0008662E" w:rsidRPr="0008662E">
        <w:rPr>
          <w:rFonts w:cs="Times New Roman"/>
          <w:szCs w:val="26"/>
        </w:rPr>
        <w:t xml:space="preserve"> </w:t>
      </w:r>
      <w:r w:rsidR="005738E1" w:rsidRPr="005738E1">
        <w:rPr>
          <w:rFonts w:cs="Times New Roman"/>
          <w:szCs w:val="26"/>
        </w:rPr>
        <w:t>This financial barrier is particularly evident in academic and training settings, where resources are often limited and students may have limited access to advanced systems.</w:t>
      </w:r>
    </w:p>
    <w:p w14:paraId="2A6B09FA" w14:textId="0C342200" w:rsidR="001B5E6C" w:rsidRPr="00C509C4" w:rsidRDefault="00FB4E45" w:rsidP="008F783C">
      <w:pPr>
        <w:tabs>
          <w:tab w:val="left" w:pos="360"/>
        </w:tabs>
        <w:spacing w:before="240" w:after="240" w:line="480" w:lineRule="auto"/>
        <w:jc w:val="both"/>
        <w:rPr>
          <w:rFonts w:cs="Times New Roman"/>
          <w:szCs w:val="26"/>
        </w:rPr>
      </w:pPr>
      <w:r w:rsidRPr="00C509C4">
        <w:rPr>
          <w:rFonts w:cs="Times New Roman"/>
          <w:szCs w:val="26"/>
        </w:rPr>
        <w:t xml:space="preserve">     </w:t>
      </w:r>
      <w:r w:rsidR="00D51747" w:rsidRPr="00D51747">
        <w:rPr>
          <w:rFonts w:cs="Times New Roman"/>
          <w:szCs w:val="26"/>
        </w:rPr>
        <w:t xml:space="preserve">Nursing, as one of the most directly affected professions, requires graduates to navigate complex digital infrastructures from their first day of clinical practice </w:t>
      </w:r>
      <w:sdt>
        <w:sdtPr>
          <w:rPr>
            <w:rFonts w:cs="Times New Roman"/>
            <w:szCs w:val="26"/>
          </w:rPr>
          <w:id w:val="-1181971804"/>
          <w:citation/>
        </w:sdtPr>
        <w:sdtEndPr/>
        <w:sdtContent>
          <w:r w:rsidR="009226B6" w:rsidRPr="00C509C4">
            <w:rPr>
              <w:rFonts w:cs="Times New Roman"/>
              <w:szCs w:val="26"/>
            </w:rPr>
            <w:fldChar w:fldCharType="begin"/>
          </w:r>
          <w:r w:rsidR="009226B6" w:rsidRPr="00C509C4">
            <w:rPr>
              <w:rFonts w:cs="Times New Roman"/>
              <w:szCs w:val="26"/>
            </w:rPr>
            <w:instrText xml:space="preserve"> CITATION Lis23 \l 13321 </w:instrText>
          </w:r>
          <w:r w:rsidR="009226B6" w:rsidRPr="00C509C4">
            <w:rPr>
              <w:rFonts w:cs="Times New Roman"/>
              <w:szCs w:val="26"/>
            </w:rPr>
            <w:fldChar w:fldCharType="separate"/>
          </w:r>
          <w:r w:rsidR="00963A0E" w:rsidRPr="00C509C4">
            <w:rPr>
              <w:rFonts w:cs="Times New Roman"/>
              <w:noProof/>
              <w:szCs w:val="26"/>
            </w:rPr>
            <w:t>[4]</w:t>
          </w:r>
          <w:r w:rsidR="009226B6" w:rsidRPr="00C509C4">
            <w:rPr>
              <w:rFonts w:cs="Times New Roman"/>
              <w:szCs w:val="26"/>
            </w:rPr>
            <w:fldChar w:fldCharType="end"/>
          </w:r>
        </w:sdtContent>
      </w:sdt>
      <w:r w:rsidR="0038780A">
        <w:rPr>
          <w:rFonts w:cs="Times New Roman"/>
          <w:szCs w:val="26"/>
        </w:rPr>
        <w:t xml:space="preserve">, </w:t>
      </w:r>
      <w:sdt>
        <w:sdtPr>
          <w:rPr>
            <w:rFonts w:cs="Times New Roman"/>
            <w:szCs w:val="26"/>
          </w:rPr>
          <w:id w:val="967084652"/>
          <w:citation/>
        </w:sdtPr>
        <w:sdtEndPr/>
        <w:sdtContent>
          <w:r w:rsidRPr="00C509C4">
            <w:rPr>
              <w:rFonts w:cs="Times New Roman"/>
              <w:szCs w:val="26"/>
            </w:rPr>
            <w:fldChar w:fldCharType="begin"/>
          </w:r>
          <w:r w:rsidRPr="00C509C4">
            <w:rPr>
              <w:rFonts w:cs="Times New Roman"/>
              <w:szCs w:val="26"/>
            </w:rPr>
            <w:instrText xml:space="preserve">CITATION MNo25 \l 13321 </w:instrText>
          </w:r>
          <w:r w:rsidRPr="00C509C4">
            <w:rPr>
              <w:rFonts w:cs="Times New Roman"/>
              <w:szCs w:val="26"/>
            </w:rPr>
            <w:fldChar w:fldCharType="separate"/>
          </w:r>
          <w:r w:rsidR="00963A0E" w:rsidRPr="00C509C4">
            <w:rPr>
              <w:rFonts w:cs="Times New Roman"/>
              <w:noProof/>
              <w:szCs w:val="26"/>
            </w:rPr>
            <w:t>[5]</w:t>
          </w:r>
          <w:r w:rsidRPr="00C509C4">
            <w:rPr>
              <w:rFonts w:cs="Times New Roman"/>
              <w:szCs w:val="26"/>
            </w:rPr>
            <w:fldChar w:fldCharType="end"/>
          </w:r>
        </w:sdtContent>
      </w:sdt>
      <w:r w:rsidR="00E466C8">
        <w:rPr>
          <w:rFonts w:cs="Times New Roman"/>
          <w:szCs w:val="26"/>
        </w:rPr>
        <w:t xml:space="preserve">. </w:t>
      </w:r>
      <w:r w:rsidR="00E466C8" w:rsidRPr="00E466C8">
        <w:rPr>
          <w:rFonts w:cs="Times New Roman"/>
          <w:szCs w:val="26"/>
        </w:rPr>
        <w:t>Digital literacy supports safe, evidence</w:t>
      </w:r>
      <w:r w:rsidR="00E466C8" w:rsidRPr="00E466C8">
        <w:rPr>
          <w:rFonts w:cs="Times New Roman"/>
          <w:szCs w:val="26"/>
        </w:rPr>
        <w:noBreakHyphen/>
        <w:t xml:space="preserve">based care and is recognized as essential </w:t>
      </w:r>
      <w:r w:rsidR="00E466C8" w:rsidRPr="00E466C8">
        <w:rPr>
          <w:rFonts w:cs="Times New Roman"/>
          <w:szCs w:val="26"/>
        </w:rPr>
        <w:lastRenderedPageBreak/>
        <w:t>in undergraduate curricula</w:t>
      </w:r>
      <w:r w:rsidR="0008662E">
        <w:rPr>
          <w:rFonts w:cs="Times New Roman"/>
          <w:szCs w:val="26"/>
        </w:rPr>
        <w:t xml:space="preserve"> </w:t>
      </w:r>
      <w:sdt>
        <w:sdtPr>
          <w:rPr>
            <w:rFonts w:cs="Times New Roman"/>
            <w:szCs w:val="26"/>
          </w:rPr>
          <w:id w:val="-1839136534"/>
          <w:citation/>
        </w:sdtPr>
        <w:sdtContent>
          <w:r w:rsidR="0008662E" w:rsidRPr="00C509C4">
            <w:rPr>
              <w:rFonts w:cs="Times New Roman"/>
              <w:szCs w:val="26"/>
            </w:rPr>
            <w:fldChar w:fldCharType="begin"/>
          </w:r>
          <w:r w:rsidR="0008662E" w:rsidRPr="00C509C4">
            <w:rPr>
              <w:rFonts w:cs="Times New Roman"/>
              <w:szCs w:val="26"/>
            </w:rPr>
            <w:instrText xml:space="preserve"> CITATION Lis23 \l 13321 </w:instrText>
          </w:r>
          <w:r w:rsidR="0008662E" w:rsidRPr="00C509C4">
            <w:rPr>
              <w:rFonts w:cs="Times New Roman"/>
              <w:szCs w:val="26"/>
            </w:rPr>
            <w:fldChar w:fldCharType="separate"/>
          </w:r>
          <w:r w:rsidR="0008662E" w:rsidRPr="00C509C4">
            <w:rPr>
              <w:rFonts w:cs="Times New Roman"/>
              <w:noProof/>
              <w:szCs w:val="26"/>
            </w:rPr>
            <w:t>[4]</w:t>
          </w:r>
          <w:r w:rsidR="0008662E" w:rsidRPr="00C509C4">
            <w:rPr>
              <w:rFonts w:cs="Times New Roman"/>
              <w:szCs w:val="26"/>
            </w:rPr>
            <w:fldChar w:fldCharType="end"/>
          </w:r>
        </w:sdtContent>
      </w:sdt>
      <w:r w:rsidR="00E466C8" w:rsidRPr="00E466C8">
        <w:rPr>
          <w:rFonts w:cs="Times New Roman"/>
          <w:szCs w:val="26"/>
        </w:rPr>
        <w:t>. However, literacy alone is insufficient. Competency assessment and adaptive training tools must evolve to ensure nurses are not only familiar with technology but also prepared to apply it effectively in clinical decision</w:t>
      </w:r>
      <w:r w:rsidR="00E466C8" w:rsidRPr="00E466C8">
        <w:rPr>
          <w:rFonts w:cs="Times New Roman"/>
          <w:szCs w:val="26"/>
        </w:rPr>
        <w:noBreakHyphen/>
        <w:t>making.</w:t>
      </w:r>
    </w:p>
    <w:p w14:paraId="03B5E62C" w14:textId="77777777" w:rsidR="00E41EC4" w:rsidRDefault="009226B6" w:rsidP="00206B9E">
      <w:pPr>
        <w:tabs>
          <w:tab w:val="left" w:pos="360"/>
        </w:tabs>
        <w:spacing w:after="240" w:line="480" w:lineRule="auto"/>
        <w:jc w:val="both"/>
        <w:rPr>
          <w:rFonts w:cs="Times New Roman"/>
          <w:szCs w:val="26"/>
        </w:rPr>
      </w:pPr>
      <w:r w:rsidRPr="00C509C4">
        <w:rPr>
          <w:rFonts w:cs="Times New Roman"/>
          <w:szCs w:val="26"/>
        </w:rPr>
        <w:t xml:space="preserve"> </w:t>
      </w:r>
      <w:r w:rsidR="009D4D78" w:rsidRPr="00C509C4">
        <w:rPr>
          <w:rFonts w:cs="Times New Roman"/>
          <w:szCs w:val="26"/>
        </w:rPr>
        <w:t xml:space="preserve">    </w:t>
      </w:r>
      <w:r w:rsidR="00CD48DE" w:rsidRPr="00CD48DE">
        <w:rPr>
          <w:rFonts w:cs="Times New Roman"/>
          <w:szCs w:val="26"/>
        </w:rPr>
        <w:t>Empirical studies reveal that nursing students often report moderate informatics competence, with clear gaps in information literacy, digital research, and innovation</w:t>
      </w:r>
      <w:r w:rsidR="00CD48DE">
        <w:rPr>
          <w:rFonts w:cs="Times New Roman"/>
          <w:szCs w:val="26"/>
        </w:rPr>
        <w:t xml:space="preserve"> </w:t>
      </w:r>
      <w:sdt>
        <w:sdtPr>
          <w:rPr>
            <w:rFonts w:cs="Times New Roman"/>
            <w:szCs w:val="26"/>
          </w:rPr>
          <w:id w:val="1737047066"/>
          <w:citation/>
        </w:sdtPr>
        <w:sdtEndPr/>
        <w:sdtContent>
          <w:r w:rsidRPr="00C509C4">
            <w:rPr>
              <w:rFonts w:cs="Times New Roman"/>
              <w:szCs w:val="26"/>
            </w:rPr>
            <w:fldChar w:fldCharType="begin"/>
          </w:r>
          <w:r w:rsidRPr="00C509C4">
            <w:rPr>
              <w:rFonts w:cs="Times New Roman"/>
              <w:szCs w:val="26"/>
            </w:rPr>
            <w:instrText xml:space="preserve"> CITATION Kon23 \l 13321 </w:instrText>
          </w:r>
          <w:r w:rsidRPr="00C509C4">
            <w:rPr>
              <w:rFonts w:cs="Times New Roman"/>
              <w:szCs w:val="26"/>
            </w:rPr>
            <w:fldChar w:fldCharType="separate"/>
          </w:r>
          <w:r w:rsidR="00963A0E" w:rsidRPr="00C509C4">
            <w:rPr>
              <w:rFonts w:cs="Times New Roman"/>
              <w:noProof/>
              <w:szCs w:val="26"/>
            </w:rPr>
            <w:t>[6]</w:t>
          </w:r>
          <w:r w:rsidRPr="00C509C4">
            <w:rPr>
              <w:rFonts w:cs="Times New Roman"/>
              <w:szCs w:val="26"/>
            </w:rPr>
            <w:fldChar w:fldCharType="end"/>
          </w:r>
        </w:sdtContent>
      </w:sdt>
      <w:r w:rsidRPr="00C509C4">
        <w:rPr>
          <w:rFonts w:cs="Times New Roman"/>
          <w:szCs w:val="26"/>
        </w:rPr>
        <w:t xml:space="preserve">, </w:t>
      </w:r>
      <w:sdt>
        <w:sdtPr>
          <w:rPr>
            <w:rFonts w:cs="Times New Roman"/>
            <w:szCs w:val="26"/>
          </w:rPr>
          <w:id w:val="1936168357"/>
          <w:citation/>
        </w:sdtPr>
        <w:sdtEndPr/>
        <w:sdtContent>
          <w:r w:rsidRPr="00C509C4">
            <w:rPr>
              <w:rFonts w:cs="Times New Roman"/>
              <w:szCs w:val="26"/>
            </w:rPr>
            <w:fldChar w:fldCharType="begin"/>
          </w:r>
          <w:r w:rsidRPr="00C509C4">
            <w:rPr>
              <w:rFonts w:cs="Times New Roman"/>
              <w:szCs w:val="26"/>
            </w:rPr>
            <w:instrText xml:space="preserve"> CITATION Kal23 \l 13321 </w:instrText>
          </w:r>
          <w:r w:rsidRPr="00C509C4">
            <w:rPr>
              <w:rFonts w:cs="Times New Roman"/>
              <w:szCs w:val="26"/>
            </w:rPr>
            <w:fldChar w:fldCharType="separate"/>
          </w:r>
          <w:r w:rsidR="00963A0E" w:rsidRPr="00C509C4">
            <w:rPr>
              <w:rFonts w:cs="Times New Roman"/>
              <w:noProof/>
              <w:szCs w:val="26"/>
            </w:rPr>
            <w:t>[7]</w:t>
          </w:r>
          <w:r w:rsidRPr="00C509C4">
            <w:rPr>
              <w:rFonts w:cs="Times New Roman"/>
              <w:szCs w:val="26"/>
            </w:rPr>
            <w:fldChar w:fldCharType="end"/>
          </w:r>
        </w:sdtContent>
      </w:sdt>
      <w:r w:rsidRPr="00C509C4">
        <w:rPr>
          <w:rFonts w:cs="Times New Roman"/>
          <w:szCs w:val="26"/>
        </w:rPr>
        <w:t xml:space="preserve">. </w:t>
      </w:r>
      <w:r w:rsidR="00C171F9" w:rsidRPr="00C171F9">
        <w:rPr>
          <w:rFonts w:cs="Times New Roman"/>
          <w:szCs w:val="26"/>
        </w:rPr>
        <w:t xml:space="preserve">A substantial proportion rate themselves at novice or basic levels in simulation and virtual reality tools (72.9%), digital innovation (65.1%), and overall digital academic ability (26.8%), with no students reaching expert proficiency </w:t>
      </w:r>
      <w:sdt>
        <w:sdtPr>
          <w:rPr>
            <w:rFonts w:cs="Times New Roman"/>
            <w:szCs w:val="26"/>
          </w:rPr>
          <w:id w:val="314228678"/>
          <w:citation/>
        </w:sdtPr>
        <w:sdtEndPr/>
        <w:sdtContent>
          <w:r w:rsidR="009D4D78" w:rsidRPr="00C509C4">
            <w:rPr>
              <w:rFonts w:cs="Times New Roman"/>
              <w:szCs w:val="26"/>
            </w:rPr>
            <w:fldChar w:fldCharType="begin"/>
          </w:r>
          <w:r w:rsidR="009D4D78" w:rsidRPr="00C509C4">
            <w:rPr>
              <w:rFonts w:cs="Times New Roman"/>
              <w:szCs w:val="26"/>
            </w:rPr>
            <w:instrText xml:space="preserve"> CITATION Kon23 \l 13321 </w:instrText>
          </w:r>
          <w:r w:rsidR="009D4D78" w:rsidRPr="00C509C4">
            <w:rPr>
              <w:rFonts w:cs="Times New Roman"/>
              <w:szCs w:val="26"/>
            </w:rPr>
            <w:fldChar w:fldCharType="separate"/>
          </w:r>
          <w:r w:rsidR="00963A0E" w:rsidRPr="00C509C4">
            <w:rPr>
              <w:rFonts w:cs="Times New Roman"/>
              <w:noProof/>
              <w:szCs w:val="26"/>
            </w:rPr>
            <w:t>[6]</w:t>
          </w:r>
          <w:r w:rsidR="009D4D78" w:rsidRPr="00C509C4">
            <w:rPr>
              <w:rFonts w:cs="Times New Roman"/>
              <w:szCs w:val="26"/>
            </w:rPr>
            <w:fldChar w:fldCharType="end"/>
          </w:r>
        </w:sdtContent>
      </w:sdt>
      <w:r w:rsidR="00C171F9">
        <w:rPr>
          <w:rFonts w:cs="Times New Roman"/>
          <w:szCs w:val="26"/>
        </w:rPr>
        <w:t xml:space="preserve">, </w:t>
      </w:r>
      <w:sdt>
        <w:sdtPr>
          <w:rPr>
            <w:rFonts w:cs="Times New Roman"/>
            <w:szCs w:val="26"/>
          </w:rPr>
          <w:id w:val="2050948446"/>
          <w:citation/>
        </w:sdtPr>
        <w:sdtEndPr/>
        <w:sdtContent>
          <w:r w:rsidRPr="00C509C4">
            <w:rPr>
              <w:rFonts w:cs="Times New Roman"/>
              <w:szCs w:val="26"/>
            </w:rPr>
            <w:fldChar w:fldCharType="begin"/>
          </w:r>
          <w:r w:rsidRPr="00C509C4">
            <w:rPr>
              <w:rFonts w:cs="Times New Roman"/>
              <w:szCs w:val="26"/>
            </w:rPr>
            <w:instrText xml:space="preserve"> CITATION Man22 \l 13321 </w:instrText>
          </w:r>
          <w:r w:rsidRPr="00C509C4">
            <w:rPr>
              <w:rFonts w:cs="Times New Roman"/>
              <w:szCs w:val="26"/>
            </w:rPr>
            <w:fldChar w:fldCharType="separate"/>
          </w:r>
          <w:r w:rsidR="00963A0E" w:rsidRPr="00C509C4">
            <w:rPr>
              <w:rFonts w:cs="Times New Roman"/>
              <w:noProof/>
              <w:szCs w:val="26"/>
            </w:rPr>
            <w:t>[8]</w:t>
          </w:r>
          <w:r w:rsidRPr="00C509C4">
            <w:rPr>
              <w:rFonts w:cs="Times New Roman"/>
              <w:szCs w:val="26"/>
            </w:rPr>
            <w:fldChar w:fldCharType="end"/>
          </w:r>
        </w:sdtContent>
      </w:sdt>
      <w:r w:rsidRPr="00C509C4">
        <w:rPr>
          <w:rFonts w:cs="Times New Roman"/>
          <w:szCs w:val="26"/>
        </w:rPr>
        <w:t>. </w:t>
      </w:r>
      <w:r w:rsidR="00E41EC4" w:rsidRPr="00E41EC4">
        <w:rPr>
          <w:rFonts w:cs="Times New Roman"/>
          <w:szCs w:val="26"/>
        </w:rPr>
        <w:t>These findings highlight competency gaps that are equally relevant in the Philippine setting, underscoring the need for advanced systems that strengthen clinical preparedness.</w:t>
      </w:r>
    </w:p>
    <w:p w14:paraId="13E07613" w14:textId="77777777" w:rsidR="00073D53" w:rsidRDefault="00BA0B18" w:rsidP="00206B9E">
      <w:pPr>
        <w:tabs>
          <w:tab w:val="left" w:pos="360"/>
        </w:tabs>
        <w:spacing w:after="240" w:line="480" w:lineRule="auto"/>
        <w:jc w:val="both"/>
        <w:rPr>
          <w:rFonts w:cs="Times New Roman"/>
          <w:szCs w:val="26"/>
        </w:rPr>
      </w:pPr>
      <w:r w:rsidRPr="00C509C4">
        <w:rPr>
          <w:rFonts w:cs="Times New Roman"/>
          <w:szCs w:val="26"/>
          <w:lang w:val="en-US"/>
        </w:rPr>
        <w:t xml:space="preserve">     </w:t>
      </w:r>
      <w:r w:rsidR="00394C77" w:rsidRPr="00394C77">
        <w:rPr>
          <w:rFonts w:cs="Times New Roman"/>
          <w:szCs w:val="26"/>
        </w:rPr>
        <w:t>Simulation</w:t>
      </w:r>
      <w:r w:rsidR="00394C77" w:rsidRPr="00394C77">
        <w:rPr>
          <w:rFonts w:cs="Times New Roman"/>
          <w:szCs w:val="26"/>
        </w:rPr>
        <w:noBreakHyphen/>
        <w:t>based education has emerged as a promising response, consistently shown to improve clinical skills, knowledge retention, and self</w:t>
      </w:r>
      <w:r w:rsidR="00394C77" w:rsidRPr="00394C77">
        <w:rPr>
          <w:rFonts w:cs="Times New Roman"/>
          <w:szCs w:val="26"/>
        </w:rPr>
        <w:noBreakHyphen/>
        <w:t>confidence</w:t>
      </w:r>
      <w:r w:rsidR="00394C77">
        <w:rPr>
          <w:rFonts w:cs="Times New Roman"/>
          <w:szCs w:val="26"/>
        </w:rPr>
        <w:t xml:space="preserve"> </w:t>
      </w:r>
      <w:sdt>
        <w:sdtPr>
          <w:rPr>
            <w:rFonts w:cs="Times New Roman"/>
            <w:szCs w:val="26"/>
          </w:rPr>
          <w:id w:val="30313636"/>
          <w:citation/>
        </w:sdtPr>
        <w:sdtEndPr/>
        <w:sdtContent>
          <w:r w:rsidR="001B5E6C" w:rsidRPr="00C509C4">
            <w:rPr>
              <w:rFonts w:cs="Times New Roman"/>
              <w:szCs w:val="26"/>
            </w:rPr>
            <w:fldChar w:fldCharType="begin"/>
          </w:r>
          <w:r w:rsidR="001B5E6C" w:rsidRPr="00C509C4">
            <w:rPr>
              <w:rFonts w:cs="Times New Roman"/>
              <w:szCs w:val="26"/>
            </w:rPr>
            <w:instrText xml:space="preserve">CITATION LEP22 \l 13321 </w:instrText>
          </w:r>
          <w:r w:rsidR="001B5E6C" w:rsidRPr="00C509C4">
            <w:rPr>
              <w:rFonts w:cs="Times New Roman"/>
              <w:szCs w:val="26"/>
            </w:rPr>
            <w:fldChar w:fldCharType="separate"/>
          </w:r>
          <w:r w:rsidR="00963A0E" w:rsidRPr="00C509C4">
            <w:rPr>
              <w:rFonts w:cs="Times New Roman"/>
              <w:noProof/>
              <w:szCs w:val="26"/>
            </w:rPr>
            <w:t>[9]</w:t>
          </w:r>
          <w:r w:rsidR="001B5E6C" w:rsidRPr="00C509C4">
            <w:rPr>
              <w:rFonts w:cs="Times New Roman"/>
              <w:szCs w:val="26"/>
            </w:rPr>
            <w:fldChar w:fldCharType="end"/>
          </w:r>
        </w:sdtContent>
      </w:sdt>
      <w:r w:rsidR="001B5E6C" w:rsidRPr="00C509C4">
        <w:rPr>
          <w:rFonts w:cs="Times New Roman"/>
          <w:szCs w:val="26"/>
        </w:rPr>
        <w:t xml:space="preserve">. </w:t>
      </w:r>
      <w:r w:rsidR="00DA7C8D" w:rsidRPr="00DA7C8D">
        <w:rPr>
          <w:rFonts w:cs="Times New Roman"/>
          <w:szCs w:val="26"/>
        </w:rPr>
        <w:t>Its effectiveness, however, depends on the sophistication of the tools employed. Internationally, artificial intelligence has advanced simulation by introducing adaptive learning and predictive analytics, allowing platforms to provide real</w:t>
      </w:r>
      <w:r w:rsidR="00DA7C8D" w:rsidRPr="00DA7C8D">
        <w:rPr>
          <w:rFonts w:cs="Times New Roman"/>
          <w:szCs w:val="26"/>
        </w:rPr>
        <w:noBreakHyphen/>
        <w:t xml:space="preserve">time feedback and generate dynamic clinical scenarios </w:t>
      </w:r>
      <w:sdt>
        <w:sdtPr>
          <w:rPr>
            <w:rFonts w:cs="Times New Roman"/>
            <w:szCs w:val="26"/>
          </w:rPr>
          <w:id w:val="-207798551"/>
          <w:citation/>
        </w:sdtPr>
        <w:sdtEndPr/>
        <w:sdtContent>
          <w:r w:rsidR="001B5E6C" w:rsidRPr="00C509C4">
            <w:rPr>
              <w:rFonts w:cs="Times New Roman"/>
              <w:szCs w:val="26"/>
            </w:rPr>
            <w:fldChar w:fldCharType="begin"/>
          </w:r>
          <w:r w:rsidR="001B5E6C" w:rsidRPr="00C509C4">
            <w:rPr>
              <w:rFonts w:cs="Times New Roman"/>
              <w:szCs w:val="26"/>
            </w:rPr>
            <w:instrText xml:space="preserve"> CITATION JCD23 \l 13321 </w:instrText>
          </w:r>
          <w:r w:rsidR="001B5E6C" w:rsidRPr="00C509C4">
            <w:rPr>
              <w:rFonts w:cs="Times New Roman"/>
              <w:szCs w:val="26"/>
            </w:rPr>
            <w:fldChar w:fldCharType="separate"/>
          </w:r>
          <w:r w:rsidR="00963A0E" w:rsidRPr="00C509C4">
            <w:rPr>
              <w:rFonts w:cs="Times New Roman"/>
              <w:noProof/>
              <w:szCs w:val="26"/>
            </w:rPr>
            <w:t>[10]</w:t>
          </w:r>
          <w:r w:rsidR="001B5E6C" w:rsidRPr="00C509C4">
            <w:rPr>
              <w:rFonts w:cs="Times New Roman"/>
              <w:szCs w:val="26"/>
            </w:rPr>
            <w:fldChar w:fldCharType="end"/>
          </w:r>
        </w:sdtContent>
      </w:sdt>
      <w:r w:rsidR="00073D53" w:rsidRPr="00073D53">
        <w:t xml:space="preserve"> </w:t>
      </w:r>
      <w:r w:rsidR="00073D53" w:rsidRPr="00073D53">
        <w:rPr>
          <w:rFonts w:cs="Times New Roman"/>
          <w:szCs w:val="26"/>
        </w:rPr>
        <w:t>These innovations strengthen clinical reasoning in ways that static, rule</w:t>
      </w:r>
      <w:r w:rsidR="00073D53" w:rsidRPr="00073D53">
        <w:rPr>
          <w:rFonts w:cs="Times New Roman"/>
          <w:szCs w:val="26"/>
        </w:rPr>
        <w:noBreakHyphen/>
        <w:t>based systems cannot</w:t>
      </w:r>
      <w:r w:rsidR="00073D53">
        <w:rPr>
          <w:rFonts w:cs="Times New Roman"/>
          <w:szCs w:val="26"/>
        </w:rPr>
        <w:t xml:space="preserve"> </w:t>
      </w:r>
      <w:sdt>
        <w:sdtPr>
          <w:rPr>
            <w:rFonts w:cs="Times New Roman"/>
            <w:szCs w:val="26"/>
          </w:rPr>
          <w:id w:val="-164160989"/>
          <w:citation/>
        </w:sdtPr>
        <w:sdtEndPr/>
        <w:sdtContent>
          <w:r w:rsidR="001B5E6C" w:rsidRPr="00C509C4">
            <w:rPr>
              <w:rFonts w:cs="Times New Roman"/>
              <w:szCs w:val="26"/>
            </w:rPr>
            <w:fldChar w:fldCharType="begin"/>
          </w:r>
          <w:r w:rsidR="001B5E6C" w:rsidRPr="00C509C4">
            <w:rPr>
              <w:rFonts w:cs="Times New Roman"/>
              <w:szCs w:val="26"/>
            </w:rPr>
            <w:instrText xml:space="preserve"> CITATION NHa23 \l 13321 </w:instrText>
          </w:r>
          <w:r w:rsidR="001B5E6C" w:rsidRPr="00C509C4">
            <w:rPr>
              <w:rFonts w:cs="Times New Roman"/>
              <w:szCs w:val="26"/>
            </w:rPr>
            <w:fldChar w:fldCharType="separate"/>
          </w:r>
          <w:r w:rsidR="00963A0E" w:rsidRPr="00C509C4">
            <w:rPr>
              <w:rFonts w:cs="Times New Roman"/>
              <w:noProof/>
              <w:szCs w:val="26"/>
            </w:rPr>
            <w:t>[11]</w:t>
          </w:r>
          <w:r w:rsidR="001B5E6C" w:rsidRPr="00C509C4">
            <w:rPr>
              <w:rFonts w:cs="Times New Roman"/>
              <w:szCs w:val="26"/>
            </w:rPr>
            <w:fldChar w:fldCharType="end"/>
          </w:r>
        </w:sdtContent>
      </w:sdt>
      <w:r w:rsidR="00057740">
        <w:rPr>
          <w:rFonts w:cs="Times New Roman"/>
          <w:szCs w:val="26"/>
        </w:rPr>
        <w:t>.</w:t>
      </w:r>
    </w:p>
    <w:p w14:paraId="25035A34" w14:textId="77777777" w:rsidR="00AD5E5C" w:rsidRDefault="00057740" w:rsidP="006155CD">
      <w:pPr>
        <w:tabs>
          <w:tab w:val="left" w:pos="360"/>
        </w:tabs>
        <w:spacing w:after="240" w:line="480" w:lineRule="auto"/>
        <w:jc w:val="both"/>
        <w:rPr>
          <w:rFonts w:cs="Times New Roman"/>
          <w:szCs w:val="26"/>
        </w:rPr>
      </w:pPr>
      <w:r>
        <w:rPr>
          <w:rFonts w:cs="Times New Roman"/>
          <w:szCs w:val="26"/>
        </w:rPr>
        <w:lastRenderedPageBreak/>
        <w:t xml:space="preserve"> </w:t>
      </w:r>
      <w:r w:rsidR="00073D53">
        <w:rPr>
          <w:rFonts w:cs="Times New Roman"/>
          <w:szCs w:val="26"/>
        </w:rPr>
        <w:t xml:space="preserve">    </w:t>
      </w:r>
      <w:r w:rsidR="002F0884" w:rsidRPr="002F0884">
        <w:rPr>
          <w:rFonts w:cs="Times New Roman"/>
          <w:szCs w:val="26"/>
        </w:rPr>
        <w:t>Systematic reviews further confirm AI’s growing role in competency development and clinical preparedness</w:t>
      </w:r>
      <w:r w:rsidR="002F0884" w:rsidRPr="002F0884">
        <w:rPr>
          <w:rFonts w:cs="Times New Roman"/>
          <w:szCs w:val="26"/>
        </w:rPr>
        <w:t xml:space="preserve"> </w:t>
      </w:r>
      <w:r w:rsidR="002F0884">
        <w:rPr>
          <w:rFonts w:cs="Times New Roman"/>
          <w:szCs w:val="26"/>
        </w:rPr>
        <w:t xml:space="preserve"> </w:t>
      </w:r>
      <w:sdt>
        <w:sdtPr>
          <w:rPr>
            <w:rFonts w:cs="Times New Roman"/>
            <w:szCs w:val="26"/>
          </w:rPr>
          <w:id w:val="-276094827"/>
          <w:citation/>
        </w:sdtPr>
        <w:sdtEndPr/>
        <w:sdtContent>
          <w:r w:rsidR="001B5E6C" w:rsidRPr="00C509C4">
            <w:rPr>
              <w:rFonts w:cs="Times New Roman"/>
              <w:szCs w:val="26"/>
            </w:rPr>
            <w:fldChar w:fldCharType="begin"/>
          </w:r>
          <w:r w:rsidR="001B5E6C" w:rsidRPr="00C509C4">
            <w:rPr>
              <w:rFonts w:cs="Times New Roman"/>
              <w:szCs w:val="26"/>
            </w:rPr>
            <w:instrText xml:space="preserve"> CITATION Jin25 \l 13321 </w:instrText>
          </w:r>
          <w:r w:rsidR="001B5E6C" w:rsidRPr="00C509C4">
            <w:rPr>
              <w:rFonts w:cs="Times New Roman"/>
              <w:szCs w:val="26"/>
            </w:rPr>
            <w:fldChar w:fldCharType="separate"/>
          </w:r>
          <w:r w:rsidR="00963A0E" w:rsidRPr="00C509C4">
            <w:rPr>
              <w:rFonts w:cs="Times New Roman"/>
              <w:noProof/>
              <w:szCs w:val="26"/>
            </w:rPr>
            <w:t>[12]</w:t>
          </w:r>
          <w:r w:rsidR="001B5E6C" w:rsidRPr="00C509C4">
            <w:rPr>
              <w:rFonts w:cs="Times New Roman"/>
              <w:szCs w:val="26"/>
            </w:rPr>
            <w:fldChar w:fldCharType="end"/>
          </w:r>
        </w:sdtContent>
      </w:sdt>
      <w:r w:rsidR="001B5E6C" w:rsidRPr="00C509C4">
        <w:rPr>
          <w:rFonts w:cs="Times New Roman"/>
          <w:szCs w:val="26"/>
        </w:rPr>
        <w:t xml:space="preserve">. </w:t>
      </w:r>
      <w:r w:rsidR="0081547A" w:rsidRPr="0081547A">
        <w:rPr>
          <w:rFonts w:cs="Times New Roman"/>
          <w:szCs w:val="26"/>
        </w:rPr>
        <w:t>Despite these advances, the Philippine context remains limited: no locally developed AI</w:t>
      </w:r>
      <w:r w:rsidR="0081547A" w:rsidRPr="0081547A">
        <w:rPr>
          <w:rFonts w:cs="Times New Roman"/>
          <w:szCs w:val="26"/>
        </w:rPr>
        <w:noBreakHyphen/>
        <w:t>integrated healthcare education management platform has been validated and deployed within nursing schools.</w:t>
      </w:r>
      <w:r w:rsidR="006155CD" w:rsidRPr="006155CD">
        <w:t xml:space="preserve"> </w:t>
      </w:r>
      <w:r w:rsidR="006155CD" w:rsidRPr="006155CD">
        <w:rPr>
          <w:rFonts w:cs="Times New Roman"/>
          <w:szCs w:val="26"/>
        </w:rPr>
        <w:t xml:space="preserve">This study therefore proposes </w:t>
      </w:r>
      <w:proofErr w:type="spellStart"/>
      <w:r w:rsidR="006155CD" w:rsidRPr="006155CD">
        <w:rPr>
          <w:rFonts w:cs="Times New Roman"/>
          <w:szCs w:val="26"/>
        </w:rPr>
        <w:t>iCARE</w:t>
      </w:r>
      <w:proofErr w:type="spellEnd"/>
      <w:r w:rsidR="006155CD" w:rsidRPr="006155CD">
        <w:rPr>
          <w:rFonts w:cs="Times New Roman"/>
          <w:szCs w:val="26"/>
        </w:rPr>
        <w:t xml:space="preserve">++: A Scalable Machine Learning‑Driven Clinical Competency Assessment and Adaptive Learning System for Nursing Students, developed for </w:t>
      </w:r>
      <w:r w:rsidR="0032209B" w:rsidRPr="00C509C4">
        <w:rPr>
          <w:rFonts w:cs="Times New Roman"/>
          <w:szCs w:val="26"/>
        </w:rPr>
        <w:t xml:space="preserve">the College of Health Sciences at Batangas State University – TNEU ARASOF </w:t>
      </w:r>
      <w:proofErr w:type="spellStart"/>
      <w:r w:rsidR="0032209B" w:rsidRPr="00C509C4">
        <w:rPr>
          <w:rFonts w:cs="Times New Roman"/>
          <w:szCs w:val="26"/>
        </w:rPr>
        <w:t>Nasugbu</w:t>
      </w:r>
      <w:proofErr w:type="spellEnd"/>
      <w:r w:rsidR="0032209B" w:rsidRPr="00C509C4">
        <w:rPr>
          <w:rFonts w:cs="Times New Roman"/>
          <w:szCs w:val="26"/>
        </w:rPr>
        <w:t xml:space="preserve">. </w:t>
      </w:r>
      <w:r w:rsidR="00AD5E5C" w:rsidRPr="00AD5E5C">
        <w:rPr>
          <w:rFonts w:cs="Times New Roman"/>
          <w:szCs w:val="26"/>
        </w:rPr>
        <w:t>By integrating predictive analytics, adaptive learning, and AI</w:t>
      </w:r>
      <w:r w:rsidR="00AD5E5C" w:rsidRPr="00AD5E5C">
        <w:rPr>
          <w:rFonts w:cs="Times New Roman"/>
          <w:szCs w:val="26"/>
        </w:rPr>
        <w:noBreakHyphen/>
        <w:t xml:space="preserve">driven decision support, </w:t>
      </w:r>
      <w:proofErr w:type="spellStart"/>
      <w:r w:rsidR="00AD5E5C" w:rsidRPr="00AD5E5C">
        <w:rPr>
          <w:rFonts w:cs="Times New Roman"/>
          <w:szCs w:val="26"/>
        </w:rPr>
        <w:t>iCARE</w:t>
      </w:r>
      <w:proofErr w:type="spellEnd"/>
      <w:r w:rsidR="00AD5E5C" w:rsidRPr="00AD5E5C">
        <w:rPr>
          <w:rFonts w:cs="Times New Roman"/>
          <w:szCs w:val="26"/>
        </w:rPr>
        <w:t>++ seeks to transform nursing simulation into an intelligent, personalized, and performance</w:t>
      </w:r>
      <w:r w:rsidR="00AD5E5C" w:rsidRPr="00AD5E5C">
        <w:rPr>
          <w:rFonts w:cs="Times New Roman"/>
          <w:szCs w:val="26"/>
        </w:rPr>
        <w:noBreakHyphen/>
        <w:t>driven environment that ensures Filipino nurses are genuinely prepared for the demands of modern healthcare</w:t>
      </w:r>
    </w:p>
    <w:p w14:paraId="50080159" w14:textId="18F25DC0" w:rsidR="00BC2ECE" w:rsidRPr="00C509C4" w:rsidRDefault="005C4D48" w:rsidP="006155CD">
      <w:pPr>
        <w:tabs>
          <w:tab w:val="left" w:pos="360"/>
        </w:tabs>
        <w:spacing w:after="240" w:line="480" w:lineRule="auto"/>
        <w:jc w:val="both"/>
        <w:rPr>
          <w:rFonts w:cs="Times New Roman"/>
          <w:szCs w:val="26"/>
        </w:rPr>
      </w:pPr>
      <w:r w:rsidRPr="00C509C4">
        <w:rPr>
          <w:rFonts w:cs="Times New Roman"/>
          <w:szCs w:val="26"/>
        </w:rPr>
        <w:t>.</w:t>
      </w:r>
    </w:p>
    <w:p w14:paraId="6D438B0F" w14:textId="77777777" w:rsidR="00A26FD8" w:rsidRPr="00C509C4" w:rsidRDefault="00A26FD8" w:rsidP="0090048B">
      <w:pPr>
        <w:pStyle w:val="Heading2"/>
        <w:spacing w:after="240" w:line="480" w:lineRule="auto"/>
        <w:jc w:val="center"/>
        <w:rPr>
          <w:rFonts w:ascii="Times New Roman" w:hAnsi="Times New Roman" w:cs="Times New Roman"/>
          <w:color w:val="auto"/>
        </w:rPr>
      </w:pPr>
      <w:r w:rsidRPr="00C509C4">
        <w:rPr>
          <w:rFonts w:ascii="Times New Roman" w:hAnsi="Times New Roman" w:cs="Times New Roman"/>
          <w:color w:val="auto"/>
        </w:rPr>
        <w:t>BACKGROUND OF THE STUDY</w:t>
      </w:r>
    </w:p>
    <w:p w14:paraId="67B8BEB6" w14:textId="3C31D2B6" w:rsidR="00F745C5" w:rsidRPr="00F745C5" w:rsidRDefault="00F745C5" w:rsidP="00F745C5">
      <w:pPr>
        <w:tabs>
          <w:tab w:val="left" w:pos="360"/>
        </w:tabs>
        <w:spacing w:after="240" w:line="480" w:lineRule="auto"/>
        <w:jc w:val="both"/>
        <w:rPr>
          <w:rFonts w:eastAsia="Calibri" w:cs="Times New Roman"/>
          <w:szCs w:val="26"/>
          <w:lang w:val="en-US"/>
        </w:rPr>
      </w:pPr>
      <w:r w:rsidRPr="00F745C5">
        <w:rPr>
          <w:rFonts w:eastAsia="Calibri" w:cs="Times New Roman"/>
          <w:szCs w:val="26"/>
          <w:lang w:val="en-US"/>
        </w:rPr>
        <w:tab/>
      </w:r>
      <w:r w:rsidR="009132AB" w:rsidRPr="009132AB">
        <w:rPr>
          <w:rFonts w:eastAsia="Calibri" w:cs="Times New Roman"/>
          <w:szCs w:val="26"/>
        </w:rPr>
        <w:t xml:space="preserve">Nursing education at Batangas State University – TNEU ARASOF </w:t>
      </w:r>
      <w:proofErr w:type="spellStart"/>
      <w:r w:rsidR="009132AB" w:rsidRPr="009132AB">
        <w:rPr>
          <w:rFonts w:eastAsia="Calibri" w:cs="Times New Roman"/>
          <w:szCs w:val="26"/>
        </w:rPr>
        <w:t>Nasugbu</w:t>
      </w:r>
      <w:proofErr w:type="spellEnd"/>
      <w:r w:rsidR="009132AB" w:rsidRPr="009132AB">
        <w:rPr>
          <w:rFonts w:eastAsia="Calibri" w:cs="Times New Roman"/>
          <w:szCs w:val="26"/>
        </w:rPr>
        <w:t xml:space="preserve"> has historically relied on manual, paper</w:t>
      </w:r>
      <w:r w:rsidR="009132AB" w:rsidRPr="009132AB">
        <w:rPr>
          <w:rFonts w:eastAsia="Calibri" w:cs="Times New Roman"/>
          <w:szCs w:val="26"/>
        </w:rPr>
        <w:noBreakHyphen/>
        <w:t xml:space="preserve">based approaches to clinical training. Faculty assess students through direct observation, paper patient charts, and static written </w:t>
      </w:r>
      <w:r w:rsidR="007C2B61">
        <w:rPr>
          <w:rFonts w:eastAsia="Calibri" w:cs="Times New Roman"/>
          <w:szCs w:val="26"/>
        </w:rPr>
        <w:t>quiz</w:t>
      </w:r>
      <w:r w:rsidR="009132AB" w:rsidRPr="009132AB">
        <w:rPr>
          <w:rFonts w:eastAsia="Calibri" w:cs="Times New Roman"/>
          <w:szCs w:val="26"/>
        </w:rPr>
        <w:t xml:space="preserve">. </w:t>
      </w:r>
      <w:r w:rsidR="00937036" w:rsidRPr="00937036">
        <w:rPr>
          <w:rFonts w:eastAsia="Calibri" w:cs="Times New Roman"/>
          <w:szCs w:val="26"/>
        </w:rPr>
        <w:t>While observation is indispensable in a skill</w:t>
      </w:r>
      <w:r w:rsidR="00937036" w:rsidRPr="00937036">
        <w:rPr>
          <w:rFonts w:eastAsia="Calibri" w:cs="Times New Roman"/>
          <w:szCs w:val="26"/>
        </w:rPr>
        <w:noBreakHyphen/>
        <w:t>based profession, the lack of a unified digital platform makes monitoring performance time</w:t>
      </w:r>
      <w:r w:rsidR="00937036" w:rsidRPr="00937036">
        <w:rPr>
          <w:rFonts w:eastAsia="Calibri" w:cs="Times New Roman"/>
          <w:szCs w:val="26"/>
        </w:rPr>
        <w:noBreakHyphen/>
        <w:t>consuming and prevents early identification of at</w:t>
      </w:r>
      <w:r w:rsidR="00937036" w:rsidRPr="00937036">
        <w:rPr>
          <w:rFonts w:eastAsia="Calibri" w:cs="Times New Roman"/>
          <w:szCs w:val="26"/>
        </w:rPr>
        <w:noBreakHyphen/>
        <w:t>risk learners</w:t>
      </w:r>
      <w:r w:rsidRPr="00F745C5">
        <w:rPr>
          <w:rFonts w:eastAsia="Calibri" w:cs="Times New Roman"/>
          <w:szCs w:val="26"/>
          <w:lang w:val="en-US"/>
        </w:rPr>
        <w:t>.</w:t>
      </w:r>
    </w:p>
    <w:p w14:paraId="1F5C16F9" w14:textId="5914D3B3" w:rsidR="007F267F" w:rsidRDefault="00F745C5" w:rsidP="00F745C5">
      <w:pPr>
        <w:tabs>
          <w:tab w:val="left" w:pos="360"/>
        </w:tabs>
        <w:spacing w:after="240" w:line="480" w:lineRule="auto"/>
        <w:jc w:val="both"/>
        <w:rPr>
          <w:rFonts w:eastAsia="Calibri" w:cs="Times New Roman"/>
          <w:szCs w:val="26"/>
        </w:rPr>
      </w:pPr>
      <w:r w:rsidRPr="00F745C5">
        <w:rPr>
          <w:rFonts w:eastAsia="Calibri" w:cs="Times New Roman"/>
          <w:szCs w:val="26"/>
          <w:lang w:val="en-US"/>
        </w:rPr>
        <w:lastRenderedPageBreak/>
        <w:t>     </w:t>
      </w:r>
      <w:r w:rsidR="001E3A33">
        <w:rPr>
          <w:rFonts w:eastAsia="Calibri" w:cs="Times New Roman"/>
          <w:szCs w:val="26"/>
        </w:rPr>
        <w:t>In</w:t>
      </w:r>
      <w:r w:rsidR="00E3205E" w:rsidRPr="00E3205E">
        <w:rPr>
          <w:rFonts w:eastAsia="Calibri" w:cs="Times New Roman"/>
          <w:szCs w:val="26"/>
        </w:rPr>
        <w:t xml:space="preserve"> 2022</w:t>
      </w:r>
      <w:r w:rsidR="001E3A33">
        <w:rPr>
          <w:rFonts w:eastAsia="Calibri" w:cs="Times New Roman"/>
          <w:szCs w:val="26"/>
        </w:rPr>
        <w:t xml:space="preserve">, </w:t>
      </w:r>
      <w:r w:rsidRPr="00F745C5">
        <w:rPr>
          <w:rFonts w:eastAsia="Calibri" w:cs="Times New Roman"/>
          <w:szCs w:val="26"/>
          <w:lang w:val="en-US"/>
        </w:rPr>
        <w:t>MHED: Mobile and Web Application for Healthcare Management Dedicated for Nursing Students</w:t>
      </w:r>
      <w:r w:rsidR="00E3205E">
        <w:rPr>
          <w:rFonts w:eastAsia="Calibri" w:cs="Times New Roman"/>
          <w:szCs w:val="26"/>
          <w:lang w:val="en-US"/>
        </w:rPr>
        <w:t xml:space="preserve"> </w:t>
      </w:r>
      <w:sdt>
        <w:sdtPr>
          <w:rPr>
            <w:rFonts w:eastAsia="Calibri" w:cs="Times New Roman"/>
            <w:szCs w:val="26"/>
            <w:lang w:val="en-US"/>
          </w:rPr>
          <w:id w:val="948589965"/>
          <w:citation/>
        </w:sdtPr>
        <w:sdtEndPr/>
        <w:sdtContent>
          <w:r w:rsidRPr="00F745C5">
            <w:rPr>
              <w:rFonts w:eastAsia="Calibri" w:cs="Times New Roman"/>
              <w:szCs w:val="26"/>
              <w:lang w:val="en-US"/>
            </w:rPr>
            <w:fldChar w:fldCharType="begin"/>
          </w:r>
          <w:r w:rsidRPr="00F745C5">
            <w:rPr>
              <w:rFonts w:eastAsia="Calibri" w:cs="Times New Roman"/>
              <w:szCs w:val="26"/>
            </w:rPr>
            <w:instrText xml:space="preserve"> CITATION Rui22 \l 13321 </w:instrText>
          </w:r>
          <w:r w:rsidRPr="00F745C5">
            <w:rPr>
              <w:rFonts w:eastAsia="Calibri" w:cs="Times New Roman"/>
              <w:szCs w:val="26"/>
              <w:lang w:val="en-US"/>
            </w:rPr>
            <w:fldChar w:fldCharType="separate"/>
          </w:r>
          <w:r w:rsidR="00963A0E" w:rsidRPr="00C509C4">
            <w:rPr>
              <w:rFonts w:eastAsia="Calibri" w:cs="Times New Roman"/>
              <w:noProof/>
              <w:szCs w:val="26"/>
            </w:rPr>
            <w:t>[13]</w:t>
          </w:r>
          <w:r w:rsidRPr="00F745C5">
            <w:rPr>
              <w:rFonts w:eastAsia="Calibri" w:cs="Times New Roman"/>
              <w:szCs w:val="26"/>
              <w:lang w:val="en-US"/>
            </w:rPr>
            <w:fldChar w:fldCharType="end"/>
          </w:r>
        </w:sdtContent>
      </w:sdt>
      <w:r w:rsidR="00E5779D">
        <w:rPr>
          <w:rFonts w:eastAsia="Calibri" w:cs="Times New Roman"/>
          <w:szCs w:val="26"/>
          <w:lang w:val="en-US"/>
        </w:rPr>
        <w:t xml:space="preserve">, </w:t>
      </w:r>
      <w:r w:rsidR="00E5779D" w:rsidRPr="00E5779D">
        <w:rPr>
          <w:rFonts w:eastAsia="Calibri" w:cs="Times New Roman"/>
          <w:szCs w:val="26"/>
        </w:rPr>
        <w:t>was developed as a capstone project. It introduced a digital environment where students could interact with electronic patient records and simulate documentation tasks. MHED was a meaningful first step but remained limited in scope and was not designed to scale as an institutional platform.</w:t>
      </w:r>
    </w:p>
    <w:p w14:paraId="096BF7B9" w14:textId="4E0BA5D0" w:rsidR="00F745C5" w:rsidRPr="00F745C5" w:rsidRDefault="00F745C5" w:rsidP="00F745C5">
      <w:pPr>
        <w:tabs>
          <w:tab w:val="left" w:pos="360"/>
        </w:tabs>
        <w:spacing w:after="240" w:line="480" w:lineRule="auto"/>
        <w:jc w:val="both"/>
        <w:rPr>
          <w:rFonts w:eastAsia="Calibri" w:cs="Times New Roman"/>
          <w:szCs w:val="26"/>
        </w:rPr>
      </w:pPr>
      <w:r w:rsidRPr="00F745C5">
        <w:rPr>
          <w:rFonts w:eastAsia="Calibri" w:cs="Times New Roman"/>
          <w:szCs w:val="26"/>
          <w:lang w:val="en-US"/>
        </w:rPr>
        <w:t>     </w:t>
      </w:r>
      <w:r w:rsidR="00E5779D" w:rsidRPr="00E5779D">
        <w:rPr>
          <w:rFonts w:eastAsia="Calibri" w:cs="Times New Roman"/>
          <w:szCs w:val="26"/>
        </w:rPr>
        <w:t>By 2023, MHED evolved into</w:t>
      </w:r>
      <w:r w:rsidRPr="00F745C5">
        <w:rPr>
          <w:rFonts w:eastAsia="Calibri" w:cs="Times New Roman"/>
          <w:szCs w:val="26"/>
        </w:rPr>
        <w:t xml:space="preserve"> Intelligent Clinical Assessment and Recording (</w:t>
      </w:r>
      <w:proofErr w:type="spellStart"/>
      <w:r w:rsidRPr="00F745C5">
        <w:rPr>
          <w:rFonts w:eastAsia="Calibri" w:cs="Times New Roman"/>
          <w:szCs w:val="26"/>
        </w:rPr>
        <w:t>iCARE</w:t>
      </w:r>
      <w:proofErr w:type="spellEnd"/>
      <w:r w:rsidRPr="00F745C5">
        <w:rPr>
          <w:rFonts w:eastAsia="Calibri" w:cs="Times New Roman"/>
          <w:szCs w:val="26"/>
        </w:rPr>
        <w:t xml:space="preserve">): Development of Web-Based and Mobile Healthcare System for </w:t>
      </w:r>
      <w:proofErr w:type="spellStart"/>
      <w:r w:rsidRPr="00F745C5">
        <w:rPr>
          <w:rFonts w:eastAsia="Calibri" w:cs="Times New Roman"/>
          <w:szCs w:val="26"/>
        </w:rPr>
        <w:t>BatStateU</w:t>
      </w:r>
      <w:proofErr w:type="spellEnd"/>
      <w:r w:rsidRPr="00F745C5">
        <w:rPr>
          <w:rFonts w:eastAsia="Calibri" w:cs="Times New Roman"/>
          <w:szCs w:val="26"/>
        </w:rPr>
        <w:t xml:space="preserve"> Nursing Students </w:t>
      </w:r>
      <w:sdt>
        <w:sdtPr>
          <w:rPr>
            <w:rFonts w:eastAsia="Calibri" w:cs="Times New Roman"/>
            <w:szCs w:val="26"/>
            <w:lang w:val="en-US"/>
          </w:rPr>
          <w:id w:val="-1867909469"/>
          <w:citation/>
        </w:sdtPr>
        <w:sdtEndPr/>
        <w:sdtContent>
          <w:r w:rsidRPr="00F745C5">
            <w:rPr>
              <w:rFonts w:eastAsia="Calibri" w:cs="Times New Roman"/>
              <w:szCs w:val="26"/>
              <w:lang w:val="en-US"/>
            </w:rPr>
            <w:fldChar w:fldCharType="begin"/>
          </w:r>
          <w:r w:rsidRPr="00F745C5">
            <w:rPr>
              <w:rFonts w:eastAsia="Calibri" w:cs="Times New Roman"/>
              <w:szCs w:val="26"/>
            </w:rPr>
            <w:instrText xml:space="preserve"> CITATION Lor23 \l 13321 </w:instrText>
          </w:r>
          <w:r w:rsidRPr="00F745C5">
            <w:rPr>
              <w:rFonts w:eastAsia="Calibri" w:cs="Times New Roman"/>
              <w:szCs w:val="26"/>
              <w:lang w:val="en-US"/>
            </w:rPr>
            <w:fldChar w:fldCharType="separate"/>
          </w:r>
          <w:r w:rsidR="00963A0E" w:rsidRPr="00C509C4">
            <w:rPr>
              <w:rFonts w:eastAsia="Calibri" w:cs="Times New Roman"/>
              <w:noProof/>
              <w:szCs w:val="26"/>
            </w:rPr>
            <w:t>[14]</w:t>
          </w:r>
          <w:r w:rsidRPr="00F745C5">
            <w:rPr>
              <w:rFonts w:eastAsia="Calibri" w:cs="Times New Roman"/>
              <w:szCs w:val="26"/>
              <w:lang w:val="en-US"/>
            </w:rPr>
            <w:fldChar w:fldCharType="end"/>
          </w:r>
        </w:sdtContent>
      </w:sdt>
      <w:r w:rsidR="002A1561">
        <w:rPr>
          <w:rFonts w:eastAsia="Calibri" w:cs="Times New Roman"/>
          <w:szCs w:val="26"/>
          <w:lang w:val="en-US"/>
        </w:rPr>
        <w:t>,</w:t>
      </w:r>
      <w:r w:rsidR="002A1561" w:rsidRPr="002A1561">
        <w:t xml:space="preserve"> </w:t>
      </w:r>
      <w:r w:rsidR="00115068" w:rsidRPr="00115068">
        <w:rPr>
          <w:rFonts w:eastAsia="Calibri" w:cs="Times New Roman"/>
          <w:szCs w:val="26"/>
        </w:rPr>
        <w:t xml:space="preserve">a university‑level research project. </w:t>
      </w:r>
      <w:proofErr w:type="spellStart"/>
      <w:r w:rsidR="00115068" w:rsidRPr="00115068">
        <w:rPr>
          <w:rFonts w:eastAsia="Calibri" w:cs="Times New Roman"/>
          <w:szCs w:val="26"/>
        </w:rPr>
        <w:t>iCARE</w:t>
      </w:r>
      <w:proofErr w:type="spellEnd"/>
      <w:r w:rsidR="00115068" w:rsidRPr="00115068">
        <w:rPr>
          <w:rFonts w:eastAsia="Calibri" w:cs="Times New Roman"/>
          <w:szCs w:val="26"/>
        </w:rPr>
        <w:t xml:space="preserve"> expanded the system to include web‑based and mobile interfaces, clinical simulation, patient record management, and competency‑based assessment. It was validated through institutional evaluation, with reports and cost‑benefit analysis completed. Despite reaching this stage, </w:t>
      </w:r>
      <w:proofErr w:type="spellStart"/>
      <w:r w:rsidR="00115068" w:rsidRPr="00115068">
        <w:rPr>
          <w:rFonts w:eastAsia="Calibri" w:cs="Times New Roman"/>
          <w:szCs w:val="26"/>
        </w:rPr>
        <w:t>iCARE</w:t>
      </w:r>
      <w:proofErr w:type="spellEnd"/>
      <w:r w:rsidR="00115068" w:rsidRPr="00115068">
        <w:rPr>
          <w:rFonts w:eastAsia="Calibri" w:cs="Times New Roman"/>
          <w:szCs w:val="26"/>
        </w:rPr>
        <w:t xml:space="preserve"> was never fully implemented, as the developers encountered time constraints during the final phase of the Software Development Life Cycle that prevented the system from being deployed within the institution. Beyond this, </w:t>
      </w:r>
      <w:proofErr w:type="spellStart"/>
      <w:r w:rsidR="00115068" w:rsidRPr="00115068">
        <w:rPr>
          <w:rFonts w:eastAsia="Calibri" w:cs="Times New Roman"/>
          <w:szCs w:val="26"/>
        </w:rPr>
        <w:t>iCARE</w:t>
      </w:r>
      <w:proofErr w:type="spellEnd"/>
      <w:r w:rsidR="00115068" w:rsidRPr="00115068">
        <w:rPr>
          <w:rFonts w:eastAsia="Calibri" w:cs="Times New Roman"/>
          <w:szCs w:val="26"/>
        </w:rPr>
        <w:t xml:space="preserve"> retained critical limitations: it could record activity data but not learn from it, delivered uniform assessments regardless of individual gaps, and lacked predictive analytics.</w:t>
      </w:r>
    </w:p>
    <w:p w14:paraId="72189E8A" w14:textId="77777777" w:rsidR="009B0156" w:rsidRDefault="00F745C5" w:rsidP="00F745C5">
      <w:pPr>
        <w:tabs>
          <w:tab w:val="left" w:pos="360"/>
        </w:tabs>
        <w:spacing w:after="240" w:line="480" w:lineRule="auto"/>
        <w:jc w:val="both"/>
        <w:rPr>
          <w:rFonts w:eastAsia="Calibri" w:cs="Times New Roman"/>
          <w:szCs w:val="26"/>
        </w:rPr>
      </w:pPr>
      <w:r w:rsidRPr="00F745C5">
        <w:rPr>
          <w:rFonts w:eastAsia="Calibri" w:cs="Times New Roman"/>
          <w:szCs w:val="26"/>
        </w:rPr>
        <w:t xml:space="preserve">     </w:t>
      </w:r>
      <w:r w:rsidR="009B0156" w:rsidRPr="009B0156">
        <w:rPr>
          <w:rFonts w:eastAsia="Calibri" w:cs="Times New Roman"/>
          <w:szCs w:val="26"/>
        </w:rPr>
        <w:t xml:space="preserve">Another limitation was its course‑specific design. </w:t>
      </w:r>
      <w:proofErr w:type="spellStart"/>
      <w:r w:rsidR="009B0156" w:rsidRPr="009B0156">
        <w:rPr>
          <w:rFonts w:eastAsia="Calibri" w:cs="Times New Roman"/>
          <w:szCs w:val="26"/>
        </w:rPr>
        <w:t>iCARE</w:t>
      </w:r>
      <w:proofErr w:type="spellEnd"/>
      <w:r w:rsidR="009B0156" w:rsidRPr="009B0156">
        <w:rPr>
          <w:rFonts w:eastAsia="Calibri" w:cs="Times New Roman"/>
          <w:szCs w:val="26"/>
        </w:rPr>
        <w:t xml:space="preserve"> was initially developed for NCM 110 (Nursing Informatics), focusing on digital EHR and </w:t>
      </w:r>
      <w:r w:rsidR="009B0156" w:rsidRPr="009B0156">
        <w:rPr>
          <w:rFonts w:eastAsia="Calibri" w:cs="Times New Roman"/>
          <w:szCs w:val="26"/>
        </w:rPr>
        <w:lastRenderedPageBreak/>
        <w:t>clinical information systems. While this aligned with the course objectives, it restricted the system’s reach. Nursing students require platforms that not only teach digital documentation but also integrate with skills‑based courses, where direct faculty observation is essential and digital tools can reinforce competency development.</w:t>
      </w:r>
    </w:p>
    <w:p w14:paraId="7B1E9BF1" w14:textId="7633760B" w:rsidR="00F745C5" w:rsidRPr="00F745C5" w:rsidRDefault="00F745C5" w:rsidP="00ED66E0">
      <w:pPr>
        <w:tabs>
          <w:tab w:val="left" w:pos="360"/>
        </w:tabs>
        <w:spacing w:after="240" w:line="480" w:lineRule="auto"/>
        <w:jc w:val="both"/>
        <w:rPr>
          <w:rFonts w:eastAsia="Calibri" w:cs="Times New Roman"/>
          <w:szCs w:val="26"/>
        </w:rPr>
      </w:pPr>
      <w:r w:rsidRPr="00F745C5">
        <w:rPr>
          <w:rFonts w:eastAsia="Calibri" w:cs="Times New Roman"/>
          <w:szCs w:val="26"/>
        </w:rPr>
        <w:t xml:space="preserve">     </w:t>
      </w:r>
      <w:r w:rsidR="00ED66E0" w:rsidRPr="00ED66E0">
        <w:rPr>
          <w:rFonts w:eastAsia="Calibri" w:cs="Times New Roman"/>
          <w:szCs w:val="26"/>
        </w:rPr>
        <w:t xml:space="preserve">It is within this reality that </w:t>
      </w:r>
      <w:proofErr w:type="spellStart"/>
      <w:r w:rsidR="00ED66E0" w:rsidRPr="00ED66E0">
        <w:rPr>
          <w:rFonts w:eastAsia="Calibri" w:cs="Times New Roman"/>
          <w:szCs w:val="26"/>
        </w:rPr>
        <w:t>iCARE</w:t>
      </w:r>
      <w:proofErr w:type="spellEnd"/>
      <w:r w:rsidR="00ED66E0" w:rsidRPr="00ED66E0">
        <w:rPr>
          <w:rFonts w:eastAsia="Calibri" w:cs="Times New Roman"/>
          <w:szCs w:val="26"/>
        </w:rPr>
        <w:t xml:space="preserve">++ emerges as a direct and necessary successor. Designed for the College of Health Sciences, </w:t>
      </w:r>
      <w:proofErr w:type="spellStart"/>
      <w:r w:rsidR="00ED66E0" w:rsidRPr="00ED66E0">
        <w:rPr>
          <w:rFonts w:eastAsia="Calibri" w:cs="Times New Roman"/>
          <w:szCs w:val="26"/>
        </w:rPr>
        <w:t>iCARE</w:t>
      </w:r>
      <w:proofErr w:type="spellEnd"/>
      <w:r w:rsidR="00ED66E0" w:rsidRPr="00ED66E0">
        <w:rPr>
          <w:rFonts w:eastAsia="Calibri" w:cs="Times New Roman"/>
          <w:szCs w:val="26"/>
        </w:rPr>
        <w:t>++ integrates</w:t>
      </w:r>
      <w:r w:rsidR="00ED66E0">
        <w:rPr>
          <w:rFonts w:eastAsia="Calibri" w:cs="Times New Roman"/>
          <w:szCs w:val="26"/>
        </w:rPr>
        <w:t xml:space="preserve"> </w:t>
      </w:r>
      <w:r w:rsidR="00ED66E0" w:rsidRPr="00ED66E0">
        <w:rPr>
          <w:rFonts w:eastAsia="Calibri" w:cs="Times New Roman"/>
          <w:szCs w:val="26"/>
        </w:rPr>
        <w:t xml:space="preserve">machine learning‑based performance prediction, adaptive quiz recommendations, </w:t>
      </w:r>
      <w:r w:rsidR="00ED66E0">
        <w:rPr>
          <w:rFonts w:eastAsia="Calibri" w:cs="Times New Roman"/>
          <w:szCs w:val="26"/>
        </w:rPr>
        <w:t xml:space="preserve">and </w:t>
      </w:r>
      <w:r w:rsidR="00ED66E0" w:rsidRPr="00ED66E0">
        <w:rPr>
          <w:rFonts w:eastAsia="Calibri" w:cs="Times New Roman"/>
          <w:szCs w:val="26"/>
        </w:rPr>
        <w:t xml:space="preserve">AI‑driven clinical decision support. Unlike its predecessors, </w:t>
      </w:r>
      <w:proofErr w:type="spellStart"/>
      <w:r w:rsidR="00ED66E0" w:rsidRPr="00ED66E0">
        <w:rPr>
          <w:rFonts w:eastAsia="Calibri" w:cs="Times New Roman"/>
          <w:szCs w:val="26"/>
        </w:rPr>
        <w:t>iCARE</w:t>
      </w:r>
      <w:proofErr w:type="spellEnd"/>
      <w:r w:rsidR="00ED66E0" w:rsidRPr="00ED66E0">
        <w:rPr>
          <w:rFonts w:eastAsia="Calibri" w:cs="Times New Roman"/>
          <w:szCs w:val="26"/>
        </w:rPr>
        <w:t>++ is scalable across nursing courses, complementing faculty observation while providing data‑driven insights and personalized learning support. In doing so, it transforms nursing simulation into an intelligent, institution‑wide platform that prepares students for the demands of modern healthcare</w:t>
      </w:r>
      <w:r w:rsidRPr="00F745C5">
        <w:rPr>
          <w:rFonts w:eastAsia="Calibri" w:cs="Times New Roman"/>
          <w:szCs w:val="26"/>
        </w:rPr>
        <w:t>.</w:t>
      </w:r>
    </w:p>
    <w:p w14:paraId="046060E0" w14:textId="77777777" w:rsidR="00BC2ECE" w:rsidRPr="00C509C4" w:rsidRDefault="00BC2ECE" w:rsidP="00BC2ECE">
      <w:pPr>
        <w:tabs>
          <w:tab w:val="left" w:pos="360"/>
        </w:tabs>
        <w:spacing w:line="480" w:lineRule="auto"/>
        <w:jc w:val="center"/>
        <w:rPr>
          <w:rFonts w:eastAsia="Calibri" w:cs="Times New Roman"/>
          <w:szCs w:val="26"/>
          <w:lang w:val="en-US"/>
        </w:rPr>
      </w:pPr>
    </w:p>
    <w:p w14:paraId="44DCDBEC" w14:textId="77777777" w:rsidR="007717AD" w:rsidRPr="00C509C4" w:rsidRDefault="007717AD" w:rsidP="0090048B">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OBJECTIVES OF THE STUDY</w:t>
      </w:r>
    </w:p>
    <w:p w14:paraId="13F45521" w14:textId="43438ACD" w:rsidR="00BE2DBF" w:rsidRPr="00C509C4" w:rsidRDefault="00BE2DBF" w:rsidP="00206B9E">
      <w:pPr>
        <w:tabs>
          <w:tab w:val="left" w:pos="360"/>
        </w:tabs>
        <w:spacing w:after="240" w:line="480" w:lineRule="auto"/>
        <w:jc w:val="both"/>
        <w:rPr>
          <w:rFonts w:cs="Times New Roman"/>
          <w:szCs w:val="26"/>
          <w:lang w:val="en-US"/>
        </w:rPr>
      </w:pPr>
      <w:r w:rsidRPr="00C509C4">
        <w:rPr>
          <w:rFonts w:cs="Times New Roman"/>
          <w:szCs w:val="26"/>
          <w:lang w:val="en-US"/>
        </w:rPr>
        <w:t xml:space="preserve">     This study aims to develop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A Scalable Machine Learning-Driven Clinical Competency Assessment and Adaptive Learning System for Nursing Students. Specifically, the study seeks to achieve the following objectives:</w:t>
      </w:r>
    </w:p>
    <w:p w14:paraId="436698C3" w14:textId="12126ECD" w:rsidR="00200B9C" w:rsidRPr="00C509C4" w:rsidRDefault="00200B9C" w:rsidP="00206B9E">
      <w:pPr>
        <w:pStyle w:val="ListParagraph"/>
        <w:numPr>
          <w:ilvl w:val="0"/>
          <w:numId w:val="12"/>
        </w:numPr>
        <w:spacing w:after="240" w:line="480" w:lineRule="auto"/>
        <w:contextualSpacing w:val="0"/>
        <w:jc w:val="both"/>
        <w:rPr>
          <w:rFonts w:cs="Times New Roman"/>
          <w:szCs w:val="26"/>
        </w:rPr>
      </w:pPr>
      <w:r w:rsidRPr="00C509C4">
        <w:rPr>
          <w:rFonts w:cs="Times New Roman"/>
          <w:szCs w:val="26"/>
        </w:rPr>
        <w:lastRenderedPageBreak/>
        <w:t xml:space="preserve">To address the identified gaps of the previous </w:t>
      </w:r>
      <w:proofErr w:type="spellStart"/>
      <w:r w:rsidR="003B00F9" w:rsidRPr="00C509C4">
        <w:rPr>
          <w:rFonts w:cs="Times New Roman"/>
          <w:szCs w:val="26"/>
          <w:lang w:val="en-US"/>
        </w:rPr>
        <w:t>iCARE</w:t>
      </w:r>
      <w:proofErr w:type="spellEnd"/>
      <w:r w:rsidR="003B00F9" w:rsidRPr="00C509C4">
        <w:rPr>
          <w:rFonts w:cs="Times New Roman"/>
          <w:szCs w:val="26"/>
        </w:rPr>
        <w:t xml:space="preserve"> </w:t>
      </w:r>
      <w:r w:rsidRPr="00C509C4">
        <w:rPr>
          <w:rFonts w:cs="Times New Roman"/>
          <w:szCs w:val="26"/>
        </w:rPr>
        <w:t xml:space="preserve">system specifically its lack of machine learning-driven student performance prediction, adaptive learning support, AI-assisted clinical decision-making, centralized data analytics, and multi-campus scalability through the development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rPr>
        <w:t xml:space="preserve"> as an enhanced and intelligent clinical competency assessment and adaptive learning system for nursing students.</w:t>
      </w:r>
    </w:p>
    <w:p w14:paraId="2B055814" w14:textId="4B3F4529" w:rsidR="00D27B69" w:rsidRPr="00C509C4" w:rsidRDefault="00591191" w:rsidP="00206B9E">
      <w:pPr>
        <w:pStyle w:val="ListParagraph"/>
        <w:numPr>
          <w:ilvl w:val="0"/>
          <w:numId w:val="12"/>
        </w:numPr>
        <w:spacing w:after="240" w:line="480" w:lineRule="auto"/>
        <w:contextualSpacing w:val="0"/>
        <w:jc w:val="both"/>
        <w:rPr>
          <w:rFonts w:cs="Times New Roman"/>
          <w:szCs w:val="26"/>
        </w:rPr>
      </w:pPr>
      <w:r w:rsidRPr="00C509C4">
        <w:rPr>
          <w:rFonts w:cs="Times New Roman"/>
          <w:szCs w:val="26"/>
        </w:rPr>
        <w:t xml:space="preserve">To design and develop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rPr>
        <w:t xml:space="preserve"> with the following core features:</w:t>
      </w:r>
    </w:p>
    <w:p w14:paraId="58528C34" w14:textId="30183065" w:rsidR="00807568" w:rsidRPr="00C509C4" w:rsidRDefault="00807568"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lang w:val="en-US"/>
        </w:rPr>
        <w:t>A machine learning-based student performance prediction module using classification algorithms for early identification of at-risk nursing students;</w:t>
      </w:r>
    </w:p>
    <w:p w14:paraId="2B6E300C" w14:textId="77777777" w:rsidR="000522E2" w:rsidRPr="00C509C4" w:rsidRDefault="000522E2"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A machine learning-based student performance prediction module using classification algorithms for early identification of at-risk nursing students;</w:t>
      </w:r>
    </w:p>
    <w:p w14:paraId="5456DFB0" w14:textId="77777777" w:rsidR="003F3FAA" w:rsidRPr="00C509C4" w:rsidRDefault="003F3FAA"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An AI-driven clinical decision support system module for simulated patient case management and clinical documentation training; and</w:t>
      </w:r>
    </w:p>
    <w:p w14:paraId="3E36CE23" w14:textId="0F660E6B" w:rsidR="00B4321D" w:rsidRPr="00C509C4" w:rsidRDefault="00B4321D"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A star schema data warehouse and analytics dashboard that consolidates student performance records, clinical training logs, and competency for multi-campus ready repository.</w:t>
      </w:r>
    </w:p>
    <w:p w14:paraId="1B17446D" w14:textId="4457781D" w:rsidR="00B4321D" w:rsidRPr="00C509C4" w:rsidRDefault="009A1172" w:rsidP="00206B9E">
      <w:pPr>
        <w:pStyle w:val="ListParagraph"/>
        <w:numPr>
          <w:ilvl w:val="0"/>
          <w:numId w:val="12"/>
        </w:numPr>
        <w:spacing w:after="240" w:line="480" w:lineRule="auto"/>
        <w:contextualSpacing w:val="0"/>
        <w:jc w:val="both"/>
        <w:rPr>
          <w:rFonts w:cs="Times New Roman"/>
          <w:szCs w:val="26"/>
        </w:rPr>
      </w:pPr>
      <w:r w:rsidRPr="00C509C4">
        <w:rPr>
          <w:rFonts w:cs="Times New Roman"/>
          <w:szCs w:val="26"/>
        </w:rPr>
        <w:lastRenderedPageBreak/>
        <w:t>Measure the performance efficiency of the developed system using benchmarking tools, specifically in terms of:</w:t>
      </w:r>
    </w:p>
    <w:p w14:paraId="5936FC94" w14:textId="68BF6C75" w:rsidR="00EB140B" w:rsidRPr="00C509C4" w:rsidRDefault="00EB140B"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Response Time;</w:t>
      </w:r>
    </w:p>
    <w:p w14:paraId="76B9818F" w14:textId="77777777" w:rsidR="00DE0B78" w:rsidRPr="00C509C4" w:rsidRDefault="00DE0B78"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Throughput;</w:t>
      </w:r>
    </w:p>
    <w:p w14:paraId="06B68345" w14:textId="77777777" w:rsidR="00574068" w:rsidRPr="00C509C4" w:rsidRDefault="00574068" w:rsidP="00206B9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Scalability; and</w:t>
      </w:r>
    </w:p>
    <w:p w14:paraId="74C8BCCD" w14:textId="13CE8EBD" w:rsidR="00BC2ECE" w:rsidRPr="00C509C4" w:rsidRDefault="00371F6E" w:rsidP="00BC2ECE">
      <w:pPr>
        <w:pStyle w:val="ListParagraph"/>
        <w:numPr>
          <w:ilvl w:val="1"/>
          <w:numId w:val="12"/>
        </w:numPr>
        <w:spacing w:after="240" w:line="480" w:lineRule="auto"/>
        <w:contextualSpacing w:val="0"/>
        <w:jc w:val="both"/>
        <w:rPr>
          <w:rFonts w:cs="Times New Roman"/>
          <w:szCs w:val="26"/>
        </w:rPr>
      </w:pPr>
      <w:r w:rsidRPr="00C509C4">
        <w:rPr>
          <w:rFonts w:cs="Times New Roman"/>
          <w:szCs w:val="26"/>
        </w:rPr>
        <w:t>Reliability.</w:t>
      </w:r>
    </w:p>
    <w:p w14:paraId="5A4769F3" w14:textId="77777777" w:rsidR="00BC2ECE" w:rsidRPr="00C509C4" w:rsidRDefault="00BC2ECE" w:rsidP="00BC2ECE">
      <w:pPr>
        <w:pStyle w:val="ListParagraph"/>
        <w:tabs>
          <w:tab w:val="left" w:pos="360"/>
        </w:tabs>
        <w:spacing w:line="480" w:lineRule="auto"/>
        <w:ind w:left="683"/>
        <w:jc w:val="center"/>
        <w:rPr>
          <w:rFonts w:eastAsia="Calibri" w:cs="Times New Roman"/>
          <w:szCs w:val="26"/>
          <w:lang w:val="en-US"/>
        </w:rPr>
      </w:pPr>
    </w:p>
    <w:p w14:paraId="2231E656" w14:textId="77777777" w:rsidR="0084193C" w:rsidRPr="00C509C4" w:rsidRDefault="0084193C" w:rsidP="0090048B">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SIGNIFICANCE OF THE STUDY</w:t>
      </w:r>
    </w:p>
    <w:p w14:paraId="0583C1C4" w14:textId="0B8EEC5F" w:rsidR="002C0801" w:rsidRPr="00C509C4" w:rsidRDefault="00CC79FE" w:rsidP="00206B9E">
      <w:pPr>
        <w:tabs>
          <w:tab w:val="left" w:pos="360"/>
        </w:tabs>
        <w:spacing w:after="240" w:line="480" w:lineRule="auto"/>
        <w:jc w:val="both"/>
        <w:rPr>
          <w:rFonts w:eastAsia="Times New Roman" w:cs="Times New Roman"/>
          <w:szCs w:val="26"/>
          <w:lang w:eastAsia="en-PH"/>
        </w:rPr>
      </w:pPr>
      <w:r w:rsidRPr="00C509C4">
        <w:rPr>
          <w:rFonts w:eastAsia="Times New Roman" w:cs="Times New Roman"/>
          <w:szCs w:val="26"/>
          <w:lang w:eastAsia="en-PH"/>
        </w:rPr>
        <w:t xml:space="preserve">     </w:t>
      </w:r>
      <w:r w:rsidR="00417530" w:rsidRPr="00C509C4">
        <w:rPr>
          <w:rFonts w:eastAsia="Times New Roman" w:cs="Times New Roman"/>
          <w:szCs w:val="26"/>
          <w:lang w:eastAsia="en-PH"/>
        </w:rPr>
        <w:t xml:space="preserve">The development and deployment of </w:t>
      </w:r>
      <w:proofErr w:type="spellStart"/>
      <w:r w:rsidR="008D0366" w:rsidRPr="00C509C4">
        <w:rPr>
          <w:rFonts w:eastAsia="Times New Roman" w:cs="Times New Roman"/>
          <w:szCs w:val="26"/>
          <w:lang w:eastAsia="en-PH"/>
        </w:rPr>
        <w:t>iCARE</w:t>
      </w:r>
      <w:proofErr w:type="spellEnd"/>
      <w:r w:rsidR="008D0366" w:rsidRPr="00C509C4">
        <w:rPr>
          <w:rFonts w:eastAsia="Times New Roman" w:cs="Times New Roman"/>
          <w:szCs w:val="26"/>
          <w:lang w:eastAsia="en-PH"/>
        </w:rPr>
        <w:t>++</w:t>
      </w:r>
      <w:r w:rsidR="00417530" w:rsidRPr="00C509C4">
        <w:rPr>
          <w:rFonts w:eastAsia="Times New Roman" w:cs="Times New Roman"/>
          <w:szCs w:val="26"/>
          <w:lang w:eastAsia="en-PH"/>
        </w:rPr>
        <w:t xml:space="preserve"> is an AI-driven initiative designed to transform clinical simulation and competency development in nursing education at Batangas State University – TNEU ARASOF </w:t>
      </w:r>
      <w:proofErr w:type="spellStart"/>
      <w:r w:rsidR="00417530" w:rsidRPr="00C509C4">
        <w:rPr>
          <w:rFonts w:eastAsia="Times New Roman" w:cs="Times New Roman"/>
          <w:szCs w:val="26"/>
          <w:lang w:eastAsia="en-PH"/>
        </w:rPr>
        <w:t>Nasugbu</w:t>
      </w:r>
      <w:proofErr w:type="spellEnd"/>
      <w:r w:rsidR="00417530" w:rsidRPr="00C509C4">
        <w:rPr>
          <w:rFonts w:eastAsia="Times New Roman" w:cs="Times New Roman"/>
          <w:szCs w:val="26"/>
          <w:lang w:eastAsia="en-PH"/>
        </w:rPr>
        <w:t xml:space="preserve">. The system aims to address the longstanding gaps in digital literacy preparation that its predecessors, MHED and </w:t>
      </w:r>
      <w:proofErr w:type="spellStart"/>
      <w:r w:rsidR="00417530" w:rsidRPr="00C509C4">
        <w:rPr>
          <w:rFonts w:eastAsia="Times New Roman" w:cs="Times New Roman"/>
          <w:szCs w:val="26"/>
          <w:lang w:eastAsia="en-PH"/>
        </w:rPr>
        <w:t>iCARE</w:t>
      </w:r>
      <w:proofErr w:type="spellEnd"/>
      <w:r w:rsidR="00417530" w:rsidRPr="00C509C4">
        <w:rPr>
          <w:rFonts w:eastAsia="Times New Roman" w:cs="Times New Roman"/>
          <w:szCs w:val="26"/>
          <w:lang w:eastAsia="en-PH"/>
        </w:rPr>
        <w:t>, were unable to fully resolve. This study is expected to benefit several stakeholders, including the university, the Dean of the College of Health Sciences, faculty members, nursing students, and future researchers.</w:t>
      </w:r>
    </w:p>
    <w:p w14:paraId="0F9A26CC" w14:textId="64158C93" w:rsidR="00FE6788" w:rsidRPr="00C509C4" w:rsidRDefault="00EC5818" w:rsidP="00206B9E">
      <w:pPr>
        <w:tabs>
          <w:tab w:val="left" w:pos="360"/>
        </w:tabs>
        <w:spacing w:after="240" w:line="480" w:lineRule="auto"/>
        <w:jc w:val="both"/>
        <w:rPr>
          <w:rFonts w:eastAsia="Times New Roman" w:cs="Times New Roman"/>
          <w:szCs w:val="26"/>
          <w:lang w:eastAsia="en-PH"/>
        </w:rPr>
      </w:pPr>
      <w:r w:rsidRPr="00C509C4">
        <w:rPr>
          <w:rFonts w:eastAsia="Times New Roman" w:cs="Times New Roman"/>
          <w:b/>
          <w:bCs/>
          <w:szCs w:val="26"/>
          <w:lang w:eastAsia="en-PH"/>
        </w:rPr>
        <w:lastRenderedPageBreak/>
        <w:t xml:space="preserve">Batangas State University – TNEU ARASOF </w:t>
      </w:r>
      <w:proofErr w:type="spellStart"/>
      <w:r w:rsidRPr="00C509C4">
        <w:rPr>
          <w:rFonts w:eastAsia="Times New Roman" w:cs="Times New Roman"/>
          <w:b/>
          <w:bCs/>
          <w:szCs w:val="26"/>
          <w:lang w:eastAsia="en-PH"/>
        </w:rPr>
        <w:t>Nasugbu</w:t>
      </w:r>
      <w:proofErr w:type="spellEnd"/>
      <w:r w:rsidRPr="00C509C4">
        <w:rPr>
          <w:rFonts w:eastAsia="Times New Roman" w:cs="Times New Roman"/>
          <w:b/>
          <w:bCs/>
          <w:szCs w:val="26"/>
          <w:lang w:eastAsia="en-PH"/>
        </w:rPr>
        <w:t>.</w:t>
      </w:r>
      <w:r w:rsidRPr="00C509C4">
        <w:rPr>
          <w:rFonts w:eastAsia="Times New Roman" w:cs="Times New Roman"/>
          <w:szCs w:val="26"/>
          <w:lang w:eastAsia="en-PH"/>
        </w:rPr>
        <w:t xml:space="preserve"> </w:t>
      </w:r>
      <w:r w:rsidR="00FE6788" w:rsidRPr="00C509C4">
        <w:rPr>
          <w:rFonts w:eastAsia="Times New Roman" w:cs="Times New Roman"/>
          <w:szCs w:val="26"/>
          <w:lang w:eastAsia="en-PH"/>
        </w:rPr>
        <w:t xml:space="preserve">The university benefits from </w:t>
      </w:r>
      <w:proofErr w:type="spellStart"/>
      <w:r w:rsidR="008D0366" w:rsidRPr="00C509C4">
        <w:rPr>
          <w:rFonts w:eastAsia="Times New Roman" w:cs="Times New Roman"/>
          <w:szCs w:val="26"/>
          <w:lang w:eastAsia="en-PH"/>
        </w:rPr>
        <w:t>iCARE</w:t>
      </w:r>
      <w:proofErr w:type="spellEnd"/>
      <w:r w:rsidR="008D0366" w:rsidRPr="00C509C4">
        <w:rPr>
          <w:rFonts w:eastAsia="Times New Roman" w:cs="Times New Roman"/>
          <w:szCs w:val="26"/>
          <w:lang w:eastAsia="en-PH"/>
        </w:rPr>
        <w:t>++</w:t>
      </w:r>
      <w:r w:rsidR="00FE6788" w:rsidRPr="00C509C4">
        <w:rPr>
          <w:rFonts w:eastAsia="Times New Roman" w:cs="Times New Roman"/>
          <w:szCs w:val="26"/>
          <w:lang w:eastAsia="en-PH"/>
        </w:rPr>
        <w:t xml:space="preserve"> as a demonstration that an institutionally developed, AI-integrated clinical simulation platform can be purpose-built, validated, and sustained within a Philippine academic institution. By adopting </w:t>
      </w:r>
      <w:proofErr w:type="spellStart"/>
      <w:r w:rsidR="008D0366" w:rsidRPr="00C509C4">
        <w:rPr>
          <w:rFonts w:eastAsia="Times New Roman" w:cs="Times New Roman"/>
          <w:szCs w:val="26"/>
          <w:lang w:eastAsia="en-PH"/>
        </w:rPr>
        <w:t>iCARE</w:t>
      </w:r>
      <w:proofErr w:type="spellEnd"/>
      <w:r w:rsidR="008D0366" w:rsidRPr="00C509C4">
        <w:rPr>
          <w:rFonts w:eastAsia="Times New Roman" w:cs="Times New Roman"/>
          <w:szCs w:val="26"/>
          <w:lang w:eastAsia="en-PH"/>
        </w:rPr>
        <w:t>++</w:t>
      </w:r>
      <w:r w:rsidR="00FE6788" w:rsidRPr="00C509C4">
        <w:rPr>
          <w:rFonts w:eastAsia="Times New Roman" w:cs="Times New Roman"/>
          <w:szCs w:val="26"/>
          <w:lang w:eastAsia="en-PH"/>
        </w:rPr>
        <w:t>, the university strengthens its position as a forward-looking institution in nursing education, with a system that can serve as a replicable model for other nursing programs seeking to integrate predictive analytics and intelligent simulation into their curricula.</w:t>
      </w:r>
    </w:p>
    <w:p w14:paraId="30B03589" w14:textId="77777777" w:rsidR="00333AEA" w:rsidRPr="00C509C4" w:rsidRDefault="00ED76D2" w:rsidP="00333AEA">
      <w:pPr>
        <w:tabs>
          <w:tab w:val="left" w:pos="360"/>
        </w:tabs>
        <w:spacing w:after="240" w:line="480" w:lineRule="auto"/>
        <w:jc w:val="both"/>
        <w:rPr>
          <w:rFonts w:eastAsia="Times New Roman" w:cs="Times New Roman"/>
          <w:szCs w:val="26"/>
          <w:lang w:eastAsia="en-PH"/>
        </w:rPr>
      </w:pPr>
      <w:r w:rsidRPr="00C509C4">
        <w:rPr>
          <w:rFonts w:eastAsia="Times New Roman" w:cs="Times New Roman"/>
          <w:b/>
          <w:bCs/>
          <w:szCs w:val="26"/>
          <w:lang w:eastAsia="en-PH"/>
        </w:rPr>
        <w:t xml:space="preserve">Dean </w:t>
      </w:r>
      <w:r w:rsidR="00EC5818" w:rsidRPr="00C509C4">
        <w:rPr>
          <w:rFonts w:eastAsia="Times New Roman" w:cs="Times New Roman"/>
          <w:b/>
          <w:bCs/>
          <w:szCs w:val="26"/>
          <w:lang w:eastAsia="en-PH"/>
        </w:rPr>
        <w:t>of the College of Health Sciences.</w:t>
      </w:r>
      <w:r w:rsidR="00EC5818" w:rsidRPr="00C509C4">
        <w:rPr>
          <w:rFonts w:eastAsia="Times New Roman" w:cs="Times New Roman"/>
          <w:szCs w:val="26"/>
          <w:lang w:eastAsia="en-PH"/>
        </w:rPr>
        <w:t xml:space="preserve"> </w:t>
      </w:r>
      <w:r w:rsidR="00333AEA" w:rsidRPr="00C509C4">
        <w:rPr>
          <w:rFonts w:eastAsia="Times New Roman" w:cs="Times New Roman"/>
          <w:szCs w:val="26"/>
          <w:lang w:eastAsia="en-PH"/>
        </w:rPr>
        <w:t>The Dean benefits from a unified, data-driven administrative tool that replaces fragmented, manual oversight processes. Through cohort-level analytics, at-risk student reports, and a comprehensive audit log, the Dean gains the institutional visibility needed to make informed decisions on curriculum development, program evaluation, and compliance with the Philippine Data Privacy Act of 2012, enabling more responsive and evidence-based academic governance.</w:t>
      </w:r>
    </w:p>
    <w:p w14:paraId="3D678A79" w14:textId="77777777" w:rsidR="00F43334" w:rsidRPr="00C509C4" w:rsidRDefault="006A3CD9" w:rsidP="00206B9E">
      <w:pPr>
        <w:tabs>
          <w:tab w:val="left" w:pos="360"/>
        </w:tabs>
        <w:spacing w:after="240" w:line="480" w:lineRule="auto"/>
        <w:jc w:val="both"/>
        <w:rPr>
          <w:rFonts w:eastAsia="Times New Roman" w:cs="Times New Roman"/>
          <w:szCs w:val="26"/>
          <w:lang w:eastAsia="en-PH"/>
        </w:rPr>
      </w:pPr>
      <w:r w:rsidRPr="00C509C4">
        <w:rPr>
          <w:rFonts w:eastAsia="Times New Roman" w:cs="Times New Roman"/>
          <w:b/>
          <w:bCs/>
          <w:szCs w:val="26"/>
          <w:lang w:eastAsia="en-PH"/>
        </w:rPr>
        <w:t>Faculty of the College of Health Sciences.</w:t>
      </w:r>
      <w:r w:rsidRPr="00C509C4">
        <w:rPr>
          <w:rFonts w:eastAsia="Times New Roman" w:cs="Times New Roman"/>
          <w:szCs w:val="26"/>
          <w:lang w:eastAsia="en-PH"/>
        </w:rPr>
        <w:t xml:space="preserve"> </w:t>
      </w:r>
      <w:r w:rsidR="00F43334" w:rsidRPr="00C509C4">
        <w:rPr>
          <w:rFonts w:eastAsia="Times New Roman" w:cs="Times New Roman"/>
          <w:szCs w:val="26"/>
          <w:lang w:eastAsia="en-PH"/>
        </w:rPr>
        <w:t xml:space="preserve">Faculty members benefit from real-time access to student performance data within the simulation environment, where they serve as supervising head nurses. The system automatically identifies and flags at-risk students, maintains a complete audit trail of all clinical activities, and generates competency reports, giving faculty the data-driven tools needed for timely </w:t>
      </w:r>
      <w:r w:rsidR="00F43334" w:rsidRPr="00C509C4">
        <w:rPr>
          <w:rFonts w:eastAsia="Times New Roman" w:cs="Times New Roman"/>
          <w:szCs w:val="26"/>
          <w:lang w:eastAsia="en-PH"/>
        </w:rPr>
        <w:lastRenderedPageBreak/>
        <w:t>intervention, meaningful post-simulation debriefing, and accurate evaluation of individual student progress.</w:t>
      </w:r>
    </w:p>
    <w:p w14:paraId="165FA49F" w14:textId="1571A512" w:rsidR="006A3CD9" w:rsidRPr="00C509C4" w:rsidRDefault="006A3CD9" w:rsidP="00206B9E">
      <w:pPr>
        <w:tabs>
          <w:tab w:val="left" w:pos="360"/>
        </w:tabs>
        <w:spacing w:after="240" w:line="480" w:lineRule="auto"/>
        <w:jc w:val="both"/>
        <w:rPr>
          <w:rFonts w:eastAsia="Times New Roman" w:cs="Times New Roman"/>
          <w:szCs w:val="26"/>
          <w:lang w:eastAsia="en-PH"/>
        </w:rPr>
      </w:pPr>
      <w:r w:rsidRPr="00C509C4">
        <w:rPr>
          <w:rFonts w:eastAsia="Times New Roman" w:cs="Times New Roman"/>
          <w:b/>
          <w:bCs/>
          <w:szCs w:val="26"/>
          <w:lang w:eastAsia="en-PH"/>
        </w:rPr>
        <w:t>Nursing Students.</w:t>
      </w:r>
      <w:r w:rsidRPr="00C509C4">
        <w:rPr>
          <w:rFonts w:eastAsia="Times New Roman" w:cs="Times New Roman"/>
          <w:szCs w:val="26"/>
          <w:lang w:eastAsia="en-PH"/>
        </w:rPr>
        <w:t xml:space="preserve"> </w:t>
      </w:r>
      <w:r w:rsidR="006812C1" w:rsidRPr="00C509C4">
        <w:rPr>
          <w:rFonts w:eastAsia="Times New Roman" w:cs="Times New Roman"/>
          <w:szCs w:val="26"/>
          <w:lang w:eastAsia="en-PH"/>
        </w:rPr>
        <w:t xml:space="preserve">Students benefit most directly from </w:t>
      </w:r>
      <w:proofErr w:type="spellStart"/>
      <w:r w:rsidR="008D0366" w:rsidRPr="00C509C4">
        <w:rPr>
          <w:rFonts w:eastAsia="Times New Roman" w:cs="Times New Roman"/>
          <w:szCs w:val="26"/>
          <w:lang w:eastAsia="en-PH"/>
        </w:rPr>
        <w:t>iCARE</w:t>
      </w:r>
      <w:proofErr w:type="spellEnd"/>
      <w:r w:rsidR="008D0366" w:rsidRPr="00C509C4">
        <w:rPr>
          <w:rFonts w:eastAsia="Times New Roman" w:cs="Times New Roman"/>
          <w:szCs w:val="26"/>
          <w:lang w:eastAsia="en-PH"/>
        </w:rPr>
        <w:t>++</w:t>
      </w:r>
      <w:r w:rsidR="006812C1" w:rsidRPr="00C509C4">
        <w:rPr>
          <w:rFonts w:eastAsia="Times New Roman" w:cs="Times New Roman"/>
          <w:szCs w:val="26"/>
          <w:lang w:eastAsia="en-PH"/>
        </w:rPr>
        <w:t>, gaining access to an immersive simulation environment that replicates real hospital workflows including clinical decision support, digitized patient records, and adaptive learning modules. Machine learning-based performance prediction enables early identification of academic and clinical gaps, while the adaptive quiz recommendation engine continuously personalizes learning to each student's performance trajectory, ensuring that every student enters clinical practice with strengthened competency and genuine readiness for the demands of modern healthcare</w:t>
      </w:r>
      <w:r w:rsidRPr="00C509C4">
        <w:rPr>
          <w:rFonts w:eastAsia="Times New Roman" w:cs="Times New Roman"/>
          <w:szCs w:val="26"/>
          <w:lang w:eastAsia="en-PH"/>
        </w:rPr>
        <w:t>.</w:t>
      </w:r>
    </w:p>
    <w:p w14:paraId="44B391ED" w14:textId="01D8227E" w:rsidR="006A3CD9" w:rsidRPr="00C509C4" w:rsidRDefault="006A3CD9" w:rsidP="00206B9E">
      <w:pPr>
        <w:tabs>
          <w:tab w:val="left" w:pos="360"/>
        </w:tabs>
        <w:spacing w:after="240" w:line="480" w:lineRule="auto"/>
        <w:jc w:val="both"/>
        <w:rPr>
          <w:rFonts w:eastAsia="Times New Roman" w:cs="Times New Roman"/>
          <w:szCs w:val="26"/>
          <w:lang w:eastAsia="en-PH"/>
        </w:rPr>
      </w:pPr>
      <w:r w:rsidRPr="00C509C4">
        <w:rPr>
          <w:rFonts w:eastAsia="Times New Roman" w:cs="Times New Roman"/>
          <w:b/>
          <w:bCs/>
          <w:szCs w:val="26"/>
          <w:lang w:eastAsia="en-PH"/>
        </w:rPr>
        <w:t>Future Researchers.</w:t>
      </w:r>
      <w:r w:rsidRPr="00C509C4">
        <w:rPr>
          <w:rFonts w:eastAsia="Times New Roman" w:cs="Times New Roman"/>
          <w:szCs w:val="26"/>
          <w:lang w:eastAsia="en-PH"/>
        </w:rPr>
        <w:t xml:space="preserve"> </w:t>
      </w:r>
      <w:r w:rsidR="001E4DC2" w:rsidRPr="00C509C4">
        <w:rPr>
          <w:rFonts w:eastAsia="Times New Roman" w:cs="Times New Roman"/>
          <w:szCs w:val="26"/>
          <w:lang w:eastAsia="en-PH"/>
        </w:rPr>
        <w:t>Future researchers benefit from a locally grounded, empirically evaluated study on the development and deployment of an AI-integrated simulation platform within the Philippine nursing education context. The findings on machine learning model performance, adaptive learning implementation, and system evaluation contribute a replicable evidence base for further research on predictive analytics, intelligent simulation, and AI-driven competency development in healthcare education.</w:t>
      </w:r>
    </w:p>
    <w:p w14:paraId="12D35880" w14:textId="77777777" w:rsidR="00251A28" w:rsidRPr="00C509C4" w:rsidRDefault="00251A28" w:rsidP="00251A28">
      <w:pPr>
        <w:tabs>
          <w:tab w:val="left" w:pos="360"/>
        </w:tabs>
        <w:spacing w:line="480" w:lineRule="auto"/>
        <w:jc w:val="center"/>
        <w:rPr>
          <w:rFonts w:eastAsia="Calibri" w:cs="Times New Roman"/>
          <w:szCs w:val="26"/>
          <w:lang w:val="en-US"/>
        </w:rPr>
      </w:pPr>
    </w:p>
    <w:p w14:paraId="1E8C0EF2" w14:textId="77777777" w:rsidR="0090048B" w:rsidRPr="00C509C4" w:rsidRDefault="0090048B" w:rsidP="0090048B">
      <w:pPr>
        <w:pStyle w:val="Heading2"/>
        <w:spacing w:after="240" w:line="480" w:lineRule="auto"/>
        <w:jc w:val="center"/>
        <w:rPr>
          <w:rFonts w:ascii="Times New Roman" w:hAnsi="Times New Roman" w:cs="Times New Roman"/>
          <w:color w:val="auto"/>
        </w:rPr>
      </w:pPr>
      <w:r w:rsidRPr="00C509C4">
        <w:rPr>
          <w:rFonts w:ascii="Times New Roman" w:hAnsi="Times New Roman" w:cs="Times New Roman"/>
          <w:color w:val="auto"/>
        </w:rPr>
        <w:lastRenderedPageBreak/>
        <w:t>SCOPE AND LIMITATION OF THE STUDY</w:t>
      </w:r>
    </w:p>
    <w:p w14:paraId="3507E7B6" w14:textId="3C74F24F" w:rsidR="003863F6" w:rsidRPr="00C509C4" w:rsidRDefault="008C5F8D" w:rsidP="0090048B">
      <w:pPr>
        <w:pStyle w:val="NormalWeb"/>
        <w:tabs>
          <w:tab w:val="left" w:pos="360"/>
        </w:tabs>
        <w:spacing w:before="0" w:beforeAutospacing="0" w:after="240" w:afterAutospacing="0" w:line="480" w:lineRule="auto"/>
        <w:jc w:val="both"/>
        <w:rPr>
          <w:sz w:val="26"/>
          <w:szCs w:val="26"/>
        </w:rPr>
      </w:pPr>
      <w:r w:rsidRPr="00C509C4">
        <w:rPr>
          <w:sz w:val="26"/>
          <w:szCs w:val="26"/>
        </w:rPr>
        <w:t xml:space="preserve">     </w:t>
      </w:r>
      <w:proofErr w:type="spellStart"/>
      <w:r w:rsidR="008D0366" w:rsidRPr="00C509C4">
        <w:rPr>
          <w:sz w:val="26"/>
          <w:szCs w:val="26"/>
        </w:rPr>
        <w:t>iCARE</w:t>
      </w:r>
      <w:proofErr w:type="spellEnd"/>
      <w:r w:rsidR="008D0366" w:rsidRPr="00C509C4">
        <w:rPr>
          <w:sz w:val="26"/>
          <w:szCs w:val="26"/>
        </w:rPr>
        <w:t>++</w:t>
      </w:r>
      <w:r w:rsidRPr="00C509C4">
        <w:rPr>
          <w:sz w:val="26"/>
          <w:szCs w:val="26"/>
        </w:rPr>
        <w:t xml:space="preserve"> is a web-based and mobile, machine learning-powered healthcare education management system designed to serve nursing students, faculty, and administrators across higher education institutions with nursing programs. The primary cooperating institution for this study is the College of Nursing of Batangas State University – TNEU ARASOF </w:t>
      </w:r>
      <w:proofErr w:type="spellStart"/>
      <w:r w:rsidRPr="00C509C4">
        <w:rPr>
          <w:sz w:val="26"/>
          <w:szCs w:val="26"/>
        </w:rPr>
        <w:t>Nasugbu</w:t>
      </w:r>
      <w:proofErr w:type="spellEnd"/>
      <w:r w:rsidRPr="00C509C4">
        <w:rPr>
          <w:sz w:val="26"/>
          <w:szCs w:val="26"/>
        </w:rPr>
        <w:t xml:space="preserve">. The system is designed to improve students’ overall learning experience by aligning their knowledge and skills with how real-world nurses actually operate. Its architecture supports scalable deployment across multiple campuses, enabling consistent access to intelligent learning tools regardless of geographic location. This design makes </w:t>
      </w:r>
      <w:proofErr w:type="spellStart"/>
      <w:r w:rsidR="008D0366" w:rsidRPr="00C509C4">
        <w:rPr>
          <w:sz w:val="26"/>
          <w:szCs w:val="26"/>
        </w:rPr>
        <w:t>iCARE</w:t>
      </w:r>
      <w:proofErr w:type="spellEnd"/>
      <w:r w:rsidR="008D0366" w:rsidRPr="00C509C4">
        <w:rPr>
          <w:sz w:val="26"/>
          <w:szCs w:val="26"/>
        </w:rPr>
        <w:t>++</w:t>
      </w:r>
      <w:r w:rsidRPr="00C509C4">
        <w:rPr>
          <w:sz w:val="26"/>
          <w:szCs w:val="26"/>
        </w:rPr>
        <w:t xml:space="preserve"> applicable not only within the primary institution but also to other higher education institutions in the Philippines that offer nursing programs requiring structured clinical training management.</w:t>
      </w:r>
    </w:p>
    <w:p w14:paraId="402A9043" w14:textId="6D446A01" w:rsidR="00D86323" w:rsidRPr="00C509C4" w:rsidRDefault="00EE2586" w:rsidP="00206B9E">
      <w:pPr>
        <w:pStyle w:val="NormalWeb"/>
        <w:tabs>
          <w:tab w:val="left" w:pos="360"/>
        </w:tabs>
        <w:spacing w:after="240" w:afterAutospacing="0" w:line="480" w:lineRule="auto"/>
        <w:jc w:val="both"/>
        <w:rPr>
          <w:sz w:val="26"/>
          <w:szCs w:val="26"/>
        </w:rPr>
      </w:pPr>
      <w:r w:rsidRPr="00C509C4">
        <w:rPr>
          <w:sz w:val="26"/>
          <w:szCs w:val="26"/>
        </w:rPr>
        <w:t xml:space="preserve">     </w:t>
      </w:r>
      <w:r w:rsidR="00D86323" w:rsidRPr="00C509C4">
        <w:rPr>
          <w:sz w:val="26"/>
          <w:szCs w:val="26"/>
        </w:rPr>
        <w:t xml:space="preserve">The core functionalities of </w:t>
      </w:r>
      <w:proofErr w:type="spellStart"/>
      <w:r w:rsidR="008D0366" w:rsidRPr="00C509C4">
        <w:rPr>
          <w:sz w:val="26"/>
          <w:szCs w:val="26"/>
        </w:rPr>
        <w:t>iCARE</w:t>
      </w:r>
      <w:proofErr w:type="spellEnd"/>
      <w:r w:rsidR="008D0366" w:rsidRPr="00C509C4">
        <w:rPr>
          <w:sz w:val="26"/>
          <w:szCs w:val="26"/>
        </w:rPr>
        <w:t>++</w:t>
      </w:r>
      <w:r w:rsidR="00D86323" w:rsidRPr="00C509C4">
        <w:rPr>
          <w:sz w:val="26"/>
          <w:szCs w:val="26"/>
        </w:rPr>
        <w:t xml:space="preserve"> include machine learning-based student performance prediction using algorithms such as Random Forest and Logistic Regression, vital signs monitoring with rule-based </w:t>
      </w:r>
      <w:r w:rsidRPr="00C509C4">
        <w:rPr>
          <w:sz w:val="26"/>
          <w:szCs w:val="26"/>
        </w:rPr>
        <w:t>irregularities</w:t>
      </w:r>
      <w:r w:rsidR="00D86323" w:rsidRPr="00C509C4">
        <w:rPr>
          <w:sz w:val="26"/>
          <w:szCs w:val="26"/>
        </w:rPr>
        <w:t xml:space="preserve"> detection, and an adaptive quiz and learning recommendation engine using content-based filtering. The system also incorporates a star schema data warehouse with an analytics dashboard, a Progressive Web Application with offline-first architecture, and a dedicated mobile application for Android and iOS deployment. Additional features </w:t>
      </w:r>
      <w:r w:rsidR="00D86323" w:rsidRPr="00C509C4">
        <w:rPr>
          <w:sz w:val="26"/>
          <w:szCs w:val="26"/>
        </w:rPr>
        <w:lastRenderedPageBreak/>
        <w:t xml:space="preserve">include automated competency report generation in PDF format, a comprehensive audit trail and activity logging system, and a real-time notification and alert system. Together, these features address the gaps identified in the original MHED and </w:t>
      </w:r>
      <w:proofErr w:type="spellStart"/>
      <w:r w:rsidR="00D86323" w:rsidRPr="00C509C4">
        <w:rPr>
          <w:sz w:val="26"/>
          <w:szCs w:val="26"/>
        </w:rPr>
        <w:t>iCARE</w:t>
      </w:r>
      <w:proofErr w:type="spellEnd"/>
      <w:r w:rsidR="00D86323" w:rsidRPr="00C509C4">
        <w:rPr>
          <w:sz w:val="26"/>
          <w:szCs w:val="26"/>
        </w:rPr>
        <w:t xml:space="preserve"> systems by introducing intelligent, data-driven capabilities and expanded cross-platform accessibility into the nursing education workflow. Research on AI-powered systems in nursing education confirms that adaptive platforms equipped with real-time feedback mechanisms and personalized learning tools significantly enhance student engagement and clinical readiness </w:t>
      </w:r>
      <w:sdt>
        <w:sdtPr>
          <w:rPr>
            <w:sz w:val="26"/>
            <w:szCs w:val="26"/>
          </w:rPr>
          <w:id w:val="-158080512"/>
          <w:citation/>
        </w:sdtPr>
        <w:sdtEndPr/>
        <w:sdtContent>
          <w:r w:rsidR="00DB69A8" w:rsidRPr="00C509C4">
            <w:rPr>
              <w:sz w:val="26"/>
              <w:szCs w:val="26"/>
            </w:rPr>
            <w:fldChar w:fldCharType="begin"/>
          </w:r>
          <w:r w:rsidR="00DB69A8" w:rsidRPr="00C509C4">
            <w:rPr>
              <w:sz w:val="26"/>
              <w:szCs w:val="26"/>
            </w:rPr>
            <w:instrText xml:space="preserve">CITATION Leo25 \l 1033 </w:instrText>
          </w:r>
          <w:r w:rsidR="00DB69A8" w:rsidRPr="00C509C4">
            <w:rPr>
              <w:sz w:val="26"/>
              <w:szCs w:val="26"/>
            </w:rPr>
            <w:fldChar w:fldCharType="separate"/>
          </w:r>
          <w:r w:rsidR="00963A0E" w:rsidRPr="00C509C4">
            <w:rPr>
              <w:noProof/>
              <w:sz w:val="26"/>
              <w:szCs w:val="26"/>
            </w:rPr>
            <w:t>[15]</w:t>
          </w:r>
          <w:r w:rsidR="00DB69A8" w:rsidRPr="00C509C4">
            <w:rPr>
              <w:sz w:val="26"/>
              <w:szCs w:val="26"/>
            </w:rPr>
            <w:fldChar w:fldCharType="end"/>
          </w:r>
        </w:sdtContent>
      </w:sdt>
      <w:r w:rsidR="00DB69A8" w:rsidRPr="00C509C4">
        <w:rPr>
          <w:sz w:val="26"/>
          <w:szCs w:val="26"/>
        </w:rPr>
        <w:t>.</w:t>
      </w:r>
    </w:p>
    <w:p w14:paraId="345CD727" w14:textId="52A6385F" w:rsidR="006C538B" w:rsidRPr="00C509C4" w:rsidRDefault="004361B0" w:rsidP="004C748A">
      <w:pPr>
        <w:pStyle w:val="NormalWeb"/>
        <w:tabs>
          <w:tab w:val="left" w:pos="360"/>
        </w:tabs>
        <w:spacing w:after="240" w:afterAutospacing="0" w:line="480" w:lineRule="auto"/>
        <w:jc w:val="both"/>
        <w:rPr>
          <w:sz w:val="26"/>
          <w:szCs w:val="26"/>
        </w:rPr>
      </w:pPr>
      <w:r w:rsidRPr="00C509C4">
        <w:rPr>
          <w:sz w:val="26"/>
          <w:szCs w:val="26"/>
        </w:rPr>
        <w:t xml:space="preserve">     The primary users of </w:t>
      </w:r>
      <w:proofErr w:type="spellStart"/>
      <w:r w:rsidR="008D0366" w:rsidRPr="00C509C4">
        <w:rPr>
          <w:sz w:val="26"/>
          <w:szCs w:val="26"/>
        </w:rPr>
        <w:t>iCARE</w:t>
      </w:r>
      <w:proofErr w:type="spellEnd"/>
      <w:r w:rsidR="008D0366" w:rsidRPr="00C509C4">
        <w:rPr>
          <w:sz w:val="26"/>
          <w:szCs w:val="26"/>
        </w:rPr>
        <w:t>++</w:t>
      </w:r>
      <w:r w:rsidRPr="00C509C4">
        <w:rPr>
          <w:sz w:val="26"/>
          <w:szCs w:val="26"/>
        </w:rPr>
        <w:t xml:space="preserve"> are nursing students who interact with the system as a clinical training and healthcare management platform, performing tasks such as monitoring patient vital signs, answering adaptive quiz questions, and completing assigned clinical activities. Students may access the system through the web interface on desktop browsers or through the dedicated mobile application on their personal Android or iOS devices. Secondary user </w:t>
      </w:r>
      <w:r w:rsidR="00253630" w:rsidRPr="00C509C4">
        <w:rPr>
          <w:sz w:val="26"/>
          <w:szCs w:val="26"/>
        </w:rPr>
        <w:t>is the</w:t>
      </w:r>
      <w:r w:rsidR="00197C90" w:rsidRPr="00C509C4">
        <w:rPr>
          <w:sz w:val="26"/>
          <w:szCs w:val="26"/>
        </w:rPr>
        <w:t xml:space="preserve"> </w:t>
      </w:r>
      <w:r w:rsidR="009F3A5C" w:rsidRPr="00C509C4">
        <w:rPr>
          <w:sz w:val="26"/>
          <w:szCs w:val="26"/>
        </w:rPr>
        <w:t>course</w:t>
      </w:r>
      <w:r w:rsidRPr="00C509C4">
        <w:rPr>
          <w:sz w:val="26"/>
          <w:szCs w:val="26"/>
        </w:rPr>
        <w:t xml:space="preserve"> instructor</w:t>
      </w:r>
      <w:r w:rsidR="006D47F9" w:rsidRPr="00C509C4">
        <w:rPr>
          <w:sz w:val="26"/>
          <w:szCs w:val="26"/>
        </w:rPr>
        <w:t xml:space="preserve"> as the </w:t>
      </w:r>
      <w:r w:rsidR="009F3A5C" w:rsidRPr="00C509C4">
        <w:rPr>
          <w:sz w:val="26"/>
          <w:szCs w:val="26"/>
        </w:rPr>
        <w:t>head nurse</w:t>
      </w:r>
      <w:r w:rsidRPr="00C509C4">
        <w:rPr>
          <w:sz w:val="26"/>
          <w:szCs w:val="26"/>
        </w:rPr>
        <w:t xml:space="preserve">, who monitor student performance through the ML-powered analytics dashboard, review competency reports, and manage simulation scenarios. </w:t>
      </w:r>
      <w:r w:rsidR="00BE1855" w:rsidRPr="00C509C4">
        <w:rPr>
          <w:sz w:val="26"/>
          <w:szCs w:val="26"/>
        </w:rPr>
        <w:t xml:space="preserve">The system administrator, designated as the Dean, is responsible for user account provisioning, role-based access control configuration, and data management within Batangas State University – TNEU ARASOF </w:t>
      </w:r>
      <w:proofErr w:type="spellStart"/>
      <w:r w:rsidR="00BE1855" w:rsidRPr="00C509C4">
        <w:rPr>
          <w:sz w:val="26"/>
          <w:szCs w:val="26"/>
        </w:rPr>
        <w:t>Nasugbu</w:t>
      </w:r>
      <w:proofErr w:type="spellEnd"/>
      <w:r w:rsidR="00BE1855" w:rsidRPr="00C509C4">
        <w:rPr>
          <w:sz w:val="26"/>
          <w:szCs w:val="26"/>
        </w:rPr>
        <w:t xml:space="preserve">. Each user role is assigned </w:t>
      </w:r>
      <w:r w:rsidR="00BE1855" w:rsidRPr="00C509C4">
        <w:rPr>
          <w:sz w:val="26"/>
          <w:szCs w:val="26"/>
        </w:rPr>
        <w:lastRenderedPageBreak/>
        <w:t>distinct access permissions to ensure data security and operational accountability within the institution.</w:t>
      </w:r>
    </w:p>
    <w:p w14:paraId="4BD7DA90" w14:textId="177DECDB" w:rsidR="005846A7" w:rsidRPr="00C509C4" w:rsidRDefault="0018677E" w:rsidP="005846A7">
      <w:pPr>
        <w:pStyle w:val="NormalWeb"/>
        <w:tabs>
          <w:tab w:val="left" w:pos="360"/>
        </w:tabs>
        <w:spacing w:after="240" w:afterAutospacing="0" w:line="480" w:lineRule="auto"/>
        <w:jc w:val="both"/>
        <w:rPr>
          <w:sz w:val="26"/>
          <w:szCs w:val="26"/>
        </w:rPr>
      </w:pPr>
      <w:r w:rsidRPr="00C509C4">
        <w:rPr>
          <w:sz w:val="26"/>
          <w:szCs w:val="26"/>
        </w:rPr>
        <w:t xml:space="preserve">     </w:t>
      </w:r>
      <w:r w:rsidR="005846A7" w:rsidRPr="00C509C4">
        <w:rPr>
          <w:sz w:val="26"/>
          <w:szCs w:val="26"/>
        </w:rPr>
        <w:t xml:space="preserve">In addition, this study proposes a set of weekly topics under the Teaching, Learning, and Assessment (TLA) Activities to complement the integration of </w:t>
      </w:r>
      <w:proofErr w:type="spellStart"/>
      <w:r w:rsidR="008D0366" w:rsidRPr="00C509C4">
        <w:rPr>
          <w:sz w:val="26"/>
          <w:szCs w:val="26"/>
        </w:rPr>
        <w:t>iCARE</w:t>
      </w:r>
      <w:proofErr w:type="spellEnd"/>
      <w:r w:rsidR="008D0366" w:rsidRPr="00C509C4">
        <w:rPr>
          <w:sz w:val="26"/>
          <w:szCs w:val="26"/>
        </w:rPr>
        <w:t>++</w:t>
      </w:r>
      <w:r w:rsidR="005846A7" w:rsidRPr="00C509C4">
        <w:rPr>
          <w:sz w:val="26"/>
          <w:szCs w:val="26"/>
        </w:rPr>
        <w:t xml:space="preserve"> into the Nursing Informatics course (NCM 110). These topics outline recommended instructional activities, learning competencies, and assessment approaches that align with the system’s core functionalities, including adaptive quizzing, vital signs monitoring, and clinical simulation scenarios, which serve as the baseline for students’ patient assessment. They serve as a practical guide to assist faculty in incorporating </w:t>
      </w:r>
      <w:proofErr w:type="spellStart"/>
      <w:r w:rsidR="008D0366" w:rsidRPr="00C509C4">
        <w:rPr>
          <w:sz w:val="26"/>
          <w:szCs w:val="26"/>
        </w:rPr>
        <w:t>iCARE</w:t>
      </w:r>
      <w:proofErr w:type="spellEnd"/>
      <w:r w:rsidR="008D0366" w:rsidRPr="00C509C4">
        <w:rPr>
          <w:sz w:val="26"/>
          <w:szCs w:val="26"/>
        </w:rPr>
        <w:t>++</w:t>
      </w:r>
      <w:r w:rsidR="005846A7" w:rsidRPr="00C509C4">
        <w:rPr>
          <w:sz w:val="26"/>
          <w:szCs w:val="26"/>
        </w:rPr>
        <w:t xml:space="preserve"> into the course in a structured and educationally coherent manner. Rather than proposing a full syllabus, this approach supports the course rationale by aligning with nursing informatics principles and the utilization of clinical information systems in patient care management and decision-making, particularly in monitoring and enhancing students’ clinical competencies in a digital healthcare environment driven by Electronic Health Records (EHR). </w:t>
      </w:r>
    </w:p>
    <w:p w14:paraId="694B6DD8" w14:textId="37A4C13B" w:rsidR="00304224" w:rsidRPr="00C509C4" w:rsidRDefault="004C23DE" w:rsidP="00304224">
      <w:pPr>
        <w:pStyle w:val="NormalWeb"/>
        <w:tabs>
          <w:tab w:val="left" w:pos="360"/>
        </w:tabs>
        <w:spacing w:line="480" w:lineRule="auto"/>
        <w:jc w:val="both"/>
        <w:rPr>
          <w:sz w:val="26"/>
          <w:szCs w:val="26"/>
          <w:lang w:val="en-US"/>
        </w:rPr>
      </w:pPr>
      <w:r w:rsidRPr="00C509C4">
        <w:rPr>
          <w:sz w:val="26"/>
          <w:szCs w:val="26"/>
        </w:rPr>
        <w:t xml:space="preserve">     </w:t>
      </w:r>
      <w:r w:rsidR="000B210B" w:rsidRPr="00C509C4">
        <w:rPr>
          <w:sz w:val="26"/>
          <w:szCs w:val="26"/>
          <w:lang w:val="en-US"/>
        </w:rPr>
        <w:t xml:space="preserve">     However, this study also acknowledges several important limitations. First, the machine learning models implemented in </w:t>
      </w:r>
      <w:proofErr w:type="spellStart"/>
      <w:r w:rsidR="008D0366" w:rsidRPr="00C509C4">
        <w:rPr>
          <w:sz w:val="26"/>
          <w:szCs w:val="26"/>
          <w:lang w:val="en-US"/>
        </w:rPr>
        <w:t>iCARE</w:t>
      </w:r>
      <w:proofErr w:type="spellEnd"/>
      <w:r w:rsidR="008D0366" w:rsidRPr="00C509C4">
        <w:rPr>
          <w:sz w:val="26"/>
          <w:szCs w:val="26"/>
          <w:lang w:val="en-US"/>
        </w:rPr>
        <w:t>++</w:t>
      </w:r>
      <w:r w:rsidR="000B210B" w:rsidRPr="00C509C4">
        <w:rPr>
          <w:sz w:val="26"/>
          <w:szCs w:val="26"/>
          <w:lang w:val="en-US"/>
        </w:rPr>
        <w:t xml:space="preserve">, particularly the student performance prediction module and the planned ML-based vital signs anomaly detection, require sufficient historical student activity data to achieve meaningful predictive accuracy. ML-based performance prediction models are heavily </w:t>
      </w:r>
      <w:r w:rsidR="000B210B" w:rsidRPr="00C509C4">
        <w:rPr>
          <w:sz w:val="26"/>
          <w:szCs w:val="26"/>
          <w:lang w:val="en-US"/>
        </w:rPr>
        <w:lastRenderedPageBreak/>
        <w:t xml:space="preserve">dependent on the size and quality of training datasets, and early deployment phases with limited data can reduce model reliability </w:t>
      </w:r>
      <w:sdt>
        <w:sdtPr>
          <w:rPr>
            <w:sz w:val="26"/>
            <w:szCs w:val="26"/>
          </w:rPr>
          <w:id w:val="395634690"/>
          <w:citation/>
        </w:sdtPr>
        <w:sdtEndPr/>
        <w:sdtContent>
          <w:r w:rsidR="004047E9" w:rsidRPr="00C509C4">
            <w:rPr>
              <w:sz w:val="26"/>
              <w:szCs w:val="26"/>
            </w:rPr>
            <w:fldChar w:fldCharType="begin"/>
          </w:r>
          <w:r w:rsidR="004047E9" w:rsidRPr="00C509C4">
            <w:rPr>
              <w:sz w:val="26"/>
              <w:szCs w:val="26"/>
            </w:rPr>
            <w:instrText xml:space="preserve"> CITATION Rah24 \l 1033 </w:instrText>
          </w:r>
          <w:r w:rsidR="004047E9" w:rsidRPr="00C509C4">
            <w:rPr>
              <w:sz w:val="26"/>
              <w:szCs w:val="26"/>
            </w:rPr>
            <w:fldChar w:fldCharType="separate"/>
          </w:r>
          <w:r w:rsidR="00963A0E" w:rsidRPr="00C509C4">
            <w:rPr>
              <w:noProof/>
              <w:sz w:val="26"/>
              <w:szCs w:val="26"/>
            </w:rPr>
            <w:t>[16]</w:t>
          </w:r>
          <w:r w:rsidR="004047E9" w:rsidRPr="00C509C4">
            <w:rPr>
              <w:sz w:val="26"/>
              <w:szCs w:val="26"/>
            </w:rPr>
            <w:fldChar w:fldCharType="end"/>
          </w:r>
        </w:sdtContent>
      </w:sdt>
      <w:r w:rsidR="000B210B" w:rsidRPr="00C509C4">
        <w:rPr>
          <w:sz w:val="26"/>
          <w:szCs w:val="26"/>
          <w:lang w:val="en-US"/>
        </w:rPr>
        <w:t>. During the initial rollout, a cold-start condition is expected, wherein the absence of sufficient institutional training data may limit prediction accuracy. To address this, the system may use pre-trained baseline models built on publicly available educational datasets as interim solutions</w:t>
      </w:r>
      <w:r w:rsidR="00304224" w:rsidRPr="00C509C4">
        <w:rPr>
          <w:sz w:val="26"/>
          <w:szCs w:val="26"/>
          <w:lang w:val="en-US"/>
        </w:rPr>
        <w:t xml:space="preserve">, though their </w:t>
      </w:r>
      <w:proofErr w:type="gramStart"/>
      <w:r w:rsidR="00304224" w:rsidRPr="00C509C4">
        <w:rPr>
          <w:sz w:val="26"/>
          <w:szCs w:val="26"/>
          <w:lang w:val="en-US"/>
        </w:rPr>
        <w:t>accuracy  in</w:t>
      </w:r>
      <w:proofErr w:type="gramEnd"/>
      <w:r w:rsidR="00304224" w:rsidRPr="00C509C4">
        <w:rPr>
          <w:sz w:val="26"/>
          <w:szCs w:val="26"/>
          <w:lang w:val="en-US"/>
        </w:rPr>
        <w:t xml:space="preserve"> predicting outcomes specific </w:t>
      </w:r>
      <w:proofErr w:type="gramStart"/>
      <w:r w:rsidR="00304224" w:rsidRPr="00C509C4">
        <w:rPr>
          <w:sz w:val="26"/>
          <w:szCs w:val="26"/>
          <w:lang w:val="en-US"/>
        </w:rPr>
        <w:t>to  each</w:t>
      </w:r>
      <w:proofErr w:type="gramEnd"/>
      <w:r w:rsidR="00304224" w:rsidRPr="00C509C4">
        <w:rPr>
          <w:sz w:val="26"/>
          <w:szCs w:val="26"/>
          <w:lang w:val="en-US"/>
        </w:rPr>
        <w:t xml:space="preserve"> institution’s context</w:t>
      </w:r>
    </w:p>
    <w:p w14:paraId="0C2BEF9A" w14:textId="61311199" w:rsidR="000B210B" w:rsidRPr="00C509C4" w:rsidRDefault="00304224" w:rsidP="000B210B">
      <w:pPr>
        <w:pStyle w:val="NormalWeb"/>
        <w:tabs>
          <w:tab w:val="left" w:pos="360"/>
        </w:tabs>
        <w:spacing w:line="480" w:lineRule="auto"/>
        <w:jc w:val="both"/>
        <w:rPr>
          <w:sz w:val="26"/>
          <w:szCs w:val="26"/>
          <w:lang w:val="en-US"/>
        </w:rPr>
      </w:pPr>
      <w:r w:rsidRPr="00C509C4">
        <w:rPr>
          <w:sz w:val="26"/>
          <w:szCs w:val="26"/>
          <w:lang w:val="en-US"/>
        </w:rPr>
        <w:t xml:space="preserve"> cannot be fully guaranteed until adequate local data is accumulated.</w:t>
      </w:r>
    </w:p>
    <w:p w14:paraId="716B36D2" w14:textId="04D49C77" w:rsidR="0037789A" w:rsidRPr="00C509C4" w:rsidRDefault="0037789A" w:rsidP="0037789A">
      <w:pPr>
        <w:spacing w:after="240" w:line="480" w:lineRule="auto"/>
        <w:jc w:val="both"/>
        <w:rPr>
          <w:rFonts w:cs="Times New Roman"/>
          <w:szCs w:val="26"/>
        </w:rPr>
      </w:pPr>
      <w:r w:rsidRPr="00C509C4">
        <w:rPr>
          <w:rFonts w:cs="Times New Roman"/>
          <w:szCs w:val="26"/>
        </w:rPr>
        <w:t xml:space="preserve">          Second, while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provides both a Next.js-based web application and a dedicated React Native mobile application, each platform carries distinct accessibility considerations. The Next.js web application is accessible across modern desktop and mobile browsers and is optimized for standards-compliant environments; legacy browsers or older operating systems that lack support for modern web specifications may encounter limited functionality, particularly in features relying on real-time data synchronization and notifications </w:t>
      </w:r>
      <w:sdt>
        <w:sdtPr>
          <w:rPr>
            <w:rFonts w:cs="Times New Roman"/>
            <w:szCs w:val="26"/>
          </w:rPr>
          <w:id w:val="775677429"/>
          <w:citation/>
        </w:sdtPr>
        <w:sdtEndPr/>
        <w:sdtContent>
          <w:r w:rsidRPr="00C509C4">
            <w:rPr>
              <w:rFonts w:cs="Times New Roman"/>
              <w:szCs w:val="26"/>
            </w:rPr>
            <w:fldChar w:fldCharType="begin"/>
          </w:r>
          <w:r w:rsidRPr="00C509C4">
            <w:rPr>
              <w:rFonts w:cs="Times New Roman"/>
              <w:szCs w:val="26"/>
            </w:rPr>
            <w:instrText xml:space="preserve"> CITATION Moz26 \l 1033 </w:instrText>
          </w:r>
          <w:r w:rsidRPr="00C509C4">
            <w:rPr>
              <w:rFonts w:cs="Times New Roman"/>
              <w:szCs w:val="26"/>
            </w:rPr>
            <w:fldChar w:fldCharType="separate"/>
          </w:r>
          <w:r w:rsidR="00963A0E" w:rsidRPr="00C509C4">
            <w:rPr>
              <w:rFonts w:cs="Times New Roman"/>
              <w:noProof/>
              <w:szCs w:val="26"/>
            </w:rPr>
            <w:t>[17]</w:t>
          </w:r>
          <w:r w:rsidRPr="00C509C4">
            <w:rPr>
              <w:rFonts w:cs="Times New Roman"/>
              <w:szCs w:val="26"/>
            </w:rPr>
            <w:fldChar w:fldCharType="end"/>
          </w:r>
        </w:sdtContent>
      </w:sdt>
      <w:r w:rsidRPr="00C509C4">
        <w:rPr>
          <w:rFonts w:cs="Times New Roman"/>
          <w:szCs w:val="26"/>
        </w:rPr>
        <w:t xml:space="preserve">. The React Native mobile application targets devices running Android 6.0 or higher and iOS 12 or higher, and its full functionality requires installation through the respective app distribution channels. Devices running older operating system versions may encounter compatibility limitations. Across both platforms, real-time functionalities including live analytics, cross-institution reporting, and notifications which all require an active internet connection, and full offline functionality is restricted to </w:t>
      </w:r>
      <w:r w:rsidRPr="00C509C4">
        <w:rPr>
          <w:rFonts w:cs="Times New Roman"/>
          <w:szCs w:val="26"/>
        </w:rPr>
        <w:lastRenderedPageBreak/>
        <w:t>data already synchronized with the server. Simultaneous offline and online modifications to the same record may also result in synchronization conflicts that require manual resolution.</w:t>
      </w:r>
    </w:p>
    <w:p w14:paraId="4F1D0E68" w14:textId="0D988D0B" w:rsidR="009644E2" w:rsidRPr="00C509C4" w:rsidRDefault="0037789A" w:rsidP="009644E2">
      <w:pPr>
        <w:spacing w:after="240" w:line="480" w:lineRule="auto"/>
        <w:jc w:val="both"/>
        <w:rPr>
          <w:rFonts w:cs="Times New Roman"/>
          <w:szCs w:val="26"/>
        </w:rPr>
      </w:pPr>
      <w:r w:rsidRPr="00C509C4">
        <w:rPr>
          <w:rFonts w:cs="Times New Roman"/>
          <w:szCs w:val="26"/>
        </w:rPr>
        <w:t xml:space="preserve">     </w:t>
      </w:r>
      <w:r w:rsidR="009644E2" w:rsidRPr="00C509C4">
        <w:rPr>
          <w:rFonts w:cs="Times New Roman"/>
          <w:szCs w:val="26"/>
        </w:rPr>
        <w:t xml:space="preserve">     Third, the vital signs anomaly detection feature in its initial version relies on rule-based clinical logic for classifying patient readings as Normal, Borderline, or Critical. This approach was adopted as a practical baseline given the current unavailability of sufficient labeled training data required for a fully ML-based model. The upgrade to a full ML-based anomaly detection model is planned as a future enhancement, contingent on the accumulation of sufficient labeled vital signs training data. Until that threshold is reached, the rule-based approach may not capture subtle or atypical clinical patterns that a trained ML model would otherwise detect </w:t>
      </w:r>
      <w:sdt>
        <w:sdtPr>
          <w:rPr>
            <w:rFonts w:cs="Times New Roman"/>
            <w:szCs w:val="26"/>
          </w:rPr>
          <w:id w:val="210623045"/>
          <w:citation/>
        </w:sdtPr>
        <w:sdtEndPr/>
        <w:sdtContent>
          <w:r w:rsidR="009644E2" w:rsidRPr="00C509C4">
            <w:rPr>
              <w:rFonts w:cs="Times New Roman"/>
              <w:szCs w:val="26"/>
            </w:rPr>
            <w:fldChar w:fldCharType="begin"/>
          </w:r>
          <w:r w:rsidR="009644E2" w:rsidRPr="00C509C4">
            <w:rPr>
              <w:rFonts w:cs="Times New Roman"/>
              <w:szCs w:val="26"/>
            </w:rPr>
            <w:instrText xml:space="preserve">CITATION Sal25 \l 1033 </w:instrText>
          </w:r>
          <w:r w:rsidR="009644E2" w:rsidRPr="00C509C4">
            <w:rPr>
              <w:rFonts w:cs="Times New Roman"/>
              <w:szCs w:val="26"/>
            </w:rPr>
            <w:fldChar w:fldCharType="separate"/>
          </w:r>
          <w:r w:rsidR="00963A0E" w:rsidRPr="00C509C4">
            <w:rPr>
              <w:rFonts w:cs="Times New Roman"/>
              <w:noProof/>
              <w:szCs w:val="26"/>
            </w:rPr>
            <w:t>[18]</w:t>
          </w:r>
          <w:r w:rsidR="009644E2" w:rsidRPr="00C509C4">
            <w:rPr>
              <w:rFonts w:cs="Times New Roman"/>
              <w:szCs w:val="26"/>
            </w:rPr>
            <w:fldChar w:fldCharType="end"/>
          </w:r>
        </w:sdtContent>
      </w:sdt>
      <w:r w:rsidR="009644E2" w:rsidRPr="00C509C4">
        <w:rPr>
          <w:rFonts w:cs="Times New Roman"/>
          <w:szCs w:val="26"/>
        </w:rPr>
        <w:t>. This limitation is acknowledged as a priority area for continued development in subsequent iterations of the system.</w:t>
      </w:r>
    </w:p>
    <w:p w14:paraId="2780CC82" w14:textId="2402FDDA" w:rsidR="0008798D" w:rsidRPr="00C509C4" w:rsidRDefault="00777193" w:rsidP="0008798D">
      <w:pPr>
        <w:spacing w:after="240" w:line="480" w:lineRule="auto"/>
        <w:jc w:val="both"/>
        <w:rPr>
          <w:rFonts w:cs="Times New Roman"/>
          <w:szCs w:val="26"/>
        </w:rPr>
      </w:pPr>
      <w:r w:rsidRPr="00C509C4">
        <w:rPr>
          <w:rFonts w:cs="Times New Roman"/>
          <w:szCs w:val="26"/>
        </w:rPr>
        <w:t xml:space="preserve">     </w:t>
      </w:r>
      <w:r w:rsidR="0008798D" w:rsidRPr="00C509C4">
        <w:rPr>
          <w:rFonts w:cs="Times New Roman"/>
          <w:szCs w:val="26"/>
        </w:rPr>
        <w:t xml:space="preserve">Fourth, while the system’s multi-institution architecture is technically ready for adoption beyond Batangas State University – TNEU ARASOF </w:t>
      </w:r>
      <w:proofErr w:type="spellStart"/>
      <w:r w:rsidR="0008798D" w:rsidRPr="00C509C4">
        <w:rPr>
          <w:rFonts w:cs="Times New Roman"/>
          <w:szCs w:val="26"/>
        </w:rPr>
        <w:t>Nasugbu</w:t>
      </w:r>
      <w:proofErr w:type="spellEnd"/>
      <w:r w:rsidR="0008798D" w:rsidRPr="00C509C4">
        <w:rPr>
          <w:rFonts w:cs="Times New Roman"/>
          <w:szCs w:val="26"/>
        </w:rPr>
        <w:t xml:space="preserve">, external deployment at partner institutions is subject to institutional willingness, data privacy compliance, and formal adoption agreements. All participating institutions must comply with applicable data privacy regulations, including the Philippine Data Privacy Act of 2012 (Republic Act No. 10173). Institution-specific configuration, role setup, and user training are outside the scope of this development study. The </w:t>
      </w:r>
      <w:r w:rsidR="0008798D" w:rsidRPr="00C509C4">
        <w:rPr>
          <w:rFonts w:cs="Times New Roman"/>
          <w:szCs w:val="26"/>
        </w:rPr>
        <w:lastRenderedPageBreak/>
        <w:t xml:space="preserve">system’s broader deployment therefore depends on external administrative and regulatory factors that the research team cannot directly control. Future studies may explore formal partnerships and structured rollout plans to extend </w:t>
      </w:r>
      <w:proofErr w:type="spellStart"/>
      <w:r w:rsidR="008D0366" w:rsidRPr="00C509C4">
        <w:rPr>
          <w:rFonts w:cs="Times New Roman"/>
          <w:szCs w:val="26"/>
        </w:rPr>
        <w:t>iCARE</w:t>
      </w:r>
      <w:proofErr w:type="spellEnd"/>
      <w:r w:rsidR="008D0366" w:rsidRPr="00C509C4">
        <w:rPr>
          <w:rFonts w:cs="Times New Roman"/>
          <w:szCs w:val="26"/>
        </w:rPr>
        <w:t>++</w:t>
      </w:r>
      <w:r w:rsidR="0008798D" w:rsidRPr="00C509C4">
        <w:rPr>
          <w:rFonts w:cs="Times New Roman"/>
          <w:szCs w:val="26"/>
        </w:rPr>
        <w:t xml:space="preserve"> to additional nursing programs across the Philippines.</w:t>
      </w:r>
    </w:p>
    <w:p w14:paraId="6DEF3156" w14:textId="78F8D223" w:rsidR="00251092" w:rsidRPr="00C509C4" w:rsidRDefault="00396766" w:rsidP="009952D3">
      <w:pPr>
        <w:spacing w:after="240" w:line="480" w:lineRule="auto"/>
        <w:jc w:val="both"/>
        <w:rPr>
          <w:rFonts w:cs="Times New Roman"/>
          <w:szCs w:val="26"/>
        </w:rPr>
      </w:pPr>
      <w:r w:rsidRPr="00C509C4">
        <w:rPr>
          <w:rFonts w:cs="Times New Roman"/>
          <w:szCs w:val="26"/>
        </w:rPr>
        <w:t xml:space="preserve">     Fifth, the scope of this study does not extend to integration with external Electronic Health Record (EHR) systems or hospital information systems.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is designed exclusively as an academic clinical simulation platform aimed at enhancing the digital literacy of nursing students. The system focuses on collecting and structuring simulation-based patient data into datasets used for analyzing and evaluating students’ clinical competencies within a technology-driven healthcare environment. The data utilized within the system are derived solely from simulated training scenarios and are not intended to represent or replace actual clinical records. Furthermore, the system does not support real-time data exchange with any hospital or government health information network. Any future integration with external health systems would require separate compliance reviews, data governance frameworks, and institutional agreements beyond the scope of this study.</w:t>
      </w:r>
    </w:p>
    <w:p w14:paraId="5D9584DC" w14:textId="6F0D8CA6" w:rsidR="005C7CAF" w:rsidRPr="00C509C4" w:rsidRDefault="005C7CAF" w:rsidP="009952D3">
      <w:pPr>
        <w:spacing w:after="240" w:line="480" w:lineRule="auto"/>
        <w:jc w:val="both"/>
        <w:rPr>
          <w:rFonts w:cs="Times New Roman"/>
          <w:szCs w:val="26"/>
        </w:rPr>
      </w:pPr>
      <w:r w:rsidRPr="00C509C4">
        <w:rPr>
          <w:rFonts w:cs="Times New Roman"/>
          <w:szCs w:val="26"/>
        </w:rPr>
        <w:t xml:space="preserve">     Finally, while the React Native-based mobile application currently focuses on core student-facing modules including vital signs monitoring, adaptive quiz delivery, clinical task logging, and real-time notifications, this deliberate scoping </w:t>
      </w:r>
      <w:r w:rsidRPr="00C509C4">
        <w:rPr>
          <w:rFonts w:cs="Times New Roman"/>
          <w:szCs w:val="26"/>
        </w:rPr>
        <w:lastRenderedPageBreak/>
        <w:t xml:space="preserve">reflects the priorities of the present study rather than the ceiling of the system's potential. Advanced administrative and analytics functions remain accessible through the web-based interface, and the expansion of the mobile application to include full faculty-level and administrative capabilities is identified as a concrete direction for future development. As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matures through successive iterations and broader institutional adoption, its mobile platform is expected to evolve into a fully featured environment that mirrors the complete capabilities of the desktop interface, further extending the system's accessibility and impact across the Philippine nursing education landscape.</w:t>
      </w:r>
      <w:r w:rsidR="009A700B" w:rsidRPr="00C509C4">
        <w:rPr>
          <w:rFonts w:cs="Times New Roman"/>
          <w:szCs w:val="26"/>
        </w:rPr>
        <w:t xml:space="preserve"> Ultimately, every boundary acknowledged in this study is not a permanent constraint but a deliberate starting point from which </w:t>
      </w:r>
      <w:proofErr w:type="spellStart"/>
      <w:r w:rsidR="008D0366" w:rsidRPr="00C509C4">
        <w:rPr>
          <w:rFonts w:cs="Times New Roman"/>
          <w:szCs w:val="26"/>
        </w:rPr>
        <w:t>iCARE</w:t>
      </w:r>
      <w:proofErr w:type="spellEnd"/>
      <w:r w:rsidR="008D0366" w:rsidRPr="00C509C4">
        <w:rPr>
          <w:rFonts w:cs="Times New Roman"/>
          <w:szCs w:val="26"/>
        </w:rPr>
        <w:t>++</w:t>
      </w:r>
      <w:r w:rsidR="009A700B" w:rsidRPr="00C509C4">
        <w:rPr>
          <w:rFonts w:cs="Times New Roman"/>
          <w:szCs w:val="26"/>
        </w:rPr>
        <w:t xml:space="preserve"> is designed to grow.</w:t>
      </w:r>
    </w:p>
    <w:p w14:paraId="17953BBE" w14:textId="77777777" w:rsidR="00251A28" w:rsidRPr="00C509C4" w:rsidRDefault="00251A28" w:rsidP="00251A28">
      <w:pPr>
        <w:tabs>
          <w:tab w:val="left" w:pos="360"/>
        </w:tabs>
        <w:spacing w:line="480" w:lineRule="auto"/>
        <w:jc w:val="center"/>
        <w:rPr>
          <w:rFonts w:eastAsia="Calibri" w:cs="Times New Roman"/>
          <w:szCs w:val="26"/>
          <w:lang w:val="en-US"/>
        </w:rPr>
      </w:pPr>
    </w:p>
    <w:p w14:paraId="03E74C0E" w14:textId="77777777" w:rsidR="00C15BB5" w:rsidRPr="00C509C4" w:rsidRDefault="00C15BB5" w:rsidP="00481164">
      <w:pPr>
        <w:pStyle w:val="Heading2"/>
        <w:spacing w:after="240" w:line="480" w:lineRule="auto"/>
        <w:jc w:val="center"/>
        <w:rPr>
          <w:rFonts w:ascii="Times New Roman" w:hAnsi="Times New Roman" w:cs="Times New Roman"/>
          <w:color w:val="auto"/>
        </w:rPr>
      </w:pPr>
      <w:r w:rsidRPr="00C509C4">
        <w:rPr>
          <w:rFonts w:ascii="Times New Roman" w:hAnsi="Times New Roman" w:cs="Times New Roman"/>
          <w:color w:val="auto"/>
        </w:rPr>
        <w:t>DEFINITION OF TERMS</w:t>
      </w:r>
    </w:p>
    <w:p w14:paraId="71897F92" w14:textId="04F94B3D"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Adaptive Learning</w:t>
      </w:r>
      <w:r w:rsidR="00DF5B1E" w:rsidRPr="00C509C4">
        <w:rPr>
          <w:rFonts w:eastAsia="Times New Roman" w:cs="Times New Roman"/>
          <w:szCs w:val="26"/>
        </w:rPr>
        <w:t xml:space="preserve">. An educational approach in which the system dynamically adjusts the content, difficulty, and sequence of learning materials based on a student's real-time performance data.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adaptive learning is operationalized through the quiz recommendation engine, which continuously personalizes quiz content to address each nursing student's identified knowledge gaps.</w:t>
      </w:r>
    </w:p>
    <w:p w14:paraId="42EFF003" w14:textId="5A38430C" w:rsidR="00DF5B1E" w:rsidRPr="00C509C4" w:rsidRDefault="00481164" w:rsidP="00481164">
      <w:pPr>
        <w:spacing w:line="480" w:lineRule="auto"/>
        <w:jc w:val="both"/>
        <w:rPr>
          <w:rFonts w:cs="Times New Roman"/>
          <w:szCs w:val="26"/>
        </w:rPr>
      </w:pPr>
      <w:r w:rsidRPr="00C509C4">
        <w:rPr>
          <w:rFonts w:eastAsia="Times New Roman" w:cs="Times New Roman"/>
          <w:szCs w:val="26"/>
        </w:rPr>
        <w:lastRenderedPageBreak/>
        <w:t xml:space="preserve">     </w:t>
      </w:r>
      <w:r w:rsidR="00DF5B1E" w:rsidRPr="00C509C4">
        <w:rPr>
          <w:rFonts w:eastAsia="Times New Roman" w:cs="Times New Roman"/>
          <w:szCs w:val="26"/>
          <w:u w:val="single"/>
        </w:rPr>
        <w:t>Agile Software Development</w:t>
      </w:r>
      <w:r w:rsidR="00DF5B1E" w:rsidRPr="00C509C4">
        <w:rPr>
          <w:rFonts w:eastAsia="Times New Roman" w:cs="Times New Roman"/>
          <w:szCs w:val="26"/>
        </w:rPr>
        <w:t xml:space="preserve">. An iterative and incremental approach to software development that organizes work into short cycles called sprints, allowing teams to continuously refine and deliver functional system components throughout the development process.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adopts the Agile methodology to accommodate the complexity of integrating machine learning, adaptive learning, and clinical simulation features.</w:t>
      </w:r>
    </w:p>
    <w:p w14:paraId="09D77331" w14:textId="632E15AA"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Audit Trail</w:t>
      </w:r>
      <w:r w:rsidR="00DF5B1E" w:rsidRPr="00C509C4">
        <w:rPr>
          <w:rFonts w:eastAsia="Times New Roman" w:cs="Times New Roman"/>
          <w:szCs w:val="26"/>
        </w:rPr>
        <w:t xml:space="preserve">. A chronological, unalterable record that documents all system activities, transactions, and data access events within a software platform.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the audit trail ensures institutional accountability, regulatory compliance with the Philippine Data Privacy Act of 2012, and transparent documentation of all user interactions within the system.</w:t>
      </w:r>
    </w:p>
    <w:p w14:paraId="296AD8F2" w14:textId="4EC910BA"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Clinical Competency</w:t>
      </w:r>
      <w:r w:rsidR="00DF5B1E" w:rsidRPr="00C509C4">
        <w:rPr>
          <w:rFonts w:eastAsia="Times New Roman" w:cs="Times New Roman"/>
          <w:szCs w:val="26"/>
        </w:rPr>
        <w:t xml:space="preserve">. The demonstrated ability of a nursing student or healthcare professional to perform clinical tasks, apply evidence-based knowledge, and make sound clinical judgments in patient care settings.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is designed to assess, monitor, and enhance the clinical competency of nursing students through simulation-based training and adaptive learning.</w:t>
      </w:r>
    </w:p>
    <w:p w14:paraId="031193F5" w14:textId="05842DD9"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Clinical Decision Support System (CDSS)</w:t>
      </w:r>
      <w:r w:rsidR="00DF5B1E" w:rsidRPr="00C509C4">
        <w:rPr>
          <w:rFonts w:eastAsia="Times New Roman" w:cs="Times New Roman"/>
          <w:szCs w:val="26"/>
        </w:rPr>
        <w:t xml:space="preserve">. A software module that embeds evidence-based clinical knowledge directly into a healthcare workflow, providing patient-specific guidance, alerts, and recommendations to support decision-making, reduce errors, and standardize care processes. Within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the CDSS module </w:t>
      </w:r>
      <w:r w:rsidR="00DF5B1E" w:rsidRPr="00C509C4">
        <w:rPr>
          <w:rFonts w:eastAsia="Times New Roman" w:cs="Times New Roman"/>
          <w:szCs w:val="26"/>
        </w:rPr>
        <w:lastRenderedPageBreak/>
        <w:t>is integrated into the simulated Electronic Health Record environment to train nursing students in evidence-based clinical reasoning.</w:t>
      </w:r>
    </w:p>
    <w:p w14:paraId="5465E1E3" w14:textId="71E015AE"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Content-Based Filtering</w:t>
      </w:r>
      <w:r w:rsidR="00DF5B1E" w:rsidRPr="00C509C4">
        <w:rPr>
          <w:rFonts w:eastAsia="Times New Roman" w:cs="Times New Roman"/>
          <w:szCs w:val="26"/>
        </w:rPr>
        <w:t xml:space="preserve">. A machine learning technique used in recommendation systems that identifies and suggests items based on the attributes and characteristics of content previously interacted with by a user.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content-based filtering powers the adaptive quiz recommendation engine by matching quiz questions to the specific knowledge gaps identified in each student's performance profile.</w:t>
      </w:r>
    </w:p>
    <w:p w14:paraId="6397B109" w14:textId="493341EB"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Electronic Health Record (EHR)</w:t>
      </w:r>
      <w:r w:rsidR="00DF5B1E" w:rsidRPr="00C509C4">
        <w:rPr>
          <w:rFonts w:eastAsia="Times New Roman" w:cs="Times New Roman"/>
          <w:szCs w:val="26"/>
        </w:rPr>
        <w:t xml:space="preserve">. A digital system for systematically collecting, storing, and managing patient health information across clinical encounters, enabling real-time access to patient data and supporting coordinated, evidence-based care.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a simulated EHR environment serves as the primary training platform for nursing students to practice clinical documentation and patient case management.</w:t>
      </w:r>
    </w:p>
    <w:p w14:paraId="4D6F8281" w14:textId="674F3C11" w:rsidR="00DF5B1E" w:rsidRPr="00C509C4" w:rsidRDefault="00481164" w:rsidP="00481164">
      <w:pPr>
        <w:spacing w:line="480" w:lineRule="auto"/>
        <w:jc w:val="both"/>
        <w:rPr>
          <w:rFonts w:cs="Times New Roman"/>
          <w:szCs w:val="26"/>
        </w:rPr>
      </w:pPr>
      <w:r w:rsidRPr="00C509C4">
        <w:rPr>
          <w:rFonts w:eastAsia="Times New Roman" w:cs="Times New Roman"/>
          <w:szCs w:val="26"/>
        </w:rPr>
        <w:t xml:space="preserve">     </w:t>
      </w:r>
      <w:proofErr w:type="spellStart"/>
      <w:r w:rsidR="008D0366" w:rsidRPr="00C509C4">
        <w:rPr>
          <w:rFonts w:eastAsia="Times New Roman" w:cs="Times New Roman"/>
          <w:szCs w:val="26"/>
          <w:u w:val="single"/>
        </w:rPr>
        <w:t>iCARE</w:t>
      </w:r>
      <w:proofErr w:type="spellEnd"/>
      <w:r w:rsidR="008D0366" w:rsidRPr="00C509C4">
        <w:rPr>
          <w:rFonts w:eastAsia="Times New Roman" w:cs="Times New Roman"/>
          <w:szCs w:val="26"/>
          <w:u w:val="single"/>
        </w:rPr>
        <w:t>++</w:t>
      </w:r>
      <w:r w:rsidR="00DF5B1E" w:rsidRPr="00C509C4">
        <w:rPr>
          <w:rFonts w:eastAsia="Times New Roman" w:cs="Times New Roman"/>
          <w:szCs w:val="26"/>
        </w:rPr>
        <w:t xml:space="preserve">. A Scalable Machine Learning-Driven Clinical Competency Assessment and Adaptive Learning System for Nursing Students developed for the College of Health Sciences at Batangas State University – TNEU ARASOF </w:t>
      </w:r>
      <w:proofErr w:type="spellStart"/>
      <w:r w:rsidR="00DF5B1E" w:rsidRPr="00C509C4">
        <w:rPr>
          <w:rFonts w:eastAsia="Times New Roman" w:cs="Times New Roman"/>
          <w:szCs w:val="26"/>
        </w:rPr>
        <w:t>Nasugbu</w:t>
      </w:r>
      <w:proofErr w:type="spellEnd"/>
      <w:r w:rsidR="00DF5B1E" w:rsidRPr="00C509C4">
        <w:rPr>
          <w:rFonts w:eastAsia="Times New Roman" w:cs="Times New Roman"/>
          <w:szCs w:val="26"/>
        </w:rPr>
        <w:t xml:space="preserve">.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is the direct successor of the </w:t>
      </w:r>
      <w:proofErr w:type="spellStart"/>
      <w:r w:rsidR="00DF5B1E" w:rsidRPr="00C509C4">
        <w:rPr>
          <w:rFonts w:eastAsia="Times New Roman" w:cs="Times New Roman"/>
          <w:szCs w:val="26"/>
        </w:rPr>
        <w:t>iCARE</w:t>
      </w:r>
      <w:proofErr w:type="spellEnd"/>
      <w:r w:rsidR="00DF5B1E" w:rsidRPr="00C509C4">
        <w:rPr>
          <w:rFonts w:eastAsia="Times New Roman" w:cs="Times New Roman"/>
          <w:szCs w:val="26"/>
        </w:rPr>
        <w:t xml:space="preserve"> system, incorporating machine learning-based performance prediction, adaptive quiz recommendations, AI-driven clinical decision support, and a star schema analytics dashboard.</w:t>
      </w:r>
    </w:p>
    <w:p w14:paraId="460EA2A3" w14:textId="237D68F2" w:rsidR="00DF5B1E" w:rsidRPr="00C509C4" w:rsidRDefault="008A0167" w:rsidP="00481164">
      <w:pPr>
        <w:spacing w:line="480" w:lineRule="auto"/>
        <w:jc w:val="both"/>
        <w:rPr>
          <w:rFonts w:cs="Times New Roman"/>
          <w:szCs w:val="26"/>
        </w:rPr>
      </w:pPr>
      <w:r w:rsidRPr="00C509C4">
        <w:rPr>
          <w:rFonts w:eastAsia="Times New Roman" w:cs="Times New Roman"/>
          <w:szCs w:val="26"/>
        </w:rPr>
        <w:lastRenderedPageBreak/>
        <w:t xml:space="preserve">     </w:t>
      </w:r>
      <w:r w:rsidR="00DF5B1E" w:rsidRPr="00C509C4">
        <w:rPr>
          <w:rFonts w:eastAsia="Times New Roman" w:cs="Times New Roman"/>
          <w:szCs w:val="26"/>
          <w:u w:val="single"/>
        </w:rPr>
        <w:t>Logistic Regression</w:t>
      </w:r>
      <w:r w:rsidR="00DF5B1E" w:rsidRPr="00C509C4">
        <w:rPr>
          <w:rFonts w:eastAsia="Times New Roman" w:cs="Times New Roman"/>
          <w:szCs w:val="26"/>
        </w:rPr>
        <w:t xml:space="preserve">. A supervised machine learning algorithm used for binary and multiclass classification tasks. It estimates the probability of a categorical outcome based on one or more input features.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Logistic Regression is used alongside Random Forest as one of the classification models for predicting nursing student performance and identifying at-risk learners.</w:t>
      </w:r>
    </w:p>
    <w:p w14:paraId="3A82155E" w14:textId="004E1D58"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Machine Learning (ML)</w:t>
      </w:r>
      <w:r w:rsidR="00DF5B1E" w:rsidRPr="00C509C4">
        <w:rPr>
          <w:rFonts w:eastAsia="Times New Roman" w:cs="Times New Roman"/>
          <w:szCs w:val="26"/>
        </w:rPr>
        <w:t xml:space="preserve">. A subset of artificial intelligence in which algorithms are trained to recognize patterns from data and generate predictions or decisions without being explicitly programmed for each specific task.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machine learning drives the student performance prediction module and the adaptive quiz recommendation engine, enabling the system to personalize learning experiences based on individual student data.</w:t>
      </w:r>
    </w:p>
    <w:p w14:paraId="2B7A7BEF" w14:textId="36BBF06A"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Next.js</w:t>
      </w:r>
      <w:r w:rsidR="00DF5B1E" w:rsidRPr="00C509C4">
        <w:rPr>
          <w:rFonts w:eastAsia="Times New Roman" w:cs="Times New Roman"/>
          <w:szCs w:val="26"/>
        </w:rPr>
        <w:t xml:space="preserve">. An open-source React-based web framework developed by </w:t>
      </w:r>
      <w:proofErr w:type="spellStart"/>
      <w:r w:rsidR="00DF5B1E" w:rsidRPr="00C509C4">
        <w:rPr>
          <w:rFonts w:eastAsia="Times New Roman" w:cs="Times New Roman"/>
          <w:szCs w:val="26"/>
        </w:rPr>
        <w:t>Vercel</w:t>
      </w:r>
      <w:proofErr w:type="spellEnd"/>
      <w:r w:rsidR="00DF5B1E" w:rsidRPr="00C509C4">
        <w:rPr>
          <w:rFonts w:eastAsia="Times New Roman" w:cs="Times New Roman"/>
          <w:szCs w:val="26"/>
        </w:rPr>
        <w:t xml:space="preserve"> that supports server-side rendering, static site generation, file-based routing, and full-stack web application development.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Next.js serves as the primary web frontend framework for the faculty and administrator dashboards.</w:t>
      </w:r>
    </w:p>
    <w:p w14:paraId="14F14FED" w14:textId="191A2DAF"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Nursing Informatics</w:t>
      </w:r>
      <w:r w:rsidR="00DF5B1E" w:rsidRPr="00C509C4">
        <w:rPr>
          <w:rFonts w:eastAsia="Times New Roman" w:cs="Times New Roman"/>
          <w:szCs w:val="26"/>
        </w:rPr>
        <w:t xml:space="preserve">. A specialty that integrates nursing science with information and communication technologies to manage and communicate data, information, knowledge, and wisdom in nursing practice. In the context of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nursing informatics forms the academic and curricular foundation for the system's design, </w:t>
      </w:r>
      <w:r w:rsidR="00DF5B1E" w:rsidRPr="00C509C4">
        <w:rPr>
          <w:rFonts w:eastAsia="Times New Roman" w:cs="Times New Roman"/>
          <w:szCs w:val="26"/>
        </w:rPr>
        <w:lastRenderedPageBreak/>
        <w:t xml:space="preserve">particularly within the NCM 110 Nursing Informatics course at Batangas State University – TNEU ARASOF </w:t>
      </w:r>
      <w:proofErr w:type="spellStart"/>
      <w:r w:rsidR="00DF5B1E" w:rsidRPr="00C509C4">
        <w:rPr>
          <w:rFonts w:eastAsia="Times New Roman" w:cs="Times New Roman"/>
          <w:szCs w:val="26"/>
        </w:rPr>
        <w:t>Nasugbu</w:t>
      </w:r>
      <w:proofErr w:type="spellEnd"/>
      <w:r w:rsidR="00DF5B1E" w:rsidRPr="00C509C4">
        <w:rPr>
          <w:rFonts w:eastAsia="Times New Roman" w:cs="Times New Roman"/>
          <w:szCs w:val="26"/>
        </w:rPr>
        <w:t>.</w:t>
      </w:r>
    </w:p>
    <w:p w14:paraId="0893F13F" w14:textId="5C06108C"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Performance Benchmarking</w:t>
      </w:r>
      <w:r w:rsidR="00DF5B1E" w:rsidRPr="00C509C4">
        <w:rPr>
          <w:rFonts w:eastAsia="Times New Roman" w:cs="Times New Roman"/>
          <w:szCs w:val="26"/>
        </w:rPr>
        <w:t xml:space="preserve">. A systematic process of measuring and evaluating the operational performance of a software system against defined metrics and standards. In this study,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will be benchmarked across four key metrics: Response Time, Throughput, Scalability, and Reliability, to objectively assess its readiness for real-world deployment.</w:t>
      </w:r>
    </w:p>
    <w:p w14:paraId="2E9AAF91" w14:textId="22F7C2FF"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PostgreSQL</w:t>
      </w:r>
      <w:r w:rsidR="00DF5B1E" w:rsidRPr="00C509C4">
        <w:rPr>
          <w:rFonts w:eastAsia="Times New Roman" w:cs="Times New Roman"/>
          <w:szCs w:val="26"/>
        </w:rPr>
        <w:t xml:space="preserve">. An open-source object-relational database management system that supports advanced data types, full ACID compliance, and robust concurrency control.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PostgreSQL serves as the primary database for storing student records, patient charts, quiz histories, activity logs, and the star schema data warehouse used for analytics.</w:t>
      </w:r>
    </w:p>
    <w:p w14:paraId="75F21F7F" w14:textId="38552FC3" w:rsidR="00481164"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Progressive Web Application (PWA)</w:t>
      </w:r>
      <w:r w:rsidR="00DF5B1E" w:rsidRPr="00C509C4">
        <w:rPr>
          <w:rFonts w:eastAsia="Times New Roman" w:cs="Times New Roman"/>
          <w:szCs w:val="26"/>
        </w:rPr>
        <w:t xml:space="preserve">. A web application built using modern web technologies that delivers app-like experiences across devices, including offline functionality, notifications, and </w:t>
      </w:r>
      <w:proofErr w:type="spellStart"/>
      <w:r w:rsidR="00DF5B1E" w:rsidRPr="00C509C4">
        <w:rPr>
          <w:rFonts w:eastAsia="Times New Roman" w:cs="Times New Roman"/>
          <w:szCs w:val="26"/>
        </w:rPr>
        <w:t>installability</w:t>
      </w:r>
      <w:proofErr w:type="spellEnd"/>
      <w:r w:rsidR="00DF5B1E" w:rsidRPr="00C509C4">
        <w:rPr>
          <w:rFonts w:eastAsia="Times New Roman" w:cs="Times New Roman"/>
          <w:szCs w:val="26"/>
        </w:rPr>
        <w:t xml:space="preserve"> without requiring distribution through an app store.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xml:space="preserve"> incorporates a PWA with offline-first architecture to ensure continuous accessibility for nursing students in low-connectivity environments.</w:t>
      </w:r>
    </w:p>
    <w:p w14:paraId="71048A84" w14:textId="3A5AAD50"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Random Forest</w:t>
      </w:r>
      <w:r w:rsidR="00DF5B1E" w:rsidRPr="00C509C4">
        <w:rPr>
          <w:rFonts w:eastAsia="Times New Roman" w:cs="Times New Roman"/>
          <w:szCs w:val="26"/>
        </w:rPr>
        <w:t xml:space="preserve">. An ensemble supervised machine learning algorithm that constructs multiple decision trees during training and outputs the class prediction </w:t>
      </w:r>
      <w:r w:rsidR="00DF5B1E" w:rsidRPr="00C509C4">
        <w:rPr>
          <w:rFonts w:eastAsia="Times New Roman" w:cs="Times New Roman"/>
          <w:szCs w:val="26"/>
        </w:rPr>
        <w:lastRenderedPageBreak/>
        <w:t xml:space="preserve">that represents the majority vote across all trees.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Random Forest is used as one of the primary classification models within the student performance prediction module to identify nursing students at risk of academic or clinical failure.</w:t>
      </w:r>
    </w:p>
    <w:p w14:paraId="5642D5A0" w14:textId="5021AAD0"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React Native</w:t>
      </w:r>
      <w:r w:rsidR="00DF5B1E" w:rsidRPr="00C509C4">
        <w:rPr>
          <w:rFonts w:eastAsia="Times New Roman" w:cs="Times New Roman"/>
          <w:szCs w:val="26"/>
        </w:rPr>
        <w:t xml:space="preserve">. An open-source mobile application framework developed by Meta that enables developers to build natively rendered Android and iOS applications using JavaScript and React.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React Native powers the cross-platform mobile application used by nursing students to access patient records, submit vital signs, take adaptive quizzes, and receive real-time notifications.</w:t>
      </w:r>
    </w:p>
    <w:p w14:paraId="5D0A35B6" w14:textId="00A51D9B"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Role-Based Access Control (RBAC)</w:t>
      </w:r>
      <w:r w:rsidR="00DF5B1E" w:rsidRPr="00C509C4">
        <w:rPr>
          <w:rFonts w:eastAsia="Times New Roman" w:cs="Times New Roman"/>
          <w:szCs w:val="26"/>
        </w:rPr>
        <w:t xml:space="preserve">. An access control mechanism that restricts system operations and data access based on roles assigned to individual users, enforcing the principle of least privilege to protect data security and ensure regulatory compliance.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RBAC governs access permissions for nursing students, faculty, and the system administrator, ensuring that each user interacts only with the features and data appropriate to their designated role.</w:t>
      </w:r>
    </w:p>
    <w:p w14:paraId="6BBB781B" w14:textId="6DEBA628" w:rsidR="00DF5B1E" w:rsidRPr="00C509C4" w:rsidRDefault="008A0167" w:rsidP="00481164">
      <w:pPr>
        <w:spacing w:line="480" w:lineRule="auto"/>
        <w:jc w:val="both"/>
        <w:rPr>
          <w:rFonts w:cs="Times New Roman"/>
          <w:szCs w:val="26"/>
        </w:rPr>
      </w:pPr>
      <w:r w:rsidRPr="00C509C4">
        <w:rPr>
          <w:rFonts w:eastAsia="Times New Roman" w:cs="Times New Roman"/>
          <w:szCs w:val="26"/>
        </w:rPr>
        <w:t xml:space="preserve">     </w:t>
      </w:r>
      <w:r w:rsidR="00DF5B1E" w:rsidRPr="00C509C4">
        <w:rPr>
          <w:rFonts w:eastAsia="Times New Roman" w:cs="Times New Roman"/>
          <w:szCs w:val="26"/>
          <w:u w:val="single"/>
        </w:rPr>
        <w:t>Star Schema</w:t>
      </w:r>
      <w:r w:rsidR="00DF5B1E" w:rsidRPr="00C509C4">
        <w:rPr>
          <w:rFonts w:eastAsia="Times New Roman" w:cs="Times New Roman"/>
          <w:szCs w:val="26"/>
        </w:rPr>
        <w:t xml:space="preserve">. A type of relational database schema used in data warehousing that organizes data into a central fact table surrounded by dimension tables, optimized for analytical queries and reporting.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a star schema data warehouse consolidates student performance records, clinical training logs, and competency data to support the analytics dashboard and multi-campus reporting.</w:t>
      </w:r>
    </w:p>
    <w:p w14:paraId="11FBA0B8" w14:textId="2F88A696" w:rsidR="00DF5B1E" w:rsidRPr="00C509C4" w:rsidRDefault="008A0167" w:rsidP="00481164">
      <w:pPr>
        <w:spacing w:line="480" w:lineRule="auto"/>
        <w:jc w:val="both"/>
        <w:rPr>
          <w:rFonts w:cs="Times New Roman"/>
          <w:szCs w:val="26"/>
        </w:rPr>
      </w:pPr>
      <w:r w:rsidRPr="00C509C4">
        <w:rPr>
          <w:rFonts w:eastAsia="Times New Roman" w:cs="Times New Roman"/>
          <w:szCs w:val="26"/>
        </w:rPr>
        <w:lastRenderedPageBreak/>
        <w:t xml:space="preserve">     </w:t>
      </w:r>
      <w:r w:rsidR="00DF5B1E" w:rsidRPr="00C509C4">
        <w:rPr>
          <w:rFonts w:eastAsia="Times New Roman" w:cs="Times New Roman"/>
          <w:szCs w:val="26"/>
          <w:u w:val="single"/>
        </w:rPr>
        <w:t>Zone of Proximal Development (ZPD)</w:t>
      </w:r>
      <w:r w:rsidR="00DF5B1E" w:rsidRPr="00C509C4">
        <w:rPr>
          <w:rFonts w:eastAsia="Times New Roman" w:cs="Times New Roman"/>
          <w:szCs w:val="26"/>
        </w:rPr>
        <w:t xml:space="preserve">. A foundational constructivist theory developed by Vygotsky that defines the cognitive space between what a learner can accomplish independently and what they can achieve through guided instruction. In </w:t>
      </w:r>
      <w:proofErr w:type="spellStart"/>
      <w:r w:rsidR="008D0366" w:rsidRPr="00C509C4">
        <w:rPr>
          <w:rFonts w:eastAsia="Times New Roman" w:cs="Times New Roman"/>
          <w:szCs w:val="26"/>
        </w:rPr>
        <w:t>iCARE</w:t>
      </w:r>
      <w:proofErr w:type="spellEnd"/>
      <w:r w:rsidR="008D0366" w:rsidRPr="00C509C4">
        <w:rPr>
          <w:rFonts w:eastAsia="Times New Roman" w:cs="Times New Roman"/>
          <w:szCs w:val="26"/>
        </w:rPr>
        <w:t>++</w:t>
      </w:r>
      <w:r w:rsidR="00DF5B1E" w:rsidRPr="00C509C4">
        <w:rPr>
          <w:rFonts w:eastAsia="Times New Roman" w:cs="Times New Roman"/>
          <w:szCs w:val="26"/>
        </w:rPr>
        <w:t>, the ZPD informs the design of the adaptive quiz recommendation engine and the machine learning-based performance prediction module, both of which are designed to scaffold each nursing student's progression from their current competency level toward higher clinical proficiency.</w:t>
      </w:r>
    </w:p>
    <w:p w14:paraId="5B629B56" w14:textId="2A78568A" w:rsidR="00923870" w:rsidRPr="00C509C4" w:rsidRDefault="00923870" w:rsidP="00923870">
      <w:pPr>
        <w:pStyle w:val="NormalWeb"/>
        <w:tabs>
          <w:tab w:val="left" w:pos="360"/>
        </w:tabs>
        <w:spacing w:before="0" w:beforeAutospacing="0" w:after="240" w:afterAutospacing="0" w:line="480" w:lineRule="auto"/>
        <w:jc w:val="both"/>
        <w:rPr>
          <w:sz w:val="26"/>
          <w:szCs w:val="26"/>
        </w:rPr>
      </w:pPr>
    </w:p>
    <w:p w14:paraId="095CC14E" w14:textId="47D9AD86" w:rsidR="007224F6" w:rsidRPr="00C509C4" w:rsidRDefault="007224F6" w:rsidP="00206B9E">
      <w:pPr>
        <w:pStyle w:val="NormalWeb"/>
        <w:tabs>
          <w:tab w:val="left" w:pos="360"/>
        </w:tabs>
        <w:spacing w:after="240" w:afterAutospacing="0" w:line="480" w:lineRule="auto"/>
        <w:jc w:val="both"/>
        <w:rPr>
          <w:sz w:val="26"/>
          <w:szCs w:val="26"/>
        </w:rPr>
      </w:pPr>
    </w:p>
    <w:p w14:paraId="1320BC21" w14:textId="77777777" w:rsidR="008E4A39" w:rsidRPr="00C509C4" w:rsidRDefault="008E4A39" w:rsidP="00206B9E">
      <w:pPr>
        <w:pStyle w:val="NormalWeb"/>
        <w:tabs>
          <w:tab w:val="left" w:pos="360"/>
        </w:tabs>
        <w:spacing w:after="240" w:afterAutospacing="0" w:line="480" w:lineRule="auto"/>
        <w:jc w:val="both"/>
        <w:rPr>
          <w:sz w:val="26"/>
          <w:szCs w:val="26"/>
        </w:rPr>
      </w:pPr>
    </w:p>
    <w:p w14:paraId="689AD87B" w14:textId="77777777" w:rsidR="00DA113A" w:rsidRPr="00C509C4" w:rsidRDefault="00DA113A" w:rsidP="00206B9E">
      <w:pPr>
        <w:pStyle w:val="NormalWeb"/>
        <w:tabs>
          <w:tab w:val="left" w:pos="360"/>
        </w:tabs>
        <w:spacing w:after="240" w:afterAutospacing="0" w:line="480" w:lineRule="auto"/>
        <w:jc w:val="both"/>
        <w:rPr>
          <w:sz w:val="26"/>
          <w:szCs w:val="26"/>
        </w:rPr>
      </w:pPr>
    </w:p>
    <w:p w14:paraId="188A66B8" w14:textId="77777777" w:rsidR="00DA113A" w:rsidRPr="00C509C4" w:rsidRDefault="00DA113A" w:rsidP="00206B9E">
      <w:pPr>
        <w:pStyle w:val="NormalWeb"/>
        <w:tabs>
          <w:tab w:val="left" w:pos="360"/>
        </w:tabs>
        <w:spacing w:after="240" w:afterAutospacing="0" w:line="480" w:lineRule="auto"/>
        <w:jc w:val="both"/>
        <w:rPr>
          <w:sz w:val="26"/>
          <w:szCs w:val="26"/>
        </w:rPr>
      </w:pPr>
    </w:p>
    <w:p w14:paraId="44116A9F" w14:textId="77777777" w:rsidR="008A0167" w:rsidRPr="00C509C4" w:rsidRDefault="008A0167" w:rsidP="00206B9E">
      <w:pPr>
        <w:pStyle w:val="NormalWeb"/>
        <w:tabs>
          <w:tab w:val="left" w:pos="360"/>
        </w:tabs>
        <w:spacing w:after="240" w:afterAutospacing="0" w:line="480" w:lineRule="auto"/>
        <w:jc w:val="both"/>
        <w:rPr>
          <w:sz w:val="26"/>
          <w:szCs w:val="26"/>
        </w:rPr>
      </w:pPr>
    </w:p>
    <w:p w14:paraId="4A63CC04" w14:textId="77777777" w:rsidR="008A0167" w:rsidRPr="00C509C4" w:rsidRDefault="008A0167" w:rsidP="00206B9E">
      <w:pPr>
        <w:pStyle w:val="NormalWeb"/>
        <w:tabs>
          <w:tab w:val="left" w:pos="360"/>
        </w:tabs>
        <w:spacing w:after="240" w:afterAutospacing="0" w:line="480" w:lineRule="auto"/>
        <w:jc w:val="both"/>
        <w:rPr>
          <w:sz w:val="26"/>
          <w:szCs w:val="26"/>
        </w:rPr>
      </w:pPr>
    </w:p>
    <w:p w14:paraId="38997B32" w14:textId="77777777" w:rsidR="008A0167" w:rsidRPr="00C509C4" w:rsidRDefault="008A0167" w:rsidP="00206B9E">
      <w:pPr>
        <w:pStyle w:val="NormalWeb"/>
        <w:tabs>
          <w:tab w:val="left" w:pos="360"/>
        </w:tabs>
        <w:spacing w:after="240" w:afterAutospacing="0" w:line="480" w:lineRule="auto"/>
        <w:jc w:val="both"/>
        <w:rPr>
          <w:sz w:val="26"/>
          <w:szCs w:val="26"/>
        </w:rPr>
      </w:pPr>
    </w:p>
    <w:p w14:paraId="7867AA59" w14:textId="77777777" w:rsidR="008A0167" w:rsidRPr="00C509C4" w:rsidRDefault="008A0167" w:rsidP="00206B9E">
      <w:pPr>
        <w:pStyle w:val="NormalWeb"/>
        <w:tabs>
          <w:tab w:val="left" w:pos="360"/>
        </w:tabs>
        <w:spacing w:after="240" w:afterAutospacing="0" w:line="480" w:lineRule="auto"/>
        <w:jc w:val="both"/>
        <w:rPr>
          <w:sz w:val="26"/>
          <w:szCs w:val="26"/>
        </w:rPr>
      </w:pPr>
    </w:p>
    <w:p w14:paraId="4257A8CC" w14:textId="77777777" w:rsidR="008A0167" w:rsidRPr="00C509C4" w:rsidRDefault="008A0167" w:rsidP="00206B9E">
      <w:pPr>
        <w:pStyle w:val="NormalWeb"/>
        <w:tabs>
          <w:tab w:val="left" w:pos="360"/>
        </w:tabs>
        <w:spacing w:after="240" w:afterAutospacing="0" w:line="480" w:lineRule="auto"/>
        <w:jc w:val="both"/>
        <w:rPr>
          <w:sz w:val="26"/>
          <w:szCs w:val="26"/>
        </w:rPr>
      </w:pPr>
    </w:p>
    <w:p w14:paraId="0EDCC3AC" w14:textId="77777777" w:rsidR="008A0167" w:rsidRPr="00C509C4" w:rsidRDefault="008A0167" w:rsidP="00206B9E">
      <w:pPr>
        <w:pStyle w:val="NormalWeb"/>
        <w:tabs>
          <w:tab w:val="left" w:pos="360"/>
        </w:tabs>
        <w:spacing w:after="240" w:afterAutospacing="0" w:line="480" w:lineRule="auto"/>
        <w:jc w:val="both"/>
        <w:rPr>
          <w:sz w:val="26"/>
          <w:szCs w:val="26"/>
        </w:rPr>
      </w:pPr>
    </w:p>
    <w:p w14:paraId="5362140C" w14:textId="77777777" w:rsidR="008A0167" w:rsidRPr="00C509C4" w:rsidRDefault="008A0167" w:rsidP="00206B9E">
      <w:pPr>
        <w:pStyle w:val="NormalWeb"/>
        <w:tabs>
          <w:tab w:val="left" w:pos="360"/>
        </w:tabs>
        <w:spacing w:after="240" w:afterAutospacing="0" w:line="480" w:lineRule="auto"/>
        <w:jc w:val="both"/>
        <w:rPr>
          <w:sz w:val="26"/>
          <w:szCs w:val="26"/>
        </w:rPr>
      </w:pPr>
    </w:p>
    <w:p w14:paraId="02275C29" w14:textId="77777777" w:rsidR="00DA113A" w:rsidRPr="00C509C4" w:rsidRDefault="00DA113A" w:rsidP="00206B9E">
      <w:pPr>
        <w:pStyle w:val="NormalWeb"/>
        <w:tabs>
          <w:tab w:val="left" w:pos="360"/>
        </w:tabs>
        <w:spacing w:after="240" w:afterAutospacing="0" w:line="480" w:lineRule="auto"/>
        <w:jc w:val="both"/>
        <w:rPr>
          <w:sz w:val="26"/>
          <w:szCs w:val="26"/>
        </w:rPr>
      </w:pPr>
    </w:p>
    <w:p w14:paraId="316B9059" w14:textId="77777777" w:rsidR="008E4A39" w:rsidRPr="00C509C4" w:rsidRDefault="008E4A39" w:rsidP="00206B9E">
      <w:pPr>
        <w:spacing w:after="0" w:line="480" w:lineRule="auto"/>
        <w:jc w:val="center"/>
        <w:rPr>
          <w:rFonts w:eastAsia="Calibri" w:cs="Times New Roman"/>
          <w:b/>
          <w:szCs w:val="26"/>
          <w:lang w:val="en-US"/>
        </w:rPr>
      </w:pPr>
      <w:r w:rsidRPr="00C509C4">
        <w:rPr>
          <w:rFonts w:eastAsia="Calibri" w:cs="Times New Roman"/>
          <w:b/>
          <w:szCs w:val="26"/>
          <w:lang w:val="en-US"/>
        </w:rPr>
        <w:t>CHAPTER II</w:t>
      </w:r>
    </w:p>
    <w:p w14:paraId="3DA39199" w14:textId="77777777" w:rsidR="001E310E" w:rsidRPr="00C509C4" w:rsidRDefault="001E310E" w:rsidP="001E310E">
      <w:pPr>
        <w:pStyle w:val="Heading1"/>
        <w:spacing w:line="480" w:lineRule="auto"/>
        <w:ind w:right="73"/>
        <w:rPr>
          <w:rFonts w:cs="Times New Roman"/>
          <w:sz w:val="26"/>
          <w:szCs w:val="26"/>
        </w:rPr>
      </w:pPr>
      <w:r w:rsidRPr="00C509C4">
        <w:rPr>
          <w:rFonts w:cs="Times New Roman"/>
          <w:bCs/>
          <w:sz w:val="26"/>
          <w:szCs w:val="26"/>
        </w:rPr>
        <w:t xml:space="preserve">REVIEW OF LITERATURE AND STUDIES </w:t>
      </w:r>
    </w:p>
    <w:p w14:paraId="2029AB72" w14:textId="54E0DEBB" w:rsidR="00DC3A97" w:rsidRPr="00C509C4" w:rsidRDefault="00DC3A97" w:rsidP="00206B9E">
      <w:pPr>
        <w:spacing w:after="240" w:line="480" w:lineRule="auto"/>
        <w:jc w:val="both"/>
        <w:rPr>
          <w:rFonts w:cs="Times New Roman"/>
          <w:szCs w:val="26"/>
        </w:rPr>
      </w:pPr>
      <w:r w:rsidRPr="00C509C4">
        <w:rPr>
          <w:rFonts w:cs="Times New Roman"/>
          <w:szCs w:val="26"/>
        </w:rPr>
        <w:t xml:space="preserve">     This chapter presents a review of related literature and studies that provide the theoretical, conceptual, and technical foundation for the development of the proposed system. It examines various scholarly works, existing healthcare management technologies, clinical simulation systems, and machine learning applications relevant to the study. The review also includes the previously developed system proposed in 2023, which serves as the foundation for the current study as the proposed system is designed as an enhanced version with additional features and improvements. This chapter is organized into several sections, namely conceptual literature, related studies from both local and foreign sources, technical background, theoretical framework, conceptual framework, and the synthesis of the study, which collectively provide the necessary background and justification for the design and development of the proposed system.</w:t>
      </w:r>
    </w:p>
    <w:p w14:paraId="1588C7F9" w14:textId="77777777" w:rsidR="006D4932" w:rsidRPr="00B66AEF" w:rsidRDefault="006D4932" w:rsidP="006D4932">
      <w:pPr>
        <w:spacing w:after="240" w:line="480" w:lineRule="auto"/>
        <w:jc w:val="both"/>
        <w:rPr>
          <w:rFonts w:eastAsia="Calibri" w:cs="Times New Roman"/>
          <w:szCs w:val="26"/>
        </w:rPr>
      </w:pPr>
    </w:p>
    <w:p w14:paraId="3B6C5A9F" w14:textId="60F4D13A" w:rsidR="006D4932" w:rsidRPr="00C509C4" w:rsidRDefault="006D4932" w:rsidP="00E94BE0">
      <w:pPr>
        <w:pStyle w:val="Heading2"/>
        <w:spacing w:before="0" w:after="240" w:line="480" w:lineRule="auto"/>
        <w:ind w:left="54" w:right="115" w:hanging="10"/>
        <w:jc w:val="center"/>
        <w:rPr>
          <w:rFonts w:ascii="Times New Roman" w:hAnsi="Times New Roman" w:cs="Times New Roman"/>
          <w:color w:val="auto"/>
        </w:rPr>
      </w:pPr>
      <w:bookmarkStart w:id="1" w:name="__RefHeading___Toc4792_932002359"/>
      <w:bookmarkEnd w:id="1"/>
      <w:r w:rsidRPr="00C509C4">
        <w:rPr>
          <w:rFonts w:ascii="Times New Roman" w:hAnsi="Times New Roman" w:cs="Times New Roman"/>
          <w:color w:val="auto"/>
        </w:rPr>
        <w:t>CONCEPTUAL LITERATURE</w:t>
      </w:r>
    </w:p>
    <w:p w14:paraId="3FEA5816" w14:textId="51642058" w:rsidR="0089135C" w:rsidRPr="00C509C4" w:rsidRDefault="0089135C" w:rsidP="00206B9E">
      <w:pPr>
        <w:tabs>
          <w:tab w:val="left" w:pos="360"/>
        </w:tabs>
        <w:spacing w:after="240" w:line="480" w:lineRule="auto"/>
        <w:jc w:val="both"/>
        <w:rPr>
          <w:rFonts w:cs="Times New Roman"/>
          <w:szCs w:val="26"/>
        </w:rPr>
      </w:pPr>
      <w:r w:rsidRPr="00C509C4">
        <w:rPr>
          <w:rFonts w:cs="Times New Roman"/>
          <w:szCs w:val="26"/>
        </w:rPr>
        <w:t xml:space="preserve">     </w:t>
      </w:r>
      <w:r w:rsidR="00E23007" w:rsidRPr="00C509C4">
        <w:rPr>
          <w:rFonts w:cs="Times New Roman"/>
          <w:szCs w:val="26"/>
        </w:rPr>
        <w:t xml:space="preserve">The construction of the proposed system is grounded in a set of foundational concepts that define contemporary clinical training methods and healthcare information technology. These concepts collectively establish the theoretical and practical basis for understanding how intelligent digital systems can enhance clinical simulation and healthcare education management, each directly informing the design and operation of </w:t>
      </w:r>
      <w:proofErr w:type="spellStart"/>
      <w:r w:rsidR="008D0366" w:rsidRPr="00C509C4">
        <w:rPr>
          <w:rFonts w:cs="Times New Roman"/>
          <w:szCs w:val="26"/>
        </w:rPr>
        <w:t>iCARE</w:t>
      </w:r>
      <w:proofErr w:type="spellEnd"/>
      <w:r w:rsidR="008D0366" w:rsidRPr="00C509C4">
        <w:rPr>
          <w:rFonts w:cs="Times New Roman"/>
          <w:szCs w:val="26"/>
        </w:rPr>
        <w:t>++</w:t>
      </w:r>
      <w:r w:rsidR="00E23007" w:rsidRPr="00C509C4">
        <w:rPr>
          <w:rFonts w:cs="Times New Roman"/>
          <w:szCs w:val="26"/>
        </w:rPr>
        <w:t>.</w:t>
      </w:r>
    </w:p>
    <w:p w14:paraId="23289AC7" w14:textId="530341F2" w:rsidR="008C0433" w:rsidRPr="00C509C4" w:rsidRDefault="0000485F" w:rsidP="00206B9E">
      <w:pPr>
        <w:tabs>
          <w:tab w:val="left" w:pos="360"/>
        </w:tabs>
        <w:spacing w:after="240" w:line="480" w:lineRule="auto"/>
        <w:jc w:val="both"/>
        <w:rPr>
          <w:rFonts w:cs="Times New Roman"/>
          <w:szCs w:val="26"/>
        </w:rPr>
      </w:pPr>
      <w:r w:rsidRPr="00C509C4">
        <w:rPr>
          <w:rFonts w:cs="Times New Roman"/>
          <w:szCs w:val="26"/>
        </w:rPr>
        <w:t xml:space="preserve">     </w:t>
      </w:r>
      <w:r w:rsidR="00615A12" w:rsidRPr="00C509C4">
        <w:rPr>
          <w:rFonts w:cs="Times New Roman"/>
          <w:szCs w:val="26"/>
        </w:rPr>
        <w:t>An Electronic Health Record (EHR) is a digital system for systematically collecting, storing, and managing patient health information across clinical encounters, enabling real-time access to patient data and supporting coordinated, evidence-based care</w:t>
      </w:r>
      <w:r w:rsidRPr="00C509C4">
        <w:rPr>
          <w:rFonts w:cs="Times New Roman"/>
          <w:szCs w:val="26"/>
        </w:rPr>
        <w:t xml:space="preserve"> </w:t>
      </w:r>
      <w:sdt>
        <w:sdtPr>
          <w:rPr>
            <w:rFonts w:cs="Times New Roman"/>
            <w:szCs w:val="26"/>
          </w:rPr>
          <w:id w:val="-1043052474"/>
          <w:citation/>
        </w:sdtPr>
        <w:sdtEndPr/>
        <w:sdtContent>
          <w:r w:rsidR="004B1B8B" w:rsidRPr="00C509C4">
            <w:rPr>
              <w:rFonts w:cs="Times New Roman"/>
              <w:szCs w:val="26"/>
            </w:rPr>
            <w:fldChar w:fldCharType="begin"/>
          </w:r>
          <w:r w:rsidR="004B1B8B" w:rsidRPr="00C509C4">
            <w:rPr>
              <w:rFonts w:cs="Times New Roman"/>
              <w:szCs w:val="26"/>
            </w:rPr>
            <w:instrText xml:space="preserve"> CITATION EKo24 \l 13321 </w:instrText>
          </w:r>
          <w:r w:rsidR="004B1B8B" w:rsidRPr="00C509C4">
            <w:rPr>
              <w:rFonts w:cs="Times New Roman"/>
              <w:szCs w:val="26"/>
            </w:rPr>
            <w:fldChar w:fldCharType="separate"/>
          </w:r>
          <w:r w:rsidR="00963A0E" w:rsidRPr="00C509C4">
            <w:rPr>
              <w:rFonts w:cs="Times New Roman"/>
              <w:noProof/>
              <w:szCs w:val="26"/>
            </w:rPr>
            <w:t>[19]</w:t>
          </w:r>
          <w:r w:rsidR="004B1B8B" w:rsidRPr="00C509C4">
            <w:rPr>
              <w:rFonts w:cs="Times New Roman"/>
              <w:szCs w:val="26"/>
            </w:rPr>
            <w:fldChar w:fldCharType="end"/>
          </w:r>
        </w:sdtContent>
      </w:sdt>
      <w:r w:rsidRPr="00C509C4">
        <w:rPr>
          <w:rFonts w:cs="Times New Roman"/>
          <w:szCs w:val="26"/>
        </w:rPr>
        <w:t xml:space="preserve">. </w:t>
      </w:r>
      <w:r w:rsidR="00B9605B" w:rsidRPr="00C509C4">
        <w:rPr>
          <w:rFonts w:cs="Times New Roman"/>
          <w:szCs w:val="26"/>
        </w:rPr>
        <w:t>Despite its recognized importance, deficits in EHR access continue to prevent nursing students from becoming fully prepared for clinical practice, as current curricula provide limited opportunities for hands-on interaction with these systems even as major nursing education organizations have formally recognized EHR proficiency as an essential competency</w:t>
      </w:r>
      <w:r w:rsidRPr="00C509C4">
        <w:rPr>
          <w:rFonts w:cs="Times New Roman"/>
          <w:szCs w:val="26"/>
        </w:rPr>
        <w:t xml:space="preserve"> </w:t>
      </w:r>
      <w:sdt>
        <w:sdtPr>
          <w:rPr>
            <w:rFonts w:cs="Times New Roman"/>
            <w:szCs w:val="26"/>
          </w:rPr>
          <w:id w:val="-1216892472"/>
          <w:citation/>
        </w:sdtPr>
        <w:sdtEndPr/>
        <w:sdtContent>
          <w:r w:rsidR="005518BB" w:rsidRPr="00C509C4">
            <w:rPr>
              <w:rFonts w:cs="Times New Roman"/>
              <w:szCs w:val="26"/>
            </w:rPr>
            <w:fldChar w:fldCharType="begin"/>
          </w:r>
          <w:r w:rsidR="005518BB" w:rsidRPr="00C509C4">
            <w:rPr>
              <w:rFonts w:cs="Times New Roman"/>
              <w:szCs w:val="26"/>
            </w:rPr>
            <w:instrText xml:space="preserve"> CITATION SHo22 \l 13321 </w:instrText>
          </w:r>
          <w:r w:rsidR="005518BB" w:rsidRPr="00C509C4">
            <w:rPr>
              <w:rFonts w:cs="Times New Roman"/>
              <w:szCs w:val="26"/>
            </w:rPr>
            <w:fldChar w:fldCharType="separate"/>
          </w:r>
          <w:r w:rsidR="00963A0E" w:rsidRPr="00C509C4">
            <w:rPr>
              <w:rFonts w:cs="Times New Roman"/>
              <w:noProof/>
              <w:szCs w:val="26"/>
            </w:rPr>
            <w:t>[20]</w:t>
          </w:r>
          <w:r w:rsidR="005518BB" w:rsidRPr="00C509C4">
            <w:rPr>
              <w:rFonts w:cs="Times New Roman"/>
              <w:szCs w:val="26"/>
            </w:rPr>
            <w:fldChar w:fldCharType="end"/>
          </w:r>
        </w:sdtContent>
      </w:sdt>
      <w:r w:rsidRPr="00C509C4">
        <w:rPr>
          <w:rFonts w:cs="Times New Roman"/>
          <w:szCs w:val="26"/>
        </w:rPr>
        <w:t xml:space="preserve">. </w:t>
      </w:r>
    </w:p>
    <w:p w14:paraId="37C24A10" w14:textId="547615CB" w:rsidR="00694FED" w:rsidRPr="00C509C4" w:rsidRDefault="008C0433" w:rsidP="00206B9E">
      <w:pPr>
        <w:tabs>
          <w:tab w:val="left" w:pos="360"/>
        </w:tabs>
        <w:spacing w:after="240" w:line="480" w:lineRule="auto"/>
        <w:jc w:val="both"/>
        <w:rPr>
          <w:rFonts w:cs="Times New Roman"/>
          <w:szCs w:val="26"/>
        </w:rPr>
      </w:pPr>
      <w:r w:rsidRPr="00C509C4">
        <w:rPr>
          <w:rFonts w:cs="Times New Roman"/>
          <w:szCs w:val="26"/>
        </w:rPr>
        <w:t xml:space="preserve">     </w:t>
      </w:r>
      <w:r w:rsidR="00B9605B" w:rsidRPr="00C509C4">
        <w:rPr>
          <w:rFonts w:cs="Times New Roman"/>
          <w:szCs w:val="26"/>
        </w:rPr>
        <w:t xml:space="preserve">A scoping review of simulation-based EHR education confirmed that students who engaged with EHR systems in simulated settings reported increased self-confidence, improved documentation accuracy, and enhanced informatics skills </w:t>
      </w:r>
      <w:sdt>
        <w:sdtPr>
          <w:rPr>
            <w:rFonts w:cs="Times New Roman"/>
            <w:szCs w:val="26"/>
          </w:rPr>
          <w:id w:val="659509038"/>
          <w:citation/>
        </w:sdtPr>
        <w:sdtEndPr/>
        <w:sdtContent>
          <w:r w:rsidR="00223ABA" w:rsidRPr="00C509C4">
            <w:rPr>
              <w:rFonts w:cs="Times New Roman"/>
              <w:szCs w:val="26"/>
            </w:rPr>
            <w:fldChar w:fldCharType="begin"/>
          </w:r>
          <w:r w:rsidR="00223ABA" w:rsidRPr="00C509C4">
            <w:rPr>
              <w:rFonts w:cs="Times New Roman"/>
              <w:szCs w:val="26"/>
            </w:rPr>
            <w:instrText xml:space="preserve"> CITATION IRe25 \l 13321 </w:instrText>
          </w:r>
          <w:r w:rsidR="00223ABA" w:rsidRPr="00C509C4">
            <w:rPr>
              <w:rFonts w:cs="Times New Roman"/>
              <w:szCs w:val="26"/>
            </w:rPr>
            <w:fldChar w:fldCharType="separate"/>
          </w:r>
          <w:r w:rsidR="00963A0E" w:rsidRPr="00C509C4">
            <w:rPr>
              <w:rFonts w:cs="Times New Roman"/>
              <w:noProof/>
              <w:szCs w:val="26"/>
            </w:rPr>
            <w:t>[21]</w:t>
          </w:r>
          <w:r w:rsidR="00223ABA" w:rsidRPr="00C509C4">
            <w:rPr>
              <w:rFonts w:cs="Times New Roman"/>
              <w:szCs w:val="26"/>
            </w:rPr>
            <w:fldChar w:fldCharType="end"/>
          </w:r>
        </w:sdtContent>
      </w:sdt>
      <w:r w:rsidR="00223ABA" w:rsidRPr="00C509C4">
        <w:rPr>
          <w:rFonts w:cs="Times New Roman"/>
          <w:szCs w:val="26"/>
        </w:rPr>
        <w:t xml:space="preserve">. </w:t>
      </w:r>
      <w:r w:rsidR="003859C5" w:rsidRPr="00C509C4">
        <w:rPr>
          <w:rFonts w:cs="Times New Roman"/>
          <w:szCs w:val="26"/>
        </w:rPr>
        <w:t xml:space="preserve">This finding is particularly significant in the Philippine setting, where a study across urban, rural, and remote primary care sites found that self-efficacy was the strongest predictor of EHR adoption among healthcare workers </w:t>
      </w:r>
      <w:sdt>
        <w:sdtPr>
          <w:rPr>
            <w:rFonts w:cs="Times New Roman"/>
            <w:szCs w:val="26"/>
          </w:rPr>
          <w:id w:val="2020727107"/>
          <w:citation/>
        </w:sdtPr>
        <w:sdtEndPr/>
        <w:sdtContent>
          <w:r w:rsidR="0058311A" w:rsidRPr="00C509C4">
            <w:rPr>
              <w:rFonts w:cs="Times New Roman"/>
              <w:szCs w:val="26"/>
            </w:rPr>
            <w:fldChar w:fldCharType="begin"/>
          </w:r>
          <w:r w:rsidR="0058311A" w:rsidRPr="00C509C4">
            <w:rPr>
              <w:rFonts w:cs="Times New Roman"/>
              <w:szCs w:val="26"/>
            </w:rPr>
            <w:instrText xml:space="preserve"> CITATION Reg241 \l 13321 </w:instrText>
          </w:r>
          <w:r w:rsidR="0058311A" w:rsidRPr="00C509C4">
            <w:rPr>
              <w:rFonts w:cs="Times New Roman"/>
              <w:szCs w:val="26"/>
            </w:rPr>
            <w:fldChar w:fldCharType="separate"/>
          </w:r>
          <w:r w:rsidR="00963A0E" w:rsidRPr="00C509C4">
            <w:rPr>
              <w:rFonts w:cs="Times New Roman"/>
              <w:noProof/>
              <w:szCs w:val="26"/>
            </w:rPr>
            <w:t>[22]</w:t>
          </w:r>
          <w:r w:rsidR="0058311A" w:rsidRPr="00C509C4">
            <w:rPr>
              <w:rFonts w:cs="Times New Roman"/>
              <w:szCs w:val="26"/>
            </w:rPr>
            <w:fldChar w:fldCharType="end"/>
          </w:r>
        </w:sdtContent>
      </w:sdt>
      <w:r w:rsidR="003859C5" w:rsidRPr="00C509C4">
        <w:rPr>
          <w:rFonts w:cs="Times New Roman"/>
          <w:szCs w:val="26"/>
        </w:rPr>
        <w:t>, suggesting that early, structured exposure to EHR environments during nursing education is not merely beneficial but foundational to building the digital confidence modern healthcare demands.</w:t>
      </w:r>
      <w:r w:rsidR="0000485F" w:rsidRPr="00C509C4">
        <w:rPr>
          <w:rFonts w:cs="Times New Roman"/>
          <w:szCs w:val="26"/>
        </w:rPr>
        <w:t xml:space="preserve"> </w:t>
      </w:r>
    </w:p>
    <w:p w14:paraId="04756EBF" w14:textId="1B170828" w:rsidR="00E256D8" w:rsidRPr="00C509C4" w:rsidRDefault="000D61D0" w:rsidP="00206B9E">
      <w:pPr>
        <w:tabs>
          <w:tab w:val="left" w:pos="360"/>
        </w:tabs>
        <w:spacing w:after="240" w:line="480" w:lineRule="auto"/>
        <w:jc w:val="both"/>
        <w:rPr>
          <w:rFonts w:cs="Times New Roman"/>
          <w:szCs w:val="26"/>
        </w:rPr>
      </w:pPr>
      <w:r w:rsidRPr="00C509C4">
        <w:rPr>
          <w:rFonts w:cs="Times New Roman"/>
          <w:szCs w:val="26"/>
        </w:rPr>
        <w:t xml:space="preserve">     </w:t>
      </w:r>
      <w:r w:rsidR="007F5BBA" w:rsidRPr="00C509C4">
        <w:rPr>
          <w:rFonts w:cs="Times New Roman"/>
          <w:szCs w:val="26"/>
        </w:rPr>
        <w:t xml:space="preserve">Building on this foundation, clinical simulation serves as the primary vehicle through which nursing students develop hands-on digital competency in a controlled, risk-free environment </w:t>
      </w:r>
      <w:sdt>
        <w:sdtPr>
          <w:rPr>
            <w:rFonts w:cs="Times New Roman"/>
            <w:szCs w:val="26"/>
          </w:rPr>
          <w:id w:val="99612703"/>
          <w:citation/>
        </w:sdtPr>
        <w:sdtEndPr/>
        <w:sdtContent>
          <w:r w:rsidR="00CA5911" w:rsidRPr="00C509C4">
            <w:rPr>
              <w:rFonts w:cs="Times New Roman"/>
              <w:szCs w:val="26"/>
            </w:rPr>
            <w:fldChar w:fldCharType="begin"/>
          </w:r>
          <w:r w:rsidR="00CA5911" w:rsidRPr="00C509C4">
            <w:rPr>
              <w:rFonts w:cs="Times New Roman"/>
              <w:szCs w:val="26"/>
            </w:rPr>
            <w:instrText xml:space="preserve">CITATION AAJ23 \l 13321 </w:instrText>
          </w:r>
          <w:r w:rsidR="00CA5911" w:rsidRPr="00C509C4">
            <w:rPr>
              <w:rFonts w:cs="Times New Roman"/>
              <w:szCs w:val="26"/>
            </w:rPr>
            <w:fldChar w:fldCharType="separate"/>
          </w:r>
          <w:r w:rsidR="00963A0E" w:rsidRPr="00C509C4">
            <w:rPr>
              <w:rFonts w:cs="Times New Roman"/>
              <w:noProof/>
              <w:szCs w:val="26"/>
            </w:rPr>
            <w:t>[23]</w:t>
          </w:r>
          <w:r w:rsidR="00CA5911" w:rsidRPr="00C509C4">
            <w:rPr>
              <w:rFonts w:cs="Times New Roman"/>
              <w:szCs w:val="26"/>
            </w:rPr>
            <w:fldChar w:fldCharType="end"/>
          </w:r>
        </w:sdtContent>
      </w:sdt>
      <w:r w:rsidR="00CA5911" w:rsidRPr="00C509C4">
        <w:rPr>
          <w:rFonts w:cs="Times New Roman"/>
          <w:szCs w:val="26"/>
        </w:rPr>
        <w:t>.</w:t>
      </w:r>
      <w:r w:rsidR="007F5BBA" w:rsidRPr="00C509C4">
        <w:rPr>
          <w:rFonts w:cs="Times New Roman"/>
          <w:szCs w:val="26"/>
        </w:rPr>
        <w:t xml:space="preserve"> Systematic review evidence confirms that simulation significantly improves nursing students' clinical skills, knowledge retention, and self-confidence </w:t>
      </w:r>
      <w:sdt>
        <w:sdtPr>
          <w:rPr>
            <w:rFonts w:cs="Times New Roman"/>
            <w:szCs w:val="26"/>
          </w:rPr>
          <w:id w:val="-1458094222"/>
          <w:citation/>
        </w:sdtPr>
        <w:sdtEndPr/>
        <w:sdtContent>
          <w:r w:rsidR="002279B0" w:rsidRPr="00C509C4">
            <w:rPr>
              <w:rFonts w:cs="Times New Roman"/>
              <w:szCs w:val="26"/>
            </w:rPr>
            <w:fldChar w:fldCharType="begin"/>
          </w:r>
          <w:r w:rsidR="002279B0" w:rsidRPr="00C509C4">
            <w:rPr>
              <w:rFonts w:cs="Times New Roman"/>
              <w:szCs w:val="26"/>
            </w:rPr>
            <w:instrText xml:space="preserve">CITATION AAl25 \l 13321 </w:instrText>
          </w:r>
          <w:r w:rsidR="002279B0" w:rsidRPr="00C509C4">
            <w:rPr>
              <w:rFonts w:cs="Times New Roman"/>
              <w:szCs w:val="26"/>
            </w:rPr>
            <w:fldChar w:fldCharType="separate"/>
          </w:r>
          <w:r w:rsidR="00963A0E" w:rsidRPr="00C509C4">
            <w:rPr>
              <w:rFonts w:cs="Times New Roman"/>
              <w:noProof/>
              <w:szCs w:val="26"/>
            </w:rPr>
            <w:t>[24]</w:t>
          </w:r>
          <w:r w:rsidR="002279B0" w:rsidRPr="00C509C4">
            <w:rPr>
              <w:rFonts w:cs="Times New Roman"/>
              <w:szCs w:val="26"/>
            </w:rPr>
            <w:fldChar w:fldCharType="end"/>
          </w:r>
        </w:sdtContent>
      </w:sdt>
      <w:r w:rsidR="002D172B" w:rsidRPr="00C509C4">
        <w:rPr>
          <w:rFonts w:cs="Times New Roman"/>
          <w:szCs w:val="26"/>
        </w:rPr>
        <w:t>.</w:t>
      </w:r>
      <w:r w:rsidR="00286085" w:rsidRPr="00C509C4">
        <w:rPr>
          <w:rFonts w:cs="Times New Roman"/>
          <w:szCs w:val="26"/>
        </w:rPr>
        <w:t xml:space="preserve"> </w:t>
      </w:r>
      <w:r w:rsidR="00266270" w:rsidRPr="00C509C4">
        <w:rPr>
          <w:rFonts w:cs="Times New Roman"/>
          <w:szCs w:val="26"/>
        </w:rPr>
        <w:t xml:space="preserve">In the Philippine context, however, technology-driven simulation remains limited and geographically concentrated, leaving nursing programs in provincial institutions significantly underserved </w:t>
      </w:r>
      <w:sdt>
        <w:sdtPr>
          <w:rPr>
            <w:rFonts w:cs="Times New Roman"/>
            <w:szCs w:val="26"/>
          </w:rPr>
          <w:id w:val="-286819871"/>
          <w:citation/>
        </w:sdtPr>
        <w:sdtEndPr/>
        <w:sdtContent>
          <w:r w:rsidR="003729E3" w:rsidRPr="00C509C4">
            <w:rPr>
              <w:rFonts w:cs="Times New Roman"/>
              <w:szCs w:val="26"/>
            </w:rPr>
            <w:fldChar w:fldCharType="begin"/>
          </w:r>
          <w:r w:rsidR="003729E3" w:rsidRPr="00C509C4">
            <w:rPr>
              <w:rFonts w:cs="Times New Roman"/>
              <w:szCs w:val="26"/>
            </w:rPr>
            <w:instrText xml:space="preserve">CITATION CSC25 \l 13321 </w:instrText>
          </w:r>
          <w:r w:rsidR="003729E3" w:rsidRPr="00C509C4">
            <w:rPr>
              <w:rFonts w:cs="Times New Roman"/>
              <w:szCs w:val="26"/>
            </w:rPr>
            <w:fldChar w:fldCharType="separate"/>
          </w:r>
          <w:r w:rsidR="00963A0E" w:rsidRPr="00C509C4">
            <w:rPr>
              <w:rFonts w:cs="Times New Roman"/>
              <w:noProof/>
              <w:szCs w:val="26"/>
            </w:rPr>
            <w:t>[25]</w:t>
          </w:r>
          <w:r w:rsidR="003729E3" w:rsidRPr="00C509C4">
            <w:rPr>
              <w:rFonts w:cs="Times New Roman"/>
              <w:szCs w:val="26"/>
            </w:rPr>
            <w:fldChar w:fldCharType="end"/>
          </w:r>
        </w:sdtContent>
      </w:sdt>
      <w:r w:rsidR="00151629" w:rsidRPr="00C509C4">
        <w:rPr>
          <w:rFonts w:cs="Times New Roman"/>
          <w:szCs w:val="26"/>
        </w:rPr>
        <w:t xml:space="preserve">. </w:t>
      </w:r>
      <w:r w:rsidR="0086027A" w:rsidRPr="00C509C4">
        <w:rPr>
          <w:rFonts w:cs="Times New Roman"/>
          <w:szCs w:val="26"/>
        </w:rPr>
        <w:t>Because of this disparity, a software-based simulation platform designed for a rural province setting is not merely a convenient alternative to physical laboratories, but a necessary institutional response.</w:t>
      </w:r>
    </w:p>
    <w:p w14:paraId="1ED82D7A" w14:textId="59FDB0D7" w:rsidR="00A92E36" w:rsidRPr="00C509C4" w:rsidRDefault="00C40119" w:rsidP="00206B9E">
      <w:pPr>
        <w:spacing w:after="240" w:line="480" w:lineRule="auto"/>
        <w:jc w:val="both"/>
        <w:rPr>
          <w:rFonts w:cs="Times New Roman"/>
          <w:szCs w:val="26"/>
        </w:rPr>
      </w:pPr>
      <w:r w:rsidRPr="00C509C4">
        <w:rPr>
          <w:rFonts w:cs="Times New Roman"/>
          <w:b/>
          <w:szCs w:val="26"/>
        </w:rPr>
        <w:t xml:space="preserve">     </w:t>
      </w:r>
      <w:r w:rsidR="0086027A" w:rsidRPr="00C509C4">
        <w:rPr>
          <w:rFonts w:cs="Times New Roman"/>
          <w:szCs w:val="26"/>
        </w:rPr>
        <w:t xml:space="preserve">As simulation platforms grow more sophisticated, machine learning has emerged as the technology that enables them to move beyond static content delivery toward genuinely adaptive learning experiences. Machine learning is a subset of artificial intelligence that employs algorithms capable of learning patterns from data and </w:t>
      </w:r>
      <w:r w:rsidR="0086027A" w:rsidRPr="00C509C4">
        <w:rPr>
          <w:rFonts w:cs="Times New Roman"/>
          <w:szCs w:val="26"/>
        </w:rPr>
        <w:lastRenderedPageBreak/>
        <w:t xml:space="preserve">generating predictions without being explicitly programmed for each task </w:t>
      </w:r>
      <w:sdt>
        <w:sdtPr>
          <w:rPr>
            <w:rFonts w:cs="Times New Roman"/>
            <w:szCs w:val="26"/>
          </w:rPr>
          <w:id w:val="-98489316"/>
          <w:citation/>
        </w:sdtPr>
        <w:sdtEndPr/>
        <w:sdtContent>
          <w:r w:rsidR="000B3430" w:rsidRPr="00C509C4">
            <w:rPr>
              <w:rFonts w:cs="Times New Roman"/>
              <w:szCs w:val="26"/>
            </w:rPr>
            <w:fldChar w:fldCharType="begin"/>
          </w:r>
          <w:r w:rsidR="000B3430" w:rsidRPr="00C509C4">
            <w:rPr>
              <w:rFonts w:cs="Times New Roman"/>
              <w:szCs w:val="26"/>
            </w:rPr>
            <w:instrText xml:space="preserve">CITATION ASu23 \l 13321 </w:instrText>
          </w:r>
          <w:r w:rsidR="000B3430" w:rsidRPr="00C509C4">
            <w:rPr>
              <w:rFonts w:cs="Times New Roman"/>
              <w:szCs w:val="26"/>
            </w:rPr>
            <w:fldChar w:fldCharType="separate"/>
          </w:r>
          <w:r w:rsidR="00963A0E" w:rsidRPr="00C509C4">
            <w:rPr>
              <w:rFonts w:cs="Times New Roman"/>
              <w:noProof/>
              <w:szCs w:val="26"/>
            </w:rPr>
            <w:t>[26]</w:t>
          </w:r>
          <w:r w:rsidR="000B3430" w:rsidRPr="00C509C4">
            <w:rPr>
              <w:rFonts w:cs="Times New Roman"/>
              <w:szCs w:val="26"/>
            </w:rPr>
            <w:fldChar w:fldCharType="end"/>
          </w:r>
        </w:sdtContent>
      </w:sdt>
      <w:r w:rsidR="000B3430" w:rsidRPr="00C509C4">
        <w:rPr>
          <w:rFonts w:cs="Times New Roman"/>
          <w:szCs w:val="26"/>
        </w:rPr>
        <w:t xml:space="preserve">, </w:t>
      </w:r>
      <w:r w:rsidR="00D80A21" w:rsidRPr="00C509C4">
        <w:rPr>
          <w:rFonts w:cs="Times New Roman"/>
          <w:szCs w:val="26"/>
        </w:rPr>
        <w:t xml:space="preserve">with Random Forest and Logistic Regression among the most validated algorithms in nursing research for applications spanning performance prediction and clinical risk stratification </w:t>
      </w:r>
      <w:sdt>
        <w:sdtPr>
          <w:rPr>
            <w:rFonts w:cs="Times New Roman"/>
            <w:szCs w:val="26"/>
          </w:rPr>
          <w:id w:val="1196349193"/>
          <w:citation/>
        </w:sdtPr>
        <w:sdtEndPr/>
        <w:sdtContent>
          <w:r w:rsidR="00C416E1" w:rsidRPr="00C509C4">
            <w:rPr>
              <w:rFonts w:cs="Times New Roman"/>
              <w:szCs w:val="26"/>
            </w:rPr>
            <w:fldChar w:fldCharType="begin"/>
          </w:r>
          <w:r w:rsidR="00C416E1" w:rsidRPr="00C509C4">
            <w:rPr>
              <w:rFonts w:cs="Times New Roman"/>
              <w:szCs w:val="26"/>
            </w:rPr>
            <w:instrText xml:space="preserve">CITATION JCh24 \l 13321 </w:instrText>
          </w:r>
          <w:r w:rsidR="00C416E1" w:rsidRPr="00C509C4">
            <w:rPr>
              <w:rFonts w:cs="Times New Roman"/>
              <w:szCs w:val="26"/>
            </w:rPr>
            <w:fldChar w:fldCharType="separate"/>
          </w:r>
          <w:r w:rsidR="00963A0E" w:rsidRPr="00C509C4">
            <w:rPr>
              <w:rFonts w:cs="Times New Roman"/>
              <w:noProof/>
              <w:szCs w:val="26"/>
            </w:rPr>
            <w:t>[27]</w:t>
          </w:r>
          <w:r w:rsidR="00C416E1" w:rsidRPr="00C509C4">
            <w:rPr>
              <w:rFonts w:cs="Times New Roman"/>
              <w:szCs w:val="26"/>
            </w:rPr>
            <w:fldChar w:fldCharType="end"/>
          </w:r>
        </w:sdtContent>
      </w:sdt>
      <w:r w:rsidR="00C416E1" w:rsidRPr="00C509C4">
        <w:rPr>
          <w:rFonts w:cs="Times New Roman"/>
          <w:szCs w:val="26"/>
        </w:rPr>
        <w:t>.</w:t>
      </w:r>
    </w:p>
    <w:p w14:paraId="2985FC56" w14:textId="084F7AA0" w:rsidR="00747744" w:rsidRPr="00C509C4" w:rsidRDefault="00A92E36" w:rsidP="00206B9E">
      <w:pPr>
        <w:spacing w:after="240" w:line="480" w:lineRule="auto"/>
        <w:jc w:val="both"/>
        <w:rPr>
          <w:rFonts w:cs="Times New Roman"/>
          <w:szCs w:val="26"/>
        </w:rPr>
      </w:pPr>
      <w:r w:rsidRPr="00C509C4">
        <w:rPr>
          <w:rFonts w:cs="Times New Roman"/>
          <w:szCs w:val="26"/>
        </w:rPr>
        <w:t xml:space="preserve">     </w:t>
      </w:r>
      <w:r w:rsidR="00D80A21" w:rsidRPr="00C509C4">
        <w:rPr>
          <w:rFonts w:cs="Times New Roman"/>
          <w:szCs w:val="26"/>
        </w:rPr>
        <w:t xml:space="preserve">Its clinical viability has been demonstrated in high-stakes healthcare contexts internationally </w:t>
      </w:r>
      <w:sdt>
        <w:sdtPr>
          <w:rPr>
            <w:rFonts w:cs="Times New Roman"/>
            <w:szCs w:val="26"/>
          </w:rPr>
          <w:id w:val="-2114816479"/>
          <w:citation/>
        </w:sdtPr>
        <w:sdtEndPr/>
        <w:sdtContent>
          <w:r w:rsidR="00C72679" w:rsidRPr="00C509C4">
            <w:rPr>
              <w:rFonts w:cs="Times New Roman"/>
              <w:szCs w:val="26"/>
            </w:rPr>
            <w:fldChar w:fldCharType="begin"/>
          </w:r>
          <w:r w:rsidR="00C72679" w:rsidRPr="00C509C4">
            <w:rPr>
              <w:rFonts w:cs="Times New Roman"/>
              <w:szCs w:val="26"/>
            </w:rPr>
            <w:instrText xml:space="preserve"> CITATION Ing24 \l 13321 </w:instrText>
          </w:r>
          <w:r w:rsidR="00C72679" w:rsidRPr="00C509C4">
            <w:rPr>
              <w:rFonts w:cs="Times New Roman"/>
              <w:szCs w:val="26"/>
            </w:rPr>
            <w:fldChar w:fldCharType="separate"/>
          </w:r>
          <w:r w:rsidR="00963A0E" w:rsidRPr="00C509C4">
            <w:rPr>
              <w:rFonts w:cs="Times New Roman"/>
              <w:noProof/>
              <w:szCs w:val="26"/>
            </w:rPr>
            <w:t>[28]</w:t>
          </w:r>
          <w:r w:rsidR="00C72679" w:rsidRPr="00C509C4">
            <w:rPr>
              <w:rFonts w:cs="Times New Roman"/>
              <w:szCs w:val="26"/>
            </w:rPr>
            <w:fldChar w:fldCharType="end"/>
          </w:r>
        </w:sdtContent>
      </w:sdt>
      <w:r w:rsidR="00C72679" w:rsidRPr="00C509C4">
        <w:rPr>
          <w:rFonts w:cs="Times New Roman"/>
          <w:szCs w:val="26"/>
        </w:rPr>
        <w:t xml:space="preserve">, </w:t>
      </w:r>
      <w:r w:rsidR="00E30A9A" w:rsidRPr="00C509C4">
        <w:rPr>
          <w:rFonts w:cs="Times New Roman"/>
          <w:szCs w:val="26"/>
        </w:rPr>
        <w:t xml:space="preserve">yet in the Philippine setting, inadequate training and institutional resistance continue to limit its integration into healthcare practice </w:t>
      </w:r>
      <w:sdt>
        <w:sdtPr>
          <w:rPr>
            <w:rFonts w:cs="Times New Roman"/>
            <w:szCs w:val="26"/>
          </w:rPr>
          <w:id w:val="100233072"/>
          <w:citation/>
        </w:sdtPr>
        <w:sdtEndPr/>
        <w:sdtContent>
          <w:r w:rsidR="00EE59FA" w:rsidRPr="00C509C4">
            <w:rPr>
              <w:rFonts w:cs="Times New Roman"/>
              <w:szCs w:val="26"/>
            </w:rPr>
            <w:fldChar w:fldCharType="begin"/>
          </w:r>
          <w:r w:rsidR="00EE59FA" w:rsidRPr="00C509C4">
            <w:rPr>
              <w:rFonts w:cs="Times New Roman"/>
              <w:szCs w:val="26"/>
            </w:rPr>
            <w:instrText xml:space="preserve">CITATION San25 \l 13321 </w:instrText>
          </w:r>
          <w:r w:rsidR="00EE59FA" w:rsidRPr="00C509C4">
            <w:rPr>
              <w:rFonts w:cs="Times New Roman"/>
              <w:szCs w:val="26"/>
            </w:rPr>
            <w:fldChar w:fldCharType="separate"/>
          </w:r>
          <w:r w:rsidR="00963A0E" w:rsidRPr="00C509C4">
            <w:rPr>
              <w:rFonts w:cs="Times New Roman"/>
              <w:noProof/>
              <w:szCs w:val="26"/>
            </w:rPr>
            <w:t>[29]</w:t>
          </w:r>
          <w:r w:rsidR="00EE59FA" w:rsidRPr="00C509C4">
            <w:rPr>
              <w:rFonts w:cs="Times New Roman"/>
              <w:szCs w:val="26"/>
            </w:rPr>
            <w:fldChar w:fldCharType="end"/>
          </w:r>
        </w:sdtContent>
      </w:sdt>
      <w:r w:rsidR="00E30A9A" w:rsidRPr="00C509C4">
        <w:rPr>
          <w:rFonts w:cs="Times New Roman"/>
          <w:szCs w:val="26"/>
        </w:rPr>
        <w:t xml:space="preserve">, reinforcing the importance of introducing nursing students to ML-driven environments early in their education. Within </w:t>
      </w:r>
      <w:proofErr w:type="spellStart"/>
      <w:r w:rsidR="008D0366" w:rsidRPr="00C509C4">
        <w:rPr>
          <w:rFonts w:cs="Times New Roman"/>
          <w:szCs w:val="26"/>
        </w:rPr>
        <w:t>iCARE</w:t>
      </w:r>
      <w:proofErr w:type="spellEnd"/>
      <w:r w:rsidR="008D0366" w:rsidRPr="00C509C4">
        <w:rPr>
          <w:rFonts w:cs="Times New Roman"/>
          <w:szCs w:val="26"/>
        </w:rPr>
        <w:t>++</w:t>
      </w:r>
      <w:r w:rsidR="00E30A9A" w:rsidRPr="00C509C4">
        <w:rPr>
          <w:rFonts w:cs="Times New Roman"/>
          <w:szCs w:val="26"/>
        </w:rPr>
        <w:t>, machine learning drives student performance prediction and adaptive content recommendation, enabling the system to continuously adjust to each student's individual competency gaps.</w:t>
      </w:r>
      <w:r w:rsidR="00A11809" w:rsidRPr="00C509C4">
        <w:rPr>
          <w:rFonts w:cs="Times New Roman"/>
          <w:szCs w:val="26"/>
        </w:rPr>
        <w:t xml:space="preserve"> </w:t>
      </w:r>
    </w:p>
    <w:p w14:paraId="07057DC8" w14:textId="2A3ABAA7" w:rsidR="00A11809" w:rsidRPr="00C509C4" w:rsidRDefault="00747744" w:rsidP="00206B9E">
      <w:pPr>
        <w:spacing w:after="240" w:line="480" w:lineRule="auto"/>
        <w:jc w:val="both"/>
        <w:rPr>
          <w:rFonts w:cs="Times New Roman"/>
          <w:szCs w:val="26"/>
        </w:rPr>
      </w:pPr>
      <w:r w:rsidRPr="00C509C4">
        <w:rPr>
          <w:rFonts w:cs="Times New Roman"/>
          <w:szCs w:val="26"/>
        </w:rPr>
        <w:t xml:space="preserve">     </w:t>
      </w:r>
      <w:r w:rsidR="00B02285" w:rsidRPr="00C509C4">
        <w:rPr>
          <w:rFonts w:cs="Times New Roman"/>
          <w:szCs w:val="26"/>
        </w:rPr>
        <w:t xml:space="preserve">Closely related to machine learning in clinical practice, a Clinical Decision Support System (CDSS) extends this intelligence by embedding evidence-based knowledge </w:t>
      </w:r>
      <w:sdt>
        <w:sdtPr>
          <w:rPr>
            <w:rFonts w:cs="Times New Roman"/>
            <w:szCs w:val="26"/>
          </w:rPr>
          <w:id w:val="-1964560321"/>
          <w:citation/>
        </w:sdtPr>
        <w:sdtEndPr/>
        <w:sdtContent>
          <w:r w:rsidR="00CD08F9" w:rsidRPr="00C509C4">
            <w:rPr>
              <w:rFonts w:cs="Times New Roman"/>
              <w:szCs w:val="26"/>
            </w:rPr>
            <w:fldChar w:fldCharType="begin"/>
          </w:r>
          <w:r w:rsidR="00CD08F9" w:rsidRPr="00C509C4">
            <w:rPr>
              <w:rFonts w:cs="Times New Roman"/>
              <w:szCs w:val="26"/>
            </w:rPr>
            <w:instrText xml:space="preserve">CITATION TSu24 \l 13321 </w:instrText>
          </w:r>
          <w:r w:rsidR="00CD08F9" w:rsidRPr="00C509C4">
            <w:rPr>
              <w:rFonts w:cs="Times New Roman"/>
              <w:szCs w:val="26"/>
            </w:rPr>
            <w:fldChar w:fldCharType="separate"/>
          </w:r>
          <w:r w:rsidR="00963A0E" w:rsidRPr="00C509C4">
            <w:rPr>
              <w:rFonts w:cs="Times New Roman"/>
              <w:noProof/>
              <w:szCs w:val="26"/>
            </w:rPr>
            <w:t>[30]</w:t>
          </w:r>
          <w:r w:rsidR="00CD08F9" w:rsidRPr="00C509C4">
            <w:rPr>
              <w:rFonts w:cs="Times New Roman"/>
              <w:szCs w:val="26"/>
            </w:rPr>
            <w:fldChar w:fldCharType="end"/>
          </w:r>
        </w:sdtContent>
      </w:sdt>
      <w:r w:rsidR="00000EF7" w:rsidRPr="00C509C4">
        <w:rPr>
          <w:rFonts w:cs="Times New Roman"/>
          <w:szCs w:val="26"/>
        </w:rPr>
        <w:t xml:space="preserve"> </w:t>
      </w:r>
      <w:r w:rsidR="00250A32" w:rsidRPr="00C509C4">
        <w:rPr>
          <w:rFonts w:cs="Times New Roman"/>
          <w:szCs w:val="26"/>
        </w:rPr>
        <w:t>directly into the clinical workflow, providing patient-specific guidance to support decision-making, reduce errors, and standardize care processes</w:t>
      </w:r>
      <w:sdt>
        <w:sdtPr>
          <w:rPr>
            <w:rFonts w:cs="Times New Roman"/>
            <w:szCs w:val="26"/>
          </w:rPr>
          <w:id w:val="1179384796"/>
          <w:citation/>
        </w:sdtPr>
        <w:sdtEndPr/>
        <w:sdtContent>
          <w:r w:rsidR="006951F0" w:rsidRPr="00C509C4">
            <w:rPr>
              <w:rFonts w:cs="Times New Roman"/>
              <w:szCs w:val="26"/>
            </w:rPr>
            <w:fldChar w:fldCharType="begin"/>
          </w:r>
          <w:r w:rsidR="006951F0" w:rsidRPr="00C509C4">
            <w:rPr>
              <w:rFonts w:cs="Times New Roman"/>
              <w:szCs w:val="26"/>
            </w:rPr>
            <w:instrText xml:space="preserve">CITATION LGB25 \l 13321 </w:instrText>
          </w:r>
          <w:r w:rsidR="006951F0" w:rsidRPr="00C509C4">
            <w:rPr>
              <w:rFonts w:cs="Times New Roman"/>
              <w:szCs w:val="26"/>
            </w:rPr>
            <w:fldChar w:fldCharType="separate"/>
          </w:r>
          <w:r w:rsidR="00963A0E" w:rsidRPr="00C509C4">
            <w:rPr>
              <w:rFonts w:cs="Times New Roman"/>
              <w:noProof/>
              <w:szCs w:val="26"/>
            </w:rPr>
            <w:t xml:space="preserve"> [31]</w:t>
          </w:r>
          <w:r w:rsidR="006951F0" w:rsidRPr="00C509C4">
            <w:rPr>
              <w:rFonts w:cs="Times New Roman"/>
              <w:szCs w:val="26"/>
            </w:rPr>
            <w:fldChar w:fldCharType="end"/>
          </w:r>
        </w:sdtContent>
      </w:sdt>
      <w:r w:rsidR="006951F0" w:rsidRPr="00C509C4">
        <w:rPr>
          <w:rFonts w:cs="Times New Roman"/>
          <w:szCs w:val="26"/>
        </w:rPr>
        <w:t>.</w:t>
      </w:r>
    </w:p>
    <w:p w14:paraId="43664276" w14:textId="4AA35CA8" w:rsidR="00785F28" w:rsidRPr="00C509C4" w:rsidRDefault="006951F0" w:rsidP="00206B9E">
      <w:pPr>
        <w:tabs>
          <w:tab w:val="left" w:pos="360"/>
        </w:tabs>
        <w:spacing w:after="240" w:line="480" w:lineRule="auto"/>
        <w:jc w:val="both"/>
        <w:rPr>
          <w:rFonts w:cs="Times New Roman"/>
          <w:szCs w:val="26"/>
        </w:rPr>
      </w:pPr>
      <w:r w:rsidRPr="00C509C4">
        <w:rPr>
          <w:rFonts w:cs="Times New Roman"/>
          <w:szCs w:val="26"/>
        </w:rPr>
        <w:t xml:space="preserve">     </w:t>
      </w:r>
      <w:r w:rsidR="00250A32" w:rsidRPr="00C509C4">
        <w:rPr>
          <w:rFonts w:cs="Times New Roman"/>
          <w:szCs w:val="26"/>
        </w:rPr>
        <w:t xml:space="preserve">Well-designed CDSS implementations have been shown to significantly improve clinical action rates and reduce alert fatigue among healthcare professionals </w:t>
      </w:r>
      <w:sdt>
        <w:sdtPr>
          <w:rPr>
            <w:rFonts w:cs="Times New Roman"/>
            <w:szCs w:val="26"/>
          </w:rPr>
          <w:id w:val="56449221"/>
          <w:citation/>
        </w:sdtPr>
        <w:sdtEndPr/>
        <w:sdtContent>
          <w:r w:rsidR="008F6B1B" w:rsidRPr="00C509C4">
            <w:rPr>
              <w:rFonts w:cs="Times New Roman"/>
              <w:szCs w:val="26"/>
            </w:rPr>
            <w:fldChar w:fldCharType="begin"/>
          </w:r>
          <w:r w:rsidR="008F6B1B" w:rsidRPr="00C509C4">
            <w:rPr>
              <w:rFonts w:cs="Times New Roman"/>
              <w:szCs w:val="26"/>
            </w:rPr>
            <w:instrText xml:space="preserve"> CITATION Han23 \l 13321 </w:instrText>
          </w:r>
          <w:r w:rsidR="008F6B1B" w:rsidRPr="00C509C4">
            <w:rPr>
              <w:rFonts w:cs="Times New Roman"/>
              <w:szCs w:val="26"/>
            </w:rPr>
            <w:fldChar w:fldCharType="separate"/>
          </w:r>
          <w:r w:rsidR="00963A0E" w:rsidRPr="00C509C4">
            <w:rPr>
              <w:rFonts w:cs="Times New Roman"/>
              <w:noProof/>
              <w:szCs w:val="26"/>
            </w:rPr>
            <w:t>[32]</w:t>
          </w:r>
          <w:r w:rsidR="008F6B1B" w:rsidRPr="00C509C4">
            <w:rPr>
              <w:rFonts w:cs="Times New Roman"/>
              <w:szCs w:val="26"/>
            </w:rPr>
            <w:fldChar w:fldCharType="end"/>
          </w:r>
        </w:sdtContent>
      </w:sdt>
      <w:r w:rsidR="008F6B1B" w:rsidRPr="00C509C4">
        <w:rPr>
          <w:rFonts w:cs="Times New Roman"/>
          <w:szCs w:val="26"/>
        </w:rPr>
        <w:t xml:space="preserve">, </w:t>
      </w:r>
      <w:r w:rsidR="00D12725" w:rsidRPr="00C509C4">
        <w:rPr>
          <w:rFonts w:cs="Times New Roman"/>
          <w:szCs w:val="26"/>
        </w:rPr>
        <w:t xml:space="preserve">and in the Philippine nursing domain specifically, ML-based </w:t>
      </w:r>
      <w:r w:rsidR="00D12725" w:rsidRPr="00C509C4">
        <w:rPr>
          <w:rFonts w:cs="Times New Roman"/>
          <w:szCs w:val="26"/>
        </w:rPr>
        <w:lastRenderedPageBreak/>
        <w:t>decision support tools have demonstrated measurable improvement in clinical performance outcomes</w:t>
      </w:r>
      <w:r w:rsidRPr="00C509C4">
        <w:rPr>
          <w:rFonts w:cs="Times New Roman"/>
          <w:szCs w:val="26"/>
        </w:rPr>
        <w:t xml:space="preserve"> </w:t>
      </w:r>
      <w:sdt>
        <w:sdtPr>
          <w:rPr>
            <w:rFonts w:cs="Times New Roman"/>
            <w:szCs w:val="26"/>
          </w:rPr>
          <w:id w:val="133379677"/>
          <w:citation/>
        </w:sdtPr>
        <w:sdtEndPr/>
        <w:sdtContent>
          <w:r w:rsidR="002F0F40" w:rsidRPr="00C509C4">
            <w:rPr>
              <w:rFonts w:cs="Times New Roman"/>
              <w:szCs w:val="26"/>
            </w:rPr>
            <w:fldChar w:fldCharType="begin"/>
          </w:r>
          <w:r w:rsidR="002F0F40" w:rsidRPr="00C509C4">
            <w:rPr>
              <w:rFonts w:cs="Times New Roman"/>
              <w:szCs w:val="26"/>
            </w:rPr>
            <w:instrText xml:space="preserve">CITATION MSK22 \l 13321 </w:instrText>
          </w:r>
          <w:r w:rsidR="002F0F40" w:rsidRPr="00C509C4">
            <w:rPr>
              <w:rFonts w:cs="Times New Roman"/>
              <w:szCs w:val="26"/>
            </w:rPr>
            <w:fldChar w:fldCharType="separate"/>
          </w:r>
          <w:r w:rsidR="00963A0E" w:rsidRPr="00C509C4">
            <w:rPr>
              <w:rFonts w:cs="Times New Roman"/>
              <w:noProof/>
              <w:szCs w:val="26"/>
            </w:rPr>
            <w:t>[33]</w:t>
          </w:r>
          <w:r w:rsidR="002F0F40" w:rsidRPr="00C509C4">
            <w:rPr>
              <w:rFonts w:cs="Times New Roman"/>
              <w:szCs w:val="26"/>
            </w:rPr>
            <w:fldChar w:fldCharType="end"/>
          </w:r>
        </w:sdtContent>
      </w:sdt>
      <w:r w:rsidRPr="00C509C4">
        <w:rPr>
          <w:rFonts w:cs="Times New Roman"/>
          <w:szCs w:val="26"/>
        </w:rPr>
        <w:t>.</w:t>
      </w:r>
      <w:r w:rsidR="007B5697" w:rsidRPr="00C509C4">
        <w:rPr>
          <w:rFonts w:cs="Times New Roman"/>
          <w:szCs w:val="26"/>
        </w:rPr>
        <w:t xml:space="preserve"> </w:t>
      </w:r>
      <w:r w:rsidR="00785F28" w:rsidRPr="00C509C4">
        <w:rPr>
          <w:rFonts w:cs="Times New Roman"/>
          <w:szCs w:val="26"/>
        </w:rPr>
        <w:t xml:space="preserve">Incorporating CDSS-like features within </w:t>
      </w:r>
      <w:proofErr w:type="spellStart"/>
      <w:r w:rsidR="008D0366" w:rsidRPr="00C509C4">
        <w:rPr>
          <w:rFonts w:cs="Times New Roman"/>
          <w:szCs w:val="26"/>
        </w:rPr>
        <w:t>iCARE</w:t>
      </w:r>
      <w:proofErr w:type="spellEnd"/>
      <w:r w:rsidR="008D0366" w:rsidRPr="00C509C4">
        <w:rPr>
          <w:rFonts w:cs="Times New Roman"/>
          <w:szCs w:val="26"/>
        </w:rPr>
        <w:t>++</w:t>
      </w:r>
      <w:r w:rsidR="00785F28" w:rsidRPr="00C509C4">
        <w:rPr>
          <w:rFonts w:cs="Times New Roman"/>
          <w:szCs w:val="26"/>
        </w:rPr>
        <w:t xml:space="preserve"> ensures that nursing students develop familiarity with intelligent clinical alerts and evidence-based prompts before they encounter these systems in professional practice, building the decision-support literacy that modern healthcare increasingly demands.</w:t>
      </w:r>
    </w:p>
    <w:p w14:paraId="505D2B9C" w14:textId="7572A2FD" w:rsidR="002F0F40" w:rsidRPr="00C509C4" w:rsidRDefault="002F0F40" w:rsidP="00206B9E">
      <w:pPr>
        <w:tabs>
          <w:tab w:val="left" w:pos="360"/>
        </w:tabs>
        <w:spacing w:after="240" w:line="480" w:lineRule="auto"/>
        <w:jc w:val="both"/>
        <w:rPr>
          <w:rFonts w:cs="Times New Roman"/>
          <w:szCs w:val="26"/>
        </w:rPr>
      </w:pPr>
      <w:r w:rsidRPr="00C509C4">
        <w:rPr>
          <w:rFonts w:cs="Times New Roman"/>
          <w:szCs w:val="26"/>
        </w:rPr>
        <w:t xml:space="preserve">     </w:t>
      </w:r>
      <w:r w:rsidR="00785F28" w:rsidRPr="00C509C4">
        <w:rPr>
          <w:rFonts w:cs="Times New Roman"/>
          <w:szCs w:val="26"/>
        </w:rPr>
        <w:t xml:space="preserve">Underpinning the security of the digital environment in which all of these competencies are developed, Role-Based Access Control (RBAC) </w:t>
      </w:r>
      <w:r w:rsidR="00FD0857" w:rsidRPr="00C509C4">
        <w:rPr>
          <w:rFonts w:cs="Times New Roman"/>
          <w:szCs w:val="26"/>
        </w:rPr>
        <w:t xml:space="preserve">is an access control mechanism </w:t>
      </w:r>
      <w:r w:rsidR="005C1041" w:rsidRPr="00C509C4">
        <w:rPr>
          <w:rFonts w:cs="Times New Roman"/>
          <w:szCs w:val="26"/>
        </w:rPr>
        <w:t>that restricts system operations based on roles assigned to individual users</w:t>
      </w:r>
      <w:r w:rsidR="008A0B33" w:rsidRPr="00C509C4">
        <w:rPr>
          <w:rFonts w:cs="Times New Roman"/>
          <w:szCs w:val="26"/>
        </w:rPr>
        <w:t xml:space="preserve"> </w:t>
      </w:r>
      <w:sdt>
        <w:sdtPr>
          <w:rPr>
            <w:rFonts w:cs="Times New Roman"/>
            <w:szCs w:val="26"/>
          </w:rPr>
          <w:id w:val="-1718427490"/>
          <w:citation/>
        </w:sdtPr>
        <w:sdtEndPr/>
        <w:sdtContent>
          <w:r w:rsidR="008A0B33" w:rsidRPr="00C509C4">
            <w:rPr>
              <w:rFonts w:cs="Times New Roman"/>
              <w:szCs w:val="26"/>
            </w:rPr>
            <w:fldChar w:fldCharType="begin"/>
          </w:r>
          <w:r w:rsidR="008A0B33" w:rsidRPr="00C509C4">
            <w:rPr>
              <w:rFonts w:cs="Times New Roman"/>
              <w:szCs w:val="26"/>
            </w:rPr>
            <w:instrText xml:space="preserve">CITATION MFa22 \l 13321 </w:instrText>
          </w:r>
          <w:r w:rsidR="008A0B33" w:rsidRPr="00C509C4">
            <w:rPr>
              <w:rFonts w:cs="Times New Roman"/>
              <w:szCs w:val="26"/>
            </w:rPr>
            <w:fldChar w:fldCharType="separate"/>
          </w:r>
          <w:r w:rsidR="00963A0E" w:rsidRPr="00C509C4">
            <w:rPr>
              <w:rFonts w:cs="Times New Roman"/>
              <w:noProof/>
              <w:szCs w:val="26"/>
            </w:rPr>
            <w:t>[34]</w:t>
          </w:r>
          <w:r w:rsidR="008A0B33" w:rsidRPr="00C509C4">
            <w:rPr>
              <w:rFonts w:cs="Times New Roman"/>
              <w:szCs w:val="26"/>
            </w:rPr>
            <w:fldChar w:fldCharType="end"/>
          </w:r>
        </w:sdtContent>
      </w:sdt>
      <w:r w:rsidR="005C1041" w:rsidRPr="00C509C4">
        <w:rPr>
          <w:rFonts w:cs="Times New Roman"/>
          <w:szCs w:val="26"/>
        </w:rPr>
        <w:t>, enforcing the principle of least privilege to protect data security and ensure regulatory compliance</w:t>
      </w:r>
      <w:r w:rsidR="0001658F" w:rsidRPr="00C509C4">
        <w:rPr>
          <w:rFonts w:cs="Times New Roman"/>
          <w:szCs w:val="26"/>
        </w:rPr>
        <w:t xml:space="preserve"> </w:t>
      </w:r>
      <w:sdt>
        <w:sdtPr>
          <w:rPr>
            <w:rFonts w:cs="Times New Roman"/>
            <w:szCs w:val="26"/>
          </w:rPr>
          <w:id w:val="1082806732"/>
          <w:citation/>
        </w:sdtPr>
        <w:sdtEndPr/>
        <w:sdtContent>
          <w:r w:rsidR="0001658F" w:rsidRPr="00C509C4">
            <w:rPr>
              <w:rFonts w:cs="Times New Roman"/>
              <w:szCs w:val="26"/>
            </w:rPr>
            <w:fldChar w:fldCharType="begin"/>
          </w:r>
          <w:r w:rsidR="0001658F" w:rsidRPr="00C509C4">
            <w:rPr>
              <w:rFonts w:cs="Times New Roman"/>
              <w:szCs w:val="26"/>
            </w:rPr>
            <w:instrText xml:space="preserve">CITATION Ate23 \l 13321 </w:instrText>
          </w:r>
          <w:r w:rsidR="0001658F" w:rsidRPr="00C509C4">
            <w:rPr>
              <w:rFonts w:cs="Times New Roman"/>
              <w:szCs w:val="26"/>
            </w:rPr>
            <w:fldChar w:fldCharType="separate"/>
          </w:r>
          <w:r w:rsidR="00963A0E" w:rsidRPr="00C509C4">
            <w:rPr>
              <w:rFonts w:cs="Times New Roman"/>
              <w:noProof/>
              <w:szCs w:val="26"/>
            </w:rPr>
            <w:t>[35]</w:t>
          </w:r>
          <w:r w:rsidR="0001658F" w:rsidRPr="00C509C4">
            <w:rPr>
              <w:rFonts w:cs="Times New Roman"/>
              <w:szCs w:val="26"/>
            </w:rPr>
            <w:fldChar w:fldCharType="end"/>
          </w:r>
        </w:sdtContent>
      </w:sdt>
      <w:r w:rsidR="0001658F" w:rsidRPr="00C509C4">
        <w:rPr>
          <w:rFonts w:cs="Times New Roman"/>
          <w:szCs w:val="26"/>
        </w:rPr>
        <w:t>.</w:t>
      </w:r>
    </w:p>
    <w:p w14:paraId="4D264186" w14:textId="4E20E46D" w:rsidR="0001658F" w:rsidRPr="00C509C4" w:rsidRDefault="0001658F" w:rsidP="00206B9E">
      <w:pPr>
        <w:tabs>
          <w:tab w:val="left" w:pos="360"/>
        </w:tabs>
        <w:spacing w:after="240" w:line="480" w:lineRule="auto"/>
        <w:jc w:val="both"/>
        <w:rPr>
          <w:rFonts w:cs="Times New Roman"/>
          <w:szCs w:val="26"/>
        </w:rPr>
      </w:pPr>
      <w:r w:rsidRPr="00C509C4">
        <w:rPr>
          <w:rFonts w:cs="Times New Roman"/>
          <w:szCs w:val="26"/>
        </w:rPr>
        <w:t xml:space="preserve">     </w:t>
      </w:r>
      <w:r w:rsidR="00FD0857" w:rsidRPr="00C509C4">
        <w:rPr>
          <w:rFonts w:cs="Times New Roman"/>
          <w:szCs w:val="26"/>
        </w:rPr>
        <w:t xml:space="preserve">Access governance in healthcare has evolved significantly, with emerging architectures such as Zero Trust frameworks </w:t>
      </w:r>
      <w:sdt>
        <w:sdtPr>
          <w:rPr>
            <w:rFonts w:cs="Times New Roman"/>
            <w:szCs w:val="26"/>
          </w:rPr>
          <w:id w:val="1884826557"/>
          <w:citation/>
        </w:sdtPr>
        <w:sdtEndPr/>
        <w:sdtContent>
          <w:r w:rsidR="00A245AA" w:rsidRPr="00C509C4">
            <w:rPr>
              <w:rFonts w:cs="Times New Roman"/>
              <w:szCs w:val="26"/>
            </w:rPr>
            <w:fldChar w:fldCharType="begin"/>
          </w:r>
          <w:r w:rsidR="00A245AA" w:rsidRPr="00C509C4">
            <w:rPr>
              <w:rFonts w:cs="Times New Roman"/>
              <w:szCs w:val="26"/>
            </w:rPr>
            <w:instrText xml:space="preserve"> CITATION Geo23 \l 1033 </w:instrText>
          </w:r>
          <w:r w:rsidR="00A245AA" w:rsidRPr="00C509C4">
            <w:rPr>
              <w:rFonts w:cs="Times New Roman"/>
              <w:szCs w:val="26"/>
            </w:rPr>
            <w:fldChar w:fldCharType="separate"/>
          </w:r>
          <w:r w:rsidR="00963A0E" w:rsidRPr="00C509C4">
            <w:rPr>
              <w:rFonts w:cs="Times New Roman"/>
              <w:noProof/>
              <w:szCs w:val="26"/>
            </w:rPr>
            <w:t>[36]</w:t>
          </w:r>
          <w:r w:rsidR="00A245AA" w:rsidRPr="00C509C4">
            <w:rPr>
              <w:rFonts w:cs="Times New Roman"/>
              <w:szCs w:val="26"/>
            </w:rPr>
            <w:fldChar w:fldCharType="end"/>
          </w:r>
        </w:sdtContent>
      </w:sdt>
      <w:r w:rsidR="00BE1FED" w:rsidRPr="00C509C4">
        <w:rPr>
          <w:rFonts w:cs="Times New Roman"/>
          <w:szCs w:val="26"/>
        </w:rPr>
        <w:t xml:space="preserve"> </w:t>
      </w:r>
      <w:r w:rsidR="0080582B" w:rsidRPr="00C509C4">
        <w:rPr>
          <w:rFonts w:cs="Times New Roman"/>
          <w:szCs w:val="26"/>
        </w:rPr>
        <w:t xml:space="preserve">and smart contract-based role models </w:t>
      </w:r>
      <w:sdt>
        <w:sdtPr>
          <w:rPr>
            <w:rFonts w:cs="Times New Roman"/>
            <w:szCs w:val="26"/>
          </w:rPr>
          <w:id w:val="1680624497"/>
          <w:citation/>
        </w:sdtPr>
        <w:sdtEndPr/>
        <w:sdtContent>
          <w:r w:rsidR="006E29D1" w:rsidRPr="00C509C4">
            <w:rPr>
              <w:rFonts w:cs="Times New Roman"/>
              <w:szCs w:val="26"/>
            </w:rPr>
            <w:fldChar w:fldCharType="begin"/>
          </w:r>
          <w:r w:rsidR="006E29D1" w:rsidRPr="00C509C4">
            <w:rPr>
              <w:rFonts w:cs="Times New Roman"/>
              <w:szCs w:val="26"/>
            </w:rPr>
            <w:instrText xml:space="preserve"> CITATION Ant251 \l 1033 </w:instrText>
          </w:r>
          <w:r w:rsidR="006E29D1" w:rsidRPr="00C509C4">
            <w:rPr>
              <w:rFonts w:cs="Times New Roman"/>
              <w:szCs w:val="26"/>
            </w:rPr>
            <w:fldChar w:fldCharType="separate"/>
          </w:r>
          <w:r w:rsidR="00963A0E" w:rsidRPr="00C509C4">
            <w:rPr>
              <w:rFonts w:cs="Times New Roman"/>
              <w:noProof/>
              <w:szCs w:val="26"/>
            </w:rPr>
            <w:t>[37]</w:t>
          </w:r>
          <w:r w:rsidR="006E29D1" w:rsidRPr="00C509C4">
            <w:rPr>
              <w:rFonts w:cs="Times New Roman"/>
              <w:szCs w:val="26"/>
            </w:rPr>
            <w:fldChar w:fldCharType="end"/>
          </w:r>
        </w:sdtContent>
      </w:sdt>
      <w:r w:rsidR="00A245AA" w:rsidRPr="00C509C4">
        <w:rPr>
          <w:rFonts w:cs="Times New Roman"/>
          <w:szCs w:val="26"/>
        </w:rPr>
        <w:t xml:space="preserve">, </w:t>
      </w:r>
      <w:r w:rsidR="0080582B" w:rsidRPr="00C509C4">
        <w:rPr>
          <w:rFonts w:cs="Times New Roman"/>
          <w:szCs w:val="26"/>
        </w:rPr>
        <w:t xml:space="preserve">representing the advancing standard for healthcare cybersecurity. In the Philippine setting, the Data Privacy Act of 2012 establishes robust access control not merely as a best practice but as a legal obligation for any system handling personal health information </w:t>
      </w:r>
      <w:sdt>
        <w:sdtPr>
          <w:rPr>
            <w:rFonts w:cs="Times New Roman"/>
            <w:szCs w:val="26"/>
          </w:rPr>
          <w:id w:val="665061923"/>
          <w:citation/>
        </w:sdtPr>
        <w:sdtEndPr/>
        <w:sdtContent>
          <w:r w:rsidR="00B604A5" w:rsidRPr="00C509C4">
            <w:rPr>
              <w:rFonts w:cs="Times New Roman"/>
              <w:szCs w:val="26"/>
            </w:rPr>
            <w:fldChar w:fldCharType="begin"/>
          </w:r>
          <w:r w:rsidR="00B604A5" w:rsidRPr="00C509C4">
            <w:rPr>
              <w:rFonts w:cs="Times New Roman"/>
              <w:szCs w:val="26"/>
            </w:rPr>
            <w:instrText xml:space="preserve">CITATION MSA24 \l 13321 </w:instrText>
          </w:r>
          <w:r w:rsidR="00B604A5" w:rsidRPr="00C509C4">
            <w:rPr>
              <w:rFonts w:cs="Times New Roman"/>
              <w:szCs w:val="26"/>
            </w:rPr>
            <w:fldChar w:fldCharType="separate"/>
          </w:r>
          <w:r w:rsidR="00963A0E" w:rsidRPr="00C509C4">
            <w:rPr>
              <w:rFonts w:cs="Times New Roman"/>
              <w:noProof/>
              <w:szCs w:val="26"/>
            </w:rPr>
            <w:t>[38]</w:t>
          </w:r>
          <w:r w:rsidR="00B604A5" w:rsidRPr="00C509C4">
            <w:rPr>
              <w:rFonts w:cs="Times New Roman"/>
              <w:szCs w:val="26"/>
            </w:rPr>
            <w:fldChar w:fldCharType="end"/>
          </w:r>
        </w:sdtContent>
      </w:sdt>
      <w:r w:rsidR="00B604A5" w:rsidRPr="00C509C4">
        <w:rPr>
          <w:rFonts w:cs="Times New Roman"/>
          <w:szCs w:val="26"/>
        </w:rPr>
        <w:t>.</w:t>
      </w:r>
      <w:r w:rsidR="00B83B73" w:rsidRPr="00C509C4">
        <w:rPr>
          <w:rFonts w:cs="Times New Roman"/>
          <w:szCs w:val="26"/>
        </w:rPr>
        <w:t xml:space="preserve"> </w:t>
      </w:r>
      <w:r w:rsidR="00CA2F0A" w:rsidRPr="00C509C4">
        <w:rPr>
          <w:rFonts w:cs="Times New Roman"/>
          <w:szCs w:val="26"/>
        </w:rPr>
        <w:t xml:space="preserve">Within </w:t>
      </w:r>
      <w:proofErr w:type="spellStart"/>
      <w:r w:rsidR="008D0366" w:rsidRPr="00C509C4">
        <w:rPr>
          <w:rFonts w:cs="Times New Roman"/>
          <w:szCs w:val="26"/>
        </w:rPr>
        <w:t>iCARE</w:t>
      </w:r>
      <w:proofErr w:type="spellEnd"/>
      <w:r w:rsidR="008D0366" w:rsidRPr="00C509C4">
        <w:rPr>
          <w:rFonts w:cs="Times New Roman"/>
          <w:szCs w:val="26"/>
        </w:rPr>
        <w:t>++</w:t>
      </w:r>
      <w:r w:rsidR="00CA2F0A" w:rsidRPr="00C509C4">
        <w:rPr>
          <w:rFonts w:cs="Times New Roman"/>
          <w:szCs w:val="26"/>
        </w:rPr>
        <w:t>, RBAC simultaneously secures the platform and familiarizes nursing students with the access governance protocols they will be expected to navigate throughout their professional careers, making it both a technical safeguard and a pedagogical tool.</w:t>
      </w:r>
    </w:p>
    <w:p w14:paraId="4B462592" w14:textId="3F7E0E78" w:rsidR="000D435C" w:rsidRPr="00C509C4" w:rsidRDefault="004C25A3" w:rsidP="00206B9E">
      <w:pPr>
        <w:tabs>
          <w:tab w:val="left" w:pos="360"/>
        </w:tabs>
        <w:spacing w:after="240" w:line="480" w:lineRule="auto"/>
        <w:jc w:val="both"/>
        <w:rPr>
          <w:rFonts w:cs="Times New Roman"/>
          <w:szCs w:val="26"/>
        </w:rPr>
      </w:pPr>
      <w:r w:rsidRPr="00C509C4">
        <w:rPr>
          <w:rFonts w:cs="Times New Roman"/>
          <w:szCs w:val="26"/>
        </w:rPr>
        <w:lastRenderedPageBreak/>
        <w:t xml:space="preserve">     Reinforcing this culture of accountability, an audit trail is a chronological record that documents all system activities, transactions, and data access events, providing a verifiable log of user interactions to ensure transparency, regulatory compliance, and data integrity </w:t>
      </w:r>
      <w:sdt>
        <w:sdtPr>
          <w:rPr>
            <w:rFonts w:cs="Times New Roman"/>
            <w:szCs w:val="26"/>
          </w:rPr>
          <w:id w:val="-54937501"/>
          <w:citation/>
        </w:sdtPr>
        <w:sdtEndPr/>
        <w:sdtContent>
          <w:r w:rsidR="00363DFB" w:rsidRPr="00C509C4">
            <w:rPr>
              <w:rFonts w:cs="Times New Roman"/>
              <w:szCs w:val="26"/>
            </w:rPr>
            <w:fldChar w:fldCharType="begin"/>
          </w:r>
          <w:r w:rsidR="00363DFB" w:rsidRPr="00C509C4">
            <w:rPr>
              <w:rFonts w:cs="Times New Roman"/>
              <w:szCs w:val="26"/>
            </w:rPr>
            <w:instrText xml:space="preserve">CITATION YSi25 \l 13321 </w:instrText>
          </w:r>
          <w:r w:rsidR="00363DFB" w:rsidRPr="00C509C4">
            <w:rPr>
              <w:rFonts w:cs="Times New Roman"/>
              <w:szCs w:val="26"/>
            </w:rPr>
            <w:fldChar w:fldCharType="separate"/>
          </w:r>
          <w:r w:rsidR="00963A0E" w:rsidRPr="00C509C4">
            <w:rPr>
              <w:rFonts w:cs="Times New Roman"/>
              <w:noProof/>
              <w:szCs w:val="26"/>
            </w:rPr>
            <w:t>[39]</w:t>
          </w:r>
          <w:r w:rsidR="00363DFB" w:rsidRPr="00C509C4">
            <w:rPr>
              <w:rFonts w:cs="Times New Roman"/>
              <w:szCs w:val="26"/>
            </w:rPr>
            <w:fldChar w:fldCharType="end"/>
          </w:r>
        </w:sdtContent>
      </w:sdt>
      <w:r w:rsidRPr="00C509C4">
        <w:rPr>
          <w:rFonts w:cs="Times New Roman"/>
          <w:szCs w:val="26"/>
        </w:rPr>
        <w:t xml:space="preserve">. </w:t>
      </w:r>
    </w:p>
    <w:p w14:paraId="53DF48C2" w14:textId="299955E6" w:rsidR="000D435C" w:rsidRPr="00C509C4" w:rsidRDefault="000D435C" w:rsidP="00206B9E">
      <w:pPr>
        <w:tabs>
          <w:tab w:val="left" w:pos="360"/>
        </w:tabs>
        <w:spacing w:after="240" w:line="480" w:lineRule="auto"/>
        <w:jc w:val="both"/>
        <w:rPr>
          <w:rFonts w:cs="Times New Roman"/>
          <w:szCs w:val="26"/>
        </w:rPr>
      </w:pPr>
      <w:r w:rsidRPr="00C509C4">
        <w:rPr>
          <w:rFonts w:cs="Times New Roman"/>
          <w:szCs w:val="26"/>
        </w:rPr>
        <w:t xml:space="preserve">     </w:t>
      </w:r>
      <w:r w:rsidR="004C25A3" w:rsidRPr="00C509C4">
        <w:rPr>
          <w:rFonts w:cs="Times New Roman"/>
          <w:szCs w:val="26"/>
        </w:rPr>
        <w:t xml:space="preserve">In simulation-based nursing education, electronic medical records incorporating audit functionalities have been associated with improved documentation accuracy and enhanced informatics skills among participants </w:t>
      </w:r>
      <w:sdt>
        <w:sdtPr>
          <w:rPr>
            <w:rFonts w:cs="Times New Roman"/>
            <w:szCs w:val="26"/>
          </w:rPr>
          <w:id w:val="313003712"/>
          <w:citation/>
        </w:sdtPr>
        <w:sdtEndPr/>
        <w:sdtContent>
          <w:r w:rsidR="008939F2" w:rsidRPr="00C509C4">
            <w:rPr>
              <w:rFonts w:cs="Times New Roman"/>
              <w:szCs w:val="26"/>
            </w:rPr>
            <w:fldChar w:fldCharType="begin"/>
          </w:r>
          <w:r w:rsidR="008939F2" w:rsidRPr="00C509C4">
            <w:rPr>
              <w:rFonts w:cs="Times New Roman"/>
              <w:szCs w:val="26"/>
            </w:rPr>
            <w:instrText xml:space="preserve">CITATION MJK25 \l 13321 </w:instrText>
          </w:r>
          <w:r w:rsidR="008939F2" w:rsidRPr="00C509C4">
            <w:rPr>
              <w:rFonts w:cs="Times New Roman"/>
              <w:szCs w:val="26"/>
            </w:rPr>
            <w:fldChar w:fldCharType="separate"/>
          </w:r>
          <w:r w:rsidR="00963A0E" w:rsidRPr="00C509C4">
            <w:rPr>
              <w:rFonts w:cs="Times New Roman"/>
              <w:noProof/>
              <w:szCs w:val="26"/>
            </w:rPr>
            <w:t>[40]</w:t>
          </w:r>
          <w:r w:rsidR="008939F2" w:rsidRPr="00C509C4">
            <w:rPr>
              <w:rFonts w:cs="Times New Roman"/>
              <w:szCs w:val="26"/>
            </w:rPr>
            <w:fldChar w:fldCharType="end"/>
          </w:r>
        </w:sdtContent>
      </w:sdt>
      <w:r w:rsidR="004C25A3" w:rsidRPr="00C509C4">
        <w:rPr>
          <w:rFonts w:cs="Times New Roman"/>
          <w:szCs w:val="26"/>
        </w:rPr>
        <w:t xml:space="preserve">, demonstrating that audit-enabled systems do more than ensure compliance — they actively shape better documentation habits. The Data Privacy Act of 2012 further reinforces the necessity of transparent and accountable health data management in the Philippine healthcare landscape </w:t>
      </w:r>
      <w:sdt>
        <w:sdtPr>
          <w:rPr>
            <w:rFonts w:cs="Times New Roman"/>
            <w:szCs w:val="26"/>
          </w:rPr>
          <w:id w:val="-431048567"/>
          <w:citation/>
        </w:sdtPr>
        <w:sdtEndPr/>
        <w:sdtContent>
          <w:r w:rsidR="00775407" w:rsidRPr="00C509C4">
            <w:rPr>
              <w:rFonts w:cs="Times New Roman"/>
              <w:szCs w:val="26"/>
            </w:rPr>
            <w:fldChar w:fldCharType="begin"/>
          </w:r>
          <w:r w:rsidR="00775407" w:rsidRPr="00C509C4">
            <w:rPr>
              <w:rFonts w:cs="Times New Roman"/>
              <w:szCs w:val="26"/>
            </w:rPr>
            <w:instrText xml:space="preserve">CITATION MSA24 \l 13321 </w:instrText>
          </w:r>
          <w:r w:rsidR="00775407" w:rsidRPr="00C509C4">
            <w:rPr>
              <w:rFonts w:cs="Times New Roman"/>
              <w:szCs w:val="26"/>
            </w:rPr>
            <w:fldChar w:fldCharType="separate"/>
          </w:r>
          <w:r w:rsidR="00963A0E" w:rsidRPr="00C509C4">
            <w:rPr>
              <w:rFonts w:cs="Times New Roman"/>
              <w:noProof/>
              <w:szCs w:val="26"/>
            </w:rPr>
            <w:t>[38]</w:t>
          </w:r>
          <w:r w:rsidR="00775407" w:rsidRPr="00C509C4">
            <w:rPr>
              <w:rFonts w:cs="Times New Roman"/>
              <w:szCs w:val="26"/>
            </w:rPr>
            <w:fldChar w:fldCharType="end"/>
          </w:r>
        </w:sdtContent>
      </w:sdt>
      <w:r w:rsidR="004C25A3" w:rsidRPr="00C509C4">
        <w:rPr>
          <w:rFonts w:cs="Times New Roman"/>
          <w:szCs w:val="26"/>
        </w:rPr>
        <w:t xml:space="preserve">. </w:t>
      </w:r>
    </w:p>
    <w:p w14:paraId="65824629" w14:textId="0DB7D17B" w:rsidR="004E3D7B" w:rsidRPr="00C509C4" w:rsidRDefault="000D435C" w:rsidP="00206B9E">
      <w:pPr>
        <w:spacing w:after="240" w:line="480" w:lineRule="auto"/>
        <w:jc w:val="both"/>
        <w:rPr>
          <w:rFonts w:eastAsia="Calibri" w:cs="Times New Roman"/>
          <w:szCs w:val="26"/>
          <w:lang w:val="en-US"/>
        </w:rPr>
      </w:pPr>
      <w:r w:rsidRPr="00C509C4">
        <w:rPr>
          <w:rFonts w:cs="Times New Roman"/>
          <w:szCs w:val="26"/>
        </w:rPr>
        <w:t xml:space="preserve">     </w:t>
      </w:r>
      <w:r w:rsidR="004C25A3" w:rsidRPr="00C509C4">
        <w:rPr>
          <w:rFonts w:cs="Times New Roman"/>
          <w:szCs w:val="26"/>
        </w:rPr>
        <w:t xml:space="preserve">Within </w:t>
      </w:r>
      <w:proofErr w:type="spellStart"/>
      <w:r w:rsidR="008D0366" w:rsidRPr="00C509C4">
        <w:rPr>
          <w:rFonts w:cs="Times New Roman"/>
          <w:szCs w:val="26"/>
        </w:rPr>
        <w:t>iCARE</w:t>
      </w:r>
      <w:proofErr w:type="spellEnd"/>
      <w:r w:rsidR="008D0366" w:rsidRPr="00C509C4">
        <w:rPr>
          <w:rFonts w:cs="Times New Roman"/>
          <w:szCs w:val="26"/>
        </w:rPr>
        <w:t>++</w:t>
      </w:r>
      <w:r w:rsidR="004C25A3" w:rsidRPr="00C509C4">
        <w:rPr>
          <w:rFonts w:cs="Times New Roman"/>
          <w:szCs w:val="26"/>
        </w:rPr>
        <w:t>, the audit trail serves a dual purpose: ensuring institutional compliance while cultivating the documentation discipline and digital accountability that every future Filipino nurse will need to carry into professional practice.</w:t>
      </w:r>
      <w:r w:rsidR="004E3D7B" w:rsidRPr="00C509C4">
        <w:rPr>
          <w:rFonts w:eastAsia="Calibri" w:cs="Times New Roman"/>
          <w:szCs w:val="26"/>
          <w:lang w:val="en-US"/>
        </w:rPr>
        <w:t xml:space="preserve"> </w:t>
      </w:r>
    </w:p>
    <w:p w14:paraId="1042D8BE" w14:textId="77777777" w:rsidR="007233E2" w:rsidRPr="00C509C4" w:rsidRDefault="007233E2" w:rsidP="007233E2">
      <w:pPr>
        <w:tabs>
          <w:tab w:val="left" w:pos="360"/>
        </w:tabs>
        <w:spacing w:line="480" w:lineRule="auto"/>
        <w:jc w:val="center"/>
        <w:rPr>
          <w:rFonts w:eastAsia="Calibri" w:cs="Times New Roman"/>
          <w:szCs w:val="26"/>
          <w:lang w:val="en-US"/>
        </w:rPr>
      </w:pPr>
    </w:p>
    <w:p w14:paraId="69EBAC2F" w14:textId="2AC1323F" w:rsidR="003D5793" w:rsidRPr="00C509C4" w:rsidRDefault="003D5793" w:rsidP="003D5793">
      <w:pPr>
        <w:pStyle w:val="Heading2"/>
        <w:spacing w:before="0" w:after="240" w:line="480" w:lineRule="auto"/>
        <w:ind w:left="54" w:right="115" w:hanging="10"/>
        <w:jc w:val="center"/>
        <w:rPr>
          <w:rFonts w:ascii="Times New Roman" w:hAnsi="Times New Roman" w:cs="Times New Roman"/>
          <w:color w:val="auto"/>
        </w:rPr>
      </w:pPr>
      <w:r w:rsidRPr="00C509C4">
        <w:rPr>
          <w:rFonts w:ascii="Times New Roman" w:hAnsi="Times New Roman" w:cs="Times New Roman"/>
          <w:color w:val="auto"/>
        </w:rPr>
        <w:t>RESEARCH LITERATURE</w:t>
      </w:r>
    </w:p>
    <w:p w14:paraId="4EEA1708" w14:textId="48A671F2" w:rsidR="005C4D48" w:rsidRPr="00C509C4" w:rsidRDefault="00834A48" w:rsidP="005C4D48">
      <w:pPr>
        <w:spacing w:after="240" w:line="480" w:lineRule="auto"/>
        <w:jc w:val="both"/>
        <w:rPr>
          <w:rFonts w:cs="Times New Roman"/>
          <w:bCs/>
          <w:szCs w:val="26"/>
        </w:rPr>
      </w:pPr>
      <w:r w:rsidRPr="00C509C4">
        <w:rPr>
          <w:rFonts w:cs="Times New Roman"/>
          <w:bCs/>
          <w:szCs w:val="26"/>
        </w:rPr>
        <w:t xml:space="preserve">     </w:t>
      </w:r>
      <w:r w:rsidR="005C4D48" w:rsidRPr="00C509C4">
        <w:rPr>
          <w:rFonts w:cs="Times New Roman"/>
          <w:bCs/>
          <w:szCs w:val="26"/>
        </w:rPr>
        <w:t xml:space="preserve">     Reviewing the evolution of clinical decision support systems (CDSS), Elhaddad and Hamam </w:t>
      </w:r>
      <w:sdt>
        <w:sdtPr>
          <w:rPr>
            <w:rFonts w:cs="Times New Roman"/>
            <w:bCs/>
            <w:szCs w:val="26"/>
          </w:rPr>
          <w:id w:val="-39828117"/>
          <w:citation/>
        </w:sdtPr>
        <w:sdtEndPr/>
        <w:sdtContent>
          <w:r w:rsidR="005C4D48" w:rsidRPr="00C509C4">
            <w:rPr>
              <w:rFonts w:cs="Times New Roman"/>
              <w:bCs/>
              <w:szCs w:val="26"/>
            </w:rPr>
            <w:fldChar w:fldCharType="begin"/>
          </w:r>
          <w:r w:rsidR="005C4D48" w:rsidRPr="00C509C4">
            <w:rPr>
              <w:rFonts w:cs="Times New Roman"/>
              <w:bCs/>
              <w:szCs w:val="26"/>
              <w:lang w:val="en-US"/>
            </w:rPr>
            <w:instrText xml:space="preserve"> CITATION Elh24 \l 1033 </w:instrText>
          </w:r>
          <w:r w:rsidR="005C4D48" w:rsidRPr="00C509C4">
            <w:rPr>
              <w:rFonts w:cs="Times New Roman"/>
              <w:bCs/>
              <w:szCs w:val="26"/>
            </w:rPr>
            <w:fldChar w:fldCharType="separate"/>
          </w:r>
          <w:r w:rsidR="00963A0E" w:rsidRPr="00C509C4">
            <w:rPr>
              <w:rFonts w:cs="Times New Roman"/>
              <w:noProof/>
              <w:szCs w:val="26"/>
              <w:lang w:val="en-US"/>
            </w:rPr>
            <w:t>[41]</w:t>
          </w:r>
          <w:r w:rsidR="005C4D48" w:rsidRPr="00C509C4">
            <w:rPr>
              <w:rFonts w:cs="Times New Roman"/>
              <w:bCs/>
              <w:szCs w:val="26"/>
            </w:rPr>
            <w:fldChar w:fldCharType="end"/>
          </w:r>
        </w:sdtContent>
      </w:sdt>
      <w:r w:rsidR="005C4D48" w:rsidRPr="00C509C4">
        <w:rPr>
          <w:rFonts w:cs="Times New Roman"/>
          <w:bCs/>
          <w:szCs w:val="26"/>
        </w:rPr>
        <w:t xml:space="preserve"> highlight the shift from basic alerts to sophisticated, AI-</w:t>
      </w:r>
      <w:r w:rsidR="005C4D48" w:rsidRPr="00C509C4">
        <w:rPr>
          <w:rFonts w:cs="Times New Roman"/>
          <w:bCs/>
          <w:szCs w:val="26"/>
        </w:rPr>
        <w:lastRenderedPageBreak/>
        <w:t>driven platforms. By evaluating modalities like machine learning and deep learning, they found that while these tools significantly improve diagnostic accuracy and reduce workload, their potential is currently limited by poor interoperability, data quality issues, and a lack of clinician trust. Ultimately, addressing these systemic barriers is essential for AI to effectively supplement, rather than complicate, nursing clinical judgment.</w:t>
      </w:r>
    </w:p>
    <w:p w14:paraId="058273AA" w14:textId="3EA850B3"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Recognizing the value of simulation-based education, Jung </w:t>
      </w:r>
      <w:sdt>
        <w:sdtPr>
          <w:rPr>
            <w:rFonts w:cs="Times New Roman"/>
            <w:bCs/>
            <w:szCs w:val="26"/>
          </w:rPr>
          <w:id w:val="-170716829"/>
          <w:citation/>
        </w:sdtPr>
        <w:sdtEndPr/>
        <w:sdtContent>
          <w:r w:rsidRPr="00C509C4">
            <w:rPr>
              <w:rFonts w:cs="Times New Roman"/>
              <w:bCs/>
              <w:szCs w:val="26"/>
            </w:rPr>
            <w:fldChar w:fldCharType="begin"/>
          </w:r>
          <w:r w:rsidRPr="00C509C4">
            <w:rPr>
              <w:rFonts w:cs="Times New Roman"/>
              <w:bCs/>
              <w:szCs w:val="26"/>
              <w:lang w:val="en-US"/>
            </w:rPr>
            <w:instrText xml:space="preserve"> CITATION Jun23 \l 1033 </w:instrText>
          </w:r>
          <w:r w:rsidRPr="00C509C4">
            <w:rPr>
              <w:rFonts w:cs="Times New Roman"/>
              <w:bCs/>
              <w:szCs w:val="26"/>
            </w:rPr>
            <w:fldChar w:fldCharType="separate"/>
          </w:r>
          <w:r w:rsidR="00963A0E" w:rsidRPr="00C509C4">
            <w:rPr>
              <w:rFonts w:cs="Times New Roman"/>
              <w:noProof/>
              <w:szCs w:val="26"/>
              <w:lang w:val="en-US"/>
            </w:rPr>
            <w:t>[42]</w:t>
          </w:r>
          <w:r w:rsidRPr="00C509C4">
            <w:rPr>
              <w:rFonts w:cs="Times New Roman"/>
              <w:bCs/>
              <w:szCs w:val="26"/>
            </w:rPr>
            <w:fldChar w:fldCharType="end"/>
          </w:r>
        </w:sdtContent>
      </w:sdt>
      <w:r w:rsidRPr="00C509C4">
        <w:rPr>
          <w:rFonts w:cs="Times New Roman"/>
          <w:bCs/>
          <w:szCs w:val="26"/>
        </w:rPr>
        <w:t xml:space="preserve"> argues that integrating AI is the critical next step for clinical training. By examining the practical and ethical dimensions of this technology, she highlights AI's immense potential to personalize learning scenarios and dynamically adjust simulation complexity. However, her findings indicate that these benefits are currently hindered by structural and pedagogical barriers, specifically technical infrastructure integration, data privacy concerns, and the risk of undermining students' independent critical thinking. Ultimately, overcoming these hurdles to safely unlock AI's educational potential requires close collaboration between nursing educators</w:t>
      </w:r>
    </w:p>
    <w:p w14:paraId="789BE77E" w14:textId="7F9E1B6E"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The translation of machine learning into actual hospital workflows represents a critical frontier in healthcare innovation. To understand this transition, </w:t>
      </w:r>
      <w:proofErr w:type="spellStart"/>
      <w:r w:rsidRPr="00C509C4">
        <w:rPr>
          <w:rFonts w:cs="Times New Roman"/>
          <w:bCs/>
          <w:szCs w:val="26"/>
        </w:rPr>
        <w:t>Tricco</w:t>
      </w:r>
      <w:proofErr w:type="spellEnd"/>
      <w:r w:rsidRPr="00C509C4">
        <w:rPr>
          <w:rFonts w:cs="Times New Roman"/>
          <w:bCs/>
          <w:szCs w:val="26"/>
        </w:rPr>
        <w:t xml:space="preserve"> et al.  </w:t>
      </w:r>
      <w:sdt>
        <w:sdtPr>
          <w:rPr>
            <w:rFonts w:cs="Times New Roman"/>
            <w:bCs/>
            <w:szCs w:val="26"/>
          </w:rPr>
          <w:id w:val="-1902206031"/>
          <w:citation/>
        </w:sdtPr>
        <w:sdtEndPr/>
        <w:sdtContent>
          <w:r w:rsidRPr="00C509C4">
            <w:rPr>
              <w:rFonts w:cs="Times New Roman"/>
              <w:bCs/>
              <w:szCs w:val="26"/>
            </w:rPr>
            <w:fldChar w:fldCharType="begin"/>
          </w:r>
          <w:r w:rsidRPr="00C509C4">
            <w:rPr>
              <w:rFonts w:cs="Times New Roman"/>
              <w:bCs/>
              <w:szCs w:val="26"/>
              <w:lang w:val="en-US"/>
            </w:rPr>
            <w:instrText xml:space="preserve">CITATION Tri23 \l 1033 </w:instrText>
          </w:r>
          <w:r w:rsidRPr="00C509C4">
            <w:rPr>
              <w:rFonts w:cs="Times New Roman"/>
              <w:bCs/>
              <w:szCs w:val="26"/>
            </w:rPr>
            <w:fldChar w:fldCharType="separate"/>
          </w:r>
          <w:r w:rsidR="00963A0E" w:rsidRPr="00C509C4">
            <w:rPr>
              <w:rFonts w:cs="Times New Roman"/>
              <w:noProof/>
              <w:szCs w:val="26"/>
              <w:lang w:val="en-US"/>
            </w:rPr>
            <w:t>[43]</w:t>
          </w:r>
          <w:r w:rsidRPr="00C509C4">
            <w:rPr>
              <w:rFonts w:cs="Times New Roman"/>
              <w:bCs/>
              <w:szCs w:val="26"/>
            </w:rPr>
            <w:fldChar w:fldCharType="end"/>
          </w:r>
        </w:sdtContent>
      </w:sdt>
      <w:r w:rsidRPr="00C509C4">
        <w:rPr>
          <w:rFonts w:cs="Times New Roman"/>
          <w:bCs/>
          <w:szCs w:val="26"/>
        </w:rPr>
        <w:t xml:space="preserve"> conducted a scoping review of ML tools actively implemented for clinical decision-making. Evaluating various real-world deployments, they noted that supervised learning models, particularly those used for risk prediction in patients </w:t>
      </w:r>
      <w:r w:rsidRPr="00C509C4">
        <w:rPr>
          <w:rFonts w:cs="Times New Roman"/>
          <w:bCs/>
          <w:szCs w:val="26"/>
        </w:rPr>
        <w:lastRenderedPageBreak/>
        <w:t>vulnerable to infection, are the most widely used. Crucially, their findings indicate that successful adoption depends heavily on practical implementation strategies, namely automated clinician reminders, staff education, and the seamless relay of clinical data. Ultimately, to overcome primary barriers like time constraints and technological unreliability, these predictive tools must be directly embedded into existing electronic health systems with a strong focus on clinician usability.</w:t>
      </w:r>
    </w:p>
    <w:p w14:paraId="100CC975" w14:textId="0B4D6735"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Exploring the potential of AI to mitigate administrative burdens, Hirata et al. </w:t>
      </w:r>
      <w:sdt>
        <w:sdtPr>
          <w:rPr>
            <w:rFonts w:cs="Times New Roman"/>
            <w:bCs/>
            <w:szCs w:val="26"/>
          </w:rPr>
          <w:id w:val="1010725101"/>
          <w:citation/>
        </w:sdtPr>
        <w:sdtEndPr/>
        <w:sdtContent>
          <w:r w:rsidRPr="00C509C4">
            <w:rPr>
              <w:rFonts w:cs="Times New Roman"/>
              <w:bCs/>
              <w:szCs w:val="26"/>
            </w:rPr>
            <w:fldChar w:fldCharType="begin"/>
          </w:r>
          <w:r w:rsidRPr="00C509C4">
            <w:rPr>
              <w:rFonts w:cs="Times New Roman"/>
              <w:bCs/>
              <w:szCs w:val="26"/>
              <w:lang w:val="en-US"/>
            </w:rPr>
            <w:instrText xml:space="preserve"> CITATION Sug25 \l 1033 </w:instrText>
          </w:r>
          <w:r w:rsidRPr="00C509C4">
            <w:rPr>
              <w:rFonts w:cs="Times New Roman"/>
              <w:bCs/>
              <w:szCs w:val="26"/>
            </w:rPr>
            <w:fldChar w:fldCharType="separate"/>
          </w:r>
          <w:r w:rsidR="00963A0E" w:rsidRPr="00C509C4">
            <w:rPr>
              <w:rFonts w:cs="Times New Roman"/>
              <w:noProof/>
              <w:szCs w:val="26"/>
              <w:lang w:val="en-US"/>
            </w:rPr>
            <w:t>[44]</w:t>
          </w:r>
          <w:r w:rsidRPr="00C509C4">
            <w:rPr>
              <w:rFonts w:cs="Times New Roman"/>
              <w:bCs/>
              <w:szCs w:val="26"/>
            </w:rPr>
            <w:fldChar w:fldCharType="end"/>
          </w:r>
        </w:sdtContent>
      </w:sdt>
      <w:r w:rsidRPr="00C509C4">
        <w:rPr>
          <w:rFonts w:cs="Times New Roman"/>
          <w:bCs/>
          <w:szCs w:val="26"/>
        </w:rPr>
        <w:t xml:space="preserve"> investigated the effectiveness of an on-premises large language model for generating nursing care summaries. Their study followed a phased implementation methodology in a Japanese hospital, where they iteratively refined the AI's output using expert clinical feedback. The findings demonstrate a significant improvement in efficiency, with the system reducing the median time required for summary creation by approximately 40% while maintaining high clinical accuracy. Consequently, this automation of documentation workflows suggests that AI can effectively reduce nurse fatigue and allow for a greater focus on direct patient care.</w:t>
      </w:r>
    </w:p>
    <w:p w14:paraId="55994A92" w14:textId="77777777"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Addressing the urgent need for future-ready nursing practice, Rony et al. explored the role of artificial intelligence in enhancing clinical preparedness and patient outcomes. Their methodology followed a structured three-step position paper framework consisting of a comprehensive literature search, data synthesis, and thematic analysis. The findings indicate that while AI tools like predictive </w:t>
      </w:r>
      <w:r w:rsidRPr="00C509C4">
        <w:rPr>
          <w:rFonts w:cs="Times New Roman"/>
          <w:bCs/>
          <w:szCs w:val="26"/>
        </w:rPr>
        <w:lastRenderedPageBreak/>
        <w:t xml:space="preserve">analytics and clinical decision support significantly improve clinical expertise and operational efficiency, their success depends on addressing ethical challenges and data privacy through dedicated training. Consequently, integrating AI literacy into the nursing curriculum is vital to ensure that future professionals can effectively and thoughtfully leverage these technologies in practice. </w:t>
      </w:r>
    </w:p>
    <w:p w14:paraId="74CE9E4C" w14:textId="796E3E71"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Gomez-Cabello et al. </w:t>
      </w:r>
      <w:sdt>
        <w:sdtPr>
          <w:rPr>
            <w:rFonts w:cs="Times New Roman"/>
            <w:bCs/>
            <w:szCs w:val="26"/>
          </w:rPr>
          <w:id w:val="-66343734"/>
          <w:citation/>
        </w:sdtPr>
        <w:sdtEndPr/>
        <w:sdtContent>
          <w:r w:rsidRPr="00C509C4">
            <w:rPr>
              <w:rFonts w:cs="Times New Roman"/>
              <w:bCs/>
              <w:szCs w:val="26"/>
            </w:rPr>
            <w:fldChar w:fldCharType="begin"/>
          </w:r>
          <w:r w:rsidRPr="00C509C4">
            <w:rPr>
              <w:rFonts w:cs="Times New Roman"/>
              <w:bCs/>
              <w:szCs w:val="26"/>
              <w:lang w:val="en-US"/>
            </w:rPr>
            <w:instrText xml:space="preserve">CITATION Alk24 \l 1033 </w:instrText>
          </w:r>
          <w:r w:rsidRPr="00C509C4">
            <w:rPr>
              <w:rFonts w:cs="Times New Roman"/>
              <w:bCs/>
              <w:szCs w:val="26"/>
            </w:rPr>
            <w:fldChar w:fldCharType="separate"/>
          </w:r>
          <w:r w:rsidR="00963A0E" w:rsidRPr="00C509C4">
            <w:rPr>
              <w:rFonts w:cs="Times New Roman"/>
              <w:noProof/>
              <w:szCs w:val="26"/>
              <w:lang w:val="en-US"/>
            </w:rPr>
            <w:t>[45]</w:t>
          </w:r>
          <w:r w:rsidRPr="00C509C4">
            <w:rPr>
              <w:rFonts w:cs="Times New Roman"/>
              <w:bCs/>
              <w:szCs w:val="26"/>
            </w:rPr>
            <w:fldChar w:fldCharType="end"/>
          </w:r>
        </w:sdtContent>
      </w:sdt>
      <w:r w:rsidRPr="00C509C4">
        <w:rPr>
          <w:rFonts w:cs="Times New Roman"/>
          <w:bCs/>
          <w:szCs w:val="26"/>
        </w:rPr>
        <w:t xml:space="preserve"> explored the clinical implementation of AI-based decision support systems to address the increasing complexity and demands of primary care. To map this evolving landscape, the authors conducted a scoping review of peer-reviewed literature following the PRISMA-</w:t>
      </w:r>
      <w:proofErr w:type="spellStart"/>
      <w:r w:rsidRPr="00C509C4">
        <w:rPr>
          <w:rFonts w:cs="Times New Roman"/>
          <w:bCs/>
          <w:szCs w:val="26"/>
        </w:rPr>
        <w:t>ScR</w:t>
      </w:r>
      <w:proofErr w:type="spellEnd"/>
      <w:r w:rsidRPr="00C509C4">
        <w:rPr>
          <w:rFonts w:cs="Times New Roman"/>
          <w:bCs/>
          <w:szCs w:val="26"/>
        </w:rPr>
        <w:t xml:space="preserve"> guidelines. Their findings reveal that while these systems effectively enhance diagnostic accuracy and chronic disease management, their success is heavily dependent on technical usability and seamless integration into clinician workflows. Additionally, the study identifies a significant research gap in resource-constrained settings, emphasizing that future development must prioritize clinician trust and interoperability to ensure widespread clinical adoption.</w:t>
      </w:r>
    </w:p>
    <w:p w14:paraId="359BD2F4" w14:textId="5EF110D8"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Zhang et al. </w:t>
      </w:r>
      <w:sdt>
        <w:sdtPr>
          <w:rPr>
            <w:rFonts w:cs="Times New Roman"/>
            <w:bCs/>
            <w:szCs w:val="26"/>
          </w:rPr>
          <w:id w:val="1435641874"/>
          <w:citation/>
        </w:sdtPr>
        <w:sdtEndPr/>
        <w:sdtContent>
          <w:r w:rsidRPr="00C509C4">
            <w:rPr>
              <w:rFonts w:cs="Times New Roman"/>
              <w:bCs/>
              <w:szCs w:val="26"/>
            </w:rPr>
            <w:fldChar w:fldCharType="begin"/>
          </w:r>
          <w:r w:rsidRPr="00C509C4">
            <w:rPr>
              <w:rFonts w:cs="Times New Roman"/>
              <w:bCs/>
              <w:szCs w:val="26"/>
              <w:lang w:val="en-US"/>
            </w:rPr>
            <w:instrText xml:space="preserve"> CITATION Zha25 \l 1033 </w:instrText>
          </w:r>
          <w:r w:rsidRPr="00C509C4">
            <w:rPr>
              <w:rFonts w:cs="Times New Roman"/>
              <w:bCs/>
              <w:szCs w:val="26"/>
            </w:rPr>
            <w:fldChar w:fldCharType="separate"/>
          </w:r>
          <w:r w:rsidR="00963A0E" w:rsidRPr="00C509C4">
            <w:rPr>
              <w:rFonts w:cs="Times New Roman"/>
              <w:noProof/>
              <w:szCs w:val="26"/>
              <w:lang w:val="en-US"/>
            </w:rPr>
            <w:t>[46]</w:t>
          </w:r>
          <w:r w:rsidRPr="00C509C4">
            <w:rPr>
              <w:rFonts w:cs="Times New Roman"/>
              <w:bCs/>
              <w:szCs w:val="26"/>
            </w:rPr>
            <w:fldChar w:fldCharType="end"/>
          </w:r>
        </w:sdtContent>
      </w:sdt>
      <w:r w:rsidRPr="00C509C4">
        <w:rPr>
          <w:rFonts w:cs="Times New Roman"/>
          <w:bCs/>
          <w:szCs w:val="26"/>
        </w:rPr>
        <w:t xml:space="preserve"> examined the use of non-immersive virtual reality (NIVR) to optimize nursing workflows within the high-stakes environment of infectious disease isolation wards. Utilizing a randomized controlled trial to compare NIVR simulation against traditional face-to-face instruction, the authors measured impacts on theoretical knowledge and operational efficiency. Their findings indicate that </w:t>
      </w:r>
      <w:r w:rsidRPr="00C509C4">
        <w:rPr>
          <w:rFonts w:cs="Times New Roman"/>
          <w:bCs/>
          <w:szCs w:val="26"/>
        </w:rPr>
        <w:lastRenderedPageBreak/>
        <w:t>while both methods yielded comparable gains in theoretical understanding, the NIVR group achieved significantly faster completion times for ward-specific clinical tasks. Ultimately, these results suggest that advanced simulation provides a safe, repetitive environment for mastering complex procedures, directly translating to improved preparedness and efficiency in real-world clinical settings.</w:t>
      </w:r>
    </w:p>
    <w:p w14:paraId="35F8B288" w14:textId="27826759"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w:t>
      </w:r>
      <w:proofErr w:type="spellStart"/>
      <w:r w:rsidRPr="00C509C4">
        <w:rPr>
          <w:rFonts w:cs="Times New Roman"/>
          <w:bCs/>
          <w:szCs w:val="26"/>
        </w:rPr>
        <w:t>Swinckels</w:t>
      </w:r>
      <w:proofErr w:type="spellEnd"/>
      <w:r w:rsidRPr="00C509C4">
        <w:rPr>
          <w:rFonts w:cs="Times New Roman"/>
          <w:bCs/>
          <w:szCs w:val="26"/>
        </w:rPr>
        <w:t xml:space="preserve"> et al. </w:t>
      </w:r>
      <w:sdt>
        <w:sdtPr>
          <w:rPr>
            <w:rFonts w:cs="Times New Roman"/>
            <w:bCs/>
            <w:szCs w:val="26"/>
          </w:rPr>
          <w:id w:val="20898397"/>
          <w:citation/>
        </w:sdtPr>
        <w:sdtEndPr/>
        <w:sdtContent>
          <w:r w:rsidRPr="00C509C4">
            <w:rPr>
              <w:rFonts w:cs="Times New Roman"/>
              <w:bCs/>
              <w:szCs w:val="26"/>
            </w:rPr>
            <w:fldChar w:fldCharType="begin"/>
          </w:r>
          <w:r w:rsidRPr="00C509C4">
            <w:rPr>
              <w:rFonts w:cs="Times New Roman"/>
              <w:bCs/>
              <w:szCs w:val="26"/>
              <w:lang w:val="en-US"/>
            </w:rPr>
            <w:instrText xml:space="preserve">CITATION Swi24 \l 1033 </w:instrText>
          </w:r>
          <w:r w:rsidRPr="00C509C4">
            <w:rPr>
              <w:rFonts w:cs="Times New Roman"/>
              <w:bCs/>
              <w:szCs w:val="26"/>
            </w:rPr>
            <w:fldChar w:fldCharType="separate"/>
          </w:r>
          <w:r w:rsidR="00963A0E" w:rsidRPr="00C509C4">
            <w:rPr>
              <w:rFonts w:cs="Times New Roman"/>
              <w:noProof/>
              <w:szCs w:val="26"/>
              <w:lang w:val="en-US"/>
            </w:rPr>
            <w:t>[47]</w:t>
          </w:r>
          <w:r w:rsidRPr="00C509C4">
            <w:rPr>
              <w:rFonts w:cs="Times New Roman"/>
              <w:bCs/>
              <w:szCs w:val="26"/>
            </w:rPr>
            <w:fldChar w:fldCharType="end"/>
          </w:r>
        </w:sdtContent>
      </w:sdt>
      <w:r w:rsidRPr="00C509C4">
        <w:rPr>
          <w:rFonts w:cs="Times New Roman"/>
          <w:bCs/>
          <w:szCs w:val="26"/>
        </w:rPr>
        <w:t xml:space="preserve"> evaluated the capacity of machine learning and deep learning to enhance early disease detection using longitudinal electronic health record data. Following a scoping review methodology based on PRISMA guidelines, they analyzed twenty studies to determine how advanced algorithms can support preventive care. Their findings indicate that these methods, particularly models that incorporate temporal data, provide superior predictive accuracy compared to traditional statistical approaches across various conditions such as diabetes and circulatory diseases. Consequently, the study emphasizes that the clinical value of artificial intelligence is fundamentally supported by the volume and completeness of digitized patient records, making structured data essential for effective clinical decision-making.</w:t>
      </w:r>
    </w:p>
    <w:p w14:paraId="20E5E7B8" w14:textId="00E40420"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Addressing infrastructure limitations and digital literacy gaps, </w:t>
      </w:r>
      <w:proofErr w:type="spellStart"/>
      <w:r w:rsidRPr="00C509C4">
        <w:rPr>
          <w:rFonts w:cs="Times New Roman"/>
          <w:bCs/>
          <w:szCs w:val="26"/>
        </w:rPr>
        <w:t>Elepaño</w:t>
      </w:r>
      <w:proofErr w:type="spellEnd"/>
      <w:r w:rsidRPr="00C509C4">
        <w:rPr>
          <w:rFonts w:cs="Times New Roman"/>
          <w:bCs/>
          <w:szCs w:val="26"/>
        </w:rPr>
        <w:t xml:space="preserve"> et al. </w:t>
      </w:r>
      <w:sdt>
        <w:sdtPr>
          <w:rPr>
            <w:rFonts w:cs="Times New Roman"/>
            <w:bCs/>
            <w:szCs w:val="26"/>
          </w:rPr>
          <w:id w:val="1881749318"/>
          <w:citation/>
        </w:sdtPr>
        <w:sdtEndPr/>
        <w:sdtContent>
          <w:r w:rsidRPr="00C509C4">
            <w:rPr>
              <w:rFonts w:cs="Times New Roman"/>
              <w:bCs/>
              <w:szCs w:val="26"/>
            </w:rPr>
            <w:fldChar w:fldCharType="begin"/>
          </w:r>
          <w:r w:rsidRPr="00C509C4">
            <w:rPr>
              <w:rFonts w:cs="Times New Roman"/>
              <w:bCs/>
              <w:szCs w:val="26"/>
              <w:lang w:val="en-US"/>
            </w:rPr>
            <w:instrText xml:space="preserve">CITATION Ele251 \l 1033 </w:instrText>
          </w:r>
          <w:r w:rsidRPr="00C509C4">
            <w:rPr>
              <w:rFonts w:cs="Times New Roman"/>
              <w:bCs/>
              <w:szCs w:val="26"/>
            </w:rPr>
            <w:fldChar w:fldCharType="separate"/>
          </w:r>
          <w:r w:rsidR="00963A0E" w:rsidRPr="00C509C4">
            <w:rPr>
              <w:rFonts w:cs="Times New Roman"/>
              <w:noProof/>
              <w:szCs w:val="26"/>
              <w:lang w:val="en-US"/>
            </w:rPr>
            <w:t>[48]</w:t>
          </w:r>
          <w:r w:rsidRPr="00C509C4">
            <w:rPr>
              <w:rFonts w:cs="Times New Roman"/>
              <w:bCs/>
              <w:szCs w:val="26"/>
            </w:rPr>
            <w:fldChar w:fldCharType="end"/>
          </w:r>
        </w:sdtContent>
      </w:sdt>
      <w:r w:rsidRPr="00C509C4">
        <w:rPr>
          <w:rFonts w:cs="Times New Roman"/>
          <w:bCs/>
          <w:szCs w:val="26"/>
        </w:rPr>
        <w:t xml:space="preserve"> conducted a mixed-methods pilot study to evaluate the rollout of electronic health records in Philippine primary care settings. By implementing two distinct systems across urban, rural, and remote clinics, the researchers assessed the feasibility of </w:t>
      </w:r>
      <w:r w:rsidRPr="00C509C4">
        <w:rPr>
          <w:rFonts w:cs="Times New Roman"/>
          <w:bCs/>
          <w:szCs w:val="26"/>
        </w:rPr>
        <w:lastRenderedPageBreak/>
        <w:t>digitizing clinical workflows in diverse environments. Their findings demonstrate that although technical hurdles caused initial resistance, the systems eventually improved record completeness, retrieval speed, and staff satisfaction. Ultimately, the study emphasizes that successful implementation in these settings depends on hands-on training and institutional support rather than purely technical installation.</w:t>
      </w:r>
    </w:p>
    <w:p w14:paraId="2EF74F4B" w14:textId="2B9CB436"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Addressing the limited local data on high-fidelity simulation, Gaspar and Banayat </w:t>
      </w:r>
      <w:sdt>
        <w:sdtPr>
          <w:rPr>
            <w:rFonts w:cs="Times New Roman"/>
            <w:szCs w:val="26"/>
          </w:rPr>
          <w:id w:val="950056334"/>
          <w:citation/>
        </w:sdtPr>
        <w:sdtEndPr/>
        <w:sdtContent>
          <w:r w:rsidR="00097DAB" w:rsidRPr="00C509C4">
            <w:rPr>
              <w:rFonts w:cs="Times New Roman"/>
              <w:szCs w:val="26"/>
            </w:rPr>
            <w:fldChar w:fldCharType="begin"/>
          </w:r>
          <w:r w:rsidR="00097DAB" w:rsidRPr="00C509C4">
            <w:rPr>
              <w:rFonts w:cs="Times New Roman"/>
              <w:szCs w:val="26"/>
            </w:rPr>
            <w:instrText xml:space="preserve"> CITATION Ald24 \l 13321 </w:instrText>
          </w:r>
          <w:r w:rsidR="00097DAB" w:rsidRPr="00C509C4">
            <w:rPr>
              <w:rFonts w:cs="Times New Roman"/>
              <w:szCs w:val="26"/>
            </w:rPr>
            <w:fldChar w:fldCharType="separate"/>
          </w:r>
          <w:r w:rsidR="00963A0E" w:rsidRPr="00C509C4">
            <w:rPr>
              <w:rFonts w:cs="Times New Roman"/>
              <w:noProof/>
              <w:szCs w:val="26"/>
            </w:rPr>
            <w:t>[3]</w:t>
          </w:r>
          <w:r w:rsidR="00097DAB" w:rsidRPr="00C509C4">
            <w:rPr>
              <w:rFonts w:cs="Times New Roman"/>
              <w:szCs w:val="26"/>
            </w:rPr>
            <w:fldChar w:fldCharType="end"/>
          </w:r>
        </w:sdtContent>
      </w:sdt>
      <w:r w:rsidRPr="00C509C4">
        <w:rPr>
          <w:rFonts w:cs="Times New Roman"/>
          <w:bCs/>
          <w:szCs w:val="26"/>
        </w:rPr>
        <w:t>. conducted a quantitative, correlational study among fourth-year nursing students in the Philippines. Their methodology utilized standardized evaluation tools to assess student satisfaction and self-confidence following critical care simulation scenarios. The findings indicate that students reported high levels of both satisfaction and confidence, with a significant positive correlation found between these outcomes and the quality of the simulation design. Ultimately, these results offer strong evidence that well-structured simulation environments are essential for developing the clinical competence and readiness of Filipino nursing students.</w:t>
      </w:r>
    </w:p>
    <w:p w14:paraId="60A9B4BB" w14:textId="6DBFBE2B"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w:t>
      </w:r>
      <w:proofErr w:type="spellStart"/>
      <w:r w:rsidRPr="00C509C4">
        <w:rPr>
          <w:rFonts w:cs="Times New Roman"/>
          <w:bCs/>
          <w:szCs w:val="26"/>
        </w:rPr>
        <w:t>Evio</w:t>
      </w:r>
      <w:proofErr w:type="spellEnd"/>
      <w:r w:rsidRPr="00C509C4">
        <w:rPr>
          <w:rFonts w:cs="Times New Roman"/>
          <w:bCs/>
          <w:szCs w:val="26"/>
        </w:rPr>
        <w:t xml:space="preserve"> and Bonito </w:t>
      </w:r>
      <w:sdt>
        <w:sdtPr>
          <w:rPr>
            <w:rFonts w:cs="Times New Roman"/>
            <w:bCs/>
            <w:szCs w:val="26"/>
          </w:rPr>
          <w:id w:val="1673217262"/>
          <w:citation/>
        </w:sdtPr>
        <w:sdtEndPr/>
        <w:sdtContent>
          <w:r w:rsidRPr="00C509C4">
            <w:rPr>
              <w:rFonts w:cs="Times New Roman"/>
              <w:bCs/>
              <w:szCs w:val="26"/>
            </w:rPr>
            <w:fldChar w:fldCharType="begin"/>
          </w:r>
          <w:r w:rsidRPr="00C509C4">
            <w:rPr>
              <w:rFonts w:cs="Times New Roman"/>
              <w:bCs/>
              <w:szCs w:val="26"/>
              <w:lang w:val="en-US"/>
            </w:rPr>
            <w:instrText xml:space="preserve">CITATION Evi24 \l 1033 </w:instrText>
          </w:r>
          <w:r w:rsidRPr="00C509C4">
            <w:rPr>
              <w:rFonts w:cs="Times New Roman"/>
              <w:bCs/>
              <w:szCs w:val="26"/>
            </w:rPr>
            <w:fldChar w:fldCharType="separate"/>
          </w:r>
          <w:r w:rsidR="00963A0E" w:rsidRPr="00C509C4">
            <w:rPr>
              <w:rFonts w:cs="Times New Roman"/>
              <w:noProof/>
              <w:szCs w:val="26"/>
              <w:lang w:val="en-US"/>
            </w:rPr>
            <w:t>[49]</w:t>
          </w:r>
          <w:r w:rsidRPr="00C509C4">
            <w:rPr>
              <w:rFonts w:cs="Times New Roman"/>
              <w:bCs/>
              <w:szCs w:val="26"/>
            </w:rPr>
            <w:fldChar w:fldCharType="end"/>
          </w:r>
        </w:sdtContent>
      </w:sdt>
      <w:r w:rsidRPr="00C509C4">
        <w:rPr>
          <w:rFonts w:cs="Times New Roman"/>
          <w:bCs/>
          <w:szCs w:val="26"/>
        </w:rPr>
        <w:t xml:space="preserve"> conducted a descriptive-qualitative study to identify the factors influencing eHealth implementation within the Philippine Strategic Framework. By performing records reviews and key informant interviews across fifteen early-adopter municipalities, the authors evaluated the contextual and process-related drivers of digital health adoption. Their findings reveal that while </w:t>
      </w:r>
      <w:r w:rsidRPr="00C509C4">
        <w:rPr>
          <w:rFonts w:cs="Times New Roman"/>
          <w:bCs/>
          <w:szCs w:val="26"/>
        </w:rPr>
        <w:lastRenderedPageBreak/>
        <w:t>eHealth significantly improves data accuracy and information access, its rollout is frequently hindered by insufficient infrastructure, limited technical training, and resistance to workflow changes. Ultimately, the study concludes that successful adoption in limited-resource settings requires implementation strategies that are sensitive to local conditions and actively involve frontline health workers in the system design.</w:t>
      </w:r>
    </w:p>
    <w:p w14:paraId="69874485" w14:textId="55E7340E"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Layog et al. </w:t>
      </w:r>
      <w:sdt>
        <w:sdtPr>
          <w:rPr>
            <w:rFonts w:cs="Times New Roman"/>
            <w:bCs/>
            <w:szCs w:val="26"/>
          </w:rPr>
          <w:id w:val="-51926756"/>
          <w:citation/>
        </w:sdtPr>
        <w:sdtEndPr/>
        <w:sdtContent>
          <w:r w:rsidRPr="00C509C4">
            <w:rPr>
              <w:rFonts w:cs="Times New Roman"/>
              <w:bCs/>
              <w:szCs w:val="26"/>
            </w:rPr>
            <w:fldChar w:fldCharType="begin"/>
          </w:r>
          <w:r w:rsidRPr="00C509C4">
            <w:rPr>
              <w:rFonts w:cs="Times New Roman"/>
              <w:bCs/>
              <w:szCs w:val="26"/>
              <w:lang w:val="en-US"/>
            </w:rPr>
            <w:instrText xml:space="preserve"> CITATION Lay26 \l 1033 </w:instrText>
          </w:r>
          <w:r w:rsidRPr="00C509C4">
            <w:rPr>
              <w:rFonts w:cs="Times New Roman"/>
              <w:bCs/>
              <w:szCs w:val="26"/>
            </w:rPr>
            <w:fldChar w:fldCharType="separate"/>
          </w:r>
          <w:r w:rsidR="00963A0E" w:rsidRPr="00C509C4">
            <w:rPr>
              <w:rFonts w:cs="Times New Roman"/>
              <w:noProof/>
              <w:szCs w:val="26"/>
              <w:lang w:val="en-US"/>
            </w:rPr>
            <w:t>[50]</w:t>
          </w:r>
          <w:r w:rsidRPr="00C509C4">
            <w:rPr>
              <w:rFonts w:cs="Times New Roman"/>
              <w:bCs/>
              <w:szCs w:val="26"/>
            </w:rPr>
            <w:fldChar w:fldCharType="end"/>
          </w:r>
        </w:sdtContent>
      </w:sdt>
      <w:r w:rsidRPr="00C509C4">
        <w:rPr>
          <w:rFonts w:cs="Times New Roman"/>
          <w:bCs/>
          <w:szCs w:val="26"/>
        </w:rPr>
        <w:t>. examined the intersection of technology and humanistic care by investigating the relationship between AI reliance and emotional intelligence among nursing students in Iloilo. Utilizing a descriptive-correlational research design, the authors surveyed 258 student nurses to assess how the use of AI tools for academic and clinical support influences empathy and interpersonal competence. Their findings revealed a weak but statistically significant positive relationship, indicating that students maintain high levels of emotional intelligence despite increased reliance on complex algorithms. Consequently, the study suggests that machine learning can serve as a functional aid without diminishing the core interpersonal competencies required for holistic nursing practice, provided that clinical training continues to emphasize human-centered care.</w:t>
      </w:r>
    </w:p>
    <w:p w14:paraId="055C9350" w14:textId="0F5EAE77"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Sarmiento et al. </w:t>
      </w:r>
      <w:sdt>
        <w:sdtPr>
          <w:rPr>
            <w:rFonts w:cs="Times New Roman"/>
            <w:bCs/>
            <w:szCs w:val="26"/>
          </w:rPr>
          <w:id w:val="-811868663"/>
          <w:citation/>
        </w:sdtPr>
        <w:sdtEndPr/>
        <w:sdtContent>
          <w:r w:rsidRPr="00C509C4">
            <w:rPr>
              <w:rFonts w:cs="Times New Roman"/>
              <w:bCs/>
              <w:szCs w:val="26"/>
            </w:rPr>
            <w:fldChar w:fldCharType="begin"/>
          </w:r>
          <w:r w:rsidRPr="00C509C4">
            <w:rPr>
              <w:rFonts w:cs="Times New Roman"/>
              <w:bCs/>
              <w:szCs w:val="26"/>
              <w:lang w:val="en-US"/>
            </w:rPr>
            <w:instrText xml:space="preserve">CITATION Sar25 \l 1033 </w:instrText>
          </w:r>
          <w:r w:rsidRPr="00C509C4">
            <w:rPr>
              <w:rFonts w:cs="Times New Roman"/>
              <w:bCs/>
              <w:szCs w:val="26"/>
            </w:rPr>
            <w:fldChar w:fldCharType="separate"/>
          </w:r>
          <w:r w:rsidR="00963A0E" w:rsidRPr="00C509C4">
            <w:rPr>
              <w:rFonts w:cs="Times New Roman"/>
              <w:noProof/>
              <w:szCs w:val="26"/>
              <w:lang w:val="en-US"/>
            </w:rPr>
            <w:t>[51]</w:t>
          </w:r>
          <w:r w:rsidRPr="00C509C4">
            <w:rPr>
              <w:rFonts w:cs="Times New Roman"/>
              <w:bCs/>
              <w:szCs w:val="26"/>
            </w:rPr>
            <w:fldChar w:fldCharType="end"/>
          </w:r>
        </w:sdtContent>
      </w:sdt>
      <w:r w:rsidRPr="00C509C4">
        <w:rPr>
          <w:rFonts w:cs="Times New Roman"/>
          <w:bCs/>
          <w:szCs w:val="26"/>
        </w:rPr>
        <w:t xml:space="preserve">. evaluated the regulatory and ethical landscape required for the safe integration of artificial intelligence within the Philippine healthcare system. By synthesizing lessons from global frameworks, such as those from the European </w:t>
      </w:r>
      <w:r w:rsidRPr="00C509C4">
        <w:rPr>
          <w:rFonts w:cs="Times New Roman"/>
          <w:bCs/>
          <w:szCs w:val="26"/>
        </w:rPr>
        <w:lastRenderedPageBreak/>
        <w:t>Union and the United States, the authors provided foundational recommendations tailored to the unique socioeconomic context of the Philippines. Their findings highlight that successful AI deployment is currently hindered by a significant digital divide and a lack of localized validation for foreign-developed tools. Consequently, the study emphasizes the urgent need for a national strategy that prioritizes data privacy, algorithmic transparency, and the use of local clinical evidence to ensure AI applications genuinely serve the Filipino population.</w:t>
      </w:r>
    </w:p>
    <w:p w14:paraId="4B8C143E" w14:textId="226A84FF"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Acacio-Claro et al. </w:t>
      </w:r>
      <w:sdt>
        <w:sdtPr>
          <w:rPr>
            <w:rFonts w:cs="Times New Roman"/>
            <w:bCs/>
            <w:szCs w:val="26"/>
          </w:rPr>
          <w:id w:val="-1651437004"/>
          <w:citation/>
        </w:sdtPr>
        <w:sdtEndPr/>
        <w:sdtContent>
          <w:r w:rsidRPr="00C509C4">
            <w:rPr>
              <w:rFonts w:cs="Times New Roman"/>
              <w:bCs/>
              <w:szCs w:val="26"/>
            </w:rPr>
            <w:fldChar w:fldCharType="begin"/>
          </w:r>
          <w:r w:rsidRPr="00C509C4">
            <w:rPr>
              <w:rFonts w:cs="Times New Roman"/>
              <w:bCs/>
              <w:szCs w:val="26"/>
              <w:lang w:val="en-US"/>
            </w:rPr>
            <w:instrText xml:space="preserve">CITATION Aca241 \l 1033 </w:instrText>
          </w:r>
          <w:r w:rsidRPr="00C509C4">
            <w:rPr>
              <w:rFonts w:cs="Times New Roman"/>
              <w:bCs/>
              <w:szCs w:val="26"/>
            </w:rPr>
            <w:fldChar w:fldCharType="separate"/>
          </w:r>
          <w:r w:rsidR="00963A0E" w:rsidRPr="00C509C4">
            <w:rPr>
              <w:rFonts w:cs="Times New Roman"/>
              <w:noProof/>
              <w:szCs w:val="26"/>
              <w:lang w:val="en-US"/>
            </w:rPr>
            <w:t>[52]</w:t>
          </w:r>
          <w:r w:rsidRPr="00C509C4">
            <w:rPr>
              <w:rFonts w:cs="Times New Roman"/>
              <w:bCs/>
              <w:szCs w:val="26"/>
            </w:rPr>
            <w:fldChar w:fldCharType="end"/>
          </w:r>
        </w:sdtContent>
      </w:sdt>
      <w:r w:rsidRPr="00C509C4">
        <w:rPr>
          <w:rFonts w:cs="Times New Roman"/>
          <w:bCs/>
          <w:szCs w:val="26"/>
        </w:rPr>
        <w:t>. investigated the factors influencing the adoption of electronic medical records (EMRs) in Philippine rural health facilities during the COVID-19 pandemic. Their methodology involved a retrospective analysis of EMR usage logs and system data from various municipalities to track real-time engagement and documentation patterns. The findings indicate that while public health emergencies accelerated the transition to digital systems, consistent adoption was heavily dependent on user-perceived usefulness and the availability of technical onboarding support. Consequently, the study highlights that providing structured institutional assistance and ensuring system usability are critical for maintaining steady EMR usage and overcoming the limitations of paper-based records in resource-limited settings.</w:t>
      </w:r>
    </w:p>
    <w:p w14:paraId="57F1607E" w14:textId="4BD58154"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Dalawampu et al. </w:t>
      </w:r>
      <w:sdt>
        <w:sdtPr>
          <w:rPr>
            <w:rFonts w:cs="Times New Roman"/>
            <w:bCs/>
            <w:szCs w:val="26"/>
          </w:rPr>
          <w:id w:val="-862825556"/>
          <w:citation/>
        </w:sdtPr>
        <w:sdtEndPr/>
        <w:sdtContent>
          <w:r w:rsidRPr="00C509C4">
            <w:rPr>
              <w:rFonts w:cs="Times New Roman"/>
              <w:bCs/>
              <w:szCs w:val="26"/>
            </w:rPr>
            <w:fldChar w:fldCharType="begin"/>
          </w:r>
          <w:r w:rsidRPr="00C509C4">
            <w:rPr>
              <w:rFonts w:cs="Times New Roman"/>
              <w:bCs/>
              <w:szCs w:val="26"/>
              <w:lang w:val="en-US"/>
            </w:rPr>
            <w:instrText xml:space="preserve">CITATION Dal26 \l 1033 </w:instrText>
          </w:r>
          <w:r w:rsidRPr="00C509C4">
            <w:rPr>
              <w:rFonts w:cs="Times New Roman"/>
              <w:bCs/>
              <w:szCs w:val="26"/>
            </w:rPr>
            <w:fldChar w:fldCharType="separate"/>
          </w:r>
          <w:r w:rsidR="00963A0E" w:rsidRPr="00C509C4">
            <w:rPr>
              <w:rFonts w:cs="Times New Roman"/>
              <w:noProof/>
              <w:szCs w:val="26"/>
              <w:lang w:val="en-US"/>
            </w:rPr>
            <w:t>[53]</w:t>
          </w:r>
          <w:r w:rsidRPr="00C509C4">
            <w:rPr>
              <w:rFonts w:cs="Times New Roman"/>
              <w:bCs/>
              <w:szCs w:val="26"/>
            </w:rPr>
            <w:fldChar w:fldCharType="end"/>
          </w:r>
        </w:sdtContent>
      </w:sdt>
      <w:r w:rsidRPr="00C509C4">
        <w:rPr>
          <w:rFonts w:cs="Times New Roman"/>
          <w:bCs/>
          <w:szCs w:val="26"/>
        </w:rPr>
        <w:t xml:space="preserve">. assessed the readiness of nursing students in a Philippine higher education institution to utilize and adopt artificial intelligence in their </w:t>
      </w:r>
      <w:r w:rsidRPr="00C509C4">
        <w:rPr>
          <w:rFonts w:cs="Times New Roman"/>
          <w:bCs/>
          <w:szCs w:val="26"/>
        </w:rPr>
        <w:lastRenderedPageBreak/>
        <w:t>academic and clinical training. The study employed a descriptive-correlational quantitative design, surveying 482 nursing students to measure their current utilization levels and their future intent to adopt AI-driven tools. The findings revealed a moderate level of both utilization and intent to adopt these technologies, while simultaneously identifying significant gaps in students' awareness of ethical usage and the risks of over-reliance. Consequently, the authors propose structured institutional guidelines to enhance digital literacy, ensuring that future nurses can responsibly integrate machine learning into clinical decision support without compromising their critical thinking skills.</w:t>
      </w:r>
    </w:p>
    <w:p w14:paraId="620FB709" w14:textId="499CD484" w:rsidR="005C4D48" w:rsidRPr="00C509C4" w:rsidRDefault="005C4D48" w:rsidP="005C4D48">
      <w:pPr>
        <w:spacing w:after="240" w:line="480" w:lineRule="auto"/>
        <w:jc w:val="both"/>
        <w:rPr>
          <w:rFonts w:cs="Times New Roman"/>
          <w:bCs/>
          <w:szCs w:val="26"/>
        </w:rPr>
      </w:pPr>
      <w:r w:rsidRPr="00C509C4">
        <w:rPr>
          <w:rFonts w:cs="Times New Roman"/>
          <w:bCs/>
          <w:szCs w:val="26"/>
        </w:rPr>
        <w:t xml:space="preserve">     Ruiz et al.</w:t>
      </w:r>
      <w:r w:rsidRPr="00C509C4">
        <w:rPr>
          <w:rFonts w:cs="Times New Roman"/>
          <w:bCs/>
          <w:szCs w:val="26"/>
          <w:lang w:val="en-US"/>
        </w:rPr>
        <w:t xml:space="preserve"> </w:t>
      </w:r>
      <w:sdt>
        <w:sdtPr>
          <w:rPr>
            <w:rFonts w:cs="Times New Roman"/>
            <w:bCs/>
            <w:szCs w:val="26"/>
            <w:lang w:val="en-US"/>
          </w:rPr>
          <w:id w:val="203220999"/>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Rui22 \l 1033 </w:instrText>
          </w:r>
          <w:r w:rsidRPr="00C509C4">
            <w:rPr>
              <w:rFonts w:cs="Times New Roman"/>
              <w:bCs/>
              <w:szCs w:val="26"/>
              <w:lang w:val="en-US"/>
            </w:rPr>
            <w:fldChar w:fldCharType="separate"/>
          </w:r>
          <w:r w:rsidR="00963A0E" w:rsidRPr="00C509C4">
            <w:rPr>
              <w:rFonts w:cs="Times New Roman"/>
              <w:noProof/>
              <w:szCs w:val="26"/>
              <w:lang w:val="en-US"/>
            </w:rPr>
            <w:t>[13]</w:t>
          </w:r>
          <w:r w:rsidRPr="00C509C4">
            <w:rPr>
              <w:rFonts w:cs="Times New Roman"/>
              <w:bCs/>
              <w:szCs w:val="26"/>
            </w:rPr>
            <w:fldChar w:fldCharType="end"/>
          </w:r>
        </w:sdtContent>
      </w:sdt>
      <w:r w:rsidRPr="00C509C4">
        <w:rPr>
          <w:rFonts w:cs="Times New Roman"/>
          <w:bCs/>
          <w:szCs w:val="26"/>
          <w:lang w:val="en-US"/>
        </w:rPr>
        <w:t xml:space="preserve"> </w:t>
      </w:r>
      <w:r w:rsidRPr="00C509C4">
        <w:rPr>
          <w:rFonts w:cs="Times New Roman"/>
          <w:bCs/>
          <w:szCs w:val="26"/>
        </w:rPr>
        <w:t xml:space="preserve">developed the Mobile and Web Application for Healthcare Management Dedicated to Nursing Students (MHED) to bridge the gap between traditional paper-based records and the digital demands of modern clinical practice. The researchers followed the ADDIE development methodology, encompassing analysis, design, development, implementation, and evaluation, to create a system tailored to the specific workflows of nursing education. Their findings indicate high levels of system acceptability among student and faculty evaluators, who reported that the platform improved productivity and provided a cost-effective alternative to expensive commercial healthcare software. Consequently, the study demonstrates that local, simulation-based electronic systems can effectively enhance the digital </w:t>
      </w:r>
      <w:r w:rsidRPr="00C509C4">
        <w:rPr>
          <w:rFonts w:cs="Times New Roman"/>
          <w:bCs/>
          <w:szCs w:val="26"/>
        </w:rPr>
        <w:lastRenderedPageBreak/>
        <w:t>literacy and clinical preparedness of nursing students while remaining accessible to educational institutions.</w:t>
      </w:r>
    </w:p>
    <w:p w14:paraId="0FEDB861" w14:textId="6DF476B1" w:rsidR="005C4D48" w:rsidRPr="00C509C4" w:rsidRDefault="005C4D48" w:rsidP="005C4D48">
      <w:pPr>
        <w:spacing w:after="240" w:line="480" w:lineRule="auto"/>
        <w:jc w:val="both"/>
        <w:rPr>
          <w:rFonts w:cs="Times New Roman"/>
          <w:bCs/>
          <w:szCs w:val="26"/>
          <w:lang w:val="en-US"/>
        </w:rPr>
      </w:pPr>
      <w:r w:rsidRPr="00C509C4">
        <w:rPr>
          <w:rFonts w:cs="Times New Roman"/>
          <w:bCs/>
          <w:szCs w:val="26"/>
        </w:rPr>
        <w:t xml:space="preserve">     </w:t>
      </w:r>
      <w:proofErr w:type="spellStart"/>
      <w:r w:rsidRPr="00C509C4">
        <w:rPr>
          <w:rFonts w:cs="Times New Roman"/>
          <w:bCs/>
          <w:szCs w:val="26"/>
        </w:rPr>
        <w:t>Buenas</w:t>
      </w:r>
      <w:proofErr w:type="spellEnd"/>
      <w:r w:rsidRPr="00C509C4">
        <w:rPr>
          <w:rFonts w:cs="Times New Roman"/>
          <w:bCs/>
          <w:szCs w:val="26"/>
        </w:rPr>
        <w:t xml:space="preserve"> et al.</w:t>
      </w:r>
      <w:r w:rsidRPr="00C509C4">
        <w:rPr>
          <w:rFonts w:cs="Times New Roman"/>
          <w:bCs/>
          <w:szCs w:val="26"/>
          <w:lang w:val="en-US"/>
        </w:rPr>
        <w:t xml:space="preserve"> </w:t>
      </w:r>
      <w:sdt>
        <w:sdtPr>
          <w:rPr>
            <w:rFonts w:cs="Times New Roman"/>
            <w:szCs w:val="26"/>
            <w:lang w:val="en-US"/>
          </w:rPr>
          <w:id w:val="-268933892"/>
          <w:citation/>
        </w:sdtPr>
        <w:sdtEndPr/>
        <w:sdtContent>
          <w:r w:rsidR="00D85F97" w:rsidRPr="00C509C4">
            <w:rPr>
              <w:rFonts w:cs="Times New Roman"/>
              <w:szCs w:val="26"/>
              <w:lang w:val="en-US"/>
            </w:rPr>
            <w:fldChar w:fldCharType="begin"/>
          </w:r>
          <w:r w:rsidR="00D85F97" w:rsidRPr="00C509C4">
            <w:rPr>
              <w:rFonts w:cs="Times New Roman"/>
              <w:szCs w:val="26"/>
            </w:rPr>
            <w:instrText xml:space="preserve"> CITATION Lor23 \l 13321 </w:instrText>
          </w:r>
          <w:r w:rsidR="00D85F97" w:rsidRPr="00C509C4">
            <w:rPr>
              <w:rFonts w:cs="Times New Roman"/>
              <w:szCs w:val="26"/>
              <w:lang w:val="en-US"/>
            </w:rPr>
            <w:fldChar w:fldCharType="separate"/>
          </w:r>
          <w:r w:rsidR="00963A0E" w:rsidRPr="00C509C4">
            <w:rPr>
              <w:rFonts w:cs="Times New Roman"/>
              <w:noProof/>
              <w:szCs w:val="26"/>
            </w:rPr>
            <w:t>[14]</w:t>
          </w:r>
          <w:r w:rsidR="00D85F97" w:rsidRPr="00C509C4">
            <w:rPr>
              <w:rFonts w:cs="Times New Roman"/>
              <w:szCs w:val="26"/>
              <w:lang w:val="en-US"/>
            </w:rPr>
            <w:fldChar w:fldCharType="end"/>
          </w:r>
        </w:sdtContent>
      </w:sdt>
      <w:r w:rsidRPr="00C509C4">
        <w:rPr>
          <w:rFonts w:cs="Times New Roman"/>
          <w:bCs/>
          <w:szCs w:val="26"/>
          <w:lang w:val="en-US"/>
        </w:rPr>
        <w:t xml:space="preserve">. </w:t>
      </w:r>
      <w:r w:rsidRPr="00C509C4">
        <w:rPr>
          <w:rFonts w:cs="Times New Roman"/>
          <w:bCs/>
          <w:szCs w:val="26"/>
        </w:rPr>
        <w:t>developed the Intelligent Clinical Assessment and Recording (</w:t>
      </w:r>
      <w:proofErr w:type="spellStart"/>
      <w:r w:rsidRPr="00C509C4">
        <w:rPr>
          <w:rFonts w:cs="Times New Roman"/>
          <w:bCs/>
          <w:szCs w:val="26"/>
        </w:rPr>
        <w:t>iCARE</w:t>
      </w:r>
      <w:proofErr w:type="spellEnd"/>
      <w:r w:rsidRPr="00C509C4">
        <w:rPr>
          <w:rFonts w:cs="Times New Roman"/>
          <w:bCs/>
          <w:szCs w:val="26"/>
        </w:rPr>
        <w:t>) system to enhance the digital clinical training of nursing students through an integrated web and mobile platform. Utilizing the Scrum methodology for iterative development, the researchers designed a system that simulates real-world nursing workflows, including patient assessment, documentation, and performance tracking. Their findings indicate high system acceptability, with an overall rating of 4.49 out of 5.00 from student and faculty evaluators who noted significant improvements in accessibility and productivity. Ultimately, the study confirms that combining sophisticated technology with gamified elements like leaderboards and dashboards effectively bridges the gap between theoretical nursing informatics and practical clinical application.</w:t>
      </w:r>
    </w:p>
    <w:p w14:paraId="568DC096" w14:textId="77777777" w:rsidR="007233E2" w:rsidRPr="00C509C4" w:rsidRDefault="007233E2" w:rsidP="001F1955">
      <w:pPr>
        <w:tabs>
          <w:tab w:val="left" w:pos="360"/>
        </w:tabs>
        <w:spacing w:line="480" w:lineRule="auto"/>
        <w:jc w:val="center"/>
        <w:rPr>
          <w:rFonts w:eastAsia="Calibri" w:cs="Times New Roman"/>
          <w:szCs w:val="26"/>
          <w:lang w:val="en-US"/>
        </w:rPr>
      </w:pPr>
    </w:p>
    <w:p w14:paraId="4942603D" w14:textId="77777777" w:rsidR="001F1955" w:rsidRPr="00C509C4" w:rsidRDefault="001F1955" w:rsidP="001F1955">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TECHNICAL BACKGROUND</w:t>
      </w:r>
    </w:p>
    <w:p w14:paraId="1F11285C" w14:textId="5EBE446C" w:rsidR="00D72CF4" w:rsidRPr="00C509C4" w:rsidRDefault="00D72CF4" w:rsidP="00D72CF4">
      <w:pPr>
        <w:tabs>
          <w:tab w:val="left" w:pos="360"/>
        </w:tabs>
        <w:spacing w:line="480" w:lineRule="auto"/>
        <w:jc w:val="both"/>
        <w:rPr>
          <w:rFonts w:eastAsia="Calibri" w:cs="Times New Roman"/>
          <w:szCs w:val="26"/>
          <w:lang w:val="en-US"/>
        </w:rPr>
      </w:pPr>
      <w:r w:rsidRPr="00C509C4">
        <w:rPr>
          <w:rFonts w:eastAsia="Calibri" w:cs="Times New Roman"/>
          <w:szCs w:val="26"/>
          <w:lang w:val="en-US"/>
        </w:rPr>
        <w:t xml:space="preserve">     </w:t>
      </w:r>
      <w:r w:rsidRPr="00C509C4">
        <w:rPr>
          <w:rFonts w:eastAsia="Calibri" w:cs="Times New Roman"/>
          <w:szCs w:val="26"/>
        </w:rPr>
        <w:t xml:space="preserve">The development of </w:t>
      </w:r>
      <w:proofErr w:type="spellStart"/>
      <w:r w:rsidRPr="00C509C4">
        <w:rPr>
          <w:rFonts w:eastAsia="Calibri" w:cs="Times New Roman"/>
          <w:szCs w:val="26"/>
        </w:rPr>
        <w:t>iCARE</w:t>
      </w:r>
      <w:proofErr w:type="spellEnd"/>
      <w:r w:rsidRPr="00C509C4">
        <w:rPr>
          <w:rFonts w:eastAsia="Calibri" w:cs="Times New Roman"/>
          <w:szCs w:val="26"/>
        </w:rPr>
        <w:t xml:space="preserve">++ draws upon a carefully selected set of modern technologies, frameworks, and tools that collectively support the system's technical requirements for performance, scalability, cross-platform accessibility, and maintainability. Each technology was chosen based on its suitability for the specific </w:t>
      </w:r>
      <w:r w:rsidRPr="00C509C4">
        <w:rPr>
          <w:rFonts w:eastAsia="Calibri" w:cs="Times New Roman"/>
          <w:szCs w:val="26"/>
        </w:rPr>
        <w:lastRenderedPageBreak/>
        <w:t xml:space="preserve">demands of building an AI-integrated, machine learning-driven clinical simulation platform within a nursing education context. The following section provides a detailed overview of the programming languages, frameworks, libraries, and development tools that will be used throughout the construction of </w:t>
      </w:r>
      <w:proofErr w:type="spellStart"/>
      <w:r w:rsidRPr="00C509C4">
        <w:rPr>
          <w:rFonts w:eastAsia="Calibri" w:cs="Times New Roman"/>
          <w:szCs w:val="26"/>
        </w:rPr>
        <w:t>iCARE</w:t>
      </w:r>
      <w:proofErr w:type="spellEnd"/>
      <w:r w:rsidRPr="00C509C4">
        <w:rPr>
          <w:rFonts w:eastAsia="Calibri" w:cs="Times New Roman"/>
          <w:szCs w:val="26"/>
        </w:rPr>
        <w:t>++, along with a description of the specific role each technology will play in the system's overall architecture.</w:t>
      </w:r>
    </w:p>
    <w:p w14:paraId="2E217861" w14:textId="3AA2347F"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t xml:space="preserve">     React </w:t>
      </w:r>
      <w:r w:rsidRPr="00C509C4">
        <w:rPr>
          <w:rFonts w:cs="Times New Roman"/>
          <w:bCs/>
          <w:szCs w:val="26"/>
          <w:lang w:val="en-US"/>
        </w:rPr>
        <w:t xml:space="preserve">is an open-source JavaScript library developed and maintained by Meta (formerly Facebook) for building user interfaces, particularly single-page applications. It uses a component-based architecture that allows developers to build reusable UI elements and efficiently update the view through a virtual DOM </w:t>
      </w:r>
      <w:sdt>
        <w:sdtPr>
          <w:rPr>
            <w:rFonts w:cs="Times New Roman"/>
            <w:bCs/>
            <w:szCs w:val="26"/>
            <w:lang w:val="en-US"/>
          </w:rPr>
          <w:id w:val="-77128243"/>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Met25 \l 1033 </w:instrText>
          </w:r>
          <w:r w:rsidRPr="00C509C4">
            <w:rPr>
              <w:rFonts w:cs="Times New Roman"/>
              <w:bCs/>
              <w:szCs w:val="26"/>
              <w:lang w:val="en-US"/>
            </w:rPr>
            <w:fldChar w:fldCharType="separate"/>
          </w:r>
          <w:r w:rsidR="00963A0E" w:rsidRPr="00C509C4">
            <w:rPr>
              <w:rFonts w:cs="Times New Roman"/>
              <w:noProof/>
              <w:szCs w:val="26"/>
              <w:lang w:val="en-US"/>
            </w:rPr>
            <w:t>[54]</w:t>
          </w:r>
          <w:r w:rsidRPr="00C509C4">
            <w:rPr>
              <w:rFonts w:cs="Times New Roman"/>
              <w:bCs/>
              <w:szCs w:val="26"/>
              <w:lang w:val="en-US"/>
            </w:rPr>
            <w:fldChar w:fldCharType="end"/>
          </w:r>
        </w:sdtContent>
      </w:sdt>
      <w:r w:rsidRPr="00C509C4">
        <w:rPr>
          <w:rFonts w:cs="Times New Roman"/>
          <w:bCs/>
          <w:szCs w:val="26"/>
          <w:lang w:val="en-US"/>
        </w:rPr>
        <w:t xml:space="preserve">. For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system, React will serve as the foundational UI library for building dynamic, component-driven dashboards, enabling real-time rendering of student performance data, analytics, and clinical monitoring interfaces for faculty and administrators.</w:t>
      </w:r>
    </w:p>
    <w:p w14:paraId="5513E665" w14:textId="037A10D2"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t xml:space="preserve">     TypeScript </w:t>
      </w:r>
      <w:r w:rsidRPr="00C509C4">
        <w:rPr>
          <w:rFonts w:cs="Times New Roman"/>
          <w:bCs/>
          <w:szCs w:val="26"/>
          <w:lang w:val="en-US"/>
        </w:rPr>
        <w:t>is an open-source, strongly typed programming language developed and maintained by Microsoft that builds on JavaScript by adding optional static type annotations, interfaces, and advanced tooling support. It compiles down to plain JavaScript, making it compatible with any environment that supports JavaScript, while enabling developers to catch type-related errors at compile time rather than runtime</w:t>
      </w:r>
      <w:sdt>
        <w:sdtPr>
          <w:rPr>
            <w:rFonts w:cs="Times New Roman"/>
            <w:bCs/>
            <w:szCs w:val="26"/>
            <w:lang w:val="en-US"/>
          </w:rPr>
          <w:id w:val="1325472686"/>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Mic262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[55]</w:t>
          </w:r>
          <w:r w:rsidRPr="00C509C4">
            <w:rPr>
              <w:rFonts w:cs="Times New Roman"/>
              <w:bCs/>
              <w:szCs w:val="26"/>
              <w:lang w:val="en-US"/>
            </w:rPr>
            <w:fldChar w:fldCharType="end"/>
          </w:r>
        </w:sdtContent>
      </w:sdt>
      <w:r w:rsidRPr="00C509C4">
        <w:rPr>
          <w:rFonts w:cs="Times New Roman"/>
          <w:bCs/>
          <w:szCs w:val="26"/>
          <w:lang w:val="en-US"/>
        </w:rPr>
        <w:t xml:space="preserve">. Within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development environment, TypeScript will be </w:t>
      </w:r>
      <w:r w:rsidRPr="00C509C4">
        <w:rPr>
          <w:rFonts w:cs="Times New Roman"/>
          <w:bCs/>
          <w:szCs w:val="26"/>
          <w:lang w:val="en-US"/>
        </w:rPr>
        <w:lastRenderedPageBreak/>
        <w:t>applied across both the Next.js web application and the React Native mobile application to enforce type safety, reduce runtime errors, and improve the maintainability of the codebase across all development layers.</w:t>
      </w:r>
    </w:p>
    <w:p w14:paraId="777AA3A1" w14:textId="46556E5B"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t xml:space="preserve">     Expo </w:t>
      </w:r>
      <w:r w:rsidRPr="00C509C4">
        <w:rPr>
          <w:rFonts w:cs="Times New Roman"/>
          <w:bCs/>
          <w:szCs w:val="26"/>
          <w:lang w:val="en-US"/>
        </w:rPr>
        <w:t>is an open-source platform and framework built on top of React Native that simplifies the development, building, and deployment of cross-platform mobile applications for Android and iOS. It provides a managed workflow with a rich set of pre-built APIs and libraries for accessing native device features such as the camera, notifications, and file system, without requiring native code configuration</w:t>
      </w:r>
      <w:sdt>
        <w:sdtPr>
          <w:rPr>
            <w:rFonts w:cs="Times New Roman"/>
            <w:bCs/>
            <w:szCs w:val="26"/>
            <w:lang w:val="en-US"/>
          </w:rPr>
          <w:id w:val="1129438456"/>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Exp26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[56]</w:t>
          </w:r>
          <w:r w:rsidRPr="00C509C4">
            <w:rPr>
              <w:rFonts w:cs="Times New Roman"/>
              <w:bCs/>
              <w:szCs w:val="26"/>
              <w:lang w:val="en-US"/>
            </w:rPr>
            <w:fldChar w:fldCharType="end"/>
          </w:r>
        </w:sdtContent>
      </w:sdt>
      <w:r w:rsidRPr="00C509C4">
        <w:rPr>
          <w:rFonts w:cs="Times New Roman"/>
          <w:bCs/>
          <w:szCs w:val="26"/>
          <w:lang w:val="en-US"/>
        </w:rPr>
        <w:t xml:space="preserve">. As the mobile development platform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Expo will enable a single codebase to run on both Android and iOS devices for nursing students, supporting notification delivery and over-the-air updates throughout the system's deployment.</w:t>
      </w:r>
    </w:p>
    <w:p w14:paraId="36E449C1" w14:textId="239B0A85" w:rsidR="00D52E5E" w:rsidRPr="00C509C4" w:rsidRDefault="00D52E5E" w:rsidP="00206B9E">
      <w:pPr>
        <w:spacing w:after="240" w:line="480" w:lineRule="auto"/>
        <w:jc w:val="both"/>
        <w:rPr>
          <w:rFonts w:cs="Times New Roman"/>
          <w:bCs/>
          <w:szCs w:val="26"/>
          <w:lang w:val="en-US"/>
        </w:rPr>
      </w:pPr>
      <w:r w:rsidRPr="00C509C4">
        <w:rPr>
          <w:rFonts w:cs="Times New Roman"/>
          <w:bCs/>
          <w:szCs w:val="26"/>
          <w:lang w:val="en-US"/>
        </w:rPr>
        <w:t xml:space="preserve">     </w:t>
      </w:r>
      <w:r w:rsidRPr="00C509C4">
        <w:rPr>
          <w:rFonts w:cs="Times New Roman"/>
          <w:b/>
          <w:bCs/>
          <w:szCs w:val="26"/>
          <w:lang w:val="en-US"/>
        </w:rPr>
        <w:t>React Native</w:t>
      </w:r>
      <w:r w:rsidRPr="00C509C4">
        <w:rPr>
          <w:rFonts w:cs="Times New Roman"/>
          <w:bCs/>
          <w:szCs w:val="26"/>
          <w:lang w:val="en-US"/>
        </w:rPr>
        <w:t xml:space="preserve"> is an open-source mobile application framework developed by Meta that enables developers to build natively rendered Android and iOS applications using JavaScript and React. Unlike traditional hybrid approaches, React Native compiles to real native UI components, delivering performance and user experience comparable to fully native applications</w:t>
      </w:r>
      <w:sdt>
        <w:sdtPr>
          <w:rPr>
            <w:rFonts w:cs="Times New Roman"/>
            <w:bCs/>
            <w:szCs w:val="26"/>
            <w:lang w:val="en-US"/>
          </w:rPr>
          <w:id w:val="-514544349"/>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Met26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[57]</w:t>
          </w:r>
          <w:r w:rsidRPr="00C509C4">
            <w:rPr>
              <w:rFonts w:cs="Times New Roman"/>
              <w:bCs/>
              <w:szCs w:val="26"/>
              <w:lang w:val="en-US"/>
            </w:rPr>
            <w:fldChar w:fldCharType="end"/>
          </w:r>
        </w:sdtContent>
      </w:sdt>
      <w:r w:rsidRPr="00C509C4">
        <w:rPr>
          <w:rFonts w:cs="Times New Roman"/>
          <w:bCs/>
          <w:szCs w:val="26"/>
          <w:lang w:val="en-US"/>
        </w:rPr>
        <w:t xml:space="preserve">. Underlying the Expo-based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mobile application, React Native will power the core mobile functionality that allows nursing students to access patient records, submit vital signs, take adaptive quizzes, and receive real-time alerts directly from their devices.</w:t>
      </w:r>
    </w:p>
    <w:p w14:paraId="6EEE4B1A" w14:textId="3D0262C9"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lastRenderedPageBreak/>
        <w:t xml:space="preserve">     Next.js </w:t>
      </w:r>
      <w:r w:rsidRPr="00C509C4">
        <w:rPr>
          <w:rFonts w:cs="Times New Roman"/>
          <w:bCs/>
          <w:szCs w:val="26"/>
          <w:lang w:val="en-US"/>
        </w:rPr>
        <w:t xml:space="preserve">is an open-source React-based web framework developed and maintained by </w:t>
      </w:r>
      <w:proofErr w:type="spellStart"/>
      <w:r w:rsidRPr="00C509C4">
        <w:rPr>
          <w:rFonts w:cs="Times New Roman"/>
          <w:bCs/>
          <w:szCs w:val="26"/>
          <w:lang w:val="en-US"/>
        </w:rPr>
        <w:t>Vercel</w:t>
      </w:r>
      <w:proofErr w:type="spellEnd"/>
      <w:r w:rsidRPr="00C509C4">
        <w:rPr>
          <w:rFonts w:cs="Times New Roman"/>
          <w:bCs/>
          <w:szCs w:val="26"/>
          <w:lang w:val="en-US"/>
        </w:rPr>
        <w:t xml:space="preserve"> that enables server-side rendering, static site generation, and full-stack web application development within a single unified framework. It provides built-in features such as file-based routing, API routes, image optimization, and incremental static regeneration, reducing the need for extensive manual configuration</w:t>
      </w:r>
      <w:sdt>
        <w:sdtPr>
          <w:rPr>
            <w:rFonts w:cs="Times New Roman"/>
            <w:bCs/>
            <w:szCs w:val="26"/>
            <w:lang w:val="en-US"/>
          </w:rPr>
          <w:id w:val="-1347556968"/>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Ver26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[58]</w:t>
          </w:r>
          <w:r w:rsidRPr="00C509C4">
            <w:rPr>
              <w:rFonts w:cs="Times New Roman"/>
              <w:bCs/>
              <w:szCs w:val="26"/>
              <w:lang w:val="en-US"/>
            </w:rPr>
            <w:fldChar w:fldCharType="end"/>
          </w:r>
        </w:sdtContent>
      </w:sdt>
      <w:r w:rsidRPr="00C509C4">
        <w:rPr>
          <w:rFonts w:cs="Times New Roman"/>
          <w:bCs/>
          <w:szCs w:val="26"/>
          <w:lang w:val="en-US"/>
        </w:rPr>
        <w:t xml:space="preserve">. As the primary web framework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Next.js will deliver the server-rendered faculty and administrator interfaces, including dashboards that display student performance analytics, machine learning prediction results, and competency assessment reports.</w:t>
      </w:r>
    </w:p>
    <w:p w14:paraId="46C4040E" w14:textId="6CAECBF1"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t xml:space="preserve">     PostgreSQL </w:t>
      </w:r>
      <w:r w:rsidRPr="00C509C4">
        <w:rPr>
          <w:rFonts w:cs="Times New Roman"/>
          <w:bCs/>
          <w:szCs w:val="26"/>
          <w:lang w:val="en-US"/>
        </w:rPr>
        <w:t>is a powerful, open-source object-relational database management system (ORDBMS) that uses and extends the SQL language combined with many features that safely store and scale complex data workloads. It supports advanced data types, full ACID compliance, extensibility through custom functions and extensions, and robust concurrency control through its Multi-Version Concurrency Control (MVCC) mechanism</w:t>
      </w:r>
      <w:sdt>
        <w:sdtPr>
          <w:rPr>
            <w:rFonts w:cs="Times New Roman"/>
            <w:bCs/>
            <w:szCs w:val="26"/>
            <w:lang w:val="en-US"/>
          </w:rPr>
          <w:id w:val="1131059135"/>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The262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[59]</w:t>
          </w:r>
          <w:r w:rsidRPr="00C509C4">
            <w:rPr>
              <w:rFonts w:cs="Times New Roman"/>
              <w:bCs/>
              <w:szCs w:val="26"/>
              <w:lang w:val="en-US"/>
            </w:rPr>
            <w:fldChar w:fldCharType="end"/>
          </w:r>
        </w:sdtContent>
      </w:sdt>
      <w:r w:rsidRPr="00C509C4">
        <w:rPr>
          <w:rFonts w:cs="Times New Roman"/>
          <w:bCs/>
          <w:szCs w:val="26"/>
          <w:lang w:val="en-US"/>
        </w:rPr>
        <w:t xml:space="preserve">. As the backbone of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data layer, PostgreSQL will store all structured data including student records, patient charts, quiz histories, activity logs, and the star schema data warehouse used for cross-institutional performance analytics.</w:t>
      </w:r>
    </w:p>
    <w:p w14:paraId="68DC5E3B" w14:textId="02F029C3"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t xml:space="preserve">     HTML</w:t>
      </w:r>
      <w:r w:rsidRPr="00C509C4">
        <w:rPr>
          <w:rFonts w:cs="Times New Roman"/>
          <w:bCs/>
          <w:szCs w:val="26"/>
          <w:lang w:val="en-US"/>
        </w:rPr>
        <w:t xml:space="preserve"> (</w:t>
      </w:r>
      <w:proofErr w:type="spellStart"/>
      <w:r w:rsidRPr="00C509C4">
        <w:rPr>
          <w:rFonts w:cs="Times New Roman"/>
          <w:bCs/>
          <w:szCs w:val="26"/>
          <w:lang w:val="en-US"/>
        </w:rPr>
        <w:t>HyperText</w:t>
      </w:r>
      <w:proofErr w:type="spellEnd"/>
      <w:r w:rsidRPr="00C509C4">
        <w:rPr>
          <w:rFonts w:cs="Times New Roman"/>
          <w:bCs/>
          <w:szCs w:val="26"/>
          <w:lang w:val="en-US"/>
        </w:rPr>
        <w:t xml:space="preserve"> Markup Language) is the standard markup language used to create and structure content on the web. It defines the layout of web pages through </w:t>
      </w:r>
      <w:r w:rsidRPr="00C509C4">
        <w:rPr>
          <w:rFonts w:cs="Times New Roman"/>
          <w:bCs/>
          <w:szCs w:val="26"/>
          <w:lang w:val="en-US"/>
        </w:rPr>
        <w:lastRenderedPageBreak/>
        <w:t>a system of elements and tags representing headings, paragraphs, links, images, forms, and other content types</w:t>
      </w:r>
      <w:sdt>
        <w:sdtPr>
          <w:rPr>
            <w:rFonts w:cs="Times New Roman"/>
            <w:bCs/>
            <w:szCs w:val="26"/>
            <w:lang w:val="en-US"/>
          </w:rPr>
          <w:id w:val="981426816"/>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Wor26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[60]</w:t>
          </w:r>
          <w:r w:rsidRPr="00C509C4">
            <w:rPr>
              <w:rFonts w:cs="Times New Roman"/>
              <w:bCs/>
              <w:szCs w:val="26"/>
              <w:lang w:val="en-US"/>
            </w:rPr>
            <w:fldChar w:fldCharType="end"/>
          </w:r>
        </w:sdtContent>
      </w:sdt>
      <w:r w:rsidRPr="00C509C4">
        <w:rPr>
          <w:rFonts w:cs="Times New Roman"/>
          <w:bCs/>
          <w:szCs w:val="26"/>
          <w:lang w:val="en-US"/>
        </w:rPr>
        <w:t xml:space="preserve">. Throughout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web interface, HTML will provide the structural foundation for all content elements of the faculty and administrator dashboards, ensuring that pages are properly organized and </w:t>
      </w:r>
      <w:proofErr w:type="spellStart"/>
      <w:r w:rsidRPr="00C509C4">
        <w:rPr>
          <w:rFonts w:cs="Times New Roman"/>
          <w:bCs/>
          <w:szCs w:val="26"/>
          <w:lang w:val="en-US"/>
        </w:rPr>
        <w:t>renderable</w:t>
      </w:r>
      <w:proofErr w:type="spellEnd"/>
      <w:r w:rsidRPr="00C509C4">
        <w:rPr>
          <w:rFonts w:cs="Times New Roman"/>
          <w:bCs/>
          <w:szCs w:val="26"/>
          <w:lang w:val="en-US"/>
        </w:rPr>
        <w:t xml:space="preserve"> across different browsers and devices.</w:t>
      </w:r>
    </w:p>
    <w:p w14:paraId="6917F2C5" w14:textId="476E8DE4"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t xml:space="preserve">     CSS (Cascading Style Sheets) </w:t>
      </w:r>
      <w:r w:rsidRPr="00C509C4">
        <w:rPr>
          <w:rFonts w:cs="Times New Roman"/>
          <w:bCs/>
          <w:szCs w:val="26"/>
          <w:lang w:val="en-US"/>
        </w:rPr>
        <w:t>is a stylesheet language used to describe the visual presentation of HTML documents, controlling elements such as layout, colors, fonts, spacing, and responsiveness across different screen sizes. It separates design from content, enabling consistent and maintainable styling throughout an application</w:t>
      </w:r>
      <w:sdt>
        <w:sdtPr>
          <w:rPr>
            <w:rFonts w:cs="Times New Roman"/>
            <w:bCs/>
            <w:szCs w:val="26"/>
            <w:lang w:val="en-US"/>
          </w:rPr>
          <w:id w:val="888083146"/>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Wor261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[61]</w:t>
          </w:r>
          <w:r w:rsidRPr="00C509C4">
            <w:rPr>
              <w:rFonts w:cs="Times New Roman"/>
              <w:bCs/>
              <w:szCs w:val="26"/>
              <w:lang w:val="en-US"/>
            </w:rPr>
            <w:fldChar w:fldCharType="end"/>
          </w:r>
        </w:sdtContent>
      </w:sdt>
      <w:r w:rsidRPr="00C509C4">
        <w:rPr>
          <w:rFonts w:cs="Times New Roman"/>
          <w:bCs/>
          <w:szCs w:val="26"/>
          <w:lang w:val="en-US"/>
        </w:rPr>
        <w:t xml:space="preserve">. Across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web platform, CSS will work alongside Tailwind CSS to define the visual layout and responsive design of all interface pages, ensuring visual consistency and accessibility across desktop and mobile screen sizes.</w:t>
      </w:r>
    </w:p>
    <w:p w14:paraId="56C95AA3" w14:textId="1A7DD5BE" w:rsidR="00D52E5E" w:rsidRPr="00C509C4" w:rsidRDefault="00D52E5E" w:rsidP="00206B9E">
      <w:pPr>
        <w:spacing w:after="240" w:line="480" w:lineRule="auto"/>
        <w:jc w:val="both"/>
        <w:rPr>
          <w:rFonts w:cs="Times New Roman"/>
          <w:bCs/>
          <w:szCs w:val="26"/>
          <w:lang w:val="en-US"/>
        </w:rPr>
      </w:pPr>
      <w:r w:rsidRPr="00C509C4">
        <w:rPr>
          <w:rFonts w:cs="Times New Roman"/>
          <w:bCs/>
          <w:szCs w:val="26"/>
          <w:lang w:val="en-US"/>
        </w:rPr>
        <w:t xml:space="preserve">     </w:t>
      </w:r>
      <w:r w:rsidRPr="00C509C4">
        <w:rPr>
          <w:rFonts w:cs="Times New Roman"/>
          <w:b/>
          <w:bCs/>
          <w:szCs w:val="26"/>
          <w:lang w:val="en-US"/>
        </w:rPr>
        <w:t>Git</w:t>
      </w:r>
      <w:r w:rsidRPr="00C509C4">
        <w:rPr>
          <w:rFonts w:cs="Times New Roman"/>
          <w:bCs/>
          <w:szCs w:val="26"/>
          <w:lang w:val="en-US"/>
        </w:rPr>
        <w:t xml:space="preserve"> is a free and open-source distributed version control system that tracks changes in source code during software development. It allows multiple developers to collaborate on a project simultaneously, manage branches, and maintain a full history of code modifications</w:t>
      </w:r>
      <w:sdt>
        <w:sdtPr>
          <w:rPr>
            <w:rFonts w:cs="Times New Roman"/>
            <w:bCs/>
            <w:szCs w:val="26"/>
            <w:lang w:val="en-US"/>
          </w:rPr>
          <w:id w:val="1115476811"/>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Sof26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[62]</w:t>
          </w:r>
          <w:r w:rsidRPr="00C509C4">
            <w:rPr>
              <w:rFonts w:cs="Times New Roman"/>
              <w:bCs/>
              <w:szCs w:val="26"/>
              <w:lang w:val="en-US"/>
            </w:rPr>
            <w:fldChar w:fldCharType="end"/>
          </w:r>
        </w:sdtContent>
      </w:sdt>
      <w:r w:rsidRPr="00C509C4">
        <w:rPr>
          <w:rFonts w:cs="Times New Roman"/>
          <w:bCs/>
          <w:szCs w:val="26"/>
          <w:lang w:val="en-US"/>
        </w:rPr>
        <w:t xml:space="preserve">. Throughout the development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Git will be adopted by the team to manage the source code of all system components, enabling safe feature branching, collaborative development, and version tracking across the entire project lifecycle.</w:t>
      </w:r>
    </w:p>
    <w:p w14:paraId="05A70EB6" w14:textId="5A05B5F5" w:rsidR="00D52E5E" w:rsidRPr="00C509C4" w:rsidRDefault="00D52E5E" w:rsidP="00206B9E">
      <w:pPr>
        <w:spacing w:after="240" w:line="480" w:lineRule="auto"/>
        <w:jc w:val="both"/>
        <w:rPr>
          <w:rFonts w:cs="Times New Roman"/>
          <w:bCs/>
          <w:szCs w:val="26"/>
          <w:lang w:val="en-US"/>
        </w:rPr>
      </w:pPr>
      <w:r w:rsidRPr="00C509C4">
        <w:rPr>
          <w:rFonts w:cs="Times New Roman"/>
          <w:b/>
          <w:bCs/>
          <w:szCs w:val="26"/>
          <w:lang w:val="en-US"/>
        </w:rPr>
        <w:lastRenderedPageBreak/>
        <w:t xml:space="preserve">     Visual Studio Code </w:t>
      </w:r>
      <w:r w:rsidRPr="00C509C4">
        <w:rPr>
          <w:rFonts w:cs="Times New Roman"/>
          <w:bCs/>
          <w:szCs w:val="26"/>
          <w:lang w:val="en-US"/>
        </w:rPr>
        <w:t>is a free, lightweight, and highly extensible source code editor developed by Microsoft, available across Windows, macOS, and Linux platforms. It supports a wide range of programming languages and offers features such as IntelliSense code completion, an integrated terminal, built-in Git support, and a large library of extensions</w:t>
      </w:r>
      <w:sdt>
        <w:sdtPr>
          <w:rPr>
            <w:rFonts w:cs="Times New Roman"/>
            <w:bCs/>
            <w:szCs w:val="26"/>
            <w:lang w:val="en-US"/>
          </w:rPr>
          <w:id w:val="-1619977859"/>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Mic26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[63]</w:t>
          </w:r>
          <w:r w:rsidRPr="00C509C4">
            <w:rPr>
              <w:rFonts w:cs="Times New Roman"/>
              <w:bCs/>
              <w:szCs w:val="26"/>
              <w:lang w:val="en-US"/>
            </w:rPr>
            <w:fldChar w:fldCharType="end"/>
          </w:r>
        </w:sdtContent>
      </w:sdt>
      <w:r w:rsidRPr="00C509C4">
        <w:rPr>
          <w:rFonts w:cs="Times New Roman"/>
          <w:bCs/>
          <w:szCs w:val="26"/>
          <w:lang w:val="en-US"/>
        </w:rPr>
        <w:t xml:space="preserve">. As the primary code editor of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development team, Visual Studio Code will be utilized for writing, debugging, and managing code across the frontend, backend, and machine learning components of the system.</w:t>
      </w:r>
    </w:p>
    <w:p w14:paraId="74EC1A61" w14:textId="5C91E40C" w:rsidR="00D52E5E" w:rsidRPr="00C509C4" w:rsidRDefault="00D52E5E" w:rsidP="00206B9E">
      <w:pPr>
        <w:spacing w:after="240" w:line="480" w:lineRule="auto"/>
        <w:jc w:val="both"/>
        <w:rPr>
          <w:rFonts w:cs="Times New Roman"/>
          <w:b/>
          <w:bCs/>
          <w:szCs w:val="26"/>
          <w:lang w:val="en-US"/>
        </w:rPr>
      </w:pPr>
      <w:r w:rsidRPr="00C509C4">
        <w:rPr>
          <w:rFonts w:cs="Times New Roman"/>
          <w:bCs/>
          <w:szCs w:val="26"/>
          <w:lang w:val="en-US"/>
        </w:rPr>
        <w:t xml:space="preserve">     </w:t>
      </w:r>
      <w:proofErr w:type="spellStart"/>
      <w:r w:rsidRPr="00C509C4">
        <w:rPr>
          <w:rFonts w:cs="Times New Roman"/>
          <w:b/>
          <w:bCs/>
          <w:szCs w:val="26"/>
          <w:lang w:val="en-US"/>
        </w:rPr>
        <w:t>NeoVim</w:t>
      </w:r>
      <w:proofErr w:type="spellEnd"/>
      <w:r w:rsidRPr="00C509C4">
        <w:rPr>
          <w:rFonts w:cs="Times New Roman"/>
          <w:bCs/>
          <w:szCs w:val="26"/>
          <w:lang w:val="en-US"/>
        </w:rPr>
        <w:t xml:space="preserve"> is a highly extensible, open-source text editor forked from Vim, designed for efficiency and modern developer workflows. It retains Vim's modal editing paradigm while introducing a fully refactored architecture, built-in Language Server Protocol (LSP) support, and a Lua-based scripting engine that allows deep customization of the editing environment </w:t>
      </w:r>
      <w:sdt>
        <w:sdtPr>
          <w:rPr>
            <w:rFonts w:cs="Times New Roman"/>
            <w:bCs/>
            <w:szCs w:val="26"/>
            <w:lang w:val="en-US"/>
          </w:rPr>
          <w:id w:val="-1732145916"/>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Neo26 \l 1033 </w:instrText>
          </w:r>
          <w:r w:rsidRPr="00C509C4">
            <w:rPr>
              <w:rFonts w:cs="Times New Roman"/>
              <w:bCs/>
              <w:szCs w:val="26"/>
              <w:lang w:val="en-US"/>
            </w:rPr>
            <w:fldChar w:fldCharType="separate"/>
          </w:r>
          <w:r w:rsidR="00963A0E" w:rsidRPr="00C509C4">
            <w:rPr>
              <w:rFonts w:cs="Times New Roman"/>
              <w:noProof/>
              <w:szCs w:val="26"/>
              <w:lang w:val="en-US"/>
            </w:rPr>
            <w:t>[64]</w:t>
          </w:r>
          <w:r w:rsidRPr="00C509C4">
            <w:rPr>
              <w:rFonts w:cs="Times New Roman"/>
              <w:bCs/>
              <w:szCs w:val="26"/>
              <w:lang w:val="en-US"/>
            </w:rPr>
            <w:fldChar w:fldCharType="end"/>
          </w:r>
        </w:sdtContent>
      </w:sdt>
      <w:r w:rsidRPr="00C509C4">
        <w:rPr>
          <w:rFonts w:cs="Times New Roman"/>
          <w:bCs/>
          <w:szCs w:val="26"/>
          <w:lang w:val="en-US"/>
        </w:rPr>
        <w:t xml:space="preserve">. Among members of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development team who prefer a keyboard-driven workflow, </w:t>
      </w:r>
      <w:proofErr w:type="spellStart"/>
      <w:r w:rsidRPr="00C509C4">
        <w:rPr>
          <w:rFonts w:cs="Times New Roman"/>
          <w:bCs/>
          <w:szCs w:val="26"/>
          <w:lang w:val="en-US"/>
        </w:rPr>
        <w:t>NeoVim</w:t>
      </w:r>
      <w:proofErr w:type="spellEnd"/>
      <w:r w:rsidRPr="00C509C4">
        <w:rPr>
          <w:rFonts w:cs="Times New Roman"/>
          <w:bCs/>
          <w:szCs w:val="26"/>
          <w:lang w:val="en-US"/>
        </w:rPr>
        <w:t xml:space="preserve"> will serve as an alternative code editor for writing and managing backend and scripting components of the system.</w:t>
      </w:r>
    </w:p>
    <w:p w14:paraId="20BCF945" w14:textId="33F5A316" w:rsidR="00D52E5E" w:rsidRPr="00C509C4" w:rsidRDefault="00D52E5E" w:rsidP="00206B9E">
      <w:pPr>
        <w:spacing w:after="240" w:line="480" w:lineRule="auto"/>
        <w:jc w:val="both"/>
        <w:rPr>
          <w:rFonts w:cs="Times New Roman"/>
          <w:bCs/>
          <w:szCs w:val="26"/>
          <w:lang w:val="en-US"/>
        </w:rPr>
      </w:pPr>
      <w:r w:rsidRPr="00C509C4">
        <w:rPr>
          <w:rFonts w:cs="Times New Roman"/>
          <w:bCs/>
          <w:szCs w:val="26"/>
          <w:lang w:val="en-US"/>
        </w:rPr>
        <w:t xml:space="preserve">     </w:t>
      </w:r>
      <w:r w:rsidRPr="00C509C4">
        <w:rPr>
          <w:rFonts w:cs="Times New Roman"/>
          <w:b/>
          <w:bCs/>
          <w:szCs w:val="26"/>
          <w:lang w:val="en-US"/>
        </w:rPr>
        <w:t>Tailwind CSS</w:t>
      </w:r>
      <w:r w:rsidRPr="00C509C4">
        <w:rPr>
          <w:rFonts w:cs="Times New Roman"/>
          <w:bCs/>
          <w:szCs w:val="26"/>
          <w:lang w:val="en-US"/>
        </w:rPr>
        <w:t xml:space="preserve"> is a utility-first CSS framework that provides a comprehensive set of low-level, single-purpose utility classes that can be composed directly in HTML markup to build custom user interface designs without writing custom CSS</w:t>
      </w:r>
      <w:sdt>
        <w:sdtPr>
          <w:rPr>
            <w:rFonts w:cs="Times New Roman"/>
            <w:bCs/>
            <w:szCs w:val="26"/>
            <w:lang w:val="en-US"/>
          </w:rPr>
          <w:id w:val="-329290599"/>
          <w:citation/>
        </w:sdtPr>
        <w:sdtEndPr/>
        <w:sdtContent>
          <w:r w:rsidRPr="00C509C4">
            <w:rPr>
              <w:rFonts w:cs="Times New Roman"/>
              <w:bCs/>
              <w:szCs w:val="26"/>
              <w:lang w:val="en-US"/>
            </w:rPr>
            <w:fldChar w:fldCharType="begin"/>
          </w:r>
          <w:r w:rsidRPr="00C509C4">
            <w:rPr>
              <w:rFonts w:cs="Times New Roman"/>
              <w:bCs/>
              <w:szCs w:val="26"/>
              <w:lang w:val="en-US"/>
            </w:rPr>
            <w:instrText xml:space="preserve"> CITATION Tai261 \l 1033 </w:instrText>
          </w:r>
          <w:r w:rsidRPr="00C509C4">
            <w:rPr>
              <w:rFonts w:cs="Times New Roman"/>
              <w:bCs/>
              <w:szCs w:val="26"/>
              <w:lang w:val="en-US"/>
            </w:rPr>
            <w:fldChar w:fldCharType="separate"/>
          </w:r>
          <w:r w:rsidR="00963A0E" w:rsidRPr="00C509C4">
            <w:rPr>
              <w:rFonts w:cs="Times New Roman"/>
              <w:bCs/>
              <w:noProof/>
              <w:szCs w:val="26"/>
              <w:lang w:val="en-US"/>
            </w:rPr>
            <w:t xml:space="preserve"> </w:t>
          </w:r>
          <w:r w:rsidR="00963A0E" w:rsidRPr="00C509C4">
            <w:rPr>
              <w:rFonts w:cs="Times New Roman"/>
              <w:noProof/>
              <w:szCs w:val="26"/>
              <w:lang w:val="en-US"/>
            </w:rPr>
            <w:t>[65]</w:t>
          </w:r>
          <w:r w:rsidRPr="00C509C4">
            <w:rPr>
              <w:rFonts w:cs="Times New Roman"/>
              <w:bCs/>
              <w:szCs w:val="26"/>
              <w:lang w:val="en-US"/>
            </w:rPr>
            <w:fldChar w:fldCharType="end"/>
          </w:r>
        </w:sdtContent>
      </w:sdt>
      <w:r w:rsidRPr="00C509C4">
        <w:rPr>
          <w:rFonts w:cs="Times New Roman"/>
          <w:bCs/>
          <w:szCs w:val="26"/>
          <w:lang w:val="en-US"/>
        </w:rPr>
        <w:t xml:space="preserve">. Unlike traditional component-based CSS frameworks, Tailwind CSS does not </w:t>
      </w:r>
      <w:r w:rsidRPr="00C509C4">
        <w:rPr>
          <w:rFonts w:cs="Times New Roman"/>
          <w:bCs/>
          <w:szCs w:val="26"/>
          <w:lang w:val="en-US"/>
        </w:rPr>
        <w:lastRenderedPageBreak/>
        <w:t xml:space="preserve">impose pre-designed components, giving developers complete design flexibility while maintaining consistency through a configurable design system. Applied across the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bCs/>
          <w:szCs w:val="26"/>
          <w:lang w:val="en-US"/>
        </w:rPr>
        <w:t xml:space="preserve"> web interface, Tailwind CSS will enable the development team to rapidly build responsive, accessible, and visually consistent layouts for the student, faculty, and administrator dashboards without the need for custom stylesheets.</w:t>
      </w:r>
    </w:p>
    <w:p w14:paraId="63C71925" w14:textId="77777777" w:rsidR="007233E2" w:rsidRPr="00C509C4" w:rsidRDefault="007233E2" w:rsidP="007233E2">
      <w:pPr>
        <w:tabs>
          <w:tab w:val="left" w:pos="360"/>
        </w:tabs>
        <w:spacing w:line="480" w:lineRule="auto"/>
        <w:jc w:val="center"/>
        <w:rPr>
          <w:rFonts w:eastAsia="Calibri" w:cs="Times New Roman"/>
          <w:szCs w:val="26"/>
          <w:lang w:val="en-US"/>
        </w:rPr>
      </w:pPr>
    </w:p>
    <w:p w14:paraId="68A47B56" w14:textId="77777777" w:rsidR="00A61209" w:rsidRPr="00C509C4" w:rsidRDefault="00A61209" w:rsidP="00A61209">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THEORETICAL FRAMEWORK</w:t>
      </w:r>
    </w:p>
    <w:p w14:paraId="49A96294" w14:textId="77777777" w:rsidR="00357D33" w:rsidRPr="00C509C4" w:rsidRDefault="009247E3" w:rsidP="00357D33">
      <w:pPr>
        <w:keepNext/>
        <w:spacing w:after="240" w:line="480" w:lineRule="auto"/>
        <w:jc w:val="center"/>
        <w:rPr>
          <w:rFonts w:cs="Times New Roman"/>
          <w:szCs w:val="26"/>
        </w:rPr>
      </w:pPr>
      <w:r w:rsidRPr="00C509C4">
        <w:rPr>
          <w:rFonts w:cs="Times New Roman"/>
          <w:noProof/>
          <w:szCs w:val="26"/>
          <w:lang w:eastAsia="en-PH"/>
        </w:rPr>
        <w:drawing>
          <wp:inline distT="0" distB="0" distL="114300" distR="114300" wp14:anchorId="2CFE058D" wp14:editId="2827CA6A">
            <wp:extent cx="5029200" cy="3090862"/>
            <wp:effectExtent l="19050" t="19050" r="19050" b="14605"/>
            <wp:docPr id="1002" name="Figure1" descr="Zone of Proximal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zpd_model"/>
                    <pic:cNvPicPr/>
                  </pic:nvPicPr>
                  <pic:blipFill>
                    <a:blip r:embed="rId14"/>
                    <a:stretch>
                      <a:fillRect/>
                    </a:stretch>
                  </pic:blipFill>
                  <pic:spPr>
                    <a:xfrm>
                      <a:off x="0" y="0"/>
                      <a:ext cx="5029200" cy="3090862"/>
                    </a:xfrm>
                    <a:prstGeom prst="rect">
                      <a:avLst/>
                    </a:prstGeom>
                    <a:ln>
                      <a:solidFill>
                        <a:schemeClr val="tx1"/>
                      </a:solidFill>
                    </a:ln>
                  </pic:spPr>
                </pic:pic>
              </a:graphicData>
            </a:graphic>
          </wp:inline>
        </w:drawing>
      </w:r>
    </w:p>
    <w:p w14:paraId="24459043" w14:textId="162F95ED" w:rsidR="009247E3" w:rsidRPr="00C509C4" w:rsidRDefault="00357D33" w:rsidP="00B66426">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1</w:t>
      </w:r>
      <w:r w:rsidRPr="00C509C4">
        <w:rPr>
          <w:rFonts w:cs="Times New Roman"/>
          <w:color w:val="auto"/>
          <w:sz w:val="26"/>
          <w:szCs w:val="26"/>
        </w:rPr>
        <w:fldChar w:fldCharType="end"/>
      </w:r>
      <w:r w:rsidRPr="00C509C4">
        <w:rPr>
          <w:rFonts w:cs="Times New Roman"/>
          <w:color w:val="auto"/>
          <w:sz w:val="26"/>
          <w:szCs w:val="26"/>
        </w:rPr>
        <w:t>. Zone of Proximal Development [68].</w:t>
      </w:r>
    </w:p>
    <w:p w14:paraId="08615097" w14:textId="40D980D4" w:rsidR="00E03F08" w:rsidRPr="00C509C4" w:rsidRDefault="00E03F08" w:rsidP="00B66426">
      <w:pPr>
        <w:spacing w:after="240" w:line="480" w:lineRule="auto"/>
        <w:jc w:val="both"/>
        <w:rPr>
          <w:rFonts w:cs="Times New Roman"/>
          <w:szCs w:val="26"/>
          <w:lang w:val="en-US"/>
        </w:rPr>
      </w:pPr>
      <w:r w:rsidRPr="00C509C4">
        <w:rPr>
          <w:rFonts w:cs="Times New Roman"/>
          <w:szCs w:val="26"/>
          <w:lang w:val="en-US"/>
        </w:rPr>
        <w:lastRenderedPageBreak/>
        <w:t xml:space="preserve">     Vygotsky’s Zone of Proximal Development (ZPD) is a foundational constructivist theory in educational psychology that defines the cognitive space between what a learner can accomplish independently and what they can achieve through guided instruction from a more capable instructor or peer </w:t>
      </w:r>
      <w:sdt>
        <w:sdtPr>
          <w:rPr>
            <w:rFonts w:cs="Times New Roman"/>
            <w:szCs w:val="26"/>
            <w:lang w:val="en-US"/>
          </w:rPr>
          <w:id w:val="1736516704"/>
          <w:citation/>
        </w:sdtPr>
        <w:sdtEndPr/>
        <w:sdtContent>
          <w:r w:rsidRPr="00C509C4">
            <w:rPr>
              <w:rFonts w:cs="Times New Roman"/>
              <w:szCs w:val="26"/>
              <w:lang w:val="en-US"/>
            </w:rPr>
            <w:fldChar w:fldCharType="begin"/>
          </w:r>
          <w:r w:rsidRPr="00C509C4">
            <w:rPr>
              <w:rFonts w:cs="Times New Roman"/>
              <w:szCs w:val="26"/>
              <w:lang w:val="en-US"/>
            </w:rPr>
            <w:instrText xml:space="preserve"> CITATION Vyg78 \l 1033 </w:instrText>
          </w:r>
          <w:r w:rsidRPr="00C509C4">
            <w:rPr>
              <w:rFonts w:cs="Times New Roman"/>
              <w:szCs w:val="26"/>
              <w:lang w:val="en-US"/>
            </w:rPr>
            <w:fldChar w:fldCharType="separate"/>
          </w:r>
          <w:r w:rsidR="00963A0E" w:rsidRPr="00C509C4">
            <w:rPr>
              <w:rFonts w:cs="Times New Roman"/>
              <w:noProof/>
              <w:szCs w:val="26"/>
              <w:lang w:val="en-US"/>
            </w:rPr>
            <w:t>[66]</w:t>
          </w:r>
          <w:r w:rsidRPr="00C509C4">
            <w:rPr>
              <w:rFonts w:cs="Times New Roman"/>
              <w:szCs w:val="26"/>
              <w:lang w:val="en-US"/>
            </w:rPr>
            <w:fldChar w:fldCharType="end"/>
          </w:r>
        </w:sdtContent>
      </w:sdt>
      <w:r w:rsidRPr="00C509C4">
        <w:rPr>
          <w:rFonts w:cs="Times New Roman"/>
          <w:szCs w:val="26"/>
          <w:lang w:val="en-US"/>
        </w:rPr>
        <w:t xml:space="preserve">. The theory indicates that the most significant learning gains happen precisely within this zone, where appropriately scaffolded tasks challenge the learner just beyond their current competency level without exceeding their capacity for assisted performance </w:t>
      </w:r>
      <w:sdt>
        <w:sdtPr>
          <w:rPr>
            <w:rFonts w:cs="Times New Roman"/>
            <w:szCs w:val="26"/>
            <w:lang w:val="en-US"/>
          </w:rPr>
          <w:id w:val="1588812518"/>
          <w:citation/>
        </w:sdtPr>
        <w:sdtEndPr/>
        <w:sdtContent>
          <w:r w:rsidRPr="00C509C4">
            <w:rPr>
              <w:rFonts w:cs="Times New Roman"/>
              <w:szCs w:val="26"/>
              <w:lang w:val="en-US"/>
            </w:rPr>
            <w:fldChar w:fldCharType="begin"/>
          </w:r>
          <w:r w:rsidRPr="00C509C4">
            <w:rPr>
              <w:rFonts w:cs="Times New Roman"/>
              <w:szCs w:val="26"/>
              <w:lang w:val="en-US"/>
            </w:rPr>
            <w:instrText xml:space="preserve"> CITATION Vyg78 \l 1033 </w:instrText>
          </w:r>
          <w:r w:rsidRPr="00C509C4">
            <w:rPr>
              <w:rFonts w:cs="Times New Roman"/>
              <w:szCs w:val="26"/>
              <w:lang w:val="en-US"/>
            </w:rPr>
            <w:fldChar w:fldCharType="separate"/>
          </w:r>
          <w:r w:rsidR="00963A0E" w:rsidRPr="00C509C4">
            <w:rPr>
              <w:rFonts w:cs="Times New Roman"/>
              <w:noProof/>
              <w:szCs w:val="26"/>
              <w:lang w:val="en-US"/>
            </w:rPr>
            <w:t>[66]</w:t>
          </w:r>
          <w:r w:rsidRPr="00C509C4">
            <w:rPr>
              <w:rFonts w:cs="Times New Roman"/>
              <w:szCs w:val="26"/>
              <w:lang w:val="en-US"/>
            </w:rPr>
            <w:fldChar w:fldCharType="end"/>
          </w:r>
        </w:sdtContent>
      </w:sdt>
      <w:r w:rsidRPr="00C509C4">
        <w:rPr>
          <w:rFonts w:cs="Times New Roman"/>
          <w:szCs w:val="26"/>
          <w:lang w:val="en-US"/>
        </w:rPr>
        <w:t xml:space="preserve">. In the context of technology-mediated education, ZPD has been operationalized through adaptive learning systems that dynamically adjust instructional content based on real-time performance data, enabling personalized scaffolding at scale </w:t>
      </w:r>
      <w:sdt>
        <w:sdtPr>
          <w:rPr>
            <w:rFonts w:cs="Times New Roman"/>
            <w:szCs w:val="26"/>
            <w:lang w:val="en-US"/>
          </w:rPr>
          <w:id w:val="-618991805"/>
          <w:citation/>
        </w:sdtPr>
        <w:sdtEndPr/>
        <w:sdtContent>
          <w:r w:rsidRPr="00C509C4">
            <w:rPr>
              <w:rFonts w:cs="Times New Roman"/>
              <w:szCs w:val="26"/>
              <w:lang w:val="en-US"/>
            </w:rPr>
            <w:fldChar w:fldCharType="begin"/>
          </w:r>
          <w:r w:rsidRPr="00C509C4">
            <w:rPr>
              <w:rFonts w:cs="Times New Roman"/>
              <w:szCs w:val="26"/>
              <w:lang w:val="en-US"/>
            </w:rPr>
            <w:instrText xml:space="preserve"> CITATION Van11 \l 1033 </w:instrText>
          </w:r>
          <w:r w:rsidRPr="00C509C4">
            <w:rPr>
              <w:rFonts w:cs="Times New Roman"/>
              <w:szCs w:val="26"/>
              <w:lang w:val="en-US"/>
            </w:rPr>
            <w:fldChar w:fldCharType="separate"/>
          </w:r>
          <w:r w:rsidR="00963A0E" w:rsidRPr="00C509C4">
            <w:rPr>
              <w:rFonts w:cs="Times New Roman"/>
              <w:noProof/>
              <w:szCs w:val="26"/>
              <w:lang w:val="en-US"/>
            </w:rPr>
            <w:t>[67]</w:t>
          </w:r>
          <w:r w:rsidRPr="00C509C4">
            <w:rPr>
              <w:rFonts w:cs="Times New Roman"/>
              <w:szCs w:val="26"/>
              <w:lang w:val="en-US"/>
            </w:rPr>
            <w:fldChar w:fldCharType="end"/>
          </w:r>
        </w:sdtContent>
      </w:sdt>
      <w:r w:rsidRPr="00C509C4">
        <w:rPr>
          <w:rFonts w:cs="Times New Roman"/>
          <w:szCs w:val="26"/>
          <w:lang w:val="en-US"/>
        </w:rPr>
        <w:t xml:space="preserve">. </w:t>
      </w:r>
    </w:p>
    <w:p w14:paraId="7C8492F4" w14:textId="129204F4" w:rsidR="00C201FD" w:rsidRPr="00C509C4" w:rsidRDefault="00C201FD" w:rsidP="00C201FD">
      <w:pPr>
        <w:spacing w:after="240" w:line="480" w:lineRule="auto"/>
        <w:jc w:val="both"/>
        <w:rPr>
          <w:rFonts w:cs="Times New Roman"/>
          <w:szCs w:val="26"/>
          <w:lang w:val="en-US"/>
        </w:rPr>
      </w:pPr>
      <w:r w:rsidRPr="00C509C4">
        <w:rPr>
          <w:rFonts w:cs="Times New Roman"/>
          <w:szCs w:val="26"/>
          <w:lang w:val="en-US"/>
        </w:rPr>
        <w:t xml:space="preserve">     This principle directly informs the adaptive quiz recommendation engine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which employs content-based filtering to continuously calibrate question difficulty and topic focus in accordance with each nursing student’s evolving competency profile. The machine learning-driven student performance prediction module further reinforces this framework by identifying at-risk learners early, enabling faculty to deliver timely, targeted interventions that function as the intelligent scaffolding the ZPD prescribes </w:t>
      </w:r>
      <w:sdt>
        <w:sdtPr>
          <w:rPr>
            <w:rFonts w:cs="Times New Roman"/>
            <w:szCs w:val="26"/>
            <w:lang w:val="en-US"/>
          </w:rPr>
          <w:id w:val="-926958944"/>
          <w:citation/>
        </w:sdtPr>
        <w:sdtEndPr/>
        <w:sdtContent>
          <w:r w:rsidRPr="00C509C4">
            <w:rPr>
              <w:rFonts w:cs="Times New Roman"/>
              <w:szCs w:val="26"/>
              <w:lang w:val="en-US"/>
            </w:rPr>
            <w:fldChar w:fldCharType="begin"/>
          </w:r>
          <w:r w:rsidRPr="00C509C4">
            <w:rPr>
              <w:rFonts w:cs="Times New Roman"/>
              <w:szCs w:val="26"/>
              <w:lang w:val="en-US"/>
            </w:rPr>
            <w:instrText xml:space="preserve"> CITATION Van11 \l 1033 </w:instrText>
          </w:r>
          <w:r w:rsidRPr="00C509C4">
            <w:rPr>
              <w:rFonts w:cs="Times New Roman"/>
              <w:szCs w:val="26"/>
              <w:lang w:val="en-US"/>
            </w:rPr>
            <w:fldChar w:fldCharType="separate"/>
          </w:r>
          <w:r w:rsidR="00963A0E" w:rsidRPr="00C509C4">
            <w:rPr>
              <w:rFonts w:cs="Times New Roman"/>
              <w:noProof/>
              <w:szCs w:val="26"/>
              <w:lang w:val="en-US"/>
            </w:rPr>
            <w:t>[67]</w:t>
          </w:r>
          <w:r w:rsidRPr="00C509C4">
            <w:rPr>
              <w:rFonts w:cs="Times New Roman"/>
              <w:szCs w:val="26"/>
              <w:lang w:val="en-US"/>
            </w:rPr>
            <w:fldChar w:fldCharType="end"/>
          </w:r>
        </w:sdtContent>
      </w:sdt>
      <w:r w:rsidRPr="00C509C4">
        <w:rPr>
          <w:rFonts w:cs="Times New Roman"/>
          <w:szCs w:val="26"/>
          <w:lang w:val="en-US"/>
        </w:rPr>
        <w:t xml:space="preserve">. </w:t>
      </w:r>
    </w:p>
    <w:p w14:paraId="3E976D40" w14:textId="2D531AD8" w:rsidR="007233E2" w:rsidRPr="00C509C4" w:rsidRDefault="000C3A07" w:rsidP="00D72CF4">
      <w:pPr>
        <w:spacing w:after="240" w:line="480" w:lineRule="auto"/>
        <w:jc w:val="both"/>
        <w:rPr>
          <w:rFonts w:cs="Times New Roman"/>
          <w:szCs w:val="26"/>
          <w:lang w:val="en-US"/>
        </w:rPr>
      </w:pPr>
      <w:r w:rsidRPr="00C509C4">
        <w:rPr>
          <w:rFonts w:cs="Times New Roman"/>
          <w:szCs w:val="26"/>
          <w:lang w:val="en-US"/>
        </w:rPr>
        <w:t xml:space="preserve">     Together, these system features translate the theoretical construct of the ZPD into a concrete, data-driven mechanism for guiding every nursing student progressively </w:t>
      </w:r>
      <w:r w:rsidRPr="00C509C4">
        <w:rPr>
          <w:rFonts w:cs="Times New Roman"/>
          <w:szCs w:val="26"/>
          <w:lang w:val="en-US"/>
        </w:rPr>
        <w:lastRenderedPageBreak/>
        <w:t>from their current level of clinical understanding toward the proficiency demanded by modern healthcare practice</w:t>
      </w:r>
      <w:r w:rsidR="009247E3" w:rsidRPr="00C509C4">
        <w:rPr>
          <w:rFonts w:cs="Times New Roman"/>
          <w:szCs w:val="26"/>
        </w:rPr>
        <w:t>.</w:t>
      </w:r>
    </w:p>
    <w:p w14:paraId="1D7D2732" w14:textId="77777777" w:rsidR="00C81CEC" w:rsidRPr="00C509C4" w:rsidRDefault="00C81CEC" w:rsidP="00C81CEC">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CONCEPTUAL FRAMEWORK</w:t>
      </w:r>
    </w:p>
    <w:p w14:paraId="6F8C7AAF" w14:textId="0B915810" w:rsidR="002A1918" w:rsidRPr="00C509C4" w:rsidRDefault="00D54F34" w:rsidP="007233E2">
      <w:pPr>
        <w:spacing w:after="240" w:line="480" w:lineRule="auto"/>
        <w:jc w:val="both"/>
        <w:rPr>
          <w:rFonts w:cs="Times New Roman"/>
          <w:szCs w:val="26"/>
        </w:rPr>
      </w:pPr>
      <w:r w:rsidRPr="00C509C4">
        <w:rPr>
          <w:rFonts w:cs="Times New Roman"/>
          <w:noProof/>
          <w:szCs w:val="26"/>
          <w:lang w:eastAsia="en-PH"/>
        </w:rPr>
        <w:drawing>
          <wp:inline distT="0" distB="0" distL="114300" distR="114300" wp14:anchorId="5503758B" wp14:editId="3C56F1BF">
            <wp:extent cx="5486400" cy="2310130"/>
            <wp:effectExtent l="19050" t="19050" r="19050" b="13970"/>
            <wp:docPr id="1003" name="Figure2" descr="Conceptual Framework IPO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po_diagram"/>
                    <pic:cNvPicPr/>
                  </pic:nvPicPr>
                  <pic:blipFill>
                    <a:blip r:embed="rId15"/>
                    <a:stretch>
                      <a:fillRect/>
                    </a:stretch>
                  </pic:blipFill>
                  <pic:spPr>
                    <a:xfrm>
                      <a:off x="0" y="0"/>
                      <a:ext cx="5486400" cy="2310130"/>
                    </a:xfrm>
                    <a:prstGeom prst="rect">
                      <a:avLst/>
                    </a:prstGeom>
                    <a:ln>
                      <a:solidFill>
                        <a:schemeClr val="tx1"/>
                      </a:solidFill>
                    </a:ln>
                  </pic:spPr>
                </pic:pic>
              </a:graphicData>
            </a:graphic>
          </wp:inline>
        </w:drawing>
      </w:r>
    </w:p>
    <w:p w14:paraId="5355C50A" w14:textId="69590322" w:rsidR="000C3A07" w:rsidRPr="00C509C4" w:rsidRDefault="002A1918" w:rsidP="002A1918">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2</w:t>
      </w:r>
      <w:r w:rsidRPr="00C509C4">
        <w:rPr>
          <w:rFonts w:cs="Times New Roman"/>
          <w:color w:val="auto"/>
          <w:sz w:val="26"/>
          <w:szCs w:val="26"/>
        </w:rPr>
        <w:fldChar w:fldCharType="end"/>
      </w:r>
      <w:r w:rsidRPr="00C509C4">
        <w:rPr>
          <w:rFonts w:cs="Times New Roman"/>
          <w:color w:val="auto"/>
          <w:sz w:val="26"/>
          <w:szCs w:val="26"/>
        </w:rPr>
        <w:t>. Conceptual Framework of the Study.</w:t>
      </w:r>
    </w:p>
    <w:p w14:paraId="22120AB7" w14:textId="20E950F8" w:rsidR="00B76D79" w:rsidRPr="00C509C4" w:rsidRDefault="00B76D79" w:rsidP="00B76D79">
      <w:pPr>
        <w:spacing w:after="240" w:line="480" w:lineRule="auto"/>
        <w:jc w:val="both"/>
        <w:rPr>
          <w:rFonts w:cs="Times New Roman"/>
          <w:szCs w:val="26"/>
          <w:lang w:val="en-US"/>
        </w:rPr>
      </w:pPr>
      <w:r w:rsidRPr="00C509C4">
        <w:rPr>
          <w:rFonts w:cs="Times New Roman"/>
          <w:szCs w:val="26"/>
          <w:lang w:val="en-US"/>
        </w:rPr>
        <w:t xml:space="preserve">     The conceptual framework of this study illustrates the logical flow between the system’s inputs, processes, and outputs using the Input-Process-Output (IPO) model as its organizing structure. This framework translates the ZPD-based theoretical foundation discussed in the previous section into a practical blueprint for the design, development, and evaluation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A Scalable Machine Learning-Driven Clinical Competency Assessment and Adaptive Learning System for Nursing Students at Batangas State University – TNEU ARASOF </w:t>
      </w:r>
      <w:proofErr w:type="spellStart"/>
      <w:r w:rsidRPr="00C509C4">
        <w:rPr>
          <w:rFonts w:cs="Times New Roman"/>
          <w:szCs w:val="26"/>
          <w:lang w:val="en-US"/>
        </w:rPr>
        <w:t>Nasugbu</w:t>
      </w:r>
      <w:proofErr w:type="spellEnd"/>
      <w:r w:rsidRPr="00C509C4">
        <w:rPr>
          <w:rFonts w:cs="Times New Roman"/>
          <w:szCs w:val="26"/>
          <w:lang w:val="en-US"/>
        </w:rPr>
        <w:t xml:space="preserve">. Each component of the IPO model is aligned with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’s core purpose of leveraging </w:t>
      </w:r>
      <w:r w:rsidRPr="00C509C4">
        <w:rPr>
          <w:rFonts w:cs="Times New Roman"/>
          <w:szCs w:val="26"/>
          <w:lang w:val="en-US"/>
        </w:rPr>
        <w:lastRenderedPageBreak/>
        <w:t>machine learning to monitor, predict, and improve nursing student clinical competency and academic readiness.</w:t>
      </w:r>
    </w:p>
    <w:p w14:paraId="51577FE1" w14:textId="7AB93D50" w:rsidR="007B264D" w:rsidRPr="00C509C4" w:rsidRDefault="007B264D" w:rsidP="007B264D">
      <w:pPr>
        <w:spacing w:after="240" w:line="480" w:lineRule="auto"/>
        <w:jc w:val="both"/>
        <w:rPr>
          <w:rFonts w:cs="Times New Roman"/>
          <w:szCs w:val="26"/>
          <w:lang w:val="en-US"/>
        </w:rPr>
      </w:pPr>
      <w:r w:rsidRPr="00C509C4">
        <w:rPr>
          <w:rFonts w:cs="Times New Roman"/>
          <w:szCs w:val="26"/>
          <w:lang w:val="en-US"/>
        </w:rPr>
        <w:t xml:space="preserve">     The Input component encompasses the raw data and structured information that feed into the system. The Patient Data Bank provides the simulated clinical records used to populate patient cases within the EHR-based simulation environment. Nursing Student and Faculty User Data includes account credentials, role assignments, and accumulated performance histories that inform both system access and machine learning model training. Clinical Scenario Content constitutes the structured patient cases and assessment tasks that define the simulation experience for each student. The Question Set forms the item pool from which the adaptive quiz recommendation engine draws and calibrates content according to each student’s competency profile. System Configurations establish the institutional parameters, role-based access rules, and platform settings that govern the operational behavior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across all user levels. Together, these inputs form the data foundation upon which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’s predictive, adaptive, and clinical simulation functionalities are built.</w:t>
      </w:r>
    </w:p>
    <w:p w14:paraId="494F61E1" w14:textId="45A67951" w:rsidR="00841779" w:rsidRPr="00C509C4" w:rsidRDefault="00841779" w:rsidP="00841779">
      <w:pPr>
        <w:spacing w:after="240" w:line="480" w:lineRule="auto"/>
        <w:jc w:val="both"/>
        <w:rPr>
          <w:rFonts w:cs="Times New Roman"/>
          <w:szCs w:val="26"/>
          <w:lang w:val="en-US"/>
        </w:rPr>
      </w:pPr>
      <w:r w:rsidRPr="00C509C4">
        <w:rPr>
          <w:rFonts w:cs="Times New Roman"/>
          <w:szCs w:val="26"/>
          <w:lang w:val="en-US"/>
        </w:rPr>
        <w:t xml:space="preserve">     The Process component represents the core development and operational modules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System Design and Development serves as the central process phase, establishing the architectural and functional specifications of the platform from which all other modules are derived. The ML-Based Clinical </w:t>
      </w:r>
      <w:r w:rsidRPr="00C509C4">
        <w:rPr>
          <w:rFonts w:cs="Times New Roman"/>
          <w:szCs w:val="26"/>
          <w:lang w:val="en-US"/>
        </w:rPr>
        <w:lastRenderedPageBreak/>
        <w:t>Decision Support Module processes student interaction data and patient simulation records to provide real-time clinical guidance, flag vital signs irregularities, and support simulated patient case management within the EHR environment. Role-Based Access Control governs system permissions, ensuring that nursing students, faculty, and administrators each interact exclusively with the features and data appropriate to their designated roles. Testing and Evaluation validates the completed system against defined performance benchmarks including response time, throughput, scalability, and reliability. The dashed feedback loops within the framework indicate that evaluation outcomes are recursively fed back into the design and development phase, enabling iterative refinement of the system prior to final deployment.</w:t>
      </w:r>
    </w:p>
    <w:p w14:paraId="52561531" w14:textId="0CC192E5" w:rsidR="00D44CC6" w:rsidRPr="00C509C4" w:rsidRDefault="008E6F26" w:rsidP="008E6F26">
      <w:pPr>
        <w:spacing w:after="240" w:line="480" w:lineRule="auto"/>
        <w:jc w:val="both"/>
        <w:rPr>
          <w:rFonts w:cs="Times New Roman"/>
          <w:szCs w:val="26"/>
          <w:lang w:val="en-US"/>
        </w:rPr>
      </w:pPr>
      <w:r w:rsidRPr="00C509C4">
        <w:rPr>
          <w:rFonts w:cs="Times New Roman"/>
          <w:szCs w:val="26"/>
          <w:lang w:val="en-US"/>
        </w:rPr>
        <w:t xml:space="preserve">     The Output component captures the primary deliverable produced by the system.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provides nursing students with an immersive clinical simulation environment that includes adaptive quizzing, vital signs monitoring, AI-driven clinical decision support, and EHR-based patient case management. Faculty and administrators gain access to an ML-powered analytics dashboard with at-risk student identification, competency assessment reports, and a comprehensive audit trail for institutional accountability. The machine learning outputs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including student performance predictions, risk classifications, and adaptive quiz recommendations, feed back into the input layer through continuous model </w:t>
      </w:r>
      <w:r w:rsidRPr="00C509C4">
        <w:rPr>
          <w:rFonts w:cs="Times New Roman"/>
          <w:szCs w:val="26"/>
          <w:lang w:val="en-US"/>
        </w:rPr>
        <w:lastRenderedPageBreak/>
        <w:t>refinement, ensuring that the system remains responsive to each student’s evolving competency needs over time.</w:t>
      </w:r>
    </w:p>
    <w:p w14:paraId="73291588" w14:textId="708EC351" w:rsidR="007C37B8" w:rsidRPr="00C509C4" w:rsidRDefault="007C37B8" w:rsidP="007C37B8">
      <w:pPr>
        <w:spacing w:after="240" w:line="480" w:lineRule="auto"/>
        <w:jc w:val="both"/>
        <w:rPr>
          <w:rFonts w:cs="Times New Roman"/>
          <w:szCs w:val="26"/>
          <w:lang w:val="en-US"/>
        </w:rPr>
      </w:pPr>
      <w:r w:rsidRPr="00C509C4">
        <w:rPr>
          <w:rFonts w:cs="Times New Roman"/>
          <w:szCs w:val="26"/>
          <w:lang w:val="en-US"/>
        </w:rPr>
        <w:t xml:space="preserve">     The conceptual framework also reflects the study’s foundation in Vygotsky’s Zone of Proximal Development, acknowledging that the system’s adaptive processes are designed to scaffold each nursing student’s progression from their current competency level toward higher clinical proficiency. The adaptive quiz recommendation engine and ML-driven performance prediction modules operationalize this scaffolding by continuously adjusting to individual student performance data, ensuring that the learning experience within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remains appropriately challenging and educationally meaningful at every stage of a student’s development. The IPO framework thus serves not only as a conceptual map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’s architecture but also as an evaluation guide for assessing whether the system achieves its intended clinical simulation, competency assessment, and adaptive learning objectives.</w:t>
      </w:r>
    </w:p>
    <w:p w14:paraId="3FAA4C75" w14:textId="77777777" w:rsidR="00767989" w:rsidRPr="00C509C4" w:rsidRDefault="00767989" w:rsidP="00767989">
      <w:pPr>
        <w:tabs>
          <w:tab w:val="left" w:pos="360"/>
        </w:tabs>
        <w:spacing w:line="480" w:lineRule="auto"/>
        <w:jc w:val="center"/>
        <w:rPr>
          <w:rFonts w:eastAsia="Calibri" w:cs="Times New Roman"/>
          <w:szCs w:val="26"/>
          <w:lang w:val="en-US"/>
        </w:rPr>
      </w:pPr>
    </w:p>
    <w:p w14:paraId="1A429F81" w14:textId="77777777" w:rsidR="001E05E0" w:rsidRPr="00C509C4" w:rsidRDefault="001E05E0" w:rsidP="001E05E0">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SYNTHESIS</w:t>
      </w:r>
    </w:p>
    <w:p w14:paraId="3431523D" w14:textId="2670F1F8" w:rsidR="005C4D48" w:rsidRPr="00C509C4" w:rsidRDefault="00885E94" w:rsidP="005C4D48">
      <w:pPr>
        <w:spacing w:after="240" w:line="480" w:lineRule="auto"/>
        <w:jc w:val="both"/>
        <w:rPr>
          <w:rFonts w:cs="Times New Roman"/>
          <w:szCs w:val="26"/>
          <w:lang w:val="en-US"/>
        </w:rPr>
      </w:pPr>
      <w:r w:rsidRPr="00C509C4">
        <w:rPr>
          <w:rFonts w:cs="Times New Roman"/>
          <w:szCs w:val="26"/>
          <w:lang w:val="en-US"/>
        </w:rPr>
        <w:t xml:space="preserve">     </w:t>
      </w:r>
      <w:r w:rsidR="005C4D48" w:rsidRPr="00C509C4">
        <w:rPr>
          <w:rFonts w:cs="Times New Roman"/>
          <w:szCs w:val="26"/>
          <w:lang w:val="en-US"/>
        </w:rPr>
        <w:t xml:space="preserve">Artificial intelligence and machine learning are significantly improving how healthcare professionals make decisions and manage their daily tasks. These technologies power clinical decision support systems that help with early disease </w:t>
      </w:r>
      <w:r w:rsidR="005C4D48" w:rsidRPr="00C509C4">
        <w:rPr>
          <w:rFonts w:cs="Times New Roman"/>
          <w:szCs w:val="26"/>
          <w:lang w:val="en-US"/>
        </w:rPr>
        <w:lastRenderedPageBreak/>
        <w:t xml:space="preserve">detection, diagnostic accuracy, and predicting patient risks using electronic health data </w:t>
      </w:r>
      <w:sdt>
        <w:sdtPr>
          <w:rPr>
            <w:rFonts w:cs="Times New Roman"/>
            <w:szCs w:val="26"/>
          </w:rPr>
          <w:id w:val="-1402662524"/>
          <w:citation/>
        </w:sdtPr>
        <w:sdtEndPr/>
        <w:sdtContent>
          <w:r w:rsidR="005C4D48" w:rsidRPr="00C509C4">
            <w:rPr>
              <w:rFonts w:cs="Times New Roman"/>
              <w:szCs w:val="26"/>
            </w:rPr>
            <w:fldChar w:fldCharType="begin"/>
          </w:r>
          <w:r w:rsidR="005C4D48" w:rsidRPr="00C509C4">
            <w:rPr>
              <w:rFonts w:cs="Times New Roman"/>
              <w:szCs w:val="26"/>
              <w:lang w:val="en-US"/>
            </w:rPr>
            <w:instrText xml:space="preserve">CITATION Alk24 \l 1033 </w:instrText>
          </w:r>
          <w:r w:rsidR="005C4D48" w:rsidRPr="00C509C4">
            <w:rPr>
              <w:rFonts w:cs="Times New Roman"/>
              <w:szCs w:val="26"/>
            </w:rPr>
            <w:fldChar w:fldCharType="separate"/>
          </w:r>
          <w:r w:rsidR="00963A0E" w:rsidRPr="00C509C4">
            <w:rPr>
              <w:rFonts w:cs="Times New Roman"/>
              <w:noProof/>
              <w:szCs w:val="26"/>
              <w:lang w:val="en-US"/>
            </w:rPr>
            <w:t>[45]</w:t>
          </w:r>
          <w:r w:rsidR="005C4D48" w:rsidRPr="00C509C4">
            <w:rPr>
              <w:rFonts w:cs="Times New Roman"/>
              <w:szCs w:val="26"/>
              <w:lang w:val="en-US"/>
            </w:rPr>
            <w:fldChar w:fldCharType="end"/>
          </w:r>
        </w:sdtContent>
      </w:sdt>
      <w:r w:rsidR="005C4D48" w:rsidRPr="00C509C4">
        <w:rPr>
          <w:rFonts w:cs="Times New Roman"/>
          <w:szCs w:val="26"/>
          <w:lang w:val="en-US"/>
        </w:rPr>
        <w:t xml:space="preserve">, </w:t>
      </w:r>
      <w:sdt>
        <w:sdtPr>
          <w:rPr>
            <w:rFonts w:cs="Times New Roman"/>
            <w:szCs w:val="26"/>
          </w:rPr>
          <w:id w:val="519056051"/>
          <w:citation/>
        </w:sdtPr>
        <w:sdtEndPr/>
        <w:sdtContent>
          <w:r w:rsidR="005C4D48" w:rsidRPr="00C509C4">
            <w:rPr>
              <w:rFonts w:cs="Times New Roman"/>
              <w:szCs w:val="26"/>
            </w:rPr>
            <w:fldChar w:fldCharType="begin"/>
          </w:r>
          <w:r w:rsidR="005C4D48" w:rsidRPr="00C509C4">
            <w:rPr>
              <w:rFonts w:cs="Times New Roman"/>
              <w:szCs w:val="26"/>
              <w:lang w:val="en-US"/>
            </w:rPr>
            <w:instrText xml:space="preserve">CITATION Swi24 \l 1033 </w:instrText>
          </w:r>
          <w:r w:rsidR="005C4D48" w:rsidRPr="00C509C4">
            <w:rPr>
              <w:rFonts w:cs="Times New Roman"/>
              <w:szCs w:val="26"/>
            </w:rPr>
            <w:fldChar w:fldCharType="separate"/>
          </w:r>
          <w:r w:rsidR="00963A0E" w:rsidRPr="00C509C4">
            <w:rPr>
              <w:rFonts w:cs="Times New Roman"/>
              <w:noProof/>
              <w:szCs w:val="26"/>
              <w:lang w:val="en-US"/>
            </w:rPr>
            <w:t>[47]</w:t>
          </w:r>
          <w:r w:rsidR="005C4D48" w:rsidRPr="00C509C4">
            <w:rPr>
              <w:rFonts w:cs="Times New Roman"/>
              <w:szCs w:val="26"/>
              <w:lang w:val="en-US"/>
            </w:rPr>
            <w:fldChar w:fldCharType="end"/>
          </w:r>
        </w:sdtContent>
      </w:sdt>
      <w:r w:rsidR="005C4D48" w:rsidRPr="00C509C4">
        <w:rPr>
          <w:rFonts w:cs="Times New Roman"/>
          <w:szCs w:val="26"/>
          <w:lang w:val="en-US"/>
        </w:rPr>
        <w:t xml:space="preserve">. Furthermore, tools like large language models can automate routine tasks, such as drafting patient summaries, which greatly reduces the documentation burden on nurses </w:t>
      </w:r>
      <w:sdt>
        <w:sdtPr>
          <w:rPr>
            <w:rFonts w:cs="Times New Roman"/>
            <w:szCs w:val="26"/>
          </w:rPr>
          <w:id w:val="737670113"/>
          <w:citation/>
        </w:sdtPr>
        <w:sdtEndPr/>
        <w:sdtContent>
          <w:r w:rsidR="005C4D48" w:rsidRPr="00C509C4">
            <w:rPr>
              <w:rFonts w:cs="Times New Roman"/>
              <w:szCs w:val="26"/>
            </w:rPr>
            <w:fldChar w:fldCharType="begin"/>
          </w:r>
          <w:r w:rsidR="005C4D48" w:rsidRPr="00C509C4">
            <w:rPr>
              <w:rFonts w:cs="Times New Roman"/>
              <w:szCs w:val="26"/>
              <w:lang w:val="en-US"/>
            </w:rPr>
            <w:instrText xml:space="preserve"> CITATION Sug25 \l 1033 </w:instrText>
          </w:r>
          <w:r w:rsidR="005C4D48" w:rsidRPr="00C509C4">
            <w:rPr>
              <w:rFonts w:cs="Times New Roman"/>
              <w:szCs w:val="26"/>
            </w:rPr>
            <w:fldChar w:fldCharType="separate"/>
          </w:r>
          <w:r w:rsidR="00963A0E" w:rsidRPr="00C509C4">
            <w:rPr>
              <w:rFonts w:cs="Times New Roman"/>
              <w:noProof/>
              <w:szCs w:val="26"/>
              <w:lang w:val="en-US"/>
            </w:rPr>
            <w:t>[44]</w:t>
          </w:r>
          <w:r w:rsidR="005C4D48" w:rsidRPr="00C509C4">
            <w:rPr>
              <w:rFonts w:cs="Times New Roman"/>
              <w:szCs w:val="26"/>
              <w:lang w:val="en-US"/>
            </w:rPr>
            <w:fldChar w:fldCharType="end"/>
          </w:r>
        </w:sdtContent>
      </w:sdt>
      <w:r w:rsidR="005C4D48" w:rsidRPr="00C509C4">
        <w:rPr>
          <w:rFonts w:cs="Times New Roman"/>
          <w:szCs w:val="26"/>
          <w:lang w:val="en-US"/>
        </w:rPr>
        <w:t xml:space="preserve">. However, for these systems to be truly effective and unlock their full potential, they must be easy to use, rely on high-quality data, and fit smoothly into existing hospital workflows </w:t>
      </w:r>
      <w:sdt>
        <w:sdtPr>
          <w:rPr>
            <w:rFonts w:cs="Times New Roman"/>
            <w:szCs w:val="26"/>
          </w:rPr>
          <w:id w:val="1391691993"/>
          <w:citation/>
        </w:sdtPr>
        <w:sdtEndPr/>
        <w:sdtContent>
          <w:r w:rsidR="005C4D48" w:rsidRPr="00C509C4">
            <w:rPr>
              <w:rFonts w:cs="Times New Roman"/>
              <w:szCs w:val="26"/>
            </w:rPr>
            <w:fldChar w:fldCharType="begin"/>
          </w:r>
          <w:r w:rsidR="005C4D48" w:rsidRPr="00C509C4">
            <w:rPr>
              <w:rFonts w:cs="Times New Roman"/>
              <w:szCs w:val="26"/>
              <w:lang w:val="en-US"/>
            </w:rPr>
            <w:instrText xml:space="preserve"> CITATION Elh24 \l 1033 </w:instrText>
          </w:r>
          <w:r w:rsidR="005C4D48" w:rsidRPr="00C509C4">
            <w:rPr>
              <w:rFonts w:cs="Times New Roman"/>
              <w:szCs w:val="26"/>
            </w:rPr>
            <w:fldChar w:fldCharType="separate"/>
          </w:r>
          <w:r w:rsidR="00963A0E" w:rsidRPr="00C509C4">
            <w:rPr>
              <w:rFonts w:cs="Times New Roman"/>
              <w:noProof/>
              <w:szCs w:val="26"/>
              <w:lang w:val="en-US"/>
            </w:rPr>
            <w:t>[41]</w:t>
          </w:r>
          <w:r w:rsidR="005C4D48" w:rsidRPr="00C509C4">
            <w:rPr>
              <w:rFonts w:cs="Times New Roman"/>
              <w:szCs w:val="26"/>
              <w:lang w:val="en-US"/>
            </w:rPr>
            <w:fldChar w:fldCharType="end"/>
          </w:r>
        </w:sdtContent>
      </w:sdt>
      <w:r w:rsidR="005C4D48" w:rsidRPr="00C509C4">
        <w:rPr>
          <w:rFonts w:cs="Times New Roman"/>
          <w:szCs w:val="26"/>
          <w:lang w:val="en-US"/>
        </w:rPr>
        <w:t xml:space="preserve">, </w:t>
      </w:r>
      <w:sdt>
        <w:sdtPr>
          <w:rPr>
            <w:rFonts w:cs="Times New Roman"/>
            <w:szCs w:val="26"/>
          </w:rPr>
          <w:id w:val="1735038174"/>
          <w:citation/>
        </w:sdtPr>
        <w:sdtEndPr/>
        <w:sdtContent>
          <w:r w:rsidR="005C4D48" w:rsidRPr="00C509C4">
            <w:rPr>
              <w:rFonts w:cs="Times New Roman"/>
              <w:szCs w:val="26"/>
            </w:rPr>
            <w:fldChar w:fldCharType="begin"/>
          </w:r>
          <w:r w:rsidR="005C4D48" w:rsidRPr="00C509C4">
            <w:rPr>
              <w:rFonts w:cs="Times New Roman"/>
              <w:szCs w:val="26"/>
              <w:lang w:val="en-US"/>
            </w:rPr>
            <w:instrText xml:space="preserve">CITATION Tri23 \l 1033 </w:instrText>
          </w:r>
          <w:r w:rsidR="005C4D48" w:rsidRPr="00C509C4">
            <w:rPr>
              <w:rFonts w:cs="Times New Roman"/>
              <w:szCs w:val="26"/>
            </w:rPr>
            <w:fldChar w:fldCharType="separate"/>
          </w:r>
          <w:r w:rsidR="00963A0E" w:rsidRPr="00C509C4">
            <w:rPr>
              <w:rFonts w:cs="Times New Roman"/>
              <w:noProof/>
              <w:szCs w:val="26"/>
              <w:lang w:val="en-US"/>
            </w:rPr>
            <w:t>[43]</w:t>
          </w:r>
          <w:r w:rsidR="005C4D48" w:rsidRPr="00C509C4">
            <w:rPr>
              <w:rFonts w:cs="Times New Roman"/>
              <w:szCs w:val="26"/>
              <w:lang w:val="en-US"/>
            </w:rPr>
            <w:fldChar w:fldCharType="end"/>
          </w:r>
        </w:sdtContent>
      </w:sdt>
      <w:r w:rsidR="005C4D48" w:rsidRPr="00C509C4">
        <w:rPr>
          <w:rFonts w:cs="Times New Roman"/>
          <w:szCs w:val="26"/>
          <w:lang w:val="en-US"/>
        </w:rPr>
        <w:t>.</w:t>
      </w:r>
    </w:p>
    <w:p w14:paraId="632CCBF8" w14:textId="77C82361" w:rsidR="005C4D48" w:rsidRPr="00C509C4" w:rsidRDefault="005C4D48" w:rsidP="005C4D48">
      <w:pPr>
        <w:spacing w:after="240" w:line="480" w:lineRule="auto"/>
        <w:jc w:val="both"/>
        <w:rPr>
          <w:rFonts w:cs="Times New Roman"/>
          <w:szCs w:val="26"/>
          <w:lang w:val="en-US"/>
        </w:rPr>
      </w:pPr>
      <w:r w:rsidRPr="00C509C4">
        <w:rPr>
          <w:rFonts w:cs="Times New Roman"/>
          <w:szCs w:val="26"/>
          <w:lang w:val="en-US"/>
        </w:rPr>
        <w:t xml:space="preserve">     Simulation technologies offer a highly effective way for nursing students and professionals to build confidence and practice clinical skills in a safe environment. By combining advanced educational platforms with artificial intelligence and high-fidelity scenarios, instructors can create personalized training that adapts to a learner's performance and meaningfully boosts clinical competence </w:t>
      </w:r>
      <w:sdt>
        <w:sdtPr>
          <w:rPr>
            <w:rFonts w:cs="Times New Roman"/>
            <w:szCs w:val="26"/>
          </w:rPr>
          <w:id w:val="-986701591"/>
          <w:citation/>
        </w:sdtPr>
        <w:sdtEndPr/>
        <w:sdtContent>
          <w:r w:rsidRPr="00C509C4">
            <w:rPr>
              <w:rFonts w:cs="Times New Roman"/>
              <w:szCs w:val="26"/>
            </w:rPr>
            <w:fldChar w:fldCharType="begin"/>
          </w:r>
          <w:r w:rsidRPr="00C509C4">
            <w:rPr>
              <w:rFonts w:cs="Times New Roman"/>
              <w:szCs w:val="26"/>
              <w:lang w:val="en-US"/>
            </w:rPr>
            <w:instrText xml:space="preserve"> CITATION Jun23 \l 1033 </w:instrText>
          </w:r>
          <w:r w:rsidRPr="00C509C4">
            <w:rPr>
              <w:rFonts w:cs="Times New Roman"/>
              <w:szCs w:val="26"/>
            </w:rPr>
            <w:fldChar w:fldCharType="separate"/>
          </w:r>
          <w:r w:rsidR="00963A0E" w:rsidRPr="00C509C4">
            <w:rPr>
              <w:rFonts w:cs="Times New Roman"/>
              <w:noProof/>
              <w:szCs w:val="26"/>
              <w:lang w:val="en-US"/>
            </w:rPr>
            <w:t>[42]</w:t>
          </w:r>
          <w:r w:rsidRPr="00C509C4">
            <w:rPr>
              <w:rFonts w:cs="Times New Roman"/>
              <w:szCs w:val="26"/>
              <w:lang w:val="en-US"/>
            </w:rPr>
            <w:fldChar w:fldCharType="end"/>
          </w:r>
        </w:sdtContent>
      </w:sdt>
      <w:r w:rsidRPr="00C509C4">
        <w:rPr>
          <w:rFonts w:cs="Times New Roman"/>
          <w:szCs w:val="26"/>
          <w:lang w:val="en-US"/>
        </w:rPr>
        <w:t xml:space="preserve">, </w:t>
      </w:r>
      <w:sdt>
        <w:sdtPr>
          <w:rPr>
            <w:rFonts w:cs="Times New Roman"/>
            <w:szCs w:val="26"/>
          </w:rPr>
          <w:id w:val="1311438135"/>
          <w:citation/>
        </w:sdtPr>
        <w:sdtEndPr/>
        <w:sdtContent>
          <w:r w:rsidR="00097DAB" w:rsidRPr="00C509C4">
            <w:rPr>
              <w:rFonts w:cs="Times New Roman"/>
              <w:szCs w:val="26"/>
            </w:rPr>
            <w:fldChar w:fldCharType="begin"/>
          </w:r>
          <w:r w:rsidR="00097DAB" w:rsidRPr="00C509C4">
            <w:rPr>
              <w:rFonts w:cs="Times New Roman"/>
              <w:szCs w:val="26"/>
            </w:rPr>
            <w:instrText xml:space="preserve"> CITATION Ald24 \l 13321 </w:instrText>
          </w:r>
          <w:r w:rsidR="00097DAB" w:rsidRPr="00C509C4">
            <w:rPr>
              <w:rFonts w:cs="Times New Roman"/>
              <w:szCs w:val="26"/>
            </w:rPr>
            <w:fldChar w:fldCharType="separate"/>
          </w:r>
          <w:r w:rsidR="00963A0E" w:rsidRPr="00C509C4">
            <w:rPr>
              <w:rFonts w:cs="Times New Roman"/>
              <w:noProof/>
              <w:szCs w:val="26"/>
            </w:rPr>
            <w:t>[3]</w:t>
          </w:r>
          <w:r w:rsidR="00097DAB" w:rsidRPr="00C509C4">
            <w:rPr>
              <w:rFonts w:cs="Times New Roman"/>
              <w:szCs w:val="26"/>
            </w:rPr>
            <w:fldChar w:fldCharType="end"/>
          </w:r>
        </w:sdtContent>
      </w:sdt>
      <w:r w:rsidR="00097DAB" w:rsidRPr="00C509C4">
        <w:rPr>
          <w:rFonts w:cs="Times New Roman"/>
          <w:szCs w:val="26"/>
          <w:lang w:val="en-US"/>
        </w:rPr>
        <w:t xml:space="preserve">. </w:t>
      </w:r>
      <w:r w:rsidRPr="00C509C4">
        <w:rPr>
          <w:rFonts w:cs="Times New Roman"/>
          <w:szCs w:val="26"/>
          <w:lang w:val="en-US"/>
        </w:rPr>
        <w:t xml:space="preserve">Additionally, using virtual reality to digitally map hospital environments helps nurses adapt to new physical layouts, which notably reduces the time it takes to complete complex clinical tasks in high-stress situations </w:t>
      </w:r>
      <w:sdt>
        <w:sdtPr>
          <w:rPr>
            <w:rFonts w:cs="Times New Roman"/>
            <w:szCs w:val="26"/>
          </w:rPr>
          <w:id w:val="-315417828"/>
          <w:citation/>
        </w:sdtPr>
        <w:sdtEndPr/>
        <w:sdtContent>
          <w:r w:rsidRPr="00C509C4">
            <w:rPr>
              <w:rFonts w:cs="Times New Roman"/>
              <w:szCs w:val="26"/>
            </w:rPr>
            <w:fldChar w:fldCharType="begin"/>
          </w:r>
          <w:r w:rsidRPr="00C509C4">
            <w:rPr>
              <w:rFonts w:cs="Times New Roman"/>
              <w:szCs w:val="26"/>
              <w:lang w:val="en-US"/>
            </w:rPr>
            <w:instrText xml:space="preserve"> CITATION Zha25 \l 1033 </w:instrText>
          </w:r>
          <w:r w:rsidRPr="00C509C4">
            <w:rPr>
              <w:rFonts w:cs="Times New Roman"/>
              <w:szCs w:val="26"/>
            </w:rPr>
            <w:fldChar w:fldCharType="separate"/>
          </w:r>
          <w:r w:rsidR="00963A0E" w:rsidRPr="00C509C4">
            <w:rPr>
              <w:rFonts w:cs="Times New Roman"/>
              <w:noProof/>
              <w:szCs w:val="26"/>
              <w:lang w:val="en-US"/>
            </w:rPr>
            <w:t>[46]</w:t>
          </w:r>
          <w:r w:rsidRPr="00C509C4">
            <w:rPr>
              <w:rFonts w:cs="Times New Roman"/>
              <w:szCs w:val="26"/>
              <w:lang w:val="en-US"/>
            </w:rPr>
            <w:fldChar w:fldCharType="end"/>
          </w:r>
        </w:sdtContent>
      </w:sdt>
      <w:r w:rsidRPr="00C509C4">
        <w:rPr>
          <w:rFonts w:cs="Times New Roman"/>
          <w:szCs w:val="26"/>
          <w:lang w:val="en-US"/>
        </w:rPr>
        <w:t>.</w:t>
      </w:r>
    </w:p>
    <w:p w14:paraId="4899D2D1" w14:textId="3BF11610" w:rsidR="005C4D48" w:rsidRPr="00C509C4" w:rsidRDefault="005C4D48" w:rsidP="005C4D48">
      <w:pPr>
        <w:spacing w:after="240" w:line="480" w:lineRule="auto"/>
        <w:jc w:val="both"/>
        <w:rPr>
          <w:rFonts w:cs="Times New Roman"/>
          <w:szCs w:val="26"/>
          <w:lang w:val="en-US"/>
        </w:rPr>
      </w:pPr>
      <w:r w:rsidRPr="00C509C4">
        <w:rPr>
          <w:rFonts w:cs="Times New Roman"/>
          <w:szCs w:val="26"/>
          <w:lang w:val="en-US"/>
        </w:rPr>
        <w:t xml:space="preserve">     The shift from paper to electronic health records is a major step forward for healthcare coordination, but it comes with distinct challenges. In the Philippines, the push to digitize the health system is often slowed down by poor infrastructure, a lack of technical skills, and initial resistance to changing old habits </w:t>
      </w:r>
      <w:sdt>
        <w:sdtPr>
          <w:rPr>
            <w:rFonts w:cs="Times New Roman"/>
            <w:szCs w:val="26"/>
          </w:rPr>
          <w:id w:val="-1719817988"/>
          <w:citation/>
        </w:sdtPr>
        <w:sdtEndPr/>
        <w:sdtContent>
          <w:r w:rsidRPr="00C509C4">
            <w:rPr>
              <w:rFonts w:cs="Times New Roman"/>
              <w:szCs w:val="26"/>
            </w:rPr>
            <w:fldChar w:fldCharType="begin"/>
          </w:r>
          <w:r w:rsidRPr="00C509C4">
            <w:rPr>
              <w:rFonts w:cs="Times New Roman"/>
              <w:szCs w:val="26"/>
              <w:lang w:val="en-US"/>
            </w:rPr>
            <w:instrText xml:space="preserve">CITATION Ele251 \l 1033 </w:instrText>
          </w:r>
          <w:r w:rsidRPr="00C509C4">
            <w:rPr>
              <w:rFonts w:cs="Times New Roman"/>
              <w:szCs w:val="26"/>
            </w:rPr>
            <w:fldChar w:fldCharType="separate"/>
          </w:r>
          <w:r w:rsidR="00963A0E" w:rsidRPr="00C509C4">
            <w:rPr>
              <w:rFonts w:cs="Times New Roman"/>
              <w:noProof/>
              <w:szCs w:val="26"/>
              <w:lang w:val="en-US"/>
            </w:rPr>
            <w:t>[48]</w:t>
          </w:r>
          <w:r w:rsidRPr="00C509C4">
            <w:rPr>
              <w:rFonts w:cs="Times New Roman"/>
              <w:szCs w:val="26"/>
              <w:lang w:val="en-US"/>
            </w:rPr>
            <w:fldChar w:fldCharType="end"/>
          </w:r>
        </w:sdtContent>
      </w:sdt>
      <w:r w:rsidRPr="00C509C4">
        <w:rPr>
          <w:rFonts w:cs="Times New Roman"/>
          <w:szCs w:val="26"/>
          <w:lang w:val="en-US"/>
        </w:rPr>
        <w:t xml:space="preserve">, </w:t>
      </w:r>
      <w:sdt>
        <w:sdtPr>
          <w:rPr>
            <w:rFonts w:cs="Times New Roman"/>
            <w:szCs w:val="26"/>
          </w:rPr>
          <w:id w:val="-651133056"/>
          <w:citation/>
        </w:sdtPr>
        <w:sdtEndPr/>
        <w:sdtContent>
          <w:r w:rsidRPr="00C509C4">
            <w:rPr>
              <w:rFonts w:cs="Times New Roman"/>
              <w:szCs w:val="26"/>
            </w:rPr>
            <w:fldChar w:fldCharType="begin"/>
          </w:r>
          <w:r w:rsidRPr="00C509C4">
            <w:rPr>
              <w:rFonts w:cs="Times New Roman"/>
              <w:szCs w:val="26"/>
              <w:lang w:val="en-US"/>
            </w:rPr>
            <w:instrText xml:space="preserve">CITATION Evi24 \l 1033 </w:instrText>
          </w:r>
          <w:r w:rsidRPr="00C509C4">
            <w:rPr>
              <w:rFonts w:cs="Times New Roman"/>
              <w:szCs w:val="26"/>
            </w:rPr>
            <w:fldChar w:fldCharType="separate"/>
          </w:r>
          <w:r w:rsidR="00963A0E" w:rsidRPr="00C509C4">
            <w:rPr>
              <w:rFonts w:cs="Times New Roman"/>
              <w:noProof/>
              <w:szCs w:val="26"/>
              <w:lang w:val="en-US"/>
            </w:rPr>
            <w:t>[49]</w:t>
          </w:r>
          <w:r w:rsidRPr="00C509C4">
            <w:rPr>
              <w:rFonts w:cs="Times New Roman"/>
              <w:szCs w:val="26"/>
              <w:lang w:val="en-US"/>
            </w:rPr>
            <w:fldChar w:fldCharType="end"/>
          </w:r>
        </w:sdtContent>
      </w:sdt>
      <w:r w:rsidRPr="00C509C4">
        <w:rPr>
          <w:rFonts w:cs="Times New Roman"/>
          <w:szCs w:val="26"/>
          <w:lang w:val="en-US"/>
        </w:rPr>
        <w:t xml:space="preserve">. Bridging this gap requires specialized educational tools, such as the Mobile and Web Application for Healthcare Management Dedicated to Nursing Students </w:t>
      </w:r>
      <w:r w:rsidRPr="00C509C4">
        <w:rPr>
          <w:rFonts w:cs="Times New Roman"/>
          <w:szCs w:val="26"/>
          <w:lang w:val="en-US"/>
        </w:rPr>
        <w:lastRenderedPageBreak/>
        <w:t xml:space="preserve">(MHED). By utilizing the ADDIE methodology, this system successfully simulated real-world nursing workflows and improved student productivity by reducing time spent on paper charts </w:t>
      </w:r>
      <w:sdt>
        <w:sdtPr>
          <w:rPr>
            <w:rFonts w:cs="Times New Roman"/>
            <w:szCs w:val="26"/>
            <w:lang w:val="en-US"/>
          </w:rPr>
          <w:id w:val="-1979514771"/>
          <w:citation/>
        </w:sdtPr>
        <w:sdtEndPr/>
        <w:sdtContent>
          <w:r w:rsidRPr="00C509C4">
            <w:rPr>
              <w:rFonts w:cs="Times New Roman"/>
              <w:szCs w:val="26"/>
              <w:lang w:val="en-US"/>
            </w:rPr>
            <w:fldChar w:fldCharType="begin"/>
          </w:r>
          <w:r w:rsidRPr="00C509C4">
            <w:rPr>
              <w:rFonts w:cs="Times New Roman"/>
              <w:szCs w:val="26"/>
              <w:lang w:val="en-US"/>
            </w:rPr>
            <w:instrText xml:space="preserve"> CITATION Rui22 \l 1033 </w:instrText>
          </w:r>
          <w:r w:rsidRPr="00C509C4">
            <w:rPr>
              <w:rFonts w:cs="Times New Roman"/>
              <w:szCs w:val="26"/>
              <w:lang w:val="en-US"/>
            </w:rPr>
            <w:fldChar w:fldCharType="separate"/>
          </w:r>
          <w:r w:rsidR="00963A0E" w:rsidRPr="00C509C4">
            <w:rPr>
              <w:rFonts w:cs="Times New Roman"/>
              <w:noProof/>
              <w:szCs w:val="26"/>
              <w:lang w:val="en-US"/>
            </w:rPr>
            <w:t>[13]</w:t>
          </w:r>
          <w:r w:rsidRPr="00C509C4">
            <w:rPr>
              <w:rFonts w:cs="Times New Roman"/>
              <w:szCs w:val="26"/>
              <w:lang w:val="en-US"/>
            </w:rPr>
            <w:fldChar w:fldCharType="end"/>
          </w:r>
        </w:sdtContent>
      </w:sdt>
      <w:r w:rsidRPr="00C509C4">
        <w:rPr>
          <w:rFonts w:cs="Times New Roman"/>
          <w:szCs w:val="26"/>
          <w:lang w:val="en-US"/>
        </w:rPr>
        <w:t>. Building on this foundation, the Intelligent Clinical Assessment and Recording (</w:t>
      </w:r>
      <w:proofErr w:type="spellStart"/>
      <w:r w:rsidRPr="00C509C4">
        <w:rPr>
          <w:rFonts w:cs="Times New Roman"/>
          <w:szCs w:val="26"/>
          <w:lang w:val="en-US"/>
        </w:rPr>
        <w:t>iCARE</w:t>
      </w:r>
      <w:proofErr w:type="spellEnd"/>
      <w:r w:rsidRPr="00C509C4">
        <w:rPr>
          <w:rFonts w:cs="Times New Roman"/>
          <w:szCs w:val="26"/>
          <w:lang w:val="en-US"/>
        </w:rPr>
        <w:t xml:space="preserve">) system further enhanced this training through an iterative Scrum methodology, incorporating gamified elements like leaderboards and real-time notifications to engage students </w:t>
      </w:r>
      <w:sdt>
        <w:sdtPr>
          <w:rPr>
            <w:rFonts w:cs="Times New Roman"/>
            <w:szCs w:val="26"/>
            <w:lang w:val="en-US"/>
          </w:rPr>
          <w:id w:val="1091054707"/>
          <w:citation/>
        </w:sdtPr>
        <w:sdtEndPr/>
        <w:sdtContent>
          <w:r w:rsidR="00D85F97" w:rsidRPr="00C509C4">
            <w:rPr>
              <w:rFonts w:cs="Times New Roman"/>
              <w:szCs w:val="26"/>
              <w:lang w:val="en-US"/>
            </w:rPr>
            <w:fldChar w:fldCharType="begin"/>
          </w:r>
          <w:r w:rsidR="00D85F97" w:rsidRPr="00C509C4">
            <w:rPr>
              <w:rFonts w:cs="Times New Roman"/>
              <w:szCs w:val="26"/>
            </w:rPr>
            <w:instrText xml:space="preserve"> CITATION Lor23 \l 13321 </w:instrText>
          </w:r>
          <w:r w:rsidR="00D85F97" w:rsidRPr="00C509C4">
            <w:rPr>
              <w:rFonts w:cs="Times New Roman"/>
              <w:szCs w:val="26"/>
              <w:lang w:val="en-US"/>
            </w:rPr>
            <w:fldChar w:fldCharType="separate"/>
          </w:r>
          <w:r w:rsidR="00963A0E" w:rsidRPr="00C509C4">
            <w:rPr>
              <w:rFonts w:cs="Times New Roman"/>
              <w:noProof/>
              <w:szCs w:val="26"/>
            </w:rPr>
            <w:t>[14]</w:t>
          </w:r>
          <w:r w:rsidR="00D85F97" w:rsidRPr="00C509C4">
            <w:rPr>
              <w:rFonts w:cs="Times New Roman"/>
              <w:szCs w:val="26"/>
              <w:lang w:val="en-US"/>
            </w:rPr>
            <w:fldChar w:fldCharType="end"/>
          </w:r>
        </w:sdtContent>
      </w:sdt>
      <w:r w:rsidRPr="00C509C4">
        <w:rPr>
          <w:rFonts w:cs="Times New Roman"/>
          <w:szCs w:val="26"/>
          <w:lang w:val="en-US"/>
        </w:rPr>
        <w:t>.</w:t>
      </w:r>
    </w:p>
    <w:p w14:paraId="50398114" w14:textId="2E86F4D0" w:rsidR="005C4D48" w:rsidRPr="00C509C4" w:rsidRDefault="005C4D48" w:rsidP="005C4D48">
      <w:pPr>
        <w:spacing w:after="240" w:line="480" w:lineRule="auto"/>
        <w:jc w:val="both"/>
        <w:rPr>
          <w:rFonts w:cs="Times New Roman"/>
          <w:szCs w:val="26"/>
          <w:lang w:val="en-US"/>
        </w:rPr>
      </w:pPr>
      <w:r w:rsidRPr="00C509C4">
        <w:rPr>
          <w:rFonts w:cs="Times New Roman"/>
          <w:szCs w:val="26"/>
          <w:lang w:val="en-US"/>
        </w:rPr>
        <w:t xml:space="preserve">     These developments underscore that simulation-based electronic systems are cost-effective solutions for preparing students for clinical practice while fostering high levels of user acceptability </w:t>
      </w:r>
      <w:sdt>
        <w:sdtPr>
          <w:rPr>
            <w:rFonts w:cs="Times New Roman"/>
            <w:szCs w:val="26"/>
            <w:lang w:val="en-US"/>
          </w:rPr>
          <w:id w:val="1639919403"/>
          <w:citation/>
        </w:sdtPr>
        <w:sdtEndPr/>
        <w:sdtContent>
          <w:r w:rsidRPr="00C509C4">
            <w:rPr>
              <w:rFonts w:cs="Times New Roman"/>
              <w:szCs w:val="26"/>
              <w:lang w:val="en-US"/>
            </w:rPr>
            <w:fldChar w:fldCharType="begin"/>
          </w:r>
          <w:r w:rsidRPr="00C509C4">
            <w:rPr>
              <w:rFonts w:cs="Times New Roman"/>
              <w:szCs w:val="26"/>
              <w:lang w:val="en-US"/>
            </w:rPr>
            <w:instrText xml:space="preserve"> CITATION Rui22 \l 1033 </w:instrText>
          </w:r>
          <w:r w:rsidRPr="00C509C4">
            <w:rPr>
              <w:rFonts w:cs="Times New Roman"/>
              <w:szCs w:val="26"/>
              <w:lang w:val="en-US"/>
            </w:rPr>
            <w:fldChar w:fldCharType="separate"/>
          </w:r>
          <w:r w:rsidR="00963A0E" w:rsidRPr="00C509C4">
            <w:rPr>
              <w:rFonts w:cs="Times New Roman"/>
              <w:noProof/>
              <w:szCs w:val="26"/>
              <w:lang w:val="en-US"/>
            </w:rPr>
            <w:t>[13]</w:t>
          </w:r>
          <w:r w:rsidRPr="00C509C4">
            <w:rPr>
              <w:rFonts w:cs="Times New Roman"/>
              <w:szCs w:val="26"/>
              <w:lang w:val="en-US"/>
            </w:rPr>
            <w:fldChar w:fldCharType="end"/>
          </w:r>
        </w:sdtContent>
      </w:sdt>
      <w:r w:rsidRPr="00C509C4">
        <w:rPr>
          <w:rFonts w:cs="Times New Roman"/>
          <w:szCs w:val="26"/>
          <w:lang w:val="en-US"/>
        </w:rPr>
        <w:t xml:space="preserve">, </w:t>
      </w:r>
      <w:sdt>
        <w:sdtPr>
          <w:rPr>
            <w:rFonts w:cs="Times New Roman"/>
            <w:szCs w:val="26"/>
            <w:lang w:val="en-US"/>
          </w:rPr>
          <w:id w:val="1678155179"/>
          <w:citation/>
        </w:sdtPr>
        <w:sdtEndPr/>
        <w:sdtContent>
          <w:r w:rsidR="00D85F97" w:rsidRPr="00C509C4">
            <w:rPr>
              <w:rFonts w:cs="Times New Roman"/>
              <w:szCs w:val="26"/>
              <w:lang w:val="en-US"/>
            </w:rPr>
            <w:fldChar w:fldCharType="begin"/>
          </w:r>
          <w:r w:rsidR="00D85F97" w:rsidRPr="00C509C4">
            <w:rPr>
              <w:rFonts w:cs="Times New Roman"/>
              <w:szCs w:val="26"/>
            </w:rPr>
            <w:instrText xml:space="preserve"> CITATION Lor23 \l 13321 </w:instrText>
          </w:r>
          <w:r w:rsidR="00D85F97" w:rsidRPr="00C509C4">
            <w:rPr>
              <w:rFonts w:cs="Times New Roman"/>
              <w:szCs w:val="26"/>
              <w:lang w:val="en-US"/>
            </w:rPr>
            <w:fldChar w:fldCharType="separate"/>
          </w:r>
          <w:r w:rsidR="00963A0E" w:rsidRPr="00C509C4">
            <w:rPr>
              <w:rFonts w:cs="Times New Roman"/>
              <w:noProof/>
              <w:szCs w:val="26"/>
            </w:rPr>
            <w:t>[14]</w:t>
          </w:r>
          <w:r w:rsidR="00D85F97" w:rsidRPr="00C509C4">
            <w:rPr>
              <w:rFonts w:cs="Times New Roman"/>
              <w:szCs w:val="26"/>
              <w:lang w:val="en-US"/>
            </w:rPr>
            <w:fldChar w:fldCharType="end"/>
          </w:r>
        </w:sdtContent>
      </w:sdt>
      <w:r w:rsidRPr="00C509C4">
        <w:rPr>
          <w:rFonts w:cs="Times New Roman"/>
          <w:szCs w:val="26"/>
          <w:lang w:val="en-US"/>
        </w:rPr>
        <w:t xml:space="preserve">. Despite these hurdles, staff satisfaction, retrieval speed, and record completeness improve considerably once the systems are successfully operating. Ensuring steady adoption during both normal operations and health emergencies requires sustained technical assistance, organized onboarding, and active engagement with frontline healthcare workers </w:t>
      </w:r>
      <w:sdt>
        <w:sdtPr>
          <w:rPr>
            <w:rFonts w:cs="Times New Roman"/>
            <w:szCs w:val="26"/>
          </w:rPr>
          <w:id w:val="743311108"/>
          <w:citation/>
        </w:sdtPr>
        <w:sdtEndPr/>
        <w:sdtContent>
          <w:r w:rsidRPr="00C509C4">
            <w:rPr>
              <w:rFonts w:cs="Times New Roman"/>
              <w:szCs w:val="26"/>
            </w:rPr>
            <w:fldChar w:fldCharType="begin"/>
          </w:r>
          <w:r w:rsidRPr="00C509C4">
            <w:rPr>
              <w:rFonts w:cs="Times New Roman"/>
              <w:szCs w:val="26"/>
              <w:lang w:val="en-US"/>
            </w:rPr>
            <w:instrText xml:space="preserve">CITATION Ele251 \l 1033 </w:instrText>
          </w:r>
          <w:r w:rsidRPr="00C509C4">
            <w:rPr>
              <w:rFonts w:cs="Times New Roman"/>
              <w:szCs w:val="26"/>
            </w:rPr>
            <w:fldChar w:fldCharType="separate"/>
          </w:r>
          <w:r w:rsidR="00963A0E" w:rsidRPr="00C509C4">
            <w:rPr>
              <w:rFonts w:cs="Times New Roman"/>
              <w:noProof/>
              <w:szCs w:val="26"/>
              <w:lang w:val="en-US"/>
            </w:rPr>
            <w:t>[48]</w:t>
          </w:r>
          <w:r w:rsidRPr="00C509C4">
            <w:rPr>
              <w:rFonts w:cs="Times New Roman"/>
              <w:szCs w:val="26"/>
              <w:lang w:val="en-US"/>
            </w:rPr>
            <w:fldChar w:fldCharType="end"/>
          </w:r>
        </w:sdtContent>
      </w:sdt>
      <w:r w:rsidRPr="00C509C4">
        <w:rPr>
          <w:rFonts w:cs="Times New Roman"/>
          <w:szCs w:val="26"/>
          <w:lang w:val="en-US"/>
        </w:rPr>
        <w:t xml:space="preserve">, </w:t>
      </w:r>
      <w:sdt>
        <w:sdtPr>
          <w:rPr>
            <w:rFonts w:cs="Times New Roman"/>
            <w:szCs w:val="26"/>
          </w:rPr>
          <w:id w:val="-725676532"/>
          <w:citation/>
        </w:sdtPr>
        <w:sdtEndPr/>
        <w:sdtContent>
          <w:r w:rsidRPr="00C509C4">
            <w:rPr>
              <w:rFonts w:cs="Times New Roman"/>
              <w:szCs w:val="26"/>
            </w:rPr>
            <w:fldChar w:fldCharType="begin"/>
          </w:r>
          <w:r w:rsidRPr="00C509C4">
            <w:rPr>
              <w:rFonts w:cs="Times New Roman"/>
              <w:szCs w:val="26"/>
              <w:lang w:val="en-US"/>
            </w:rPr>
            <w:instrText xml:space="preserve">CITATION Aca241 \l 1033 </w:instrText>
          </w:r>
          <w:r w:rsidRPr="00C509C4">
            <w:rPr>
              <w:rFonts w:cs="Times New Roman"/>
              <w:szCs w:val="26"/>
            </w:rPr>
            <w:fldChar w:fldCharType="separate"/>
          </w:r>
          <w:r w:rsidR="00963A0E" w:rsidRPr="00C509C4">
            <w:rPr>
              <w:rFonts w:cs="Times New Roman"/>
              <w:noProof/>
              <w:szCs w:val="26"/>
              <w:lang w:val="en-US"/>
            </w:rPr>
            <w:t>[52]</w:t>
          </w:r>
          <w:r w:rsidRPr="00C509C4">
            <w:rPr>
              <w:rFonts w:cs="Times New Roman"/>
              <w:szCs w:val="26"/>
              <w:lang w:val="en-US"/>
            </w:rPr>
            <w:fldChar w:fldCharType="end"/>
          </w:r>
        </w:sdtContent>
      </w:sdt>
      <w:r w:rsidRPr="00C509C4">
        <w:rPr>
          <w:rFonts w:cs="Times New Roman"/>
          <w:szCs w:val="26"/>
          <w:lang w:val="en-US"/>
        </w:rPr>
        <w:t xml:space="preserve">, </w:t>
      </w:r>
      <w:sdt>
        <w:sdtPr>
          <w:rPr>
            <w:rFonts w:cs="Times New Roman"/>
            <w:szCs w:val="26"/>
            <w:lang w:val="en-US"/>
          </w:rPr>
          <w:id w:val="-961411504"/>
          <w:citation/>
        </w:sdtPr>
        <w:sdtEndPr/>
        <w:sdtContent>
          <w:r w:rsidR="00D85F97" w:rsidRPr="00C509C4">
            <w:rPr>
              <w:rFonts w:cs="Times New Roman"/>
              <w:szCs w:val="26"/>
              <w:lang w:val="en-US"/>
            </w:rPr>
            <w:fldChar w:fldCharType="begin"/>
          </w:r>
          <w:r w:rsidR="00D85F97" w:rsidRPr="00C509C4">
            <w:rPr>
              <w:rFonts w:cs="Times New Roman"/>
              <w:szCs w:val="26"/>
            </w:rPr>
            <w:instrText xml:space="preserve"> CITATION Lor23 \l 13321 </w:instrText>
          </w:r>
          <w:r w:rsidR="00D85F97" w:rsidRPr="00C509C4">
            <w:rPr>
              <w:rFonts w:cs="Times New Roman"/>
              <w:szCs w:val="26"/>
              <w:lang w:val="en-US"/>
            </w:rPr>
            <w:fldChar w:fldCharType="separate"/>
          </w:r>
          <w:r w:rsidR="00963A0E" w:rsidRPr="00C509C4">
            <w:rPr>
              <w:rFonts w:cs="Times New Roman"/>
              <w:noProof/>
              <w:szCs w:val="26"/>
            </w:rPr>
            <w:t>[14]</w:t>
          </w:r>
          <w:r w:rsidR="00D85F97" w:rsidRPr="00C509C4">
            <w:rPr>
              <w:rFonts w:cs="Times New Roman"/>
              <w:szCs w:val="26"/>
              <w:lang w:val="en-US"/>
            </w:rPr>
            <w:fldChar w:fldCharType="end"/>
          </w:r>
        </w:sdtContent>
      </w:sdt>
      <w:r w:rsidRPr="00C509C4">
        <w:rPr>
          <w:rFonts w:cs="Times New Roman"/>
          <w:szCs w:val="26"/>
          <w:lang w:val="en-US"/>
        </w:rPr>
        <w:t>.</w:t>
      </w:r>
    </w:p>
    <w:p w14:paraId="5904E1E9" w14:textId="297BA68D" w:rsidR="00885E94" w:rsidRPr="00C509C4" w:rsidRDefault="005C4D48" w:rsidP="005C4D48">
      <w:pPr>
        <w:spacing w:after="240" w:line="480" w:lineRule="auto"/>
        <w:jc w:val="both"/>
        <w:rPr>
          <w:rFonts w:cs="Times New Roman"/>
          <w:szCs w:val="26"/>
          <w:lang w:val="en-US"/>
        </w:rPr>
      </w:pPr>
      <w:r w:rsidRPr="00C509C4">
        <w:rPr>
          <w:rFonts w:cs="Times New Roman"/>
          <w:szCs w:val="26"/>
          <w:lang w:val="en-US"/>
        </w:rPr>
        <w:t xml:space="preserve">     As digital tools become more common, ensuring that healthcare workers are ready to use them ethically and responsibly is a top priority. While nurses who are literate in artificial intelligence report notably higher confidence, recent assessments reveal significant gaps regarding the ethical usage of these tools and the risks of relying on them too heavily </w:t>
      </w:r>
      <w:sdt>
        <w:sdtPr>
          <w:rPr>
            <w:rFonts w:cs="Times New Roman"/>
            <w:szCs w:val="26"/>
          </w:rPr>
          <w:id w:val="-979150078"/>
          <w:citation/>
        </w:sdtPr>
        <w:sdtEndPr/>
        <w:sdtContent>
          <w:r w:rsidRPr="00C509C4">
            <w:rPr>
              <w:rFonts w:cs="Times New Roman"/>
              <w:szCs w:val="26"/>
            </w:rPr>
            <w:fldChar w:fldCharType="begin"/>
          </w:r>
          <w:r w:rsidRPr="00C509C4">
            <w:rPr>
              <w:rFonts w:cs="Times New Roman"/>
              <w:szCs w:val="26"/>
              <w:lang w:val="en-US"/>
            </w:rPr>
            <w:instrText xml:space="preserve">CITATION Ron24 \l 1033 </w:instrText>
          </w:r>
          <w:r w:rsidRPr="00C509C4">
            <w:rPr>
              <w:rFonts w:cs="Times New Roman"/>
              <w:szCs w:val="26"/>
            </w:rPr>
            <w:fldChar w:fldCharType="separate"/>
          </w:r>
          <w:r w:rsidR="00963A0E" w:rsidRPr="00C509C4">
            <w:rPr>
              <w:rFonts w:cs="Times New Roman"/>
              <w:noProof/>
              <w:szCs w:val="26"/>
              <w:lang w:val="en-US"/>
            </w:rPr>
            <w:t>[68]</w:t>
          </w:r>
          <w:r w:rsidRPr="00C509C4">
            <w:rPr>
              <w:rFonts w:cs="Times New Roman"/>
              <w:szCs w:val="26"/>
              <w:lang w:val="en-US"/>
            </w:rPr>
            <w:fldChar w:fldCharType="end"/>
          </w:r>
        </w:sdtContent>
      </w:sdt>
      <w:r w:rsidRPr="00C509C4">
        <w:rPr>
          <w:rFonts w:cs="Times New Roman"/>
          <w:szCs w:val="26"/>
          <w:lang w:val="en-US"/>
        </w:rPr>
        <w:t xml:space="preserve">, </w:t>
      </w:r>
      <w:sdt>
        <w:sdtPr>
          <w:rPr>
            <w:rFonts w:cs="Times New Roman"/>
            <w:bCs/>
            <w:szCs w:val="26"/>
          </w:rPr>
          <w:id w:val="389310774"/>
          <w:citation/>
        </w:sdtPr>
        <w:sdtEndPr/>
        <w:sdtContent>
          <w:r w:rsidR="00D85F97" w:rsidRPr="00C509C4">
            <w:rPr>
              <w:rFonts w:cs="Times New Roman"/>
              <w:bCs/>
              <w:szCs w:val="26"/>
            </w:rPr>
            <w:fldChar w:fldCharType="begin"/>
          </w:r>
          <w:r w:rsidR="00D85F97" w:rsidRPr="00C509C4">
            <w:rPr>
              <w:rFonts w:cs="Times New Roman"/>
              <w:bCs/>
              <w:szCs w:val="26"/>
              <w:lang w:val="en-US"/>
            </w:rPr>
            <w:instrText xml:space="preserve">CITATION Dal26 \l 1033 </w:instrText>
          </w:r>
          <w:r w:rsidR="00D85F97" w:rsidRPr="00C509C4">
            <w:rPr>
              <w:rFonts w:cs="Times New Roman"/>
              <w:bCs/>
              <w:szCs w:val="26"/>
            </w:rPr>
            <w:fldChar w:fldCharType="separate"/>
          </w:r>
          <w:r w:rsidR="00963A0E" w:rsidRPr="00C509C4">
            <w:rPr>
              <w:rFonts w:cs="Times New Roman"/>
              <w:noProof/>
              <w:szCs w:val="26"/>
              <w:lang w:val="en-US"/>
            </w:rPr>
            <w:t>[53]</w:t>
          </w:r>
          <w:r w:rsidR="00D85F97" w:rsidRPr="00C509C4">
            <w:rPr>
              <w:rFonts w:cs="Times New Roman"/>
              <w:bCs/>
              <w:szCs w:val="26"/>
            </w:rPr>
            <w:fldChar w:fldCharType="end"/>
          </w:r>
        </w:sdtContent>
      </w:sdt>
      <w:r w:rsidRPr="00C509C4">
        <w:rPr>
          <w:rFonts w:cs="Times New Roman"/>
          <w:szCs w:val="26"/>
          <w:lang w:val="en-US"/>
        </w:rPr>
        <w:t xml:space="preserve">. Local studies suggest that even when students use complex algorithms for analytical support, their capacity for empathy remains high, highlighting the need to balance technological efficiency with human </w:t>
      </w:r>
      <w:r w:rsidRPr="00C509C4">
        <w:rPr>
          <w:rFonts w:cs="Times New Roman"/>
          <w:szCs w:val="26"/>
          <w:lang w:val="en-US"/>
        </w:rPr>
        <w:lastRenderedPageBreak/>
        <w:t xml:space="preserve">emotional intelligence </w:t>
      </w:r>
      <w:sdt>
        <w:sdtPr>
          <w:rPr>
            <w:rFonts w:cs="Times New Roman"/>
            <w:szCs w:val="26"/>
          </w:rPr>
          <w:id w:val="-916167245"/>
          <w:citation/>
        </w:sdtPr>
        <w:sdtEndPr/>
        <w:sdtContent>
          <w:r w:rsidRPr="00C509C4">
            <w:rPr>
              <w:rFonts w:cs="Times New Roman"/>
              <w:szCs w:val="26"/>
            </w:rPr>
            <w:fldChar w:fldCharType="begin"/>
          </w:r>
          <w:r w:rsidRPr="00C509C4">
            <w:rPr>
              <w:rFonts w:cs="Times New Roman"/>
              <w:szCs w:val="26"/>
              <w:lang w:val="en-US"/>
            </w:rPr>
            <w:instrText xml:space="preserve"> CITATION Lay26 \l 1033 </w:instrText>
          </w:r>
          <w:r w:rsidRPr="00C509C4">
            <w:rPr>
              <w:rFonts w:cs="Times New Roman"/>
              <w:szCs w:val="26"/>
            </w:rPr>
            <w:fldChar w:fldCharType="separate"/>
          </w:r>
          <w:r w:rsidR="00963A0E" w:rsidRPr="00C509C4">
            <w:rPr>
              <w:rFonts w:cs="Times New Roman"/>
              <w:noProof/>
              <w:szCs w:val="26"/>
              <w:lang w:val="en-US"/>
            </w:rPr>
            <w:t>[50]</w:t>
          </w:r>
          <w:r w:rsidRPr="00C509C4">
            <w:rPr>
              <w:rFonts w:cs="Times New Roman"/>
              <w:szCs w:val="26"/>
              <w:lang w:val="en-US"/>
            </w:rPr>
            <w:fldChar w:fldCharType="end"/>
          </w:r>
        </w:sdtContent>
      </w:sdt>
      <w:r w:rsidRPr="00C509C4">
        <w:rPr>
          <w:rFonts w:cs="Times New Roman"/>
          <w:szCs w:val="26"/>
          <w:lang w:val="en-US"/>
        </w:rPr>
        <w:t xml:space="preserve">. To safely scale these tools and address these concerns, the healthcare sector must develop strong national policies focused on data privacy, algorithm fairness, and the local validation of foreign systems </w:t>
      </w:r>
      <w:sdt>
        <w:sdtPr>
          <w:rPr>
            <w:rFonts w:cs="Times New Roman"/>
            <w:szCs w:val="26"/>
          </w:rPr>
          <w:id w:val="1583107670"/>
          <w:citation/>
        </w:sdtPr>
        <w:sdtEndPr/>
        <w:sdtContent>
          <w:r w:rsidRPr="00C509C4">
            <w:rPr>
              <w:rFonts w:cs="Times New Roman"/>
              <w:szCs w:val="26"/>
            </w:rPr>
            <w:fldChar w:fldCharType="begin"/>
          </w:r>
          <w:r w:rsidRPr="00C509C4">
            <w:rPr>
              <w:rFonts w:cs="Times New Roman"/>
              <w:szCs w:val="26"/>
              <w:lang w:val="en-US"/>
            </w:rPr>
            <w:instrText xml:space="preserve">CITATION Sar25 \l 1033 </w:instrText>
          </w:r>
          <w:r w:rsidRPr="00C509C4">
            <w:rPr>
              <w:rFonts w:cs="Times New Roman"/>
              <w:szCs w:val="26"/>
            </w:rPr>
            <w:fldChar w:fldCharType="separate"/>
          </w:r>
          <w:r w:rsidR="00963A0E" w:rsidRPr="00C509C4">
            <w:rPr>
              <w:rFonts w:cs="Times New Roman"/>
              <w:noProof/>
              <w:szCs w:val="26"/>
              <w:lang w:val="en-US"/>
            </w:rPr>
            <w:t>[51]</w:t>
          </w:r>
          <w:r w:rsidRPr="00C509C4">
            <w:rPr>
              <w:rFonts w:cs="Times New Roman"/>
              <w:szCs w:val="26"/>
              <w:lang w:val="en-US"/>
            </w:rPr>
            <w:fldChar w:fldCharType="end"/>
          </w:r>
        </w:sdtContent>
      </w:sdt>
      <w:r w:rsidRPr="00C509C4">
        <w:rPr>
          <w:rFonts w:cs="Times New Roman"/>
          <w:szCs w:val="26"/>
          <w:lang w:val="en-US"/>
        </w:rPr>
        <w:t>.</w:t>
      </w:r>
    </w:p>
    <w:p w14:paraId="73A580CF" w14:textId="77777777" w:rsidR="001E05E0" w:rsidRPr="00C509C4" w:rsidRDefault="001E05E0" w:rsidP="00206B9E">
      <w:pPr>
        <w:spacing w:after="0" w:line="480" w:lineRule="auto"/>
        <w:jc w:val="center"/>
        <w:rPr>
          <w:rFonts w:eastAsia="Calibri" w:cs="Times New Roman"/>
          <w:b/>
          <w:szCs w:val="26"/>
          <w:lang w:val="en-US"/>
        </w:rPr>
      </w:pPr>
    </w:p>
    <w:p w14:paraId="7D442971" w14:textId="77777777" w:rsidR="001E05E0" w:rsidRPr="00C509C4" w:rsidRDefault="001E05E0" w:rsidP="00206B9E">
      <w:pPr>
        <w:spacing w:after="0" w:line="480" w:lineRule="auto"/>
        <w:jc w:val="center"/>
        <w:rPr>
          <w:rFonts w:eastAsia="Calibri" w:cs="Times New Roman"/>
          <w:b/>
          <w:szCs w:val="26"/>
          <w:lang w:val="en-US"/>
        </w:rPr>
      </w:pPr>
    </w:p>
    <w:p w14:paraId="27625428" w14:textId="77777777" w:rsidR="001E05E0" w:rsidRPr="00C509C4" w:rsidRDefault="001E05E0" w:rsidP="00206B9E">
      <w:pPr>
        <w:spacing w:after="0" w:line="480" w:lineRule="auto"/>
        <w:jc w:val="center"/>
        <w:rPr>
          <w:rFonts w:eastAsia="Calibri" w:cs="Times New Roman"/>
          <w:b/>
          <w:szCs w:val="26"/>
          <w:lang w:val="en-US"/>
        </w:rPr>
      </w:pPr>
    </w:p>
    <w:p w14:paraId="6A86B959" w14:textId="77777777" w:rsidR="001E05E0" w:rsidRPr="00C509C4" w:rsidRDefault="001E05E0" w:rsidP="00206B9E">
      <w:pPr>
        <w:spacing w:after="0" w:line="480" w:lineRule="auto"/>
        <w:jc w:val="center"/>
        <w:rPr>
          <w:rFonts w:eastAsia="Calibri" w:cs="Times New Roman"/>
          <w:b/>
          <w:szCs w:val="26"/>
          <w:lang w:val="en-US"/>
        </w:rPr>
      </w:pPr>
    </w:p>
    <w:p w14:paraId="7D1DD797" w14:textId="77777777" w:rsidR="001E05E0" w:rsidRPr="00C509C4" w:rsidRDefault="001E05E0" w:rsidP="00206B9E">
      <w:pPr>
        <w:spacing w:after="0" w:line="480" w:lineRule="auto"/>
        <w:jc w:val="center"/>
        <w:rPr>
          <w:rFonts w:eastAsia="Calibri" w:cs="Times New Roman"/>
          <w:b/>
          <w:szCs w:val="26"/>
          <w:lang w:val="en-US"/>
        </w:rPr>
      </w:pPr>
    </w:p>
    <w:p w14:paraId="6B4C3D02" w14:textId="77777777" w:rsidR="001E05E0" w:rsidRPr="00C509C4" w:rsidRDefault="001E05E0" w:rsidP="00206B9E">
      <w:pPr>
        <w:spacing w:after="0" w:line="480" w:lineRule="auto"/>
        <w:jc w:val="center"/>
        <w:rPr>
          <w:rFonts w:eastAsia="Calibri" w:cs="Times New Roman"/>
          <w:b/>
          <w:szCs w:val="26"/>
          <w:lang w:val="en-US"/>
        </w:rPr>
      </w:pPr>
    </w:p>
    <w:p w14:paraId="70E1D7D9" w14:textId="77777777" w:rsidR="001E05E0" w:rsidRPr="00C509C4" w:rsidRDefault="001E05E0" w:rsidP="00206B9E">
      <w:pPr>
        <w:spacing w:after="0" w:line="480" w:lineRule="auto"/>
        <w:jc w:val="center"/>
        <w:rPr>
          <w:rFonts w:eastAsia="Calibri" w:cs="Times New Roman"/>
          <w:b/>
          <w:szCs w:val="26"/>
          <w:lang w:val="en-US"/>
        </w:rPr>
      </w:pPr>
    </w:p>
    <w:p w14:paraId="7E5A595E" w14:textId="77777777" w:rsidR="001E05E0" w:rsidRPr="00C509C4" w:rsidRDefault="001E05E0" w:rsidP="00206B9E">
      <w:pPr>
        <w:spacing w:after="0" w:line="480" w:lineRule="auto"/>
        <w:jc w:val="center"/>
        <w:rPr>
          <w:rFonts w:eastAsia="Calibri" w:cs="Times New Roman"/>
          <w:b/>
          <w:szCs w:val="26"/>
          <w:lang w:val="en-US"/>
        </w:rPr>
      </w:pPr>
    </w:p>
    <w:p w14:paraId="4647EB22" w14:textId="77777777" w:rsidR="001E05E0" w:rsidRPr="00C509C4" w:rsidRDefault="001E05E0" w:rsidP="00206B9E">
      <w:pPr>
        <w:spacing w:after="0" w:line="480" w:lineRule="auto"/>
        <w:jc w:val="center"/>
        <w:rPr>
          <w:rFonts w:eastAsia="Calibri" w:cs="Times New Roman"/>
          <w:b/>
          <w:szCs w:val="26"/>
          <w:lang w:val="en-US"/>
        </w:rPr>
      </w:pPr>
    </w:p>
    <w:p w14:paraId="36369994" w14:textId="77777777" w:rsidR="001E05E0" w:rsidRPr="00C509C4" w:rsidRDefault="001E05E0" w:rsidP="00206B9E">
      <w:pPr>
        <w:spacing w:after="0" w:line="480" w:lineRule="auto"/>
        <w:jc w:val="center"/>
        <w:rPr>
          <w:rFonts w:eastAsia="Calibri" w:cs="Times New Roman"/>
          <w:b/>
          <w:szCs w:val="26"/>
          <w:lang w:val="en-US"/>
        </w:rPr>
      </w:pPr>
    </w:p>
    <w:p w14:paraId="2E3C94B1" w14:textId="77777777" w:rsidR="001E05E0" w:rsidRPr="00C509C4" w:rsidRDefault="001E05E0" w:rsidP="00206B9E">
      <w:pPr>
        <w:spacing w:after="0" w:line="480" w:lineRule="auto"/>
        <w:jc w:val="center"/>
        <w:rPr>
          <w:rFonts w:eastAsia="Calibri" w:cs="Times New Roman"/>
          <w:b/>
          <w:szCs w:val="26"/>
          <w:lang w:val="en-US"/>
        </w:rPr>
      </w:pPr>
    </w:p>
    <w:p w14:paraId="4282D59D" w14:textId="77777777" w:rsidR="001E05E0" w:rsidRPr="00C509C4" w:rsidRDefault="001E05E0" w:rsidP="00206B9E">
      <w:pPr>
        <w:spacing w:after="0" w:line="480" w:lineRule="auto"/>
        <w:jc w:val="center"/>
        <w:rPr>
          <w:rFonts w:eastAsia="Calibri" w:cs="Times New Roman"/>
          <w:b/>
          <w:szCs w:val="26"/>
          <w:lang w:val="en-US"/>
        </w:rPr>
      </w:pPr>
    </w:p>
    <w:p w14:paraId="18B0BF46" w14:textId="77777777" w:rsidR="001E05E0" w:rsidRPr="00C509C4" w:rsidRDefault="001E05E0" w:rsidP="00206B9E">
      <w:pPr>
        <w:spacing w:after="0" w:line="480" w:lineRule="auto"/>
        <w:jc w:val="center"/>
        <w:rPr>
          <w:rFonts w:eastAsia="Calibri" w:cs="Times New Roman"/>
          <w:b/>
          <w:szCs w:val="26"/>
          <w:lang w:val="en-US"/>
        </w:rPr>
      </w:pPr>
    </w:p>
    <w:p w14:paraId="467EE631" w14:textId="77777777" w:rsidR="001E05E0" w:rsidRPr="00C509C4" w:rsidRDefault="001E05E0" w:rsidP="00206B9E">
      <w:pPr>
        <w:spacing w:after="0" w:line="480" w:lineRule="auto"/>
        <w:jc w:val="center"/>
        <w:rPr>
          <w:rFonts w:eastAsia="Calibri" w:cs="Times New Roman"/>
          <w:b/>
          <w:szCs w:val="26"/>
          <w:lang w:val="en-US"/>
        </w:rPr>
      </w:pPr>
    </w:p>
    <w:p w14:paraId="14AA82D2" w14:textId="77777777" w:rsidR="001E05E0" w:rsidRPr="00C509C4" w:rsidRDefault="001E05E0" w:rsidP="00206B9E">
      <w:pPr>
        <w:spacing w:after="0" w:line="480" w:lineRule="auto"/>
        <w:jc w:val="center"/>
        <w:rPr>
          <w:rFonts w:eastAsia="Calibri" w:cs="Times New Roman"/>
          <w:b/>
          <w:szCs w:val="26"/>
          <w:lang w:val="en-US"/>
        </w:rPr>
      </w:pPr>
    </w:p>
    <w:p w14:paraId="252F4252" w14:textId="77777777" w:rsidR="001E05E0" w:rsidRPr="00C509C4" w:rsidRDefault="001E05E0" w:rsidP="00206B9E">
      <w:pPr>
        <w:spacing w:after="0" w:line="480" w:lineRule="auto"/>
        <w:jc w:val="center"/>
        <w:rPr>
          <w:rFonts w:eastAsia="Calibri" w:cs="Times New Roman"/>
          <w:b/>
          <w:szCs w:val="26"/>
          <w:lang w:val="en-US"/>
        </w:rPr>
      </w:pPr>
    </w:p>
    <w:p w14:paraId="010B89A6" w14:textId="77777777" w:rsidR="001E05E0" w:rsidRPr="00C509C4" w:rsidRDefault="001E05E0" w:rsidP="00206B9E">
      <w:pPr>
        <w:spacing w:after="0" w:line="480" w:lineRule="auto"/>
        <w:jc w:val="center"/>
        <w:rPr>
          <w:rFonts w:eastAsia="Calibri" w:cs="Times New Roman"/>
          <w:b/>
          <w:szCs w:val="26"/>
          <w:lang w:val="en-US"/>
        </w:rPr>
      </w:pPr>
    </w:p>
    <w:p w14:paraId="18F3810A" w14:textId="77777777" w:rsidR="001E05E0" w:rsidRPr="00C509C4" w:rsidRDefault="001E05E0" w:rsidP="00206B9E">
      <w:pPr>
        <w:spacing w:after="0" w:line="480" w:lineRule="auto"/>
        <w:jc w:val="center"/>
        <w:rPr>
          <w:rFonts w:eastAsia="Calibri" w:cs="Times New Roman"/>
          <w:b/>
          <w:szCs w:val="26"/>
          <w:lang w:val="en-US"/>
        </w:rPr>
      </w:pPr>
    </w:p>
    <w:p w14:paraId="7E0051AF" w14:textId="32AC5988" w:rsidR="00390875" w:rsidRPr="00C509C4" w:rsidRDefault="00390875" w:rsidP="00206B9E">
      <w:pPr>
        <w:spacing w:after="0" w:line="480" w:lineRule="auto"/>
        <w:jc w:val="center"/>
        <w:rPr>
          <w:rFonts w:eastAsia="Calibri" w:cs="Times New Roman"/>
          <w:b/>
          <w:szCs w:val="26"/>
          <w:lang w:val="en-US"/>
        </w:rPr>
      </w:pPr>
      <w:r w:rsidRPr="00C509C4">
        <w:rPr>
          <w:rFonts w:eastAsia="Calibri" w:cs="Times New Roman"/>
          <w:b/>
          <w:szCs w:val="26"/>
          <w:lang w:val="en-US"/>
        </w:rPr>
        <w:t>CHAPTER III</w:t>
      </w:r>
    </w:p>
    <w:p w14:paraId="2511E754" w14:textId="77777777" w:rsidR="007C3C2A" w:rsidRPr="00C509C4" w:rsidRDefault="007C3C2A" w:rsidP="007C3C2A">
      <w:pPr>
        <w:pStyle w:val="Heading1"/>
        <w:spacing w:before="0" w:line="480" w:lineRule="auto"/>
        <w:rPr>
          <w:rFonts w:cs="Times New Roman"/>
          <w:sz w:val="26"/>
          <w:szCs w:val="26"/>
        </w:rPr>
      </w:pPr>
      <w:r w:rsidRPr="00C509C4">
        <w:rPr>
          <w:rFonts w:cs="Times New Roman"/>
          <w:sz w:val="26"/>
          <w:szCs w:val="26"/>
        </w:rPr>
        <w:t>DESIGN AND METHODOLOGY</w:t>
      </w:r>
    </w:p>
    <w:p w14:paraId="7BA3B8E1" w14:textId="2D21CDD9" w:rsidR="00390875" w:rsidRPr="00C509C4" w:rsidRDefault="00206B9E" w:rsidP="00206B9E">
      <w:pPr>
        <w:spacing w:after="240" w:line="480" w:lineRule="auto"/>
        <w:jc w:val="both"/>
        <w:rPr>
          <w:rFonts w:cs="Times New Roman"/>
          <w:szCs w:val="26"/>
          <w:lang w:val="en-US"/>
        </w:rPr>
      </w:pPr>
      <w:r w:rsidRPr="00C509C4">
        <w:rPr>
          <w:rFonts w:cs="Times New Roman"/>
          <w:szCs w:val="26"/>
          <w:lang w:val="en-US"/>
        </w:rPr>
        <w:t xml:space="preserve">     This chapter outlines the research design and the step-by-step process that will be followed in the development and evaluation of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It describes how the system will be planned, designed, built, and assessed in relation to the objectives of the study. Every decision presented in this chapter, from choosing the research approach to determining how the system will be tested, is guided by the goal of ensuring that </w:t>
      </w:r>
      <w:proofErr w:type="spellStart"/>
      <w:r w:rsidR="008D0366" w:rsidRPr="00C509C4">
        <w:rPr>
          <w:rFonts w:cs="Times New Roman"/>
          <w:szCs w:val="26"/>
          <w:lang w:val="en-US"/>
        </w:rPr>
        <w:t>iCARE</w:t>
      </w:r>
      <w:proofErr w:type="spellEnd"/>
      <w:r w:rsidR="008D0366" w:rsidRPr="00C509C4">
        <w:rPr>
          <w:rFonts w:cs="Times New Roman"/>
          <w:szCs w:val="26"/>
          <w:lang w:val="en-US"/>
        </w:rPr>
        <w:t>++</w:t>
      </w:r>
      <w:r w:rsidRPr="00C509C4">
        <w:rPr>
          <w:rFonts w:cs="Times New Roman"/>
          <w:szCs w:val="26"/>
          <w:lang w:val="en-US"/>
        </w:rPr>
        <w:t xml:space="preserve"> effectively addresses the gaps left by its predecessor systems, MHED and </w:t>
      </w:r>
      <w:proofErr w:type="spellStart"/>
      <w:r w:rsidR="003B00F9" w:rsidRPr="00C509C4">
        <w:rPr>
          <w:rFonts w:cs="Times New Roman"/>
          <w:szCs w:val="26"/>
          <w:lang w:val="en-US"/>
        </w:rPr>
        <w:t>iCARE</w:t>
      </w:r>
      <w:proofErr w:type="spellEnd"/>
      <w:r w:rsidRPr="00C509C4">
        <w:rPr>
          <w:rFonts w:cs="Times New Roman"/>
          <w:szCs w:val="26"/>
          <w:lang w:val="en-US"/>
        </w:rPr>
        <w:t>. This chapter serves as the blueprint that connects the problem identified in Chapter I, the literature reviewed in Chapter II, and the actual work to be done in producing a functioning, evaluable system.</w:t>
      </w:r>
    </w:p>
    <w:p w14:paraId="3D7353F7" w14:textId="77777777" w:rsidR="00BC2ECE" w:rsidRPr="00C509C4" w:rsidRDefault="00BC2ECE" w:rsidP="00BC2ECE">
      <w:pPr>
        <w:tabs>
          <w:tab w:val="left" w:pos="360"/>
        </w:tabs>
        <w:spacing w:line="480" w:lineRule="auto"/>
        <w:jc w:val="center"/>
        <w:rPr>
          <w:rFonts w:eastAsia="Calibri" w:cs="Times New Roman"/>
          <w:szCs w:val="26"/>
          <w:lang w:val="en-US"/>
        </w:rPr>
      </w:pPr>
    </w:p>
    <w:p w14:paraId="73298428" w14:textId="77777777" w:rsidR="0013151E" w:rsidRPr="00C509C4" w:rsidRDefault="0013151E" w:rsidP="0013151E">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t>RESEARCH DESIGN</w:t>
      </w:r>
    </w:p>
    <w:p w14:paraId="1AA04F79" w14:textId="77777777" w:rsidR="00971607" w:rsidRPr="00C509C4" w:rsidRDefault="004522B0" w:rsidP="004522B0">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971607" w:rsidRPr="00C509C4">
        <w:rPr>
          <w:rFonts w:eastAsia="Calibri" w:cs="Times New Roman"/>
          <w:szCs w:val="26"/>
        </w:rPr>
        <w:t xml:space="preserve">This study will follow a descriptive-developmental research design, which is the most appropriate methodology for a capstone project that centers on both understanding a documented technological gap and producing a working system to address it. This design will allow the research to move systematically from problem </w:t>
      </w:r>
      <w:r w:rsidR="00971607" w:rsidRPr="00C509C4">
        <w:rPr>
          <w:rFonts w:eastAsia="Calibri" w:cs="Times New Roman"/>
          <w:szCs w:val="26"/>
        </w:rPr>
        <w:lastRenderedPageBreak/>
        <w:t>identification, through system construction, to objective performance evaluation in a logical and well-supported sequence.</w:t>
      </w:r>
    </w:p>
    <w:p w14:paraId="6780674A" w14:textId="08F80705" w:rsidR="00971607" w:rsidRPr="00C509C4" w:rsidRDefault="00B85700" w:rsidP="004522B0">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971607" w:rsidRPr="00C509C4">
        <w:rPr>
          <w:rFonts w:eastAsia="Calibri" w:cs="Times New Roman"/>
          <w:szCs w:val="26"/>
        </w:rPr>
        <w:t xml:space="preserve">The descriptive aspect of this research design will cover the first objective of the study, which is to address the identified gaps of the previous </w:t>
      </w:r>
      <w:proofErr w:type="spellStart"/>
      <w:r w:rsidR="00971607" w:rsidRPr="00C509C4">
        <w:rPr>
          <w:rFonts w:eastAsia="Calibri" w:cs="Times New Roman"/>
          <w:szCs w:val="26"/>
        </w:rPr>
        <w:t>iCARE</w:t>
      </w:r>
      <w:proofErr w:type="spellEnd"/>
      <w:r w:rsidR="00971607" w:rsidRPr="00C509C4">
        <w:rPr>
          <w:rFonts w:eastAsia="Calibri" w:cs="Times New Roman"/>
          <w:szCs w:val="26"/>
        </w:rPr>
        <w:t xml:space="preserve"> system. Rather than relying on surveys, this phase will involve structured inquiries with the key stakeholders of the College of Health Sciences at Batangas State University - TNEU ARASOF </w:t>
      </w:r>
      <w:proofErr w:type="spellStart"/>
      <w:r w:rsidR="00971607" w:rsidRPr="00C509C4">
        <w:rPr>
          <w:rFonts w:eastAsia="Calibri" w:cs="Times New Roman"/>
          <w:szCs w:val="26"/>
        </w:rPr>
        <w:t>Nasugbu</w:t>
      </w:r>
      <w:proofErr w:type="spellEnd"/>
      <w:r w:rsidR="00971607" w:rsidRPr="00C509C4">
        <w:rPr>
          <w:rFonts w:eastAsia="Calibri" w:cs="Times New Roman"/>
          <w:szCs w:val="26"/>
        </w:rPr>
        <w:t xml:space="preserve">, including the course instructor, faculty, and the Dean. The information gathered through these inquiries will establish what </w:t>
      </w:r>
      <w:proofErr w:type="spellStart"/>
      <w:r w:rsidR="00971607" w:rsidRPr="00C509C4">
        <w:rPr>
          <w:rFonts w:eastAsia="Calibri" w:cs="Times New Roman"/>
          <w:szCs w:val="26"/>
        </w:rPr>
        <w:t>iCARE</w:t>
      </w:r>
      <w:proofErr w:type="spellEnd"/>
      <w:r w:rsidR="00971607" w:rsidRPr="00C509C4">
        <w:rPr>
          <w:rFonts w:eastAsia="Calibri" w:cs="Times New Roman"/>
          <w:szCs w:val="26"/>
        </w:rPr>
        <w:t xml:space="preserve"> lacked and what specific features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971607" w:rsidRPr="00C509C4">
        <w:rPr>
          <w:rFonts w:eastAsia="Calibri" w:cs="Times New Roman"/>
          <w:szCs w:val="26"/>
        </w:rPr>
        <w:t xml:space="preserve"> will need to deliver, ensuring that the system being built will be directly responsive to documented, real-world institutional needs rather than assumptions.</w:t>
      </w:r>
    </w:p>
    <w:p w14:paraId="02E5CA51" w14:textId="547921C1" w:rsidR="004D0BA2" w:rsidRPr="00C509C4" w:rsidRDefault="00A431C7" w:rsidP="004522B0">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C46C8B" w:rsidRPr="00C509C4">
        <w:rPr>
          <w:rFonts w:eastAsia="Calibri" w:cs="Times New Roman"/>
          <w:szCs w:val="26"/>
        </w:rPr>
        <w:t xml:space="preserve">The developmental aspect will cover the second and third objectives of the study, which involve designing and building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C46C8B" w:rsidRPr="00C509C4">
        <w:rPr>
          <w:rFonts w:eastAsia="Calibri" w:cs="Times New Roman"/>
          <w:szCs w:val="26"/>
        </w:rPr>
        <w:t xml:space="preserve"> and then measuring its performance efficiency. The development phase will follow the Agile Software Development Life Cycle methodology, which was selected for its iterative and incremental approach to system construction. Agile is particularly suited to this project because it will allow the development team to continuously refine system features across sprint cycles, accommodate evolving requirements, and deliver functional increments of the system throughout the development period rather than waiting for a single final release. This flexibility will be essential given the </w:t>
      </w:r>
      <w:r w:rsidR="00C46C8B" w:rsidRPr="00C509C4">
        <w:rPr>
          <w:rFonts w:eastAsia="Calibri" w:cs="Times New Roman"/>
          <w:szCs w:val="26"/>
        </w:rPr>
        <w:lastRenderedPageBreak/>
        <w:t>complexity of integrating machine learning, adaptive learning, and clinical simulation within a single unified platform.</w:t>
      </w:r>
      <w:r w:rsidR="002A6694" w:rsidRPr="00C509C4">
        <w:rPr>
          <w:rFonts w:eastAsia="Calibri" w:cs="Times New Roman"/>
          <w:szCs w:val="26"/>
        </w:rPr>
        <w:t xml:space="preserve">     </w:t>
      </w:r>
      <w:r w:rsidR="004D0BA2" w:rsidRPr="00C509C4">
        <w:rPr>
          <w:rFonts w:eastAsia="Calibri" w:cs="Times New Roman"/>
          <w:szCs w:val="26"/>
        </w:rPr>
        <w:t xml:space="preserve">Once the system is developed, its performance will be measured using benchmarking tools across four key metrics, specifically Response Time, Throughput, Scalability, and Reliability. These benchmarking metrics will serve as the measurable criteria for determining whether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4D0BA2" w:rsidRPr="00C509C4">
        <w:rPr>
          <w:rFonts w:eastAsia="Calibri" w:cs="Times New Roman"/>
          <w:szCs w:val="26"/>
        </w:rPr>
        <w:t xml:space="preserve"> performs at the level required to support real-world nursing education workflows at scale.</w:t>
      </w:r>
    </w:p>
    <w:p w14:paraId="6B126348" w14:textId="0F8EF43A" w:rsidR="006660D8" w:rsidRPr="00C509C4" w:rsidRDefault="006660D8" w:rsidP="004522B0">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C46C8B" w:rsidRPr="00C509C4">
        <w:rPr>
          <w:rFonts w:eastAsia="Calibri" w:cs="Times New Roman"/>
          <w:szCs w:val="26"/>
        </w:rPr>
        <w:t xml:space="preserve">The descriptive-developmental design was chosen because it directly fits the nature and structure of this study. The research will not simply observe and report; it will produce a concrete technological output, which makes a purely descriptive approach insufficient. At the same time, the development work will not be conducted blindly but will be grounded in a clear understanding of the problem space established through the descriptive phase. Together, these two components will form a research design that is both rigorous and practical, ensuring that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C46C8B" w:rsidRPr="00C509C4">
        <w:rPr>
          <w:rFonts w:eastAsia="Calibri" w:cs="Times New Roman"/>
          <w:szCs w:val="26"/>
        </w:rPr>
        <w:t xml:space="preserve"> will be built on evidence, developed iteratively, and evaluated objectively through performance benchmarking.</w:t>
      </w:r>
    </w:p>
    <w:p w14:paraId="710F9016" w14:textId="77777777" w:rsidR="006660D8" w:rsidRPr="00C509C4" w:rsidRDefault="006660D8" w:rsidP="004522B0">
      <w:pPr>
        <w:tabs>
          <w:tab w:val="left" w:pos="360"/>
        </w:tabs>
        <w:spacing w:line="480" w:lineRule="auto"/>
        <w:jc w:val="both"/>
        <w:rPr>
          <w:rFonts w:eastAsia="Calibri" w:cs="Times New Roman"/>
          <w:szCs w:val="26"/>
          <w:lang w:val="en-US"/>
        </w:rPr>
      </w:pPr>
    </w:p>
    <w:p w14:paraId="5F6B9A3B" w14:textId="77777777" w:rsidR="00291EF7" w:rsidRPr="00C509C4" w:rsidRDefault="00291EF7" w:rsidP="00291EF7">
      <w:pPr>
        <w:pStyle w:val="Heading2"/>
        <w:spacing w:before="0" w:after="240" w:line="480" w:lineRule="auto"/>
        <w:jc w:val="center"/>
        <w:rPr>
          <w:rFonts w:ascii="Times New Roman" w:hAnsi="Times New Roman" w:cs="Times New Roman"/>
          <w:color w:val="auto"/>
        </w:rPr>
      </w:pPr>
      <w:r w:rsidRPr="00C509C4">
        <w:rPr>
          <w:rFonts w:ascii="Times New Roman" w:hAnsi="Times New Roman" w:cs="Times New Roman"/>
          <w:color w:val="auto"/>
        </w:rPr>
        <w:lastRenderedPageBreak/>
        <w:t>DESIGN STAGE OF THE PROCESS</w:t>
      </w:r>
    </w:p>
    <w:p w14:paraId="6517EAAA" w14:textId="6A54C939" w:rsidR="00302774" w:rsidRPr="00C509C4" w:rsidRDefault="009D45FE" w:rsidP="00302774">
      <w:pPr>
        <w:spacing w:after="240" w:line="480" w:lineRule="auto"/>
        <w:jc w:val="both"/>
        <w:rPr>
          <w:rFonts w:cs="Times New Roman"/>
          <w:szCs w:val="26"/>
        </w:rPr>
      </w:pPr>
      <w:r w:rsidRPr="00C509C4">
        <w:rPr>
          <w:rFonts w:eastAsia="Calibri" w:cs="Times New Roman"/>
          <w:szCs w:val="26"/>
        </w:rPr>
        <w:t xml:space="preserve">     </w:t>
      </w:r>
      <w:r w:rsidR="003D24DD" w:rsidRPr="00C509C4">
        <w:rPr>
          <w:rFonts w:eastAsia="Calibri" w:cs="Times New Roman"/>
          <w:szCs w:val="26"/>
        </w:rPr>
        <w:t xml:space="preserve">The Software Development Life Cycle (SDLC) serves as a systematic guide that organizes the entire process of building a software system, from the earliest stages of planning all the way through to deployment and maintenance. </w:t>
      </w:r>
      <w:r w:rsidR="00302774" w:rsidRPr="00C509C4">
        <w:rPr>
          <w:rFonts w:cs="Times New Roman"/>
          <w:szCs w:val="26"/>
        </w:rPr>
        <w:t xml:space="preserve">By following a well-defined SDLC, development teams are able to manage their time and resources more effectively, reduce the likelihood of major technical setbacks, and ensure that the final product meets the quality standards it was designed to achieve. For the development of </w:t>
      </w:r>
      <w:proofErr w:type="spellStart"/>
      <w:r w:rsidR="008D0366" w:rsidRPr="00C509C4">
        <w:rPr>
          <w:rFonts w:cs="Times New Roman"/>
          <w:szCs w:val="26"/>
        </w:rPr>
        <w:t>iCARE</w:t>
      </w:r>
      <w:proofErr w:type="spellEnd"/>
      <w:r w:rsidR="008D0366" w:rsidRPr="00C509C4">
        <w:rPr>
          <w:rFonts w:cs="Times New Roman"/>
          <w:szCs w:val="26"/>
        </w:rPr>
        <w:t>++</w:t>
      </w:r>
      <w:r w:rsidR="00302774" w:rsidRPr="00C509C4">
        <w:rPr>
          <w:rFonts w:cs="Times New Roman"/>
          <w:szCs w:val="26"/>
        </w:rPr>
        <w:t>, the research team will adopt the Agile development model as its primary SDLC framework.</w:t>
      </w:r>
    </w:p>
    <w:p w14:paraId="6CA67E11" w14:textId="61925FEF" w:rsidR="00480D38" w:rsidRPr="00C509C4" w:rsidRDefault="00B847D9" w:rsidP="00302774">
      <w:pPr>
        <w:tabs>
          <w:tab w:val="left" w:pos="360"/>
        </w:tabs>
        <w:spacing w:line="480" w:lineRule="auto"/>
        <w:jc w:val="center"/>
        <w:rPr>
          <w:rFonts w:cs="Times New Roman"/>
          <w:szCs w:val="26"/>
        </w:rPr>
      </w:pPr>
      <w:r w:rsidRPr="00C509C4">
        <w:rPr>
          <w:rFonts w:cs="Times New Roman"/>
          <w:noProof/>
          <w:szCs w:val="26"/>
          <w:lang w:eastAsia="en-PH"/>
        </w:rPr>
        <w:drawing>
          <wp:inline distT="0" distB="0" distL="0" distR="0" wp14:anchorId="12583171" wp14:editId="65A5A9ED">
            <wp:extent cx="3761648" cy="2667000"/>
            <wp:effectExtent l="19050" t="19050" r="10795" b="19050"/>
            <wp:docPr id="43375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4081" name=""/>
                    <pic:cNvPicPr/>
                  </pic:nvPicPr>
                  <pic:blipFill>
                    <a:blip r:embed="rId16"/>
                    <a:stretch>
                      <a:fillRect/>
                    </a:stretch>
                  </pic:blipFill>
                  <pic:spPr>
                    <a:xfrm>
                      <a:off x="0" y="0"/>
                      <a:ext cx="3803992" cy="2697022"/>
                    </a:xfrm>
                    <a:prstGeom prst="rect">
                      <a:avLst/>
                    </a:prstGeom>
                    <a:ln>
                      <a:solidFill>
                        <a:schemeClr val="tx1"/>
                      </a:solidFill>
                    </a:ln>
                  </pic:spPr>
                </pic:pic>
              </a:graphicData>
            </a:graphic>
          </wp:inline>
        </w:drawing>
      </w:r>
    </w:p>
    <w:p w14:paraId="6259E68F" w14:textId="3CD9316D" w:rsidR="009D45FE" w:rsidRPr="00C509C4" w:rsidRDefault="00480D38" w:rsidP="00480D38">
      <w:pPr>
        <w:pStyle w:val="Caption"/>
        <w:spacing w:line="480" w:lineRule="auto"/>
        <w:jc w:val="center"/>
        <w:rPr>
          <w:rFonts w:eastAsia="Calibri" w:cs="Times New Roman"/>
          <w:color w:val="auto"/>
          <w:sz w:val="26"/>
          <w:szCs w:val="26"/>
          <w:lang w:val="en-US"/>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3</w:t>
      </w:r>
      <w:r w:rsidRPr="00C509C4">
        <w:rPr>
          <w:rFonts w:cs="Times New Roman"/>
          <w:color w:val="auto"/>
          <w:sz w:val="26"/>
          <w:szCs w:val="26"/>
        </w:rPr>
        <w:fldChar w:fldCharType="end"/>
      </w:r>
      <w:r w:rsidRPr="00C509C4">
        <w:rPr>
          <w:rFonts w:cs="Times New Roman"/>
          <w:color w:val="auto"/>
          <w:sz w:val="26"/>
          <w:szCs w:val="26"/>
        </w:rPr>
        <w:t>. Agile Methodology</w:t>
      </w:r>
      <w:r w:rsidR="00D1083F" w:rsidRPr="00C509C4">
        <w:rPr>
          <w:rFonts w:cs="Times New Roman"/>
          <w:color w:val="auto"/>
          <w:sz w:val="26"/>
          <w:szCs w:val="26"/>
        </w:rPr>
        <w:t xml:space="preserve"> </w:t>
      </w:r>
      <w:sdt>
        <w:sdtPr>
          <w:rPr>
            <w:rFonts w:cs="Times New Roman"/>
            <w:color w:val="auto"/>
            <w:sz w:val="26"/>
            <w:szCs w:val="26"/>
          </w:rPr>
          <w:id w:val="1707754272"/>
          <w:citation/>
        </w:sdtPr>
        <w:sdtEndPr/>
        <w:sdtContent>
          <w:r w:rsidR="00D1083F" w:rsidRPr="00C509C4">
            <w:rPr>
              <w:rFonts w:cs="Times New Roman"/>
              <w:color w:val="auto"/>
              <w:sz w:val="26"/>
              <w:szCs w:val="26"/>
            </w:rPr>
            <w:fldChar w:fldCharType="begin"/>
          </w:r>
          <w:r w:rsidR="00D1083F" w:rsidRPr="00C509C4">
            <w:rPr>
              <w:rFonts w:cs="Times New Roman"/>
              <w:color w:val="auto"/>
              <w:sz w:val="26"/>
              <w:szCs w:val="26"/>
            </w:rPr>
            <w:instrText xml:space="preserve"> CITATION Ala23 \l 13321 </w:instrText>
          </w:r>
          <w:r w:rsidR="00D1083F" w:rsidRPr="00C509C4">
            <w:rPr>
              <w:rFonts w:cs="Times New Roman"/>
              <w:color w:val="auto"/>
              <w:sz w:val="26"/>
              <w:szCs w:val="26"/>
            </w:rPr>
            <w:fldChar w:fldCharType="separate"/>
          </w:r>
          <w:r w:rsidR="00963A0E" w:rsidRPr="00C509C4">
            <w:rPr>
              <w:rFonts w:cs="Times New Roman"/>
              <w:noProof/>
              <w:color w:val="auto"/>
              <w:sz w:val="26"/>
              <w:szCs w:val="26"/>
            </w:rPr>
            <w:t>[69]</w:t>
          </w:r>
          <w:r w:rsidR="00D1083F" w:rsidRPr="00C509C4">
            <w:rPr>
              <w:rFonts w:cs="Times New Roman"/>
              <w:color w:val="auto"/>
              <w:sz w:val="26"/>
              <w:szCs w:val="26"/>
            </w:rPr>
            <w:fldChar w:fldCharType="end"/>
          </w:r>
        </w:sdtContent>
      </w:sdt>
      <w:r w:rsidR="00D1083F" w:rsidRPr="00C509C4">
        <w:rPr>
          <w:rFonts w:cs="Times New Roman"/>
          <w:color w:val="auto"/>
          <w:sz w:val="26"/>
          <w:szCs w:val="26"/>
        </w:rPr>
        <w:t>.</w:t>
      </w:r>
    </w:p>
    <w:p w14:paraId="3268C1EA" w14:textId="3F0D7DFD" w:rsidR="00C42B55" w:rsidRPr="00C509C4" w:rsidRDefault="002A4C8E" w:rsidP="002A4C8E">
      <w:pPr>
        <w:tabs>
          <w:tab w:val="left" w:pos="360"/>
        </w:tabs>
        <w:spacing w:line="480" w:lineRule="auto"/>
        <w:jc w:val="both"/>
        <w:rPr>
          <w:rFonts w:eastAsia="Calibri" w:cs="Times New Roman"/>
          <w:szCs w:val="26"/>
        </w:rPr>
      </w:pPr>
      <w:r w:rsidRPr="00C509C4">
        <w:rPr>
          <w:rFonts w:eastAsia="Calibri" w:cs="Times New Roman"/>
          <w:szCs w:val="26"/>
          <w:lang w:val="en-US"/>
        </w:rPr>
        <w:lastRenderedPageBreak/>
        <w:t xml:space="preserve">     </w:t>
      </w:r>
      <w:r w:rsidRPr="00C509C4">
        <w:rPr>
          <w:rFonts w:eastAsia="Calibri" w:cs="Times New Roman"/>
          <w:szCs w:val="26"/>
        </w:rPr>
        <w:t xml:space="preserve">Agile was selected because it is built around the idea that complex software systems are best developed in short, repeating cycles rather than in one long, uninterrupted sequence. Each cycle, called a sprint, will produce a working version of a specific feature or set of features, which will then be tested, reviewed, and improved before the next sprint begins. This makes Agile especially suitable for a project as technically demanding as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where machine learning modules, adaptive learning features, and AI-driven clinical decision support tools all require repeated testing and calibration before they can perform reliably. Rather than building everything at once, the team will be able to revisit and refine each component of the system across multiple sprints, ensuring that every part works correctly before moving forward. Agile also supports continuous feedback from stakeholders at every stage of development, which will keep the system consistently aligned with the actual needs of its users, including nursing students, faculty, and the Dean at the College of Health Sciences of Batangas State University – TNEU ARASOF </w:t>
      </w:r>
      <w:proofErr w:type="spellStart"/>
      <w:r w:rsidRPr="00C509C4">
        <w:rPr>
          <w:rFonts w:eastAsia="Calibri" w:cs="Times New Roman"/>
          <w:szCs w:val="26"/>
        </w:rPr>
        <w:t>Nasugbu</w:t>
      </w:r>
      <w:proofErr w:type="spellEnd"/>
      <w:r w:rsidRPr="00C509C4">
        <w:rPr>
          <w:rFonts w:eastAsia="Calibri" w:cs="Times New Roman"/>
          <w:szCs w:val="26"/>
        </w:rPr>
        <w:t xml:space="preserve">. </w:t>
      </w:r>
      <w:r w:rsidR="00C42B55" w:rsidRPr="00C509C4">
        <w:rPr>
          <w:rFonts w:eastAsia="Calibri" w:cs="Times New Roman"/>
          <w:szCs w:val="26"/>
        </w:rPr>
        <w:t xml:space="preserve">The development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C42B55" w:rsidRPr="00C509C4">
        <w:rPr>
          <w:rFonts w:eastAsia="Calibri" w:cs="Times New Roman"/>
          <w:szCs w:val="26"/>
        </w:rPr>
        <w:t xml:space="preserve"> will be organized into seven major phases: Requirements and Analysis, Design, Implementation, Testing, Development, Maintenance, and Launch.</w:t>
      </w:r>
    </w:p>
    <w:p w14:paraId="49711397" w14:textId="665A5481" w:rsidR="00C42169" w:rsidRPr="00C509C4" w:rsidRDefault="00C42169"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t>Requirements and Analysis Phase</w:t>
      </w:r>
    </w:p>
    <w:p w14:paraId="43BA978F" w14:textId="40808702" w:rsidR="0026567B" w:rsidRPr="00C509C4" w:rsidRDefault="002E2862" w:rsidP="0026567B">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26567B" w:rsidRPr="00C509C4">
        <w:rPr>
          <w:rFonts w:eastAsia="Calibri" w:cs="Times New Roman"/>
          <w:szCs w:val="26"/>
        </w:rPr>
        <w:t xml:space="preserve">During this phase, the research team will focus on gathering and documenting the specific needs that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26567B" w:rsidRPr="00C509C4">
        <w:rPr>
          <w:rFonts w:eastAsia="Calibri" w:cs="Times New Roman"/>
          <w:szCs w:val="26"/>
        </w:rPr>
        <w:t xml:space="preserve"> must address in order to be a meaningful </w:t>
      </w:r>
      <w:r w:rsidR="0026567B" w:rsidRPr="00C509C4">
        <w:rPr>
          <w:rFonts w:eastAsia="Calibri" w:cs="Times New Roman"/>
          <w:szCs w:val="26"/>
        </w:rPr>
        <w:lastRenderedPageBreak/>
        <w:t xml:space="preserve">improvement over the existing </w:t>
      </w:r>
      <w:proofErr w:type="spellStart"/>
      <w:r w:rsidR="0026567B" w:rsidRPr="00C509C4">
        <w:rPr>
          <w:rFonts w:eastAsia="Calibri" w:cs="Times New Roman"/>
          <w:szCs w:val="26"/>
        </w:rPr>
        <w:t>iCARE</w:t>
      </w:r>
      <w:proofErr w:type="spellEnd"/>
      <w:r w:rsidR="0026567B" w:rsidRPr="00C509C4">
        <w:rPr>
          <w:rFonts w:eastAsia="Calibri" w:cs="Times New Roman"/>
          <w:szCs w:val="26"/>
        </w:rPr>
        <w:t xml:space="preserve"> system. The researchers will conduct structured inquiries with the course instructor, faculty member, and the Dean at the College of Health Sciences of Batangas State University – TNEU ARASOF </w:t>
      </w:r>
      <w:proofErr w:type="spellStart"/>
      <w:r w:rsidR="0026567B" w:rsidRPr="00C509C4">
        <w:rPr>
          <w:rFonts w:eastAsia="Calibri" w:cs="Times New Roman"/>
          <w:szCs w:val="26"/>
        </w:rPr>
        <w:t>Nasugbu</w:t>
      </w:r>
      <w:proofErr w:type="spellEnd"/>
      <w:r w:rsidR="0026567B" w:rsidRPr="00C509C4">
        <w:rPr>
          <w:rFonts w:eastAsia="Calibri" w:cs="Times New Roman"/>
          <w:szCs w:val="26"/>
        </w:rPr>
        <w:t xml:space="preserve"> to identify the operational gaps and unmet needs in the current clinical training management setup. These inquiries will be designed to draw out firsthand accounts of how nursing students currently manage their clinical training activities, how faculty members monitor and assess student performance, and how the Dean oversees academic records and competency reporting within the limitations of the existing </w:t>
      </w:r>
      <w:proofErr w:type="spellStart"/>
      <w:r w:rsidR="0026567B" w:rsidRPr="00C509C4">
        <w:rPr>
          <w:rFonts w:eastAsia="Calibri" w:cs="Times New Roman"/>
          <w:szCs w:val="26"/>
        </w:rPr>
        <w:t>iCARE</w:t>
      </w:r>
      <w:proofErr w:type="spellEnd"/>
      <w:r w:rsidR="0026567B" w:rsidRPr="00C509C4">
        <w:rPr>
          <w:rFonts w:eastAsia="Calibri" w:cs="Times New Roman"/>
          <w:szCs w:val="26"/>
        </w:rPr>
        <w:t xml:space="preserve"> platform.</w:t>
      </w:r>
    </w:p>
    <w:p w14:paraId="01A5E11B" w14:textId="22452ED1" w:rsidR="0003645E" w:rsidRPr="00C509C4" w:rsidRDefault="0003645E" w:rsidP="0003645E">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D170C5" w:rsidRPr="00C509C4">
        <w:rPr>
          <w:rFonts w:eastAsia="Calibri" w:cs="Times New Roman"/>
          <w:szCs w:val="26"/>
        </w:rPr>
        <w:t xml:space="preserve">From these consultations, the team will confirm the four core system requirements that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D170C5" w:rsidRPr="00C509C4">
        <w:rPr>
          <w:rFonts w:eastAsia="Calibri" w:cs="Times New Roman"/>
          <w:szCs w:val="26"/>
        </w:rPr>
        <w:t xml:space="preserve"> must deliver: a machine learning-based student performance prediction module using Random Forest and Logistic Regression for early identification of at-risk students, an adaptive quiz and learning recommendation engine using content-based filtering, an AI-driven clinical decision support and academic electronic health record module for simulated patient case management, and a star schema data warehouse with an analytics dashboard for consolidated performance reporting. The team will also review relevant technical literature to validate the algorithmic approaches selected for each module. Inquiry responses will be transcribed, analyzed, and organized into a formal list of </w:t>
      </w:r>
      <w:r w:rsidR="00D170C5" w:rsidRPr="00C509C4">
        <w:rPr>
          <w:rFonts w:eastAsia="Calibri" w:cs="Times New Roman"/>
          <w:szCs w:val="26"/>
        </w:rPr>
        <w:lastRenderedPageBreak/>
        <w:t>functional and non-functional system requirements, with each requirement mapped to its corresponding module</w:t>
      </w:r>
      <w:r w:rsidRPr="00C509C4">
        <w:rPr>
          <w:rFonts w:eastAsia="Calibri" w:cs="Times New Roman"/>
          <w:szCs w:val="26"/>
        </w:rPr>
        <w:t>.</w:t>
      </w:r>
    </w:p>
    <w:p w14:paraId="2654EE45" w14:textId="67FDDC10" w:rsidR="0003645E" w:rsidRPr="00C509C4" w:rsidRDefault="00D170C5" w:rsidP="002A4C8E">
      <w:pPr>
        <w:tabs>
          <w:tab w:val="left" w:pos="360"/>
        </w:tabs>
        <w:spacing w:line="480" w:lineRule="auto"/>
        <w:jc w:val="both"/>
        <w:rPr>
          <w:rFonts w:eastAsia="Calibri" w:cs="Times New Roman"/>
          <w:szCs w:val="26"/>
        </w:rPr>
      </w:pPr>
      <w:r w:rsidRPr="00C509C4">
        <w:rPr>
          <w:rFonts w:eastAsia="Calibri" w:cs="Times New Roman"/>
          <w:szCs w:val="26"/>
        </w:rPr>
        <w:t xml:space="preserve">     In addition to the system requirements, this phase will also involve a review of the existing syllabus of NCM 110 Nursing Informatics in the Bachelor of Science in Nursing program. Upon identifying the gap between the course rationale and its current weekly topic coverage, the research team will propose a revised set of weekly topics under the Teaching, Learning, and Assessment Activities that are directly aligned with the core functionalities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including adaptive quizzing, vital signs monitoring, and clinical simulation scenarios. These proposed topics will serve as a structured curricular intervention designed to bridge the disconnect between what NCM 110 intends to deliver and what students currently experience, ensuring that the integration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into the course is educationally coherent and competency-driven. Together, the inquiry findings, the literature review, and the proposed syllabus topics will ensure that every feature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is grounded not only in scholarly evidence but also in the lived experiences and documented needs of the College of Health Sciences community itself, establishing a comprehensive foundation for developing nursing students' digital literacy competency from the very first phase of the study.</w:t>
      </w:r>
    </w:p>
    <w:p w14:paraId="67A3D358" w14:textId="5D049118" w:rsidR="008640F6" w:rsidRPr="00C509C4" w:rsidRDefault="008640F6"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t>Design Phase</w:t>
      </w:r>
    </w:p>
    <w:p w14:paraId="70217C5C" w14:textId="6CC1098E" w:rsidR="003C4700" w:rsidRPr="00C509C4" w:rsidRDefault="003C4700" w:rsidP="002A4C8E">
      <w:pPr>
        <w:tabs>
          <w:tab w:val="left" w:pos="360"/>
        </w:tabs>
        <w:spacing w:line="480" w:lineRule="auto"/>
        <w:jc w:val="both"/>
        <w:rPr>
          <w:rFonts w:eastAsia="Calibri" w:cs="Times New Roman"/>
          <w:szCs w:val="26"/>
        </w:rPr>
      </w:pPr>
      <w:r w:rsidRPr="00C509C4">
        <w:rPr>
          <w:rFonts w:eastAsia="Calibri" w:cs="Times New Roman"/>
          <w:szCs w:val="26"/>
        </w:rPr>
        <w:lastRenderedPageBreak/>
        <w:t xml:space="preserve">     </w:t>
      </w:r>
      <w:r w:rsidR="00B91634" w:rsidRPr="00C509C4">
        <w:rPr>
          <w:rFonts w:eastAsia="Calibri" w:cs="Times New Roman"/>
          <w:szCs w:val="26"/>
        </w:rPr>
        <w:t xml:space="preserve">This phase will involve transforming the gathered requirements into a detailed architectural plan that will guide the construction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B91634" w:rsidRPr="00C509C4">
        <w:rPr>
          <w:rFonts w:eastAsia="Calibri" w:cs="Times New Roman"/>
          <w:szCs w:val="26"/>
        </w:rPr>
        <w:t>. The researchers will design the overall system architecture, including the database structure using a star schema configuration, the role-based access control framework that governs what each type of user including nursing students, faculty, and the Dean can access and perform within the system, and the API structure that connects the web and mobile platforms to the central backend. The user interface layouts for each user role will also be designed during this phase, ensuring that the system is structured to be both genuinely useful and easy to navigate for all intended users. Specific tasks will include producing system architecture diagrams, creating database schema blueprints, designing wireframes for the Next.js web application and React Native mobile interfaces, and documenting the data flow pathways between the machine learning modules and the rest of the system. Every architectural decision made during this phase will be guided by the goal of producing a system whose design inherently supports the development of nursing students' digital literacy, ensuring that the platform is not only technically sound but educationally purposeful from the ground up</w:t>
      </w:r>
      <w:r w:rsidRPr="00C509C4">
        <w:rPr>
          <w:rFonts w:eastAsia="Calibri" w:cs="Times New Roman"/>
          <w:szCs w:val="26"/>
        </w:rPr>
        <w:t>.</w:t>
      </w:r>
    </w:p>
    <w:p w14:paraId="475D423E" w14:textId="15F25D13" w:rsidR="009256F0" w:rsidRPr="00C509C4" w:rsidRDefault="009256F0"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t>Implementation Phase</w:t>
      </w:r>
    </w:p>
    <w:p w14:paraId="641F9C65" w14:textId="2B2475B8" w:rsidR="003C4700" w:rsidRPr="00C509C4" w:rsidRDefault="00DF549C" w:rsidP="002A4C8E">
      <w:pPr>
        <w:tabs>
          <w:tab w:val="left" w:pos="360"/>
        </w:tabs>
        <w:spacing w:line="480" w:lineRule="auto"/>
        <w:jc w:val="both"/>
        <w:rPr>
          <w:rFonts w:eastAsia="Calibri" w:cs="Times New Roman"/>
          <w:szCs w:val="26"/>
        </w:rPr>
      </w:pPr>
      <w:r w:rsidRPr="00C509C4">
        <w:rPr>
          <w:rFonts w:eastAsia="Calibri" w:cs="Times New Roman"/>
          <w:szCs w:val="26"/>
        </w:rPr>
        <w:t xml:space="preserve">     This phase is where the research team will begin building the initial, functioning components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based on the designs and specifications established in the </w:t>
      </w:r>
      <w:r w:rsidRPr="00C509C4">
        <w:rPr>
          <w:rFonts w:eastAsia="Calibri" w:cs="Times New Roman"/>
          <w:szCs w:val="26"/>
        </w:rPr>
        <w:lastRenderedPageBreak/>
        <w:t xml:space="preserve">previous phase. Implementation will be carried out across multiple sprints, with each sprint dedicated to constructing a specific module or set of features. The machine learning-based student performance prediction module will be developed by training Random Forest and Logistic Regression classification algorithms on student activity data collected within the system, enabling the platform to generate early warning indicators for at-risk nursing students. The adaptive quiz and learning recommendation engine will be built using a content-based filtering approach that automatically maps assessment items to each student's identified knowledge gaps, replacing the static quiz structure of the original </w:t>
      </w:r>
      <w:proofErr w:type="spellStart"/>
      <w:r w:rsidRPr="00C509C4">
        <w:rPr>
          <w:rFonts w:eastAsia="Calibri" w:cs="Times New Roman"/>
          <w:szCs w:val="26"/>
        </w:rPr>
        <w:t>iCARE</w:t>
      </w:r>
      <w:proofErr w:type="spellEnd"/>
      <w:r w:rsidRPr="00C509C4">
        <w:rPr>
          <w:rFonts w:eastAsia="Calibri" w:cs="Times New Roman"/>
          <w:szCs w:val="26"/>
        </w:rPr>
        <w:t xml:space="preserve"> system with a personalized, data-driven alternative. The AI-driven clinical decision support and academic EHR module will be developed to replicate hospital workflows within a simulation environment, allowing nursing students to encode patient vital signs, manage clinical records, and practice evidence-based decision-making in a risk-free digital setting. Specific tasks across all sprints will include writing and testing backend code, developing the Next.js web application and React Native mobile application, and verifying that all modules communicate correctly with the central data infrastructure. Each module built during this phase directly contributes to the digital literacy development of nursing students, translating the theoretical competencies defined in NCM 110 into tangible, interactive learning experiences within a technology-driven clinical environment.</w:t>
      </w:r>
    </w:p>
    <w:p w14:paraId="4F8538FC" w14:textId="6091A643" w:rsidR="009256F0" w:rsidRPr="00C509C4" w:rsidRDefault="009256F0"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lastRenderedPageBreak/>
        <w:t>Testing Phase</w:t>
      </w:r>
    </w:p>
    <w:p w14:paraId="668F2296" w14:textId="09F3F162" w:rsidR="009E1B86" w:rsidRPr="00C509C4" w:rsidRDefault="00F916B5" w:rsidP="002A4C8E">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9E1B86" w:rsidRPr="00C509C4">
        <w:rPr>
          <w:rFonts w:eastAsia="Calibri" w:cs="Times New Roman"/>
          <w:szCs w:val="26"/>
        </w:rPr>
        <w:t xml:space="preserve">After each implementation sprint, the research team will conduct a series of structured tests on the newly built features to verify that everything functions correctly and performs reliably before the system proceeds further. Functional testing will be performed to confirm that each module behaves according to its specifications, performance benchmarking will be conducted to evaluate system response time, throughput, scalability, and reliability under simulated usage conditions, and security testing will be carried out to verify that the role-based access control framework and data privacy mechanisms are operating correctly and in compliance with the Philippine Data Privacy Act of 2012. The machine learning prediction models will also be assessed during this phase by evaluating their performance using standard metrics such as precision, recall, and F1-score, with model parameters recalibrated as needed based on the results. Specific tasks will include executing test cases for each module, documenting all identified bugs and errors, conducting cross-device testing across desktop browsers and both Android and iOS mobile platforms, and confirming that all system features meet the functional and non-functional requirements established in the Requirements and Analysis Phase. Ensuring that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9E1B86" w:rsidRPr="00C509C4">
        <w:rPr>
          <w:rFonts w:eastAsia="Calibri" w:cs="Times New Roman"/>
          <w:szCs w:val="26"/>
        </w:rPr>
        <w:t xml:space="preserve"> performs reliably across all tested conditions is not merely a technical requirement but a direct prerequisite for its effectiveness as a digital literacy development tool, as a system that fails to perform </w:t>
      </w:r>
      <w:r w:rsidR="009E1B86" w:rsidRPr="00C509C4">
        <w:rPr>
          <w:rFonts w:eastAsia="Calibri" w:cs="Times New Roman"/>
          <w:szCs w:val="26"/>
        </w:rPr>
        <w:lastRenderedPageBreak/>
        <w:t>consistently cannot serve as a dependable learning environment for nursing students.</w:t>
      </w:r>
    </w:p>
    <w:p w14:paraId="4FABACB2" w14:textId="55BD9F25" w:rsidR="00C9502B" w:rsidRPr="00C509C4" w:rsidRDefault="00C9502B"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t>Development Phase</w:t>
      </w:r>
    </w:p>
    <w:p w14:paraId="1AC8BEE4" w14:textId="62005898" w:rsidR="00405420" w:rsidRPr="00C509C4" w:rsidRDefault="00E10810" w:rsidP="002A4C8E">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405420" w:rsidRPr="00C509C4">
        <w:rPr>
          <w:rFonts w:eastAsia="Calibri" w:cs="Times New Roman"/>
          <w:szCs w:val="26"/>
        </w:rPr>
        <w:t xml:space="preserve">Building upon the tested components from the previous phase, the research team will finalize and fully integrate all modules of </w:t>
      </w:r>
      <w:proofErr w:type="spellStart"/>
      <w:r w:rsidR="00405420" w:rsidRPr="00C509C4">
        <w:rPr>
          <w:rFonts w:eastAsia="Calibri" w:cs="Times New Roman"/>
          <w:szCs w:val="26"/>
        </w:rPr>
        <w:t>iCARE</w:t>
      </w:r>
      <w:proofErr w:type="spellEnd"/>
      <w:r w:rsidR="00405420" w:rsidRPr="00C509C4">
        <w:rPr>
          <w:rFonts w:eastAsia="Calibri" w:cs="Times New Roman"/>
          <w:szCs w:val="26"/>
        </w:rPr>
        <w:t xml:space="preserve">++ into a complete, cohesive system. The star schema data warehouse and analytics dashboard will be constructed to consolidate student performance records, clinical training logs, and competency metrics into a unified, </w:t>
      </w:r>
      <w:proofErr w:type="spellStart"/>
      <w:r w:rsidR="00405420" w:rsidRPr="00C509C4">
        <w:rPr>
          <w:rFonts w:eastAsia="Calibri" w:cs="Times New Roman"/>
          <w:szCs w:val="26"/>
        </w:rPr>
        <w:t>queryable</w:t>
      </w:r>
      <w:proofErr w:type="spellEnd"/>
      <w:r w:rsidR="00405420" w:rsidRPr="00C509C4">
        <w:rPr>
          <w:rFonts w:eastAsia="Calibri" w:cs="Times New Roman"/>
          <w:szCs w:val="26"/>
        </w:rPr>
        <w:t xml:space="preserve"> repository. The machine learning models will be fully integrated into the live system, and the offline-first Progressive Web Application architecture will be configured to ensure accessibility under inconsistent connectivity conditions. The system will be hosted on a server provided by Batangas State University – TNEU ARASOF </w:t>
      </w:r>
      <w:proofErr w:type="spellStart"/>
      <w:r w:rsidR="00405420" w:rsidRPr="00C509C4">
        <w:rPr>
          <w:rFonts w:eastAsia="Calibri" w:cs="Times New Roman"/>
          <w:szCs w:val="26"/>
        </w:rPr>
        <w:t>Nasugbu</w:t>
      </w:r>
      <w:proofErr w:type="spellEnd"/>
      <w:r w:rsidR="00405420" w:rsidRPr="00C509C4">
        <w:rPr>
          <w:rFonts w:eastAsia="Calibri" w:cs="Times New Roman"/>
          <w:szCs w:val="26"/>
        </w:rPr>
        <w:t xml:space="preserve">, running on a Linux-based operating system, ensuring that the deployment infrastructure is institutionally supported and aligned with the operational environment of the College of Health Sciences. Specific tasks will include finalizing all backend and frontend code, completing the integration of the React Native mobile application with the central backend, conducting end-to-end system testing to verify that all modules work together as intended, and preparing the complete system for deployment at the College of Health Sciences. The completion of this phase will mark the point at which </w:t>
      </w:r>
      <w:proofErr w:type="spellStart"/>
      <w:r w:rsidR="00405420" w:rsidRPr="00C509C4">
        <w:rPr>
          <w:rFonts w:eastAsia="Calibri" w:cs="Times New Roman"/>
          <w:szCs w:val="26"/>
        </w:rPr>
        <w:t>iCARE</w:t>
      </w:r>
      <w:proofErr w:type="spellEnd"/>
      <w:r w:rsidR="00405420" w:rsidRPr="00C509C4">
        <w:rPr>
          <w:rFonts w:eastAsia="Calibri" w:cs="Times New Roman"/>
          <w:szCs w:val="26"/>
        </w:rPr>
        <w:t xml:space="preserve">++ transitions from a collection of individually </w:t>
      </w:r>
      <w:r w:rsidR="00405420" w:rsidRPr="00C509C4">
        <w:rPr>
          <w:rFonts w:eastAsia="Calibri" w:cs="Times New Roman"/>
          <w:szCs w:val="26"/>
        </w:rPr>
        <w:lastRenderedPageBreak/>
        <w:t>tested components into a unified platform fully capable of delivering the immersive, technology-driven clinical training environment that nursing students need to develop genuine digital literacy competency.</w:t>
      </w:r>
    </w:p>
    <w:p w14:paraId="7FCAA106" w14:textId="5504233D" w:rsidR="00DF47CD" w:rsidRPr="00C509C4" w:rsidRDefault="00DF47CD"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t>Maintenance Phase</w:t>
      </w:r>
    </w:p>
    <w:p w14:paraId="6A69A0B7" w14:textId="2CDE3FE1" w:rsidR="00D632F8" w:rsidRPr="00C509C4" w:rsidRDefault="00D632F8" w:rsidP="002A4C8E">
      <w:pPr>
        <w:tabs>
          <w:tab w:val="left" w:pos="360"/>
        </w:tabs>
        <w:spacing w:line="480" w:lineRule="auto"/>
        <w:jc w:val="both"/>
        <w:rPr>
          <w:rFonts w:eastAsia="Calibri" w:cs="Times New Roman"/>
          <w:szCs w:val="26"/>
        </w:rPr>
      </w:pPr>
      <w:r w:rsidRPr="00C509C4">
        <w:rPr>
          <w:rFonts w:eastAsia="Calibri" w:cs="Times New Roman"/>
          <w:szCs w:val="26"/>
        </w:rPr>
        <w:t xml:space="preserve">     Rather than treating the project as finished after a single round of development and testing, the Agile model calls for a continuous improvement phase where all insights collected from testing, integration, and stakeholder feedback are used to strengthen the system across subsequent sprints. Feedback will be analyzed to determine which features require further refinement, which machine learning model parameters need recalibration, and whether any system behaviors observed during development point to requirements that were not fully addressed in earlier phases. Specific tasks will include consolidating and categorizing all feedback gathered, updating the sprint backlog with new or revised development tasks, adjusting model training parameters based on observed prediction accuracy, refining the user interface based on usability findings, and preparing the system for its final release. This cycle of continuous improvement ensures that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does not remain static but evolves in direct response to the emerging digital literacy needs of nursing students and faculty at the College of Health Sciences, sustaining its relevance and effectiveness as a platform for competency development beyond its initial deployment.</w:t>
      </w:r>
    </w:p>
    <w:p w14:paraId="10646F80" w14:textId="55967BD4" w:rsidR="009256F0" w:rsidRPr="00C509C4" w:rsidRDefault="009256F0" w:rsidP="002A4C8E">
      <w:pPr>
        <w:tabs>
          <w:tab w:val="left" w:pos="360"/>
        </w:tabs>
        <w:spacing w:line="480" w:lineRule="auto"/>
        <w:jc w:val="both"/>
        <w:rPr>
          <w:rFonts w:eastAsia="Calibri" w:cs="Times New Roman"/>
          <w:i/>
          <w:iCs/>
          <w:szCs w:val="26"/>
          <w:u w:val="single"/>
        </w:rPr>
      </w:pPr>
      <w:r w:rsidRPr="00C509C4">
        <w:rPr>
          <w:rFonts w:eastAsia="Calibri" w:cs="Times New Roman"/>
          <w:i/>
          <w:iCs/>
          <w:szCs w:val="26"/>
          <w:u w:val="single"/>
        </w:rPr>
        <w:lastRenderedPageBreak/>
        <w:t>Launch Phase</w:t>
      </w:r>
    </w:p>
    <w:p w14:paraId="124AEE38" w14:textId="24E7896E" w:rsidR="00F26A4C" w:rsidRPr="00C509C4" w:rsidRDefault="00C56A4F" w:rsidP="002A4C8E">
      <w:pPr>
        <w:tabs>
          <w:tab w:val="left" w:pos="360"/>
        </w:tabs>
        <w:spacing w:line="480" w:lineRule="auto"/>
        <w:jc w:val="both"/>
        <w:rPr>
          <w:rFonts w:eastAsia="Calibri" w:cs="Times New Roman"/>
          <w:szCs w:val="26"/>
        </w:rPr>
      </w:pPr>
      <w:r w:rsidRPr="00C509C4">
        <w:rPr>
          <w:rFonts w:eastAsia="Calibri" w:cs="Times New Roman"/>
          <w:szCs w:val="26"/>
        </w:rPr>
        <w:t xml:space="preserve">     At this stage, the research team will release the fully developed, tested, and maintained version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to nursing students, instructor, faculty, and the Dean at the College of Health Sciences of Batangas State University – TNEU ARASOF </w:t>
      </w:r>
      <w:proofErr w:type="spellStart"/>
      <w:r w:rsidRPr="00C509C4">
        <w:rPr>
          <w:rFonts w:eastAsia="Calibri" w:cs="Times New Roman"/>
          <w:szCs w:val="26"/>
        </w:rPr>
        <w:t>Nasugbu</w:t>
      </w:r>
      <w:proofErr w:type="spellEnd"/>
      <w:r w:rsidRPr="00C509C4">
        <w:rPr>
          <w:rFonts w:eastAsia="Calibri" w:cs="Times New Roman"/>
          <w:szCs w:val="26"/>
        </w:rPr>
        <w:t xml:space="preserve">, making the system accessible for actual use within the institution. The system will be made available through both its web-based interface, accessible via standard desktop and mobile browsers, and its dedicated mobile application for Android and iOS devices. The offline-first PWA architecture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will ensure that nursing students can continue accessing key features of the system even in environments with limited or unstable internet connectivity, an important practical consideration in the Philippine educational context. Specific tasks during this phase will include configuring the production server environment, deploying the Next.js web application and the React Native mobile application to their respective platforms, setting up user accounts with the appropriate role-based access levels for each type of user, and conducting a brief onboarding orientation to familiarize all users with the system's core features and navigation. The launch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represents the culmination of every phase that preceded it, marking the moment when the system's capacity to develop nursing students' digital literacy transitions from a design objective into a lived educational reality for every student, faculty member, and administrator at the College of Health Sciences.</w:t>
      </w:r>
    </w:p>
    <w:p w14:paraId="7E15EF28" w14:textId="77777777" w:rsidR="00F26A4C" w:rsidRPr="00C509C4" w:rsidRDefault="00F26A4C" w:rsidP="00590116">
      <w:pPr>
        <w:tabs>
          <w:tab w:val="left" w:pos="360"/>
        </w:tabs>
        <w:spacing w:after="0" w:line="480" w:lineRule="auto"/>
        <w:jc w:val="both"/>
        <w:rPr>
          <w:rFonts w:eastAsia="Calibri" w:cs="Times New Roman"/>
          <w:szCs w:val="26"/>
        </w:rPr>
      </w:pPr>
    </w:p>
    <w:p w14:paraId="29A0CBAE" w14:textId="77777777" w:rsidR="00CE4C39" w:rsidRPr="00C509C4" w:rsidRDefault="00CE4C39" w:rsidP="00590116">
      <w:pPr>
        <w:pStyle w:val="Heading2"/>
        <w:spacing w:after="240" w:line="480" w:lineRule="auto"/>
        <w:jc w:val="center"/>
        <w:rPr>
          <w:rFonts w:ascii="Times New Roman" w:hAnsi="Times New Roman" w:cs="Times New Roman"/>
          <w:color w:val="auto"/>
        </w:rPr>
      </w:pPr>
      <w:r w:rsidRPr="00C509C4">
        <w:rPr>
          <w:rFonts w:ascii="Times New Roman" w:hAnsi="Times New Roman" w:cs="Times New Roman"/>
          <w:color w:val="auto"/>
        </w:rPr>
        <w:t>DEVELOPMENT PROCESS</w:t>
      </w:r>
    </w:p>
    <w:p w14:paraId="1D3893EE" w14:textId="3AF6FE19" w:rsidR="0022180E" w:rsidRPr="00C509C4" w:rsidRDefault="0022180E" w:rsidP="0022180E">
      <w:pPr>
        <w:tabs>
          <w:tab w:val="left" w:pos="360"/>
        </w:tabs>
        <w:spacing w:line="480" w:lineRule="auto"/>
        <w:jc w:val="both"/>
        <w:rPr>
          <w:rFonts w:eastAsia="Calibri" w:cs="Times New Roman"/>
          <w:szCs w:val="26"/>
        </w:rPr>
      </w:pPr>
      <w:r w:rsidRPr="00C509C4">
        <w:rPr>
          <w:rFonts w:eastAsia="Calibri" w:cs="Times New Roman"/>
          <w:szCs w:val="26"/>
          <w:lang w:val="en-US"/>
        </w:rPr>
        <w:t xml:space="preserve">     </w:t>
      </w:r>
      <w:r w:rsidRPr="00C509C4">
        <w:rPr>
          <w:rFonts w:eastAsia="Calibri" w:cs="Times New Roman"/>
          <w:szCs w:val="26"/>
        </w:rPr>
        <w:t xml:space="preserve">The development of </w:t>
      </w:r>
      <w:proofErr w:type="spellStart"/>
      <w:r w:rsidRPr="00C509C4">
        <w:rPr>
          <w:rFonts w:eastAsia="Calibri" w:cs="Times New Roman"/>
          <w:szCs w:val="26"/>
        </w:rPr>
        <w:t>iCARE</w:t>
      </w:r>
      <w:proofErr w:type="spellEnd"/>
      <w:r w:rsidRPr="00C509C4">
        <w:rPr>
          <w:rFonts w:eastAsia="Calibri" w:cs="Times New Roman"/>
          <w:szCs w:val="26"/>
        </w:rPr>
        <w:t xml:space="preserve">++ will follow a structured and systematic process grounded in the Agile methodology, ensuring that every phase of the system's construction is deliberate, iterative, and directly responsive to the documented needs of the College of Health Sciences at Batangas State University – TNEU ARASOF </w:t>
      </w:r>
      <w:proofErr w:type="spellStart"/>
      <w:r w:rsidRPr="00C509C4">
        <w:rPr>
          <w:rFonts w:eastAsia="Calibri" w:cs="Times New Roman"/>
          <w:szCs w:val="26"/>
        </w:rPr>
        <w:t>Nasugbu</w:t>
      </w:r>
      <w:proofErr w:type="spellEnd"/>
      <w:r w:rsidRPr="00C509C4">
        <w:rPr>
          <w:rFonts w:eastAsia="Calibri" w:cs="Times New Roman"/>
          <w:szCs w:val="26"/>
        </w:rPr>
        <w:t>. The process begins with thorough planning and requirements gathering, proceeds through architectural design and incremental coding, and culminates in a fully integrated and institutionally deployed system. Each stage of the development process is aligned with the study's core objective of producing an AI-integrated, machine learning-driven clinical competency assessment and adaptive learning platform that genuinely advances nursing students' digital literacy competency.</w:t>
      </w:r>
    </w:p>
    <w:p w14:paraId="7D48A24B" w14:textId="77777777" w:rsidR="00C71D9B" w:rsidRPr="00C509C4" w:rsidRDefault="00C71D9B" w:rsidP="00C71D9B">
      <w:pPr>
        <w:pStyle w:val="Heading2"/>
        <w:spacing w:after="240" w:line="480" w:lineRule="auto"/>
        <w:ind w:left="10" w:hanging="10"/>
        <w:rPr>
          <w:rFonts w:ascii="Times New Roman" w:hAnsi="Times New Roman" w:cs="Times New Roman"/>
          <w:color w:val="auto"/>
        </w:rPr>
      </w:pPr>
      <w:r w:rsidRPr="00C509C4">
        <w:rPr>
          <w:rFonts w:ascii="Times New Roman" w:hAnsi="Times New Roman" w:cs="Times New Roman"/>
          <w:color w:val="auto"/>
        </w:rPr>
        <w:t>Testing Process</w:t>
      </w:r>
    </w:p>
    <w:p w14:paraId="40E11128" w14:textId="4F47CBA1" w:rsidR="00EE09B7" w:rsidRPr="00C509C4" w:rsidRDefault="00EE09B7" w:rsidP="00EE09B7">
      <w:pPr>
        <w:tabs>
          <w:tab w:val="left" w:pos="360"/>
        </w:tabs>
        <w:spacing w:line="480" w:lineRule="auto"/>
        <w:jc w:val="both"/>
        <w:rPr>
          <w:rFonts w:eastAsia="Calibri" w:cs="Times New Roman"/>
          <w:szCs w:val="26"/>
        </w:rPr>
      </w:pPr>
      <w:r w:rsidRPr="00C509C4">
        <w:rPr>
          <w:rFonts w:eastAsia="Calibri" w:cs="Times New Roman"/>
          <w:szCs w:val="26"/>
        </w:rPr>
        <w:t xml:space="preserve">     </w:t>
      </w:r>
      <w:r w:rsidRPr="00EE09B7">
        <w:rPr>
          <w:rFonts w:eastAsia="Calibri" w:cs="Times New Roman"/>
          <w:szCs w:val="26"/>
        </w:rPr>
        <w:t xml:space="preserve">The testing process of </w:t>
      </w:r>
      <w:proofErr w:type="spellStart"/>
      <w:r w:rsidRPr="00EE09B7">
        <w:rPr>
          <w:rFonts w:eastAsia="Calibri" w:cs="Times New Roman"/>
          <w:szCs w:val="26"/>
        </w:rPr>
        <w:t>iCARE</w:t>
      </w:r>
      <w:proofErr w:type="spellEnd"/>
      <w:r w:rsidRPr="00EE09B7">
        <w:rPr>
          <w:rFonts w:eastAsia="Calibri" w:cs="Times New Roman"/>
          <w:szCs w:val="26"/>
        </w:rPr>
        <w:t xml:space="preserve">++ will be conducted systematically across three levels to ensure that every component of the system functions correctly, performs reliably, and meets the defined requirements before deployment. Unit testing will be performed on individual modules and components of the system, including the machine learning-based student performance prediction module, the adaptive quiz recommendation engine, the AI-driven clinical decision support module, and the </w:t>
      </w:r>
      <w:r w:rsidRPr="00EE09B7">
        <w:rPr>
          <w:rFonts w:eastAsia="Calibri" w:cs="Times New Roman"/>
          <w:szCs w:val="26"/>
        </w:rPr>
        <w:lastRenderedPageBreak/>
        <w:t xml:space="preserve">role-based access control framework, to verify that each part behaves correctly in isolation before being integrated into the broader system. System testing will then be conducted on the fully assembled </w:t>
      </w:r>
      <w:proofErr w:type="spellStart"/>
      <w:r w:rsidRPr="00EE09B7">
        <w:rPr>
          <w:rFonts w:eastAsia="Calibri" w:cs="Times New Roman"/>
          <w:szCs w:val="26"/>
        </w:rPr>
        <w:t>iCARE</w:t>
      </w:r>
      <w:proofErr w:type="spellEnd"/>
      <w:r w:rsidRPr="00EE09B7">
        <w:rPr>
          <w:rFonts w:eastAsia="Calibri" w:cs="Times New Roman"/>
          <w:szCs w:val="26"/>
        </w:rPr>
        <w:t xml:space="preserve">++ platform to confirm that all modules work together as intended, that data flows correctly between the Next.js web application, the React Native mobile application, and the PostgreSQL database, and that the system meets the functional and non-functional requirements established during the Requirements and Analysis Phase. Performance testing will be carried out using Apache JMeter to evaluate the system under simulated operational conditions, measuring response time, throughput, scalability, and reliability under concurrent multi-user load scenarios that reflect realistic usage at the College of Health Sciences. Together, these three levels of testing will ensure that </w:t>
      </w:r>
      <w:proofErr w:type="spellStart"/>
      <w:r w:rsidRPr="00EE09B7">
        <w:rPr>
          <w:rFonts w:eastAsia="Calibri" w:cs="Times New Roman"/>
          <w:szCs w:val="26"/>
        </w:rPr>
        <w:t>iCARE</w:t>
      </w:r>
      <w:proofErr w:type="spellEnd"/>
      <w:r w:rsidRPr="00EE09B7">
        <w:rPr>
          <w:rFonts w:eastAsia="Calibri" w:cs="Times New Roman"/>
          <w:szCs w:val="26"/>
        </w:rPr>
        <w:t>++ is not only functionally complete but also operationally dependable as a digital literacy development platform for nursing students.</w:t>
      </w:r>
    </w:p>
    <w:p w14:paraId="771756CA" w14:textId="77777777" w:rsidR="002322C5" w:rsidRPr="00C509C4" w:rsidRDefault="002322C5" w:rsidP="002322C5">
      <w:pPr>
        <w:pStyle w:val="Heading2"/>
        <w:spacing w:after="240" w:line="480" w:lineRule="auto"/>
        <w:ind w:left="10" w:hanging="10"/>
        <w:rPr>
          <w:rFonts w:ascii="Times New Roman" w:hAnsi="Times New Roman" w:cs="Times New Roman"/>
          <w:color w:val="auto"/>
        </w:rPr>
      </w:pPr>
      <w:r w:rsidRPr="00C509C4">
        <w:rPr>
          <w:rFonts w:ascii="Times New Roman" w:hAnsi="Times New Roman" w:cs="Times New Roman"/>
          <w:color w:val="auto"/>
        </w:rPr>
        <w:t>Debugging Process</w:t>
      </w:r>
    </w:p>
    <w:p w14:paraId="41A04AD9" w14:textId="718A299E" w:rsidR="00E31BD4" w:rsidRPr="00C509C4" w:rsidRDefault="00A31F78" w:rsidP="00E31BD4">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E31BD4" w:rsidRPr="00C509C4">
        <w:rPr>
          <w:rFonts w:eastAsia="Calibri" w:cs="Times New Roman"/>
          <w:szCs w:val="26"/>
        </w:rPr>
        <w:t xml:space="preserve">The debugging process of </w:t>
      </w:r>
      <w:proofErr w:type="spellStart"/>
      <w:r w:rsidR="00E31BD4" w:rsidRPr="00C509C4">
        <w:rPr>
          <w:rFonts w:eastAsia="Calibri" w:cs="Times New Roman"/>
          <w:szCs w:val="26"/>
        </w:rPr>
        <w:t>iCARE</w:t>
      </w:r>
      <w:proofErr w:type="spellEnd"/>
      <w:r w:rsidR="00E31BD4" w:rsidRPr="00C509C4">
        <w:rPr>
          <w:rFonts w:eastAsia="Calibri" w:cs="Times New Roman"/>
          <w:szCs w:val="26"/>
        </w:rPr>
        <w:t xml:space="preserve">++ will follow a methodical and structured approach to identifying, analyzing, and resolving errors across all system components throughout the development lifecycle. Given the complexity of integrating machine learning models, adaptive learning algorithms, real-time notification systems, and cross-platform interfaces within a single unified platform, the development team will adopt a sprint-level debugging workflow consistent with </w:t>
      </w:r>
      <w:r w:rsidR="00E31BD4" w:rsidRPr="00C509C4">
        <w:rPr>
          <w:rFonts w:eastAsia="Calibri" w:cs="Times New Roman"/>
          <w:szCs w:val="26"/>
        </w:rPr>
        <w:lastRenderedPageBreak/>
        <w:t xml:space="preserve">the Agile methodology. After each implementation sprint, all identified bugs, errors, and unexpected system behaviors will be logged, categorized by severity, and assigned for resolution before the next sprint begins. For the machine learning modules specifically, debugging will extend beyond conventional code errors to include model bias detection, data pipeline validation, and prediction accuracy assessment, ensuring that the Random Forest and Logistic Regression classification models produce reliable and unbiased outputs. Frontend debugging will be conducted using browser developer tools including Chrome DevTools, while backend and API errors will be traced and resolved using Postman and server-side logging mechanisms. This systematic approach to debugging will ensure that </w:t>
      </w:r>
      <w:proofErr w:type="spellStart"/>
      <w:r w:rsidR="00E31BD4" w:rsidRPr="00C509C4">
        <w:rPr>
          <w:rFonts w:eastAsia="Calibri" w:cs="Times New Roman"/>
          <w:szCs w:val="26"/>
        </w:rPr>
        <w:t>iCARE</w:t>
      </w:r>
      <w:proofErr w:type="spellEnd"/>
      <w:r w:rsidR="00E31BD4" w:rsidRPr="00C509C4">
        <w:rPr>
          <w:rFonts w:eastAsia="Calibri" w:cs="Times New Roman"/>
          <w:szCs w:val="26"/>
        </w:rPr>
        <w:t>++ is delivered as a stable, error-minimized platform that nursing students, faculty, and the Dean can rely on without interruption.</w:t>
      </w:r>
    </w:p>
    <w:p w14:paraId="17342272" w14:textId="77777777" w:rsidR="0043005A" w:rsidRPr="00C509C4" w:rsidRDefault="0043005A" w:rsidP="0043005A">
      <w:pPr>
        <w:pStyle w:val="Heading2"/>
        <w:spacing w:before="0" w:after="240" w:line="480" w:lineRule="auto"/>
        <w:ind w:left="10" w:hanging="10"/>
        <w:rPr>
          <w:rFonts w:ascii="Times New Roman" w:hAnsi="Times New Roman" w:cs="Times New Roman"/>
          <w:color w:val="auto"/>
        </w:rPr>
      </w:pPr>
      <w:r w:rsidRPr="00C509C4">
        <w:rPr>
          <w:rFonts w:ascii="Times New Roman" w:hAnsi="Times New Roman" w:cs="Times New Roman"/>
          <w:color w:val="auto"/>
        </w:rPr>
        <w:t>Validation Process</w:t>
      </w:r>
    </w:p>
    <w:p w14:paraId="5D161C72" w14:textId="70CFB8CF" w:rsidR="00E31BD4" w:rsidRPr="00EE09B7" w:rsidRDefault="00A31F78" w:rsidP="00A31F78">
      <w:pPr>
        <w:tabs>
          <w:tab w:val="left" w:pos="360"/>
        </w:tabs>
        <w:spacing w:line="480" w:lineRule="auto"/>
        <w:jc w:val="both"/>
        <w:rPr>
          <w:rFonts w:eastAsia="Calibri" w:cs="Times New Roman"/>
          <w:szCs w:val="26"/>
        </w:rPr>
      </w:pPr>
      <w:r w:rsidRPr="00C509C4">
        <w:rPr>
          <w:rFonts w:eastAsia="Calibri" w:cs="Times New Roman"/>
          <w:szCs w:val="26"/>
        </w:rPr>
        <w:t xml:space="preserve">     The validation process of </w:t>
      </w:r>
      <w:proofErr w:type="spellStart"/>
      <w:r w:rsidRPr="00C509C4">
        <w:rPr>
          <w:rFonts w:eastAsia="Calibri" w:cs="Times New Roman"/>
          <w:szCs w:val="26"/>
        </w:rPr>
        <w:t>iCARE</w:t>
      </w:r>
      <w:proofErr w:type="spellEnd"/>
      <w:r w:rsidRPr="00C509C4">
        <w:rPr>
          <w:rFonts w:eastAsia="Calibri" w:cs="Times New Roman"/>
          <w:szCs w:val="26"/>
        </w:rPr>
        <w:t xml:space="preserve">++ will evaluate whether the fully developed system satisfies the requirements defined at the beginning of the study and achieves the objectives it was designed to fulfill. Validation will be conducted across several key areas of the system, each assessed using the most appropriate method available. The functional correctness of each system module will be validated through automated test scripts developed using Selenium and Playwright, which will simulate real-world user interactions across all defined user roles, including nursing </w:t>
      </w:r>
      <w:r w:rsidRPr="00C509C4">
        <w:rPr>
          <w:rFonts w:eastAsia="Calibri" w:cs="Times New Roman"/>
          <w:szCs w:val="26"/>
        </w:rPr>
        <w:lastRenderedPageBreak/>
        <w:t xml:space="preserve">students, faculty, and the Dean, and verify that the system produces the expected output for each scenario. The machine learning-based student performance prediction module will be validated using a held-out evaluation dataset of historical student activity records, with precision, recall, and F1-score computed for both the Random Forest and Logistic Regression models to confirm their predictive accuracy. The adaptive quiz recommendation engine will be validated by comparing its content-based filtering outputs against faculty-verified ground truth mappings, using Precision, Recall, and Hit Rate at K as the primary quality metrics. The role-based access control framework will be validated through structured access control tests using Postman and Selenium, confirming that each user role interacts only with the features and data appropriate to their designated permissions. The offline functionality of the Progressive Web Application architecture will be validated using Chrome DevTools network simulation, with the Feature Availability Rate calculated to confirm that core student-facing features remain accessible under no-connectivity conditions. Finally, the overall performance of </w:t>
      </w:r>
      <w:proofErr w:type="spellStart"/>
      <w:r w:rsidRPr="00C509C4">
        <w:rPr>
          <w:rFonts w:eastAsia="Calibri" w:cs="Times New Roman"/>
          <w:szCs w:val="26"/>
        </w:rPr>
        <w:t>iCARE</w:t>
      </w:r>
      <w:proofErr w:type="spellEnd"/>
      <w:r w:rsidRPr="00C509C4">
        <w:rPr>
          <w:rFonts w:eastAsia="Calibri" w:cs="Times New Roman"/>
          <w:szCs w:val="26"/>
        </w:rPr>
        <w:t>++ will be validated through benchmarking across four key metrics: Response Time, Throughput, Scalability, and Reliability, providing an objective, quantitative basis for determining whether the system is technically ready for full institutional deployment at the College of Health Sciences.</w:t>
      </w:r>
    </w:p>
    <w:p w14:paraId="14B64AEF" w14:textId="77777777" w:rsidR="00EE09B7" w:rsidRPr="00C509C4" w:rsidRDefault="00EE09B7" w:rsidP="00536A45">
      <w:pPr>
        <w:tabs>
          <w:tab w:val="left" w:pos="360"/>
        </w:tabs>
        <w:spacing w:after="0" w:line="480" w:lineRule="auto"/>
        <w:jc w:val="both"/>
        <w:rPr>
          <w:rFonts w:eastAsia="Calibri" w:cs="Times New Roman"/>
          <w:szCs w:val="26"/>
          <w:lang w:val="en-US"/>
        </w:rPr>
      </w:pPr>
    </w:p>
    <w:p w14:paraId="37E9FC7B" w14:textId="77777777" w:rsidR="00536A45" w:rsidRPr="00C509C4" w:rsidRDefault="00536A45" w:rsidP="00536A45">
      <w:pPr>
        <w:pStyle w:val="Heading2"/>
        <w:spacing w:after="240" w:line="480" w:lineRule="auto"/>
        <w:ind w:left="10" w:hanging="10"/>
        <w:jc w:val="center"/>
        <w:rPr>
          <w:rFonts w:ascii="Times New Roman" w:hAnsi="Times New Roman" w:cs="Times New Roman"/>
          <w:color w:val="auto"/>
        </w:rPr>
      </w:pPr>
      <w:r w:rsidRPr="00C509C4">
        <w:rPr>
          <w:rFonts w:ascii="Times New Roman" w:hAnsi="Times New Roman" w:cs="Times New Roman"/>
          <w:color w:val="auto"/>
        </w:rPr>
        <w:lastRenderedPageBreak/>
        <w:t>PROGRAMMING PROCEDURE</w:t>
      </w:r>
    </w:p>
    <w:p w14:paraId="52CC83C0" w14:textId="0A8DBC09" w:rsidR="0090057E" w:rsidRPr="00C509C4" w:rsidRDefault="00ED2D25" w:rsidP="005A166E">
      <w:pPr>
        <w:tabs>
          <w:tab w:val="left" w:pos="360"/>
        </w:tabs>
        <w:spacing w:line="480" w:lineRule="auto"/>
        <w:jc w:val="both"/>
        <w:rPr>
          <w:rFonts w:eastAsia="Calibri" w:cs="Times New Roman"/>
          <w:szCs w:val="26"/>
          <w:lang w:val="en-US"/>
        </w:rPr>
      </w:pPr>
      <w:r w:rsidRPr="00C509C4">
        <w:rPr>
          <w:rFonts w:eastAsia="Calibri" w:cs="Times New Roman"/>
          <w:szCs w:val="26"/>
          <w:lang w:val="en-US"/>
        </w:rPr>
        <w:t xml:space="preserve">     The programming procedure of </w:t>
      </w:r>
      <w:proofErr w:type="spellStart"/>
      <w:r w:rsidR="008D0366" w:rsidRPr="00C509C4">
        <w:rPr>
          <w:rFonts w:eastAsia="Calibri" w:cs="Times New Roman"/>
          <w:szCs w:val="26"/>
          <w:lang w:val="en-US"/>
        </w:rPr>
        <w:t>iCARE</w:t>
      </w:r>
      <w:proofErr w:type="spellEnd"/>
      <w:r w:rsidR="008D0366" w:rsidRPr="00C509C4">
        <w:rPr>
          <w:rFonts w:eastAsia="Calibri" w:cs="Times New Roman"/>
          <w:szCs w:val="26"/>
          <w:lang w:val="en-US"/>
        </w:rPr>
        <w:t>++</w:t>
      </w:r>
      <w:r w:rsidRPr="00C509C4">
        <w:rPr>
          <w:rFonts w:eastAsia="Calibri" w:cs="Times New Roman"/>
          <w:szCs w:val="26"/>
          <w:lang w:val="en-US"/>
        </w:rPr>
        <w:t>: A Scalable Machine Learning-Driven Clinical Competency Assessment and Adaptive Learning System for Nursing Students includes the system architecture, requirements analysis, use case diagram, context diagram, data flow diagram, and entity-relationship diagram. These diagrams collectively serve as the technical foundation and visual guide throughout the stages of development, ensuring that all modules, and data interactions are clearly defined and properly documented prior to implementation.</w:t>
      </w:r>
    </w:p>
    <w:p w14:paraId="7F943716" w14:textId="067242E0" w:rsidR="007011F7" w:rsidRPr="00C509C4" w:rsidRDefault="007011F7" w:rsidP="007011F7">
      <w:pPr>
        <w:pStyle w:val="Heading2"/>
        <w:spacing w:line="480" w:lineRule="auto"/>
        <w:rPr>
          <w:rFonts w:ascii="Times New Roman" w:hAnsi="Times New Roman" w:cs="Times New Roman"/>
          <w:color w:val="auto"/>
        </w:rPr>
      </w:pPr>
      <w:r w:rsidRPr="00C509C4">
        <w:rPr>
          <w:rFonts w:ascii="Times New Roman" w:hAnsi="Times New Roman" w:cs="Times New Roman"/>
          <w:color w:val="auto"/>
          <w:u w:val="single"/>
        </w:rPr>
        <w:t>System Architecture</w:t>
      </w:r>
    </w:p>
    <w:p w14:paraId="319D8108" w14:textId="77777777" w:rsidR="00CA4C88" w:rsidRPr="00C509C4" w:rsidRDefault="006E2D81" w:rsidP="00CA4C88">
      <w:pPr>
        <w:keepNext/>
        <w:tabs>
          <w:tab w:val="left" w:pos="360"/>
        </w:tabs>
        <w:spacing w:line="480" w:lineRule="auto"/>
        <w:jc w:val="center"/>
        <w:rPr>
          <w:rFonts w:cs="Times New Roman"/>
          <w:szCs w:val="26"/>
        </w:rPr>
      </w:pPr>
      <w:r w:rsidRPr="00C509C4">
        <w:rPr>
          <w:rFonts w:cs="Times New Roman"/>
          <w:noProof/>
          <w:szCs w:val="26"/>
          <w:lang w:eastAsia="en-PH"/>
        </w:rPr>
        <w:drawing>
          <wp:inline distT="0" distB="0" distL="0" distR="0" wp14:anchorId="1F84200E" wp14:editId="0260E15F">
            <wp:extent cx="5503415" cy="3495249"/>
            <wp:effectExtent l="19050" t="19050" r="21590" b="10160"/>
            <wp:docPr id="21123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5866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67721" cy="3536090"/>
                    </a:xfrm>
                    <a:prstGeom prst="rect">
                      <a:avLst/>
                    </a:prstGeom>
                    <a:noFill/>
                    <a:ln>
                      <a:solidFill>
                        <a:schemeClr val="tx1"/>
                      </a:solidFill>
                    </a:ln>
                  </pic:spPr>
                </pic:pic>
              </a:graphicData>
            </a:graphic>
          </wp:inline>
        </w:drawing>
      </w:r>
    </w:p>
    <w:p w14:paraId="785B9EAE" w14:textId="364E66FE" w:rsidR="00917BAD" w:rsidRPr="00C509C4" w:rsidRDefault="00CA4C88" w:rsidP="00CA4C88">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4</w:t>
      </w:r>
      <w:r w:rsidRPr="00C509C4">
        <w:rPr>
          <w:rFonts w:cs="Times New Roman"/>
          <w:color w:val="auto"/>
          <w:sz w:val="26"/>
          <w:szCs w:val="26"/>
        </w:rPr>
        <w:fldChar w:fldCharType="end"/>
      </w:r>
      <w:r w:rsidRPr="00C509C4">
        <w:rPr>
          <w:rFonts w:cs="Times New Roman"/>
          <w:color w:val="auto"/>
          <w:sz w:val="26"/>
          <w:szCs w:val="26"/>
        </w:rPr>
        <w:t xml:space="preserve">. System Architecture of </w:t>
      </w:r>
      <w:proofErr w:type="spellStart"/>
      <w:r w:rsidR="008D0366" w:rsidRPr="00C509C4">
        <w:rPr>
          <w:rFonts w:cs="Times New Roman"/>
          <w:color w:val="auto"/>
          <w:sz w:val="26"/>
          <w:szCs w:val="26"/>
        </w:rPr>
        <w:t>iCARE</w:t>
      </w:r>
      <w:proofErr w:type="spellEnd"/>
      <w:r w:rsidR="008D0366" w:rsidRPr="00C509C4">
        <w:rPr>
          <w:rFonts w:cs="Times New Roman"/>
          <w:color w:val="auto"/>
          <w:sz w:val="26"/>
          <w:szCs w:val="26"/>
        </w:rPr>
        <w:t>++</w:t>
      </w:r>
      <w:r w:rsidRPr="00C509C4">
        <w:rPr>
          <w:rFonts w:cs="Times New Roman"/>
          <w:color w:val="auto"/>
          <w:sz w:val="26"/>
          <w:szCs w:val="26"/>
        </w:rPr>
        <w:t>.</w:t>
      </w:r>
    </w:p>
    <w:p w14:paraId="6EDBEC13" w14:textId="25FAF251" w:rsidR="00D1083F" w:rsidRPr="00C509C4" w:rsidRDefault="00D1083F" w:rsidP="00D1083F">
      <w:pPr>
        <w:spacing w:after="240" w:line="480" w:lineRule="auto"/>
        <w:jc w:val="both"/>
        <w:rPr>
          <w:rFonts w:cs="Times New Roman"/>
          <w:szCs w:val="26"/>
        </w:rPr>
      </w:pPr>
      <w:r w:rsidRPr="00C509C4">
        <w:rPr>
          <w:rFonts w:cs="Times New Roman"/>
          <w:szCs w:val="26"/>
        </w:rPr>
        <w:lastRenderedPageBreak/>
        <w:t xml:space="preserve">     Figure 4 illustrates the overall architectural design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showing how its key components interact across two primary access platforms: a Web Application and a Mobile Application. Both interfaces communicate with a central cloud-based Database through the Internet, while each platform maintains its own Local Storage to support offline data access in low-connectivity environments. The Dean accesses the system through the Web Application to perform administrative functions including Room Management, Faculty Management, and Performance Analytics.</w:t>
      </w:r>
    </w:p>
    <w:p w14:paraId="05FC7976" w14:textId="77777777" w:rsidR="00D1083F" w:rsidRPr="00C509C4" w:rsidRDefault="00D1083F" w:rsidP="00D1083F">
      <w:pPr>
        <w:spacing w:after="240" w:line="480" w:lineRule="auto"/>
        <w:jc w:val="both"/>
        <w:rPr>
          <w:rFonts w:cs="Times New Roman"/>
          <w:szCs w:val="26"/>
        </w:rPr>
      </w:pPr>
      <w:r w:rsidRPr="00C509C4">
        <w:rPr>
          <w:rFonts w:cs="Times New Roman"/>
          <w:szCs w:val="26"/>
        </w:rPr>
        <w:t xml:space="preserve">     The </w:t>
      </w:r>
      <w:proofErr w:type="gramStart"/>
      <w:r w:rsidRPr="00C509C4">
        <w:rPr>
          <w:rFonts w:cs="Times New Roman"/>
          <w:szCs w:val="26"/>
        </w:rPr>
        <w:t>Instructor</w:t>
      </w:r>
      <w:proofErr w:type="gramEnd"/>
      <w:r w:rsidRPr="00C509C4">
        <w:rPr>
          <w:rFonts w:cs="Times New Roman"/>
          <w:szCs w:val="26"/>
        </w:rPr>
        <w:t xml:space="preserve"> uses the system to manage Student Management, oversee Grading Performance, and track Performance Metrics, with Notification Alerts sent to the </w:t>
      </w:r>
      <w:proofErr w:type="gramStart"/>
      <w:r w:rsidRPr="00C509C4">
        <w:rPr>
          <w:rFonts w:cs="Times New Roman"/>
          <w:szCs w:val="26"/>
        </w:rPr>
        <w:t>Student</w:t>
      </w:r>
      <w:proofErr w:type="gramEnd"/>
      <w:r w:rsidRPr="00C509C4">
        <w:rPr>
          <w:rFonts w:cs="Times New Roman"/>
          <w:szCs w:val="26"/>
        </w:rPr>
        <w:t xml:space="preserve"> to facilitate task coordination. The </w:t>
      </w:r>
      <w:proofErr w:type="gramStart"/>
      <w:r w:rsidRPr="00C509C4">
        <w:rPr>
          <w:rFonts w:cs="Times New Roman"/>
          <w:szCs w:val="26"/>
        </w:rPr>
        <w:t>Student</w:t>
      </w:r>
      <w:proofErr w:type="gramEnd"/>
      <w:r w:rsidRPr="00C509C4">
        <w:rPr>
          <w:rFonts w:cs="Times New Roman"/>
          <w:szCs w:val="26"/>
        </w:rPr>
        <w:t xml:space="preserve"> interacts with the Mobile Application to carry out clinical tasks including Patient Monitoring, answering Assessment Questions, and encoding clinical records such as the TPR Sheet, IVF Sheet, and Progress Notes, with the Recommendation Engine and Adaptive Learning module providing personalized guidance based on the student's performance profile.</w:t>
      </w:r>
    </w:p>
    <w:p w14:paraId="6851E433" w14:textId="512797B5" w:rsidR="00D72CF4" w:rsidRPr="00C509C4" w:rsidRDefault="00D969D9" w:rsidP="008C1A93">
      <w:pPr>
        <w:pStyle w:val="Heading2"/>
        <w:spacing w:before="0" w:line="480" w:lineRule="auto"/>
        <w:rPr>
          <w:rFonts w:ascii="Times New Roman" w:eastAsia="Calibri" w:hAnsi="Times New Roman" w:cs="Times New Roman"/>
          <w:color w:val="auto"/>
          <w:u w:val="single"/>
          <w:lang w:val="en-US"/>
        </w:rPr>
      </w:pPr>
      <w:r w:rsidRPr="00C509C4">
        <w:rPr>
          <w:rFonts w:ascii="Times New Roman" w:hAnsi="Times New Roman" w:cs="Times New Roman"/>
          <w:color w:val="auto"/>
          <w:u w:val="single"/>
        </w:rPr>
        <w:lastRenderedPageBreak/>
        <w:t>Requirements Analysis</w:t>
      </w:r>
    </w:p>
    <w:p w14:paraId="706441E9" w14:textId="77777777" w:rsidR="0080335A" w:rsidRPr="00C509C4" w:rsidRDefault="00C04F60" w:rsidP="0080335A">
      <w:pPr>
        <w:keepNext/>
        <w:spacing w:after="240" w:line="480" w:lineRule="auto"/>
        <w:jc w:val="center"/>
        <w:rPr>
          <w:rFonts w:cs="Times New Roman"/>
          <w:szCs w:val="26"/>
        </w:rPr>
      </w:pPr>
      <w:r w:rsidRPr="00C509C4">
        <w:rPr>
          <w:rFonts w:cs="Times New Roman"/>
          <w:noProof/>
          <w:szCs w:val="26"/>
          <w:lang w:eastAsia="en-PH"/>
        </w:rPr>
        <w:drawing>
          <wp:inline distT="0" distB="0" distL="0" distR="0" wp14:anchorId="06345ED5" wp14:editId="5753FCEF">
            <wp:extent cx="4951559" cy="2853803"/>
            <wp:effectExtent l="19050" t="19050" r="20955" b="22860"/>
            <wp:docPr id="14296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985"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031398" cy="2899818"/>
                    </a:xfrm>
                    <a:prstGeom prst="rect">
                      <a:avLst/>
                    </a:prstGeom>
                    <a:noFill/>
                    <a:ln>
                      <a:solidFill>
                        <a:schemeClr val="tx1"/>
                      </a:solidFill>
                    </a:ln>
                  </pic:spPr>
                </pic:pic>
              </a:graphicData>
            </a:graphic>
          </wp:inline>
        </w:drawing>
      </w:r>
    </w:p>
    <w:p w14:paraId="43A33D19" w14:textId="4650E89E" w:rsidR="00EC599A" w:rsidRPr="00C509C4" w:rsidRDefault="0080335A" w:rsidP="001B07B2">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5</w:t>
      </w:r>
      <w:r w:rsidRPr="00C509C4">
        <w:rPr>
          <w:rFonts w:cs="Times New Roman"/>
          <w:color w:val="auto"/>
          <w:sz w:val="26"/>
          <w:szCs w:val="26"/>
        </w:rPr>
        <w:fldChar w:fldCharType="end"/>
      </w:r>
      <w:r w:rsidRPr="00C509C4">
        <w:rPr>
          <w:rFonts w:cs="Times New Roman"/>
          <w:color w:val="auto"/>
          <w:sz w:val="26"/>
          <w:szCs w:val="26"/>
        </w:rPr>
        <w:t xml:space="preserve">. Requirements Analysis of </w:t>
      </w:r>
      <w:proofErr w:type="spellStart"/>
      <w:r w:rsidR="008D0366" w:rsidRPr="00C509C4">
        <w:rPr>
          <w:rFonts w:cs="Times New Roman"/>
          <w:color w:val="auto"/>
          <w:sz w:val="26"/>
          <w:szCs w:val="26"/>
        </w:rPr>
        <w:t>iCARE</w:t>
      </w:r>
      <w:proofErr w:type="spellEnd"/>
      <w:r w:rsidR="008D0366" w:rsidRPr="00C509C4">
        <w:rPr>
          <w:rFonts w:cs="Times New Roman"/>
          <w:color w:val="auto"/>
          <w:sz w:val="26"/>
          <w:szCs w:val="26"/>
        </w:rPr>
        <w:t>++</w:t>
      </w:r>
      <w:r w:rsidRPr="00C509C4">
        <w:rPr>
          <w:rFonts w:cs="Times New Roman"/>
          <w:color w:val="auto"/>
          <w:sz w:val="26"/>
          <w:szCs w:val="26"/>
        </w:rPr>
        <w:t>.</w:t>
      </w:r>
    </w:p>
    <w:p w14:paraId="0B16E301" w14:textId="522C0978" w:rsidR="00290CFD" w:rsidRPr="00C509C4" w:rsidRDefault="00290CFD" w:rsidP="00290CFD">
      <w:pPr>
        <w:spacing w:line="480" w:lineRule="auto"/>
        <w:jc w:val="both"/>
        <w:rPr>
          <w:rFonts w:cs="Times New Roman"/>
          <w:szCs w:val="26"/>
        </w:rPr>
      </w:pPr>
      <w:r w:rsidRPr="00C509C4">
        <w:rPr>
          <w:rFonts w:cs="Times New Roman"/>
          <w:szCs w:val="26"/>
        </w:rPr>
        <w:t xml:space="preserve">     Figure 5 illustrates the operational workflow of </w:t>
      </w:r>
      <w:proofErr w:type="spellStart"/>
      <w:r w:rsidRPr="00C509C4">
        <w:rPr>
          <w:rFonts w:cs="Times New Roman"/>
          <w:szCs w:val="26"/>
        </w:rPr>
        <w:t>iCARE</w:t>
      </w:r>
      <w:proofErr w:type="spellEnd"/>
      <w:r w:rsidRPr="00C509C4">
        <w:rPr>
          <w:rFonts w:cs="Times New Roman"/>
          <w:szCs w:val="26"/>
        </w:rPr>
        <w:t xml:space="preserve">++ as experienced by its primary users. The process begins with the system retrieving patient records from the central Data Bank, after which the nurse monitors the patient's condition in real time. The nurse then responds to a set of competency-based assessment questions corresponding to the clinical scenario at hand. Upon submission, the system automatically analyzes the responses and generates a performance report. The instructor then validates the student's performance based on the generated report, and the </w:t>
      </w:r>
      <w:proofErr w:type="gramStart"/>
      <w:r w:rsidRPr="00C509C4">
        <w:rPr>
          <w:rFonts w:cs="Times New Roman"/>
          <w:szCs w:val="26"/>
        </w:rPr>
        <w:t>Admin</w:t>
      </w:r>
      <w:proofErr w:type="gramEnd"/>
      <w:r w:rsidRPr="00C509C4">
        <w:rPr>
          <w:rFonts w:cs="Times New Roman"/>
          <w:szCs w:val="26"/>
        </w:rPr>
        <w:t xml:space="preserve"> reviews the aggregated analytics to support data-driven oversight of clinical training outcomes.</w:t>
      </w:r>
    </w:p>
    <w:p w14:paraId="5F366858" w14:textId="080F52F1" w:rsidR="00A31F78" w:rsidRPr="00C509C4" w:rsidRDefault="00A31F78" w:rsidP="008C1A93">
      <w:pPr>
        <w:spacing w:after="0"/>
        <w:rPr>
          <w:rFonts w:cs="Times New Roman"/>
          <w:szCs w:val="26"/>
        </w:rPr>
      </w:pPr>
    </w:p>
    <w:p w14:paraId="2B2109A8" w14:textId="52B4B5E9" w:rsidR="00D969D9" w:rsidRPr="00C509C4" w:rsidRDefault="008C1A93" w:rsidP="008C1A93">
      <w:pPr>
        <w:pStyle w:val="Heading2"/>
        <w:spacing w:before="0" w:after="240" w:line="480" w:lineRule="auto"/>
        <w:rPr>
          <w:rFonts w:ascii="Times New Roman" w:eastAsia="Calibri" w:hAnsi="Times New Roman" w:cs="Times New Roman"/>
          <w:color w:val="auto"/>
          <w:u w:val="single"/>
          <w:lang w:val="en-US"/>
        </w:rPr>
      </w:pPr>
      <w:r w:rsidRPr="00C509C4">
        <w:rPr>
          <w:rFonts w:ascii="Times New Roman" w:hAnsi="Times New Roman" w:cs="Times New Roman"/>
          <w:color w:val="auto"/>
          <w:u w:val="single"/>
        </w:rPr>
        <w:t>Use Case Diagram</w:t>
      </w:r>
    </w:p>
    <w:p w14:paraId="711DD244" w14:textId="0DDDE19F" w:rsidR="001B07B2" w:rsidRPr="00C509C4" w:rsidRDefault="00EF1EC6" w:rsidP="00EC599A">
      <w:pPr>
        <w:spacing w:line="480" w:lineRule="auto"/>
        <w:jc w:val="both"/>
        <w:rPr>
          <w:rFonts w:cs="Times New Roman"/>
          <w:szCs w:val="26"/>
        </w:rPr>
      </w:pPr>
      <w:r w:rsidRPr="00C509C4">
        <w:rPr>
          <w:rFonts w:cs="Times New Roman"/>
          <w:szCs w:val="26"/>
        </w:rPr>
        <w:t xml:space="preserve">     </w:t>
      </w:r>
      <w:r w:rsidR="00533E72" w:rsidRPr="00C509C4">
        <w:rPr>
          <w:rFonts w:cs="Times New Roman"/>
          <w:szCs w:val="26"/>
        </w:rPr>
        <w:t xml:space="preserve">The </w:t>
      </w:r>
      <w:r w:rsidRPr="00C509C4">
        <w:rPr>
          <w:rFonts w:cs="Times New Roman"/>
          <w:szCs w:val="26"/>
        </w:rPr>
        <w:t xml:space="preserve">Figure 6 </w:t>
      </w:r>
      <w:r w:rsidR="00533E72" w:rsidRPr="00C509C4">
        <w:rPr>
          <w:rFonts w:cs="Times New Roman"/>
          <w:szCs w:val="26"/>
        </w:rPr>
        <w:t xml:space="preserve">below </w:t>
      </w:r>
      <w:r w:rsidRPr="00C509C4">
        <w:rPr>
          <w:rFonts w:cs="Times New Roman"/>
          <w:szCs w:val="26"/>
        </w:rPr>
        <w:t xml:space="preserve">presents the Use Case Diagram of </w:t>
      </w:r>
      <w:proofErr w:type="spellStart"/>
      <w:r w:rsidRPr="00C509C4">
        <w:rPr>
          <w:rFonts w:cs="Times New Roman"/>
          <w:szCs w:val="26"/>
        </w:rPr>
        <w:t>iCARE</w:t>
      </w:r>
      <w:proofErr w:type="spellEnd"/>
      <w:r w:rsidRPr="00C509C4">
        <w:rPr>
          <w:rFonts w:cs="Times New Roman"/>
          <w:szCs w:val="26"/>
        </w:rPr>
        <w:t xml:space="preserve">++, illustrating the interactions between the system and its three primary actors: the Dean, Faculty, and Student. The Dean oversees system-wide administrative functions including account management, analytics viewing, and report generation; the </w:t>
      </w:r>
      <w:proofErr w:type="gramStart"/>
      <w:r w:rsidRPr="00C509C4">
        <w:rPr>
          <w:rFonts w:cs="Times New Roman"/>
          <w:szCs w:val="26"/>
        </w:rPr>
        <w:t>Faculty</w:t>
      </w:r>
      <w:proofErr w:type="gramEnd"/>
      <w:r w:rsidRPr="00C509C4">
        <w:rPr>
          <w:rFonts w:cs="Times New Roman"/>
          <w:szCs w:val="26"/>
        </w:rPr>
        <w:t xml:space="preserve"> performs supervisory roles such as task assignment, student monitoring, and performance validation; and the </w:t>
      </w:r>
      <w:proofErr w:type="gramStart"/>
      <w:r w:rsidRPr="00C509C4">
        <w:rPr>
          <w:rFonts w:cs="Times New Roman"/>
          <w:szCs w:val="26"/>
        </w:rPr>
        <w:t>Student</w:t>
      </w:r>
      <w:proofErr w:type="gramEnd"/>
      <w:r w:rsidRPr="00C509C4">
        <w:rPr>
          <w:rFonts w:cs="Times New Roman"/>
          <w:szCs w:val="26"/>
        </w:rPr>
        <w:t xml:space="preserve">, as the primary end-user of the clinical module, engages with patient records, health monitoring, adaptive quizzes, and personalized learning recommendations. Together, these use cases define the full scope of functional requirements that </w:t>
      </w:r>
      <w:proofErr w:type="spellStart"/>
      <w:r w:rsidRPr="00C509C4">
        <w:rPr>
          <w:rFonts w:cs="Times New Roman"/>
          <w:szCs w:val="26"/>
        </w:rPr>
        <w:t>iCARE</w:t>
      </w:r>
      <w:proofErr w:type="spellEnd"/>
      <w:r w:rsidRPr="00C509C4">
        <w:rPr>
          <w:rFonts w:cs="Times New Roman"/>
          <w:szCs w:val="26"/>
        </w:rPr>
        <w:t>++ must fulfill across all user roles.</w:t>
      </w:r>
      <w:r w:rsidR="001B07B2" w:rsidRPr="00C509C4">
        <w:rPr>
          <w:rFonts w:cs="Times New Roman"/>
          <w:szCs w:val="26"/>
        </w:rPr>
        <w:t xml:space="preserve">     </w:t>
      </w:r>
    </w:p>
    <w:p w14:paraId="56F736F1" w14:textId="77777777" w:rsidR="00AD22AE" w:rsidRPr="00C509C4" w:rsidRDefault="00AD22AE" w:rsidP="00AD22AE">
      <w:pPr>
        <w:keepNext/>
        <w:spacing w:line="480" w:lineRule="auto"/>
        <w:jc w:val="center"/>
        <w:rPr>
          <w:rFonts w:cs="Times New Roman"/>
          <w:szCs w:val="26"/>
        </w:rPr>
      </w:pPr>
      <w:r w:rsidRPr="00C509C4">
        <w:rPr>
          <w:rFonts w:cs="Times New Roman"/>
          <w:noProof/>
          <w:szCs w:val="26"/>
          <w:lang w:eastAsia="en-PH"/>
        </w:rPr>
        <w:lastRenderedPageBreak/>
        <w:drawing>
          <wp:inline distT="0" distB="0" distL="0" distR="0" wp14:anchorId="4913AA73" wp14:editId="6F1F1BCC">
            <wp:extent cx="5473065" cy="6761760"/>
            <wp:effectExtent l="19050" t="19050" r="13335" b="20320"/>
            <wp:docPr id="13471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146"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473065" cy="6761760"/>
                    </a:xfrm>
                    <a:prstGeom prst="rect">
                      <a:avLst/>
                    </a:prstGeom>
                    <a:noFill/>
                    <a:ln>
                      <a:solidFill>
                        <a:schemeClr val="tx1"/>
                      </a:solidFill>
                    </a:ln>
                  </pic:spPr>
                </pic:pic>
              </a:graphicData>
            </a:graphic>
          </wp:inline>
        </w:drawing>
      </w:r>
    </w:p>
    <w:p w14:paraId="5D5AC796" w14:textId="403FB934" w:rsidR="00AE0A11" w:rsidRPr="00C509C4" w:rsidRDefault="00AD22AE" w:rsidP="00AD22AE">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6</w:t>
      </w:r>
      <w:r w:rsidRPr="00C509C4">
        <w:rPr>
          <w:rFonts w:cs="Times New Roman"/>
          <w:color w:val="auto"/>
          <w:sz w:val="26"/>
          <w:szCs w:val="26"/>
        </w:rPr>
        <w:fldChar w:fldCharType="end"/>
      </w:r>
      <w:r w:rsidRPr="00C509C4">
        <w:rPr>
          <w:rFonts w:cs="Times New Roman"/>
          <w:color w:val="auto"/>
          <w:sz w:val="26"/>
          <w:szCs w:val="26"/>
        </w:rPr>
        <w:t xml:space="preserve">. Use Case Diagram of </w:t>
      </w:r>
      <w:proofErr w:type="spellStart"/>
      <w:r w:rsidR="008D0366" w:rsidRPr="00C509C4">
        <w:rPr>
          <w:rFonts w:cs="Times New Roman"/>
          <w:color w:val="auto"/>
          <w:sz w:val="26"/>
          <w:szCs w:val="26"/>
        </w:rPr>
        <w:t>iCARE</w:t>
      </w:r>
      <w:proofErr w:type="spellEnd"/>
      <w:r w:rsidR="008D0366" w:rsidRPr="00C509C4">
        <w:rPr>
          <w:rFonts w:cs="Times New Roman"/>
          <w:color w:val="auto"/>
          <w:sz w:val="26"/>
          <w:szCs w:val="26"/>
        </w:rPr>
        <w:t>++</w:t>
      </w:r>
      <w:r w:rsidRPr="00C509C4">
        <w:rPr>
          <w:rFonts w:cs="Times New Roman"/>
          <w:color w:val="auto"/>
          <w:sz w:val="26"/>
          <w:szCs w:val="26"/>
        </w:rPr>
        <w:t>.</w:t>
      </w:r>
    </w:p>
    <w:p w14:paraId="5849C433" w14:textId="5092352D" w:rsidR="008C1A93" w:rsidRPr="00C509C4" w:rsidRDefault="008C1A93" w:rsidP="008C1A93">
      <w:pPr>
        <w:pStyle w:val="Heading2"/>
        <w:spacing w:line="480" w:lineRule="auto"/>
        <w:rPr>
          <w:rFonts w:ascii="Times New Roman" w:eastAsia="Calibri" w:hAnsi="Times New Roman" w:cs="Times New Roman"/>
          <w:color w:val="auto"/>
          <w:u w:val="single"/>
          <w:lang w:val="en-US"/>
        </w:rPr>
      </w:pPr>
      <w:r w:rsidRPr="00C509C4">
        <w:rPr>
          <w:rFonts w:ascii="Times New Roman" w:hAnsi="Times New Roman" w:cs="Times New Roman"/>
          <w:color w:val="auto"/>
          <w:u w:val="single"/>
        </w:rPr>
        <w:lastRenderedPageBreak/>
        <w:t>Requirements Analysis</w:t>
      </w:r>
    </w:p>
    <w:p w14:paraId="5B94CA83" w14:textId="77777777" w:rsidR="00505CE8" w:rsidRPr="00C509C4" w:rsidRDefault="00505CE8" w:rsidP="00505CE8">
      <w:pPr>
        <w:keepNext/>
        <w:spacing w:line="480" w:lineRule="auto"/>
        <w:jc w:val="center"/>
        <w:rPr>
          <w:rFonts w:cs="Times New Roman"/>
          <w:szCs w:val="26"/>
        </w:rPr>
      </w:pPr>
      <w:r w:rsidRPr="00C509C4">
        <w:rPr>
          <w:rFonts w:cs="Times New Roman"/>
          <w:noProof/>
          <w:szCs w:val="26"/>
          <w:lang w:eastAsia="en-PH"/>
        </w:rPr>
        <w:drawing>
          <wp:inline distT="0" distB="0" distL="0" distR="0" wp14:anchorId="195C539C" wp14:editId="06003468">
            <wp:extent cx="5416632" cy="2798846"/>
            <wp:effectExtent l="19050" t="19050" r="12700" b="20955"/>
            <wp:docPr id="317843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43024"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16632" cy="2798846"/>
                    </a:xfrm>
                    <a:prstGeom prst="rect">
                      <a:avLst/>
                    </a:prstGeom>
                    <a:noFill/>
                    <a:ln>
                      <a:solidFill>
                        <a:schemeClr val="tx1"/>
                      </a:solidFill>
                    </a:ln>
                  </pic:spPr>
                </pic:pic>
              </a:graphicData>
            </a:graphic>
          </wp:inline>
        </w:drawing>
      </w:r>
    </w:p>
    <w:p w14:paraId="53A63D68" w14:textId="66802C4E" w:rsidR="00505CE8" w:rsidRPr="00C509C4" w:rsidRDefault="00505CE8" w:rsidP="00505CE8">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7</w:t>
      </w:r>
      <w:r w:rsidRPr="00C509C4">
        <w:rPr>
          <w:rFonts w:cs="Times New Roman"/>
          <w:color w:val="auto"/>
          <w:sz w:val="26"/>
          <w:szCs w:val="26"/>
        </w:rPr>
        <w:fldChar w:fldCharType="end"/>
      </w:r>
      <w:r w:rsidRPr="00C509C4">
        <w:rPr>
          <w:rFonts w:cs="Times New Roman"/>
          <w:color w:val="auto"/>
          <w:sz w:val="26"/>
          <w:szCs w:val="26"/>
        </w:rPr>
        <w:t xml:space="preserve">. Context Diagram of </w:t>
      </w:r>
      <w:proofErr w:type="spellStart"/>
      <w:r w:rsidR="008D0366" w:rsidRPr="00C509C4">
        <w:rPr>
          <w:rFonts w:cs="Times New Roman"/>
          <w:color w:val="auto"/>
          <w:sz w:val="26"/>
          <w:szCs w:val="26"/>
        </w:rPr>
        <w:t>iCARE</w:t>
      </w:r>
      <w:proofErr w:type="spellEnd"/>
      <w:r w:rsidR="008D0366" w:rsidRPr="00C509C4">
        <w:rPr>
          <w:rFonts w:cs="Times New Roman"/>
          <w:color w:val="auto"/>
          <w:sz w:val="26"/>
          <w:szCs w:val="26"/>
        </w:rPr>
        <w:t>++</w:t>
      </w:r>
      <w:r w:rsidRPr="00C509C4">
        <w:rPr>
          <w:rFonts w:cs="Times New Roman"/>
          <w:color w:val="auto"/>
          <w:sz w:val="26"/>
          <w:szCs w:val="26"/>
        </w:rPr>
        <w:t>.</w:t>
      </w:r>
    </w:p>
    <w:p w14:paraId="7B251A8C" w14:textId="08BCE26A" w:rsidR="00685A75" w:rsidRPr="00C509C4" w:rsidRDefault="00685A75" w:rsidP="00685A75">
      <w:pPr>
        <w:spacing w:line="480" w:lineRule="auto"/>
        <w:jc w:val="both"/>
        <w:rPr>
          <w:rFonts w:cs="Times New Roman"/>
          <w:szCs w:val="26"/>
        </w:rPr>
      </w:pPr>
      <w:r w:rsidRPr="00C509C4">
        <w:rPr>
          <w:rFonts w:cs="Times New Roman"/>
          <w:szCs w:val="26"/>
        </w:rPr>
        <w:t xml:space="preserve">     Figure </w:t>
      </w:r>
      <w:r w:rsidR="002C5685" w:rsidRPr="00C509C4">
        <w:rPr>
          <w:rFonts w:cs="Times New Roman"/>
          <w:szCs w:val="26"/>
        </w:rPr>
        <w:t>7</w:t>
      </w:r>
      <w:r w:rsidRPr="00C509C4">
        <w:rPr>
          <w:rFonts w:cs="Times New Roman"/>
          <w:szCs w:val="26"/>
        </w:rPr>
        <w:t xml:space="preserve"> presents the Context Diagram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representing the entire system as a single high-level process and illustrating the data exchanges it maintains with three external entities: the Dean, the Faculty, and the </w:t>
      </w:r>
      <w:proofErr w:type="gramStart"/>
      <w:r w:rsidRPr="00C509C4">
        <w:rPr>
          <w:rFonts w:cs="Times New Roman"/>
          <w:szCs w:val="26"/>
        </w:rPr>
        <w:t>Student</w:t>
      </w:r>
      <w:proofErr w:type="gramEnd"/>
      <w:r w:rsidRPr="00C509C4">
        <w:rPr>
          <w:rFonts w:cs="Times New Roman"/>
          <w:szCs w:val="26"/>
        </w:rPr>
        <w:t xml:space="preserve">. The Dean supplies the system with a Report Request, User Detail, Question Bank Configuration, and Room Detail, and receives a Competency Report and Account Confirmation in return. The </w:t>
      </w:r>
      <w:proofErr w:type="gramStart"/>
      <w:r w:rsidRPr="00C509C4">
        <w:rPr>
          <w:rFonts w:cs="Times New Roman"/>
          <w:szCs w:val="26"/>
        </w:rPr>
        <w:t>Faculty</w:t>
      </w:r>
      <w:proofErr w:type="gramEnd"/>
      <w:r w:rsidRPr="00C509C4">
        <w:rPr>
          <w:rFonts w:cs="Times New Roman"/>
          <w:szCs w:val="26"/>
        </w:rPr>
        <w:t xml:space="preserve"> sends a Performance Request and Room Review into the system, and receives a Performance Analytics Report and Room Listing in response.</w:t>
      </w:r>
    </w:p>
    <w:p w14:paraId="597856A8" w14:textId="02FBFDA7" w:rsidR="00685A75" w:rsidRPr="00C509C4" w:rsidRDefault="00685A75" w:rsidP="00685A75">
      <w:pPr>
        <w:spacing w:line="480" w:lineRule="auto"/>
        <w:jc w:val="both"/>
        <w:rPr>
          <w:rFonts w:cs="Times New Roman"/>
          <w:szCs w:val="26"/>
        </w:rPr>
      </w:pPr>
      <w:r w:rsidRPr="00C509C4">
        <w:rPr>
          <w:rFonts w:cs="Times New Roman"/>
          <w:szCs w:val="26"/>
        </w:rPr>
        <w:t xml:space="preserve">     The </w:t>
      </w:r>
      <w:proofErr w:type="gramStart"/>
      <w:r w:rsidRPr="00C509C4">
        <w:rPr>
          <w:rFonts w:cs="Times New Roman"/>
          <w:szCs w:val="26"/>
        </w:rPr>
        <w:t>Student</w:t>
      </w:r>
      <w:proofErr w:type="gramEnd"/>
      <w:r w:rsidRPr="00C509C4">
        <w:rPr>
          <w:rFonts w:cs="Times New Roman"/>
          <w:szCs w:val="26"/>
        </w:rPr>
        <w:t xml:space="preserve"> provides Assessment Answers, and a Vital Sign List, and receives Room Assignment, Performance Feedback, Record Confirmation, and Status </w:t>
      </w:r>
      <w:r w:rsidRPr="00C509C4">
        <w:rPr>
          <w:rFonts w:cs="Times New Roman"/>
          <w:szCs w:val="26"/>
        </w:rPr>
        <w:lastRenderedPageBreak/>
        <w:t xml:space="preserve">Feedback from the system. This diagram establishes the boundaries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and defines the nature of all data flowing into and out of the system across its three user roles.</w:t>
      </w:r>
    </w:p>
    <w:p w14:paraId="4FD87D0B" w14:textId="4FA5CB25" w:rsidR="008C1A93" w:rsidRPr="00C509C4" w:rsidRDefault="008C1A93" w:rsidP="008C1A93">
      <w:pPr>
        <w:pStyle w:val="Heading2"/>
        <w:spacing w:line="480" w:lineRule="auto"/>
        <w:rPr>
          <w:rFonts w:ascii="Times New Roman" w:eastAsia="Calibri" w:hAnsi="Times New Roman" w:cs="Times New Roman"/>
          <w:color w:val="auto"/>
          <w:u w:val="single"/>
          <w:lang w:val="en-US"/>
        </w:rPr>
      </w:pPr>
      <w:r w:rsidRPr="00C509C4">
        <w:rPr>
          <w:rFonts w:ascii="Times New Roman" w:hAnsi="Times New Roman" w:cs="Times New Roman"/>
          <w:color w:val="auto"/>
          <w:u w:val="single"/>
        </w:rPr>
        <w:t>Data Flow Diagram</w:t>
      </w:r>
    </w:p>
    <w:p w14:paraId="769B80F7" w14:textId="25E78F84" w:rsidR="000E7E1F" w:rsidRPr="00C509C4" w:rsidRDefault="000E7E1F" w:rsidP="000E7E1F">
      <w:pPr>
        <w:spacing w:line="480" w:lineRule="auto"/>
        <w:jc w:val="both"/>
        <w:rPr>
          <w:rFonts w:cs="Times New Roman"/>
          <w:szCs w:val="26"/>
        </w:rPr>
      </w:pPr>
      <w:r w:rsidRPr="00C509C4">
        <w:rPr>
          <w:rFonts w:cs="Times New Roman"/>
          <w:szCs w:val="26"/>
        </w:rPr>
        <w:t xml:space="preserve">     The Figure 8 below presents the Level 1 Data Flow Diagram of </w:t>
      </w:r>
      <w:proofErr w:type="spellStart"/>
      <w:r w:rsidRPr="00C509C4">
        <w:rPr>
          <w:rFonts w:cs="Times New Roman"/>
          <w:szCs w:val="26"/>
        </w:rPr>
        <w:t>iCARE</w:t>
      </w:r>
      <w:proofErr w:type="spellEnd"/>
      <w:r w:rsidRPr="00C509C4">
        <w:rPr>
          <w:rFonts w:cs="Times New Roman"/>
          <w:szCs w:val="26"/>
        </w:rPr>
        <w:t>++, decomposing the system into six major processes and showing the data flows between them, the external entities, and the system's data stores. Process 1.0, Manage Accounts, handles user account creation and retrieval through the D1 Accounts data store, exchanging User Details and Account Confirmations with the Dean. Process 2.0, Manage Rooms, maintains room records through the D2 Rooms data store, processing Room Detail from the Dean and Room Review from the Faculty, and returning Room Listings and Room Assignments accordingly.</w:t>
      </w:r>
    </w:p>
    <w:p w14:paraId="2FF8CB49" w14:textId="6F8C25AA" w:rsidR="000E7E1F" w:rsidRPr="00C509C4" w:rsidRDefault="000E7E1F" w:rsidP="00685A75">
      <w:pPr>
        <w:spacing w:line="480" w:lineRule="auto"/>
        <w:jc w:val="both"/>
        <w:rPr>
          <w:rFonts w:cs="Times New Roman"/>
          <w:szCs w:val="26"/>
        </w:rPr>
      </w:pPr>
      <w:r w:rsidRPr="00C509C4">
        <w:rPr>
          <w:rFonts w:cs="Times New Roman"/>
          <w:szCs w:val="26"/>
        </w:rPr>
        <w:t xml:space="preserve">     Process 3.0, Manage Patients, reads and the D3 Patients data store, returning Record Confirmations; Process 4.0, Monitor Vital Signs, receives the Vital Sign List from the Student and exchanges Patient Baseline and Updated Status data with D3, returning Status Feedback to the Student. Process 5.0, Adaptive Assessment, manages the question bank through D4 Questions, receives Assessment Answers from the Student, and returns Performance Feedback; Process 6.0, Generate Reports and Analytics, draws from all relevant data stores and processes Report Requests </w:t>
      </w:r>
      <w:r w:rsidRPr="00C509C4">
        <w:rPr>
          <w:rFonts w:cs="Times New Roman"/>
          <w:szCs w:val="26"/>
        </w:rPr>
        <w:lastRenderedPageBreak/>
        <w:t>from both the Dean and Faculty, returning Competency Reports and Performance Analytics Reports respectively.</w:t>
      </w:r>
    </w:p>
    <w:p w14:paraId="798CF76C" w14:textId="33BC019F" w:rsidR="000F1F3D" w:rsidRPr="00C509C4" w:rsidRDefault="00533E72" w:rsidP="00533E72">
      <w:pPr>
        <w:spacing w:line="480" w:lineRule="auto"/>
        <w:jc w:val="center"/>
        <w:rPr>
          <w:rFonts w:cs="Times New Roman"/>
          <w:szCs w:val="26"/>
          <w:u w:val="single"/>
        </w:rPr>
      </w:pPr>
      <w:r w:rsidRPr="00C509C4">
        <w:rPr>
          <w:rFonts w:cs="Times New Roman"/>
          <w:noProof/>
          <w:szCs w:val="26"/>
          <w:lang w:eastAsia="en-PH"/>
        </w:rPr>
        <w:drawing>
          <wp:inline distT="0" distB="0" distL="0" distR="0" wp14:anchorId="7E54EA47" wp14:editId="631E305D">
            <wp:extent cx="5413375" cy="5853298"/>
            <wp:effectExtent l="19050" t="19050" r="15875" b="14605"/>
            <wp:docPr id="1926645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5371"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450139" cy="5893049"/>
                    </a:xfrm>
                    <a:prstGeom prst="rect">
                      <a:avLst/>
                    </a:prstGeom>
                    <a:noFill/>
                    <a:ln>
                      <a:solidFill>
                        <a:schemeClr val="tx1"/>
                      </a:solidFill>
                    </a:ln>
                  </pic:spPr>
                </pic:pic>
              </a:graphicData>
            </a:graphic>
          </wp:inline>
        </w:drawing>
      </w:r>
    </w:p>
    <w:p w14:paraId="2A534DF5" w14:textId="4CBDCF80" w:rsidR="002C5685" w:rsidRPr="00C509C4" w:rsidRDefault="000F1F3D" w:rsidP="000E7E1F">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00A831C1" w:rsidRPr="00C509C4">
        <w:rPr>
          <w:rFonts w:cs="Times New Roman"/>
          <w:noProof/>
          <w:color w:val="auto"/>
          <w:sz w:val="26"/>
          <w:szCs w:val="26"/>
        </w:rPr>
        <w:t>8</w:t>
      </w:r>
      <w:r w:rsidRPr="00C509C4">
        <w:rPr>
          <w:rFonts w:cs="Times New Roman"/>
          <w:color w:val="auto"/>
          <w:sz w:val="26"/>
          <w:szCs w:val="26"/>
        </w:rPr>
        <w:fldChar w:fldCharType="end"/>
      </w:r>
      <w:r w:rsidRPr="00C509C4">
        <w:rPr>
          <w:rFonts w:cs="Times New Roman"/>
          <w:color w:val="auto"/>
          <w:sz w:val="26"/>
          <w:szCs w:val="26"/>
        </w:rPr>
        <w:t xml:space="preserve">. Data Flow Diagram of </w:t>
      </w:r>
      <w:proofErr w:type="spellStart"/>
      <w:r w:rsidR="008D0366" w:rsidRPr="00C509C4">
        <w:rPr>
          <w:rFonts w:cs="Times New Roman"/>
          <w:color w:val="auto"/>
          <w:sz w:val="26"/>
          <w:szCs w:val="26"/>
        </w:rPr>
        <w:t>iCARE</w:t>
      </w:r>
      <w:proofErr w:type="spellEnd"/>
      <w:r w:rsidR="008D0366" w:rsidRPr="00C509C4">
        <w:rPr>
          <w:rFonts w:cs="Times New Roman"/>
          <w:color w:val="auto"/>
          <w:sz w:val="26"/>
          <w:szCs w:val="26"/>
        </w:rPr>
        <w:t>++</w:t>
      </w:r>
      <w:r w:rsidRPr="00C509C4">
        <w:rPr>
          <w:rFonts w:cs="Times New Roman"/>
          <w:color w:val="auto"/>
          <w:sz w:val="26"/>
          <w:szCs w:val="26"/>
        </w:rPr>
        <w:t>.</w:t>
      </w:r>
    </w:p>
    <w:p w14:paraId="72426330" w14:textId="5090F9C3" w:rsidR="008C1A93" w:rsidRPr="00C509C4" w:rsidRDefault="008C1A93" w:rsidP="008C1A93">
      <w:pPr>
        <w:pStyle w:val="Heading2"/>
        <w:spacing w:line="480" w:lineRule="auto"/>
        <w:rPr>
          <w:rFonts w:ascii="Times New Roman" w:eastAsia="Calibri" w:hAnsi="Times New Roman" w:cs="Times New Roman"/>
          <w:color w:val="auto"/>
          <w:u w:val="single"/>
          <w:lang w:val="en-US"/>
        </w:rPr>
      </w:pPr>
      <w:r w:rsidRPr="00C509C4">
        <w:rPr>
          <w:rFonts w:ascii="Times New Roman" w:hAnsi="Times New Roman" w:cs="Times New Roman"/>
          <w:color w:val="auto"/>
          <w:u w:val="single"/>
        </w:rPr>
        <w:lastRenderedPageBreak/>
        <w:t>Entity-Relationship Diagram</w:t>
      </w:r>
    </w:p>
    <w:p w14:paraId="22289E4C" w14:textId="77777777" w:rsidR="00A831C1" w:rsidRPr="00C509C4" w:rsidRDefault="00C60BC9" w:rsidP="00A831C1">
      <w:pPr>
        <w:keepNext/>
        <w:spacing w:line="480" w:lineRule="auto"/>
        <w:jc w:val="center"/>
        <w:rPr>
          <w:rFonts w:cs="Times New Roman"/>
          <w:szCs w:val="26"/>
        </w:rPr>
      </w:pPr>
      <w:r w:rsidRPr="00C509C4">
        <w:rPr>
          <w:rFonts w:cs="Times New Roman"/>
          <w:noProof/>
          <w:szCs w:val="26"/>
          <w:lang w:eastAsia="en-PH"/>
        </w:rPr>
        <w:drawing>
          <wp:inline distT="0" distB="0" distL="0" distR="0" wp14:anchorId="56BE79DC" wp14:editId="6455C63C">
            <wp:extent cx="5451803" cy="3167696"/>
            <wp:effectExtent l="19050" t="19050" r="15875" b="13970"/>
            <wp:docPr id="2018079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79086" name="Picture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51803" cy="3167696"/>
                    </a:xfrm>
                    <a:prstGeom prst="rect">
                      <a:avLst/>
                    </a:prstGeom>
                    <a:ln>
                      <a:solidFill>
                        <a:schemeClr val="tx1"/>
                      </a:solidFill>
                    </a:ln>
                  </pic:spPr>
                </pic:pic>
              </a:graphicData>
            </a:graphic>
          </wp:inline>
        </w:drawing>
      </w:r>
    </w:p>
    <w:p w14:paraId="242F1B77" w14:textId="1FBAC69B" w:rsidR="00C60BC9" w:rsidRPr="00C509C4" w:rsidRDefault="00A831C1" w:rsidP="00A831C1">
      <w:pPr>
        <w:pStyle w:val="Caption"/>
        <w:spacing w:line="480" w:lineRule="auto"/>
        <w:jc w:val="center"/>
        <w:rPr>
          <w:rFonts w:cs="Times New Roman"/>
          <w:color w:val="auto"/>
          <w:sz w:val="26"/>
          <w:szCs w:val="26"/>
        </w:rPr>
      </w:pPr>
      <w:r w:rsidRPr="00C509C4">
        <w:rPr>
          <w:rFonts w:cs="Times New Roman"/>
          <w:color w:val="auto"/>
          <w:sz w:val="26"/>
          <w:szCs w:val="26"/>
        </w:rPr>
        <w:t xml:space="preserve">Figure </w:t>
      </w:r>
      <w:r w:rsidRPr="00C509C4">
        <w:rPr>
          <w:rFonts w:cs="Times New Roman"/>
          <w:color w:val="auto"/>
          <w:sz w:val="26"/>
          <w:szCs w:val="26"/>
        </w:rPr>
        <w:fldChar w:fldCharType="begin"/>
      </w:r>
      <w:r w:rsidRPr="00C509C4">
        <w:rPr>
          <w:rFonts w:cs="Times New Roman"/>
          <w:color w:val="auto"/>
          <w:sz w:val="26"/>
          <w:szCs w:val="26"/>
        </w:rPr>
        <w:instrText xml:space="preserve"> SEQ Figure \* ARABIC </w:instrText>
      </w:r>
      <w:r w:rsidRPr="00C509C4">
        <w:rPr>
          <w:rFonts w:cs="Times New Roman"/>
          <w:color w:val="auto"/>
          <w:sz w:val="26"/>
          <w:szCs w:val="26"/>
        </w:rPr>
        <w:fldChar w:fldCharType="separate"/>
      </w:r>
      <w:r w:rsidRPr="00C509C4">
        <w:rPr>
          <w:rFonts w:cs="Times New Roman"/>
          <w:noProof/>
          <w:color w:val="auto"/>
          <w:sz w:val="26"/>
          <w:szCs w:val="26"/>
        </w:rPr>
        <w:t>9</w:t>
      </w:r>
      <w:r w:rsidRPr="00C509C4">
        <w:rPr>
          <w:rFonts w:cs="Times New Roman"/>
          <w:color w:val="auto"/>
          <w:sz w:val="26"/>
          <w:szCs w:val="26"/>
        </w:rPr>
        <w:fldChar w:fldCharType="end"/>
      </w:r>
      <w:r w:rsidRPr="00C509C4">
        <w:rPr>
          <w:rFonts w:cs="Times New Roman"/>
          <w:color w:val="auto"/>
          <w:sz w:val="26"/>
          <w:szCs w:val="26"/>
        </w:rPr>
        <w:t xml:space="preserve">. Entity-Relationship Diagram of </w:t>
      </w:r>
      <w:proofErr w:type="spellStart"/>
      <w:r w:rsidR="008D0366" w:rsidRPr="00C509C4">
        <w:rPr>
          <w:rFonts w:cs="Times New Roman"/>
          <w:color w:val="auto"/>
          <w:sz w:val="26"/>
          <w:szCs w:val="26"/>
        </w:rPr>
        <w:t>iCARE</w:t>
      </w:r>
      <w:proofErr w:type="spellEnd"/>
      <w:r w:rsidR="008D0366" w:rsidRPr="00C509C4">
        <w:rPr>
          <w:rFonts w:cs="Times New Roman"/>
          <w:color w:val="auto"/>
          <w:sz w:val="26"/>
          <w:szCs w:val="26"/>
        </w:rPr>
        <w:t>++</w:t>
      </w:r>
      <w:r w:rsidRPr="00C509C4">
        <w:rPr>
          <w:rFonts w:cs="Times New Roman"/>
          <w:color w:val="auto"/>
          <w:sz w:val="26"/>
          <w:szCs w:val="26"/>
        </w:rPr>
        <w:t>.</w:t>
      </w:r>
    </w:p>
    <w:p w14:paraId="19295E81" w14:textId="1FB6A073" w:rsidR="006709F6" w:rsidRPr="00C509C4" w:rsidRDefault="001255F7" w:rsidP="006709F6">
      <w:pPr>
        <w:spacing w:line="480" w:lineRule="auto"/>
        <w:jc w:val="both"/>
        <w:rPr>
          <w:rFonts w:cs="Times New Roman"/>
          <w:szCs w:val="26"/>
        </w:rPr>
      </w:pPr>
      <w:r w:rsidRPr="00C509C4">
        <w:rPr>
          <w:rFonts w:cs="Times New Roman"/>
          <w:szCs w:val="26"/>
        </w:rPr>
        <w:t xml:space="preserve">     Figure 9 presents the Conceptual Entity-Relationship Diagram of </w:t>
      </w:r>
      <w:proofErr w:type="spellStart"/>
      <w:r w:rsidRPr="00C509C4">
        <w:rPr>
          <w:rFonts w:cs="Times New Roman"/>
          <w:szCs w:val="26"/>
        </w:rPr>
        <w:t>iCARE</w:t>
      </w:r>
      <w:proofErr w:type="spellEnd"/>
      <w:r w:rsidRPr="00C509C4">
        <w:rPr>
          <w:rFonts w:cs="Times New Roman"/>
          <w:szCs w:val="26"/>
        </w:rPr>
        <w:t xml:space="preserve">++, organized into four thematic clusters that define the system's overall data structure. The User cluster establishes the relationships between Faculty, Student, Campus, and Role, with Faculty directly supervising the </w:t>
      </w:r>
      <w:proofErr w:type="gramStart"/>
      <w:r w:rsidRPr="00C509C4">
        <w:rPr>
          <w:rFonts w:cs="Times New Roman"/>
          <w:szCs w:val="26"/>
        </w:rPr>
        <w:t>Student</w:t>
      </w:r>
      <w:proofErr w:type="gramEnd"/>
      <w:r w:rsidRPr="00C509C4">
        <w:rPr>
          <w:rFonts w:cs="Times New Roman"/>
          <w:szCs w:val="26"/>
        </w:rPr>
        <w:t xml:space="preserve">. The Clinical cluster captures the patient simulation environment, where Students are assigned to Rooms managed by the Dean, Patients hold IVF/TPR Records and clinical Notes, and Students may raise Assistance Requests. The Assessment cluster links Students to Assessment Attempts, Questions Sets, and Competency Areas, which drive the generation of personalized Learning Recommendations. Finally, the Performance </w:t>
      </w:r>
      <w:r w:rsidRPr="00C509C4">
        <w:rPr>
          <w:rFonts w:cs="Times New Roman"/>
          <w:szCs w:val="26"/>
        </w:rPr>
        <w:lastRenderedPageBreak/>
        <w:t>and Machine Learning cluster captures the adaptive intelligence pipeline, where Faculty-tracked Competency Scores are predicted by a Performance Prediction model that draws on an ML Model and Performance Metrics to underpin the system's adaptive assessment capability.</w:t>
      </w:r>
    </w:p>
    <w:p w14:paraId="690B9D0A" w14:textId="77777777" w:rsidR="001255F7" w:rsidRPr="00C509C4" w:rsidRDefault="001255F7" w:rsidP="00D016EE">
      <w:pPr>
        <w:spacing w:after="0" w:line="480" w:lineRule="auto"/>
        <w:jc w:val="both"/>
        <w:rPr>
          <w:rFonts w:cs="Times New Roman"/>
          <w:szCs w:val="26"/>
        </w:rPr>
      </w:pPr>
    </w:p>
    <w:p w14:paraId="2D4E177B" w14:textId="77777777" w:rsidR="00D016EE" w:rsidRPr="00C509C4" w:rsidRDefault="00D016EE" w:rsidP="00D016EE">
      <w:pPr>
        <w:pStyle w:val="Heading2"/>
        <w:spacing w:after="240" w:line="480" w:lineRule="auto"/>
        <w:jc w:val="center"/>
        <w:rPr>
          <w:rFonts w:ascii="Times New Roman" w:hAnsi="Times New Roman" w:cs="Times New Roman"/>
          <w:color w:val="auto"/>
        </w:rPr>
      </w:pPr>
      <w:r w:rsidRPr="00C509C4">
        <w:rPr>
          <w:rFonts w:ascii="Times New Roman" w:eastAsia="Times New Roman" w:hAnsi="Times New Roman" w:cs="Times New Roman"/>
          <w:color w:val="auto"/>
        </w:rPr>
        <w:t>SOFTWARE AND HARDWARE NEEDED IN THE DEVELOPMENT</w:t>
      </w:r>
    </w:p>
    <w:p w14:paraId="5F3A9168" w14:textId="0D81CADB" w:rsidR="00046029" w:rsidRPr="00C509C4" w:rsidRDefault="00DE44E0" w:rsidP="00291B6D">
      <w:pPr>
        <w:tabs>
          <w:tab w:val="left" w:pos="360"/>
        </w:tabs>
        <w:spacing w:line="480" w:lineRule="auto"/>
        <w:jc w:val="both"/>
        <w:rPr>
          <w:rFonts w:eastAsia="Calibri" w:cs="Times New Roman"/>
          <w:szCs w:val="26"/>
        </w:rPr>
      </w:pPr>
      <w:r w:rsidRPr="00C509C4">
        <w:rPr>
          <w:rFonts w:eastAsia="Calibri" w:cs="Times New Roman"/>
          <w:szCs w:val="26"/>
          <w:lang w:val="en-US"/>
        </w:rPr>
        <w:t xml:space="preserve">     </w:t>
      </w:r>
      <w:r w:rsidR="00046029" w:rsidRPr="00C509C4">
        <w:rPr>
          <w:rFonts w:eastAsia="Calibri" w:cs="Times New Roman"/>
          <w:szCs w:val="26"/>
        </w:rPr>
        <w:t xml:space="preserve">The successful development and deployment of </w:t>
      </w:r>
      <w:proofErr w:type="spellStart"/>
      <w:r w:rsidR="00046029" w:rsidRPr="00C509C4">
        <w:rPr>
          <w:rFonts w:eastAsia="Calibri" w:cs="Times New Roman"/>
          <w:szCs w:val="26"/>
        </w:rPr>
        <w:t>iCARE</w:t>
      </w:r>
      <w:proofErr w:type="spellEnd"/>
      <w:r w:rsidR="00046029" w:rsidRPr="00C509C4">
        <w:rPr>
          <w:rFonts w:eastAsia="Calibri" w:cs="Times New Roman"/>
          <w:szCs w:val="26"/>
        </w:rPr>
        <w:t xml:space="preserve">++ requires a carefully defined set of software and hardware resources that collectively support the system's technical demands across its web, mobile, machine learning, and database components. Given the complexity of building an AI-integrated, machine learning-driven clinical simulation platform within a nursing education context, every tool and technology included in the development environment has been deliberately selected based on its suitability, reliability, and compatibility with the overall system architecture. The software stack encompasses a range of modern frameworks, programming languages, and development tools that work in concert to ensure that </w:t>
      </w:r>
      <w:proofErr w:type="spellStart"/>
      <w:r w:rsidR="00046029" w:rsidRPr="00C509C4">
        <w:rPr>
          <w:rFonts w:eastAsia="Calibri" w:cs="Times New Roman"/>
          <w:szCs w:val="26"/>
        </w:rPr>
        <w:t>iCARE</w:t>
      </w:r>
      <w:proofErr w:type="spellEnd"/>
      <w:r w:rsidR="00046029" w:rsidRPr="00C509C4">
        <w:rPr>
          <w:rFonts w:eastAsia="Calibri" w:cs="Times New Roman"/>
          <w:szCs w:val="26"/>
        </w:rPr>
        <w:t xml:space="preserve">++ is built with type safety, cross-platform accessibility, and long-term maintainability in mind. On the hardware side, the specifications have been established to provide the computational capacity and physical infrastructure necessary to support concurrent development tasks, machine learning model training, cross-device testing, and institutional deployment without performance </w:t>
      </w:r>
      <w:r w:rsidR="00046029" w:rsidRPr="00C509C4">
        <w:rPr>
          <w:rFonts w:eastAsia="Calibri" w:cs="Times New Roman"/>
          <w:szCs w:val="26"/>
        </w:rPr>
        <w:lastRenderedPageBreak/>
        <w:t xml:space="preserve">degradation. Together, these software and hardware requirements define the complete technical foundation upon which </w:t>
      </w:r>
      <w:proofErr w:type="spellStart"/>
      <w:r w:rsidR="00046029" w:rsidRPr="00C509C4">
        <w:rPr>
          <w:rFonts w:eastAsia="Calibri" w:cs="Times New Roman"/>
          <w:szCs w:val="26"/>
        </w:rPr>
        <w:t>iCARE</w:t>
      </w:r>
      <w:proofErr w:type="spellEnd"/>
      <w:r w:rsidR="00046029" w:rsidRPr="00C509C4">
        <w:rPr>
          <w:rFonts w:eastAsia="Calibri" w:cs="Times New Roman"/>
          <w:szCs w:val="26"/>
        </w:rPr>
        <w:t xml:space="preserve">++ will be constructed, tested, and ultimately deployed at the College of Health Sciences of Batangas State University – TNEU ARASOF </w:t>
      </w:r>
      <w:proofErr w:type="spellStart"/>
      <w:r w:rsidR="00046029" w:rsidRPr="00C509C4">
        <w:rPr>
          <w:rFonts w:eastAsia="Calibri" w:cs="Times New Roman"/>
          <w:szCs w:val="26"/>
        </w:rPr>
        <w:t>Nasugbu</w:t>
      </w:r>
      <w:proofErr w:type="spellEnd"/>
      <w:r w:rsidR="00046029" w:rsidRPr="00C509C4">
        <w:rPr>
          <w:rFonts w:eastAsia="Calibri" w:cs="Times New Roman"/>
          <w:szCs w:val="26"/>
        </w:rPr>
        <w:t xml:space="preserve">. The following tables present the complete list of software and hardware requirements, accompanied by their respective specifications and descriptions of their specific roles in the construction and operation of </w:t>
      </w:r>
      <w:proofErr w:type="spellStart"/>
      <w:r w:rsidR="00046029" w:rsidRPr="00C509C4">
        <w:rPr>
          <w:rFonts w:eastAsia="Calibri" w:cs="Times New Roman"/>
          <w:szCs w:val="26"/>
        </w:rPr>
        <w:t>iCARE</w:t>
      </w:r>
      <w:proofErr w:type="spellEnd"/>
      <w:r w:rsidR="00046029" w:rsidRPr="00C509C4">
        <w:rPr>
          <w:rFonts w:eastAsia="Calibri" w:cs="Times New Roman"/>
          <w:szCs w:val="26"/>
        </w:rPr>
        <w:t>++.</w:t>
      </w:r>
    </w:p>
    <w:p w14:paraId="2FCDBE9F" w14:textId="64E92011" w:rsidR="00DE44E0" w:rsidRPr="00C509C4" w:rsidRDefault="00DE44E0" w:rsidP="00DE44E0">
      <w:pPr>
        <w:tabs>
          <w:tab w:val="left" w:pos="360"/>
        </w:tabs>
        <w:spacing w:line="480" w:lineRule="auto"/>
        <w:jc w:val="both"/>
        <w:rPr>
          <w:rFonts w:eastAsia="Calibri" w:cs="Times New Roman"/>
          <w:szCs w:val="26"/>
          <w:lang w:val="en-US"/>
        </w:rPr>
      </w:pPr>
    </w:p>
    <w:p w14:paraId="72B385E4" w14:textId="052E25F5" w:rsidR="00EA5E90" w:rsidRPr="00C509C4" w:rsidRDefault="00DE0745" w:rsidP="00DE0745">
      <w:pPr>
        <w:pStyle w:val="Heading2"/>
        <w:spacing w:line="480" w:lineRule="auto"/>
        <w:rPr>
          <w:rFonts w:ascii="Times New Roman" w:hAnsi="Times New Roman" w:cs="Times New Roman"/>
          <w:color w:val="auto"/>
        </w:rPr>
      </w:pPr>
      <w:r w:rsidRPr="00C509C4">
        <w:rPr>
          <w:rFonts w:ascii="Times New Roman" w:hAnsi="Times New Roman" w:cs="Times New Roman"/>
          <w:color w:val="auto"/>
          <w:u w:val="single"/>
        </w:rPr>
        <w:t>Software Requirements</w:t>
      </w:r>
    </w:p>
    <w:p w14:paraId="6C248146" w14:textId="77777777" w:rsidR="00EA5E90" w:rsidRPr="00C509C4" w:rsidRDefault="00EA5E90" w:rsidP="00EA5E90">
      <w:pPr>
        <w:pStyle w:val="Textbody"/>
        <w:spacing w:line="480" w:lineRule="auto"/>
        <w:jc w:val="center"/>
        <w:rPr>
          <w:rStyle w:val="StrongEmphasis"/>
          <w:rFonts w:ascii="Times New Roman" w:eastAsia="Times New Roman" w:hAnsi="Times New Roman" w:cs="Times New Roman"/>
          <w:b w:val="0"/>
          <w:bCs w:val="0"/>
          <w:sz w:val="26"/>
          <w:szCs w:val="26"/>
        </w:rPr>
      </w:pPr>
      <w:r w:rsidRPr="00C509C4">
        <w:rPr>
          <w:rStyle w:val="StrongEmphasis"/>
          <w:rFonts w:ascii="Times New Roman" w:eastAsia="Times New Roman" w:hAnsi="Times New Roman" w:cs="Times New Roman"/>
          <w:b w:val="0"/>
          <w:sz w:val="26"/>
          <w:szCs w:val="26"/>
        </w:rPr>
        <w:t>TABLE I.</w:t>
      </w:r>
    </w:p>
    <w:p w14:paraId="4F804799" w14:textId="77777777" w:rsidR="00EA5E90" w:rsidRPr="00C509C4" w:rsidRDefault="00EA5E90" w:rsidP="00EA5E90">
      <w:pPr>
        <w:pStyle w:val="Textbody"/>
        <w:spacing w:line="480" w:lineRule="auto"/>
        <w:jc w:val="center"/>
        <w:rPr>
          <w:rStyle w:val="Emphasis"/>
          <w:rFonts w:ascii="Times New Roman" w:hAnsi="Times New Roman" w:cs="Times New Roman"/>
          <w:bCs/>
          <w:i w:val="0"/>
          <w:iCs w:val="0"/>
          <w:sz w:val="26"/>
          <w:szCs w:val="26"/>
        </w:rPr>
      </w:pPr>
      <w:r w:rsidRPr="00C509C4">
        <w:rPr>
          <w:rStyle w:val="Emphasis"/>
          <w:rFonts w:ascii="Times New Roman" w:hAnsi="Times New Roman" w:cs="Times New Roman"/>
          <w:bCs/>
          <w:i w:val="0"/>
          <w:sz w:val="26"/>
          <w:szCs w:val="26"/>
        </w:rPr>
        <w:t>Software Needed in the Development</w:t>
      </w:r>
    </w:p>
    <w:tbl>
      <w:tblPr>
        <w:tblStyle w:val="TableGrid"/>
        <w:tblW w:w="0" w:type="auto"/>
        <w:tblLook w:val="04A0" w:firstRow="1" w:lastRow="0" w:firstColumn="1" w:lastColumn="0" w:noHBand="0" w:noVBand="1"/>
      </w:tblPr>
      <w:tblGrid>
        <w:gridCol w:w="2876"/>
        <w:gridCol w:w="2877"/>
        <w:gridCol w:w="2877"/>
      </w:tblGrid>
      <w:tr w:rsidR="00C509C4" w:rsidRPr="00C509C4" w14:paraId="718C1B6E" w14:textId="77777777" w:rsidTr="00EA5E90">
        <w:tc>
          <w:tcPr>
            <w:tcW w:w="2876" w:type="dxa"/>
          </w:tcPr>
          <w:p w14:paraId="0747AB73" w14:textId="77777777" w:rsidR="00EA5E90" w:rsidRPr="00C509C4" w:rsidRDefault="00EA5E90" w:rsidP="00EA5E90">
            <w:pPr>
              <w:pStyle w:val="Textbody"/>
              <w:spacing w:after="0" w:line="480" w:lineRule="auto"/>
              <w:jc w:val="center"/>
              <w:rPr>
                <w:rStyle w:val="Emphasis"/>
                <w:rFonts w:ascii="Times New Roman" w:hAnsi="Times New Roman" w:cs="Times New Roman"/>
                <w:i w:val="0"/>
                <w:iCs w:val="0"/>
                <w:sz w:val="26"/>
                <w:szCs w:val="26"/>
              </w:rPr>
            </w:pPr>
            <w:r w:rsidRPr="00C509C4">
              <w:rPr>
                <w:rFonts w:ascii="Times New Roman" w:hAnsi="Times New Roman" w:cs="Times New Roman"/>
                <w:b/>
                <w:bCs/>
                <w:sz w:val="26"/>
                <w:szCs w:val="26"/>
              </w:rPr>
              <w:t>Software</w:t>
            </w:r>
          </w:p>
        </w:tc>
        <w:tc>
          <w:tcPr>
            <w:tcW w:w="2877" w:type="dxa"/>
          </w:tcPr>
          <w:p w14:paraId="63891FB6" w14:textId="77777777" w:rsidR="00EA5E90" w:rsidRPr="00C509C4" w:rsidRDefault="00EA5E90" w:rsidP="00EA5E90">
            <w:pPr>
              <w:pStyle w:val="Textbody"/>
              <w:spacing w:after="0" w:line="480" w:lineRule="auto"/>
              <w:jc w:val="center"/>
              <w:rPr>
                <w:rStyle w:val="Emphasis"/>
                <w:rFonts w:ascii="Times New Roman" w:hAnsi="Times New Roman" w:cs="Times New Roman"/>
                <w:i w:val="0"/>
                <w:iCs w:val="0"/>
                <w:sz w:val="26"/>
                <w:szCs w:val="26"/>
              </w:rPr>
            </w:pPr>
            <w:r w:rsidRPr="00C509C4">
              <w:rPr>
                <w:rFonts w:ascii="Times New Roman" w:hAnsi="Times New Roman" w:cs="Times New Roman"/>
                <w:b/>
                <w:bCs/>
                <w:sz w:val="26"/>
                <w:szCs w:val="26"/>
              </w:rPr>
              <w:t>Specification</w:t>
            </w:r>
          </w:p>
        </w:tc>
        <w:tc>
          <w:tcPr>
            <w:tcW w:w="2877" w:type="dxa"/>
          </w:tcPr>
          <w:p w14:paraId="1E926728" w14:textId="77777777" w:rsidR="00EA5E90" w:rsidRPr="00C509C4" w:rsidRDefault="00EA5E90" w:rsidP="00753605">
            <w:pPr>
              <w:pStyle w:val="Textbody"/>
              <w:spacing w:after="0" w:line="480" w:lineRule="auto"/>
              <w:jc w:val="center"/>
              <w:rPr>
                <w:rStyle w:val="Emphasis"/>
                <w:rFonts w:ascii="Times New Roman" w:hAnsi="Times New Roman" w:cs="Times New Roman"/>
                <w:i w:val="0"/>
                <w:iCs w:val="0"/>
                <w:sz w:val="26"/>
                <w:szCs w:val="26"/>
              </w:rPr>
            </w:pPr>
            <w:r w:rsidRPr="00C509C4">
              <w:rPr>
                <w:rFonts w:ascii="Times New Roman" w:hAnsi="Times New Roman" w:cs="Times New Roman"/>
                <w:b/>
                <w:bCs/>
                <w:sz w:val="26"/>
                <w:szCs w:val="26"/>
              </w:rPr>
              <w:t>Description</w:t>
            </w:r>
          </w:p>
        </w:tc>
      </w:tr>
      <w:tr w:rsidR="00C509C4" w:rsidRPr="00C509C4" w14:paraId="67B88A78" w14:textId="77777777" w:rsidTr="00EA5E90">
        <w:tc>
          <w:tcPr>
            <w:tcW w:w="2876" w:type="dxa"/>
          </w:tcPr>
          <w:p w14:paraId="27054A1E"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Next.js (React Framework)</w:t>
            </w:r>
          </w:p>
        </w:tc>
        <w:tc>
          <w:tcPr>
            <w:tcW w:w="2877" w:type="dxa"/>
          </w:tcPr>
          <w:p w14:paraId="10F91DD1"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Version 14.x or higher, with React 18</w:t>
            </w:r>
          </w:p>
        </w:tc>
        <w:tc>
          <w:tcPr>
            <w:tcW w:w="2877" w:type="dxa"/>
          </w:tcPr>
          <w:p w14:paraId="3FF9A841" w14:textId="52486B1B" w:rsidR="00EA5E90" w:rsidRPr="00C509C4" w:rsidRDefault="00EA5E90"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rPr>
              <w:t xml:space="preserve">Will serve as the primary web frontend framework for </w:t>
            </w:r>
            <w:proofErr w:type="spellStart"/>
            <w:r w:rsidR="008D0366" w:rsidRPr="00C509C4">
              <w:rPr>
                <w:rFonts w:ascii="Times New Roman" w:hAnsi="Times New Roman" w:cs="Times New Roman"/>
                <w:sz w:val="26"/>
                <w:szCs w:val="26"/>
              </w:rPr>
              <w:t>iCARE</w:t>
            </w:r>
            <w:proofErr w:type="spellEnd"/>
            <w:r w:rsidR="008D0366" w:rsidRPr="00C509C4">
              <w:rPr>
                <w:rFonts w:ascii="Times New Roman" w:hAnsi="Times New Roman" w:cs="Times New Roman"/>
                <w:sz w:val="26"/>
                <w:szCs w:val="26"/>
              </w:rPr>
              <w:t>++</w:t>
            </w:r>
            <w:r w:rsidRPr="00C509C4">
              <w:rPr>
                <w:rFonts w:ascii="Times New Roman" w:hAnsi="Times New Roman" w:cs="Times New Roman"/>
                <w:sz w:val="26"/>
                <w:szCs w:val="26"/>
              </w:rPr>
              <w:t>, enabling server-side rendering, file-based routing, and API route handling for the faculty and administrator dashboards.</w:t>
            </w:r>
          </w:p>
        </w:tc>
      </w:tr>
      <w:tr w:rsidR="00C509C4" w:rsidRPr="00C509C4" w14:paraId="5ECA9915" w14:textId="77777777" w:rsidTr="00EA5E90">
        <w:tc>
          <w:tcPr>
            <w:tcW w:w="2876" w:type="dxa"/>
          </w:tcPr>
          <w:p w14:paraId="2DA51B06"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React Native with Expo</w:t>
            </w:r>
          </w:p>
        </w:tc>
        <w:tc>
          <w:tcPr>
            <w:tcW w:w="2877" w:type="dxa"/>
          </w:tcPr>
          <w:p w14:paraId="320A9191"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Expo SDK 50 or higher, React Native 0.73+</w:t>
            </w:r>
          </w:p>
        </w:tc>
        <w:tc>
          <w:tcPr>
            <w:tcW w:w="2877" w:type="dxa"/>
          </w:tcPr>
          <w:p w14:paraId="5A7F4017" w14:textId="77777777" w:rsidR="00EA5E90" w:rsidRPr="00C509C4" w:rsidRDefault="00EA5E90"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rPr>
              <w:t xml:space="preserve">Will be used to build the cross-platform mobile application for nursing students, enabling a single codebase to </w:t>
            </w:r>
            <w:r w:rsidRPr="00C509C4">
              <w:rPr>
                <w:rFonts w:ascii="Times New Roman" w:hAnsi="Times New Roman" w:cs="Times New Roman"/>
                <w:sz w:val="26"/>
                <w:szCs w:val="26"/>
              </w:rPr>
              <w:lastRenderedPageBreak/>
              <w:t>compile for both Android and iOS with access to native device features.</w:t>
            </w:r>
          </w:p>
        </w:tc>
      </w:tr>
      <w:tr w:rsidR="00C509C4" w:rsidRPr="00C509C4" w14:paraId="456994FC" w14:textId="77777777" w:rsidTr="00EA5E90">
        <w:tc>
          <w:tcPr>
            <w:tcW w:w="2876" w:type="dxa"/>
          </w:tcPr>
          <w:p w14:paraId="1D5F9598"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TypeScript</w:t>
            </w:r>
          </w:p>
        </w:tc>
        <w:tc>
          <w:tcPr>
            <w:tcW w:w="2877" w:type="dxa"/>
          </w:tcPr>
          <w:p w14:paraId="76FAAF53"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Version 5.x</w:t>
            </w:r>
          </w:p>
        </w:tc>
        <w:tc>
          <w:tcPr>
            <w:tcW w:w="2877" w:type="dxa"/>
          </w:tcPr>
          <w:p w14:paraId="0A24EB75" w14:textId="77777777" w:rsidR="00EA5E90" w:rsidRPr="00C509C4" w:rsidRDefault="00EA5E90"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rPr>
              <w:t>Will be applied across both the Next.js web application and React Native mobile app to enforce static type checking, improve code maintainability, and reduce runtime errors in large-scale codebases.</w:t>
            </w:r>
          </w:p>
        </w:tc>
      </w:tr>
      <w:tr w:rsidR="00C509C4" w:rsidRPr="00C509C4" w14:paraId="21DA775D" w14:textId="77777777" w:rsidTr="00EA5E90">
        <w:tc>
          <w:tcPr>
            <w:tcW w:w="2876" w:type="dxa"/>
          </w:tcPr>
          <w:p w14:paraId="0DDC44C1"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PostgreSQL</w:t>
            </w:r>
          </w:p>
        </w:tc>
        <w:tc>
          <w:tcPr>
            <w:tcW w:w="2877" w:type="dxa"/>
          </w:tcPr>
          <w:p w14:paraId="56465E9A"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Version 15 or higher</w:t>
            </w:r>
          </w:p>
        </w:tc>
        <w:tc>
          <w:tcPr>
            <w:tcW w:w="2877" w:type="dxa"/>
          </w:tcPr>
          <w:p w14:paraId="64A82684" w14:textId="77777777" w:rsidR="00EA5E90" w:rsidRPr="00C509C4" w:rsidRDefault="00EA5E90"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rPr>
              <w:t>Will serve as the primary relational database management system for storing structured data including student records, patient charts, quiz history, activity logs, and the data warehouse star schema for analytics.</w:t>
            </w:r>
          </w:p>
        </w:tc>
      </w:tr>
      <w:tr w:rsidR="00C509C4" w:rsidRPr="00C509C4" w14:paraId="2AF938B3" w14:textId="77777777" w:rsidTr="00EA5E90">
        <w:tc>
          <w:tcPr>
            <w:tcW w:w="2876" w:type="dxa"/>
          </w:tcPr>
          <w:p w14:paraId="5521E35B"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Python</w:t>
            </w:r>
          </w:p>
        </w:tc>
        <w:tc>
          <w:tcPr>
            <w:tcW w:w="2877" w:type="dxa"/>
          </w:tcPr>
          <w:p w14:paraId="101BF939"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Version 3.10+, with scikit-learn, pandas, and NumPy libraries</w:t>
            </w:r>
          </w:p>
        </w:tc>
        <w:tc>
          <w:tcPr>
            <w:tcW w:w="2877" w:type="dxa"/>
          </w:tcPr>
          <w:p w14:paraId="1C34A70C" w14:textId="77777777" w:rsidR="00EA5E90" w:rsidRPr="00C509C4" w:rsidRDefault="00EA5E90"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rPr>
              <w:t>Will be used to develop and train the machine learning models for student performance prediction and adaptive quiz recommendation, including classification models such as Random Forest and Logistic Regression.</w:t>
            </w:r>
          </w:p>
        </w:tc>
      </w:tr>
      <w:tr w:rsidR="00C509C4" w:rsidRPr="00C509C4" w14:paraId="15F804AD" w14:textId="77777777" w:rsidTr="00EA5E90">
        <w:tc>
          <w:tcPr>
            <w:tcW w:w="2876" w:type="dxa"/>
          </w:tcPr>
          <w:p w14:paraId="3600ED7D"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Git</w:t>
            </w:r>
          </w:p>
        </w:tc>
        <w:tc>
          <w:tcPr>
            <w:tcW w:w="2877" w:type="dxa"/>
          </w:tcPr>
          <w:p w14:paraId="5CA3B2AB"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Version 2.x, Version Control System</w:t>
            </w:r>
          </w:p>
        </w:tc>
        <w:tc>
          <w:tcPr>
            <w:tcW w:w="2877" w:type="dxa"/>
          </w:tcPr>
          <w:p w14:paraId="0F0A374C" w14:textId="580DF264" w:rsidR="00EA5E90" w:rsidRPr="00C509C4" w:rsidRDefault="00EA5E90"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rPr>
              <w:t xml:space="preserve">Will support distributed version-controlled development, enabling the team to manage branches, track code changes, and collaborate </w:t>
            </w:r>
            <w:r w:rsidRPr="00C509C4">
              <w:rPr>
                <w:rFonts w:ascii="Times New Roman" w:hAnsi="Times New Roman" w:cs="Times New Roman"/>
                <w:sz w:val="26"/>
                <w:szCs w:val="26"/>
              </w:rPr>
              <w:lastRenderedPageBreak/>
              <w:t xml:space="preserve">across all components of the </w:t>
            </w:r>
            <w:proofErr w:type="spellStart"/>
            <w:r w:rsidR="008D0366" w:rsidRPr="00C509C4">
              <w:rPr>
                <w:rFonts w:ascii="Times New Roman" w:hAnsi="Times New Roman" w:cs="Times New Roman"/>
                <w:sz w:val="26"/>
                <w:szCs w:val="26"/>
              </w:rPr>
              <w:t>iCARE</w:t>
            </w:r>
            <w:proofErr w:type="spellEnd"/>
            <w:r w:rsidR="008D0366" w:rsidRPr="00C509C4">
              <w:rPr>
                <w:rFonts w:ascii="Times New Roman" w:hAnsi="Times New Roman" w:cs="Times New Roman"/>
                <w:sz w:val="26"/>
                <w:szCs w:val="26"/>
              </w:rPr>
              <w:t>++</w:t>
            </w:r>
            <w:r w:rsidRPr="00C509C4">
              <w:rPr>
                <w:rFonts w:ascii="Times New Roman" w:hAnsi="Times New Roman" w:cs="Times New Roman"/>
                <w:sz w:val="26"/>
                <w:szCs w:val="26"/>
              </w:rPr>
              <w:t xml:space="preserve"> system.</w:t>
            </w:r>
          </w:p>
        </w:tc>
      </w:tr>
      <w:tr w:rsidR="00C509C4" w:rsidRPr="00C509C4" w14:paraId="1A6B559C" w14:textId="77777777" w:rsidTr="00EA5E90">
        <w:tc>
          <w:tcPr>
            <w:tcW w:w="2876" w:type="dxa"/>
          </w:tcPr>
          <w:p w14:paraId="66D81ED0"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Visual Studio Code</w:t>
            </w:r>
          </w:p>
        </w:tc>
        <w:tc>
          <w:tcPr>
            <w:tcW w:w="2877" w:type="dxa"/>
          </w:tcPr>
          <w:p w14:paraId="0C22F3B9" w14:textId="77777777" w:rsidR="00EA5E90" w:rsidRPr="00C509C4" w:rsidRDefault="00EA5E90" w:rsidP="00EA5E90">
            <w:pPr>
              <w:pStyle w:val="Textbody"/>
              <w:spacing w:line="240" w:lineRule="auto"/>
              <w:rPr>
                <w:rStyle w:val="Emphasis"/>
                <w:rFonts w:ascii="Times New Roman" w:hAnsi="Times New Roman" w:cs="Times New Roman"/>
                <w:i w:val="0"/>
                <w:iCs w:val="0"/>
                <w:sz w:val="26"/>
                <w:szCs w:val="26"/>
              </w:rPr>
            </w:pPr>
            <w:r w:rsidRPr="00C509C4">
              <w:rPr>
                <w:rFonts w:ascii="Times New Roman" w:hAnsi="Times New Roman" w:cs="Times New Roman"/>
                <w:sz w:val="26"/>
                <w:szCs w:val="26"/>
              </w:rPr>
              <w:t xml:space="preserve">Latest stable release, with </w:t>
            </w:r>
            <w:proofErr w:type="spellStart"/>
            <w:r w:rsidRPr="00C509C4">
              <w:rPr>
                <w:rFonts w:ascii="Times New Roman" w:hAnsi="Times New Roman" w:cs="Times New Roman"/>
                <w:sz w:val="26"/>
                <w:szCs w:val="26"/>
              </w:rPr>
              <w:t>ESLint</w:t>
            </w:r>
            <w:proofErr w:type="spellEnd"/>
            <w:r w:rsidRPr="00C509C4">
              <w:rPr>
                <w:rFonts w:ascii="Times New Roman" w:hAnsi="Times New Roman" w:cs="Times New Roman"/>
                <w:sz w:val="26"/>
                <w:szCs w:val="26"/>
              </w:rPr>
              <w:t>, Prettier, and TypeScript extensions</w:t>
            </w:r>
          </w:p>
        </w:tc>
        <w:tc>
          <w:tcPr>
            <w:tcW w:w="2877" w:type="dxa"/>
          </w:tcPr>
          <w:p w14:paraId="33ECB1BC" w14:textId="42457310" w:rsidR="00EA5E90" w:rsidRPr="00C509C4" w:rsidRDefault="0032222F" w:rsidP="00753605">
            <w:pPr>
              <w:pStyle w:val="Textbody"/>
              <w:spacing w:line="240" w:lineRule="auto"/>
              <w:jc w:val="both"/>
              <w:rPr>
                <w:rStyle w:val="Emphasis"/>
                <w:rFonts w:ascii="Times New Roman" w:hAnsi="Times New Roman" w:cs="Times New Roman"/>
                <w:i w:val="0"/>
                <w:iCs w:val="0"/>
                <w:sz w:val="26"/>
                <w:szCs w:val="26"/>
              </w:rPr>
            </w:pPr>
            <w:r w:rsidRPr="00C509C4">
              <w:rPr>
                <w:rFonts w:ascii="Times New Roman" w:hAnsi="Times New Roman" w:cs="Times New Roman"/>
                <w:sz w:val="26"/>
                <w:szCs w:val="26"/>
                <w:lang w:val="en-PH"/>
              </w:rPr>
              <w:t>A lightweight, cross-platform source code editor used as the primary IDE for developing web and mobile application components.</w:t>
            </w:r>
          </w:p>
        </w:tc>
      </w:tr>
      <w:tr w:rsidR="0032222F" w:rsidRPr="00C509C4" w14:paraId="2FF46C0A" w14:textId="77777777" w:rsidTr="00EA5E90">
        <w:tc>
          <w:tcPr>
            <w:tcW w:w="2876" w:type="dxa"/>
          </w:tcPr>
          <w:p w14:paraId="56CB2C04" w14:textId="6B267305" w:rsidR="0032222F" w:rsidRPr="00C509C4" w:rsidRDefault="0032222F" w:rsidP="00EA5E90">
            <w:pPr>
              <w:pStyle w:val="Textbody"/>
              <w:spacing w:line="240" w:lineRule="auto"/>
              <w:rPr>
                <w:rFonts w:ascii="Times New Roman" w:hAnsi="Times New Roman" w:cs="Times New Roman"/>
                <w:sz w:val="26"/>
                <w:szCs w:val="26"/>
              </w:rPr>
            </w:pPr>
            <w:proofErr w:type="spellStart"/>
            <w:r w:rsidRPr="00C509C4">
              <w:rPr>
                <w:rFonts w:ascii="Times New Roman" w:hAnsi="Times New Roman" w:cs="Times New Roman"/>
                <w:sz w:val="26"/>
                <w:szCs w:val="26"/>
              </w:rPr>
              <w:t>NeoVim</w:t>
            </w:r>
            <w:proofErr w:type="spellEnd"/>
          </w:p>
        </w:tc>
        <w:tc>
          <w:tcPr>
            <w:tcW w:w="2877" w:type="dxa"/>
          </w:tcPr>
          <w:p w14:paraId="4B646840" w14:textId="71613EA8" w:rsidR="0032222F" w:rsidRPr="00C509C4" w:rsidRDefault="0032222F" w:rsidP="00EA5E90">
            <w:pPr>
              <w:pStyle w:val="Textbody"/>
              <w:spacing w:line="240" w:lineRule="auto"/>
              <w:rPr>
                <w:rFonts w:ascii="Times New Roman" w:hAnsi="Times New Roman" w:cs="Times New Roman"/>
                <w:sz w:val="26"/>
                <w:szCs w:val="26"/>
              </w:rPr>
            </w:pPr>
            <w:r w:rsidRPr="00C509C4">
              <w:rPr>
                <w:rFonts w:ascii="Times New Roman" w:hAnsi="Times New Roman" w:cs="Times New Roman"/>
                <w:sz w:val="26"/>
                <w:szCs w:val="26"/>
                <w:lang w:val="en-PH"/>
              </w:rPr>
              <w:t xml:space="preserve">Latest stable release, plugins: </w:t>
            </w:r>
            <w:proofErr w:type="spellStart"/>
            <w:r w:rsidRPr="00C509C4">
              <w:rPr>
                <w:rFonts w:ascii="Times New Roman" w:hAnsi="Times New Roman" w:cs="Times New Roman"/>
                <w:sz w:val="26"/>
                <w:szCs w:val="26"/>
                <w:lang w:val="en-PH"/>
              </w:rPr>
              <w:t>nvim-treesitter</w:t>
            </w:r>
            <w:proofErr w:type="spellEnd"/>
            <w:r w:rsidRPr="00C509C4">
              <w:rPr>
                <w:rFonts w:ascii="Times New Roman" w:hAnsi="Times New Roman" w:cs="Times New Roman"/>
                <w:sz w:val="26"/>
                <w:szCs w:val="26"/>
                <w:lang w:val="en-PH"/>
              </w:rPr>
              <w:t xml:space="preserve">, </w:t>
            </w:r>
            <w:proofErr w:type="spellStart"/>
            <w:r w:rsidRPr="00C509C4">
              <w:rPr>
                <w:rFonts w:ascii="Times New Roman" w:hAnsi="Times New Roman" w:cs="Times New Roman"/>
                <w:sz w:val="26"/>
                <w:szCs w:val="26"/>
                <w:lang w:val="en-PH"/>
              </w:rPr>
              <w:t>nvim-lspconfig</w:t>
            </w:r>
            <w:proofErr w:type="spellEnd"/>
            <w:r w:rsidRPr="00C509C4">
              <w:rPr>
                <w:rFonts w:ascii="Times New Roman" w:hAnsi="Times New Roman" w:cs="Times New Roman"/>
                <w:sz w:val="26"/>
                <w:szCs w:val="26"/>
                <w:lang w:val="en-PH"/>
              </w:rPr>
              <w:t xml:space="preserve">, </w:t>
            </w:r>
            <w:proofErr w:type="spellStart"/>
            <w:r w:rsidRPr="00C509C4">
              <w:rPr>
                <w:rFonts w:ascii="Times New Roman" w:hAnsi="Times New Roman" w:cs="Times New Roman"/>
                <w:sz w:val="26"/>
                <w:szCs w:val="26"/>
                <w:lang w:val="en-PH"/>
              </w:rPr>
              <w:t>eslint-lsp</w:t>
            </w:r>
            <w:proofErr w:type="spellEnd"/>
            <w:r w:rsidRPr="00C509C4">
              <w:rPr>
                <w:rFonts w:ascii="Times New Roman" w:hAnsi="Times New Roman" w:cs="Times New Roman"/>
                <w:sz w:val="26"/>
                <w:szCs w:val="26"/>
                <w:lang w:val="en-PH"/>
              </w:rPr>
              <w:t xml:space="preserve">, </w:t>
            </w:r>
            <w:proofErr w:type="spellStart"/>
            <w:proofErr w:type="gramStart"/>
            <w:r w:rsidRPr="00C509C4">
              <w:rPr>
                <w:rFonts w:ascii="Times New Roman" w:hAnsi="Times New Roman" w:cs="Times New Roman"/>
                <w:sz w:val="26"/>
                <w:szCs w:val="26"/>
                <w:lang w:val="en-PH"/>
              </w:rPr>
              <w:t>conform.nvim</w:t>
            </w:r>
            <w:proofErr w:type="spellEnd"/>
            <w:proofErr w:type="gramEnd"/>
            <w:r w:rsidRPr="00C509C4">
              <w:rPr>
                <w:rFonts w:ascii="Times New Roman" w:hAnsi="Times New Roman" w:cs="Times New Roman"/>
                <w:sz w:val="26"/>
                <w:szCs w:val="26"/>
                <w:lang w:val="en-PH"/>
              </w:rPr>
              <w:t xml:space="preserve"> or null-ls, </w:t>
            </w:r>
            <w:proofErr w:type="spellStart"/>
            <w:proofErr w:type="gramStart"/>
            <w:r w:rsidRPr="00C509C4">
              <w:rPr>
                <w:rFonts w:ascii="Times New Roman" w:hAnsi="Times New Roman" w:cs="Times New Roman"/>
                <w:sz w:val="26"/>
                <w:szCs w:val="26"/>
                <w:lang w:val="en-PH"/>
              </w:rPr>
              <w:t>telescope.nvim</w:t>
            </w:r>
            <w:proofErr w:type="spellEnd"/>
            <w:proofErr w:type="gramEnd"/>
          </w:p>
        </w:tc>
        <w:tc>
          <w:tcPr>
            <w:tcW w:w="2877" w:type="dxa"/>
          </w:tcPr>
          <w:p w14:paraId="66002E13" w14:textId="68B4A8E6" w:rsidR="0032222F" w:rsidRPr="00C509C4" w:rsidRDefault="0032222F" w:rsidP="00753605">
            <w:pPr>
              <w:pStyle w:val="Textbody"/>
              <w:spacing w:line="240" w:lineRule="auto"/>
              <w:jc w:val="both"/>
              <w:rPr>
                <w:rFonts w:ascii="Times New Roman" w:hAnsi="Times New Roman" w:cs="Times New Roman"/>
                <w:sz w:val="26"/>
                <w:szCs w:val="26"/>
              </w:rPr>
            </w:pPr>
            <w:r w:rsidRPr="00C509C4">
              <w:rPr>
                <w:rFonts w:ascii="Times New Roman" w:hAnsi="Times New Roman" w:cs="Times New Roman"/>
                <w:sz w:val="26"/>
                <w:szCs w:val="26"/>
                <w:lang w:val="en-PH"/>
              </w:rPr>
              <w:t>A highly extensible, terminal-based text editor used as an alternative development environment for web and mobile application components.</w:t>
            </w:r>
          </w:p>
        </w:tc>
      </w:tr>
    </w:tbl>
    <w:p w14:paraId="2208EBF8" w14:textId="77777777" w:rsidR="00B67920" w:rsidRPr="00C509C4" w:rsidRDefault="00B67920" w:rsidP="00EA5E90">
      <w:pPr>
        <w:spacing w:before="120" w:after="120" w:line="480" w:lineRule="auto"/>
        <w:jc w:val="both"/>
        <w:rPr>
          <w:rFonts w:cs="Times New Roman"/>
          <w:szCs w:val="26"/>
        </w:rPr>
      </w:pPr>
    </w:p>
    <w:p w14:paraId="3DAA50BF" w14:textId="07A6B8B7" w:rsidR="00EA5E90" w:rsidRPr="00C509C4" w:rsidRDefault="00EA5E90" w:rsidP="00EA5E90">
      <w:pPr>
        <w:spacing w:before="120" w:after="120" w:line="480" w:lineRule="auto"/>
        <w:jc w:val="both"/>
        <w:rPr>
          <w:rFonts w:cs="Times New Roman"/>
          <w:szCs w:val="26"/>
        </w:rPr>
      </w:pPr>
      <w:r w:rsidRPr="00C509C4">
        <w:rPr>
          <w:rFonts w:cs="Times New Roman"/>
          <w:szCs w:val="26"/>
        </w:rPr>
        <w:t xml:space="preserve">     Table I describes the complete software stack that will be required for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to function as a full-stack, machine learning-driven clinical competency assessment platform. Next.js will serve as the web frontend framework, delivering server-rendered dashboards for faculty and administrators, while React Native with Expo will power the cross-platform mobile application for nursing students on both Android and iOS. TypeScript will be applied uniformly across the frontend and mobile layers to enforce type safety and maintainability across the codebase. </w:t>
      </w:r>
      <w:r w:rsidR="003D32A1" w:rsidRPr="00C509C4">
        <w:rPr>
          <w:rFonts w:cs="Times New Roman"/>
          <w:szCs w:val="26"/>
        </w:rPr>
        <w:t>Next.js will</w:t>
      </w:r>
      <w:r w:rsidRPr="00C509C4">
        <w:rPr>
          <w:rFonts w:cs="Times New Roman"/>
          <w:szCs w:val="26"/>
        </w:rPr>
        <w:t xml:space="preserve"> handle all server-side API logic, authentication, and database interaction, supported by PostgreSQL as the primary relational database that will store student records, patient data, quiz history, and the data warehouse schema for analytics. Python will manage all machine learning operations, including the training and </w:t>
      </w:r>
      <w:r w:rsidRPr="00C509C4">
        <w:rPr>
          <w:rFonts w:cs="Times New Roman"/>
          <w:szCs w:val="26"/>
        </w:rPr>
        <w:lastRenderedPageBreak/>
        <w:t xml:space="preserve">inference of student performance prediction and adaptive quiz recommendation models. Firebase Cloud Messaging will enable real-time notification delivery to support offline queuing of critical alerts. Git will ensure version-controlled collaboration across all system components, and </w:t>
      </w:r>
      <w:proofErr w:type="spellStart"/>
      <w:r w:rsidR="00C827E1" w:rsidRPr="00C509C4">
        <w:rPr>
          <w:rFonts w:cs="Times New Roman"/>
          <w:szCs w:val="26"/>
        </w:rPr>
        <w:t>NeoVim</w:t>
      </w:r>
      <w:proofErr w:type="spellEnd"/>
      <w:r w:rsidR="00C827E1" w:rsidRPr="00C509C4">
        <w:rPr>
          <w:rFonts w:cs="Times New Roman"/>
          <w:szCs w:val="26"/>
        </w:rPr>
        <w:t xml:space="preserve"> and Visual Studio Code</w:t>
      </w:r>
      <w:r w:rsidRPr="00C509C4">
        <w:rPr>
          <w:rFonts w:cs="Times New Roman"/>
          <w:szCs w:val="26"/>
        </w:rPr>
        <w:t xml:space="preserve"> will serve as the unified development environment for the team throughout the project lifecycle.</w:t>
      </w:r>
    </w:p>
    <w:p w14:paraId="4CB05805" w14:textId="4D4E5AF1" w:rsidR="001E67F9" w:rsidRPr="00C509C4" w:rsidRDefault="00EA5E90" w:rsidP="00EA5E90">
      <w:pPr>
        <w:spacing w:line="480" w:lineRule="auto"/>
        <w:jc w:val="both"/>
        <w:rPr>
          <w:rFonts w:cs="Times New Roman"/>
          <w:szCs w:val="26"/>
        </w:rPr>
      </w:pPr>
      <w:bookmarkStart w:id="2" w:name="__RefHeading___Toc14633_1617931919"/>
      <w:r w:rsidRPr="00C509C4">
        <w:rPr>
          <w:rFonts w:cs="Times New Roman"/>
          <w:szCs w:val="26"/>
        </w:rPr>
        <w:t xml:space="preserve">     </w:t>
      </w:r>
    </w:p>
    <w:bookmarkEnd w:id="2"/>
    <w:p w14:paraId="1AD25420" w14:textId="77777777" w:rsidR="004D7FC0" w:rsidRPr="00C509C4" w:rsidRDefault="004D7FC0" w:rsidP="004D7FC0">
      <w:pPr>
        <w:pStyle w:val="Heading2"/>
        <w:spacing w:line="480" w:lineRule="auto"/>
        <w:rPr>
          <w:rFonts w:ascii="Times New Roman" w:hAnsi="Times New Roman" w:cs="Times New Roman"/>
          <w:color w:val="auto"/>
        </w:rPr>
      </w:pPr>
      <w:r w:rsidRPr="00C509C4">
        <w:rPr>
          <w:rStyle w:val="Emphasis"/>
          <w:rFonts w:ascii="Times New Roman" w:hAnsi="Times New Roman" w:cs="Times New Roman"/>
          <w:color w:val="auto"/>
          <w:u w:val="single"/>
        </w:rPr>
        <w:t>Hardware Requirements</w:t>
      </w:r>
    </w:p>
    <w:p w14:paraId="4A6C8AD6" w14:textId="77777777" w:rsidR="00EA5E90" w:rsidRPr="00C509C4" w:rsidRDefault="00EA5E90" w:rsidP="00EA5E90">
      <w:pPr>
        <w:pStyle w:val="Textbody"/>
        <w:spacing w:line="480" w:lineRule="auto"/>
        <w:jc w:val="center"/>
        <w:rPr>
          <w:rStyle w:val="StrongEmphasis"/>
          <w:rFonts w:ascii="Times New Roman" w:eastAsia="Times New Roman" w:hAnsi="Times New Roman" w:cs="Times New Roman"/>
          <w:b w:val="0"/>
          <w:bCs w:val="0"/>
          <w:sz w:val="26"/>
          <w:szCs w:val="26"/>
        </w:rPr>
      </w:pPr>
      <w:r w:rsidRPr="00C509C4">
        <w:rPr>
          <w:rStyle w:val="StrongEmphasis"/>
          <w:rFonts w:ascii="Times New Roman" w:eastAsia="Times New Roman" w:hAnsi="Times New Roman" w:cs="Times New Roman"/>
          <w:b w:val="0"/>
          <w:sz w:val="26"/>
          <w:szCs w:val="26"/>
        </w:rPr>
        <w:t>TABLE II.</w:t>
      </w:r>
      <w:bookmarkStart w:id="3" w:name="__RefHeading___Toc10574_1742815201"/>
    </w:p>
    <w:p w14:paraId="41171BBE" w14:textId="77777777" w:rsidR="00EA5E90" w:rsidRPr="00C509C4" w:rsidRDefault="00EA5E90" w:rsidP="00EA5E90">
      <w:pPr>
        <w:pStyle w:val="Textbody"/>
        <w:spacing w:line="480" w:lineRule="auto"/>
        <w:jc w:val="center"/>
        <w:rPr>
          <w:rStyle w:val="Emphasis"/>
          <w:rFonts w:ascii="Times New Roman" w:hAnsi="Times New Roman" w:cs="Times New Roman"/>
          <w:bCs/>
          <w:i w:val="0"/>
          <w:iCs w:val="0"/>
          <w:sz w:val="26"/>
          <w:szCs w:val="26"/>
        </w:rPr>
      </w:pPr>
      <w:r w:rsidRPr="00C509C4">
        <w:rPr>
          <w:rStyle w:val="Emphasis"/>
          <w:rFonts w:ascii="Times New Roman" w:hAnsi="Times New Roman" w:cs="Times New Roman"/>
          <w:bCs/>
          <w:i w:val="0"/>
          <w:sz w:val="26"/>
          <w:szCs w:val="26"/>
        </w:rPr>
        <w:t>Hardware Needed in the Developmen</w:t>
      </w:r>
      <w:bookmarkEnd w:id="3"/>
      <w:r w:rsidRPr="00C509C4">
        <w:rPr>
          <w:rStyle w:val="Emphasis"/>
          <w:rFonts w:ascii="Times New Roman" w:hAnsi="Times New Roman" w:cs="Times New Roman"/>
          <w:bCs/>
          <w:i w:val="0"/>
          <w:sz w:val="26"/>
          <w:szCs w:val="26"/>
        </w:rPr>
        <w:t>t</w:t>
      </w:r>
    </w:p>
    <w:tbl>
      <w:tblPr>
        <w:tblStyle w:val="TableGrid"/>
        <w:tblW w:w="8630" w:type="dxa"/>
        <w:tblLook w:val="04A0" w:firstRow="1" w:lastRow="0" w:firstColumn="1" w:lastColumn="0" w:noHBand="0" w:noVBand="1"/>
      </w:tblPr>
      <w:tblGrid>
        <w:gridCol w:w="2876"/>
        <w:gridCol w:w="2877"/>
        <w:gridCol w:w="2877"/>
      </w:tblGrid>
      <w:tr w:rsidR="00C509C4" w:rsidRPr="00C509C4" w14:paraId="647C5928" w14:textId="77777777" w:rsidTr="00EA5E90">
        <w:tc>
          <w:tcPr>
            <w:tcW w:w="2876" w:type="dxa"/>
          </w:tcPr>
          <w:p w14:paraId="2E90265C" w14:textId="77777777" w:rsidR="00EA5E90" w:rsidRPr="00C509C4" w:rsidRDefault="00EA5E90" w:rsidP="00EA5E90">
            <w:pPr>
              <w:spacing w:line="480" w:lineRule="auto"/>
              <w:jc w:val="center"/>
              <w:rPr>
                <w:szCs w:val="26"/>
              </w:rPr>
            </w:pPr>
            <w:r w:rsidRPr="00C509C4">
              <w:rPr>
                <w:b/>
                <w:bCs/>
                <w:szCs w:val="26"/>
              </w:rPr>
              <w:t>Hardware</w:t>
            </w:r>
          </w:p>
        </w:tc>
        <w:tc>
          <w:tcPr>
            <w:tcW w:w="2877" w:type="dxa"/>
          </w:tcPr>
          <w:p w14:paraId="6B1C6532" w14:textId="77777777" w:rsidR="00EA5E90" w:rsidRPr="00C509C4" w:rsidRDefault="00EA5E90" w:rsidP="00EA5E90">
            <w:pPr>
              <w:spacing w:line="480" w:lineRule="auto"/>
              <w:jc w:val="center"/>
              <w:rPr>
                <w:szCs w:val="26"/>
              </w:rPr>
            </w:pPr>
            <w:r w:rsidRPr="00C509C4">
              <w:rPr>
                <w:b/>
                <w:bCs/>
                <w:szCs w:val="26"/>
              </w:rPr>
              <w:t>Specification</w:t>
            </w:r>
          </w:p>
        </w:tc>
        <w:tc>
          <w:tcPr>
            <w:tcW w:w="2877" w:type="dxa"/>
          </w:tcPr>
          <w:p w14:paraId="3B631DD5" w14:textId="77777777" w:rsidR="00EA5E90" w:rsidRPr="00C509C4" w:rsidRDefault="00EA5E90" w:rsidP="00046029">
            <w:pPr>
              <w:spacing w:line="480" w:lineRule="auto"/>
              <w:jc w:val="center"/>
              <w:rPr>
                <w:szCs w:val="26"/>
              </w:rPr>
            </w:pPr>
            <w:r w:rsidRPr="00C509C4">
              <w:rPr>
                <w:b/>
                <w:bCs/>
                <w:szCs w:val="26"/>
              </w:rPr>
              <w:t>Description</w:t>
            </w:r>
          </w:p>
        </w:tc>
      </w:tr>
      <w:tr w:rsidR="00C509C4" w:rsidRPr="00C509C4" w14:paraId="1803864B" w14:textId="77777777" w:rsidTr="00EA5E90">
        <w:tc>
          <w:tcPr>
            <w:tcW w:w="2876" w:type="dxa"/>
          </w:tcPr>
          <w:p w14:paraId="11753923" w14:textId="77777777" w:rsidR="00EA5E90" w:rsidRPr="00C509C4" w:rsidRDefault="00EA5E90" w:rsidP="00EA5E90">
            <w:pPr>
              <w:spacing w:after="240"/>
              <w:rPr>
                <w:szCs w:val="26"/>
              </w:rPr>
            </w:pPr>
            <w:r w:rsidRPr="00C509C4">
              <w:rPr>
                <w:szCs w:val="26"/>
              </w:rPr>
              <w:t>Development Machine</w:t>
            </w:r>
          </w:p>
        </w:tc>
        <w:tc>
          <w:tcPr>
            <w:tcW w:w="2877" w:type="dxa"/>
          </w:tcPr>
          <w:p w14:paraId="591DB2E1" w14:textId="77777777" w:rsidR="00EA5E90" w:rsidRPr="00C509C4" w:rsidRDefault="00EA5E90" w:rsidP="00EA5E90">
            <w:pPr>
              <w:spacing w:after="240"/>
              <w:rPr>
                <w:szCs w:val="26"/>
              </w:rPr>
            </w:pPr>
            <w:r w:rsidRPr="00C509C4">
              <w:rPr>
                <w:szCs w:val="26"/>
              </w:rPr>
              <w:t>Minimum 8GB RAM, 256GB Storage, Windows 10/11 or macOS</w:t>
            </w:r>
          </w:p>
        </w:tc>
        <w:tc>
          <w:tcPr>
            <w:tcW w:w="2877" w:type="dxa"/>
          </w:tcPr>
          <w:p w14:paraId="6364404C" w14:textId="7C7E857F" w:rsidR="00EA5E90" w:rsidRPr="00C509C4" w:rsidRDefault="00EA5E90" w:rsidP="00046029">
            <w:pPr>
              <w:spacing w:after="240"/>
              <w:jc w:val="both"/>
              <w:rPr>
                <w:szCs w:val="26"/>
              </w:rPr>
            </w:pPr>
            <w:r w:rsidRPr="00C509C4">
              <w:rPr>
                <w:szCs w:val="26"/>
              </w:rPr>
              <w:t xml:space="preserve">A working unit that will be used for development, testing, debugging, and building of the </w:t>
            </w:r>
            <w:proofErr w:type="spellStart"/>
            <w:r w:rsidR="008D0366" w:rsidRPr="00C509C4">
              <w:rPr>
                <w:szCs w:val="26"/>
              </w:rPr>
              <w:t>iCARE</w:t>
            </w:r>
            <w:proofErr w:type="spellEnd"/>
            <w:r w:rsidR="008D0366" w:rsidRPr="00C509C4">
              <w:rPr>
                <w:szCs w:val="26"/>
              </w:rPr>
              <w:t>++</w:t>
            </w:r>
            <w:r w:rsidRPr="00C509C4">
              <w:rPr>
                <w:szCs w:val="26"/>
              </w:rPr>
              <w:t xml:space="preserve"> web and mobile application components, including frontend, backend, and machine learning module integration.</w:t>
            </w:r>
          </w:p>
        </w:tc>
      </w:tr>
      <w:tr w:rsidR="00C509C4" w:rsidRPr="00C509C4" w14:paraId="60AA4446" w14:textId="77777777" w:rsidTr="00EA5E90">
        <w:tc>
          <w:tcPr>
            <w:tcW w:w="2876" w:type="dxa"/>
          </w:tcPr>
          <w:p w14:paraId="5A43A730" w14:textId="77777777" w:rsidR="00EA5E90" w:rsidRPr="00C509C4" w:rsidRDefault="00EA5E90" w:rsidP="00EA5E90">
            <w:pPr>
              <w:spacing w:after="240"/>
              <w:rPr>
                <w:szCs w:val="26"/>
              </w:rPr>
            </w:pPr>
            <w:r w:rsidRPr="00C509C4">
              <w:rPr>
                <w:szCs w:val="26"/>
              </w:rPr>
              <w:t>Processor</w:t>
            </w:r>
          </w:p>
        </w:tc>
        <w:tc>
          <w:tcPr>
            <w:tcW w:w="2877" w:type="dxa"/>
          </w:tcPr>
          <w:p w14:paraId="7071C243" w14:textId="77777777" w:rsidR="00EA5E90" w:rsidRPr="00C509C4" w:rsidRDefault="00EA5E90" w:rsidP="00EA5E90">
            <w:pPr>
              <w:spacing w:after="240"/>
              <w:rPr>
                <w:szCs w:val="26"/>
              </w:rPr>
            </w:pPr>
            <w:r w:rsidRPr="00C509C4">
              <w:rPr>
                <w:szCs w:val="26"/>
              </w:rPr>
              <w:t>Minimum 2.4 GHz dual-core or higher (Recommended: Intel Core i5/i7 or equivalent)</w:t>
            </w:r>
          </w:p>
        </w:tc>
        <w:tc>
          <w:tcPr>
            <w:tcW w:w="2877" w:type="dxa"/>
          </w:tcPr>
          <w:p w14:paraId="57367EC6" w14:textId="77777777" w:rsidR="00EA5E90" w:rsidRPr="00C509C4" w:rsidRDefault="00EA5E90" w:rsidP="00046029">
            <w:pPr>
              <w:spacing w:after="240"/>
              <w:jc w:val="both"/>
              <w:rPr>
                <w:szCs w:val="26"/>
              </w:rPr>
            </w:pPr>
            <w:r w:rsidRPr="00C509C4">
              <w:rPr>
                <w:szCs w:val="26"/>
              </w:rPr>
              <w:t xml:space="preserve">Will handle concurrent development tasks including running the Next.js development server, PostgreSQL database, Python ML </w:t>
            </w:r>
            <w:r w:rsidRPr="00C509C4">
              <w:rPr>
                <w:szCs w:val="26"/>
              </w:rPr>
              <w:lastRenderedPageBreak/>
              <w:t>model training, and mobile emulators simultaneously.</w:t>
            </w:r>
          </w:p>
        </w:tc>
      </w:tr>
      <w:tr w:rsidR="00C509C4" w:rsidRPr="00C509C4" w14:paraId="4C272C80" w14:textId="77777777" w:rsidTr="00EA5E90">
        <w:tc>
          <w:tcPr>
            <w:tcW w:w="2876" w:type="dxa"/>
          </w:tcPr>
          <w:p w14:paraId="7F0A232B" w14:textId="77777777" w:rsidR="00EA5E90" w:rsidRPr="00C509C4" w:rsidRDefault="00EA5E90" w:rsidP="00EA5E90">
            <w:pPr>
              <w:spacing w:after="240"/>
              <w:rPr>
                <w:szCs w:val="26"/>
              </w:rPr>
            </w:pPr>
            <w:r w:rsidRPr="00C509C4">
              <w:rPr>
                <w:szCs w:val="26"/>
              </w:rPr>
              <w:t>RAM</w:t>
            </w:r>
          </w:p>
        </w:tc>
        <w:tc>
          <w:tcPr>
            <w:tcW w:w="2877" w:type="dxa"/>
          </w:tcPr>
          <w:p w14:paraId="42F41E7C" w14:textId="77777777" w:rsidR="00EA5E90" w:rsidRPr="00C509C4" w:rsidRDefault="00EA5E90" w:rsidP="00EA5E90">
            <w:pPr>
              <w:spacing w:after="240"/>
              <w:rPr>
                <w:szCs w:val="26"/>
              </w:rPr>
            </w:pPr>
            <w:r w:rsidRPr="00C509C4">
              <w:rPr>
                <w:szCs w:val="26"/>
              </w:rPr>
              <w:t>Minimum 8GB (Recommended: 16GB)</w:t>
            </w:r>
          </w:p>
        </w:tc>
        <w:tc>
          <w:tcPr>
            <w:tcW w:w="2877" w:type="dxa"/>
          </w:tcPr>
          <w:p w14:paraId="2A424A3F" w14:textId="77777777" w:rsidR="00EA5E90" w:rsidRPr="00C509C4" w:rsidRDefault="00EA5E90" w:rsidP="00046029">
            <w:pPr>
              <w:spacing w:after="240"/>
              <w:jc w:val="both"/>
              <w:rPr>
                <w:szCs w:val="26"/>
              </w:rPr>
            </w:pPr>
            <w:r w:rsidRPr="00C509C4">
              <w:rPr>
                <w:szCs w:val="26"/>
              </w:rPr>
              <w:t>Will provide sufficient memory to support development tools, local server operations, machine learning model training, and running multiple development environments concurrently.</w:t>
            </w:r>
          </w:p>
        </w:tc>
      </w:tr>
      <w:tr w:rsidR="00C509C4" w:rsidRPr="00C509C4" w14:paraId="5FAC2271" w14:textId="77777777" w:rsidTr="00EA5E90">
        <w:tc>
          <w:tcPr>
            <w:tcW w:w="2876" w:type="dxa"/>
          </w:tcPr>
          <w:p w14:paraId="15E30DA2" w14:textId="77777777" w:rsidR="00EA5E90" w:rsidRPr="00C509C4" w:rsidRDefault="00EA5E90" w:rsidP="00EA5E90">
            <w:pPr>
              <w:spacing w:after="240"/>
              <w:rPr>
                <w:szCs w:val="26"/>
              </w:rPr>
            </w:pPr>
            <w:r w:rsidRPr="00C509C4">
              <w:rPr>
                <w:szCs w:val="26"/>
              </w:rPr>
              <w:t>Storage</w:t>
            </w:r>
          </w:p>
        </w:tc>
        <w:tc>
          <w:tcPr>
            <w:tcW w:w="2877" w:type="dxa"/>
          </w:tcPr>
          <w:p w14:paraId="428EBF3E" w14:textId="77777777" w:rsidR="00EA5E90" w:rsidRPr="00C509C4" w:rsidRDefault="00EA5E90" w:rsidP="00EA5E90">
            <w:pPr>
              <w:spacing w:after="240"/>
              <w:rPr>
                <w:szCs w:val="26"/>
              </w:rPr>
            </w:pPr>
            <w:r w:rsidRPr="00C509C4">
              <w:rPr>
                <w:szCs w:val="26"/>
              </w:rPr>
              <w:t>Minimum 256GB SSD or HDD</w:t>
            </w:r>
          </w:p>
        </w:tc>
        <w:tc>
          <w:tcPr>
            <w:tcW w:w="2877" w:type="dxa"/>
          </w:tcPr>
          <w:p w14:paraId="794B7A9F" w14:textId="77777777" w:rsidR="00EA5E90" w:rsidRPr="00C509C4" w:rsidRDefault="00EA5E90" w:rsidP="00046029">
            <w:pPr>
              <w:spacing w:after="240"/>
              <w:jc w:val="both"/>
              <w:rPr>
                <w:szCs w:val="26"/>
              </w:rPr>
            </w:pPr>
            <w:r w:rsidRPr="00C509C4">
              <w:rPr>
                <w:szCs w:val="26"/>
              </w:rPr>
              <w:t xml:space="preserve">Will provide space for storing project files, PostgreSQL databases, trained machine learning models, </w:t>
            </w:r>
            <w:proofErr w:type="spellStart"/>
            <w:r w:rsidRPr="00C509C4">
              <w:rPr>
                <w:szCs w:val="26"/>
              </w:rPr>
              <w:t>node_modules</w:t>
            </w:r>
            <w:proofErr w:type="spellEnd"/>
            <w:r w:rsidRPr="00C509C4">
              <w:rPr>
                <w:szCs w:val="26"/>
              </w:rPr>
              <w:t>, and system backups across all components of the system.</w:t>
            </w:r>
          </w:p>
        </w:tc>
      </w:tr>
      <w:tr w:rsidR="00C509C4" w:rsidRPr="00C509C4" w14:paraId="29FE2415" w14:textId="77777777" w:rsidTr="00EA5E90">
        <w:tc>
          <w:tcPr>
            <w:tcW w:w="2876" w:type="dxa"/>
          </w:tcPr>
          <w:p w14:paraId="69B22C7A" w14:textId="77777777" w:rsidR="00EA5E90" w:rsidRPr="00C509C4" w:rsidRDefault="00EA5E90" w:rsidP="00EA5E90">
            <w:pPr>
              <w:spacing w:after="240"/>
              <w:rPr>
                <w:szCs w:val="26"/>
              </w:rPr>
            </w:pPr>
            <w:r w:rsidRPr="00C509C4">
              <w:rPr>
                <w:szCs w:val="26"/>
              </w:rPr>
              <w:t>Smartphone / Tablet (Android or iOS)</w:t>
            </w:r>
          </w:p>
        </w:tc>
        <w:tc>
          <w:tcPr>
            <w:tcW w:w="2877" w:type="dxa"/>
          </w:tcPr>
          <w:p w14:paraId="736145F2" w14:textId="77777777" w:rsidR="00EA5E90" w:rsidRPr="00C509C4" w:rsidRDefault="00EA5E90" w:rsidP="00EA5E90">
            <w:pPr>
              <w:spacing w:after="240"/>
              <w:rPr>
                <w:szCs w:val="26"/>
              </w:rPr>
            </w:pPr>
            <w:r w:rsidRPr="00C509C4">
              <w:rPr>
                <w:szCs w:val="26"/>
              </w:rPr>
              <w:t>Android 10 or higher / iOS 14 or higher</w:t>
            </w:r>
          </w:p>
        </w:tc>
        <w:tc>
          <w:tcPr>
            <w:tcW w:w="2877" w:type="dxa"/>
          </w:tcPr>
          <w:p w14:paraId="75C537E4" w14:textId="1920D42E" w:rsidR="00EA5E90" w:rsidRPr="00C509C4" w:rsidRDefault="00EA5E90" w:rsidP="00046029">
            <w:pPr>
              <w:spacing w:after="240"/>
              <w:jc w:val="both"/>
              <w:rPr>
                <w:szCs w:val="26"/>
              </w:rPr>
            </w:pPr>
            <w:r w:rsidRPr="00C509C4">
              <w:rPr>
                <w:szCs w:val="26"/>
              </w:rPr>
              <w:t xml:space="preserve">Will be used to test and validate the React Native Expo-based mobile application for </w:t>
            </w:r>
            <w:proofErr w:type="spellStart"/>
            <w:r w:rsidR="008D0366" w:rsidRPr="00C509C4">
              <w:rPr>
                <w:szCs w:val="26"/>
              </w:rPr>
              <w:t>iCARE</w:t>
            </w:r>
            <w:proofErr w:type="spellEnd"/>
            <w:r w:rsidR="008D0366" w:rsidRPr="00C509C4">
              <w:rPr>
                <w:szCs w:val="26"/>
              </w:rPr>
              <w:t>++</w:t>
            </w:r>
            <w:r w:rsidRPr="00C509C4">
              <w:rPr>
                <w:szCs w:val="26"/>
              </w:rPr>
              <w:t xml:space="preserve"> across both Android and iOS platforms, ensuring cross-platform UI consistency and functionality.</w:t>
            </w:r>
          </w:p>
        </w:tc>
      </w:tr>
      <w:tr w:rsidR="00C509C4" w:rsidRPr="00C509C4" w14:paraId="061503D8" w14:textId="77777777" w:rsidTr="00EA5E90">
        <w:tc>
          <w:tcPr>
            <w:tcW w:w="2876" w:type="dxa"/>
          </w:tcPr>
          <w:p w14:paraId="15BB1605" w14:textId="77777777" w:rsidR="00EA5E90" w:rsidRPr="00C509C4" w:rsidRDefault="00EA5E90" w:rsidP="00EA5E90">
            <w:pPr>
              <w:spacing w:after="240"/>
              <w:rPr>
                <w:szCs w:val="26"/>
              </w:rPr>
            </w:pPr>
            <w:r w:rsidRPr="00C509C4">
              <w:rPr>
                <w:szCs w:val="26"/>
              </w:rPr>
              <w:t>Network / Internet Connection</w:t>
            </w:r>
          </w:p>
        </w:tc>
        <w:tc>
          <w:tcPr>
            <w:tcW w:w="2877" w:type="dxa"/>
          </w:tcPr>
          <w:p w14:paraId="45486FDE" w14:textId="77777777" w:rsidR="00EA5E90" w:rsidRPr="00C509C4" w:rsidRDefault="00EA5E90" w:rsidP="00EA5E90">
            <w:pPr>
              <w:spacing w:after="240"/>
              <w:rPr>
                <w:szCs w:val="26"/>
              </w:rPr>
            </w:pPr>
            <w:r w:rsidRPr="00C509C4">
              <w:rPr>
                <w:szCs w:val="26"/>
              </w:rPr>
              <w:t>Stable broadband connection</w:t>
            </w:r>
          </w:p>
        </w:tc>
        <w:tc>
          <w:tcPr>
            <w:tcW w:w="2877" w:type="dxa"/>
          </w:tcPr>
          <w:p w14:paraId="06F87E61" w14:textId="77777777" w:rsidR="00EA5E90" w:rsidRPr="00C509C4" w:rsidRDefault="00EA5E90" w:rsidP="00046029">
            <w:pPr>
              <w:spacing w:after="240"/>
              <w:jc w:val="both"/>
              <w:rPr>
                <w:szCs w:val="26"/>
              </w:rPr>
            </w:pPr>
            <w:r w:rsidRPr="00C509C4">
              <w:rPr>
                <w:szCs w:val="26"/>
              </w:rPr>
              <w:t xml:space="preserve">Will be required for package installation via </w:t>
            </w:r>
            <w:proofErr w:type="spellStart"/>
            <w:r w:rsidRPr="00C509C4">
              <w:rPr>
                <w:szCs w:val="26"/>
              </w:rPr>
              <w:t>npm</w:t>
            </w:r>
            <w:proofErr w:type="spellEnd"/>
            <w:r w:rsidRPr="00C509C4">
              <w:rPr>
                <w:szCs w:val="26"/>
              </w:rPr>
              <w:t xml:space="preserve">, cloud service access, Firebase Cloud Messaging integration, and deployment to </w:t>
            </w:r>
            <w:r w:rsidRPr="00C509C4">
              <w:rPr>
                <w:szCs w:val="26"/>
              </w:rPr>
              <w:lastRenderedPageBreak/>
              <w:t>remote servers during development and testing.</w:t>
            </w:r>
          </w:p>
        </w:tc>
      </w:tr>
      <w:tr w:rsidR="00EA5E90" w:rsidRPr="00C509C4" w14:paraId="495FC5A3" w14:textId="77777777" w:rsidTr="00EA5E90">
        <w:tc>
          <w:tcPr>
            <w:tcW w:w="2876" w:type="dxa"/>
          </w:tcPr>
          <w:p w14:paraId="6F411636" w14:textId="77777777" w:rsidR="00EA5E90" w:rsidRPr="00C509C4" w:rsidRDefault="00EA5E90" w:rsidP="00EA5E90">
            <w:pPr>
              <w:spacing w:after="240"/>
              <w:rPr>
                <w:szCs w:val="26"/>
              </w:rPr>
            </w:pPr>
            <w:r w:rsidRPr="00C509C4">
              <w:rPr>
                <w:szCs w:val="26"/>
              </w:rPr>
              <w:t>Server</w:t>
            </w:r>
          </w:p>
        </w:tc>
        <w:tc>
          <w:tcPr>
            <w:tcW w:w="2877" w:type="dxa"/>
          </w:tcPr>
          <w:p w14:paraId="2EFDFDEB" w14:textId="77777777" w:rsidR="00EA5E90" w:rsidRPr="00C509C4" w:rsidRDefault="00EA5E90" w:rsidP="00EA5E90">
            <w:pPr>
              <w:spacing w:after="240"/>
              <w:rPr>
                <w:szCs w:val="26"/>
              </w:rPr>
            </w:pPr>
            <w:r w:rsidRPr="00C509C4">
              <w:rPr>
                <w:szCs w:val="26"/>
              </w:rPr>
              <w:t>Linux OS</w:t>
            </w:r>
          </w:p>
        </w:tc>
        <w:tc>
          <w:tcPr>
            <w:tcW w:w="2877" w:type="dxa"/>
          </w:tcPr>
          <w:p w14:paraId="6102F437" w14:textId="7FBBB032" w:rsidR="00EA5E90" w:rsidRPr="00C509C4" w:rsidRDefault="00EA5E90" w:rsidP="00046029">
            <w:pPr>
              <w:spacing w:after="240"/>
              <w:jc w:val="both"/>
              <w:rPr>
                <w:szCs w:val="26"/>
              </w:rPr>
            </w:pPr>
            <w:r w:rsidRPr="00C509C4">
              <w:rPr>
                <w:szCs w:val="26"/>
              </w:rPr>
              <w:t xml:space="preserve">Will serve as the primary deployment environment for the </w:t>
            </w:r>
            <w:proofErr w:type="spellStart"/>
            <w:r w:rsidR="008D0366" w:rsidRPr="00C509C4">
              <w:rPr>
                <w:szCs w:val="26"/>
              </w:rPr>
              <w:t>iCARE</w:t>
            </w:r>
            <w:proofErr w:type="spellEnd"/>
            <w:r w:rsidR="008D0366" w:rsidRPr="00C509C4">
              <w:rPr>
                <w:szCs w:val="26"/>
              </w:rPr>
              <w:t>++</w:t>
            </w:r>
            <w:r w:rsidRPr="00C509C4">
              <w:rPr>
                <w:szCs w:val="26"/>
              </w:rPr>
              <w:t xml:space="preserve"> system, hosting the web application, backend API, and PostgreSQL database, making the system accessible to students, faculty, and administrators within the institution.</w:t>
            </w:r>
          </w:p>
        </w:tc>
      </w:tr>
    </w:tbl>
    <w:p w14:paraId="7A2DC804" w14:textId="77777777" w:rsidR="00EA5E90" w:rsidRPr="00C509C4" w:rsidRDefault="00EA5E90" w:rsidP="00EA5E90">
      <w:pPr>
        <w:spacing w:before="160" w:after="120" w:line="480" w:lineRule="auto"/>
        <w:rPr>
          <w:rFonts w:cs="Times New Roman"/>
          <w:szCs w:val="26"/>
        </w:rPr>
      </w:pPr>
    </w:p>
    <w:p w14:paraId="072EF377" w14:textId="58650D11" w:rsidR="001E67F9" w:rsidRPr="00C509C4" w:rsidRDefault="00EA5E90" w:rsidP="001E67F9">
      <w:pPr>
        <w:spacing w:before="120" w:after="120" w:line="480" w:lineRule="auto"/>
        <w:jc w:val="both"/>
        <w:rPr>
          <w:rFonts w:cs="Times New Roman"/>
          <w:szCs w:val="26"/>
        </w:rPr>
      </w:pPr>
      <w:r w:rsidRPr="00C509C4">
        <w:rPr>
          <w:rFonts w:cs="Times New Roman"/>
          <w:szCs w:val="26"/>
        </w:rPr>
        <w:t xml:space="preserve">     The hardware listed above will ensure that the development, testing, and validation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are carried out efficiently. The development workstation will serve as the primary environment for coding both the web-based Next.js application and the React Native Expo mobile application, as well as training and evaluating the Python-based machine learning models. A minimum of 8GB RAM will be required to run the development server, local PostgreSQL database, and mobile emulators without performance degradation. Physical smartphones running Android and iOS will be used to validate the Expo-based mobile application on real devices, ensuring consistent user experience across platforms. A stable internet connection will be essential for package management, Firebase Cloud Messaging integration, and deployment workflows throughout the development lifecycle.</w:t>
      </w:r>
    </w:p>
    <w:p w14:paraId="395EAF98" w14:textId="77777777" w:rsidR="0015217C" w:rsidRPr="00C509C4" w:rsidRDefault="0015217C" w:rsidP="0015217C">
      <w:pPr>
        <w:pStyle w:val="Heading2"/>
        <w:spacing w:after="240" w:line="480" w:lineRule="auto"/>
        <w:jc w:val="center"/>
        <w:rPr>
          <w:rFonts w:ascii="Times New Roman" w:hAnsi="Times New Roman" w:cs="Times New Roman"/>
          <w:color w:val="auto"/>
        </w:rPr>
      </w:pPr>
      <w:r w:rsidRPr="00C509C4">
        <w:rPr>
          <w:rFonts w:ascii="Times New Roman" w:hAnsi="Times New Roman" w:cs="Times New Roman"/>
          <w:color w:val="auto"/>
        </w:rPr>
        <w:lastRenderedPageBreak/>
        <w:t>INSTRUMENTATION</w:t>
      </w:r>
    </w:p>
    <w:p w14:paraId="540DAAFC" w14:textId="77777777" w:rsidR="008562A8" w:rsidRPr="00C509C4" w:rsidRDefault="004909E1" w:rsidP="008562A8">
      <w:pPr>
        <w:tabs>
          <w:tab w:val="left" w:pos="360"/>
        </w:tabs>
        <w:spacing w:line="480" w:lineRule="auto"/>
        <w:jc w:val="both"/>
        <w:rPr>
          <w:rFonts w:eastAsia="Calibri" w:cs="Times New Roman"/>
          <w:szCs w:val="26"/>
        </w:rPr>
      </w:pPr>
      <w:r w:rsidRPr="00C509C4">
        <w:rPr>
          <w:rFonts w:eastAsia="Calibri" w:cs="Times New Roman"/>
          <w:szCs w:val="26"/>
          <w:lang w:val="en-US"/>
        </w:rPr>
        <w:t xml:space="preserve">     </w:t>
      </w:r>
      <w:r w:rsidR="008562A8" w:rsidRPr="00C509C4">
        <w:rPr>
          <w:rFonts w:eastAsia="Calibri" w:cs="Times New Roman"/>
          <w:szCs w:val="26"/>
        </w:rPr>
        <w:t xml:space="preserve">To evaluate the overall performance, functionality, and reliability of </w:t>
      </w:r>
      <w:proofErr w:type="spellStart"/>
      <w:r w:rsidR="008562A8" w:rsidRPr="00C509C4">
        <w:rPr>
          <w:rFonts w:eastAsia="Calibri" w:cs="Times New Roman"/>
          <w:szCs w:val="26"/>
        </w:rPr>
        <w:t>iCARE</w:t>
      </w:r>
      <w:proofErr w:type="spellEnd"/>
      <w:r w:rsidR="008562A8" w:rsidRPr="00C509C4">
        <w:rPr>
          <w:rFonts w:eastAsia="Calibri" w:cs="Times New Roman"/>
          <w:szCs w:val="26"/>
        </w:rPr>
        <w:t>++, a technical evaluation approach will be conducted using a descriptive-developmental research design. The system will be systematically assessed across its core quality attributes, namely functional correctness, system responsiveness, reliability, and security of access control mechanisms, with measurable and objective output data captured under simulated operational conditions that include concurrent multi-user access by nursing students, faculty members, and the Dean.</w:t>
      </w:r>
    </w:p>
    <w:p w14:paraId="2B656D66" w14:textId="28B2BBED" w:rsidR="008562A8" w:rsidRPr="00C509C4" w:rsidRDefault="008562A8" w:rsidP="008562A8">
      <w:pPr>
        <w:tabs>
          <w:tab w:val="left" w:pos="360"/>
        </w:tabs>
        <w:spacing w:line="480" w:lineRule="auto"/>
        <w:jc w:val="both"/>
        <w:rPr>
          <w:rFonts w:eastAsia="Calibri" w:cs="Times New Roman"/>
          <w:szCs w:val="26"/>
        </w:rPr>
      </w:pPr>
      <w:r w:rsidRPr="00C509C4">
        <w:rPr>
          <w:rFonts w:eastAsia="Calibri" w:cs="Times New Roman"/>
          <w:szCs w:val="26"/>
        </w:rPr>
        <w:t xml:space="preserve">     The </w:t>
      </w:r>
      <w:proofErr w:type="spellStart"/>
      <w:r w:rsidRPr="00C509C4">
        <w:rPr>
          <w:rFonts w:eastAsia="Calibri" w:cs="Times New Roman"/>
          <w:szCs w:val="26"/>
        </w:rPr>
        <w:t>iCARE</w:t>
      </w:r>
      <w:proofErr w:type="spellEnd"/>
      <w:r w:rsidRPr="00C509C4">
        <w:rPr>
          <w:rFonts w:eastAsia="Calibri" w:cs="Times New Roman"/>
          <w:szCs w:val="26"/>
        </w:rPr>
        <w:t>++ system will be developed following the Agile methodology, with each module progressively constructed, tested, and refined throughout each sprint. This iterative approach allows for continuous validation of both front-end interfaces and back-end components, including machine learning pipelines, real-time notification systems, role-based access control mechanisms, and cross-platform data synchronization, ensuring that performance issues, functional gaps, or security vulnerabilities identified during each sprint are resolved before the system advances to the next phase.</w:t>
      </w:r>
    </w:p>
    <w:p w14:paraId="6D22B273" w14:textId="2899C67B" w:rsidR="008562A8" w:rsidRPr="00C509C4" w:rsidRDefault="008562A8" w:rsidP="008562A8">
      <w:pPr>
        <w:tabs>
          <w:tab w:val="left" w:pos="360"/>
        </w:tabs>
        <w:spacing w:line="480" w:lineRule="auto"/>
        <w:jc w:val="both"/>
        <w:rPr>
          <w:rFonts w:eastAsia="Calibri" w:cs="Times New Roman"/>
          <w:szCs w:val="26"/>
        </w:rPr>
      </w:pPr>
      <w:r w:rsidRPr="00C509C4">
        <w:rPr>
          <w:rFonts w:eastAsia="Calibri" w:cs="Times New Roman"/>
          <w:szCs w:val="26"/>
        </w:rPr>
        <w:t xml:space="preserve">     The evaluation framework is grounded in the principle that a system intended to develop nursing students' digital literacy must perform reliably under the realistic demands of an active academic environment, extending beyond simple feature verification into stress testing, load simulation, machine learning model validation, </w:t>
      </w:r>
      <w:r w:rsidRPr="00C509C4">
        <w:rPr>
          <w:rFonts w:eastAsia="Calibri" w:cs="Times New Roman"/>
          <w:szCs w:val="26"/>
        </w:rPr>
        <w:lastRenderedPageBreak/>
        <w:t>and security enforcement. To this end, a structured approach of benchmarking and automated testing will be employed, covering performance testing, interface validation, API verification, machine learning model accuracy, adaptive quiz recommendation quality, data warehouse query performance, role-based access control enforcement, and offline functionality. The use of industry-standard benchmarking tools will generate quantitative, reproducible results directly tied to the system's defined objectives, serving both as evidence of technical readiness for institutional deployment and as a baseline reference for future development iterations. The table below presents the mapping of each evaluation area to its corresponding benchmarking tool and metric.</w:t>
      </w:r>
    </w:p>
    <w:p w14:paraId="49D240D5" w14:textId="6724E228" w:rsidR="00EB17DD" w:rsidRPr="00C509C4" w:rsidRDefault="00EB17DD" w:rsidP="008562A8">
      <w:pPr>
        <w:tabs>
          <w:tab w:val="left" w:pos="360"/>
        </w:tabs>
        <w:spacing w:line="480" w:lineRule="auto"/>
        <w:jc w:val="center"/>
        <w:rPr>
          <w:rFonts w:eastAsia="Times New Roman" w:cs="Times New Roman"/>
          <w:szCs w:val="26"/>
          <w:lang w:val="en-US"/>
        </w:rPr>
      </w:pPr>
      <w:r w:rsidRPr="00C509C4">
        <w:rPr>
          <w:rFonts w:eastAsia="Times New Roman" w:cs="Times New Roman"/>
          <w:szCs w:val="26"/>
          <w:lang w:val="en-US"/>
        </w:rPr>
        <w:t>TABLE III.</w:t>
      </w:r>
    </w:p>
    <w:p w14:paraId="220E1900" w14:textId="2B716969" w:rsidR="00EB17DD" w:rsidRPr="00C509C4" w:rsidRDefault="00EB17DD" w:rsidP="003E5622">
      <w:pPr>
        <w:spacing w:after="0" w:line="480" w:lineRule="auto"/>
        <w:jc w:val="center"/>
        <w:rPr>
          <w:rFonts w:eastAsia="Times New Roman" w:cs="Times New Roman"/>
          <w:szCs w:val="26"/>
          <w:lang w:val="en-US"/>
        </w:rPr>
      </w:pPr>
      <w:r w:rsidRPr="00C509C4">
        <w:rPr>
          <w:rFonts w:eastAsia="Times New Roman" w:cs="Times New Roman"/>
          <w:szCs w:val="26"/>
          <w:lang w:val="en-US"/>
        </w:rPr>
        <w:t xml:space="preserve">Benchmarking </w:t>
      </w:r>
      <w:proofErr w:type="spellStart"/>
      <w:r w:rsidRPr="00C509C4">
        <w:rPr>
          <w:rFonts w:eastAsia="Times New Roman" w:cs="Times New Roman"/>
          <w:szCs w:val="26"/>
          <w:lang w:val="en-US"/>
        </w:rPr>
        <w:t>Toolsand</w:t>
      </w:r>
      <w:proofErr w:type="spellEnd"/>
      <w:r w:rsidRPr="00C509C4">
        <w:rPr>
          <w:rFonts w:eastAsia="Times New Roman" w:cs="Times New Roman"/>
          <w:szCs w:val="26"/>
          <w:lang w:val="en-US"/>
        </w:rPr>
        <w:t xml:space="preserve"> Corresponding Metrics per Evaluation Area</w:t>
      </w:r>
    </w:p>
    <w:tbl>
      <w:tblPr>
        <w:tblStyle w:val="TableGrid"/>
        <w:tblW w:w="0" w:type="auto"/>
        <w:tblLook w:val="04A0" w:firstRow="1" w:lastRow="0" w:firstColumn="1" w:lastColumn="0" w:noHBand="0" w:noVBand="1"/>
      </w:tblPr>
      <w:tblGrid>
        <w:gridCol w:w="2157"/>
        <w:gridCol w:w="2157"/>
        <w:gridCol w:w="2158"/>
        <w:gridCol w:w="2158"/>
      </w:tblGrid>
      <w:tr w:rsidR="00C509C4" w:rsidRPr="00C509C4" w14:paraId="78A0F5DB" w14:textId="77777777" w:rsidTr="00EA5E90">
        <w:tc>
          <w:tcPr>
            <w:tcW w:w="2157" w:type="dxa"/>
          </w:tcPr>
          <w:p w14:paraId="62BC18BA" w14:textId="77777777" w:rsidR="003E5622" w:rsidRPr="00C509C4" w:rsidRDefault="003E5622" w:rsidP="00EA5E90">
            <w:pPr>
              <w:spacing w:after="240"/>
              <w:jc w:val="center"/>
              <w:rPr>
                <w:szCs w:val="26"/>
              </w:rPr>
            </w:pPr>
            <w:r w:rsidRPr="00C509C4">
              <w:rPr>
                <w:b/>
                <w:bCs/>
                <w:szCs w:val="26"/>
                <w:lang w:val="en-PH" w:eastAsia="en-PH"/>
              </w:rPr>
              <w:t>Evaluation Area</w:t>
            </w:r>
          </w:p>
        </w:tc>
        <w:tc>
          <w:tcPr>
            <w:tcW w:w="2157" w:type="dxa"/>
          </w:tcPr>
          <w:p w14:paraId="650D8749" w14:textId="77777777" w:rsidR="003E5622" w:rsidRPr="00C509C4" w:rsidRDefault="003E5622" w:rsidP="00EA5E90">
            <w:pPr>
              <w:spacing w:after="240"/>
              <w:jc w:val="center"/>
              <w:rPr>
                <w:szCs w:val="26"/>
              </w:rPr>
            </w:pPr>
            <w:r w:rsidRPr="00C509C4">
              <w:rPr>
                <w:b/>
                <w:bCs/>
                <w:szCs w:val="26"/>
                <w:lang w:val="en-PH" w:eastAsia="en-PH"/>
              </w:rPr>
              <w:t>Benchmarking Tool</w:t>
            </w:r>
          </w:p>
        </w:tc>
        <w:tc>
          <w:tcPr>
            <w:tcW w:w="2158" w:type="dxa"/>
          </w:tcPr>
          <w:p w14:paraId="530BF50D" w14:textId="77777777" w:rsidR="003E5622" w:rsidRPr="00C509C4" w:rsidRDefault="003E5622" w:rsidP="00EA5E90">
            <w:pPr>
              <w:spacing w:after="240"/>
              <w:jc w:val="center"/>
              <w:rPr>
                <w:szCs w:val="26"/>
              </w:rPr>
            </w:pPr>
            <w:r w:rsidRPr="00C509C4">
              <w:rPr>
                <w:b/>
                <w:bCs/>
                <w:szCs w:val="26"/>
                <w:lang w:val="en-PH" w:eastAsia="en-PH"/>
              </w:rPr>
              <w:t>Metric Measured</w:t>
            </w:r>
          </w:p>
        </w:tc>
        <w:tc>
          <w:tcPr>
            <w:tcW w:w="2158" w:type="dxa"/>
          </w:tcPr>
          <w:p w14:paraId="0CC4E564" w14:textId="77777777" w:rsidR="003E5622" w:rsidRPr="00C509C4" w:rsidRDefault="003E5622" w:rsidP="00EA5E90">
            <w:pPr>
              <w:spacing w:after="240"/>
              <w:jc w:val="center"/>
              <w:rPr>
                <w:szCs w:val="26"/>
              </w:rPr>
            </w:pPr>
            <w:r w:rsidRPr="00C509C4">
              <w:rPr>
                <w:b/>
                <w:bCs/>
                <w:szCs w:val="26"/>
                <w:lang w:val="en-PH" w:eastAsia="en-PH"/>
              </w:rPr>
              <w:t>Output</w:t>
            </w:r>
          </w:p>
        </w:tc>
      </w:tr>
      <w:tr w:rsidR="00C509C4" w:rsidRPr="00C509C4" w14:paraId="44F31CB4" w14:textId="77777777" w:rsidTr="00EA5E90">
        <w:tc>
          <w:tcPr>
            <w:tcW w:w="2157" w:type="dxa"/>
          </w:tcPr>
          <w:p w14:paraId="5204CC2B" w14:textId="77777777" w:rsidR="003E5622" w:rsidRPr="00C509C4" w:rsidRDefault="003E5622" w:rsidP="00EA5E90">
            <w:pPr>
              <w:spacing w:after="240"/>
              <w:rPr>
                <w:szCs w:val="26"/>
              </w:rPr>
            </w:pPr>
            <w:r w:rsidRPr="00C509C4">
              <w:rPr>
                <w:szCs w:val="26"/>
                <w:lang w:val="en-PH" w:eastAsia="en-PH"/>
              </w:rPr>
              <w:t>Response Time</w:t>
            </w:r>
          </w:p>
        </w:tc>
        <w:tc>
          <w:tcPr>
            <w:tcW w:w="2157" w:type="dxa"/>
          </w:tcPr>
          <w:p w14:paraId="1D195FF8" w14:textId="77777777" w:rsidR="003E5622" w:rsidRPr="00C509C4" w:rsidRDefault="003E5622" w:rsidP="00EA5E90">
            <w:pPr>
              <w:spacing w:after="240"/>
              <w:rPr>
                <w:szCs w:val="26"/>
              </w:rPr>
            </w:pPr>
            <w:r w:rsidRPr="00C509C4">
              <w:rPr>
                <w:szCs w:val="26"/>
                <w:lang w:val="en-PH" w:eastAsia="en-PH"/>
              </w:rPr>
              <w:t>Apache JMeter</w:t>
            </w:r>
          </w:p>
        </w:tc>
        <w:tc>
          <w:tcPr>
            <w:tcW w:w="2158" w:type="dxa"/>
          </w:tcPr>
          <w:p w14:paraId="71837878" w14:textId="77777777" w:rsidR="003E5622" w:rsidRPr="00C509C4" w:rsidRDefault="003E5622" w:rsidP="00EA5E90">
            <w:pPr>
              <w:spacing w:after="240"/>
              <w:rPr>
                <w:szCs w:val="26"/>
              </w:rPr>
            </w:pPr>
            <w:r w:rsidRPr="00C509C4">
              <w:rPr>
                <w:szCs w:val="26"/>
                <w:lang w:val="en-PH" w:eastAsia="en-PH"/>
              </w:rPr>
              <w:t>Average Response Time (</w:t>
            </w:r>
            <w:proofErr w:type="spellStart"/>
            <w:r w:rsidRPr="00C509C4">
              <w:rPr>
                <w:szCs w:val="26"/>
                <w:lang w:val="en-PH" w:eastAsia="en-PH"/>
              </w:rPr>
              <w:t>ms</w:t>
            </w:r>
            <w:proofErr w:type="spellEnd"/>
            <w:r w:rsidRPr="00C509C4">
              <w:rPr>
                <w:szCs w:val="26"/>
                <w:lang w:val="en-PH" w:eastAsia="en-PH"/>
              </w:rPr>
              <w:t>)</w:t>
            </w:r>
          </w:p>
        </w:tc>
        <w:tc>
          <w:tcPr>
            <w:tcW w:w="2158" w:type="dxa"/>
          </w:tcPr>
          <w:p w14:paraId="5BB18974" w14:textId="77777777" w:rsidR="003E5622" w:rsidRPr="00C509C4" w:rsidRDefault="003E5622" w:rsidP="00EA5E90">
            <w:pPr>
              <w:spacing w:after="240"/>
              <w:rPr>
                <w:szCs w:val="26"/>
              </w:rPr>
            </w:pPr>
            <w:r w:rsidRPr="00C509C4">
              <w:rPr>
                <w:szCs w:val="26"/>
                <w:lang w:val="en-PH" w:eastAsia="en-PH"/>
              </w:rPr>
              <w:t>Performance Report</w:t>
            </w:r>
          </w:p>
        </w:tc>
      </w:tr>
      <w:tr w:rsidR="00C509C4" w:rsidRPr="00C509C4" w14:paraId="3072E4C3" w14:textId="77777777" w:rsidTr="00EA5E90">
        <w:tc>
          <w:tcPr>
            <w:tcW w:w="2157" w:type="dxa"/>
          </w:tcPr>
          <w:p w14:paraId="3DA0FF01" w14:textId="77777777" w:rsidR="003E5622" w:rsidRPr="00C509C4" w:rsidRDefault="003E5622" w:rsidP="00EA5E90">
            <w:pPr>
              <w:spacing w:after="240"/>
              <w:rPr>
                <w:szCs w:val="26"/>
              </w:rPr>
            </w:pPr>
            <w:r w:rsidRPr="00C509C4">
              <w:rPr>
                <w:szCs w:val="26"/>
                <w:lang w:val="en-PH" w:eastAsia="en-PH"/>
              </w:rPr>
              <w:t>Throughput</w:t>
            </w:r>
          </w:p>
        </w:tc>
        <w:tc>
          <w:tcPr>
            <w:tcW w:w="2157" w:type="dxa"/>
          </w:tcPr>
          <w:p w14:paraId="6463AC7E" w14:textId="77777777" w:rsidR="003E5622" w:rsidRPr="00C509C4" w:rsidRDefault="003E5622" w:rsidP="00EA5E90">
            <w:pPr>
              <w:spacing w:after="240"/>
              <w:rPr>
                <w:szCs w:val="26"/>
              </w:rPr>
            </w:pPr>
            <w:r w:rsidRPr="00C509C4">
              <w:rPr>
                <w:szCs w:val="26"/>
                <w:lang w:val="en-PH" w:eastAsia="en-PH"/>
              </w:rPr>
              <w:t>Apache JMeter</w:t>
            </w:r>
          </w:p>
        </w:tc>
        <w:tc>
          <w:tcPr>
            <w:tcW w:w="2158" w:type="dxa"/>
          </w:tcPr>
          <w:p w14:paraId="5EDD4386" w14:textId="77777777" w:rsidR="003E5622" w:rsidRPr="00C509C4" w:rsidRDefault="003E5622" w:rsidP="00EA5E90">
            <w:pPr>
              <w:spacing w:after="240"/>
              <w:rPr>
                <w:szCs w:val="26"/>
              </w:rPr>
            </w:pPr>
            <w:r w:rsidRPr="00C509C4">
              <w:rPr>
                <w:szCs w:val="26"/>
                <w:lang w:val="en-PH" w:eastAsia="en-PH"/>
              </w:rPr>
              <w:t>Requests per Second (RPS)</w:t>
            </w:r>
          </w:p>
        </w:tc>
        <w:tc>
          <w:tcPr>
            <w:tcW w:w="2158" w:type="dxa"/>
          </w:tcPr>
          <w:p w14:paraId="69745F24" w14:textId="77777777" w:rsidR="003E5622" w:rsidRPr="00C509C4" w:rsidRDefault="003E5622" w:rsidP="00EA5E90">
            <w:pPr>
              <w:spacing w:after="240"/>
              <w:rPr>
                <w:szCs w:val="26"/>
              </w:rPr>
            </w:pPr>
            <w:r w:rsidRPr="00C509C4">
              <w:rPr>
                <w:szCs w:val="26"/>
                <w:lang w:val="en-PH" w:eastAsia="en-PH"/>
              </w:rPr>
              <w:t>Throughput Report</w:t>
            </w:r>
          </w:p>
        </w:tc>
      </w:tr>
      <w:tr w:rsidR="00C509C4" w:rsidRPr="00C509C4" w14:paraId="787B970E" w14:textId="77777777" w:rsidTr="00EA5E90">
        <w:tc>
          <w:tcPr>
            <w:tcW w:w="2157" w:type="dxa"/>
          </w:tcPr>
          <w:p w14:paraId="42BEC9E8" w14:textId="77777777" w:rsidR="003E5622" w:rsidRPr="00C509C4" w:rsidRDefault="003E5622" w:rsidP="00EA5E90">
            <w:pPr>
              <w:spacing w:after="240"/>
              <w:rPr>
                <w:szCs w:val="26"/>
              </w:rPr>
            </w:pPr>
            <w:r w:rsidRPr="00C509C4">
              <w:rPr>
                <w:szCs w:val="26"/>
                <w:lang w:val="en-PH" w:eastAsia="en-PH"/>
              </w:rPr>
              <w:t>Scalability</w:t>
            </w:r>
          </w:p>
        </w:tc>
        <w:tc>
          <w:tcPr>
            <w:tcW w:w="2157" w:type="dxa"/>
          </w:tcPr>
          <w:p w14:paraId="2C54A48C" w14:textId="77777777" w:rsidR="003E5622" w:rsidRPr="00C509C4" w:rsidRDefault="003E5622" w:rsidP="00EA5E90">
            <w:pPr>
              <w:spacing w:after="240"/>
              <w:rPr>
                <w:szCs w:val="26"/>
              </w:rPr>
            </w:pPr>
            <w:r w:rsidRPr="00C509C4">
              <w:rPr>
                <w:szCs w:val="26"/>
                <w:lang w:val="en-PH" w:eastAsia="en-PH"/>
              </w:rPr>
              <w:t>Apache JMeter (Ramp-Up Test)</w:t>
            </w:r>
          </w:p>
        </w:tc>
        <w:tc>
          <w:tcPr>
            <w:tcW w:w="2158" w:type="dxa"/>
          </w:tcPr>
          <w:p w14:paraId="46394B7A" w14:textId="77777777" w:rsidR="003E5622" w:rsidRPr="00C509C4" w:rsidRDefault="003E5622" w:rsidP="00EA5E90">
            <w:pPr>
              <w:spacing w:after="240"/>
              <w:rPr>
                <w:szCs w:val="26"/>
              </w:rPr>
            </w:pPr>
            <w:r w:rsidRPr="00C509C4">
              <w:rPr>
                <w:szCs w:val="26"/>
                <w:lang w:val="en-PH" w:eastAsia="en-PH"/>
              </w:rPr>
              <w:t>Performance Degradation (%)</w:t>
            </w:r>
          </w:p>
        </w:tc>
        <w:tc>
          <w:tcPr>
            <w:tcW w:w="2158" w:type="dxa"/>
          </w:tcPr>
          <w:p w14:paraId="1F115F23" w14:textId="77777777" w:rsidR="003E5622" w:rsidRPr="00C509C4" w:rsidRDefault="003E5622" w:rsidP="00EA5E90">
            <w:pPr>
              <w:spacing w:after="240"/>
              <w:rPr>
                <w:szCs w:val="26"/>
              </w:rPr>
            </w:pPr>
            <w:r w:rsidRPr="00C509C4">
              <w:rPr>
                <w:szCs w:val="26"/>
                <w:lang w:val="en-PH" w:eastAsia="en-PH"/>
              </w:rPr>
              <w:t>Scalability Report</w:t>
            </w:r>
          </w:p>
        </w:tc>
      </w:tr>
      <w:tr w:rsidR="00C509C4" w:rsidRPr="00C509C4" w14:paraId="052C317D" w14:textId="77777777" w:rsidTr="00EA5E90">
        <w:tc>
          <w:tcPr>
            <w:tcW w:w="2157" w:type="dxa"/>
          </w:tcPr>
          <w:p w14:paraId="385EF005" w14:textId="4340C35D" w:rsidR="003E5622" w:rsidRPr="00C509C4" w:rsidRDefault="003E5622" w:rsidP="00EA5E90">
            <w:pPr>
              <w:spacing w:after="240"/>
              <w:rPr>
                <w:szCs w:val="26"/>
              </w:rPr>
            </w:pPr>
            <w:r w:rsidRPr="00C509C4">
              <w:rPr>
                <w:szCs w:val="26"/>
                <w:lang w:val="en-PH" w:eastAsia="en-PH"/>
              </w:rPr>
              <w:t xml:space="preserve">Reliability </w:t>
            </w:r>
          </w:p>
        </w:tc>
        <w:tc>
          <w:tcPr>
            <w:tcW w:w="2157" w:type="dxa"/>
          </w:tcPr>
          <w:p w14:paraId="2D2AB414" w14:textId="77777777" w:rsidR="003E5622" w:rsidRPr="00C509C4" w:rsidRDefault="003E5622" w:rsidP="00EA5E90">
            <w:pPr>
              <w:spacing w:after="240"/>
              <w:rPr>
                <w:szCs w:val="26"/>
              </w:rPr>
            </w:pPr>
            <w:r w:rsidRPr="00C509C4">
              <w:rPr>
                <w:szCs w:val="26"/>
                <w:lang w:val="en-PH" w:eastAsia="en-PH"/>
              </w:rPr>
              <w:t>Apache JMeter</w:t>
            </w:r>
          </w:p>
        </w:tc>
        <w:tc>
          <w:tcPr>
            <w:tcW w:w="2158" w:type="dxa"/>
          </w:tcPr>
          <w:p w14:paraId="5A4B28F3" w14:textId="77777777" w:rsidR="003E5622" w:rsidRPr="00C509C4" w:rsidRDefault="003E5622" w:rsidP="00EA5E90">
            <w:pPr>
              <w:spacing w:after="240"/>
              <w:rPr>
                <w:szCs w:val="26"/>
              </w:rPr>
            </w:pPr>
            <w:r w:rsidRPr="00C509C4">
              <w:rPr>
                <w:szCs w:val="26"/>
                <w:lang w:val="en-PH" w:eastAsia="en-PH"/>
              </w:rPr>
              <w:t>Error Rate (%)</w:t>
            </w:r>
          </w:p>
        </w:tc>
        <w:tc>
          <w:tcPr>
            <w:tcW w:w="2158" w:type="dxa"/>
          </w:tcPr>
          <w:p w14:paraId="106EC946" w14:textId="77777777" w:rsidR="003E5622" w:rsidRPr="00C509C4" w:rsidRDefault="003E5622" w:rsidP="00EA5E90">
            <w:pPr>
              <w:spacing w:after="240"/>
              <w:rPr>
                <w:szCs w:val="26"/>
              </w:rPr>
            </w:pPr>
            <w:r w:rsidRPr="00C509C4">
              <w:rPr>
                <w:szCs w:val="26"/>
                <w:lang w:val="en-PH" w:eastAsia="en-PH"/>
              </w:rPr>
              <w:t>Stability Report</w:t>
            </w:r>
          </w:p>
        </w:tc>
      </w:tr>
      <w:tr w:rsidR="00C509C4" w:rsidRPr="00C509C4" w14:paraId="7AFED14D" w14:textId="77777777" w:rsidTr="00EA5E90">
        <w:tc>
          <w:tcPr>
            <w:tcW w:w="2157" w:type="dxa"/>
          </w:tcPr>
          <w:p w14:paraId="0B733E96" w14:textId="77777777" w:rsidR="003E5622" w:rsidRPr="00C509C4" w:rsidRDefault="003E5622" w:rsidP="00EA5E90">
            <w:pPr>
              <w:spacing w:after="240"/>
              <w:rPr>
                <w:szCs w:val="26"/>
              </w:rPr>
            </w:pPr>
            <w:r w:rsidRPr="00C509C4">
              <w:rPr>
                <w:szCs w:val="26"/>
                <w:lang w:val="en-PH" w:eastAsia="en-PH"/>
              </w:rPr>
              <w:lastRenderedPageBreak/>
              <w:t>Functional Correctness (UI)</w:t>
            </w:r>
          </w:p>
        </w:tc>
        <w:tc>
          <w:tcPr>
            <w:tcW w:w="2157" w:type="dxa"/>
          </w:tcPr>
          <w:p w14:paraId="5F34C07B" w14:textId="77777777" w:rsidR="003E5622" w:rsidRPr="00C509C4" w:rsidRDefault="003E5622" w:rsidP="00EA5E90">
            <w:pPr>
              <w:spacing w:after="240"/>
              <w:rPr>
                <w:szCs w:val="26"/>
              </w:rPr>
            </w:pPr>
            <w:r w:rsidRPr="00C509C4">
              <w:rPr>
                <w:szCs w:val="26"/>
                <w:lang w:val="en-PH" w:eastAsia="en-PH"/>
              </w:rPr>
              <w:t>Selenium / Playwright</w:t>
            </w:r>
          </w:p>
        </w:tc>
        <w:tc>
          <w:tcPr>
            <w:tcW w:w="2158" w:type="dxa"/>
          </w:tcPr>
          <w:p w14:paraId="05C90D2C" w14:textId="77777777" w:rsidR="003E5622" w:rsidRPr="00C509C4" w:rsidRDefault="003E5622" w:rsidP="00EA5E90">
            <w:pPr>
              <w:spacing w:after="240"/>
              <w:rPr>
                <w:szCs w:val="26"/>
              </w:rPr>
            </w:pPr>
            <w:r w:rsidRPr="00C509C4">
              <w:rPr>
                <w:szCs w:val="26"/>
                <w:lang w:val="en-PH" w:eastAsia="en-PH"/>
              </w:rPr>
              <w:t>Pass / Fail per System Feature</w:t>
            </w:r>
          </w:p>
        </w:tc>
        <w:tc>
          <w:tcPr>
            <w:tcW w:w="2158" w:type="dxa"/>
          </w:tcPr>
          <w:p w14:paraId="0D0B0656" w14:textId="77777777" w:rsidR="003E5622" w:rsidRPr="00C509C4" w:rsidRDefault="003E5622" w:rsidP="00EA5E90">
            <w:pPr>
              <w:spacing w:after="240"/>
              <w:rPr>
                <w:szCs w:val="26"/>
              </w:rPr>
            </w:pPr>
            <w:r w:rsidRPr="00C509C4">
              <w:rPr>
                <w:szCs w:val="26"/>
                <w:lang w:val="en-PH" w:eastAsia="en-PH"/>
              </w:rPr>
              <w:t>Functional Test Report</w:t>
            </w:r>
          </w:p>
        </w:tc>
      </w:tr>
      <w:tr w:rsidR="00C509C4" w:rsidRPr="00C509C4" w14:paraId="4A73BC09" w14:textId="77777777" w:rsidTr="00EA5E90">
        <w:tc>
          <w:tcPr>
            <w:tcW w:w="2157" w:type="dxa"/>
          </w:tcPr>
          <w:p w14:paraId="1CB082CB" w14:textId="77777777" w:rsidR="003E5622" w:rsidRPr="00C509C4" w:rsidRDefault="003E5622" w:rsidP="00EA5E90">
            <w:pPr>
              <w:spacing w:after="240"/>
              <w:rPr>
                <w:szCs w:val="26"/>
              </w:rPr>
            </w:pPr>
            <w:r w:rsidRPr="00C509C4">
              <w:rPr>
                <w:szCs w:val="26"/>
                <w:lang w:val="en-PH" w:eastAsia="en-PH"/>
              </w:rPr>
              <w:t>API Endpoint Accuracy</w:t>
            </w:r>
          </w:p>
        </w:tc>
        <w:tc>
          <w:tcPr>
            <w:tcW w:w="2157" w:type="dxa"/>
          </w:tcPr>
          <w:p w14:paraId="3A965720" w14:textId="77777777" w:rsidR="003E5622" w:rsidRPr="00C509C4" w:rsidRDefault="003E5622" w:rsidP="00EA5E90">
            <w:pPr>
              <w:spacing w:after="240"/>
              <w:rPr>
                <w:szCs w:val="26"/>
              </w:rPr>
            </w:pPr>
            <w:r w:rsidRPr="00C509C4">
              <w:rPr>
                <w:szCs w:val="26"/>
                <w:lang w:val="en-PH" w:eastAsia="en-PH"/>
              </w:rPr>
              <w:t>Postman</w:t>
            </w:r>
          </w:p>
        </w:tc>
        <w:tc>
          <w:tcPr>
            <w:tcW w:w="2158" w:type="dxa"/>
          </w:tcPr>
          <w:p w14:paraId="34993500" w14:textId="77777777" w:rsidR="003E5622" w:rsidRPr="00C509C4" w:rsidRDefault="003E5622" w:rsidP="00EA5E90">
            <w:pPr>
              <w:spacing w:after="240"/>
              <w:rPr>
                <w:szCs w:val="26"/>
              </w:rPr>
            </w:pPr>
            <w:r w:rsidRPr="00C509C4">
              <w:rPr>
                <w:szCs w:val="26"/>
                <w:lang w:val="en-PH" w:eastAsia="en-PH"/>
              </w:rPr>
              <w:t>HTTP Status Code &amp; Response Accuracy</w:t>
            </w:r>
          </w:p>
        </w:tc>
        <w:tc>
          <w:tcPr>
            <w:tcW w:w="2158" w:type="dxa"/>
          </w:tcPr>
          <w:p w14:paraId="74931AB0" w14:textId="77777777" w:rsidR="003E5622" w:rsidRPr="00C509C4" w:rsidRDefault="003E5622" w:rsidP="00EA5E90">
            <w:pPr>
              <w:spacing w:after="240"/>
              <w:rPr>
                <w:szCs w:val="26"/>
              </w:rPr>
            </w:pPr>
            <w:r w:rsidRPr="00C509C4">
              <w:rPr>
                <w:szCs w:val="26"/>
                <w:lang w:val="en-PH" w:eastAsia="en-PH"/>
              </w:rPr>
              <w:t>API Test Report</w:t>
            </w:r>
          </w:p>
        </w:tc>
      </w:tr>
      <w:tr w:rsidR="00C509C4" w:rsidRPr="00C509C4" w14:paraId="6388D6EE" w14:textId="77777777" w:rsidTr="00EA5E90">
        <w:tc>
          <w:tcPr>
            <w:tcW w:w="2157" w:type="dxa"/>
          </w:tcPr>
          <w:p w14:paraId="550186E6" w14:textId="77777777" w:rsidR="003E5622" w:rsidRPr="00C509C4" w:rsidRDefault="003E5622" w:rsidP="00EA5E90">
            <w:pPr>
              <w:spacing w:after="240"/>
              <w:rPr>
                <w:szCs w:val="26"/>
              </w:rPr>
            </w:pPr>
            <w:r w:rsidRPr="00C509C4">
              <w:rPr>
                <w:szCs w:val="26"/>
                <w:lang w:val="en-PH" w:eastAsia="en-PH"/>
              </w:rPr>
              <w:t>ML Model Accuracy (Performance Prediction)</w:t>
            </w:r>
          </w:p>
        </w:tc>
        <w:tc>
          <w:tcPr>
            <w:tcW w:w="2157" w:type="dxa"/>
          </w:tcPr>
          <w:p w14:paraId="36A11965" w14:textId="77777777" w:rsidR="003E5622" w:rsidRPr="00C509C4" w:rsidRDefault="003E5622" w:rsidP="00EA5E90">
            <w:pPr>
              <w:spacing w:after="240"/>
              <w:rPr>
                <w:szCs w:val="26"/>
              </w:rPr>
            </w:pPr>
            <w:r w:rsidRPr="00C509C4">
              <w:rPr>
                <w:szCs w:val="26"/>
                <w:lang w:val="en-PH" w:eastAsia="en-PH"/>
              </w:rPr>
              <w:t>Python Evaluation Scripts</w:t>
            </w:r>
          </w:p>
        </w:tc>
        <w:tc>
          <w:tcPr>
            <w:tcW w:w="2158" w:type="dxa"/>
          </w:tcPr>
          <w:p w14:paraId="5D580A7C" w14:textId="77777777" w:rsidR="003E5622" w:rsidRPr="00C509C4" w:rsidRDefault="003E5622" w:rsidP="00EA5E90">
            <w:pPr>
              <w:spacing w:after="240"/>
              <w:rPr>
                <w:szCs w:val="26"/>
              </w:rPr>
            </w:pPr>
            <w:r w:rsidRPr="00C509C4">
              <w:rPr>
                <w:szCs w:val="26"/>
                <w:lang w:val="en-PH" w:eastAsia="en-PH"/>
              </w:rPr>
              <w:t>Precision, Recall, F1-Score per Model</w:t>
            </w:r>
          </w:p>
        </w:tc>
        <w:tc>
          <w:tcPr>
            <w:tcW w:w="2158" w:type="dxa"/>
          </w:tcPr>
          <w:p w14:paraId="15972C3D" w14:textId="77777777" w:rsidR="003E5622" w:rsidRPr="00C509C4" w:rsidRDefault="003E5622" w:rsidP="00EA5E90">
            <w:pPr>
              <w:spacing w:after="240"/>
              <w:rPr>
                <w:szCs w:val="26"/>
              </w:rPr>
            </w:pPr>
            <w:r w:rsidRPr="00C509C4">
              <w:rPr>
                <w:szCs w:val="26"/>
                <w:lang w:val="en-PH" w:eastAsia="en-PH"/>
              </w:rPr>
              <w:t>Model Accuracy Report</w:t>
            </w:r>
          </w:p>
        </w:tc>
      </w:tr>
      <w:tr w:rsidR="00C509C4" w:rsidRPr="00C509C4" w14:paraId="2BD116CB" w14:textId="77777777" w:rsidTr="00EA5E90">
        <w:tc>
          <w:tcPr>
            <w:tcW w:w="2157" w:type="dxa"/>
          </w:tcPr>
          <w:p w14:paraId="13AA6033" w14:textId="77777777" w:rsidR="003E5622" w:rsidRPr="00C509C4" w:rsidRDefault="003E5622" w:rsidP="00EA5E90">
            <w:pPr>
              <w:spacing w:after="240"/>
              <w:rPr>
                <w:szCs w:val="26"/>
              </w:rPr>
            </w:pPr>
            <w:r w:rsidRPr="00C509C4">
              <w:rPr>
                <w:szCs w:val="26"/>
                <w:lang w:val="en-PH" w:eastAsia="en-PH"/>
              </w:rPr>
              <w:t>Adaptive Quiz Recommendation Accuracy</w:t>
            </w:r>
          </w:p>
        </w:tc>
        <w:tc>
          <w:tcPr>
            <w:tcW w:w="2157" w:type="dxa"/>
          </w:tcPr>
          <w:p w14:paraId="0A39420C" w14:textId="77777777" w:rsidR="003E5622" w:rsidRPr="00C509C4" w:rsidRDefault="003E5622" w:rsidP="00EA5E90">
            <w:pPr>
              <w:spacing w:after="240"/>
              <w:rPr>
                <w:szCs w:val="26"/>
              </w:rPr>
            </w:pPr>
            <w:r w:rsidRPr="00C509C4">
              <w:rPr>
                <w:szCs w:val="26"/>
                <w:lang w:val="en-PH" w:eastAsia="en-PH"/>
              </w:rPr>
              <w:t>Python Evaluation Scripts</w:t>
            </w:r>
          </w:p>
        </w:tc>
        <w:tc>
          <w:tcPr>
            <w:tcW w:w="2158" w:type="dxa"/>
          </w:tcPr>
          <w:p w14:paraId="51A77EB4" w14:textId="31A72E85" w:rsidR="003E5622" w:rsidRPr="00C509C4" w:rsidRDefault="003E5622" w:rsidP="00EA5E90">
            <w:pPr>
              <w:spacing w:after="240"/>
              <w:rPr>
                <w:szCs w:val="26"/>
              </w:rPr>
            </w:pPr>
            <w:r w:rsidRPr="00C509C4">
              <w:rPr>
                <w:szCs w:val="26"/>
                <w:lang w:val="en-PH" w:eastAsia="en-PH"/>
              </w:rPr>
              <w:t xml:space="preserve">Precision, Recall, Hit Rate </w:t>
            </w:r>
            <w:r w:rsidR="009002F8" w:rsidRPr="00C509C4">
              <w:rPr>
                <w:szCs w:val="26"/>
                <w:lang w:val="en-PH" w:eastAsia="en-PH"/>
              </w:rPr>
              <w:t>at</w:t>
            </w:r>
            <w:r w:rsidRPr="00C509C4">
              <w:rPr>
                <w:szCs w:val="26"/>
                <w:lang w:val="en-PH" w:eastAsia="en-PH"/>
              </w:rPr>
              <w:t xml:space="preserve"> K</w:t>
            </w:r>
          </w:p>
        </w:tc>
        <w:tc>
          <w:tcPr>
            <w:tcW w:w="2158" w:type="dxa"/>
          </w:tcPr>
          <w:p w14:paraId="21B4B003" w14:textId="77777777" w:rsidR="003E5622" w:rsidRPr="00C509C4" w:rsidRDefault="003E5622" w:rsidP="00EA5E90">
            <w:pPr>
              <w:spacing w:after="240"/>
              <w:rPr>
                <w:szCs w:val="26"/>
              </w:rPr>
            </w:pPr>
            <w:r w:rsidRPr="00C509C4">
              <w:rPr>
                <w:szCs w:val="26"/>
                <w:lang w:val="en-PH" w:eastAsia="en-PH"/>
              </w:rPr>
              <w:t>Recommendation Accuracy Report</w:t>
            </w:r>
          </w:p>
        </w:tc>
      </w:tr>
      <w:tr w:rsidR="00C509C4" w:rsidRPr="00C509C4" w14:paraId="7B411E1C" w14:textId="77777777" w:rsidTr="00EA5E90">
        <w:tc>
          <w:tcPr>
            <w:tcW w:w="2157" w:type="dxa"/>
          </w:tcPr>
          <w:p w14:paraId="0F6429F7" w14:textId="77777777" w:rsidR="003E5622" w:rsidRPr="00C509C4" w:rsidRDefault="003E5622" w:rsidP="00EA5E90">
            <w:pPr>
              <w:spacing w:after="240"/>
              <w:rPr>
                <w:szCs w:val="26"/>
              </w:rPr>
            </w:pPr>
            <w:r w:rsidRPr="00C509C4">
              <w:rPr>
                <w:szCs w:val="26"/>
                <w:lang w:val="en-PH" w:eastAsia="en-PH"/>
              </w:rPr>
              <w:t>Data Warehouse Query Performance</w:t>
            </w:r>
          </w:p>
        </w:tc>
        <w:tc>
          <w:tcPr>
            <w:tcW w:w="2157" w:type="dxa"/>
          </w:tcPr>
          <w:p w14:paraId="10AA8F66" w14:textId="77777777" w:rsidR="003E5622" w:rsidRPr="00C509C4" w:rsidRDefault="003E5622" w:rsidP="00EA5E90">
            <w:pPr>
              <w:spacing w:after="240"/>
              <w:rPr>
                <w:szCs w:val="26"/>
              </w:rPr>
            </w:pPr>
            <w:r w:rsidRPr="00C509C4">
              <w:rPr>
                <w:szCs w:val="26"/>
                <w:lang w:val="en-PH" w:eastAsia="en-PH"/>
              </w:rPr>
              <w:t>Apache JMeter + SQL Query Analyzer</w:t>
            </w:r>
          </w:p>
        </w:tc>
        <w:tc>
          <w:tcPr>
            <w:tcW w:w="2158" w:type="dxa"/>
          </w:tcPr>
          <w:p w14:paraId="7A4BE50A" w14:textId="77777777" w:rsidR="003E5622" w:rsidRPr="00C509C4" w:rsidRDefault="003E5622" w:rsidP="00EA5E90">
            <w:pPr>
              <w:spacing w:after="240"/>
              <w:rPr>
                <w:szCs w:val="26"/>
              </w:rPr>
            </w:pPr>
            <w:r w:rsidRPr="00C509C4">
              <w:rPr>
                <w:szCs w:val="26"/>
                <w:lang w:val="en-PH" w:eastAsia="en-PH"/>
              </w:rPr>
              <w:t>Query Execution Time (</w:t>
            </w:r>
            <w:proofErr w:type="spellStart"/>
            <w:r w:rsidRPr="00C509C4">
              <w:rPr>
                <w:szCs w:val="26"/>
                <w:lang w:val="en-PH" w:eastAsia="en-PH"/>
              </w:rPr>
              <w:t>ms</w:t>
            </w:r>
            <w:proofErr w:type="spellEnd"/>
            <w:r w:rsidRPr="00C509C4">
              <w:rPr>
                <w:szCs w:val="26"/>
                <w:lang w:val="en-PH" w:eastAsia="en-PH"/>
              </w:rPr>
              <w:t>), Data Retrieval Accuracy</w:t>
            </w:r>
          </w:p>
        </w:tc>
        <w:tc>
          <w:tcPr>
            <w:tcW w:w="2158" w:type="dxa"/>
          </w:tcPr>
          <w:p w14:paraId="4C9E982F" w14:textId="77777777" w:rsidR="003E5622" w:rsidRPr="00C509C4" w:rsidRDefault="003E5622" w:rsidP="00EA5E90">
            <w:pPr>
              <w:spacing w:after="240"/>
              <w:rPr>
                <w:szCs w:val="26"/>
              </w:rPr>
            </w:pPr>
            <w:r w:rsidRPr="00C509C4">
              <w:rPr>
                <w:szCs w:val="26"/>
                <w:lang w:val="en-PH" w:eastAsia="en-PH"/>
              </w:rPr>
              <w:t>Data Warehouse Performance Report</w:t>
            </w:r>
          </w:p>
        </w:tc>
      </w:tr>
      <w:tr w:rsidR="00C509C4" w:rsidRPr="00C509C4" w14:paraId="67E8608B" w14:textId="77777777" w:rsidTr="00EA5E90">
        <w:tc>
          <w:tcPr>
            <w:tcW w:w="2157" w:type="dxa"/>
          </w:tcPr>
          <w:p w14:paraId="0C2D0C9D" w14:textId="77777777" w:rsidR="003E5622" w:rsidRPr="00C509C4" w:rsidRDefault="003E5622" w:rsidP="00EA5E90">
            <w:pPr>
              <w:spacing w:after="240"/>
              <w:rPr>
                <w:szCs w:val="26"/>
              </w:rPr>
            </w:pPr>
            <w:r w:rsidRPr="00C509C4">
              <w:rPr>
                <w:szCs w:val="26"/>
                <w:lang w:val="en-PH" w:eastAsia="en-PH"/>
              </w:rPr>
              <w:t>Role-Based Access Control Enforcement</w:t>
            </w:r>
          </w:p>
        </w:tc>
        <w:tc>
          <w:tcPr>
            <w:tcW w:w="2157" w:type="dxa"/>
          </w:tcPr>
          <w:p w14:paraId="3749A100" w14:textId="77777777" w:rsidR="003E5622" w:rsidRPr="00C509C4" w:rsidRDefault="003E5622" w:rsidP="00EA5E90">
            <w:pPr>
              <w:spacing w:after="240"/>
              <w:rPr>
                <w:szCs w:val="26"/>
              </w:rPr>
            </w:pPr>
            <w:r w:rsidRPr="00C509C4">
              <w:rPr>
                <w:szCs w:val="26"/>
                <w:lang w:val="en-PH" w:eastAsia="en-PH"/>
              </w:rPr>
              <w:t>Postman + Selenium / Playwright</w:t>
            </w:r>
          </w:p>
        </w:tc>
        <w:tc>
          <w:tcPr>
            <w:tcW w:w="2158" w:type="dxa"/>
          </w:tcPr>
          <w:p w14:paraId="1EB25F29" w14:textId="77777777" w:rsidR="003E5622" w:rsidRPr="00C509C4" w:rsidRDefault="003E5622" w:rsidP="00EA5E90">
            <w:pPr>
              <w:spacing w:after="240"/>
              <w:rPr>
                <w:szCs w:val="26"/>
              </w:rPr>
            </w:pPr>
            <w:r w:rsidRPr="00C509C4">
              <w:rPr>
                <w:szCs w:val="26"/>
                <w:lang w:val="en-PH" w:eastAsia="en-PH"/>
              </w:rPr>
              <w:t>Pass / Fail per Role-Access Scenario</w:t>
            </w:r>
          </w:p>
        </w:tc>
        <w:tc>
          <w:tcPr>
            <w:tcW w:w="2158" w:type="dxa"/>
          </w:tcPr>
          <w:p w14:paraId="3BF9596C" w14:textId="77777777" w:rsidR="003E5622" w:rsidRPr="00C509C4" w:rsidRDefault="003E5622" w:rsidP="00EA5E90">
            <w:pPr>
              <w:spacing w:after="240"/>
              <w:rPr>
                <w:szCs w:val="26"/>
              </w:rPr>
            </w:pPr>
            <w:r w:rsidRPr="00C509C4">
              <w:rPr>
                <w:szCs w:val="26"/>
                <w:lang w:val="en-PH" w:eastAsia="en-PH"/>
              </w:rPr>
              <w:t>Security Test Report</w:t>
            </w:r>
          </w:p>
        </w:tc>
      </w:tr>
      <w:tr w:rsidR="003E5622" w:rsidRPr="00C509C4" w14:paraId="786ACCB8" w14:textId="77777777" w:rsidTr="00EA5E90">
        <w:tc>
          <w:tcPr>
            <w:tcW w:w="2157" w:type="dxa"/>
          </w:tcPr>
          <w:p w14:paraId="7F7F6D32" w14:textId="77777777" w:rsidR="003E5622" w:rsidRPr="00C509C4" w:rsidRDefault="003E5622" w:rsidP="00EA5E90">
            <w:pPr>
              <w:spacing w:after="240"/>
              <w:rPr>
                <w:szCs w:val="26"/>
              </w:rPr>
            </w:pPr>
            <w:r w:rsidRPr="00C509C4">
              <w:rPr>
                <w:szCs w:val="26"/>
                <w:lang w:val="en-PH" w:eastAsia="en-PH"/>
              </w:rPr>
              <w:t>Offline Functionality (PWA)</w:t>
            </w:r>
          </w:p>
        </w:tc>
        <w:tc>
          <w:tcPr>
            <w:tcW w:w="2157" w:type="dxa"/>
          </w:tcPr>
          <w:p w14:paraId="568D0C6D" w14:textId="77777777" w:rsidR="003E5622" w:rsidRPr="00C509C4" w:rsidRDefault="003E5622" w:rsidP="00EA5E90">
            <w:pPr>
              <w:spacing w:after="240"/>
              <w:rPr>
                <w:szCs w:val="26"/>
              </w:rPr>
            </w:pPr>
            <w:r w:rsidRPr="00C509C4">
              <w:rPr>
                <w:szCs w:val="26"/>
                <w:lang w:val="en-PH" w:eastAsia="en-PH"/>
              </w:rPr>
              <w:t>Manual Testing + Chrome DevTools</w:t>
            </w:r>
          </w:p>
        </w:tc>
        <w:tc>
          <w:tcPr>
            <w:tcW w:w="2158" w:type="dxa"/>
          </w:tcPr>
          <w:p w14:paraId="7C2295C6" w14:textId="77777777" w:rsidR="003E5622" w:rsidRPr="00C509C4" w:rsidRDefault="003E5622" w:rsidP="00EA5E90">
            <w:pPr>
              <w:spacing w:after="240"/>
              <w:rPr>
                <w:szCs w:val="26"/>
              </w:rPr>
            </w:pPr>
            <w:r w:rsidRPr="00C509C4">
              <w:rPr>
                <w:szCs w:val="26"/>
                <w:lang w:val="en-PH" w:eastAsia="en-PH"/>
              </w:rPr>
              <w:t>Feature Availability Rate (%) under No Connectivity</w:t>
            </w:r>
          </w:p>
        </w:tc>
        <w:tc>
          <w:tcPr>
            <w:tcW w:w="2158" w:type="dxa"/>
          </w:tcPr>
          <w:p w14:paraId="55D8C783" w14:textId="77777777" w:rsidR="003E5622" w:rsidRPr="00C509C4" w:rsidRDefault="003E5622" w:rsidP="00EA5E90">
            <w:pPr>
              <w:spacing w:after="240"/>
              <w:rPr>
                <w:szCs w:val="26"/>
              </w:rPr>
            </w:pPr>
            <w:r w:rsidRPr="00C509C4">
              <w:rPr>
                <w:szCs w:val="26"/>
                <w:lang w:val="en-PH" w:eastAsia="en-PH"/>
              </w:rPr>
              <w:t>Offline Test Report</w:t>
            </w:r>
          </w:p>
        </w:tc>
      </w:tr>
    </w:tbl>
    <w:p w14:paraId="7AF7113E" w14:textId="77777777" w:rsidR="00015732" w:rsidRPr="00C509C4" w:rsidRDefault="00015732" w:rsidP="00015732">
      <w:pPr>
        <w:tabs>
          <w:tab w:val="left" w:pos="360"/>
        </w:tabs>
        <w:spacing w:line="480" w:lineRule="auto"/>
        <w:jc w:val="both"/>
        <w:rPr>
          <w:rFonts w:eastAsia="Calibri" w:cs="Times New Roman"/>
          <w:szCs w:val="26"/>
          <w:lang w:val="en-US"/>
        </w:rPr>
      </w:pPr>
    </w:p>
    <w:p w14:paraId="1168EB91" w14:textId="724598E6" w:rsidR="00015732" w:rsidRPr="00C509C4" w:rsidRDefault="00015732" w:rsidP="00015732">
      <w:pPr>
        <w:tabs>
          <w:tab w:val="left" w:pos="360"/>
        </w:tabs>
        <w:spacing w:line="480" w:lineRule="auto"/>
        <w:jc w:val="both"/>
        <w:rPr>
          <w:rFonts w:eastAsia="Calibri" w:cs="Times New Roman"/>
          <w:szCs w:val="26"/>
        </w:rPr>
      </w:pPr>
      <w:r w:rsidRPr="00C509C4">
        <w:rPr>
          <w:rFonts w:eastAsia="Calibri" w:cs="Times New Roman"/>
          <w:szCs w:val="26"/>
          <w:lang w:val="en-US"/>
        </w:rPr>
        <w:t xml:space="preserve">     </w:t>
      </w:r>
      <w:r w:rsidRPr="00C509C4">
        <w:rPr>
          <w:rFonts w:eastAsia="Calibri" w:cs="Times New Roman"/>
          <w:szCs w:val="26"/>
        </w:rPr>
        <w:t xml:space="preserve">Table III presents the mapping of each evaluation area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to its corresponding benchmarking tool and the metric used to measure it. This structured approach ensures that every critical aspect of the system's performance and functional correctness will be evaluated using the most appropriate and reliable instrument available, and that the evaluation framework as a whole directly </w:t>
      </w:r>
      <w:r w:rsidRPr="00C509C4">
        <w:rPr>
          <w:rFonts w:eastAsia="Calibri" w:cs="Times New Roman"/>
          <w:szCs w:val="26"/>
        </w:rPr>
        <w:lastRenderedPageBreak/>
        <w:t xml:space="preserve">addresses the technical objectives of the study. The tools and their specific roles in the evaluation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are described in detail in the succeeding sections.</w:t>
      </w:r>
    </w:p>
    <w:p w14:paraId="1F5363DB" w14:textId="77777777" w:rsidR="0038335F" w:rsidRPr="00C509C4" w:rsidRDefault="0038335F" w:rsidP="0038335F">
      <w:pPr>
        <w:tabs>
          <w:tab w:val="left" w:pos="360"/>
        </w:tabs>
        <w:spacing w:line="480" w:lineRule="auto"/>
        <w:jc w:val="both"/>
        <w:rPr>
          <w:rFonts w:eastAsia="Calibri" w:cs="Times New Roman"/>
          <w:szCs w:val="26"/>
          <w:u w:val="single"/>
        </w:rPr>
      </w:pPr>
      <w:r w:rsidRPr="00C509C4">
        <w:rPr>
          <w:rFonts w:eastAsia="Calibri" w:cs="Times New Roman"/>
          <w:szCs w:val="26"/>
          <w:u w:val="single"/>
        </w:rPr>
        <w:t>Apache JMeter</w:t>
      </w:r>
    </w:p>
    <w:p w14:paraId="5D2A7A9C" w14:textId="679B195B" w:rsidR="0038335F" w:rsidRPr="00C509C4" w:rsidRDefault="0038335F" w:rsidP="0038335F">
      <w:pPr>
        <w:tabs>
          <w:tab w:val="left" w:pos="360"/>
        </w:tabs>
        <w:spacing w:line="480" w:lineRule="auto"/>
        <w:jc w:val="both"/>
        <w:rPr>
          <w:rFonts w:eastAsia="Calibri" w:cs="Times New Roman"/>
          <w:szCs w:val="26"/>
        </w:rPr>
      </w:pPr>
      <w:r w:rsidRPr="00C509C4">
        <w:rPr>
          <w:rFonts w:eastAsia="Calibri" w:cs="Times New Roman"/>
          <w:szCs w:val="26"/>
        </w:rPr>
        <w:t xml:space="preserve">     Apache JMeter is an open-source performance and load testing tool widely used in software engineering to simulate concurrent user requests and measure how a system responds under varying levels of load. In this study, JMeter will be used to evaluate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across four performance dimensions: response time, throughput, scalability, and reliability under load. Separate test plans will be configured for each scenario, including a ramp-up test plan designed to simulate a gradually increasing number of concurrent users, specifically nursing students simultaneously accessing the adaptive quiz module, encoding patient vital signs, and navigating the academic EHR simulation; faculty members monitoring the machine learning-powered analytics dashboard and reviewing at-risk student alerts; and the Dean managing user accounts and generating competency reports. JMeter will automatically record average response times, request throughput in requests per second, error rates, and performance degradation metrics across all test scenarios, which will subsequently be exported and analyzed to determine whether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maintains acceptable performance levels under realistic operational load conditions at the College of Health Sciences.</w:t>
      </w:r>
    </w:p>
    <w:p w14:paraId="25B40049" w14:textId="77777777" w:rsidR="002D732C" w:rsidRPr="00C509C4" w:rsidRDefault="002D732C" w:rsidP="0038335F">
      <w:pPr>
        <w:tabs>
          <w:tab w:val="left" w:pos="360"/>
        </w:tabs>
        <w:spacing w:line="480" w:lineRule="auto"/>
        <w:jc w:val="both"/>
        <w:rPr>
          <w:rFonts w:eastAsia="Calibri" w:cs="Times New Roman"/>
          <w:szCs w:val="26"/>
        </w:rPr>
      </w:pPr>
    </w:p>
    <w:p w14:paraId="3BB21682" w14:textId="77777777" w:rsidR="001D0FED" w:rsidRPr="00C509C4" w:rsidRDefault="001D0FED" w:rsidP="001D0FED">
      <w:pPr>
        <w:tabs>
          <w:tab w:val="left" w:pos="360"/>
        </w:tabs>
        <w:spacing w:line="480" w:lineRule="auto"/>
        <w:jc w:val="both"/>
        <w:rPr>
          <w:rFonts w:eastAsia="Calibri" w:cs="Times New Roman"/>
          <w:szCs w:val="26"/>
          <w:u w:val="single"/>
        </w:rPr>
      </w:pPr>
      <w:r w:rsidRPr="00C509C4">
        <w:rPr>
          <w:rFonts w:eastAsia="Calibri" w:cs="Times New Roman"/>
          <w:szCs w:val="26"/>
          <w:u w:val="single"/>
        </w:rPr>
        <w:lastRenderedPageBreak/>
        <w:t>Selenium / Playwright</w:t>
      </w:r>
    </w:p>
    <w:p w14:paraId="3A165670" w14:textId="66C634E8" w:rsidR="001D0FED" w:rsidRPr="00C509C4" w:rsidRDefault="001D0FED" w:rsidP="001D0FED">
      <w:pPr>
        <w:tabs>
          <w:tab w:val="left" w:pos="360"/>
        </w:tabs>
        <w:spacing w:line="480" w:lineRule="auto"/>
        <w:jc w:val="both"/>
        <w:rPr>
          <w:rFonts w:eastAsia="Calibri" w:cs="Times New Roman"/>
          <w:szCs w:val="26"/>
        </w:rPr>
      </w:pPr>
      <w:r w:rsidRPr="00C509C4">
        <w:rPr>
          <w:rFonts w:eastAsia="Calibri" w:cs="Times New Roman"/>
          <w:szCs w:val="26"/>
        </w:rPr>
        <w:t xml:space="preserve">     Selenium and Playwright are automated browser-based testing frameworks used to validate the functional correctness and user interface behavior of web-based applications. In this study, these tools will be used to evaluate the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web application by simulating real-world user interactions across all defined user roles. Test scripts will be written to cover the key features of the system, including nursing students encoding patient vital signs, answering adaptive quiz items, completing clinical task logs, and receiving real-time performance alerts; faculty members reviewing student competency reports, monitoring at-risk prediction indicators, and overseeing simulation activities; and the Dean configuring role-based access settings and managing institutional data. Each test case will be assigned a Pass or Fail result based on whether the system produces the expected output for each simulated interaction, providing a clear and measurable indicator of functional compliance across all major features and user workflows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w:t>
      </w:r>
    </w:p>
    <w:p w14:paraId="358425F0" w14:textId="77777777" w:rsidR="001D0FED" w:rsidRPr="00C509C4" w:rsidRDefault="001D0FED" w:rsidP="001D0FED">
      <w:pPr>
        <w:tabs>
          <w:tab w:val="left" w:pos="360"/>
        </w:tabs>
        <w:spacing w:line="480" w:lineRule="auto"/>
        <w:jc w:val="both"/>
        <w:rPr>
          <w:rFonts w:eastAsia="Calibri" w:cs="Times New Roman"/>
          <w:szCs w:val="26"/>
          <w:u w:val="single"/>
        </w:rPr>
      </w:pPr>
      <w:r w:rsidRPr="00C509C4">
        <w:rPr>
          <w:rFonts w:eastAsia="Calibri" w:cs="Times New Roman"/>
          <w:szCs w:val="26"/>
          <w:u w:val="single"/>
        </w:rPr>
        <w:t>Postman</w:t>
      </w:r>
    </w:p>
    <w:p w14:paraId="29B02F5F" w14:textId="1E10CF47" w:rsidR="001D0FED" w:rsidRPr="00C509C4" w:rsidRDefault="001D0FED" w:rsidP="001D0FED">
      <w:pPr>
        <w:tabs>
          <w:tab w:val="left" w:pos="360"/>
        </w:tabs>
        <w:spacing w:line="480" w:lineRule="auto"/>
        <w:jc w:val="both"/>
        <w:rPr>
          <w:rFonts w:eastAsia="Calibri" w:cs="Times New Roman"/>
          <w:szCs w:val="26"/>
        </w:rPr>
      </w:pPr>
      <w:r w:rsidRPr="00C509C4">
        <w:rPr>
          <w:rFonts w:eastAsia="Calibri" w:cs="Times New Roman"/>
          <w:szCs w:val="26"/>
        </w:rPr>
        <w:t xml:space="preserve">     Postman is a widely adopted API testing platform used to validate the correctness, reliability, and performance of application programming interfaces. In this study, the research team will create structured test collections covering all available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backend API endpoints, including student activity data ingestion, machine learning performance prediction retrieval, adaptive quiz item </w:t>
      </w:r>
      <w:r w:rsidRPr="00C509C4">
        <w:rPr>
          <w:rFonts w:eastAsia="Calibri" w:cs="Times New Roman"/>
          <w:szCs w:val="26"/>
        </w:rPr>
        <w:lastRenderedPageBreak/>
        <w:t xml:space="preserve">delivery and response recording, academic EHR patient record creation and retrieval, automated pharmacy alert triggers, star schema data warehouse query execution, analytics dashboard data requests, real-time notification dispatch, and user authentication and role-based access enforcement. Each API request will be evaluated based on the returned HTTP status codes, the accuracy and completeness of the response body, and the response time recorded by the tool. The results obtained through API testing will confirm that the backend infrastructure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Pr="00C509C4">
        <w:rPr>
          <w:rFonts w:eastAsia="Calibri" w:cs="Times New Roman"/>
          <w:szCs w:val="26"/>
        </w:rPr>
        <w:t xml:space="preserve"> communicates correctly, consistently, and securely across all modules and platforms, both the Next.js web application and the React Native mobile application, under a range of request conditions.</w:t>
      </w:r>
    </w:p>
    <w:p w14:paraId="25F50DC2" w14:textId="77777777" w:rsidR="001048F4" w:rsidRPr="00C509C4" w:rsidRDefault="001048F4" w:rsidP="001048F4">
      <w:pPr>
        <w:tabs>
          <w:tab w:val="left" w:pos="360"/>
        </w:tabs>
        <w:spacing w:line="480" w:lineRule="auto"/>
        <w:jc w:val="both"/>
        <w:rPr>
          <w:rFonts w:eastAsia="Calibri" w:cs="Times New Roman"/>
          <w:szCs w:val="26"/>
          <w:u w:val="single"/>
        </w:rPr>
      </w:pPr>
      <w:r w:rsidRPr="00C509C4">
        <w:rPr>
          <w:rFonts w:eastAsia="Calibri" w:cs="Times New Roman"/>
          <w:szCs w:val="26"/>
          <w:u w:val="single"/>
        </w:rPr>
        <w:t>Python Evaluation Scripts</w:t>
      </w:r>
    </w:p>
    <w:p w14:paraId="451D8E16" w14:textId="60E86F10" w:rsidR="001048F4" w:rsidRPr="00C509C4" w:rsidRDefault="00C335B1" w:rsidP="001048F4">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1048F4" w:rsidRPr="00C509C4">
        <w:rPr>
          <w:rFonts w:eastAsia="Calibri" w:cs="Times New Roman"/>
          <w:szCs w:val="26"/>
        </w:rPr>
        <w:t xml:space="preserve">To objectively measure the accuracy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's machine learning models, the research team will prepare a held-out evaluation dataset consisting of historical student activity records and corresponding actual academic performance outcomes collected during the data gathering phase of the study. This dataset will be withheld entirely from the model training process and reserved exclusively for evaluation purposes. Python evaluation scripts will be used to submit each input record to the trained Random Forest and Logistic Regression classification models and compare the predicted outputs, specifically whether a student will be flagged as at-risk or performing adequately, against the actual ground truth values. Standard </w:t>
      </w:r>
      <w:r w:rsidR="001048F4" w:rsidRPr="00C509C4">
        <w:rPr>
          <w:rFonts w:eastAsia="Calibri" w:cs="Times New Roman"/>
          <w:szCs w:val="26"/>
        </w:rPr>
        <w:lastRenderedPageBreak/>
        <w:t>classification performance metrics including precision, recall, and F1-score will be computed for each model to provide a reliable and unbiased assessment of the prediction module's accuracy. In addition to evaluating the performance prediction module, Python evaluation scripts will also be used to assess the accuracy of the adaptive quiz and learning recommendation engine. The quiz items recommended by the content-based filtering algorithm for each student's identified knowledge gaps will be compared against a set of validated ground truth mappings reviewed and confirmed by nursing faculty, and recommendation quality metrics including Precision, Recall, and Hit Rate at K will be computed to determine how accurately the engine surfaces the most relevant assessment items for each individual learner.</w:t>
      </w:r>
    </w:p>
    <w:p w14:paraId="19E0CE31" w14:textId="23D9AE06" w:rsidR="001048F4" w:rsidRPr="00C509C4" w:rsidRDefault="001048F4" w:rsidP="001048F4">
      <w:pPr>
        <w:tabs>
          <w:tab w:val="left" w:pos="360"/>
        </w:tabs>
        <w:spacing w:line="480" w:lineRule="auto"/>
        <w:jc w:val="both"/>
        <w:rPr>
          <w:rFonts w:eastAsia="Calibri" w:cs="Times New Roman"/>
          <w:szCs w:val="26"/>
          <w:u w:val="single"/>
        </w:rPr>
      </w:pPr>
      <w:r w:rsidRPr="00C509C4">
        <w:rPr>
          <w:rFonts w:eastAsia="Calibri" w:cs="Times New Roman"/>
          <w:szCs w:val="26"/>
          <w:u w:val="single"/>
        </w:rPr>
        <w:t>SQL Query Analyzer</w:t>
      </w:r>
    </w:p>
    <w:p w14:paraId="6052EC5D" w14:textId="347BE257" w:rsidR="001048F4" w:rsidRPr="00C509C4" w:rsidRDefault="00C335B1" w:rsidP="001048F4">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1048F4" w:rsidRPr="00C509C4">
        <w:rPr>
          <w:rFonts w:eastAsia="Calibri" w:cs="Times New Roman"/>
          <w:szCs w:val="26"/>
        </w:rPr>
        <w:t xml:space="preserve">To evaluate the performance of the star schema data warehouse and analytics dashboard, a SQL Query Analyzer will be used in combination with Apache JMeter to measure how efficiently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 retrieves and processes large volumes of consolidated student performance data. The SQL Query Analyzer will be applied to assess the execution time of representative analytical queries that the system is expected to run during actual use, including cohort-level performance summaries, at-risk student identification reports, and individual competency progress tracking. These queries will be executed under both single-user and simulated concurrent-user conditions to determine whether the data warehouse infrastructure can support </w:t>
      </w:r>
      <w:r w:rsidR="001048F4" w:rsidRPr="00C509C4">
        <w:rPr>
          <w:rFonts w:eastAsia="Calibri" w:cs="Times New Roman"/>
          <w:szCs w:val="26"/>
        </w:rPr>
        <w:lastRenderedPageBreak/>
        <w:t>timely and accurate reporting without degrading the overall responsiveness of the system. Data retrieval accuracy will also be verified by comparing query outputs against known expected values derived from the test dataset, confirming that the consolidated records stored in the data warehouse are correctly structured and accessible for analytical purposes.</w:t>
      </w:r>
    </w:p>
    <w:p w14:paraId="616E77FF" w14:textId="79681380" w:rsidR="001048F4" w:rsidRPr="00C509C4" w:rsidRDefault="001048F4" w:rsidP="001048F4">
      <w:pPr>
        <w:tabs>
          <w:tab w:val="left" w:pos="360"/>
        </w:tabs>
        <w:spacing w:line="480" w:lineRule="auto"/>
        <w:jc w:val="both"/>
        <w:rPr>
          <w:rFonts w:eastAsia="Calibri" w:cs="Times New Roman"/>
          <w:szCs w:val="26"/>
        </w:rPr>
      </w:pPr>
      <w:r w:rsidRPr="00C509C4">
        <w:rPr>
          <w:rFonts w:eastAsia="Calibri" w:cs="Times New Roman"/>
          <w:szCs w:val="26"/>
          <w:u w:val="single"/>
        </w:rPr>
        <w:t>Chrome DevTools</w:t>
      </w:r>
      <w:r w:rsidRPr="00C509C4">
        <w:rPr>
          <w:rFonts w:eastAsia="Calibri" w:cs="Times New Roman"/>
          <w:b/>
          <w:bCs/>
          <w:szCs w:val="26"/>
        </w:rPr>
        <w:t xml:space="preserve"> </w:t>
      </w:r>
    </w:p>
    <w:p w14:paraId="65FE4D46" w14:textId="002ABE1C" w:rsidR="001048F4" w:rsidRPr="00C509C4" w:rsidRDefault="00434960" w:rsidP="001048F4">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1048F4" w:rsidRPr="00C509C4">
        <w:rPr>
          <w:rFonts w:eastAsia="Calibri" w:cs="Times New Roman"/>
          <w:szCs w:val="26"/>
        </w:rPr>
        <w:t xml:space="preserve">The offline-first Progressive Web Application architecture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 is designed to ensure that nursing students can continue accessing core system features even in environments with limited or unstable internet connectivity. To verify that this architecture performs as intended, the research team will use Chrome DevTools network simulation in combination with structured manual testing procedures to evaluate the offline functionality of the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 PWA. During testing, internet connectivity will be deliberately disabled through Chrome DevTools network throttling and offline simulation settings while the system is in active use, and the research team will systematically navigate through all core student-facing features, including vital signs encoding, adaptive quiz answering, clinical task logging, and real-time alert viewing, to determine which features remain fully operable without a live connection. The Feature Availability Rate, defined as the percentage of core student-facing features that remain fully functional in offline mode relative to the total number of features tested, will be calculated and recorded. A high Feature </w:t>
      </w:r>
      <w:r w:rsidR="001048F4" w:rsidRPr="00C509C4">
        <w:rPr>
          <w:rFonts w:eastAsia="Calibri" w:cs="Times New Roman"/>
          <w:szCs w:val="26"/>
        </w:rPr>
        <w:lastRenderedPageBreak/>
        <w:t xml:space="preserve">Availability Rate will confirm that the PWA architecture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 successfully delivers accessible and uninterrupted clinical training support regardless of the network conditions present in the deployment environment.</w:t>
      </w:r>
    </w:p>
    <w:p w14:paraId="67E755E3" w14:textId="4DCB9A8E" w:rsidR="001048F4" w:rsidRPr="00C509C4" w:rsidRDefault="001048F4" w:rsidP="001048F4">
      <w:pPr>
        <w:tabs>
          <w:tab w:val="left" w:pos="360"/>
        </w:tabs>
        <w:spacing w:line="480" w:lineRule="auto"/>
        <w:jc w:val="both"/>
        <w:rPr>
          <w:rFonts w:eastAsia="Calibri" w:cs="Times New Roman"/>
          <w:szCs w:val="26"/>
          <w:u w:val="single"/>
        </w:rPr>
      </w:pPr>
      <w:r w:rsidRPr="00C509C4">
        <w:rPr>
          <w:rFonts w:eastAsia="Calibri" w:cs="Times New Roman"/>
          <w:szCs w:val="26"/>
          <w:u w:val="single"/>
        </w:rPr>
        <w:t>Postman + Selenium / Playwright</w:t>
      </w:r>
    </w:p>
    <w:p w14:paraId="604AF3BB" w14:textId="2D7B577E" w:rsidR="00805EDB" w:rsidRPr="00C509C4" w:rsidRDefault="00434960" w:rsidP="00015732">
      <w:pPr>
        <w:tabs>
          <w:tab w:val="left" w:pos="360"/>
        </w:tabs>
        <w:spacing w:line="480" w:lineRule="auto"/>
        <w:jc w:val="both"/>
        <w:rPr>
          <w:rFonts w:eastAsia="Calibri" w:cs="Times New Roman"/>
          <w:szCs w:val="26"/>
        </w:rPr>
      </w:pPr>
      <w:r w:rsidRPr="00C509C4">
        <w:rPr>
          <w:rFonts w:eastAsia="Calibri" w:cs="Times New Roman"/>
          <w:szCs w:val="26"/>
        </w:rPr>
        <w:t xml:space="preserve">     </w:t>
      </w:r>
      <w:r w:rsidR="001048F4" w:rsidRPr="00C509C4">
        <w:rPr>
          <w:rFonts w:eastAsia="Calibri" w:cs="Times New Roman"/>
          <w:szCs w:val="26"/>
        </w:rPr>
        <w:t xml:space="preserve">To verify that the role-based access control framework of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 correctly enforces data privacy and access restrictions across all defined user roles, the research team will conduct structured access control tests using a combination of Postman and Selenium / Playwright. Postman will be used to send API requests authenticated with tokens belonging to each user role, specifically nursing student, faculty member, and the Dean, and verify that the server correctly grants access to permitted endpoints while returning appropriate error responses for endpoints that a given role is not authorized to access. Selenium and Playwright will complement this by simulating browser-based login sessions for each role and confirming that the user interface only exposes the features, data, and navigation options that each role is permitted to interact with. For instance, a nursing student account should have no visibility into faculty-level competency reports or the Dean's user management panels, and a faculty account should not be able to access the Dean's administrative configurations. Each test scenario will be assigned a Pass or Fail result, and the overall results will be used to confirm that </w:t>
      </w:r>
      <w:proofErr w:type="spellStart"/>
      <w:r w:rsidR="008D0366" w:rsidRPr="00C509C4">
        <w:rPr>
          <w:rFonts w:eastAsia="Calibri" w:cs="Times New Roman"/>
          <w:szCs w:val="26"/>
        </w:rPr>
        <w:t>iCARE</w:t>
      </w:r>
      <w:proofErr w:type="spellEnd"/>
      <w:r w:rsidR="008D0366" w:rsidRPr="00C509C4">
        <w:rPr>
          <w:rFonts w:eastAsia="Calibri" w:cs="Times New Roman"/>
          <w:szCs w:val="26"/>
        </w:rPr>
        <w:t>++</w:t>
      </w:r>
      <w:r w:rsidR="001048F4" w:rsidRPr="00C509C4">
        <w:rPr>
          <w:rFonts w:eastAsia="Calibri" w:cs="Times New Roman"/>
          <w:szCs w:val="26"/>
        </w:rPr>
        <w:t xml:space="preserve"> adequately </w:t>
      </w:r>
      <w:r w:rsidR="001048F4" w:rsidRPr="00C509C4">
        <w:rPr>
          <w:rFonts w:eastAsia="Calibri" w:cs="Times New Roman"/>
          <w:szCs w:val="26"/>
        </w:rPr>
        <w:lastRenderedPageBreak/>
        <w:t>protects sensitive student and institutional data in full compliance with the Philippine Data Privacy Act of 2012.</w:t>
      </w:r>
    </w:p>
    <w:p w14:paraId="76D8B691" w14:textId="77777777" w:rsidR="002D732C" w:rsidRPr="00C509C4" w:rsidRDefault="002D732C" w:rsidP="00E7069C">
      <w:pPr>
        <w:tabs>
          <w:tab w:val="left" w:pos="360"/>
        </w:tabs>
        <w:spacing w:after="0" w:line="480" w:lineRule="auto"/>
        <w:jc w:val="center"/>
        <w:rPr>
          <w:rFonts w:eastAsia="Calibri" w:cs="Times New Roman"/>
          <w:szCs w:val="26"/>
        </w:rPr>
      </w:pPr>
    </w:p>
    <w:p w14:paraId="777CEBB2" w14:textId="77777777" w:rsidR="00E7069C" w:rsidRPr="00C509C4" w:rsidRDefault="00E7069C" w:rsidP="00E7069C">
      <w:pPr>
        <w:pStyle w:val="Heading2"/>
        <w:spacing w:after="240" w:line="480" w:lineRule="auto"/>
        <w:ind w:left="10" w:hanging="10"/>
        <w:jc w:val="center"/>
        <w:rPr>
          <w:rFonts w:ascii="Times New Roman" w:hAnsi="Times New Roman" w:cs="Times New Roman"/>
          <w:color w:val="auto"/>
        </w:rPr>
      </w:pPr>
      <w:r w:rsidRPr="00C509C4">
        <w:rPr>
          <w:rFonts w:ascii="Times New Roman" w:hAnsi="Times New Roman" w:cs="Times New Roman"/>
          <w:color w:val="auto"/>
        </w:rPr>
        <w:t>PREPARATION AND EVALUATION</w:t>
      </w:r>
    </w:p>
    <w:p w14:paraId="32865FA3" w14:textId="25EE3B87" w:rsidR="00805EDB" w:rsidRPr="00C509C4" w:rsidRDefault="00805EDB" w:rsidP="00E7069C">
      <w:pPr>
        <w:pStyle w:val="font-claude-response-body"/>
        <w:spacing w:before="0" w:beforeAutospacing="0" w:line="480" w:lineRule="auto"/>
        <w:jc w:val="both"/>
        <w:rPr>
          <w:sz w:val="26"/>
          <w:szCs w:val="26"/>
        </w:rPr>
      </w:pPr>
      <w:r w:rsidRPr="00C509C4">
        <w:rPr>
          <w:sz w:val="26"/>
          <w:szCs w:val="26"/>
        </w:rPr>
        <w:t xml:space="preserve">     The researchers will prepare the evaluation environment before executing benchmarking and acceptance tests to ensure consistency and fairness across all scenarios. A structured set of test cases, evaluation instruments, and validation datasets will be developed to serve as the primary tools for collecting quantitative data.</w:t>
      </w:r>
    </w:p>
    <w:p w14:paraId="680FAEC7" w14:textId="77777777" w:rsidR="00805EDB" w:rsidRPr="00C509C4" w:rsidRDefault="00805EDB" w:rsidP="00805EDB">
      <w:pPr>
        <w:pStyle w:val="font-claude-response-body"/>
        <w:spacing w:line="480" w:lineRule="auto"/>
        <w:jc w:val="both"/>
        <w:rPr>
          <w:sz w:val="26"/>
          <w:szCs w:val="26"/>
        </w:rPr>
      </w:pPr>
      <w:r w:rsidRPr="00C509C4">
        <w:rPr>
          <w:sz w:val="26"/>
          <w:szCs w:val="26"/>
        </w:rPr>
        <w:t xml:space="preserve">     The preparation phase will include the configuration of evaluation instruments covering the five ISO/IEC 25010 quality characteristics of Functional Suitability, Usability, Reliability, Performance Efficiency, and Security. Ground truth datasets will be prepared and validated for the machine learning-based student performance prediction module, drawing from historical academic records, quiz scores, and clinical task completion logs sourced from prior cohorts.</w:t>
      </w:r>
    </w:p>
    <w:p w14:paraId="3CB0FBD5" w14:textId="77777777" w:rsidR="00805EDB" w:rsidRPr="00C509C4" w:rsidRDefault="00805EDB" w:rsidP="00805EDB">
      <w:pPr>
        <w:pStyle w:val="font-claude-response-body"/>
        <w:spacing w:line="480" w:lineRule="auto"/>
        <w:jc w:val="both"/>
        <w:rPr>
          <w:sz w:val="26"/>
          <w:szCs w:val="26"/>
        </w:rPr>
      </w:pPr>
      <w:r w:rsidRPr="00C509C4">
        <w:rPr>
          <w:sz w:val="26"/>
          <w:szCs w:val="26"/>
        </w:rPr>
        <w:t xml:space="preserve">     The adaptive quiz recommendation engine will be tested using simulated student performance profiles to verify that content-based filtering correctly targets identified knowledge gaps. Postman collections will be prepared for backend API testing of all system modules, including the CDSS-EHR module, analytics </w:t>
      </w:r>
      <w:r w:rsidRPr="00C509C4">
        <w:rPr>
          <w:sz w:val="26"/>
          <w:szCs w:val="26"/>
        </w:rPr>
        <w:lastRenderedPageBreak/>
        <w:t>dashboard, and automated notification system. Selenium and Playwright automation scripts will be developed to validate frontend functionalities across both the Next.js web application and the React Native mobile application.</w:t>
      </w:r>
    </w:p>
    <w:p w14:paraId="355F1411" w14:textId="70AF9BAF" w:rsidR="00805EDB" w:rsidRPr="00C509C4" w:rsidRDefault="00805EDB" w:rsidP="00805EDB">
      <w:pPr>
        <w:pStyle w:val="font-claude-response-body"/>
        <w:spacing w:line="480" w:lineRule="auto"/>
        <w:jc w:val="both"/>
        <w:rPr>
          <w:sz w:val="26"/>
          <w:szCs w:val="26"/>
        </w:rPr>
      </w:pPr>
      <w:r w:rsidRPr="00C509C4">
        <w:rPr>
          <w:sz w:val="26"/>
          <w:szCs w:val="26"/>
        </w:rPr>
        <w:t xml:space="preserve">     All testing activities will be conducted in a controlled environment with consistent hardware and network conditions to minimize external variables. The system server will be maintained in a stable deployment state throughout the evaluation period. Results will be automatically logged, exported, and processed using defined statistical formulas to compute final evaluation metrics. These results will provide an objective and structured basis for assessing </w:t>
      </w:r>
      <w:proofErr w:type="spellStart"/>
      <w:r w:rsidR="008D0366" w:rsidRPr="00C509C4">
        <w:rPr>
          <w:sz w:val="26"/>
          <w:szCs w:val="26"/>
        </w:rPr>
        <w:t>iCARE</w:t>
      </w:r>
      <w:proofErr w:type="spellEnd"/>
      <w:r w:rsidR="008D0366" w:rsidRPr="00C509C4">
        <w:rPr>
          <w:sz w:val="26"/>
          <w:szCs w:val="26"/>
        </w:rPr>
        <w:t>++</w:t>
      </w:r>
      <w:r w:rsidRPr="00C509C4">
        <w:rPr>
          <w:sz w:val="26"/>
          <w:szCs w:val="26"/>
        </w:rPr>
        <w:t>'s effectiveness as a scalable, machine learning-driven clinical competency assessment and adaptive learning system for nursing education.</w:t>
      </w:r>
    </w:p>
    <w:p w14:paraId="1B91ABD1" w14:textId="77777777" w:rsidR="00805EDB" w:rsidRPr="00C509C4" w:rsidRDefault="00805EDB" w:rsidP="00805EDB">
      <w:pPr>
        <w:spacing w:before="240" w:line="480" w:lineRule="auto"/>
        <w:jc w:val="center"/>
        <w:rPr>
          <w:rFonts w:cs="Times New Roman"/>
          <w:szCs w:val="26"/>
        </w:rPr>
      </w:pPr>
      <w:r w:rsidRPr="00C509C4">
        <w:rPr>
          <w:rFonts w:cs="Times New Roman"/>
          <w:szCs w:val="26"/>
        </w:rPr>
        <w:t>TABLE IV.</w:t>
      </w:r>
    </w:p>
    <w:p w14:paraId="3E792A06" w14:textId="0E3E96E8" w:rsidR="00805EDB" w:rsidRPr="00C509C4" w:rsidRDefault="00805EDB" w:rsidP="00805EDB">
      <w:pPr>
        <w:spacing w:before="240" w:line="480" w:lineRule="auto"/>
        <w:jc w:val="center"/>
        <w:rPr>
          <w:rFonts w:cs="Times New Roman"/>
          <w:szCs w:val="26"/>
        </w:rPr>
      </w:pPr>
      <w:r w:rsidRPr="00C509C4">
        <w:rPr>
          <w:rFonts w:cs="Times New Roman"/>
          <w:szCs w:val="26"/>
        </w:rPr>
        <w:t xml:space="preserve">System Functionality Evaluation Criteria for </w:t>
      </w:r>
      <w:proofErr w:type="spellStart"/>
      <w:r w:rsidR="008D0366" w:rsidRPr="00C509C4">
        <w:rPr>
          <w:rFonts w:cs="Times New Roman"/>
          <w:szCs w:val="26"/>
        </w:rPr>
        <w:t>iCARE</w:t>
      </w:r>
      <w:proofErr w:type="spellEnd"/>
      <w:r w:rsidR="008D0366" w:rsidRPr="00C509C4">
        <w:rPr>
          <w:rFonts w:cs="Times New Roman"/>
          <w:szCs w:val="26"/>
        </w:rPr>
        <w:t>++</w:t>
      </w:r>
    </w:p>
    <w:tbl>
      <w:tblPr>
        <w:tblStyle w:val="TableGrid"/>
        <w:tblW w:w="0" w:type="auto"/>
        <w:tblLook w:val="04A0" w:firstRow="1" w:lastRow="0" w:firstColumn="1" w:lastColumn="0" w:noHBand="0" w:noVBand="1"/>
      </w:tblPr>
      <w:tblGrid>
        <w:gridCol w:w="2157"/>
        <w:gridCol w:w="2157"/>
        <w:gridCol w:w="2158"/>
        <w:gridCol w:w="2158"/>
      </w:tblGrid>
      <w:tr w:rsidR="00C509C4" w:rsidRPr="00C509C4" w14:paraId="55DA8DD2" w14:textId="77777777" w:rsidTr="004F330E">
        <w:tc>
          <w:tcPr>
            <w:tcW w:w="2157" w:type="dxa"/>
          </w:tcPr>
          <w:p w14:paraId="4511EFC0" w14:textId="162F2649" w:rsidR="004F330E" w:rsidRPr="00C509C4" w:rsidRDefault="004F330E" w:rsidP="004F330E">
            <w:pPr>
              <w:spacing w:after="240"/>
              <w:jc w:val="center"/>
              <w:rPr>
                <w:szCs w:val="26"/>
              </w:rPr>
            </w:pPr>
            <w:r w:rsidRPr="00C509C4">
              <w:rPr>
                <w:b/>
                <w:bCs/>
                <w:szCs w:val="26"/>
              </w:rPr>
              <w:t>System Feature</w:t>
            </w:r>
          </w:p>
        </w:tc>
        <w:tc>
          <w:tcPr>
            <w:tcW w:w="2157" w:type="dxa"/>
          </w:tcPr>
          <w:p w14:paraId="5C277D61" w14:textId="0C163265" w:rsidR="004F330E" w:rsidRPr="00C509C4" w:rsidRDefault="004F330E" w:rsidP="004F330E">
            <w:pPr>
              <w:spacing w:after="240"/>
              <w:jc w:val="center"/>
              <w:rPr>
                <w:szCs w:val="26"/>
              </w:rPr>
            </w:pPr>
            <w:r w:rsidRPr="00C509C4">
              <w:rPr>
                <w:b/>
                <w:bCs/>
                <w:szCs w:val="26"/>
              </w:rPr>
              <w:t>Evaluation Criterion</w:t>
            </w:r>
          </w:p>
        </w:tc>
        <w:tc>
          <w:tcPr>
            <w:tcW w:w="2158" w:type="dxa"/>
          </w:tcPr>
          <w:p w14:paraId="7201C9E7" w14:textId="44344454" w:rsidR="004F330E" w:rsidRPr="00C509C4" w:rsidRDefault="004F330E" w:rsidP="004F330E">
            <w:pPr>
              <w:spacing w:after="240"/>
              <w:jc w:val="center"/>
              <w:rPr>
                <w:szCs w:val="26"/>
              </w:rPr>
            </w:pPr>
            <w:r w:rsidRPr="00C509C4">
              <w:rPr>
                <w:b/>
                <w:bCs/>
                <w:szCs w:val="26"/>
              </w:rPr>
              <w:t>Test Output</w:t>
            </w:r>
          </w:p>
        </w:tc>
        <w:tc>
          <w:tcPr>
            <w:tcW w:w="2158" w:type="dxa"/>
          </w:tcPr>
          <w:p w14:paraId="49AB90B0" w14:textId="24BA861A" w:rsidR="004F330E" w:rsidRPr="00C509C4" w:rsidRDefault="004F330E" w:rsidP="004F330E">
            <w:pPr>
              <w:spacing w:after="240"/>
              <w:jc w:val="center"/>
              <w:rPr>
                <w:szCs w:val="26"/>
              </w:rPr>
            </w:pPr>
            <w:r w:rsidRPr="00C509C4">
              <w:rPr>
                <w:b/>
                <w:bCs/>
                <w:szCs w:val="26"/>
              </w:rPr>
              <w:t>System Feature</w:t>
            </w:r>
          </w:p>
        </w:tc>
      </w:tr>
      <w:tr w:rsidR="00C509C4" w:rsidRPr="00C509C4" w14:paraId="47AFC32F" w14:textId="77777777" w:rsidTr="004F330E">
        <w:tc>
          <w:tcPr>
            <w:tcW w:w="2157" w:type="dxa"/>
          </w:tcPr>
          <w:p w14:paraId="3C7FA1FB" w14:textId="185552D2" w:rsidR="004F330E" w:rsidRPr="00C509C4" w:rsidRDefault="004F330E" w:rsidP="004F330E">
            <w:pPr>
              <w:spacing w:after="240"/>
              <w:rPr>
                <w:szCs w:val="26"/>
              </w:rPr>
            </w:pPr>
            <w:r w:rsidRPr="00C509C4">
              <w:rPr>
                <w:szCs w:val="26"/>
              </w:rPr>
              <w:t>ML-Based Student Performance Prediction</w:t>
            </w:r>
          </w:p>
        </w:tc>
        <w:tc>
          <w:tcPr>
            <w:tcW w:w="2157" w:type="dxa"/>
          </w:tcPr>
          <w:p w14:paraId="0775FB38" w14:textId="513B9990" w:rsidR="004F330E" w:rsidRPr="00C509C4" w:rsidRDefault="004F330E" w:rsidP="004F330E">
            <w:pPr>
              <w:spacing w:after="240"/>
              <w:rPr>
                <w:szCs w:val="26"/>
              </w:rPr>
            </w:pPr>
            <w:r w:rsidRPr="00C509C4">
              <w:rPr>
                <w:szCs w:val="26"/>
              </w:rPr>
              <w:t xml:space="preserve">Accurately classifies nursing students as at-risk or on track based on academic activity data using Random Forest </w:t>
            </w:r>
            <w:r w:rsidRPr="00C509C4">
              <w:rPr>
                <w:szCs w:val="26"/>
              </w:rPr>
              <w:lastRenderedPageBreak/>
              <w:t>and Logistic Regression</w:t>
            </w:r>
          </w:p>
        </w:tc>
        <w:tc>
          <w:tcPr>
            <w:tcW w:w="2158" w:type="dxa"/>
          </w:tcPr>
          <w:p w14:paraId="54334F6F" w14:textId="00780E8D" w:rsidR="004F330E" w:rsidRPr="00C509C4" w:rsidRDefault="004F330E" w:rsidP="004F330E">
            <w:pPr>
              <w:spacing w:after="240"/>
              <w:rPr>
                <w:szCs w:val="26"/>
              </w:rPr>
            </w:pPr>
            <w:r w:rsidRPr="00C509C4">
              <w:rPr>
                <w:szCs w:val="26"/>
              </w:rPr>
              <w:lastRenderedPageBreak/>
              <w:t>Accuracy / Precision / Recall / F1-Score per model</w:t>
            </w:r>
          </w:p>
        </w:tc>
        <w:tc>
          <w:tcPr>
            <w:tcW w:w="2158" w:type="dxa"/>
          </w:tcPr>
          <w:p w14:paraId="4F7B4916" w14:textId="7127C3DB" w:rsidR="004F330E" w:rsidRPr="00C509C4" w:rsidRDefault="004F330E" w:rsidP="004F330E">
            <w:pPr>
              <w:spacing w:after="240"/>
              <w:rPr>
                <w:szCs w:val="26"/>
              </w:rPr>
            </w:pPr>
            <w:r w:rsidRPr="00C509C4">
              <w:rPr>
                <w:szCs w:val="26"/>
              </w:rPr>
              <w:t>ML-Based Student Performance Prediction</w:t>
            </w:r>
          </w:p>
        </w:tc>
      </w:tr>
      <w:tr w:rsidR="00C509C4" w:rsidRPr="00C509C4" w14:paraId="580D58BC" w14:textId="77777777" w:rsidTr="004F330E">
        <w:tc>
          <w:tcPr>
            <w:tcW w:w="2157" w:type="dxa"/>
          </w:tcPr>
          <w:p w14:paraId="3CDFB505" w14:textId="70AA8DDE" w:rsidR="004F330E" w:rsidRPr="00C509C4" w:rsidRDefault="004F330E" w:rsidP="004F330E">
            <w:pPr>
              <w:spacing w:after="240"/>
              <w:rPr>
                <w:szCs w:val="26"/>
              </w:rPr>
            </w:pPr>
            <w:r w:rsidRPr="00C509C4">
              <w:rPr>
                <w:szCs w:val="26"/>
              </w:rPr>
              <w:t>Adaptive Quiz Recommendation Engine</w:t>
            </w:r>
          </w:p>
        </w:tc>
        <w:tc>
          <w:tcPr>
            <w:tcW w:w="2157" w:type="dxa"/>
          </w:tcPr>
          <w:p w14:paraId="6D305D93" w14:textId="6A260C49" w:rsidR="004F330E" w:rsidRPr="00C509C4" w:rsidRDefault="004F330E" w:rsidP="004F330E">
            <w:pPr>
              <w:spacing w:after="240"/>
              <w:rPr>
                <w:szCs w:val="26"/>
              </w:rPr>
            </w:pPr>
            <w:r w:rsidRPr="00C509C4">
              <w:rPr>
                <w:szCs w:val="26"/>
              </w:rPr>
              <w:t>Correctly generates personalized quiz items targeting each student's identified knowledge gaps using content-based filtering</w:t>
            </w:r>
          </w:p>
        </w:tc>
        <w:tc>
          <w:tcPr>
            <w:tcW w:w="2158" w:type="dxa"/>
          </w:tcPr>
          <w:p w14:paraId="7382CBA8" w14:textId="620294B7" w:rsidR="004F330E" w:rsidRPr="00C509C4" w:rsidRDefault="004F330E" w:rsidP="004F330E">
            <w:pPr>
              <w:spacing w:after="240"/>
              <w:rPr>
                <w:szCs w:val="26"/>
              </w:rPr>
            </w:pPr>
            <w:r w:rsidRPr="00C509C4">
              <w:rPr>
                <w:szCs w:val="26"/>
              </w:rPr>
              <w:t>Pass / Fail per recommendation scenario</w:t>
            </w:r>
          </w:p>
        </w:tc>
        <w:tc>
          <w:tcPr>
            <w:tcW w:w="2158" w:type="dxa"/>
          </w:tcPr>
          <w:p w14:paraId="7BCBE496" w14:textId="73556896" w:rsidR="004F330E" w:rsidRPr="00C509C4" w:rsidRDefault="004F330E" w:rsidP="004F330E">
            <w:pPr>
              <w:spacing w:after="240"/>
              <w:rPr>
                <w:szCs w:val="26"/>
              </w:rPr>
            </w:pPr>
            <w:r w:rsidRPr="00C509C4">
              <w:rPr>
                <w:szCs w:val="26"/>
              </w:rPr>
              <w:t>Adaptive Quiz Recommendation Engine</w:t>
            </w:r>
          </w:p>
        </w:tc>
      </w:tr>
      <w:tr w:rsidR="00C509C4" w:rsidRPr="00C509C4" w14:paraId="429C64A0" w14:textId="77777777" w:rsidTr="004F330E">
        <w:tc>
          <w:tcPr>
            <w:tcW w:w="2157" w:type="dxa"/>
          </w:tcPr>
          <w:p w14:paraId="13120316" w14:textId="3D2EBD85" w:rsidR="004F330E" w:rsidRPr="00C509C4" w:rsidRDefault="004F330E" w:rsidP="004F330E">
            <w:pPr>
              <w:spacing w:after="240"/>
              <w:rPr>
                <w:szCs w:val="26"/>
              </w:rPr>
            </w:pPr>
            <w:r w:rsidRPr="00C509C4">
              <w:rPr>
                <w:szCs w:val="26"/>
              </w:rPr>
              <w:t>AI-Driven CDSS - EHR Module</w:t>
            </w:r>
          </w:p>
        </w:tc>
        <w:tc>
          <w:tcPr>
            <w:tcW w:w="2157" w:type="dxa"/>
          </w:tcPr>
          <w:p w14:paraId="350D0DDA" w14:textId="5EC4E149" w:rsidR="004F330E" w:rsidRPr="00C509C4" w:rsidRDefault="004F330E" w:rsidP="004F330E">
            <w:pPr>
              <w:spacing w:after="240"/>
              <w:rPr>
                <w:szCs w:val="26"/>
              </w:rPr>
            </w:pPr>
            <w:r w:rsidRPr="00C509C4">
              <w:rPr>
                <w:szCs w:val="26"/>
              </w:rPr>
              <w:t>Accurately processes simulated patient cases, triggers clinical decision support alerts, and records documentation entries</w:t>
            </w:r>
          </w:p>
        </w:tc>
        <w:tc>
          <w:tcPr>
            <w:tcW w:w="2158" w:type="dxa"/>
          </w:tcPr>
          <w:p w14:paraId="50D93A23" w14:textId="1C3048D0" w:rsidR="004F330E" w:rsidRPr="00C509C4" w:rsidRDefault="004F330E" w:rsidP="004F330E">
            <w:pPr>
              <w:spacing w:after="240"/>
              <w:rPr>
                <w:szCs w:val="26"/>
              </w:rPr>
            </w:pPr>
            <w:r w:rsidRPr="00C509C4">
              <w:rPr>
                <w:szCs w:val="26"/>
              </w:rPr>
              <w:t>Pass / Fail per clinical scenario test</w:t>
            </w:r>
          </w:p>
        </w:tc>
        <w:tc>
          <w:tcPr>
            <w:tcW w:w="2158" w:type="dxa"/>
          </w:tcPr>
          <w:p w14:paraId="389837AB" w14:textId="6FD50EC9" w:rsidR="004F330E" w:rsidRPr="00C509C4" w:rsidRDefault="004F330E" w:rsidP="004F330E">
            <w:pPr>
              <w:spacing w:after="240"/>
              <w:rPr>
                <w:szCs w:val="26"/>
              </w:rPr>
            </w:pPr>
            <w:r w:rsidRPr="00C509C4">
              <w:rPr>
                <w:szCs w:val="26"/>
              </w:rPr>
              <w:t>AI-Driven CDSS - EHR Module</w:t>
            </w:r>
          </w:p>
        </w:tc>
      </w:tr>
      <w:tr w:rsidR="00C509C4" w:rsidRPr="00C509C4" w14:paraId="3C37EB38" w14:textId="77777777" w:rsidTr="004F330E">
        <w:tc>
          <w:tcPr>
            <w:tcW w:w="2157" w:type="dxa"/>
          </w:tcPr>
          <w:p w14:paraId="04CD2F3C" w14:textId="7D902C23" w:rsidR="004F330E" w:rsidRPr="00C509C4" w:rsidRDefault="004F330E" w:rsidP="004F330E">
            <w:pPr>
              <w:spacing w:after="240"/>
              <w:rPr>
                <w:szCs w:val="26"/>
              </w:rPr>
            </w:pPr>
            <w:r w:rsidRPr="00C509C4">
              <w:rPr>
                <w:szCs w:val="26"/>
              </w:rPr>
              <w:t>Analytics Dashboard (Data Warehouse)</w:t>
            </w:r>
          </w:p>
        </w:tc>
        <w:tc>
          <w:tcPr>
            <w:tcW w:w="2157" w:type="dxa"/>
          </w:tcPr>
          <w:p w14:paraId="4E99D3DB" w14:textId="7E2C584A" w:rsidR="004F330E" w:rsidRPr="00C509C4" w:rsidRDefault="004F330E" w:rsidP="004F330E">
            <w:pPr>
              <w:spacing w:after="240"/>
              <w:rPr>
                <w:szCs w:val="26"/>
              </w:rPr>
            </w:pPr>
            <w:r w:rsidRPr="00C509C4">
              <w:rPr>
                <w:szCs w:val="26"/>
              </w:rPr>
              <w:t>Displays accurate, real-time individual and cohort-level performance data consolidated from the star schema data warehouse</w:t>
            </w:r>
          </w:p>
        </w:tc>
        <w:tc>
          <w:tcPr>
            <w:tcW w:w="2158" w:type="dxa"/>
          </w:tcPr>
          <w:p w14:paraId="7E616833" w14:textId="7943507F" w:rsidR="004F330E" w:rsidRPr="00C509C4" w:rsidRDefault="004F330E" w:rsidP="004F330E">
            <w:pPr>
              <w:spacing w:after="240"/>
              <w:rPr>
                <w:szCs w:val="26"/>
              </w:rPr>
            </w:pPr>
            <w:r w:rsidRPr="00C509C4">
              <w:rPr>
                <w:szCs w:val="26"/>
              </w:rPr>
              <w:t>Pass / Fail + data accuracy check</w:t>
            </w:r>
          </w:p>
        </w:tc>
        <w:tc>
          <w:tcPr>
            <w:tcW w:w="2158" w:type="dxa"/>
          </w:tcPr>
          <w:p w14:paraId="79E75F17" w14:textId="67E9EC37" w:rsidR="004F330E" w:rsidRPr="00C509C4" w:rsidRDefault="004F330E" w:rsidP="004F330E">
            <w:pPr>
              <w:spacing w:after="240"/>
              <w:rPr>
                <w:szCs w:val="26"/>
              </w:rPr>
            </w:pPr>
            <w:r w:rsidRPr="00C509C4">
              <w:rPr>
                <w:szCs w:val="26"/>
              </w:rPr>
              <w:t>Analytics Dashboard (Data Warehouse)</w:t>
            </w:r>
          </w:p>
        </w:tc>
      </w:tr>
      <w:tr w:rsidR="00C509C4" w:rsidRPr="00C509C4" w14:paraId="6B34F49D" w14:textId="77777777" w:rsidTr="004F330E">
        <w:tc>
          <w:tcPr>
            <w:tcW w:w="2157" w:type="dxa"/>
          </w:tcPr>
          <w:p w14:paraId="4847928B" w14:textId="4CF0C948" w:rsidR="004F330E" w:rsidRPr="00C509C4" w:rsidRDefault="004F330E" w:rsidP="004F330E">
            <w:pPr>
              <w:spacing w:after="240"/>
              <w:rPr>
                <w:szCs w:val="26"/>
              </w:rPr>
            </w:pPr>
            <w:r w:rsidRPr="00C509C4">
              <w:rPr>
                <w:szCs w:val="26"/>
              </w:rPr>
              <w:t>Automated Notification &amp; Alert System</w:t>
            </w:r>
          </w:p>
        </w:tc>
        <w:tc>
          <w:tcPr>
            <w:tcW w:w="2157" w:type="dxa"/>
          </w:tcPr>
          <w:p w14:paraId="7CCDB81B" w14:textId="1C568ED1" w:rsidR="004F330E" w:rsidRPr="00C509C4" w:rsidRDefault="004F330E" w:rsidP="004F330E">
            <w:pPr>
              <w:spacing w:after="240"/>
              <w:rPr>
                <w:szCs w:val="26"/>
              </w:rPr>
            </w:pPr>
            <w:r w:rsidRPr="00C509C4">
              <w:rPr>
                <w:szCs w:val="26"/>
              </w:rPr>
              <w:t>Triggers correct real-time notifications for at-risk flags, vital sign anomalies, and pharmacy-related alerts</w:t>
            </w:r>
          </w:p>
        </w:tc>
        <w:tc>
          <w:tcPr>
            <w:tcW w:w="2158" w:type="dxa"/>
          </w:tcPr>
          <w:p w14:paraId="7B1CED4C" w14:textId="1C97E519" w:rsidR="004F330E" w:rsidRPr="00C509C4" w:rsidRDefault="004F330E" w:rsidP="004F330E">
            <w:pPr>
              <w:spacing w:after="240"/>
              <w:rPr>
                <w:szCs w:val="26"/>
              </w:rPr>
            </w:pPr>
            <w:r w:rsidRPr="00C509C4">
              <w:rPr>
                <w:szCs w:val="26"/>
              </w:rPr>
              <w:t>Pass / Fail per alert scenario</w:t>
            </w:r>
          </w:p>
        </w:tc>
        <w:tc>
          <w:tcPr>
            <w:tcW w:w="2158" w:type="dxa"/>
          </w:tcPr>
          <w:p w14:paraId="1FC888CD" w14:textId="71E6884B" w:rsidR="004F330E" w:rsidRPr="00C509C4" w:rsidRDefault="004F330E" w:rsidP="004F330E">
            <w:pPr>
              <w:spacing w:after="240"/>
              <w:rPr>
                <w:szCs w:val="26"/>
              </w:rPr>
            </w:pPr>
            <w:r w:rsidRPr="00C509C4">
              <w:rPr>
                <w:szCs w:val="26"/>
              </w:rPr>
              <w:t>Automated Notification &amp; Alert System</w:t>
            </w:r>
          </w:p>
        </w:tc>
      </w:tr>
      <w:tr w:rsidR="00C509C4" w:rsidRPr="00C509C4" w14:paraId="7FD73494" w14:textId="77777777" w:rsidTr="004F330E">
        <w:tc>
          <w:tcPr>
            <w:tcW w:w="2157" w:type="dxa"/>
          </w:tcPr>
          <w:p w14:paraId="69992A90" w14:textId="58495DD9" w:rsidR="004F330E" w:rsidRPr="00C509C4" w:rsidRDefault="004F330E" w:rsidP="004F330E">
            <w:pPr>
              <w:spacing w:after="240"/>
              <w:rPr>
                <w:szCs w:val="26"/>
              </w:rPr>
            </w:pPr>
            <w:r w:rsidRPr="00C509C4">
              <w:rPr>
                <w:szCs w:val="26"/>
              </w:rPr>
              <w:lastRenderedPageBreak/>
              <w:t>Role-Based Access Control (RBAC)</w:t>
            </w:r>
          </w:p>
        </w:tc>
        <w:tc>
          <w:tcPr>
            <w:tcW w:w="2157" w:type="dxa"/>
          </w:tcPr>
          <w:p w14:paraId="3402B626" w14:textId="13DEAE69" w:rsidR="004F330E" w:rsidRPr="00C509C4" w:rsidRDefault="004F330E" w:rsidP="004F330E">
            <w:pPr>
              <w:spacing w:after="240"/>
              <w:rPr>
                <w:szCs w:val="26"/>
              </w:rPr>
            </w:pPr>
            <w:r w:rsidRPr="00C509C4">
              <w:rPr>
                <w:szCs w:val="26"/>
              </w:rPr>
              <w:t>Enforces correct access restrictions across Student, Faculty, Administrator, and Super Administrator roles</w:t>
            </w:r>
          </w:p>
        </w:tc>
        <w:tc>
          <w:tcPr>
            <w:tcW w:w="2158" w:type="dxa"/>
          </w:tcPr>
          <w:p w14:paraId="67128F7E" w14:textId="012B2053" w:rsidR="004F330E" w:rsidRPr="00C509C4" w:rsidRDefault="004F330E" w:rsidP="004F330E">
            <w:pPr>
              <w:spacing w:after="240"/>
              <w:rPr>
                <w:szCs w:val="26"/>
              </w:rPr>
            </w:pPr>
            <w:r w:rsidRPr="00C509C4">
              <w:rPr>
                <w:szCs w:val="26"/>
              </w:rPr>
              <w:t>Pass / Fail per role-access test</w:t>
            </w:r>
          </w:p>
        </w:tc>
        <w:tc>
          <w:tcPr>
            <w:tcW w:w="2158" w:type="dxa"/>
          </w:tcPr>
          <w:p w14:paraId="4E17BDBF" w14:textId="232F6C4A" w:rsidR="004F330E" w:rsidRPr="00C509C4" w:rsidRDefault="004F330E" w:rsidP="004F330E">
            <w:pPr>
              <w:spacing w:after="240"/>
              <w:rPr>
                <w:szCs w:val="26"/>
              </w:rPr>
            </w:pPr>
            <w:r w:rsidRPr="00C509C4">
              <w:rPr>
                <w:szCs w:val="26"/>
              </w:rPr>
              <w:t>Role-Based Access Control (RBAC)</w:t>
            </w:r>
          </w:p>
        </w:tc>
      </w:tr>
      <w:tr w:rsidR="00C509C4" w:rsidRPr="00C509C4" w14:paraId="6D85FF05" w14:textId="77777777" w:rsidTr="004F330E">
        <w:tc>
          <w:tcPr>
            <w:tcW w:w="2157" w:type="dxa"/>
          </w:tcPr>
          <w:p w14:paraId="7E091D0E" w14:textId="4DC44261" w:rsidR="004F330E" w:rsidRPr="00C509C4" w:rsidRDefault="004F330E" w:rsidP="004F330E">
            <w:pPr>
              <w:spacing w:after="240"/>
              <w:rPr>
                <w:szCs w:val="26"/>
              </w:rPr>
            </w:pPr>
            <w:r w:rsidRPr="00C509C4">
              <w:rPr>
                <w:szCs w:val="26"/>
              </w:rPr>
              <w:t>Audit Trail Mechanism</w:t>
            </w:r>
          </w:p>
        </w:tc>
        <w:tc>
          <w:tcPr>
            <w:tcW w:w="2157" w:type="dxa"/>
          </w:tcPr>
          <w:p w14:paraId="3EAC95B3" w14:textId="37E54A29" w:rsidR="004F330E" w:rsidRPr="00C509C4" w:rsidRDefault="004F330E" w:rsidP="004F330E">
            <w:pPr>
              <w:spacing w:after="240"/>
              <w:rPr>
                <w:szCs w:val="26"/>
              </w:rPr>
            </w:pPr>
            <w:r w:rsidRPr="00C509C4">
              <w:rPr>
                <w:szCs w:val="26"/>
              </w:rPr>
              <w:t>Accurately logs all user transactions, data access events, and system modifications with correct timestamps</w:t>
            </w:r>
          </w:p>
        </w:tc>
        <w:tc>
          <w:tcPr>
            <w:tcW w:w="2158" w:type="dxa"/>
          </w:tcPr>
          <w:p w14:paraId="7DF7D85A" w14:textId="22BFE5BB" w:rsidR="004F330E" w:rsidRPr="00C509C4" w:rsidRDefault="004F330E" w:rsidP="004F330E">
            <w:pPr>
              <w:spacing w:after="240"/>
              <w:rPr>
                <w:szCs w:val="26"/>
              </w:rPr>
            </w:pPr>
            <w:r w:rsidRPr="00C509C4">
              <w:rPr>
                <w:szCs w:val="26"/>
              </w:rPr>
              <w:t>Pass / Fail + log integrity check</w:t>
            </w:r>
          </w:p>
        </w:tc>
        <w:tc>
          <w:tcPr>
            <w:tcW w:w="2158" w:type="dxa"/>
          </w:tcPr>
          <w:p w14:paraId="2833FD37" w14:textId="3478C927" w:rsidR="004F330E" w:rsidRPr="00C509C4" w:rsidRDefault="004F330E" w:rsidP="004F330E">
            <w:pPr>
              <w:spacing w:after="240"/>
              <w:rPr>
                <w:szCs w:val="26"/>
              </w:rPr>
            </w:pPr>
            <w:r w:rsidRPr="00C509C4">
              <w:rPr>
                <w:szCs w:val="26"/>
              </w:rPr>
              <w:t>Audit Trail Mechanism</w:t>
            </w:r>
          </w:p>
        </w:tc>
      </w:tr>
      <w:tr w:rsidR="00C509C4" w:rsidRPr="00C509C4" w14:paraId="48C34A12" w14:textId="77777777" w:rsidTr="004F330E">
        <w:tc>
          <w:tcPr>
            <w:tcW w:w="2157" w:type="dxa"/>
          </w:tcPr>
          <w:p w14:paraId="48954D11" w14:textId="569D72D9" w:rsidR="004F330E" w:rsidRPr="00C509C4" w:rsidRDefault="004F330E" w:rsidP="004F330E">
            <w:pPr>
              <w:spacing w:after="240"/>
              <w:rPr>
                <w:szCs w:val="26"/>
              </w:rPr>
            </w:pPr>
            <w:r w:rsidRPr="00C509C4">
              <w:rPr>
                <w:szCs w:val="26"/>
              </w:rPr>
              <w:t>Progressive Web App (Offline-First)</w:t>
            </w:r>
          </w:p>
        </w:tc>
        <w:tc>
          <w:tcPr>
            <w:tcW w:w="2157" w:type="dxa"/>
          </w:tcPr>
          <w:p w14:paraId="22BA4E88" w14:textId="02F10513" w:rsidR="004F330E" w:rsidRPr="00C509C4" w:rsidRDefault="004F330E" w:rsidP="004F330E">
            <w:pPr>
              <w:spacing w:after="240"/>
              <w:rPr>
                <w:szCs w:val="26"/>
              </w:rPr>
            </w:pPr>
            <w:r w:rsidRPr="00C509C4">
              <w:rPr>
                <w:szCs w:val="26"/>
              </w:rPr>
              <w:t>System core functions remain accessible without active internet connection after initial data synchronization</w:t>
            </w:r>
          </w:p>
        </w:tc>
        <w:tc>
          <w:tcPr>
            <w:tcW w:w="2158" w:type="dxa"/>
          </w:tcPr>
          <w:p w14:paraId="60638A93" w14:textId="39DE9F42" w:rsidR="004F330E" w:rsidRPr="00C509C4" w:rsidRDefault="004F330E" w:rsidP="004F330E">
            <w:pPr>
              <w:spacing w:after="240"/>
              <w:rPr>
                <w:szCs w:val="26"/>
              </w:rPr>
            </w:pPr>
            <w:r w:rsidRPr="00C509C4">
              <w:rPr>
                <w:szCs w:val="26"/>
              </w:rPr>
              <w:t>Pass / Fail per offline scenario</w:t>
            </w:r>
          </w:p>
        </w:tc>
        <w:tc>
          <w:tcPr>
            <w:tcW w:w="2158" w:type="dxa"/>
          </w:tcPr>
          <w:p w14:paraId="65C81B11" w14:textId="0A5F7D5B" w:rsidR="004F330E" w:rsidRPr="00C509C4" w:rsidRDefault="004F330E" w:rsidP="004F330E">
            <w:pPr>
              <w:spacing w:after="240"/>
              <w:rPr>
                <w:szCs w:val="26"/>
              </w:rPr>
            </w:pPr>
            <w:r w:rsidRPr="00C509C4">
              <w:rPr>
                <w:szCs w:val="26"/>
              </w:rPr>
              <w:t>Progressive Web App (Offline-First)</w:t>
            </w:r>
          </w:p>
        </w:tc>
      </w:tr>
      <w:tr w:rsidR="00C509C4" w:rsidRPr="00C509C4" w14:paraId="19FA6A6C" w14:textId="77777777" w:rsidTr="004F330E">
        <w:tc>
          <w:tcPr>
            <w:tcW w:w="2157" w:type="dxa"/>
          </w:tcPr>
          <w:p w14:paraId="06FD67CA" w14:textId="3D1275F6" w:rsidR="004F330E" w:rsidRPr="00C509C4" w:rsidRDefault="004F330E" w:rsidP="004F330E">
            <w:pPr>
              <w:spacing w:after="240"/>
              <w:rPr>
                <w:szCs w:val="26"/>
              </w:rPr>
            </w:pPr>
            <w:r w:rsidRPr="00C509C4">
              <w:rPr>
                <w:szCs w:val="26"/>
              </w:rPr>
              <w:t>Mobile Application (React Native/Expo)</w:t>
            </w:r>
          </w:p>
        </w:tc>
        <w:tc>
          <w:tcPr>
            <w:tcW w:w="2157" w:type="dxa"/>
          </w:tcPr>
          <w:p w14:paraId="42835C4A" w14:textId="3D918AE4" w:rsidR="004F330E" w:rsidRPr="00C509C4" w:rsidRDefault="004F330E" w:rsidP="004F330E">
            <w:pPr>
              <w:spacing w:after="240"/>
              <w:rPr>
                <w:szCs w:val="26"/>
              </w:rPr>
            </w:pPr>
            <w:r w:rsidRPr="00C509C4">
              <w:rPr>
                <w:szCs w:val="26"/>
              </w:rPr>
              <w:t>Core student-facing modules (vital signs encoding, quiz delivery, task logging, notifications) function correctly on Android and iOS devices</w:t>
            </w:r>
          </w:p>
        </w:tc>
        <w:tc>
          <w:tcPr>
            <w:tcW w:w="2158" w:type="dxa"/>
          </w:tcPr>
          <w:p w14:paraId="44786DA8" w14:textId="341195C8" w:rsidR="004F330E" w:rsidRPr="00C509C4" w:rsidRDefault="004F330E" w:rsidP="004F330E">
            <w:pPr>
              <w:spacing w:after="240"/>
              <w:rPr>
                <w:szCs w:val="26"/>
              </w:rPr>
            </w:pPr>
            <w:r w:rsidRPr="00C509C4">
              <w:rPr>
                <w:szCs w:val="26"/>
              </w:rPr>
              <w:t>Pass / Fail per mobile test case</w:t>
            </w:r>
          </w:p>
        </w:tc>
        <w:tc>
          <w:tcPr>
            <w:tcW w:w="2158" w:type="dxa"/>
          </w:tcPr>
          <w:p w14:paraId="5B1399A6" w14:textId="42DE4645" w:rsidR="004F330E" w:rsidRPr="00C509C4" w:rsidRDefault="004F330E" w:rsidP="004F330E">
            <w:pPr>
              <w:spacing w:after="240"/>
              <w:rPr>
                <w:szCs w:val="26"/>
              </w:rPr>
            </w:pPr>
            <w:r w:rsidRPr="00C509C4">
              <w:rPr>
                <w:szCs w:val="26"/>
              </w:rPr>
              <w:t>Mobile Application (React Native/Expo)</w:t>
            </w:r>
          </w:p>
        </w:tc>
      </w:tr>
    </w:tbl>
    <w:p w14:paraId="7DCB0D14" w14:textId="77777777" w:rsidR="00963A0E" w:rsidRPr="00C509C4" w:rsidRDefault="00963A0E" w:rsidP="00805EDB">
      <w:pPr>
        <w:spacing w:line="480" w:lineRule="auto"/>
        <w:jc w:val="both"/>
        <w:rPr>
          <w:rFonts w:cs="Times New Roman"/>
          <w:szCs w:val="26"/>
        </w:rPr>
      </w:pPr>
    </w:p>
    <w:p w14:paraId="291DF08A" w14:textId="516A805B" w:rsidR="00805EDB" w:rsidRPr="00C509C4" w:rsidRDefault="00805EDB" w:rsidP="00805EDB">
      <w:pPr>
        <w:spacing w:line="480" w:lineRule="auto"/>
        <w:jc w:val="both"/>
        <w:rPr>
          <w:rFonts w:cs="Times New Roman"/>
          <w:szCs w:val="26"/>
        </w:rPr>
      </w:pPr>
      <w:r w:rsidRPr="00C509C4">
        <w:rPr>
          <w:rFonts w:cs="Times New Roman"/>
          <w:szCs w:val="26"/>
        </w:rPr>
        <w:lastRenderedPageBreak/>
        <w:t xml:space="preserve">     Table IV will present the functional evaluation criteria for each major feature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Each criterion will define the expected system behavior required to achieve a passing result, while the test output column will specify how results will be recorded. These criteria will serve as the foundation for the automated test scripts developed during the preparation phase.</w:t>
      </w:r>
    </w:p>
    <w:p w14:paraId="53154628" w14:textId="77777777" w:rsidR="00805EDB" w:rsidRPr="00C509C4" w:rsidRDefault="00805EDB" w:rsidP="00805EDB">
      <w:pPr>
        <w:spacing w:line="480" w:lineRule="auto"/>
        <w:jc w:val="both"/>
        <w:rPr>
          <w:rFonts w:cs="Times New Roman"/>
          <w:szCs w:val="26"/>
        </w:rPr>
      </w:pPr>
    </w:p>
    <w:p w14:paraId="7BF23A95" w14:textId="77777777" w:rsidR="00805EDB" w:rsidRPr="00C509C4" w:rsidRDefault="00805EDB" w:rsidP="00805EDB">
      <w:pPr>
        <w:spacing w:line="480" w:lineRule="auto"/>
        <w:jc w:val="both"/>
        <w:rPr>
          <w:rFonts w:cs="Times New Roman"/>
          <w:szCs w:val="26"/>
        </w:rPr>
      </w:pPr>
      <w:r w:rsidRPr="00C509C4">
        <w:rPr>
          <w:rFonts w:cs="Times New Roman"/>
          <w:szCs w:val="26"/>
          <w:u w:val="single"/>
        </w:rPr>
        <w:t>Performance Rating Scale</w:t>
      </w:r>
    </w:p>
    <w:p w14:paraId="21C4987D" w14:textId="3ED189B7" w:rsidR="00805EDB" w:rsidRPr="00C509C4" w:rsidRDefault="00805EDB" w:rsidP="00805EDB">
      <w:pPr>
        <w:spacing w:line="480" w:lineRule="auto"/>
        <w:jc w:val="both"/>
        <w:rPr>
          <w:rFonts w:cs="Times New Roman"/>
          <w:szCs w:val="26"/>
        </w:rPr>
      </w:pPr>
      <w:r w:rsidRPr="00C509C4">
        <w:rPr>
          <w:rFonts w:cs="Times New Roman"/>
          <w:szCs w:val="26"/>
        </w:rPr>
        <w:t xml:space="preserve">     </w:t>
      </w:r>
      <w:r w:rsidR="00A26313" w:rsidRPr="00C509C4">
        <w:rPr>
          <w:rFonts w:cs="Times New Roman"/>
          <w:szCs w:val="26"/>
        </w:rPr>
        <w:t xml:space="preserve">To standardize the interpretation of evaluation results, the researchers will adopt a five-point rating scale. This scale will be used to summarize overall system performance of </w:t>
      </w:r>
      <w:proofErr w:type="spellStart"/>
      <w:r w:rsidR="008D0366" w:rsidRPr="00C509C4">
        <w:rPr>
          <w:rFonts w:cs="Times New Roman"/>
          <w:szCs w:val="26"/>
        </w:rPr>
        <w:t>iCARE</w:t>
      </w:r>
      <w:proofErr w:type="spellEnd"/>
      <w:r w:rsidR="008D0366" w:rsidRPr="00C509C4">
        <w:rPr>
          <w:rFonts w:cs="Times New Roman"/>
          <w:szCs w:val="26"/>
        </w:rPr>
        <w:t>++</w:t>
      </w:r>
      <w:r w:rsidR="00A26313" w:rsidRPr="00C509C4">
        <w:rPr>
          <w:rFonts w:cs="Times New Roman"/>
          <w:szCs w:val="26"/>
        </w:rPr>
        <w:t xml:space="preserve"> and provide descriptive interpretations for each range of computed metric values</w:t>
      </w:r>
      <w:r w:rsidR="001E67F9" w:rsidRPr="00C509C4">
        <w:rPr>
          <w:rFonts w:cs="Times New Roman"/>
          <w:szCs w:val="26"/>
        </w:rPr>
        <w:t>.</w:t>
      </w:r>
    </w:p>
    <w:p w14:paraId="0ACE6D08" w14:textId="6A7010D0" w:rsidR="003206D0" w:rsidRPr="00C509C4" w:rsidRDefault="003206D0" w:rsidP="00805EDB">
      <w:pPr>
        <w:spacing w:line="480" w:lineRule="auto"/>
        <w:jc w:val="both"/>
        <w:rPr>
          <w:rFonts w:cs="Times New Roman"/>
          <w:szCs w:val="26"/>
        </w:rPr>
      </w:pPr>
      <w:r w:rsidRPr="00C509C4">
        <w:rPr>
          <w:rFonts w:cs="Times New Roman"/>
          <w:szCs w:val="26"/>
        </w:rPr>
        <w:t xml:space="preserve">     Table V below presents the guideline intervals used to interpret the aggregated performance ratings for the level of effectiveness of </w:t>
      </w:r>
      <w:proofErr w:type="spellStart"/>
      <w:r w:rsidRPr="00C509C4">
        <w:rPr>
          <w:rFonts w:cs="Times New Roman"/>
          <w:szCs w:val="26"/>
        </w:rPr>
        <w:t>iCARE</w:t>
      </w:r>
      <w:proofErr w:type="spellEnd"/>
      <w:r w:rsidRPr="00C509C4">
        <w:rPr>
          <w:rFonts w:cs="Times New Roman"/>
          <w:szCs w:val="26"/>
        </w:rPr>
        <w:t xml:space="preserve">++. The table shows the corresponding descriptive equivalents for each mean range, from Outstanding to Needs Redevelopment. These intervals provide a standardized basis for evaluating system quality attributes, ensuring a consistent interpretation of the results. The guideline also supports identifying areas of strength and aspects that require improvement before the full deployment of </w:t>
      </w:r>
      <w:proofErr w:type="spellStart"/>
      <w:r w:rsidRPr="00C509C4">
        <w:rPr>
          <w:rFonts w:cs="Times New Roman"/>
          <w:szCs w:val="26"/>
        </w:rPr>
        <w:t>iCARE</w:t>
      </w:r>
      <w:proofErr w:type="spellEnd"/>
      <w:r w:rsidRPr="00C509C4">
        <w:rPr>
          <w:rFonts w:cs="Times New Roman"/>
          <w:szCs w:val="26"/>
        </w:rPr>
        <w:t>++ in the nursing education program.</w:t>
      </w:r>
    </w:p>
    <w:p w14:paraId="0E1AC2FD" w14:textId="77777777" w:rsidR="00805EDB" w:rsidRPr="00C509C4" w:rsidRDefault="00805EDB" w:rsidP="00805EDB">
      <w:pPr>
        <w:spacing w:before="240" w:line="480" w:lineRule="auto"/>
        <w:jc w:val="center"/>
        <w:rPr>
          <w:rFonts w:cs="Times New Roman"/>
          <w:szCs w:val="26"/>
        </w:rPr>
      </w:pPr>
      <w:r w:rsidRPr="00C509C4">
        <w:rPr>
          <w:rFonts w:cs="Times New Roman"/>
          <w:szCs w:val="26"/>
        </w:rPr>
        <w:lastRenderedPageBreak/>
        <w:t>TABLE V.</w:t>
      </w:r>
    </w:p>
    <w:p w14:paraId="33B713A4" w14:textId="77777777" w:rsidR="00805EDB" w:rsidRPr="00C509C4" w:rsidRDefault="00805EDB" w:rsidP="00805EDB">
      <w:pPr>
        <w:spacing w:before="240" w:line="480" w:lineRule="auto"/>
        <w:jc w:val="center"/>
        <w:rPr>
          <w:rFonts w:cs="Times New Roman"/>
          <w:szCs w:val="26"/>
        </w:rPr>
      </w:pPr>
      <w:r w:rsidRPr="00C509C4">
        <w:rPr>
          <w:rFonts w:cs="Times New Roman"/>
          <w:szCs w:val="26"/>
        </w:rPr>
        <w:t>Guideline Interval for Performance Rating Scale</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3272"/>
        <w:gridCol w:w="3118"/>
      </w:tblGrid>
      <w:tr w:rsidR="00C509C4" w:rsidRPr="00C509C4" w14:paraId="1DAD2B39" w14:textId="77777777" w:rsidTr="004F58F6">
        <w:trPr>
          <w:tblHeader/>
          <w:jc w:val="center"/>
        </w:trPr>
        <w:tc>
          <w:tcPr>
            <w:tcW w:w="22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79491B" w14:textId="77777777" w:rsidR="00805EDB" w:rsidRPr="00C509C4" w:rsidRDefault="00805EDB" w:rsidP="00E25934">
            <w:pPr>
              <w:jc w:val="center"/>
              <w:rPr>
                <w:rFonts w:cs="Times New Roman"/>
                <w:szCs w:val="26"/>
              </w:rPr>
            </w:pPr>
            <w:r w:rsidRPr="00C509C4">
              <w:rPr>
                <w:rFonts w:cs="Times New Roman"/>
                <w:b/>
                <w:bCs/>
                <w:szCs w:val="26"/>
              </w:rPr>
              <w:t>Scale</w:t>
            </w:r>
          </w:p>
        </w:tc>
        <w:tc>
          <w:tcPr>
            <w:tcW w:w="3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F65211" w14:textId="77777777" w:rsidR="00805EDB" w:rsidRPr="00C509C4" w:rsidRDefault="00805EDB" w:rsidP="00E25934">
            <w:pPr>
              <w:jc w:val="center"/>
              <w:rPr>
                <w:rFonts w:cs="Times New Roman"/>
                <w:szCs w:val="26"/>
              </w:rPr>
            </w:pPr>
            <w:r w:rsidRPr="00C509C4">
              <w:rPr>
                <w:rFonts w:cs="Times New Roman"/>
                <w:b/>
                <w:bCs/>
                <w:szCs w:val="26"/>
              </w:rPr>
              <w:t>Mean Range</w:t>
            </w:r>
          </w:p>
        </w:tc>
        <w:tc>
          <w:tcPr>
            <w:tcW w:w="31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B75E66" w14:textId="77777777" w:rsidR="00805EDB" w:rsidRPr="00C509C4" w:rsidRDefault="00805EDB" w:rsidP="00E25934">
            <w:pPr>
              <w:jc w:val="center"/>
              <w:rPr>
                <w:rFonts w:cs="Times New Roman"/>
                <w:szCs w:val="26"/>
              </w:rPr>
            </w:pPr>
            <w:r w:rsidRPr="00C509C4">
              <w:rPr>
                <w:rFonts w:cs="Times New Roman"/>
                <w:b/>
                <w:bCs/>
                <w:szCs w:val="26"/>
              </w:rPr>
              <w:t>Descriptive Equivalent</w:t>
            </w:r>
          </w:p>
        </w:tc>
      </w:tr>
      <w:tr w:rsidR="00C509C4" w:rsidRPr="00C509C4" w14:paraId="5973CE88" w14:textId="77777777" w:rsidTr="004F58F6">
        <w:trPr>
          <w:tblHeader/>
          <w:jc w:val="center"/>
        </w:trPr>
        <w:tc>
          <w:tcPr>
            <w:tcW w:w="22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5FFE14" w14:textId="77777777" w:rsidR="00805EDB" w:rsidRPr="00C509C4" w:rsidRDefault="00805EDB" w:rsidP="00E25934">
            <w:pPr>
              <w:jc w:val="center"/>
              <w:rPr>
                <w:rFonts w:cs="Times New Roman"/>
                <w:szCs w:val="26"/>
              </w:rPr>
            </w:pPr>
            <w:r w:rsidRPr="00C509C4">
              <w:rPr>
                <w:rFonts w:cs="Times New Roman"/>
                <w:szCs w:val="26"/>
              </w:rPr>
              <w:t>5</w:t>
            </w:r>
          </w:p>
        </w:tc>
        <w:tc>
          <w:tcPr>
            <w:tcW w:w="32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A30CF9" w14:textId="77777777" w:rsidR="00805EDB" w:rsidRPr="00C509C4" w:rsidRDefault="00805EDB" w:rsidP="00E25934">
            <w:pPr>
              <w:jc w:val="center"/>
              <w:rPr>
                <w:rFonts w:cs="Times New Roman"/>
                <w:szCs w:val="26"/>
              </w:rPr>
            </w:pPr>
            <w:r w:rsidRPr="00C509C4">
              <w:rPr>
                <w:rFonts w:cs="Times New Roman"/>
                <w:szCs w:val="26"/>
              </w:rPr>
              <w:t>4.21 – 5.00</w:t>
            </w:r>
          </w:p>
        </w:tc>
        <w:tc>
          <w:tcPr>
            <w:tcW w:w="31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357FC8" w14:textId="77777777" w:rsidR="00805EDB" w:rsidRPr="00C509C4" w:rsidRDefault="00805EDB" w:rsidP="00E25934">
            <w:pPr>
              <w:jc w:val="center"/>
              <w:rPr>
                <w:rFonts w:cs="Times New Roman"/>
                <w:szCs w:val="26"/>
              </w:rPr>
            </w:pPr>
            <w:r w:rsidRPr="00C509C4">
              <w:rPr>
                <w:rFonts w:cs="Times New Roman"/>
                <w:szCs w:val="26"/>
              </w:rPr>
              <w:t>Outstanding</w:t>
            </w:r>
          </w:p>
        </w:tc>
      </w:tr>
      <w:tr w:rsidR="00C509C4" w:rsidRPr="00C509C4" w14:paraId="6EE158EF" w14:textId="77777777" w:rsidTr="004F58F6">
        <w:trPr>
          <w:tblHeader/>
          <w:jc w:val="center"/>
        </w:trPr>
        <w:tc>
          <w:tcPr>
            <w:tcW w:w="22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C71E0F" w14:textId="77777777" w:rsidR="00805EDB" w:rsidRPr="00C509C4" w:rsidRDefault="00805EDB" w:rsidP="00E25934">
            <w:pPr>
              <w:jc w:val="center"/>
              <w:rPr>
                <w:rFonts w:cs="Times New Roman"/>
                <w:szCs w:val="26"/>
              </w:rPr>
            </w:pPr>
            <w:r w:rsidRPr="00C509C4">
              <w:rPr>
                <w:rFonts w:cs="Times New Roman"/>
                <w:szCs w:val="26"/>
              </w:rPr>
              <w:t>4</w:t>
            </w:r>
          </w:p>
        </w:tc>
        <w:tc>
          <w:tcPr>
            <w:tcW w:w="32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D91072" w14:textId="77777777" w:rsidR="00805EDB" w:rsidRPr="00C509C4" w:rsidRDefault="00805EDB" w:rsidP="00E25934">
            <w:pPr>
              <w:jc w:val="center"/>
              <w:rPr>
                <w:rFonts w:cs="Times New Roman"/>
                <w:szCs w:val="26"/>
              </w:rPr>
            </w:pPr>
            <w:r w:rsidRPr="00C509C4">
              <w:rPr>
                <w:rFonts w:cs="Times New Roman"/>
                <w:szCs w:val="26"/>
              </w:rPr>
              <w:t>3.41 – 4.20</w:t>
            </w:r>
          </w:p>
        </w:tc>
        <w:tc>
          <w:tcPr>
            <w:tcW w:w="31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58CDF0" w14:textId="77777777" w:rsidR="00805EDB" w:rsidRPr="00C509C4" w:rsidRDefault="00805EDB" w:rsidP="00E25934">
            <w:pPr>
              <w:jc w:val="center"/>
              <w:rPr>
                <w:rFonts w:cs="Times New Roman"/>
                <w:szCs w:val="26"/>
              </w:rPr>
            </w:pPr>
            <w:r w:rsidRPr="00C509C4">
              <w:rPr>
                <w:rFonts w:cs="Times New Roman"/>
                <w:szCs w:val="26"/>
              </w:rPr>
              <w:t>Very Satisfactory</w:t>
            </w:r>
          </w:p>
        </w:tc>
      </w:tr>
      <w:tr w:rsidR="00C509C4" w:rsidRPr="00C509C4" w14:paraId="4CB863BC" w14:textId="77777777" w:rsidTr="004F58F6">
        <w:trPr>
          <w:tblHeader/>
          <w:jc w:val="center"/>
        </w:trPr>
        <w:tc>
          <w:tcPr>
            <w:tcW w:w="22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1DC67A" w14:textId="77777777" w:rsidR="00805EDB" w:rsidRPr="00C509C4" w:rsidRDefault="00805EDB" w:rsidP="00E25934">
            <w:pPr>
              <w:jc w:val="center"/>
              <w:rPr>
                <w:rFonts w:cs="Times New Roman"/>
                <w:szCs w:val="26"/>
              </w:rPr>
            </w:pPr>
            <w:r w:rsidRPr="00C509C4">
              <w:rPr>
                <w:rFonts w:cs="Times New Roman"/>
                <w:szCs w:val="26"/>
              </w:rPr>
              <w:t>3</w:t>
            </w:r>
          </w:p>
        </w:tc>
        <w:tc>
          <w:tcPr>
            <w:tcW w:w="32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5427B0" w14:textId="77777777" w:rsidR="00805EDB" w:rsidRPr="00C509C4" w:rsidRDefault="00805EDB" w:rsidP="00E25934">
            <w:pPr>
              <w:jc w:val="center"/>
              <w:rPr>
                <w:rFonts w:cs="Times New Roman"/>
                <w:szCs w:val="26"/>
              </w:rPr>
            </w:pPr>
            <w:r w:rsidRPr="00C509C4">
              <w:rPr>
                <w:rFonts w:cs="Times New Roman"/>
                <w:szCs w:val="26"/>
              </w:rPr>
              <w:t>2.61 – 3.40</w:t>
            </w:r>
          </w:p>
        </w:tc>
        <w:tc>
          <w:tcPr>
            <w:tcW w:w="31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835DF5" w14:textId="77777777" w:rsidR="00805EDB" w:rsidRPr="00C509C4" w:rsidRDefault="00805EDB" w:rsidP="00E25934">
            <w:pPr>
              <w:jc w:val="center"/>
              <w:rPr>
                <w:rFonts w:cs="Times New Roman"/>
                <w:szCs w:val="26"/>
              </w:rPr>
            </w:pPr>
            <w:r w:rsidRPr="00C509C4">
              <w:rPr>
                <w:rFonts w:cs="Times New Roman"/>
                <w:szCs w:val="26"/>
              </w:rPr>
              <w:t>Satisfactory</w:t>
            </w:r>
          </w:p>
        </w:tc>
      </w:tr>
      <w:tr w:rsidR="00C509C4" w:rsidRPr="00C509C4" w14:paraId="40EA9CC0" w14:textId="77777777" w:rsidTr="004F58F6">
        <w:trPr>
          <w:tblHeader/>
          <w:jc w:val="center"/>
        </w:trPr>
        <w:tc>
          <w:tcPr>
            <w:tcW w:w="22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D6F412" w14:textId="77777777" w:rsidR="00805EDB" w:rsidRPr="00C509C4" w:rsidRDefault="00805EDB" w:rsidP="00E25934">
            <w:pPr>
              <w:jc w:val="center"/>
              <w:rPr>
                <w:rFonts w:cs="Times New Roman"/>
                <w:szCs w:val="26"/>
              </w:rPr>
            </w:pPr>
            <w:r w:rsidRPr="00C509C4">
              <w:rPr>
                <w:rFonts w:cs="Times New Roman"/>
                <w:szCs w:val="26"/>
              </w:rPr>
              <w:t>2</w:t>
            </w:r>
          </w:p>
        </w:tc>
        <w:tc>
          <w:tcPr>
            <w:tcW w:w="32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5E2909" w14:textId="77777777" w:rsidR="00805EDB" w:rsidRPr="00C509C4" w:rsidRDefault="00805EDB" w:rsidP="00E25934">
            <w:pPr>
              <w:jc w:val="center"/>
              <w:rPr>
                <w:rFonts w:cs="Times New Roman"/>
                <w:szCs w:val="26"/>
              </w:rPr>
            </w:pPr>
            <w:r w:rsidRPr="00C509C4">
              <w:rPr>
                <w:rFonts w:cs="Times New Roman"/>
                <w:szCs w:val="26"/>
              </w:rPr>
              <w:t>1.81 – 2.60</w:t>
            </w:r>
          </w:p>
        </w:tc>
        <w:tc>
          <w:tcPr>
            <w:tcW w:w="31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591796" w14:textId="77777777" w:rsidR="00805EDB" w:rsidRPr="00C509C4" w:rsidRDefault="00805EDB" w:rsidP="00E25934">
            <w:pPr>
              <w:jc w:val="center"/>
              <w:rPr>
                <w:rFonts w:cs="Times New Roman"/>
                <w:szCs w:val="26"/>
              </w:rPr>
            </w:pPr>
            <w:r w:rsidRPr="00C509C4">
              <w:rPr>
                <w:rFonts w:cs="Times New Roman"/>
                <w:szCs w:val="26"/>
              </w:rPr>
              <w:t>Needs Improvement</w:t>
            </w:r>
          </w:p>
        </w:tc>
      </w:tr>
      <w:tr w:rsidR="00805EDB" w:rsidRPr="00C509C4" w14:paraId="2DC80295" w14:textId="77777777" w:rsidTr="004F58F6">
        <w:trPr>
          <w:tblHeader/>
          <w:jc w:val="center"/>
        </w:trPr>
        <w:tc>
          <w:tcPr>
            <w:tcW w:w="22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8C41A1" w14:textId="77777777" w:rsidR="00805EDB" w:rsidRPr="00C509C4" w:rsidRDefault="00805EDB" w:rsidP="00E25934">
            <w:pPr>
              <w:jc w:val="center"/>
              <w:rPr>
                <w:rFonts w:cs="Times New Roman"/>
                <w:szCs w:val="26"/>
              </w:rPr>
            </w:pPr>
            <w:r w:rsidRPr="00C509C4">
              <w:rPr>
                <w:rFonts w:cs="Times New Roman"/>
                <w:szCs w:val="26"/>
              </w:rPr>
              <w:t>1</w:t>
            </w:r>
          </w:p>
        </w:tc>
        <w:tc>
          <w:tcPr>
            <w:tcW w:w="32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BE62BB" w14:textId="77777777" w:rsidR="00805EDB" w:rsidRPr="00C509C4" w:rsidRDefault="00805EDB" w:rsidP="00E25934">
            <w:pPr>
              <w:jc w:val="center"/>
              <w:rPr>
                <w:rFonts w:cs="Times New Roman"/>
                <w:szCs w:val="26"/>
              </w:rPr>
            </w:pPr>
            <w:r w:rsidRPr="00C509C4">
              <w:rPr>
                <w:rFonts w:cs="Times New Roman"/>
                <w:szCs w:val="26"/>
              </w:rPr>
              <w:t>1.00 – 1.80</w:t>
            </w:r>
          </w:p>
        </w:tc>
        <w:tc>
          <w:tcPr>
            <w:tcW w:w="31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DE5DF9" w14:textId="77777777" w:rsidR="00805EDB" w:rsidRPr="00C509C4" w:rsidRDefault="00805EDB" w:rsidP="00E25934">
            <w:pPr>
              <w:jc w:val="center"/>
              <w:rPr>
                <w:rFonts w:cs="Times New Roman"/>
                <w:szCs w:val="26"/>
              </w:rPr>
            </w:pPr>
            <w:r w:rsidRPr="00C509C4">
              <w:rPr>
                <w:rFonts w:cs="Times New Roman"/>
                <w:szCs w:val="26"/>
              </w:rPr>
              <w:t>Needs Redevelopment</w:t>
            </w:r>
          </w:p>
        </w:tc>
      </w:tr>
    </w:tbl>
    <w:p w14:paraId="76C45AED" w14:textId="31246034" w:rsidR="0090057E" w:rsidRPr="00C509C4" w:rsidRDefault="0090057E" w:rsidP="00570855">
      <w:pPr>
        <w:tabs>
          <w:tab w:val="left" w:pos="360"/>
        </w:tabs>
        <w:spacing w:line="480" w:lineRule="auto"/>
        <w:rPr>
          <w:rFonts w:eastAsia="Calibri" w:cs="Times New Roman"/>
          <w:szCs w:val="26"/>
          <w:lang w:val="en-US"/>
        </w:rPr>
      </w:pPr>
    </w:p>
    <w:p w14:paraId="2EAA0ECE" w14:textId="77777777" w:rsidR="00B771BF" w:rsidRPr="00C509C4" w:rsidRDefault="00B771BF" w:rsidP="00B771BF">
      <w:pPr>
        <w:pStyle w:val="Heading2"/>
        <w:spacing w:before="0" w:after="240" w:line="480" w:lineRule="auto"/>
        <w:ind w:left="10" w:hanging="10"/>
        <w:jc w:val="center"/>
        <w:rPr>
          <w:rFonts w:ascii="Times New Roman" w:hAnsi="Times New Roman" w:cs="Times New Roman"/>
          <w:color w:val="auto"/>
        </w:rPr>
      </w:pPr>
      <w:r w:rsidRPr="00C509C4">
        <w:rPr>
          <w:rFonts w:ascii="Times New Roman" w:hAnsi="Times New Roman" w:cs="Times New Roman"/>
          <w:color w:val="auto"/>
        </w:rPr>
        <w:t>ETHICAL CONSIDERATIONS</w:t>
      </w:r>
    </w:p>
    <w:p w14:paraId="13A1148A" w14:textId="7A4A9777" w:rsidR="00570855" w:rsidRPr="00C509C4" w:rsidRDefault="00570855" w:rsidP="00570855">
      <w:pPr>
        <w:spacing w:line="480" w:lineRule="auto"/>
        <w:jc w:val="both"/>
        <w:rPr>
          <w:rFonts w:cs="Times New Roman"/>
          <w:szCs w:val="26"/>
        </w:rPr>
      </w:pPr>
      <w:r w:rsidRPr="00C509C4">
        <w:rPr>
          <w:rFonts w:cs="Times New Roman"/>
          <w:szCs w:val="26"/>
        </w:rPr>
        <w:t xml:space="preserve">     In conducting the proposed study, multiple ethical considerations will be observed to ensure compliance with data privacy, security, and research integrity. The researchers will strictly uphold the confidentiality of all student academic records, clinical training data, and system activity logs accessed during the development and evaluation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All test data used in the benchmarking and user acceptance testing process will either be synthetically generated for evaluation purposes or sourced from actual student and faculty records for which proper authorization will be secured from the administration of Batangas State University – TNEU ARASOF </w:t>
      </w:r>
      <w:proofErr w:type="spellStart"/>
      <w:r w:rsidRPr="00C509C4">
        <w:rPr>
          <w:rFonts w:cs="Times New Roman"/>
          <w:szCs w:val="26"/>
        </w:rPr>
        <w:t>Nasugbu</w:t>
      </w:r>
      <w:proofErr w:type="spellEnd"/>
      <w:r w:rsidRPr="00C509C4">
        <w:rPr>
          <w:rFonts w:cs="Times New Roman"/>
          <w:szCs w:val="26"/>
        </w:rPr>
        <w:t xml:space="preserve">. No personal data of any individual will be </w:t>
      </w:r>
      <w:r w:rsidRPr="00C509C4">
        <w:rPr>
          <w:rFonts w:cs="Times New Roman"/>
          <w:szCs w:val="26"/>
        </w:rPr>
        <w:lastRenderedPageBreak/>
        <w:t>collected, processed, or disclosed beyond what is strictly necessary for system testing and validation.</w:t>
      </w:r>
    </w:p>
    <w:p w14:paraId="259DA72F" w14:textId="3F8AFA71" w:rsidR="00570855" w:rsidRPr="00C509C4" w:rsidRDefault="00570855" w:rsidP="00570855">
      <w:pPr>
        <w:spacing w:line="480" w:lineRule="auto"/>
        <w:jc w:val="both"/>
        <w:rPr>
          <w:rFonts w:cs="Times New Roman"/>
          <w:szCs w:val="26"/>
        </w:rPr>
      </w:pPr>
      <w:r w:rsidRPr="00C509C4">
        <w:rPr>
          <w:rFonts w:cs="Times New Roman"/>
          <w:szCs w:val="26"/>
        </w:rPr>
        <w:t xml:space="preserve">     Prior to the use of any data, the researchers will ensure that all activities comply with applicable institutional data governance policies and the provisions of the Data Privacy Act of 2012 (Republic Act No. 10173) </w:t>
      </w:r>
      <w:sdt>
        <w:sdtPr>
          <w:rPr>
            <w:rFonts w:cs="Times New Roman"/>
            <w:szCs w:val="26"/>
          </w:rPr>
          <w:id w:val="1967009739"/>
          <w:citation/>
        </w:sdtPr>
        <w:sdtEndPr/>
        <w:sdtContent>
          <w:r w:rsidRPr="00C509C4">
            <w:rPr>
              <w:rFonts w:cs="Times New Roman"/>
              <w:szCs w:val="26"/>
            </w:rPr>
            <w:fldChar w:fldCharType="begin"/>
          </w:r>
          <w:r w:rsidRPr="00C509C4">
            <w:rPr>
              <w:rFonts w:cs="Times New Roman"/>
              <w:b/>
              <w:bCs/>
              <w:szCs w:val="26"/>
            </w:rPr>
            <w:instrText xml:space="preserve"> CITATION Rep12 \l 1033 </w:instrText>
          </w:r>
          <w:r w:rsidRPr="00C509C4">
            <w:rPr>
              <w:rFonts w:cs="Times New Roman"/>
              <w:szCs w:val="26"/>
            </w:rPr>
            <w:fldChar w:fldCharType="separate"/>
          </w:r>
          <w:r w:rsidR="00963A0E" w:rsidRPr="00C509C4">
            <w:rPr>
              <w:rFonts w:cs="Times New Roman"/>
              <w:noProof/>
              <w:szCs w:val="26"/>
            </w:rPr>
            <w:t>[70]</w:t>
          </w:r>
          <w:r w:rsidRPr="00C509C4">
            <w:rPr>
              <w:rFonts w:cs="Times New Roman"/>
              <w:szCs w:val="26"/>
            </w:rPr>
            <w:fldChar w:fldCharType="end"/>
          </w:r>
        </w:sdtContent>
      </w:sdt>
      <w:r w:rsidRPr="00C509C4">
        <w:rPr>
          <w:rFonts w:cs="Times New Roman"/>
          <w:szCs w:val="26"/>
        </w:rPr>
        <w:t xml:space="preserve">. All student records, clinical simulation data, and system logs stored within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will be protected through the system's role-based access control mechanisms and audit trail features, ensuring that sensitive academic and clinical data remains accessible only to authorized users. The integrity of the historical student performance data set reserved for training and ground truth evaluation of the machine learning models will be preserved to prevent data contamination in the predictive analytics assessment.</w:t>
      </w:r>
    </w:p>
    <w:p w14:paraId="2C2380A1" w14:textId="11824D71" w:rsidR="00570855" w:rsidRPr="00C509C4" w:rsidRDefault="00570855" w:rsidP="00570855">
      <w:pPr>
        <w:spacing w:line="480" w:lineRule="auto"/>
        <w:jc w:val="both"/>
        <w:rPr>
          <w:rFonts w:cs="Times New Roman"/>
          <w:szCs w:val="26"/>
        </w:rPr>
      </w:pPr>
      <w:r w:rsidRPr="00C509C4">
        <w:rPr>
          <w:rFonts w:cs="Times New Roman"/>
          <w:szCs w:val="26"/>
        </w:rPr>
        <w:t xml:space="preserve">     Furthermore, all algorithms, frameworks, and literature utilized in the development of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will be properly acknowledged and attributed to their respective authors in accordance with academic integrity standards. In particular, the machine learning classification algorithms including Random Forest and Logistic Regression, the Technology Acceptance Model originally proposed by </w:t>
      </w:r>
      <w:proofErr w:type="spellStart"/>
      <w:r w:rsidRPr="00C509C4">
        <w:rPr>
          <w:rFonts w:cs="Times New Roman"/>
          <w:szCs w:val="26"/>
        </w:rPr>
        <w:t>DeLone</w:t>
      </w:r>
      <w:proofErr w:type="spellEnd"/>
      <w:r w:rsidRPr="00C509C4">
        <w:rPr>
          <w:rFonts w:cs="Times New Roman"/>
          <w:szCs w:val="26"/>
        </w:rPr>
        <w:t xml:space="preserve"> and McLean Information Systems Success Model will be implemented and referenced in strict adherence to their publicly documented specifications and original publications </w:t>
      </w:r>
      <w:sdt>
        <w:sdtPr>
          <w:rPr>
            <w:rFonts w:cs="Times New Roman"/>
            <w:szCs w:val="26"/>
          </w:rPr>
          <w:id w:val="2093502954"/>
          <w:citation/>
        </w:sdtPr>
        <w:sdtEndPr/>
        <w:sdtContent>
          <w:r w:rsidRPr="00C509C4">
            <w:rPr>
              <w:rFonts w:cs="Times New Roman"/>
              <w:szCs w:val="26"/>
            </w:rPr>
            <w:fldChar w:fldCharType="begin"/>
          </w:r>
          <w:r w:rsidRPr="00C509C4">
            <w:rPr>
              <w:rFonts w:cs="Times New Roman"/>
              <w:b/>
              <w:bCs/>
              <w:szCs w:val="26"/>
            </w:rPr>
            <w:instrText xml:space="preserve"> CITATION DeL03 \l 1033 </w:instrText>
          </w:r>
          <w:r w:rsidRPr="00C509C4">
            <w:rPr>
              <w:rFonts w:cs="Times New Roman"/>
              <w:szCs w:val="26"/>
            </w:rPr>
            <w:fldChar w:fldCharType="separate"/>
          </w:r>
          <w:r w:rsidR="00963A0E" w:rsidRPr="00C509C4">
            <w:rPr>
              <w:rFonts w:cs="Times New Roman"/>
              <w:noProof/>
              <w:szCs w:val="26"/>
            </w:rPr>
            <w:t>[71]</w:t>
          </w:r>
          <w:r w:rsidRPr="00C509C4">
            <w:rPr>
              <w:rFonts w:cs="Times New Roman"/>
              <w:szCs w:val="26"/>
            </w:rPr>
            <w:fldChar w:fldCharType="end"/>
          </w:r>
        </w:sdtContent>
      </w:sdt>
      <w:r w:rsidRPr="00C509C4">
        <w:rPr>
          <w:rFonts w:cs="Times New Roman"/>
          <w:szCs w:val="26"/>
        </w:rPr>
        <w:t xml:space="preserve">. Collectively, these ethical measures will aim to establish </w:t>
      </w:r>
      <w:proofErr w:type="spellStart"/>
      <w:r w:rsidR="008D0366" w:rsidRPr="00C509C4">
        <w:rPr>
          <w:rFonts w:cs="Times New Roman"/>
          <w:szCs w:val="26"/>
        </w:rPr>
        <w:t>iCARE</w:t>
      </w:r>
      <w:proofErr w:type="spellEnd"/>
      <w:r w:rsidR="008D0366" w:rsidRPr="00C509C4">
        <w:rPr>
          <w:rFonts w:cs="Times New Roman"/>
          <w:szCs w:val="26"/>
        </w:rPr>
        <w:t>++</w:t>
      </w:r>
      <w:r w:rsidRPr="00C509C4">
        <w:rPr>
          <w:rFonts w:cs="Times New Roman"/>
          <w:szCs w:val="26"/>
        </w:rPr>
        <w:t xml:space="preserve"> as a reliable, secure, and academically responsible platform that protects </w:t>
      </w:r>
      <w:r w:rsidRPr="00C509C4">
        <w:rPr>
          <w:rFonts w:cs="Times New Roman"/>
          <w:szCs w:val="26"/>
        </w:rPr>
        <w:lastRenderedPageBreak/>
        <w:t>the rights, privacy, and integrity of all nursing students, faculty, and administrators involved in the study.</w:t>
      </w:r>
    </w:p>
    <w:p w14:paraId="454DDB54" w14:textId="67C60C21" w:rsidR="00AA1750" w:rsidRPr="00C509C4" w:rsidRDefault="00AA1750" w:rsidP="00AA1750">
      <w:pPr>
        <w:spacing w:after="0" w:line="480" w:lineRule="auto"/>
        <w:jc w:val="center"/>
        <w:rPr>
          <w:rFonts w:eastAsia="Times New Roman" w:cs="Times New Roman"/>
          <w:szCs w:val="26"/>
          <w:lang w:val="en-US"/>
        </w:rPr>
      </w:pPr>
    </w:p>
    <w:p w14:paraId="33CC4068" w14:textId="1F22E6EC" w:rsidR="00570855" w:rsidRPr="00C509C4" w:rsidRDefault="00570855" w:rsidP="00AA1750">
      <w:pPr>
        <w:spacing w:after="0" w:line="480" w:lineRule="auto"/>
        <w:jc w:val="center"/>
        <w:rPr>
          <w:rFonts w:eastAsia="Times New Roman" w:cs="Times New Roman"/>
          <w:szCs w:val="26"/>
          <w:lang w:val="en-US"/>
        </w:rPr>
      </w:pPr>
    </w:p>
    <w:p w14:paraId="1901B996" w14:textId="3811485E" w:rsidR="00570855" w:rsidRPr="00C509C4" w:rsidRDefault="00570855" w:rsidP="00AA1750">
      <w:pPr>
        <w:spacing w:after="0" w:line="480" w:lineRule="auto"/>
        <w:jc w:val="center"/>
        <w:rPr>
          <w:rFonts w:eastAsia="Times New Roman" w:cs="Times New Roman"/>
          <w:szCs w:val="26"/>
          <w:lang w:val="en-US"/>
        </w:rPr>
      </w:pPr>
    </w:p>
    <w:p w14:paraId="0A120196" w14:textId="4E9D3176" w:rsidR="00570855" w:rsidRPr="00C509C4" w:rsidRDefault="00570855" w:rsidP="00AA1750">
      <w:pPr>
        <w:spacing w:after="0" w:line="480" w:lineRule="auto"/>
        <w:jc w:val="center"/>
        <w:rPr>
          <w:rFonts w:eastAsia="Times New Roman" w:cs="Times New Roman"/>
          <w:szCs w:val="26"/>
          <w:lang w:val="en-US"/>
        </w:rPr>
      </w:pPr>
    </w:p>
    <w:p w14:paraId="7F7F4A8A" w14:textId="4AF10728" w:rsidR="00570855" w:rsidRPr="00C509C4" w:rsidRDefault="00570855" w:rsidP="00AA1750">
      <w:pPr>
        <w:spacing w:after="0" w:line="480" w:lineRule="auto"/>
        <w:jc w:val="center"/>
        <w:rPr>
          <w:rFonts w:eastAsia="Times New Roman" w:cs="Times New Roman"/>
          <w:szCs w:val="26"/>
          <w:lang w:val="en-US"/>
        </w:rPr>
      </w:pPr>
    </w:p>
    <w:p w14:paraId="1BAC5E5A" w14:textId="4311F25F" w:rsidR="00570855" w:rsidRPr="00C509C4" w:rsidRDefault="00570855" w:rsidP="00AA1750">
      <w:pPr>
        <w:spacing w:after="0" w:line="480" w:lineRule="auto"/>
        <w:jc w:val="center"/>
        <w:rPr>
          <w:rFonts w:eastAsia="Times New Roman" w:cs="Times New Roman"/>
          <w:szCs w:val="26"/>
          <w:lang w:val="en-US"/>
        </w:rPr>
      </w:pPr>
    </w:p>
    <w:p w14:paraId="228BEFA5" w14:textId="75219299" w:rsidR="003A54C2" w:rsidRPr="00C509C4" w:rsidRDefault="003A54C2" w:rsidP="00AA1750">
      <w:pPr>
        <w:spacing w:after="0" w:line="480" w:lineRule="auto"/>
        <w:jc w:val="center"/>
        <w:rPr>
          <w:rFonts w:eastAsia="Times New Roman" w:cs="Times New Roman"/>
          <w:szCs w:val="26"/>
          <w:lang w:val="en-US"/>
        </w:rPr>
      </w:pPr>
    </w:p>
    <w:p w14:paraId="2401E0E5" w14:textId="7E1216AB" w:rsidR="003A54C2" w:rsidRPr="00C509C4" w:rsidRDefault="003A54C2" w:rsidP="00AA1750">
      <w:pPr>
        <w:spacing w:after="0" w:line="480" w:lineRule="auto"/>
        <w:jc w:val="center"/>
        <w:rPr>
          <w:rFonts w:eastAsia="Times New Roman" w:cs="Times New Roman"/>
          <w:szCs w:val="26"/>
          <w:lang w:val="en-US"/>
        </w:rPr>
      </w:pPr>
    </w:p>
    <w:p w14:paraId="36234273" w14:textId="77777777" w:rsidR="003A54C2" w:rsidRPr="00C509C4" w:rsidRDefault="003A54C2" w:rsidP="00AA1750">
      <w:pPr>
        <w:spacing w:after="0" w:line="480" w:lineRule="auto"/>
        <w:jc w:val="center"/>
        <w:rPr>
          <w:rFonts w:eastAsia="Times New Roman" w:cs="Times New Roman"/>
          <w:szCs w:val="26"/>
          <w:lang w:val="en-US"/>
        </w:rPr>
      </w:pPr>
    </w:p>
    <w:p w14:paraId="3175AF8D" w14:textId="77777777" w:rsidR="00705623" w:rsidRPr="00C509C4" w:rsidRDefault="00705623" w:rsidP="00AA1750">
      <w:pPr>
        <w:spacing w:after="0" w:line="480" w:lineRule="auto"/>
        <w:jc w:val="center"/>
        <w:rPr>
          <w:rFonts w:eastAsia="Times New Roman" w:cs="Times New Roman"/>
          <w:szCs w:val="26"/>
          <w:lang w:val="en-US"/>
        </w:rPr>
      </w:pPr>
    </w:p>
    <w:p w14:paraId="4948B8BC" w14:textId="77777777" w:rsidR="00705623" w:rsidRPr="00C509C4" w:rsidRDefault="00705623" w:rsidP="00AA1750">
      <w:pPr>
        <w:spacing w:after="0" w:line="480" w:lineRule="auto"/>
        <w:jc w:val="center"/>
        <w:rPr>
          <w:rFonts w:eastAsia="Times New Roman" w:cs="Times New Roman"/>
          <w:szCs w:val="26"/>
          <w:lang w:val="en-US"/>
        </w:rPr>
      </w:pPr>
    </w:p>
    <w:p w14:paraId="13B94046" w14:textId="77777777" w:rsidR="00705623" w:rsidRPr="00C509C4" w:rsidRDefault="00705623" w:rsidP="00AA1750">
      <w:pPr>
        <w:spacing w:after="0" w:line="480" w:lineRule="auto"/>
        <w:jc w:val="center"/>
        <w:rPr>
          <w:rFonts w:eastAsia="Times New Roman" w:cs="Times New Roman"/>
          <w:szCs w:val="26"/>
          <w:lang w:val="en-US"/>
        </w:rPr>
      </w:pPr>
    </w:p>
    <w:p w14:paraId="67FE7CF4" w14:textId="77777777" w:rsidR="00705623" w:rsidRPr="00C509C4" w:rsidRDefault="00705623" w:rsidP="00AA1750">
      <w:pPr>
        <w:spacing w:after="0" w:line="480" w:lineRule="auto"/>
        <w:jc w:val="center"/>
        <w:rPr>
          <w:rFonts w:eastAsia="Times New Roman" w:cs="Times New Roman"/>
          <w:szCs w:val="26"/>
          <w:lang w:val="en-US"/>
        </w:rPr>
      </w:pPr>
    </w:p>
    <w:p w14:paraId="638B0068" w14:textId="77777777" w:rsidR="00705623" w:rsidRPr="00C509C4" w:rsidRDefault="00705623" w:rsidP="00AA1750">
      <w:pPr>
        <w:spacing w:after="0" w:line="480" w:lineRule="auto"/>
        <w:jc w:val="center"/>
        <w:rPr>
          <w:rFonts w:eastAsia="Times New Roman" w:cs="Times New Roman"/>
          <w:szCs w:val="26"/>
          <w:lang w:val="en-US"/>
        </w:rPr>
      </w:pPr>
    </w:p>
    <w:p w14:paraId="7726B520" w14:textId="77777777" w:rsidR="00705623" w:rsidRPr="00C509C4" w:rsidRDefault="00705623" w:rsidP="00AA1750">
      <w:pPr>
        <w:spacing w:after="0" w:line="480" w:lineRule="auto"/>
        <w:jc w:val="center"/>
        <w:rPr>
          <w:rFonts w:eastAsia="Times New Roman" w:cs="Times New Roman"/>
          <w:szCs w:val="26"/>
          <w:lang w:val="en-US"/>
        </w:rPr>
      </w:pPr>
    </w:p>
    <w:p w14:paraId="3ED92936" w14:textId="77777777" w:rsidR="00705623" w:rsidRPr="00C509C4" w:rsidRDefault="00705623" w:rsidP="00AA1750">
      <w:pPr>
        <w:spacing w:after="0" w:line="480" w:lineRule="auto"/>
        <w:jc w:val="center"/>
        <w:rPr>
          <w:rFonts w:eastAsia="Times New Roman" w:cs="Times New Roman"/>
          <w:szCs w:val="26"/>
          <w:lang w:val="en-US"/>
        </w:rPr>
      </w:pPr>
    </w:p>
    <w:p w14:paraId="50C869A0" w14:textId="77777777" w:rsidR="00963A0E" w:rsidRPr="00C509C4" w:rsidRDefault="00963A0E" w:rsidP="00AA1750">
      <w:pPr>
        <w:spacing w:after="0" w:line="480" w:lineRule="auto"/>
        <w:jc w:val="center"/>
        <w:rPr>
          <w:rFonts w:eastAsia="Times New Roman" w:cs="Times New Roman"/>
          <w:szCs w:val="26"/>
          <w:lang w:val="en-US"/>
        </w:rPr>
      </w:pPr>
    </w:p>
    <w:p w14:paraId="6078F275" w14:textId="77777777" w:rsidR="00885E94" w:rsidRPr="00C509C4" w:rsidRDefault="00885E94" w:rsidP="00206B9E">
      <w:pPr>
        <w:spacing w:after="240" w:line="480" w:lineRule="auto"/>
        <w:jc w:val="both"/>
        <w:rPr>
          <w:rFonts w:cs="Times New Roman"/>
          <w:bCs/>
          <w:szCs w:val="26"/>
          <w:lang w:val="en-US"/>
        </w:rPr>
      </w:pPr>
    </w:p>
    <w:sdt>
      <w:sdtPr>
        <w:rPr>
          <w:rFonts w:cs="Times New Roman"/>
          <w:b/>
          <w:szCs w:val="26"/>
        </w:rPr>
        <w:id w:val="-573587230"/>
        <w:bibliography/>
      </w:sdtPr>
      <w:sdtEndPr>
        <w:rPr>
          <w:b w:val="0"/>
        </w:rPr>
      </w:sdtEndPr>
      <w:sdtContent>
        <w:sdt>
          <w:sdtPr>
            <w:rPr>
              <w:rFonts w:cs="Times New Roman"/>
              <w:b/>
              <w:szCs w:val="26"/>
            </w:rPr>
            <w:id w:val="-717975075"/>
            <w:docPartObj>
              <w:docPartGallery w:val="Bibliographies"/>
              <w:docPartUnique/>
            </w:docPartObj>
          </w:sdtPr>
          <w:sdtEndPr>
            <w:rPr>
              <w:b w:val="0"/>
            </w:rPr>
          </w:sdtEndPr>
          <w:sdtContent>
            <w:p w14:paraId="6778E1A5" w14:textId="77777777" w:rsidR="00963A0E" w:rsidRPr="00C509C4" w:rsidRDefault="00EA3B4A" w:rsidP="00C335B1">
              <w:pPr>
                <w:spacing w:after="240" w:line="480" w:lineRule="auto"/>
                <w:jc w:val="both"/>
                <w:rPr>
                  <w:rFonts w:asciiTheme="minorHAnsi" w:hAnsiTheme="minorHAnsi"/>
                  <w:noProof/>
                  <w:sz w:val="22"/>
                </w:rPr>
              </w:pPr>
              <w:r w:rsidRPr="00C509C4">
                <w:rPr>
                  <w:rFonts w:eastAsia="Calibri" w:cs="Times New Roman"/>
                  <w:szCs w:val="26"/>
                  <w:lang w:val="en-US"/>
                </w:rPr>
                <w:t>REFERENCES</w:t>
              </w:r>
              <w:r w:rsidR="000C63B2" w:rsidRPr="00C509C4">
                <w:rPr>
                  <w:rFonts w:cs="Times New Roman"/>
                  <w:szCs w:val="26"/>
                </w:rPr>
                <w:fldChar w:fldCharType="begin"/>
              </w:r>
              <w:r w:rsidR="000C63B2" w:rsidRPr="00C509C4">
                <w:rPr>
                  <w:rFonts w:cs="Times New Roman"/>
                  <w:szCs w:val="26"/>
                </w:rPr>
                <w:instrText xml:space="preserve"> BIBLIOGRAPHY </w:instrText>
              </w:r>
              <w:r w:rsidR="000C63B2" w:rsidRPr="00C509C4">
                <w:rPr>
                  <w:rFonts w:cs="Times New Roman"/>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131"/>
              </w:tblGrid>
              <w:tr w:rsidR="00C509C4" w:rsidRPr="00C509C4" w14:paraId="4D6E326A" w14:textId="77777777">
                <w:trPr>
                  <w:divId w:val="1115439289"/>
                  <w:tblCellSpacing w:w="15" w:type="dxa"/>
                </w:trPr>
                <w:tc>
                  <w:tcPr>
                    <w:tcW w:w="50" w:type="pct"/>
                    <w:hideMark/>
                  </w:tcPr>
                  <w:p w14:paraId="18AFD2E4" w14:textId="281C79C9"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 </w:t>
                    </w:r>
                  </w:p>
                </w:tc>
                <w:tc>
                  <w:tcPr>
                    <w:tcW w:w="0" w:type="auto"/>
                    <w:hideMark/>
                  </w:tcPr>
                  <w:p w14:paraId="2C3A236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H. Eguia, C. L. Sánchez-Bocanegra, F. Vinciarelli, F. Alvarez-Lopez and F. Saigí-Rubió, "Clinical decision support and natural language processing in medicine: Systematic literature review," </w:t>
                    </w:r>
                    <w:r w:rsidRPr="00C509C4">
                      <w:rPr>
                        <w:i/>
                        <w:iCs/>
                        <w:noProof/>
                        <w:szCs w:val="26"/>
                        <w:lang w:val="en-US"/>
                      </w:rPr>
                      <w:t xml:space="preserve">J. Med. Internet Res., </w:t>
                    </w:r>
                    <w:r w:rsidRPr="00C509C4">
                      <w:rPr>
                        <w:noProof/>
                        <w:szCs w:val="26"/>
                        <w:lang w:val="en-US"/>
                      </w:rPr>
                      <w:t xml:space="preserve">vol. 26, 2024. </w:t>
                    </w:r>
                  </w:p>
                </w:tc>
              </w:tr>
              <w:tr w:rsidR="00C509C4" w:rsidRPr="00C509C4" w14:paraId="73EFE964" w14:textId="77777777">
                <w:trPr>
                  <w:divId w:val="1115439289"/>
                  <w:tblCellSpacing w:w="15" w:type="dxa"/>
                </w:trPr>
                <w:tc>
                  <w:tcPr>
                    <w:tcW w:w="50" w:type="pct"/>
                    <w:hideMark/>
                  </w:tcPr>
                  <w:p w14:paraId="1790E53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 </w:t>
                    </w:r>
                  </w:p>
                </w:tc>
                <w:tc>
                  <w:tcPr>
                    <w:tcW w:w="0" w:type="auto"/>
                    <w:hideMark/>
                  </w:tcPr>
                  <w:p w14:paraId="2CB697F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I. Nascimento, H. Abdulazeem, L. Vasanthan, E. Z. Martinez, M. Zucoloto, L. Østengaard, T. Z. N. Azzopardi-Muscat and D. Novillo-Ortiz, "Barriers and facilitators to utilizing digital health technologies by healthcare professionals," </w:t>
                    </w:r>
                    <w:r w:rsidRPr="00C509C4">
                      <w:rPr>
                        <w:i/>
                        <w:iCs/>
                        <w:noProof/>
                        <w:szCs w:val="26"/>
                        <w:lang w:val="en-US"/>
                      </w:rPr>
                      <w:t xml:space="preserve">Digital Medicine, </w:t>
                    </w:r>
                    <w:r w:rsidRPr="00C509C4">
                      <w:rPr>
                        <w:noProof/>
                        <w:szCs w:val="26"/>
                        <w:lang w:val="en-US"/>
                      </w:rPr>
                      <w:t xml:space="preserve">vol. 6, 2023. </w:t>
                    </w:r>
                  </w:p>
                </w:tc>
              </w:tr>
              <w:tr w:rsidR="00C509C4" w:rsidRPr="00C509C4" w14:paraId="032D85AD" w14:textId="77777777">
                <w:trPr>
                  <w:divId w:val="1115439289"/>
                  <w:tblCellSpacing w:w="15" w:type="dxa"/>
                </w:trPr>
                <w:tc>
                  <w:tcPr>
                    <w:tcW w:w="50" w:type="pct"/>
                    <w:hideMark/>
                  </w:tcPr>
                  <w:p w14:paraId="55D9904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 </w:t>
                    </w:r>
                  </w:p>
                </w:tc>
                <w:tc>
                  <w:tcPr>
                    <w:tcW w:w="0" w:type="auto"/>
                    <w:hideMark/>
                  </w:tcPr>
                  <w:p w14:paraId="16818DE7"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D. Gaspar and A. C. Banayat, "Undergraduate student nurses' satisfaction, self-confidence, and perception of high-fidelity simulation-based learning on critically-ill patients," </w:t>
                    </w:r>
                    <w:r w:rsidRPr="00C509C4">
                      <w:rPr>
                        <w:i/>
                        <w:iCs/>
                        <w:noProof/>
                        <w:szCs w:val="26"/>
                        <w:lang w:val="en-US"/>
                      </w:rPr>
                      <w:t xml:space="preserve">Acta Medica Philippina, </w:t>
                    </w:r>
                    <w:r w:rsidRPr="00C509C4">
                      <w:rPr>
                        <w:noProof/>
                        <w:szCs w:val="26"/>
                        <w:lang w:val="en-US"/>
                      </w:rPr>
                      <w:t xml:space="preserve">vol. 58, no. 12, 2024. </w:t>
                    </w:r>
                  </w:p>
                </w:tc>
              </w:tr>
              <w:tr w:rsidR="00C509C4" w:rsidRPr="00C509C4" w14:paraId="77A731CA" w14:textId="77777777">
                <w:trPr>
                  <w:divId w:val="1115439289"/>
                  <w:tblCellSpacing w:w="15" w:type="dxa"/>
                </w:trPr>
                <w:tc>
                  <w:tcPr>
                    <w:tcW w:w="50" w:type="pct"/>
                    <w:hideMark/>
                  </w:tcPr>
                  <w:p w14:paraId="046DFE8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 </w:t>
                    </w:r>
                  </w:p>
                </w:tc>
                <w:tc>
                  <w:tcPr>
                    <w:tcW w:w="0" w:type="auto"/>
                    <w:hideMark/>
                  </w:tcPr>
                  <w:p w14:paraId="0AC9B81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L. Reid, D. Button and M. Brommeyer, "Challenging the Myth of the Digital Native: A Narrative Review," </w:t>
                    </w:r>
                    <w:r w:rsidRPr="00C509C4">
                      <w:rPr>
                        <w:i/>
                        <w:iCs/>
                        <w:noProof/>
                        <w:szCs w:val="26"/>
                        <w:lang w:val="en-US"/>
                      </w:rPr>
                      <w:t xml:space="preserve">Nursing Reports, </w:t>
                    </w:r>
                    <w:r w:rsidRPr="00C509C4">
                      <w:rPr>
                        <w:noProof/>
                        <w:szCs w:val="26"/>
                        <w:lang w:val="en-US"/>
                      </w:rPr>
                      <w:t xml:space="preserve">vol. 13, no. 2, 2023. </w:t>
                    </w:r>
                  </w:p>
                </w:tc>
              </w:tr>
              <w:tr w:rsidR="00C509C4" w:rsidRPr="00C509C4" w14:paraId="38305296" w14:textId="77777777">
                <w:trPr>
                  <w:divId w:val="1115439289"/>
                  <w:tblCellSpacing w:w="15" w:type="dxa"/>
                </w:trPr>
                <w:tc>
                  <w:tcPr>
                    <w:tcW w:w="50" w:type="pct"/>
                    <w:hideMark/>
                  </w:tcPr>
                  <w:p w14:paraId="642E0A3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 </w:t>
                    </w:r>
                  </w:p>
                </w:tc>
                <w:tc>
                  <w:tcPr>
                    <w:tcW w:w="0" w:type="auto"/>
                    <w:hideMark/>
                  </w:tcPr>
                  <w:p w14:paraId="554AF89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G. G. Anilema, J. J. P. Chicaiza, M. T. B. Dávila and J. L. C. Olvera, "Clinical simulation in nursing, challenges, strategies and opportunities for competency development," </w:t>
                    </w:r>
                    <w:r w:rsidRPr="00C509C4">
                      <w:rPr>
                        <w:i/>
                        <w:iCs/>
                        <w:noProof/>
                        <w:szCs w:val="26"/>
                        <w:lang w:val="en-US"/>
                      </w:rPr>
                      <w:t xml:space="preserve">Salud, Cienc. Tecnol., </w:t>
                    </w:r>
                    <w:r w:rsidRPr="00C509C4">
                      <w:rPr>
                        <w:noProof/>
                        <w:szCs w:val="26"/>
                        <w:lang w:val="en-US"/>
                      </w:rPr>
                      <w:t xml:space="preserve">2025. </w:t>
                    </w:r>
                  </w:p>
                </w:tc>
              </w:tr>
              <w:tr w:rsidR="00C509C4" w:rsidRPr="00C509C4" w14:paraId="58DA805C" w14:textId="77777777">
                <w:trPr>
                  <w:divId w:val="1115439289"/>
                  <w:tblCellSpacing w:w="15" w:type="dxa"/>
                </w:trPr>
                <w:tc>
                  <w:tcPr>
                    <w:tcW w:w="50" w:type="pct"/>
                    <w:hideMark/>
                  </w:tcPr>
                  <w:p w14:paraId="30DD1D2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 </w:t>
                    </w:r>
                  </w:p>
                </w:tc>
                <w:tc>
                  <w:tcPr>
                    <w:tcW w:w="0" w:type="auto"/>
                    <w:hideMark/>
                  </w:tcPr>
                  <w:p w14:paraId="2DB3769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K. Martzoukou, E. S. Luders, J. Mair, P. A. Kostagiolas, N. Johnson, F. Work and C. Fulton, "A cross-sectional study of discipline-based self-perceived </w:t>
                    </w:r>
                    <w:r w:rsidRPr="00C509C4">
                      <w:rPr>
                        <w:noProof/>
                        <w:szCs w:val="26"/>
                        <w:lang w:val="en-US"/>
                      </w:rPr>
                      <w:lastRenderedPageBreak/>
                      <w:t xml:space="preserve">digital literacy competencies of nursing students," </w:t>
                    </w:r>
                    <w:r w:rsidRPr="00C509C4">
                      <w:rPr>
                        <w:i/>
                        <w:iCs/>
                        <w:noProof/>
                        <w:szCs w:val="26"/>
                        <w:lang w:val="en-US"/>
                      </w:rPr>
                      <w:t xml:space="preserve">Journal of Advanced Nursing, </w:t>
                    </w:r>
                    <w:r w:rsidRPr="00C509C4">
                      <w:rPr>
                        <w:noProof/>
                        <w:szCs w:val="26"/>
                        <w:lang w:val="en-US"/>
                      </w:rPr>
                      <w:t xml:space="preserve">2023. </w:t>
                    </w:r>
                  </w:p>
                </w:tc>
              </w:tr>
              <w:tr w:rsidR="00C509C4" w:rsidRPr="00C509C4" w14:paraId="28B94732" w14:textId="77777777">
                <w:trPr>
                  <w:divId w:val="1115439289"/>
                  <w:tblCellSpacing w:w="15" w:type="dxa"/>
                </w:trPr>
                <w:tc>
                  <w:tcPr>
                    <w:tcW w:w="50" w:type="pct"/>
                    <w:hideMark/>
                  </w:tcPr>
                  <w:p w14:paraId="517B380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[7] </w:t>
                    </w:r>
                  </w:p>
                </w:tc>
                <w:tc>
                  <w:tcPr>
                    <w:tcW w:w="0" w:type="auto"/>
                    <w:hideMark/>
                  </w:tcPr>
                  <w:p w14:paraId="7F20CF2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K. Raghunathan, L. Mckenna and M. Peddle, "Baseline evaluation of nursing students’ informatics competency for digital health practice: A descriptive exploratory study," </w:t>
                    </w:r>
                    <w:r w:rsidRPr="00C509C4">
                      <w:rPr>
                        <w:i/>
                        <w:iCs/>
                        <w:noProof/>
                        <w:szCs w:val="26"/>
                        <w:lang w:val="en-US"/>
                      </w:rPr>
                      <w:t xml:space="preserve">Digital Health, </w:t>
                    </w:r>
                    <w:r w:rsidRPr="00C509C4">
                      <w:rPr>
                        <w:noProof/>
                        <w:szCs w:val="26"/>
                        <w:lang w:val="en-US"/>
                      </w:rPr>
                      <w:t xml:space="preserve">2023. </w:t>
                    </w:r>
                  </w:p>
                </w:tc>
              </w:tr>
              <w:tr w:rsidR="00C509C4" w:rsidRPr="00C509C4" w14:paraId="67FE06E5" w14:textId="77777777">
                <w:trPr>
                  <w:divId w:val="1115439289"/>
                  <w:tblCellSpacing w:w="15" w:type="dxa"/>
                </w:trPr>
                <w:tc>
                  <w:tcPr>
                    <w:tcW w:w="50" w:type="pct"/>
                    <w:hideMark/>
                  </w:tcPr>
                  <w:p w14:paraId="66ED0C3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[8] </w:t>
                    </w:r>
                  </w:p>
                </w:tc>
                <w:tc>
                  <w:tcPr>
                    <w:tcW w:w="0" w:type="auto"/>
                    <w:hideMark/>
                  </w:tcPr>
                  <w:p w14:paraId="2EFAD65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Kleib, L. Nagle, K. E. Furlong, P. Paul, U. D. Wisnesky and S. Ali, "Are Future Nurses Ready for Digital Health?," </w:t>
                    </w:r>
                    <w:r w:rsidRPr="00C509C4">
                      <w:rPr>
                        <w:i/>
                        <w:iCs/>
                        <w:noProof/>
                        <w:szCs w:val="26"/>
                        <w:lang w:val="en-US"/>
                      </w:rPr>
                      <w:t xml:space="preserve">Nurse Educator, </w:t>
                    </w:r>
                    <w:r w:rsidRPr="00C509C4">
                      <w:rPr>
                        <w:noProof/>
                        <w:szCs w:val="26"/>
                        <w:lang w:val="en-US"/>
                      </w:rPr>
                      <w:t xml:space="preserve">2022. </w:t>
                    </w:r>
                  </w:p>
                </w:tc>
              </w:tr>
              <w:tr w:rsidR="00C509C4" w:rsidRPr="00C509C4" w14:paraId="5ED8A55F" w14:textId="77777777">
                <w:trPr>
                  <w:divId w:val="1115439289"/>
                  <w:tblCellSpacing w:w="15" w:type="dxa"/>
                </w:trPr>
                <w:tc>
                  <w:tcPr>
                    <w:tcW w:w="50" w:type="pct"/>
                    <w:hideMark/>
                  </w:tcPr>
                  <w:p w14:paraId="175B74F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[9] </w:t>
                    </w:r>
                  </w:p>
                </w:tc>
                <w:tc>
                  <w:tcPr>
                    <w:tcW w:w="0" w:type="auto"/>
                    <w:hideMark/>
                  </w:tcPr>
                  <w:p w14:paraId="2AA38957"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L. E. Purwanti, T. Sukartini, N. D. Kurniawati, N. Nursalam and T. Susilowati, "Virtual simulation in clinical nursing education to improve knowledge and clinical skills: Literature review," </w:t>
                    </w:r>
                    <w:r w:rsidRPr="00C509C4">
                      <w:rPr>
                        <w:i/>
                        <w:iCs/>
                        <w:noProof/>
                        <w:szCs w:val="26"/>
                        <w:lang w:val="en-US"/>
                      </w:rPr>
                      <w:t xml:space="preserve">Open Access Macedonian Journal of Medical Sciences, </w:t>
                    </w:r>
                    <w:r w:rsidRPr="00C509C4">
                      <w:rPr>
                        <w:noProof/>
                        <w:szCs w:val="26"/>
                        <w:lang w:val="en-US"/>
                      </w:rPr>
                      <w:t xml:space="preserve">vol. 10, pp. 396-404, 2022. </w:t>
                    </w:r>
                  </w:p>
                </w:tc>
              </w:tr>
              <w:tr w:rsidR="00C509C4" w:rsidRPr="00C509C4" w14:paraId="1ABEBD84" w14:textId="77777777">
                <w:trPr>
                  <w:divId w:val="1115439289"/>
                  <w:tblCellSpacing w:w="15" w:type="dxa"/>
                </w:trPr>
                <w:tc>
                  <w:tcPr>
                    <w:tcW w:w="50" w:type="pct"/>
                    <w:hideMark/>
                  </w:tcPr>
                  <w:p w14:paraId="384D146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[10] </w:t>
                    </w:r>
                  </w:p>
                </w:tc>
                <w:tc>
                  <w:tcPr>
                    <w:tcW w:w="0" w:type="auto"/>
                    <w:hideMark/>
                  </w:tcPr>
                  <w:p w14:paraId="001402D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J. C. D. Gagne, "The state of artificial intelligence in nursing education: Past, present, and future directions," </w:t>
                    </w:r>
                    <w:r w:rsidRPr="00C509C4">
                      <w:rPr>
                        <w:i/>
                        <w:iCs/>
                        <w:noProof/>
                        <w:szCs w:val="26"/>
                        <w:lang w:val="en-US"/>
                      </w:rPr>
                      <w:t xml:space="preserve">International Journal of Environmental Research and Public Health, </w:t>
                    </w:r>
                    <w:r w:rsidRPr="00C509C4">
                      <w:rPr>
                        <w:noProof/>
                        <w:szCs w:val="26"/>
                        <w:lang w:val="en-US"/>
                      </w:rPr>
                      <w:t xml:space="preserve">vol. 20, no. 6, 2023. </w:t>
                    </w:r>
                  </w:p>
                </w:tc>
              </w:tr>
              <w:tr w:rsidR="00C509C4" w:rsidRPr="00C509C4" w14:paraId="1ECA7D83" w14:textId="77777777">
                <w:trPr>
                  <w:divId w:val="1115439289"/>
                  <w:tblCellSpacing w:w="15" w:type="dxa"/>
                </w:trPr>
                <w:tc>
                  <w:tcPr>
                    <w:tcW w:w="50" w:type="pct"/>
                    <w:hideMark/>
                  </w:tcPr>
                  <w:p w14:paraId="227933A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[11] </w:t>
                    </w:r>
                  </w:p>
                </w:tc>
                <w:tc>
                  <w:tcPr>
                    <w:tcW w:w="0" w:type="auto"/>
                    <w:hideMark/>
                  </w:tcPr>
                  <w:p w14:paraId="1EBEF50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N. Harder, "Advancing healthcare simulation through artificial intelligence and machine learning: Exploring innovations," </w:t>
                    </w:r>
                    <w:r w:rsidRPr="00C509C4">
                      <w:rPr>
                        <w:i/>
                        <w:iCs/>
                        <w:noProof/>
                        <w:szCs w:val="26"/>
                        <w:lang w:val="en-US"/>
                      </w:rPr>
                      <w:t xml:space="preserve">Clinical Simulation in Nursing, </w:t>
                    </w:r>
                    <w:r w:rsidRPr="00C509C4">
                      <w:rPr>
                        <w:noProof/>
                        <w:szCs w:val="26"/>
                        <w:lang w:val="en-US"/>
                      </w:rPr>
                      <w:t xml:space="preserve">vol. 84, 2023. </w:t>
                    </w:r>
                  </w:p>
                </w:tc>
              </w:tr>
              <w:tr w:rsidR="00C509C4" w:rsidRPr="00C509C4" w14:paraId="0E77A202" w14:textId="77777777">
                <w:trPr>
                  <w:divId w:val="1115439289"/>
                  <w:tblCellSpacing w:w="15" w:type="dxa"/>
                </w:trPr>
                <w:tc>
                  <w:tcPr>
                    <w:tcW w:w="50" w:type="pct"/>
                    <w:hideMark/>
                  </w:tcPr>
                  <w:p w14:paraId="593DC30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[12] </w:t>
                    </w:r>
                  </w:p>
                </w:tc>
                <w:tc>
                  <w:tcPr>
                    <w:tcW w:w="0" w:type="auto"/>
                    <w:hideMark/>
                  </w:tcPr>
                  <w:p w14:paraId="316F1B5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J. Ma, J. Wen, Y. Qiu, Y. Wang, Q. Xiao, T. Liu, D. Zhang, Y. Zhao, Z. Lu and Z. Sun, "The role of artificial intelligence in shaping nursing education: A comprehensive systematic review," </w:t>
                    </w:r>
                    <w:r w:rsidRPr="00C509C4">
                      <w:rPr>
                        <w:i/>
                        <w:iCs/>
                        <w:noProof/>
                        <w:szCs w:val="26"/>
                        <w:lang w:val="en-US"/>
                      </w:rPr>
                      <w:t xml:space="preserve">Nurse Education in Practice, </w:t>
                    </w:r>
                    <w:r w:rsidRPr="00C509C4">
                      <w:rPr>
                        <w:noProof/>
                        <w:szCs w:val="26"/>
                        <w:lang w:val="en-US"/>
                      </w:rPr>
                      <w:t xml:space="preserve">vol. 84, 2025. </w:t>
                    </w:r>
                  </w:p>
                </w:tc>
              </w:tr>
              <w:tr w:rsidR="00C509C4" w:rsidRPr="00C509C4" w14:paraId="7E04A691" w14:textId="77777777">
                <w:trPr>
                  <w:divId w:val="1115439289"/>
                  <w:tblCellSpacing w:w="15" w:type="dxa"/>
                </w:trPr>
                <w:tc>
                  <w:tcPr>
                    <w:tcW w:w="50" w:type="pct"/>
                    <w:hideMark/>
                  </w:tcPr>
                  <w:p w14:paraId="1E8EE751"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[13] </w:t>
                    </w:r>
                  </w:p>
                </w:tc>
                <w:tc>
                  <w:tcPr>
                    <w:tcW w:w="0" w:type="auto"/>
                    <w:hideMark/>
                  </w:tcPr>
                  <w:p w14:paraId="6B4CD7E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U. Ruiz, P. E. Morcozo and M. U. Sorbito, MHED: A Mobile and Web Application for HealthCare Management Dedicated for Nursing Students, Batangas: Batangas State University - TNEU ARASOF, 2022. </w:t>
                    </w:r>
                  </w:p>
                </w:tc>
              </w:tr>
              <w:tr w:rsidR="00C509C4" w:rsidRPr="00C509C4" w14:paraId="111CC3A5" w14:textId="77777777">
                <w:trPr>
                  <w:divId w:val="1115439289"/>
                  <w:tblCellSpacing w:w="15" w:type="dxa"/>
                </w:trPr>
                <w:tc>
                  <w:tcPr>
                    <w:tcW w:w="50" w:type="pct"/>
                    <w:hideMark/>
                  </w:tcPr>
                  <w:p w14:paraId="1376F21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[14] </w:t>
                    </w:r>
                  </w:p>
                </w:tc>
                <w:tc>
                  <w:tcPr>
                    <w:tcW w:w="0" w:type="auto"/>
                    <w:hideMark/>
                  </w:tcPr>
                  <w:p w14:paraId="553298C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L. J. E. Buenas, A. V. Paytaren and R. D. Malabanan, Intelligent Clinical Assessment and Recording: Development of Web-Based and Mobile Healthcare System Application for BatStateU Nursing Students, Batangas: Batangas State University - TNEU ARASOF, 2023. </w:t>
                    </w:r>
                  </w:p>
                </w:tc>
              </w:tr>
              <w:tr w:rsidR="00C509C4" w:rsidRPr="00C509C4" w14:paraId="0433CD1F" w14:textId="77777777">
                <w:trPr>
                  <w:divId w:val="1115439289"/>
                  <w:tblCellSpacing w:w="15" w:type="dxa"/>
                </w:trPr>
                <w:tc>
                  <w:tcPr>
                    <w:tcW w:w="50" w:type="pct"/>
                    <w:hideMark/>
                  </w:tcPr>
                  <w:p w14:paraId="178A5C3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[15] </w:t>
                    </w:r>
                  </w:p>
                </w:tc>
                <w:tc>
                  <w:tcPr>
                    <w:tcW w:w="0" w:type="auto"/>
                    <w:hideMark/>
                  </w:tcPr>
                  <w:p w14:paraId="3201A56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L. J. Labrague, S. A. Sabei and A. A. Yahyaei, "Artificial Intelligence in Nursing Education: A Review of AI-Based Teaching Pedagogies," </w:t>
                    </w:r>
                    <w:r w:rsidRPr="00C509C4">
                      <w:rPr>
                        <w:i/>
                        <w:iCs/>
                        <w:noProof/>
                        <w:szCs w:val="26"/>
                        <w:lang w:val="en-US"/>
                      </w:rPr>
                      <w:t xml:space="preserve">Teaching and Learning in Nursing, </w:t>
                    </w:r>
                    <w:r w:rsidRPr="00C509C4">
                      <w:rPr>
                        <w:noProof/>
                        <w:szCs w:val="26"/>
                        <w:lang w:val="en-US"/>
                      </w:rPr>
                      <w:t xml:space="preserve">vol. 20, no. 3, pp. 210-221, 2025. </w:t>
                    </w:r>
                  </w:p>
                </w:tc>
              </w:tr>
              <w:tr w:rsidR="00C509C4" w:rsidRPr="00C509C4" w14:paraId="4D5CFC50" w14:textId="77777777">
                <w:trPr>
                  <w:divId w:val="1115439289"/>
                  <w:tblCellSpacing w:w="15" w:type="dxa"/>
                </w:trPr>
                <w:tc>
                  <w:tcPr>
                    <w:tcW w:w="50" w:type="pct"/>
                    <w:hideMark/>
                  </w:tcPr>
                  <w:p w14:paraId="5250CA2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[16] </w:t>
                    </w:r>
                  </w:p>
                </w:tc>
                <w:tc>
                  <w:tcPr>
                    <w:tcW w:w="0" w:type="auto"/>
                    <w:hideMark/>
                  </w:tcPr>
                  <w:p w14:paraId="0068BE6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R. K. Rahul, "A Systematic Review on Predicting the Performance of Students in Higher Education in Offline Mode Using Machine Learning Techniques," </w:t>
                    </w:r>
                    <w:r w:rsidRPr="00C509C4">
                      <w:rPr>
                        <w:i/>
                        <w:iCs/>
                        <w:noProof/>
                        <w:szCs w:val="26"/>
                        <w:lang w:val="en-US"/>
                      </w:rPr>
                      <w:t xml:space="preserve">Wireless Personal Communications, </w:t>
                    </w:r>
                    <w:r w:rsidRPr="00C509C4">
                      <w:rPr>
                        <w:noProof/>
                        <w:szCs w:val="26"/>
                        <w:lang w:val="en-US"/>
                      </w:rPr>
                      <w:t xml:space="preserve">vol. 133, pp. 1643-1674, 2024. </w:t>
                    </w:r>
                  </w:p>
                </w:tc>
              </w:tr>
              <w:tr w:rsidR="00C509C4" w:rsidRPr="00C509C4" w14:paraId="697A6E99" w14:textId="77777777">
                <w:trPr>
                  <w:divId w:val="1115439289"/>
                  <w:tblCellSpacing w:w="15" w:type="dxa"/>
                </w:trPr>
                <w:tc>
                  <w:tcPr>
                    <w:tcW w:w="50" w:type="pct"/>
                    <w:hideMark/>
                  </w:tcPr>
                  <w:p w14:paraId="034857D1"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[17] </w:t>
                    </w:r>
                  </w:p>
                </w:tc>
                <w:tc>
                  <w:tcPr>
                    <w:tcW w:w="0" w:type="auto"/>
                    <w:hideMark/>
                  </w:tcPr>
                  <w:p w14:paraId="095DAB1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M. D. Network, "Progressive Web Apps," MDN Web Docs., [Online]. Available: https://developer.mozilla.org/en-US/docs/Web/Progressive_web_apps. [Accessed 2026].</w:t>
                    </w:r>
                  </w:p>
                </w:tc>
              </w:tr>
              <w:tr w:rsidR="00C509C4" w:rsidRPr="00C509C4" w14:paraId="3E2D1CCD" w14:textId="77777777">
                <w:trPr>
                  <w:divId w:val="1115439289"/>
                  <w:tblCellSpacing w:w="15" w:type="dxa"/>
                </w:trPr>
                <w:tc>
                  <w:tcPr>
                    <w:tcW w:w="50" w:type="pct"/>
                    <w:hideMark/>
                  </w:tcPr>
                  <w:p w14:paraId="18F1C61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[18] </w:t>
                    </w:r>
                  </w:p>
                </w:tc>
                <w:tc>
                  <w:tcPr>
                    <w:tcW w:w="0" w:type="auto"/>
                    <w:hideMark/>
                  </w:tcPr>
                  <w:p w14:paraId="0E49BEE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S. Hassanein, R. A. E. Arab, A. Abdrbo, M. S. Abu-Mahfouz, M. K. F. Gaballah, M. M. Seweid, M. Almari and H. Alzghoul, "Artificial intelligence in nursing: an integrative review of clinical and operational impacts," </w:t>
                    </w:r>
                    <w:r w:rsidRPr="00C509C4">
                      <w:rPr>
                        <w:i/>
                        <w:iCs/>
                        <w:noProof/>
                        <w:szCs w:val="26"/>
                        <w:lang w:val="en-US"/>
                      </w:rPr>
                      <w:t xml:space="preserve">Frontiers in Digital Health, </w:t>
                    </w:r>
                    <w:r w:rsidRPr="00C509C4">
                      <w:rPr>
                        <w:noProof/>
                        <w:szCs w:val="26"/>
                        <w:lang w:val="en-US"/>
                      </w:rPr>
                      <w:t xml:space="preserve">vol. 7, 2025. </w:t>
                    </w:r>
                  </w:p>
                </w:tc>
              </w:tr>
              <w:tr w:rsidR="00C509C4" w:rsidRPr="00C509C4" w14:paraId="2A78DA03" w14:textId="77777777">
                <w:trPr>
                  <w:divId w:val="1115439289"/>
                  <w:tblCellSpacing w:w="15" w:type="dxa"/>
                </w:trPr>
                <w:tc>
                  <w:tcPr>
                    <w:tcW w:w="50" w:type="pct"/>
                    <w:hideMark/>
                  </w:tcPr>
                  <w:p w14:paraId="63B6B47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[19] </w:t>
                    </w:r>
                  </w:p>
                </w:tc>
                <w:tc>
                  <w:tcPr>
                    <w:tcW w:w="0" w:type="auto"/>
                    <w:hideMark/>
                  </w:tcPr>
                  <w:p w14:paraId="733745A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E. Koch, "Use of an electronic health record system in the nursing education lab and simulation setting," </w:t>
                    </w:r>
                    <w:r w:rsidRPr="00C509C4">
                      <w:rPr>
                        <w:i/>
                        <w:iCs/>
                        <w:noProof/>
                        <w:szCs w:val="26"/>
                        <w:lang w:val="en-US"/>
                      </w:rPr>
                      <w:t xml:space="preserve">SACAD: Scholarly Activities, </w:t>
                    </w:r>
                    <w:r w:rsidRPr="00C509C4">
                      <w:rPr>
                        <w:noProof/>
                        <w:szCs w:val="26"/>
                        <w:lang w:val="en-US"/>
                      </w:rPr>
                      <w:t xml:space="preserve">2024. </w:t>
                    </w:r>
                  </w:p>
                </w:tc>
              </w:tr>
              <w:tr w:rsidR="00C509C4" w:rsidRPr="00C509C4" w14:paraId="5BE57C41" w14:textId="77777777">
                <w:trPr>
                  <w:divId w:val="1115439289"/>
                  <w:tblCellSpacing w:w="15" w:type="dxa"/>
                </w:trPr>
                <w:tc>
                  <w:tcPr>
                    <w:tcW w:w="50" w:type="pct"/>
                    <w:hideMark/>
                  </w:tcPr>
                  <w:p w14:paraId="795068B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[20] </w:t>
                    </w:r>
                  </w:p>
                </w:tc>
                <w:tc>
                  <w:tcPr>
                    <w:tcW w:w="0" w:type="auto"/>
                    <w:hideMark/>
                  </w:tcPr>
                  <w:p w14:paraId="1CCF686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S. Hong, I. Cho and M. Park, "Simulation education incorporating academic electronic medical records for undergraduate nursing students: A pilot study," </w:t>
                    </w:r>
                    <w:r w:rsidRPr="00C509C4">
                      <w:rPr>
                        <w:i/>
                        <w:iCs/>
                        <w:noProof/>
                        <w:szCs w:val="26"/>
                        <w:lang w:val="en-US"/>
                      </w:rPr>
                      <w:t xml:space="preserve">Healthcare Informatics Research, </w:t>
                    </w:r>
                    <w:r w:rsidRPr="00C509C4">
                      <w:rPr>
                        <w:noProof/>
                        <w:szCs w:val="26"/>
                        <w:lang w:val="en-US"/>
                      </w:rPr>
                      <w:t xml:space="preserve">vol. 24, no. 4, pp. 376-386, 2022. </w:t>
                    </w:r>
                  </w:p>
                </w:tc>
              </w:tr>
              <w:tr w:rsidR="00C509C4" w:rsidRPr="00C509C4" w14:paraId="4E378370" w14:textId="77777777">
                <w:trPr>
                  <w:divId w:val="1115439289"/>
                  <w:tblCellSpacing w:w="15" w:type="dxa"/>
                </w:trPr>
                <w:tc>
                  <w:tcPr>
                    <w:tcW w:w="50" w:type="pct"/>
                    <w:hideMark/>
                  </w:tcPr>
                  <w:p w14:paraId="0DDCA9F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[21] </w:t>
                    </w:r>
                  </w:p>
                </w:tc>
                <w:tc>
                  <w:tcPr>
                    <w:tcW w:w="0" w:type="auto"/>
                    <w:hideMark/>
                  </w:tcPr>
                  <w:p w14:paraId="65717F8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I. Reierson, R. Mofossbakke and H. Solli, "Use of electronic medical records in simulated nursing education and its educational outcomes: A scoping review," </w:t>
                    </w:r>
                    <w:r w:rsidRPr="00C509C4">
                      <w:rPr>
                        <w:i/>
                        <w:iCs/>
                        <w:noProof/>
                        <w:szCs w:val="26"/>
                        <w:lang w:val="en-US"/>
                      </w:rPr>
                      <w:t xml:space="preserve">Nurse Education in Practice, </w:t>
                    </w:r>
                    <w:r w:rsidRPr="00C509C4">
                      <w:rPr>
                        <w:noProof/>
                        <w:szCs w:val="26"/>
                        <w:lang w:val="en-US"/>
                      </w:rPr>
                      <w:t xml:space="preserve">vol. 84, 2025. </w:t>
                    </w:r>
                  </w:p>
                </w:tc>
              </w:tr>
              <w:tr w:rsidR="00C509C4" w:rsidRPr="00C509C4" w14:paraId="62413441" w14:textId="77777777">
                <w:trPr>
                  <w:divId w:val="1115439289"/>
                  <w:tblCellSpacing w:w="15" w:type="dxa"/>
                </w:trPr>
                <w:tc>
                  <w:tcPr>
                    <w:tcW w:w="50" w:type="pct"/>
                    <w:hideMark/>
                  </w:tcPr>
                  <w:p w14:paraId="42BA4E8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[22] </w:t>
                    </w:r>
                  </w:p>
                </w:tc>
                <w:tc>
                  <w:tcPr>
                    <w:tcW w:w="0" w:type="auto"/>
                    <w:hideMark/>
                  </w:tcPr>
                  <w:p w14:paraId="00629D8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R. Y. H. D. Mesa, C. L. T. Galingan, C. S. C. Tan-Lim, M. A. U. Javelosa, J. M. S. Panganiban, N. M. C. Fabian, Y. Calderon and e. al., "Facing the digital frontier: exploring user acceptance of electronic health records in an urban, </w:t>
                    </w:r>
                    <w:r w:rsidRPr="00C509C4">
                      <w:rPr>
                        <w:noProof/>
                        <w:szCs w:val="26"/>
                        <w:lang w:val="en-US"/>
                      </w:rPr>
                      <w:lastRenderedPageBreak/>
                      <w:t xml:space="preserve">rural and remote setting in the Philippines," </w:t>
                    </w:r>
                    <w:r w:rsidRPr="00C509C4">
                      <w:rPr>
                        <w:i/>
                        <w:iCs/>
                        <w:noProof/>
                        <w:szCs w:val="26"/>
                        <w:lang w:val="en-US"/>
                      </w:rPr>
                      <w:t xml:space="preserve">BMJ Open Quality, </w:t>
                    </w:r>
                    <w:r w:rsidRPr="00C509C4">
                      <w:rPr>
                        <w:noProof/>
                        <w:szCs w:val="26"/>
                        <w:lang w:val="en-US"/>
                      </w:rPr>
                      <w:t xml:space="preserve">vol. 13, no. 2, 2024. </w:t>
                    </w:r>
                  </w:p>
                </w:tc>
              </w:tr>
              <w:tr w:rsidR="00C509C4" w:rsidRPr="00C509C4" w14:paraId="78C57008" w14:textId="77777777">
                <w:trPr>
                  <w:divId w:val="1115439289"/>
                  <w:tblCellSpacing w:w="15" w:type="dxa"/>
                </w:trPr>
                <w:tc>
                  <w:tcPr>
                    <w:tcW w:w="50" w:type="pct"/>
                    <w:hideMark/>
                  </w:tcPr>
                  <w:p w14:paraId="7A7E8C0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[23] </w:t>
                    </w:r>
                  </w:p>
                </w:tc>
                <w:tc>
                  <w:tcPr>
                    <w:tcW w:w="0" w:type="auto"/>
                    <w:hideMark/>
                  </w:tcPr>
                  <w:p w14:paraId="63CE349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A. Jarelnape and E. I. Sagiron, "Evaluation of the effectiveness of simulation-based teaching on nursing education: A systematic review," </w:t>
                    </w:r>
                    <w:r w:rsidRPr="00C509C4">
                      <w:rPr>
                        <w:i/>
                        <w:iCs/>
                        <w:noProof/>
                        <w:szCs w:val="26"/>
                        <w:lang w:val="en-US"/>
                      </w:rPr>
                      <w:t xml:space="preserve">Egyptian Journal of Health Care, </w:t>
                    </w:r>
                    <w:r w:rsidRPr="00C509C4">
                      <w:rPr>
                        <w:noProof/>
                        <w:szCs w:val="26"/>
                        <w:lang w:val="en-US"/>
                      </w:rPr>
                      <w:t xml:space="preserve">vol. 14, no. 3, 2023. </w:t>
                    </w:r>
                  </w:p>
                </w:tc>
              </w:tr>
              <w:tr w:rsidR="00C509C4" w:rsidRPr="00C509C4" w14:paraId="0030C884" w14:textId="77777777">
                <w:trPr>
                  <w:divId w:val="1115439289"/>
                  <w:tblCellSpacing w:w="15" w:type="dxa"/>
                </w:trPr>
                <w:tc>
                  <w:tcPr>
                    <w:tcW w:w="50" w:type="pct"/>
                    <w:hideMark/>
                  </w:tcPr>
                  <w:p w14:paraId="4967CC8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[24] </w:t>
                    </w:r>
                  </w:p>
                </w:tc>
                <w:tc>
                  <w:tcPr>
                    <w:tcW w:w="0" w:type="auto"/>
                    <w:hideMark/>
                  </w:tcPr>
                  <w:p w14:paraId="2E1F41E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Alsharari, D. Salihu and F. F. Alshammari, "Effectiveness of virtual clinical learning in nursing education: a systematic review," </w:t>
                    </w:r>
                    <w:r w:rsidRPr="00C509C4">
                      <w:rPr>
                        <w:i/>
                        <w:iCs/>
                        <w:noProof/>
                        <w:szCs w:val="26"/>
                        <w:lang w:val="en-US"/>
                      </w:rPr>
                      <w:t xml:space="preserve">BMC Nursing, </w:t>
                    </w:r>
                    <w:r w:rsidRPr="00C509C4">
                      <w:rPr>
                        <w:noProof/>
                        <w:szCs w:val="26"/>
                        <w:lang w:val="en-US"/>
                      </w:rPr>
                      <w:t xml:space="preserve">2025. </w:t>
                    </w:r>
                  </w:p>
                </w:tc>
              </w:tr>
              <w:tr w:rsidR="00C509C4" w:rsidRPr="00C509C4" w14:paraId="035ED837" w14:textId="77777777">
                <w:trPr>
                  <w:divId w:val="1115439289"/>
                  <w:tblCellSpacing w:w="15" w:type="dxa"/>
                </w:trPr>
                <w:tc>
                  <w:tcPr>
                    <w:tcW w:w="50" w:type="pct"/>
                    <w:hideMark/>
                  </w:tcPr>
                  <w:p w14:paraId="6A8911E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[25] </w:t>
                    </w:r>
                  </w:p>
                </w:tc>
                <w:tc>
                  <w:tcPr>
                    <w:tcW w:w="0" w:type="auto"/>
                    <w:hideMark/>
                  </w:tcPr>
                  <w:p w14:paraId="278062E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C. S. Constantino, R. F. Genuino, N. K. P. Kilem, G. A. S. Perias and G. G. T. Ang, "A scoping review on the status of clinical simulation in healthcare education in the Philippines," </w:t>
                    </w:r>
                    <w:r w:rsidRPr="00C509C4">
                      <w:rPr>
                        <w:i/>
                        <w:iCs/>
                        <w:noProof/>
                        <w:szCs w:val="26"/>
                        <w:lang w:val="en-US"/>
                      </w:rPr>
                      <w:t xml:space="preserve">Acta Medica Philippina, </w:t>
                    </w:r>
                    <w:r w:rsidRPr="00C509C4">
                      <w:rPr>
                        <w:noProof/>
                        <w:szCs w:val="26"/>
                        <w:lang w:val="en-US"/>
                      </w:rPr>
                      <w:t xml:space="preserve">vol. 59, no. 6, 2025. </w:t>
                    </w:r>
                  </w:p>
                </w:tc>
              </w:tr>
              <w:tr w:rsidR="00C509C4" w:rsidRPr="00C509C4" w14:paraId="02DD88AB" w14:textId="77777777">
                <w:trPr>
                  <w:divId w:val="1115439289"/>
                  <w:tblCellSpacing w:w="15" w:type="dxa"/>
                </w:trPr>
                <w:tc>
                  <w:tcPr>
                    <w:tcW w:w="50" w:type="pct"/>
                    <w:hideMark/>
                  </w:tcPr>
                  <w:p w14:paraId="6899747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[26] </w:t>
                    </w:r>
                  </w:p>
                </w:tc>
                <w:tc>
                  <w:tcPr>
                    <w:tcW w:w="0" w:type="auto"/>
                    <w:hideMark/>
                  </w:tcPr>
                  <w:p w14:paraId="62160C2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Susanto, D. Lyell, B. Widyantoro, S. Berkovsky and F. Magrabi, "Effects of machine learning-based clinical decision support systems on decision-making, care delivery, and patient outcomes: a scoping review," </w:t>
                    </w:r>
                    <w:r w:rsidRPr="00C509C4">
                      <w:rPr>
                        <w:i/>
                        <w:iCs/>
                        <w:noProof/>
                        <w:szCs w:val="26"/>
                        <w:lang w:val="en-US"/>
                      </w:rPr>
                      <w:t xml:space="preserve">J. Am. Medical Informatics Association, </w:t>
                    </w:r>
                    <w:r w:rsidRPr="00C509C4">
                      <w:rPr>
                        <w:noProof/>
                        <w:szCs w:val="26"/>
                        <w:lang w:val="en-US"/>
                      </w:rPr>
                      <w:t xml:space="preserve">vol. 30, no. 12, 2023. </w:t>
                    </w:r>
                  </w:p>
                </w:tc>
              </w:tr>
              <w:tr w:rsidR="00C509C4" w:rsidRPr="00C509C4" w14:paraId="52130490" w14:textId="77777777">
                <w:trPr>
                  <w:divId w:val="1115439289"/>
                  <w:tblCellSpacing w:w="15" w:type="dxa"/>
                </w:trPr>
                <w:tc>
                  <w:tcPr>
                    <w:tcW w:w="50" w:type="pct"/>
                    <w:hideMark/>
                  </w:tcPr>
                  <w:p w14:paraId="07D0C0B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[27] </w:t>
                    </w:r>
                  </w:p>
                </w:tc>
                <w:tc>
                  <w:tcPr>
                    <w:tcW w:w="0" w:type="auto"/>
                    <w:hideMark/>
                  </w:tcPr>
                  <w:p w14:paraId="6E7D257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J. Choi, H. Lee and Y. Kim-Godwin, "Decoding machine learning in nursing research: A scoping review of effective algorithms," </w:t>
                    </w:r>
                    <w:r w:rsidRPr="00C509C4">
                      <w:rPr>
                        <w:i/>
                        <w:iCs/>
                        <w:noProof/>
                        <w:szCs w:val="26"/>
                        <w:lang w:val="en-US"/>
                      </w:rPr>
                      <w:t xml:space="preserve">Journal of Nursing Scholarship, </w:t>
                    </w:r>
                    <w:r w:rsidRPr="00C509C4">
                      <w:rPr>
                        <w:noProof/>
                        <w:szCs w:val="26"/>
                        <w:lang w:val="en-US"/>
                      </w:rPr>
                      <w:t xml:space="preserve">vol. 57, no. 1, 2024. </w:t>
                    </w:r>
                  </w:p>
                </w:tc>
              </w:tr>
              <w:tr w:rsidR="00C509C4" w:rsidRPr="00C509C4" w14:paraId="50D2D395" w14:textId="77777777">
                <w:trPr>
                  <w:divId w:val="1115439289"/>
                  <w:tblCellSpacing w:w="15" w:type="dxa"/>
                </w:trPr>
                <w:tc>
                  <w:tcPr>
                    <w:tcW w:w="50" w:type="pct"/>
                    <w:hideMark/>
                  </w:tcPr>
                  <w:p w14:paraId="3EA2D7D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[28] </w:t>
                    </w:r>
                  </w:p>
                </w:tc>
                <w:tc>
                  <w:tcPr>
                    <w:tcW w:w="0" w:type="auto"/>
                    <w:hideMark/>
                  </w:tcPr>
                  <w:p w14:paraId="083E15B1"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I. Persson, A. Macura, D. Becedas and F. Sjövall, "Early prediction of sepsis in intensive care patients using the machine learning algorithm NAVOY® Sepsis, a prospective randomized clinical validation study," </w:t>
                    </w:r>
                    <w:r w:rsidRPr="00C509C4">
                      <w:rPr>
                        <w:i/>
                        <w:iCs/>
                        <w:noProof/>
                        <w:szCs w:val="26"/>
                        <w:lang w:val="en-US"/>
                      </w:rPr>
                      <w:t xml:space="preserve">Journal of Critical Care, </w:t>
                    </w:r>
                    <w:r w:rsidRPr="00C509C4">
                      <w:rPr>
                        <w:noProof/>
                        <w:szCs w:val="26"/>
                        <w:lang w:val="en-US"/>
                      </w:rPr>
                      <w:t xml:space="preserve">vol. 80, 2024. </w:t>
                    </w:r>
                  </w:p>
                </w:tc>
              </w:tr>
              <w:tr w:rsidR="00C509C4" w:rsidRPr="00C509C4" w14:paraId="0E9DE606" w14:textId="77777777">
                <w:trPr>
                  <w:divId w:val="1115439289"/>
                  <w:tblCellSpacing w:w="15" w:type="dxa"/>
                </w:trPr>
                <w:tc>
                  <w:tcPr>
                    <w:tcW w:w="50" w:type="pct"/>
                    <w:hideMark/>
                  </w:tcPr>
                  <w:p w14:paraId="430BE261"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[29] </w:t>
                    </w:r>
                  </w:p>
                </w:tc>
                <w:tc>
                  <w:tcPr>
                    <w:tcW w:w="0" w:type="auto"/>
                    <w:hideMark/>
                  </w:tcPr>
                  <w:p w14:paraId="39F8889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P. N. S. Cantor, "Building the Capacity of Future Filipino Nurses: An Integrative Review," </w:t>
                    </w:r>
                    <w:r w:rsidRPr="00C509C4">
                      <w:rPr>
                        <w:i/>
                        <w:iCs/>
                        <w:noProof/>
                        <w:szCs w:val="26"/>
                        <w:lang w:val="en-US"/>
                      </w:rPr>
                      <w:t xml:space="preserve">International Journal for Multidisciplinary Research, </w:t>
                    </w:r>
                    <w:r w:rsidRPr="00C509C4">
                      <w:rPr>
                        <w:noProof/>
                        <w:szCs w:val="26"/>
                        <w:lang w:val="en-US"/>
                      </w:rPr>
                      <w:t xml:space="preserve">vol. 6, pp. 1-17, 2024. </w:t>
                    </w:r>
                  </w:p>
                </w:tc>
              </w:tr>
              <w:tr w:rsidR="00C509C4" w:rsidRPr="00C509C4" w14:paraId="77C706D9" w14:textId="77777777">
                <w:trPr>
                  <w:divId w:val="1115439289"/>
                  <w:tblCellSpacing w:w="15" w:type="dxa"/>
                </w:trPr>
                <w:tc>
                  <w:tcPr>
                    <w:tcW w:w="50" w:type="pct"/>
                    <w:hideMark/>
                  </w:tcPr>
                  <w:p w14:paraId="5A8E38B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[30] </w:t>
                    </w:r>
                  </w:p>
                </w:tc>
                <w:tc>
                  <w:tcPr>
                    <w:tcW w:w="0" w:type="auto"/>
                    <w:hideMark/>
                  </w:tcPr>
                  <w:p w14:paraId="1D238C3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T. Subramanian, "Integrating machine learning in clinical decision support systems," </w:t>
                    </w:r>
                    <w:r w:rsidRPr="00C509C4">
                      <w:rPr>
                        <w:i/>
                        <w:iCs/>
                        <w:noProof/>
                        <w:szCs w:val="26"/>
                        <w:lang w:val="en-US"/>
                      </w:rPr>
                      <w:t xml:space="preserve">Health Informatics – An International Journal, </w:t>
                    </w:r>
                    <w:r w:rsidRPr="00C509C4">
                      <w:rPr>
                        <w:noProof/>
                        <w:szCs w:val="26"/>
                        <w:lang w:val="en-US"/>
                      </w:rPr>
                      <w:t xml:space="preserve">vol. 13, no. 1, 2024. </w:t>
                    </w:r>
                  </w:p>
                </w:tc>
              </w:tr>
              <w:tr w:rsidR="00C509C4" w:rsidRPr="00C509C4" w14:paraId="2F59A235" w14:textId="77777777">
                <w:trPr>
                  <w:divId w:val="1115439289"/>
                  <w:tblCellSpacing w:w="15" w:type="dxa"/>
                </w:trPr>
                <w:tc>
                  <w:tcPr>
                    <w:tcW w:w="50" w:type="pct"/>
                    <w:hideMark/>
                  </w:tcPr>
                  <w:p w14:paraId="295EB01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[31] </w:t>
                    </w:r>
                  </w:p>
                </w:tc>
                <w:tc>
                  <w:tcPr>
                    <w:tcW w:w="0" w:type="auto"/>
                    <w:hideMark/>
                  </w:tcPr>
                  <w:p w14:paraId="309716F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L. G. Bukowiec and Y. Lu, "Supervised machine learning and clinical decision support," </w:t>
                    </w:r>
                    <w:r w:rsidRPr="00C509C4">
                      <w:rPr>
                        <w:i/>
                        <w:iCs/>
                        <w:noProof/>
                        <w:szCs w:val="26"/>
                        <w:lang w:val="en-US"/>
                      </w:rPr>
                      <w:t xml:space="preserve">Hand Clinics, </w:t>
                    </w:r>
                    <w:r w:rsidRPr="00C509C4">
                      <w:rPr>
                        <w:noProof/>
                        <w:szCs w:val="26"/>
                        <w:lang w:val="en-US"/>
                      </w:rPr>
                      <w:t xml:space="preserve">vol. 42, no. 1, 2025. </w:t>
                    </w:r>
                  </w:p>
                </w:tc>
              </w:tr>
              <w:tr w:rsidR="00C509C4" w:rsidRPr="00C509C4" w14:paraId="270C1EFD" w14:textId="77777777">
                <w:trPr>
                  <w:divId w:val="1115439289"/>
                  <w:tblCellSpacing w:w="15" w:type="dxa"/>
                </w:trPr>
                <w:tc>
                  <w:tcPr>
                    <w:tcW w:w="50" w:type="pct"/>
                    <w:hideMark/>
                  </w:tcPr>
                  <w:p w14:paraId="1CB08AD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[32] </w:t>
                    </w:r>
                  </w:p>
                </w:tc>
                <w:tc>
                  <w:tcPr>
                    <w:tcW w:w="0" w:type="auto"/>
                    <w:hideMark/>
                  </w:tcPr>
                  <w:p w14:paraId="3BCC48A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H. J. H. Ng, A. Kansal, J. F. A. Naseer, W. C. Hing, C. J. M. Goh, H. Poh, J. L. A. D’souza, E. L. Lim and G. Tan, "Optimizing Best Practice Advisory alerts in electronic medical records with a multi-pronged strategy at a tertiary care hospital in Singapore," </w:t>
                    </w:r>
                    <w:r w:rsidRPr="00C509C4">
                      <w:rPr>
                        <w:i/>
                        <w:iCs/>
                        <w:noProof/>
                        <w:szCs w:val="26"/>
                        <w:lang w:val="en-US"/>
                      </w:rPr>
                      <w:t xml:space="preserve">JAMIA Open, </w:t>
                    </w:r>
                    <w:r w:rsidRPr="00C509C4">
                      <w:rPr>
                        <w:noProof/>
                        <w:szCs w:val="26"/>
                        <w:lang w:val="en-US"/>
                      </w:rPr>
                      <w:t xml:space="preserve">vol. 6, no. 3, 2023. </w:t>
                    </w:r>
                  </w:p>
                </w:tc>
              </w:tr>
              <w:tr w:rsidR="00C509C4" w:rsidRPr="00C509C4" w14:paraId="78A2F2F7" w14:textId="77777777">
                <w:trPr>
                  <w:divId w:val="1115439289"/>
                  <w:tblCellSpacing w:w="15" w:type="dxa"/>
                </w:trPr>
                <w:tc>
                  <w:tcPr>
                    <w:tcW w:w="50" w:type="pct"/>
                    <w:hideMark/>
                  </w:tcPr>
                  <w:p w14:paraId="170D8E1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[33] </w:t>
                    </w:r>
                  </w:p>
                </w:tc>
                <w:tc>
                  <w:tcPr>
                    <w:tcW w:w="0" w:type="auto"/>
                    <w:hideMark/>
                  </w:tcPr>
                  <w:p w14:paraId="7E114C2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S. Kim, J. Ryu and B. Choi, "Development and effectiveness of a clinical decision support system for pressure ulcer prevention care using machine learning," </w:t>
                    </w:r>
                    <w:r w:rsidRPr="00C509C4">
                      <w:rPr>
                        <w:i/>
                        <w:iCs/>
                        <w:noProof/>
                        <w:szCs w:val="26"/>
                        <w:lang w:val="en-US"/>
                      </w:rPr>
                      <w:t xml:space="preserve">Computers, Informatics, Nursing, </w:t>
                    </w:r>
                    <w:r w:rsidRPr="00C509C4">
                      <w:rPr>
                        <w:noProof/>
                        <w:szCs w:val="26"/>
                        <w:lang w:val="en-US"/>
                      </w:rPr>
                      <w:t xml:space="preserve">vol. 41, 2022. </w:t>
                    </w:r>
                  </w:p>
                </w:tc>
              </w:tr>
              <w:tr w:rsidR="00C509C4" w:rsidRPr="00C509C4" w14:paraId="02C78B27" w14:textId="77777777">
                <w:trPr>
                  <w:divId w:val="1115439289"/>
                  <w:tblCellSpacing w:w="15" w:type="dxa"/>
                </w:trPr>
                <w:tc>
                  <w:tcPr>
                    <w:tcW w:w="50" w:type="pct"/>
                    <w:hideMark/>
                  </w:tcPr>
                  <w:p w14:paraId="1E4FF18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[34] </w:t>
                    </w:r>
                  </w:p>
                </w:tc>
                <w:tc>
                  <w:tcPr>
                    <w:tcW w:w="0" w:type="auto"/>
                    <w:hideMark/>
                  </w:tcPr>
                  <w:p w14:paraId="7BF1B55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Fareed and A. A. Yassin, "Privacy-preserving multi-factor authentication and role-based access control scheme for the e-healthcare system," </w:t>
                    </w:r>
                    <w:r w:rsidRPr="00C509C4">
                      <w:rPr>
                        <w:i/>
                        <w:iCs/>
                        <w:noProof/>
                        <w:szCs w:val="26"/>
                        <w:lang w:val="en-US"/>
                      </w:rPr>
                      <w:t xml:space="preserve">Bulletin of Electrical Engineering and Informatics, </w:t>
                    </w:r>
                    <w:r w:rsidRPr="00C509C4">
                      <w:rPr>
                        <w:noProof/>
                        <w:szCs w:val="26"/>
                        <w:lang w:val="en-US"/>
                      </w:rPr>
                      <w:t xml:space="preserve">vol. 11, no. 4, 2022. </w:t>
                    </w:r>
                  </w:p>
                </w:tc>
              </w:tr>
              <w:tr w:rsidR="00C509C4" w:rsidRPr="00C509C4" w14:paraId="7DE30CED" w14:textId="77777777">
                <w:trPr>
                  <w:divId w:val="1115439289"/>
                  <w:tblCellSpacing w:w="15" w:type="dxa"/>
                </w:trPr>
                <w:tc>
                  <w:tcPr>
                    <w:tcW w:w="50" w:type="pct"/>
                    <w:hideMark/>
                  </w:tcPr>
                  <w:p w14:paraId="3C320D0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[35] </w:t>
                    </w:r>
                  </w:p>
                </w:tc>
                <w:tc>
                  <w:tcPr>
                    <w:tcW w:w="0" w:type="auto"/>
                    <w:hideMark/>
                  </w:tcPr>
                  <w:p w14:paraId="672B297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U. R. Butt, T. Mahmoot, T. Saba, S. O. Bahaj, F. S. Alamri, M. W. Iqbal and A. R. Khan, "An Optimized Role-Based Access Control Using Trust Mechanism in E-Health Cloud Environment," </w:t>
                    </w:r>
                    <w:r w:rsidRPr="00C509C4">
                      <w:rPr>
                        <w:i/>
                        <w:iCs/>
                        <w:noProof/>
                        <w:szCs w:val="26"/>
                        <w:lang w:val="en-US"/>
                      </w:rPr>
                      <w:t xml:space="preserve">IEEE Access, </w:t>
                    </w:r>
                    <w:r w:rsidRPr="00C509C4">
                      <w:rPr>
                        <w:noProof/>
                        <w:szCs w:val="26"/>
                        <w:lang w:val="en-US"/>
                      </w:rPr>
                      <w:t xml:space="preserve">2023. </w:t>
                    </w:r>
                  </w:p>
                </w:tc>
              </w:tr>
              <w:tr w:rsidR="00C509C4" w:rsidRPr="00C509C4" w14:paraId="79F666E2" w14:textId="77777777">
                <w:trPr>
                  <w:divId w:val="1115439289"/>
                  <w:tblCellSpacing w:w="15" w:type="dxa"/>
                </w:trPr>
                <w:tc>
                  <w:tcPr>
                    <w:tcW w:w="50" w:type="pct"/>
                    <w:hideMark/>
                  </w:tcPr>
                  <w:p w14:paraId="0A73D79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[36] </w:t>
                    </w:r>
                  </w:p>
                </w:tc>
                <w:tc>
                  <w:tcPr>
                    <w:tcW w:w="0" w:type="auto"/>
                    <w:hideMark/>
                  </w:tcPr>
                  <w:p w14:paraId="19234AB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G. Gellert, S. D. Kelly, E. W. Wright and L. C. Keil, "Zero Trust and the future of cybersecurity in healthcare delivery organizations," </w:t>
                    </w:r>
                    <w:r w:rsidRPr="00C509C4">
                      <w:rPr>
                        <w:i/>
                        <w:iCs/>
                        <w:noProof/>
                        <w:szCs w:val="26"/>
                        <w:lang w:val="en-US"/>
                      </w:rPr>
                      <w:t xml:space="preserve">Journal of Hospital Administration, </w:t>
                    </w:r>
                    <w:r w:rsidRPr="00C509C4">
                      <w:rPr>
                        <w:noProof/>
                        <w:szCs w:val="26"/>
                        <w:lang w:val="en-US"/>
                      </w:rPr>
                      <w:t xml:space="preserve">vol. 12, no. 1, pp. 1-10, 2023. </w:t>
                    </w:r>
                  </w:p>
                </w:tc>
              </w:tr>
              <w:tr w:rsidR="00C509C4" w:rsidRPr="00C509C4" w14:paraId="5CFE8E75" w14:textId="77777777">
                <w:trPr>
                  <w:divId w:val="1115439289"/>
                  <w:tblCellSpacing w:w="15" w:type="dxa"/>
                </w:trPr>
                <w:tc>
                  <w:tcPr>
                    <w:tcW w:w="50" w:type="pct"/>
                    <w:hideMark/>
                  </w:tcPr>
                  <w:p w14:paraId="7CD5D77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[37] </w:t>
                    </w:r>
                  </w:p>
                </w:tc>
                <w:tc>
                  <w:tcPr>
                    <w:tcW w:w="0" w:type="auto"/>
                    <w:hideMark/>
                  </w:tcPr>
                  <w:p w14:paraId="32B8220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L. Martínez, M. Naghmouchi, M. L.-M. J. García, M. G. Pérez and A. Ruiz-Martínez, "Breaking barriers in healthcare: A secure identity framework for seamless access," </w:t>
                    </w:r>
                    <w:r w:rsidRPr="00C509C4">
                      <w:rPr>
                        <w:i/>
                        <w:iCs/>
                        <w:noProof/>
                        <w:szCs w:val="26"/>
                        <w:lang w:val="en-US"/>
                      </w:rPr>
                      <w:t xml:space="preserve">Computer Standards &amp; Interfaces, </w:t>
                    </w:r>
                    <w:r w:rsidRPr="00C509C4">
                      <w:rPr>
                        <w:noProof/>
                        <w:szCs w:val="26"/>
                        <w:lang w:val="en-US"/>
                      </w:rPr>
                      <w:t xml:space="preserve">2025. </w:t>
                    </w:r>
                  </w:p>
                </w:tc>
              </w:tr>
              <w:tr w:rsidR="00C509C4" w:rsidRPr="00C509C4" w14:paraId="5ED580CC" w14:textId="77777777">
                <w:trPr>
                  <w:divId w:val="1115439289"/>
                  <w:tblCellSpacing w:w="15" w:type="dxa"/>
                </w:trPr>
                <w:tc>
                  <w:tcPr>
                    <w:tcW w:w="50" w:type="pct"/>
                    <w:hideMark/>
                  </w:tcPr>
                  <w:p w14:paraId="2CABFA8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[38] </w:t>
                    </w:r>
                  </w:p>
                </w:tc>
                <w:tc>
                  <w:tcPr>
                    <w:tcW w:w="0" w:type="auto"/>
                    <w:hideMark/>
                  </w:tcPr>
                  <w:p w14:paraId="5CB675E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S. Abalos, "Covid-19 data privacy in the Philippines and its implications," </w:t>
                    </w:r>
                    <w:r w:rsidRPr="00C509C4">
                      <w:rPr>
                        <w:i/>
                        <w:iCs/>
                        <w:noProof/>
                        <w:szCs w:val="26"/>
                        <w:lang w:val="en-US"/>
                      </w:rPr>
                      <w:t xml:space="preserve">International Journal of Innovative Research in Multidisciplinary Education, </w:t>
                    </w:r>
                    <w:r w:rsidRPr="00C509C4">
                      <w:rPr>
                        <w:noProof/>
                        <w:szCs w:val="26"/>
                        <w:lang w:val="en-US"/>
                      </w:rPr>
                      <w:t xml:space="preserve">vol. 3, no. 5, 2024. </w:t>
                    </w:r>
                  </w:p>
                </w:tc>
              </w:tr>
              <w:tr w:rsidR="00C509C4" w:rsidRPr="00C509C4" w14:paraId="5A5712C2" w14:textId="77777777">
                <w:trPr>
                  <w:divId w:val="1115439289"/>
                  <w:tblCellSpacing w:w="15" w:type="dxa"/>
                </w:trPr>
                <w:tc>
                  <w:tcPr>
                    <w:tcW w:w="50" w:type="pct"/>
                    <w:hideMark/>
                  </w:tcPr>
                  <w:p w14:paraId="3FBAEB33"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[39] </w:t>
                    </w:r>
                  </w:p>
                </w:tc>
                <w:tc>
                  <w:tcPr>
                    <w:tcW w:w="0" w:type="auto"/>
                    <w:hideMark/>
                  </w:tcPr>
                  <w:p w14:paraId="00DDDC3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Y. Singh, S. Jaiswal and V. Kumar, "Granular level privacy aware access control in blockchain based EHR systems," </w:t>
                    </w:r>
                    <w:r w:rsidRPr="00C509C4">
                      <w:rPr>
                        <w:i/>
                        <w:iCs/>
                        <w:noProof/>
                        <w:szCs w:val="26"/>
                        <w:lang w:val="en-US"/>
                      </w:rPr>
                      <w:t xml:space="preserve">Proc. 12th Int. Conf. Reliability, Infocom Technologies and Optimization (ICRITO), </w:t>
                    </w:r>
                    <w:r w:rsidRPr="00C509C4">
                      <w:rPr>
                        <w:noProof/>
                        <w:szCs w:val="26"/>
                        <w:lang w:val="en-US"/>
                      </w:rPr>
                      <w:t xml:space="preserve">2025. </w:t>
                    </w:r>
                  </w:p>
                </w:tc>
              </w:tr>
              <w:tr w:rsidR="00C509C4" w:rsidRPr="00C509C4" w14:paraId="6292081E" w14:textId="77777777">
                <w:trPr>
                  <w:divId w:val="1115439289"/>
                  <w:tblCellSpacing w:w="15" w:type="dxa"/>
                </w:trPr>
                <w:tc>
                  <w:tcPr>
                    <w:tcW w:w="50" w:type="pct"/>
                    <w:hideMark/>
                  </w:tcPr>
                  <w:p w14:paraId="59778D5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[40] </w:t>
                    </w:r>
                  </w:p>
                </w:tc>
                <w:tc>
                  <w:tcPr>
                    <w:tcW w:w="0" w:type="auto"/>
                    <w:hideMark/>
                  </w:tcPr>
                  <w:p w14:paraId="5A7556D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J. Kim, J. Kang, M. Chu, H. Min and S. Kim, "Use of electronic medical records in simulated nursing education and its educational outcomes: A scoping review," </w:t>
                    </w:r>
                    <w:r w:rsidRPr="00C509C4">
                      <w:rPr>
                        <w:i/>
                        <w:iCs/>
                        <w:noProof/>
                        <w:szCs w:val="26"/>
                        <w:lang w:val="en-US"/>
                      </w:rPr>
                      <w:t xml:space="preserve">Clinical Simulation in Nursing, </w:t>
                    </w:r>
                    <w:r w:rsidRPr="00C509C4">
                      <w:rPr>
                        <w:noProof/>
                        <w:szCs w:val="26"/>
                        <w:lang w:val="en-US"/>
                      </w:rPr>
                      <w:t xml:space="preserve">2025. </w:t>
                    </w:r>
                  </w:p>
                </w:tc>
              </w:tr>
              <w:tr w:rsidR="00C509C4" w:rsidRPr="00C509C4" w14:paraId="30A8EDBA" w14:textId="77777777">
                <w:trPr>
                  <w:divId w:val="1115439289"/>
                  <w:tblCellSpacing w:w="15" w:type="dxa"/>
                </w:trPr>
                <w:tc>
                  <w:tcPr>
                    <w:tcW w:w="50" w:type="pct"/>
                    <w:hideMark/>
                  </w:tcPr>
                  <w:p w14:paraId="174E4AB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[41] </w:t>
                    </w:r>
                  </w:p>
                </w:tc>
                <w:tc>
                  <w:tcPr>
                    <w:tcW w:w="0" w:type="auto"/>
                    <w:hideMark/>
                  </w:tcPr>
                  <w:p w14:paraId="3194B32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Elhaddad and S. Hamam, "AI-driven clinical decision support systems: An ongoing pursuit of potential," </w:t>
                    </w:r>
                    <w:r w:rsidRPr="00C509C4">
                      <w:rPr>
                        <w:i/>
                        <w:iCs/>
                        <w:noProof/>
                        <w:szCs w:val="26"/>
                        <w:lang w:val="en-US"/>
                      </w:rPr>
                      <w:t xml:space="preserve">Cureus, </w:t>
                    </w:r>
                    <w:r w:rsidRPr="00C509C4">
                      <w:rPr>
                        <w:noProof/>
                        <w:szCs w:val="26"/>
                        <w:lang w:val="en-US"/>
                      </w:rPr>
                      <w:t xml:space="preserve">2024. </w:t>
                    </w:r>
                  </w:p>
                </w:tc>
              </w:tr>
              <w:tr w:rsidR="00C509C4" w:rsidRPr="00C509C4" w14:paraId="02EF728A" w14:textId="77777777">
                <w:trPr>
                  <w:divId w:val="1115439289"/>
                  <w:tblCellSpacing w:w="15" w:type="dxa"/>
                </w:trPr>
                <w:tc>
                  <w:tcPr>
                    <w:tcW w:w="50" w:type="pct"/>
                    <w:hideMark/>
                  </w:tcPr>
                  <w:p w14:paraId="5BB4D24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[42] </w:t>
                    </w:r>
                  </w:p>
                </w:tc>
                <w:tc>
                  <w:tcPr>
                    <w:tcW w:w="0" w:type="auto"/>
                    <w:hideMark/>
                  </w:tcPr>
                  <w:p w14:paraId="42F31813"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S. Jung, "Challenges for future directions for artificial intelligence integrated nursing simulation education," </w:t>
                    </w:r>
                    <w:r w:rsidRPr="00C509C4">
                      <w:rPr>
                        <w:i/>
                        <w:iCs/>
                        <w:noProof/>
                        <w:szCs w:val="26"/>
                        <w:lang w:val="en-US"/>
                      </w:rPr>
                      <w:t xml:space="preserve">Korean Journal of Women Health Nursing, </w:t>
                    </w:r>
                    <w:r w:rsidRPr="00C509C4">
                      <w:rPr>
                        <w:noProof/>
                        <w:szCs w:val="26"/>
                        <w:lang w:val="en-US"/>
                      </w:rPr>
                      <w:t xml:space="preserve">vol. 29, no. 3, p. 239–242, 2023. </w:t>
                    </w:r>
                  </w:p>
                </w:tc>
              </w:tr>
              <w:tr w:rsidR="00C509C4" w:rsidRPr="00C509C4" w14:paraId="29D96D67" w14:textId="77777777">
                <w:trPr>
                  <w:divId w:val="1115439289"/>
                  <w:tblCellSpacing w:w="15" w:type="dxa"/>
                </w:trPr>
                <w:tc>
                  <w:tcPr>
                    <w:tcW w:w="50" w:type="pct"/>
                    <w:hideMark/>
                  </w:tcPr>
                  <w:p w14:paraId="3709BF3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[43] </w:t>
                    </w:r>
                  </w:p>
                </w:tc>
                <w:tc>
                  <w:tcPr>
                    <w:tcW w:w="0" w:type="auto"/>
                    <w:hideMark/>
                  </w:tcPr>
                  <w:p w14:paraId="0BFAA6B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C. Tricco, A. Hezam and A. Parker, "Implemented machine learning tools to inform decision-making for patient care in hospital settings: A scoping review," </w:t>
                    </w:r>
                    <w:r w:rsidRPr="00C509C4">
                      <w:rPr>
                        <w:i/>
                        <w:iCs/>
                        <w:noProof/>
                        <w:szCs w:val="26"/>
                        <w:lang w:val="en-US"/>
                      </w:rPr>
                      <w:t xml:space="preserve">BMJ Open, </w:t>
                    </w:r>
                    <w:r w:rsidRPr="00C509C4">
                      <w:rPr>
                        <w:noProof/>
                        <w:szCs w:val="26"/>
                        <w:lang w:val="en-US"/>
                      </w:rPr>
                      <w:t xml:space="preserve">2023. </w:t>
                    </w:r>
                  </w:p>
                </w:tc>
              </w:tr>
              <w:tr w:rsidR="00C509C4" w:rsidRPr="00C509C4" w14:paraId="4D97131D" w14:textId="77777777">
                <w:trPr>
                  <w:divId w:val="1115439289"/>
                  <w:tblCellSpacing w:w="15" w:type="dxa"/>
                </w:trPr>
                <w:tc>
                  <w:tcPr>
                    <w:tcW w:w="50" w:type="pct"/>
                    <w:hideMark/>
                  </w:tcPr>
                  <w:p w14:paraId="1546DC7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[44] </w:t>
                    </w:r>
                  </w:p>
                </w:tc>
                <w:tc>
                  <w:tcPr>
                    <w:tcW w:w="0" w:type="auto"/>
                    <w:hideMark/>
                  </w:tcPr>
                  <w:p w14:paraId="5A85799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S. Sugiyama, R. Hirata, Y. Oda and M. Tago, "On-Premises AI-Tool for Generating Nursing Care Summaries: A Phased-Implementation Study in Japan," </w:t>
                    </w:r>
                    <w:r w:rsidRPr="00C509C4">
                      <w:rPr>
                        <w:i/>
                        <w:iCs/>
                        <w:noProof/>
                        <w:szCs w:val="26"/>
                        <w:lang w:val="en-US"/>
                      </w:rPr>
                      <w:t xml:space="preserve">Nursing: Research and Reviews, </w:t>
                    </w:r>
                    <w:r w:rsidRPr="00C509C4">
                      <w:rPr>
                        <w:noProof/>
                        <w:szCs w:val="26"/>
                        <w:lang w:val="en-US"/>
                      </w:rPr>
                      <w:t xml:space="preserve">2025. </w:t>
                    </w:r>
                  </w:p>
                </w:tc>
              </w:tr>
              <w:tr w:rsidR="00C509C4" w:rsidRPr="00C509C4" w14:paraId="623DC44F" w14:textId="77777777">
                <w:trPr>
                  <w:divId w:val="1115439289"/>
                  <w:tblCellSpacing w:w="15" w:type="dxa"/>
                </w:trPr>
                <w:tc>
                  <w:tcPr>
                    <w:tcW w:w="50" w:type="pct"/>
                    <w:hideMark/>
                  </w:tcPr>
                  <w:p w14:paraId="37C51747"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[45] </w:t>
                    </w:r>
                  </w:p>
                </w:tc>
                <w:tc>
                  <w:tcPr>
                    <w:tcW w:w="0" w:type="auto"/>
                    <w:hideMark/>
                  </w:tcPr>
                  <w:p w14:paraId="1F1ACD2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T. Alkhaldi, K. G. Sahlen and I. Ekman, "Artificial intelligence-based clinical decision support systems in primary care: A scoping review of current clinical implementations," </w:t>
                    </w:r>
                    <w:r w:rsidRPr="00C509C4">
                      <w:rPr>
                        <w:i/>
                        <w:iCs/>
                        <w:noProof/>
                        <w:szCs w:val="26"/>
                        <w:lang w:val="en-US"/>
                      </w:rPr>
                      <w:t xml:space="preserve">European Journal of Investigation in Health, Psychology and Education, </w:t>
                    </w:r>
                    <w:r w:rsidRPr="00C509C4">
                      <w:rPr>
                        <w:noProof/>
                        <w:szCs w:val="26"/>
                        <w:lang w:val="en-US"/>
                      </w:rPr>
                      <w:t xml:space="preserve">vol. 14, no. 3, p. 685–698, 2024. </w:t>
                    </w:r>
                  </w:p>
                </w:tc>
              </w:tr>
              <w:tr w:rsidR="00C509C4" w:rsidRPr="00C509C4" w14:paraId="7187A192" w14:textId="77777777">
                <w:trPr>
                  <w:divId w:val="1115439289"/>
                  <w:tblCellSpacing w:w="15" w:type="dxa"/>
                </w:trPr>
                <w:tc>
                  <w:tcPr>
                    <w:tcW w:w="50" w:type="pct"/>
                    <w:hideMark/>
                  </w:tcPr>
                  <w:p w14:paraId="76A0F4C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[46] </w:t>
                    </w:r>
                  </w:p>
                </w:tc>
                <w:tc>
                  <w:tcPr>
                    <w:tcW w:w="0" w:type="auto"/>
                    <w:hideMark/>
                  </w:tcPr>
                  <w:p w14:paraId="17DC17B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D. Zhang, M. Fu, J. Zhang, Y. Li, L. Chen, Y.-J. Chen, Z. Zhong and Y.-P. Zhang, "Evaluating Whether Nonimmersion Virtual Reality Simulation Training Improves Nursing Competency in Isolation Wards: Randomized Controlled Trial," </w:t>
                    </w:r>
                    <w:r w:rsidRPr="00C509C4">
                      <w:rPr>
                        <w:i/>
                        <w:iCs/>
                        <w:noProof/>
                        <w:szCs w:val="26"/>
                        <w:lang w:val="en-US"/>
                      </w:rPr>
                      <w:t xml:space="preserve">Journal of Medical Internet Research, </w:t>
                    </w:r>
                    <w:r w:rsidRPr="00C509C4">
                      <w:rPr>
                        <w:noProof/>
                        <w:szCs w:val="26"/>
                        <w:lang w:val="en-US"/>
                      </w:rPr>
                      <w:t xml:space="preserve">2025. </w:t>
                    </w:r>
                  </w:p>
                </w:tc>
              </w:tr>
              <w:tr w:rsidR="00C509C4" w:rsidRPr="00C509C4" w14:paraId="19F1A77B" w14:textId="77777777">
                <w:trPr>
                  <w:divId w:val="1115439289"/>
                  <w:tblCellSpacing w:w="15" w:type="dxa"/>
                </w:trPr>
                <w:tc>
                  <w:tcPr>
                    <w:tcW w:w="50" w:type="pct"/>
                    <w:hideMark/>
                  </w:tcPr>
                  <w:p w14:paraId="7B4E5E2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[47] </w:t>
                    </w:r>
                  </w:p>
                </w:tc>
                <w:tc>
                  <w:tcPr>
                    <w:tcW w:w="0" w:type="auto"/>
                    <w:hideMark/>
                  </w:tcPr>
                  <w:p w14:paraId="087F627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L. Swinckels, F. C. Bennis, K. A. Ziesemer, J. F. Scheerman, H. Bijwaard, A. de Keijzer and J. J. Bruers, "The use of deep learning and machine learning on longitudinal electronic health records for the early detection and prevention of diseases: Scoping review," </w:t>
                    </w:r>
                    <w:r w:rsidRPr="00C509C4">
                      <w:rPr>
                        <w:i/>
                        <w:iCs/>
                        <w:noProof/>
                        <w:szCs w:val="26"/>
                        <w:lang w:val="en-US"/>
                      </w:rPr>
                      <w:t xml:space="preserve">Journal of Medical Internet Research, </w:t>
                    </w:r>
                    <w:r w:rsidRPr="00C509C4">
                      <w:rPr>
                        <w:noProof/>
                        <w:szCs w:val="26"/>
                        <w:lang w:val="en-US"/>
                      </w:rPr>
                      <w:t xml:space="preserve">2024. </w:t>
                    </w:r>
                  </w:p>
                </w:tc>
              </w:tr>
              <w:tr w:rsidR="00C509C4" w:rsidRPr="00C509C4" w14:paraId="266A7870" w14:textId="77777777">
                <w:trPr>
                  <w:divId w:val="1115439289"/>
                  <w:tblCellSpacing w:w="15" w:type="dxa"/>
                </w:trPr>
                <w:tc>
                  <w:tcPr>
                    <w:tcW w:w="50" w:type="pct"/>
                    <w:hideMark/>
                  </w:tcPr>
                  <w:p w14:paraId="66B2E64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[48] </w:t>
                    </w:r>
                  </w:p>
                </w:tc>
                <w:tc>
                  <w:tcPr>
                    <w:tcW w:w="0" w:type="auto"/>
                    <w:hideMark/>
                  </w:tcPr>
                  <w:p w14:paraId="7838643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A. Elepaño, C. S. Tan-Lim, M. A. Javelosa, R. Y. De Mesa, M. Rey, J. Sanchez, L. Dans and A. M. Dans, "Implementing electronic health records in Philippine primary care settings: Mixed-methods pilot study," </w:t>
                    </w:r>
                    <w:r w:rsidRPr="00C509C4">
                      <w:rPr>
                        <w:i/>
                        <w:iCs/>
                        <w:noProof/>
                        <w:szCs w:val="26"/>
                        <w:lang w:val="en-US"/>
                      </w:rPr>
                      <w:t xml:space="preserve">JMIR Medical Informatics, </w:t>
                    </w:r>
                    <w:r w:rsidRPr="00C509C4">
                      <w:rPr>
                        <w:noProof/>
                        <w:szCs w:val="26"/>
                        <w:lang w:val="en-US"/>
                      </w:rPr>
                      <w:t xml:space="preserve">2025. </w:t>
                    </w:r>
                  </w:p>
                </w:tc>
              </w:tr>
              <w:tr w:rsidR="00C509C4" w:rsidRPr="00C509C4" w14:paraId="583D8D9E" w14:textId="77777777">
                <w:trPr>
                  <w:divId w:val="1115439289"/>
                  <w:tblCellSpacing w:w="15" w:type="dxa"/>
                </w:trPr>
                <w:tc>
                  <w:tcPr>
                    <w:tcW w:w="50" w:type="pct"/>
                    <w:hideMark/>
                  </w:tcPr>
                  <w:p w14:paraId="5D9B395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[49] </w:t>
                    </w:r>
                  </w:p>
                </w:tc>
                <w:tc>
                  <w:tcPr>
                    <w:tcW w:w="0" w:type="auto"/>
                    <w:hideMark/>
                  </w:tcPr>
                  <w:p w14:paraId="26F320C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B. D. Evio and S. R. Bonito, "Formative evaluation of the implementation of eHealth in the Philippines: A qualitative study," </w:t>
                    </w:r>
                    <w:r w:rsidRPr="00C509C4">
                      <w:rPr>
                        <w:i/>
                        <w:iCs/>
                        <w:noProof/>
                        <w:szCs w:val="26"/>
                        <w:lang w:val="en-US"/>
                      </w:rPr>
                      <w:t xml:space="preserve">Acta Medica Philippina, </w:t>
                    </w:r>
                    <w:r w:rsidRPr="00C509C4">
                      <w:rPr>
                        <w:noProof/>
                        <w:szCs w:val="26"/>
                        <w:lang w:val="en-US"/>
                      </w:rPr>
                      <w:t xml:space="preserve">vol. 58, no. 12, p. 35–47, 2024. </w:t>
                    </w:r>
                  </w:p>
                </w:tc>
              </w:tr>
              <w:tr w:rsidR="00C509C4" w:rsidRPr="00C509C4" w14:paraId="0D6A197C" w14:textId="77777777">
                <w:trPr>
                  <w:divId w:val="1115439289"/>
                  <w:tblCellSpacing w:w="15" w:type="dxa"/>
                </w:trPr>
                <w:tc>
                  <w:tcPr>
                    <w:tcW w:w="50" w:type="pct"/>
                    <w:hideMark/>
                  </w:tcPr>
                  <w:p w14:paraId="4C6ED4F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[50] </w:t>
                    </w:r>
                  </w:p>
                </w:tc>
                <w:tc>
                  <w:tcPr>
                    <w:tcW w:w="0" w:type="auto"/>
                    <w:hideMark/>
                  </w:tcPr>
                  <w:p w14:paraId="52EDF20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T. R. Layog, E. A. Carnaje, P. J. Arsenal, A. R. D. Ebrona, S. T. Nadales, J. Salinas and M. R. Fullon, "Reliance on Artificial Intelligence and Emotional </w:t>
                    </w:r>
                    <w:r w:rsidRPr="00C509C4">
                      <w:rPr>
                        <w:noProof/>
                        <w:szCs w:val="26"/>
                        <w:lang w:val="en-US"/>
                      </w:rPr>
                      <w:lastRenderedPageBreak/>
                      <w:t xml:space="preserve">Intelligence Among Student Nurses in a Private College in Iloilo," </w:t>
                    </w:r>
                    <w:r w:rsidRPr="00C509C4">
                      <w:rPr>
                        <w:i/>
                        <w:iCs/>
                        <w:noProof/>
                        <w:szCs w:val="26"/>
                        <w:lang w:val="en-US"/>
                      </w:rPr>
                      <w:t xml:space="preserve">Asian Journal of Research in Nursing and Health, </w:t>
                    </w:r>
                    <w:r w:rsidRPr="00C509C4">
                      <w:rPr>
                        <w:noProof/>
                        <w:szCs w:val="26"/>
                        <w:lang w:val="en-US"/>
                      </w:rPr>
                      <w:t xml:space="preserve">pp. 369-379, 2026. </w:t>
                    </w:r>
                  </w:p>
                </w:tc>
              </w:tr>
              <w:tr w:rsidR="00C509C4" w:rsidRPr="00C509C4" w14:paraId="722D1E8F" w14:textId="77777777">
                <w:trPr>
                  <w:divId w:val="1115439289"/>
                  <w:tblCellSpacing w:w="15" w:type="dxa"/>
                </w:trPr>
                <w:tc>
                  <w:tcPr>
                    <w:tcW w:w="50" w:type="pct"/>
                    <w:hideMark/>
                  </w:tcPr>
                  <w:p w14:paraId="3A606CF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[51] </w:t>
                    </w:r>
                  </w:p>
                </w:tc>
                <w:tc>
                  <w:tcPr>
                    <w:tcW w:w="0" w:type="auto"/>
                    <w:hideMark/>
                  </w:tcPr>
                  <w:p w14:paraId="2040D4B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R. F. Sarmiento, S. M. Overgaard, C. Gai, J. D. Overgaard and J. W. Ohde, "Guiding responsible AI in healthcare in the Philippines," </w:t>
                    </w:r>
                    <w:r w:rsidRPr="00C509C4">
                      <w:rPr>
                        <w:i/>
                        <w:iCs/>
                        <w:noProof/>
                        <w:szCs w:val="26"/>
                        <w:lang w:val="en-US"/>
                      </w:rPr>
                      <w:t xml:space="preserve">npj Digital Medicine, </w:t>
                    </w:r>
                    <w:r w:rsidRPr="00C509C4">
                      <w:rPr>
                        <w:noProof/>
                        <w:szCs w:val="26"/>
                        <w:lang w:val="en-US"/>
                      </w:rPr>
                      <w:t xml:space="preserve">vol. 8, p. 338, 2025. </w:t>
                    </w:r>
                  </w:p>
                </w:tc>
              </w:tr>
              <w:tr w:rsidR="00C509C4" w:rsidRPr="00C509C4" w14:paraId="06A48888" w14:textId="77777777">
                <w:trPr>
                  <w:divId w:val="1115439289"/>
                  <w:tblCellSpacing w:w="15" w:type="dxa"/>
                </w:trPr>
                <w:tc>
                  <w:tcPr>
                    <w:tcW w:w="50" w:type="pct"/>
                    <w:hideMark/>
                  </w:tcPr>
                  <w:p w14:paraId="47FA48F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[52] </w:t>
                    </w:r>
                  </w:p>
                </w:tc>
                <w:tc>
                  <w:tcPr>
                    <w:tcW w:w="0" w:type="auto"/>
                    <w:hideMark/>
                  </w:tcPr>
                  <w:p w14:paraId="67CEE14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P. J. Acacio-Claro, M. R. J. Estuar, D. A. Villamor, M. C. G. Bautista, C. E. Pulmano and Q. M. J. Sugon, "Understanding adoption of electronic medical records (EMRs) during a health emergency: An analysis of EMR usage logs from rural health facilities in the Philippines," </w:t>
                    </w:r>
                    <w:r w:rsidRPr="00C509C4">
                      <w:rPr>
                        <w:i/>
                        <w:iCs/>
                        <w:noProof/>
                        <w:szCs w:val="26"/>
                        <w:lang w:val="en-US"/>
                      </w:rPr>
                      <w:t xml:space="preserve">Acta Medica Philippina, </w:t>
                    </w:r>
                    <w:r w:rsidRPr="00C509C4">
                      <w:rPr>
                        <w:noProof/>
                        <w:szCs w:val="26"/>
                        <w:lang w:val="en-US"/>
                      </w:rPr>
                      <w:t xml:space="preserve">vol. 58, no. 22, 2024. </w:t>
                    </w:r>
                  </w:p>
                </w:tc>
              </w:tr>
              <w:tr w:rsidR="00C509C4" w:rsidRPr="00C509C4" w14:paraId="59273ECA" w14:textId="77777777">
                <w:trPr>
                  <w:divId w:val="1115439289"/>
                  <w:tblCellSpacing w:w="15" w:type="dxa"/>
                </w:trPr>
                <w:tc>
                  <w:tcPr>
                    <w:tcW w:w="50" w:type="pct"/>
                    <w:hideMark/>
                  </w:tcPr>
                  <w:p w14:paraId="71167DE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[53] </w:t>
                    </w:r>
                  </w:p>
                </w:tc>
                <w:tc>
                  <w:tcPr>
                    <w:tcW w:w="0" w:type="auto"/>
                    <w:hideMark/>
                  </w:tcPr>
                  <w:p w14:paraId="06E9F9F7"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K. C. Dalawampu, A. K. Segovia, J. M. D. Sumajit, K. L. A. Vento and A. T. Miguel, "An Assessment of Nursing Students’ Utilization and Intent to Adopt Artificial Intelligence in a Selected Higher Education Institution: Basis for Proposed Guidelines on Proper Utilization of Artificial Intelligence," </w:t>
                    </w:r>
                    <w:r w:rsidRPr="00C509C4">
                      <w:rPr>
                        <w:i/>
                        <w:iCs/>
                        <w:noProof/>
                        <w:szCs w:val="26"/>
                        <w:lang w:val="en-US"/>
                      </w:rPr>
                      <w:t xml:space="preserve">International Journal of Research and Scientific Innovation, </w:t>
                    </w:r>
                    <w:r w:rsidRPr="00C509C4">
                      <w:rPr>
                        <w:noProof/>
                        <w:szCs w:val="26"/>
                        <w:lang w:val="en-US"/>
                      </w:rPr>
                      <w:t xml:space="preserve">2026. </w:t>
                    </w:r>
                  </w:p>
                </w:tc>
              </w:tr>
              <w:tr w:rsidR="00C509C4" w:rsidRPr="00C509C4" w14:paraId="4C1732EC" w14:textId="77777777">
                <w:trPr>
                  <w:divId w:val="1115439289"/>
                  <w:tblCellSpacing w:w="15" w:type="dxa"/>
                </w:trPr>
                <w:tc>
                  <w:tcPr>
                    <w:tcW w:w="50" w:type="pct"/>
                    <w:hideMark/>
                  </w:tcPr>
                  <w:p w14:paraId="51A09EDA"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[54] </w:t>
                    </w:r>
                  </w:p>
                </w:tc>
                <w:tc>
                  <w:tcPr>
                    <w:tcW w:w="0" w:type="auto"/>
                    <w:hideMark/>
                  </w:tcPr>
                  <w:p w14:paraId="19FAF86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M. O. Source, "React – The Library for Web and Native User Interfaces," 26 February 2025. [Online]. Available: https://react.dev. [Accessed 2026].</w:t>
                    </w:r>
                  </w:p>
                </w:tc>
              </w:tr>
              <w:tr w:rsidR="00C509C4" w:rsidRPr="00C509C4" w14:paraId="24348FBB" w14:textId="77777777">
                <w:trPr>
                  <w:divId w:val="1115439289"/>
                  <w:tblCellSpacing w:w="15" w:type="dxa"/>
                </w:trPr>
                <w:tc>
                  <w:tcPr>
                    <w:tcW w:w="50" w:type="pct"/>
                    <w:hideMark/>
                  </w:tcPr>
                  <w:p w14:paraId="31095C7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[55] </w:t>
                    </w:r>
                  </w:p>
                </w:tc>
                <w:tc>
                  <w:tcPr>
                    <w:tcW w:w="0" w:type="auto"/>
                    <w:hideMark/>
                  </w:tcPr>
                  <w:p w14:paraId="4F2D9EDE"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Microsoft, "TypeScript — JavaScript with syntax for types," Microsoft Corporation, [Online]. Available: https://www.typescriptlang.org/. [Accessed 26 March 2026].</w:t>
                    </w:r>
                  </w:p>
                </w:tc>
              </w:tr>
              <w:tr w:rsidR="00C509C4" w:rsidRPr="00C509C4" w14:paraId="10737876" w14:textId="77777777">
                <w:trPr>
                  <w:divId w:val="1115439289"/>
                  <w:tblCellSpacing w:w="15" w:type="dxa"/>
                </w:trPr>
                <w:tc>
                  <w:tcPr>
                    <w:tcW w:w="50" w:type="pct"/>
                    <w:hideMark/>
                  </w:tcPr>
                  <w:p w14:paraId="0F7AADB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[56] </w:t>
                    </w:r>
                  </w:p>
                </w:tc>
                <w:tc>
                  <w:tcPr>
                    <w:tcW w:w="0" w:type="auto"/>
                    <w:hideMark/>
                  </w:tcPr>
                  <w:p w14:paraId="7065E79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Expo, " Expo Documentation," Expo, [Online]. Available: https://expo.dev/. [Accessed 26 March 2026].</w:t>
                    </w:r>
                  </w:p>
                </w:tc>
              </w:tr>
              <w:tr w:rsidR="00C509C4" w:rsidRPr="00C509C4" w14:paraId="4C3FF367" w14:textId="77777777">
                <w:trPr>
                  <w:divId w:val="1115439289"/>
                  <w:tblCellSpacing w:w="15" w:type="dxa"/>
                </w:trPr>
                <w:tc>
                  <w:tcPr>
                    <w:tcW w:w="50" w:type="pct"/>
                    <w:hideMark/>
                  </w:tcPr>
                  <w:p w14:paraId="38E0F54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[57] </w:t>
                    </w:r>
                  </w:p>
                </w:tc>
                <w:tc>
                  <w:tcPr>
                    <w:tcW w:w="0" w:type="auto"/>
                    <w:hideMark/>
                  </w:tcPr>
                  <w:p w14:paraId="292D5C7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Meta Open Source, "React Native — Learn once, write anywhere," Meta Platforms, Inc., [Online]. Available: https://reactnative.dev/. [Accessed 26 March 2026].</w:t>
                    </w:r>
                  </w:p>
                </w:tc>
              </w:tr>
              <w:tr w:rsidR="00C509C4" w:rsidRPr="00C509C4" w14:paraId="022292D7" w14:textId="77777777">
                <w:trPr>
                  <w:divId w:val="1115439289"/>
                  <w:tblCellSpacing w:w="15" w:type="dxa"/>
                </w:trPr>
                <w:tc>
                  <w:tcPr>
                    <w:tcW w:w="50" w:type="pct"/>
                    <w:hideMark/>
                  </w:tcPr>
                  <w:p w14:paraId="4C69918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[58] </w:t>
                    </w:r>
                  </w:p>
                </w:tc>
                <w:tc>
                  <w:tcPr>
                    <w:tcW w:w="0" w:type="auto"/>
                    <w:hideMark/>
                  </w:tcPr>
                  <w:p w14:paraId="0900E37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Vercel, "Next.js by Vercel — The React Framework," Vercel, Inc., [Online]. Available: https://nextjs.org/. [Accessed 26 March 2026].</w:t>
                    </w:r>
                  </w:p>
                </w:tc>
              </w:tr>
              <w:tr w:rsidR="00C509C4" w:rsidRPr="00C509C4" w14:paraId="3EAD8282" w14:textId="77777777">
                <w:trPr>
                  <w:divId w:val="1115439289"/>
                  <w:tblCellSpacing w:w="15" w:type="dxa"/>
                </w:trPr>
                <w:tc>
                  <w:tcPr>
                    <w:tcW w:w="50" w:type="pct"/>
                    <w:hideMark/>
                  </w:tcPr>
                  <w:p w14:paraId="0367F057"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[59] </w:t>
                    </w:r>
                  </w:p>
                </w:tc>
                <w:tc>
                  <w:tcPr>
                    <w:tcW w:w="0" w:type="auto"/>
                    <w:hideMark/>
                  </w:tcPr>
                  <w:p w14:paraId="457BEFD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The PostgreSQL Global Development Group, "PostgreSQL: The World's Most Advanced Open Source Relational Database," The PostgreSQL Global Development Group, [Online]. Available: https://www.postgresql.org/. [Accessed 26 March 2026].</w:t>
                    </w:r>
                  </w:p>
                </w:tc>
              </w:tr>
              <w:tr w:rsidR="00C509C4" w:rsidRPr="00C509C4" w14:paraId="4C03AD02" w14:textId="77777777">
                <w:trPr>
                  <w:divId w:val="1115439289"/>
                  <w:tblCellSpacing w:w="15" w:type="dxa"/>
                </w:trPr>
                <w:tc>
                  <w:tcPr>
                    <w:tcW w:w="50" w:type="pct"/>
                    <w:hideMark/>
                  </w:tcPr>
                  <w:p w14:paraId="21749D9B"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[60] </w:t>
                    </w:r>
                  </w:p>
                </w:tc>
                <w:tc>
                  <w:tcPr>
                    <w:tcW w:w="0" w:type="auto"/>
                    <w:hideMark/>
                  </w:tcPr>
                  <w:p w14:paraId="11CEF7C3"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World Wide Web Consortium (W3C), "HTML — Living Standard," [Online]. Available: https://html.spec.whatwg.org. [Accessed 26 February 2026].</w:t>
                    </w:r>
                  </w:p>
                </w:tc>
              </w:tr>
              <w:tr w:rsidR="00C509C4" w:rsidRPr="00C509C4" w14:paraId="5B619797" w14:textId="77777777">
                <w:trPr>
                  <w:divId w:val="1115439289"/>
                  <w:tblCellSpacing w:w="15" w:type="dxa"/>
                </w:trPr>
                <w:tc>
                  <w:tcPr>
                    <w:tcW w:w="50" w:type="pct"/>
                    <w:hideMark/>
                  </w:tcPr>
                  <w:p w14:paraId="4411164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[61] </w:t>
                    </w:r>
                  </w:p>
                </w:tc>
                <w:tc>
                  <w:tcPr>
                    <w:tcW w:w="0" w:type="auto"/>
                    <w:hideMark/>
                  </w:tcPr>
                  <w:p w14:paraId="5E90282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World Wide Web Consortium (W3C), "Cascading Style Sheets — CSS," [Online]. Available: https://www.w3.org/Style/CSS. [Accessed 26 February 2026].</w:t>
                    </w:r>
                  </w:p>
                </w:tc>
              </w:tr>
              <w:tr w:rsidR="00C509C4" w:rsidRPr="00C509C4" w14:paraId="135E3AE6" w14:textId="77777777">
                <w:trPr>
                  <w:divId w:val="1115439289"/>
                  <w:tblCellSpacing w:w="15" w:type="dxa"/>
                </w:trPr>
                <w:tc>
                  <w:tcPr>
                    <w:tcW w:w="50" w:type="pct"/>
                    <w:hideMark/>
                  </w:tcPr>
                  <w:p w14:paraId="4A016ED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[62] </w:t>
                    </w:r>
                  </w:p>
                </w:tc>
                <w:tc>
                  <w:tcPr>
                    <w:tcW w:w="0" w:type="auto"/>
                    <w:hideMark/>
                  </w:tcPr>
                  <w:p w14:paraId="340733E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Software Freedom Conservancy, "Git — Distributed Version Control System," [Online]. Available: https://git-scm.com. [Accessed 26 February 2026 ].</w:t>
                    </w:r>
                  </w:p>
                </w:tc>
              </w:tr>
              <w:tr w:rsidR="00C509C4" w:rsidRPr="00C509C4" w14:paraId="52BAD35B" w14:textId="77777777">
                <w:trPr>
                  <w:divId w:val="1115439289"/>
                  <w:tblCellSpacing w:w="15" w:type="dxa"/>
                </w:trPr>
                <w:tc>
                  <w:tcPr>
                    <w:tcW w:w="50" w:type="pct"/>
                    <w:hideMark/>
                  </w:tcPr>
                  <w:p w14:paraId="21063C3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[63] </w:t>
                    </w:r>
                  </w:p>
                </w:tc>
                <w:tc>
                  <w:tcPr>
                    <w:tcW w:w="0" w:type="auto"/>
                    <w:hideMark/>
                  </w:tcPr>
                  <w:p w14:paraId="07408F01"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Microsoft Corporation, "Visual Studio Code — The Open Source AI Code Editor," [Online]. Available: https://code.visualstudio.com. [Accessed 26 February 2026].</w:t>
                    </w:r>
                  </w:p>
                </w:tc>
              </w:tr>
              <w:tr w:rsidR="00C509C4" w:rsidRPr="00C509C4" w14:paraId="6BFF7570" w14:textId="77777777">
                <w:trPr>
                  <w:divId w:val="1115439289"/>
                  <w:tblCellSpacing w:w="15" w:type="dxa"/>
                </w:trPr>
                <w:tc>
                  <w:tcPr>
                    <w:tcW w:w="50" w:type="pct"/>
                    <w:hideMark/>
                  </w:tcPr>
                  <w:p w14:paraId="644B3A8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[64] </w:t>
                    </w:r>
                  </w:p>
                </w:tc>
                <w:tc>
                  <w:tcPr>
                    <w:tcW w:w="0" w:type="auto"/>
                    <w:hideMark/>
                  </w:tcPr>
                  <w:p w14:paraId="3511192C"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N. Contributors, "Neovim — Hyperextensible Vim-based Text Editor," NeoVim, [Online]. Available: https://neovim.io/doc/. [Accessed March 2026].</w:t>
                    </w:r>
                  </w:p>
                </w:tc>
              </w:tr>
              <w:tr w:rsidR="00C509C4" w:rsidRPr="00C509C4" w14:paraId="1A45C66C" w14:textId="77777777">
                <w:trPr>
                  <w:divId w:val="1115439289"/>
                  <w:tblCellSpacing w:w="15" w:type="dxa"/>
                </w:trPr>
                <w:tc>
                  <w:tcPr>
                    <w:tcW w:w="50" w:type="pct"/>
                    <w:hideMark/>
                  </w:tcPr>
                  <w:p w14:paraId="42493C54"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[65] </w:t>
                    </w:r>
                  </w:p>
                </w:tc>
                <w:tc>
                  <w:tcPr>
                    <w:tcW w:w="0" w:type="auto"/>
                    <w:hideMark/>
                  </w:tcPr>
                  <w:p w14:paraId="0E9C3910"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T. CSS, "Tailwind CSS — A Utility-First CSS Framework," Tailwind Labs Inc., [Online]. Available: https://tailwindcss.com/docs. [Accessed March 2026].</w:t>
                    </w:r>
                  </w:p>
                </w:tc>
              </w:tr>
              <w:tr w:rsidR="00C509C4" w:rsidRPr="00C509C4" w14:paraId="07652DC3" w14:textId="77777777">
                <w:trPr>
                  <w:divId w:val="1115439289"/>
                  <w:tblCellSpacing w:w="15" w:type="dxa"/>
                </w:trPr>
                <w:tc>
                  <w:tcPr>
                    <w:tcW w:w="50" w:type="pct"/>
                    <w:hideMark/>
                  </w:tcPr>
                  <w:p w14:paraId="01D9EC23"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[66] </w:t>
                    </w:r>
                  </w:p>
                </w:tc>
                <w:tc>
                  <w:tcPr>
                    <w:tcW w:w="0" w:type="auto"/>
                    <w:hideMark/>
                  </w:tcPr>
                  <w:p w14:paraId="2044B875"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L. S. Vygotsky, "Mind in Society: The Development of Higher Psychological Processes," Cambridge, Harvard University Press, 1978, p. 174.</w:t>
                    </w:r>
                  </w:p>
                </w:tc>
              </w:tr>
              <w:tr w:rsidR="00C509C4" w:rsidRPr="00C509C4" w14:paraId="5BA079B0" w14:textId="77777777">
                <w:trPr>
                  <w:divId w:val="1115439289"/>
                  <w:tblCellSpacing w:w="15" w:type="dxa"/>
                </w:trPr>
                <w:tc>
                  <w:tcPr>
                    <w:tcW w:w="50" w:type="pct"/>
                    <w:hideMark/>
                  </w:tcPr>
                  <w:p w14:paraId="4F99405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lastRenderedPageBreak/>
                      <w:t xml:space="preserve">[67] </w:t>
                    </w:r>
                  </w:p>
                </w:tc>
                <w:tc>
                  <w:tcPr>
                    <w:tcW w:w="0" w:type="auto"/>
                    <w:hideMark/>
                  </w:tcPr>
                  <w:p w14:paraId="45474EA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V. K., "The relative effectiveness of human tutoring, intelligent tutoring systems, and other tutoring systems," </w:t>
                    </w:r>
                    <w:r w:rsidRPr="00C509C4">
                      <w:rPr>
                        <w:i/>
                        <w:iCs/>
                        <w:noProof/>
                        <w:szCs w:val="26"/>
                        <w:lang w:val="en-US"/>
                      </w:rPr>
                      <w:t xml:space="preserve">Educational Psychologist, </w:t>
                    </w:r>
                    <w:r w:rsidRPr="00C509C4">
                      <w:rPr>
                        <w:noProof/>
                        <w:szCs w:val="26"/>
                        <w:lang w:val="en-US"/>
                      </w:rPr>
                      <w:t xml:space="preserve">vol. 46, no. 4, pp. 197-221, 2011. </w:t>
                    </w:r>
                  </w:p>
                </w:tc>
              </w:tr>
              <w:tr w:rsidR="00C509C4" w:rsidRPr="00C509C4" w14:paraId="20D95D2C" w14:textId="77777777">
                <w:trPr>
                  <w:divId w:val="1115439289"/>
                  <w:tblCellSpacing w:w="15" w:type="dxa"/>
                </w:trPr>
                <w:tc>
                  <w:tcPr>
                    <w:tcW w:w="50" w:type="pct"/>
                    <w:hideMark/>
                  </w:tcPr>
                  <w:p w14:paraId="366930C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[68] </w:t>
                    </w:r>
                  </w:p>
                </w:tc>
                <w:tc>
                  <w:tcPr>
                    <w:tcW w:w="0" w:type="auto"/>
                    <w:hideMark/>
                  </w:tcPr>
                  <w:p w14:paraId="7C81F678"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M. K. K. Rony, R. Parvin and S. Ferdousi, "Advancing nursing practice with artificial intelligence: Enhancing preparedness for the future," </w:t>
                    </w:r>
                    <w:r w:rsidRPr="00C509C4">
                      <w:rPr>
                        <w:i/>
                        <w:iCs/>
                        <w:noProof/>
                        <w:szCs w:val="26"/>
                        <w:lang w:val="en-US"/>
                      </w:rPr>
                      <w:t xml:space="preserve">Nursing Open, </w:t>
                    </w:r>
                    <w:r w:rsidRPr="00C509C4">
                      <w:rPr>
                        <w:noProof/>
                        <w:szCs w:val="26"/>
                        <w:lang w:val="en-US"/>
                      </w:rPr>
                      <w:t xml:space="preserve">2024. </w:t>
                    </w:r>
                  </w:p>
                </w:tc>
              </w:tr>
              <w:tr w:rsidR="00C509C4" w:rsidRPr="00C509C4" w14:paraId="702175B5" w14:textId="77777777">
                <w:trPr>
                  <w:divId w:val="1115439289"/>
                  <w:tblCellSpacing w:w="15" w:type="dxa"/>
                </w:trPr>
                <w:tc>
                  <w:tcPr>
                    <w:tcW w:w="50" w:type="pct"/>
                    <w:hideMark/>
                  </w:tcPr>
                  <w:p w14:paraId="4DD812F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[69] </w:t>
                    </w:r>
                  </w:p>
                </w:tc>
                <w:tc>
                  <w:tcPr>
                    <w:tcW w:w="0" w:type="auto"/>
                    <w:hideMark/>
                  </w:tcPr>
                  <w:p w14:paraId="755C471F"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Alamy Limited, "Agile Lifecycle Methodology Infographic," Alamy, 2023. [Online]. Available: https://www.alamy.com/agile-lifecycle-methodology-infographic-is-a-processes-to-create-and-respond-to-change-life-cycle-of-product-development-and-agile-methodology-proce-image488077407.html. [Accessed 30 March 2026].</w:t>
                    </w:r>
                  </w:p>
                </w:tc>
              </w:tr>
              <w:tr w:rsidR="00C509C4" w:rsidRPr="00C509C4" w14:paraId="41ED9DE1" w14:textId="77777777">
                <w:trPr>
                  <w:divId w:val="1115439289"/>
                  <w:tblCellSpacing w:w="15" w:type="dxa"/>
                </w:trPr>
                <w:tc>
                  <w:tcPr>
                    <w:tcW w:w="50" w:type="pct"/>
                    <w:hideMark/>
                  </w:tcPr>
                  <w:p w14:paraId="4EAD8DED"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[70] </w:t>
                    </w:r>
                  </w:p>
                </w:tc>
                <w:tc>
                  <w:tcPr>
                    <w:tcW w:w="0" w:type="auto"/>
                    <w:hideMark/>
                  </w:tcPr>
                  <w:p w14:paraId="732A8999"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Republic of the Philippines, </w:t>
                    </w:r>
                    <w:r w:rsidRPr="00C509C4">
                      <w:rPr>
                        <w:i/>
                        <w:iCs/>
                        <w:noProof/>
                        <w:szCs w:val="26"/>
                        <w:lang w:val="en-US"/>
                      </w:rPr>
                      <w:t xml:space="preserve">Data Privacy Act of 2012, </w:t>
                    </w:r>
                    <w:r w:rsidRPr="00C509C4">
                      <w:rPr>
                        <w:noProof/>
                        <w:szCs w:val="26"/>
                        <w:lang w:val="en-US"/>
                      </w:rPr>
                      <w:t xml:space="preserve">Manila: National Privacy Commission, 2012. </w:t>
                    </w:r>
                  </w:p>
                </w:tc>
              </w:tr>
              <w:tr w:rsidR="00C509C4" w:rsidRPr="00C509C4" w14:paraId="02FE58F5" w14:textId="77777777">
                <w:trPr>
                  <w:divId w:val="1115439289"/>
                  <w:tblCellSpacing w:w="15" w:type="dxa"/>
                </w:trPr>
                <w:tc>
                  <w:tcPr>
                    <w:tcW w:w="50" w:type="pct"/>
                    <w:hideMark/>
                  </w:tcPr>
                  <w:p w14:paraId="53CE9EC6"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[71] </w:t>
                    </w:r>
                  </w:p>
                </w:tc>
                <w:tc>
                  <w:tcPr>
                    <w:tcW w:w="0" w:type="auto"/>
                    <w:hideMark/>
                  </w:tcPr>
                  <w:p w14:paraId="38ADEA32" w14:textId="77777777" w:rsidR="00963A0E" w:rsidRPr="00C509C4" w:rsidRDefault="00963A0E" w:rsidP="00705623">
                    <w:pPr>
                      <w:pStyle w:val="Bibliography"/>
                      <w:spacing w:line="480" w:lineRule="auto"/>
                      <w:jc w:val="both"/>
                      <w:rPr>
                        <w:noProof/>
                        <w:szCs w:val="26"/>
                        <w:lang w:val="en-US"/>
                      </w:rPr>
                    </w:pPr>
                    <w:r w:rsidRPr="00C509C4">
                      <w:rPr>
                        <w:noProof/>
                        <w:szCs w:val="26"/>
                        <w:lang w:val="en-US"/>
                      </w:rPr>
                      <w:t xml:space="preserve">W. H. DeLone and E. R. McLean, "The DeLone and McLean Model of Information Systems Success: A Ten-Year Update," </w:t>
                    </w:r>
                    <w:r w:rsidRPr="00C509C4">
                      <w:rPr>
                        <w:i/>
                        <w:iCs/>
                        <w:noProof/>
                        <w:szCs w:val="26"/>
                        <w:lang w:val="en-US"/>
                      </w:rPr>
                      <w:t xml:space="preserve">Journal of Management Information Systems, </w:t>
                    </w:r>
                    <w:r w:rsidRPr="00C509C4">
                      <w:rPr>
                        <w:noProof/>
                        <w:szCs w:val="26"/>
                        <w:lang w:val="en-US"/>
                      </w:rPr>
                      <w:t xml:space="preserve">vol. 19, no. 4, pp. 9-30, 2003. </w:t>
                    </w:r>
                  </w:p>
                </w:tc>
              </w:tr>
            </w:tbl>
            <w:p w14:paraId="72A76BD8" w14:textId="77777777" w:rsidR="00963A0E" w:rsidRPr="00C509C4" w:rsidRDefault="00963A0E">
              <w:pPr>
                <w:divId w:val="1115439289"/>
                <w:rPr>
                  <w:rFonts w:eastAsia="Times New Roman"/>
                  <w:noProof/>
                </w:rPr>
              </w:pPr>
            </w:p>
            <w:p w14:paraId="08D0F08E" w14:textId="3332A909" w:rsidR="000C63B2" w:rsidRPr="00C509C4" w:rsidRDefault="000C63B2" w:rsidP="00C335B1">
              <w:pPr>
                <w:spacing w:after="240" w:line="480" w:lineRule="auto"/>
                <w:jc w:val="both"/>
                <w:rPr>
                  <w:rFonts w:cs="Times New Roman"/>
                  <w:szCs w:val="26"/>
                </w:rPr>
              </w:pPr>
              <w:r w:rsidRPr="00C509C4">
                <w:rPr>
                  <w:rFonts w:cs="Times New Roman"/>
                  <w:b/>
                  <w:bCs/>
                  <w:noProof/>
                  <w:szCs w:val="26"/>
                </w:rPr>
                <w:fldChar w:fldCharType="end"/>
              </w:r>
            </w:p>
          </w:sdtContent>
        </w:sdt>
      </w:sdtContent>
    </w:sdt>
    <w:p w14:paraId="0595176E" w14:textId="77777777" w:rsidR="008055A2" w:rsidRPr="00C509C4" w:rsidRDefault="008055A2" w:rsidP="00206B9E">
      <w:pPr>
        <w:tabs>
          <w:tab w:val="left" w:pos="360"/>
        </w:tabs>
        <w:spacing w:after="240" w:line="480" w:lineRule="auto"/>
        <w:jc w:val="both"/>
        <w:rPr>
          <w:rFonts w:cs="Times New Roman"/>
          <w:szCs w:val="26"/>
          <w:lang w:val="en-US"/>
        </w:rPr>
      </w:pPr>
    </w:p>
    <w:sectPr w:rsidR="008055A2" w:rsidRPr="00C509C4" w:rsidSect="006F4B43">
      <w:headerReference w:type="default" r:id="rId23"/>
      <w:pgSz w:w="12240" w:h="15840"/>
      <w:pgMar w:top="216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0D3C4" w14:textId="77777777" w:rsidR="00887C7D" w:rsidRDefault="00887C7D" w:rsidP="007224F6">
      <w:pPr>
        <w:spacing w:after="0" w:line="240" w:lineRule="auto"/>
      </w:pPr>
      <w:r>
        <w:separator/>
      </w:r>
    </w:p>
  </w:endnote>
  <w:endnote w:type="continuationSeparator" w:id="0">
    <w:p w14:paraId="7553B27E" w14:textId="77777777" w:rsidR="00887C7D" w:rsidRDefault="00887C7D" w:rsidP="0072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Noto Serif CJK SC">
    <w:altName w:val="Calibri"/>
    <w:charset w:val="00"/>
    <w:family w:val="auto"/>
    <w:pitch w:val="variable"/>
  </w:font>
  <w:font w:name="Liberation Sans">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032C" w14:textId="77777777" w:rsidR="008D5C0E" w:rsidRDefault="008D5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0D25" w14:textId="77777777" w:rsidR="008D5C0E" w:rsidRDefault="008D5C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069" w14:textId="77777777" w:rsidR="008D5C0E" w:rsidRDefault="008D5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69C3" w14:textId="77777777" w:rsidR="00887C7D" w:rsidRDefault="00887C7D" w:rsidP="007224F6">
      <w:pPr>
        <w:spacing w:after="0" w:line="240" w:lineRule="auto"/>
      </w:pPr>
      <w:r>
        <w:separator/>
      </w:r>
    </w:p>
  </w:footnote>
  <w:footnote w:type="continuationSeparator" w:id="0">
    <w:p w14:paraId="65857D5E" w14:textId="77777777" w:rsidR="00887C7D" w:rsidRDefault="00887C7D" w:rsidP="00722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DB14" w14:textId="77777777" w:rsidR="008D5C0E" w:rsidRDefault="008D5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B837" w14:textId="77777777" w:rsidR="008D5C0E" w:rsidRDefault="008D5C0E">
    <w:pPr>
      <w:pStyle w:val="Header"/>
    </w:pPr>
    <w:r>
      <w:tab/>
      <w:t xml:space="preserve">                                                                                                                       </w:t>
    </w:r>
    <w:r>
      <w:fldChar w:fldCharType="begin"/>
    </w:r>
    <w:r>
      <w:instrText xml:space="preserve"> PAGE \* roman </w:instrText>
    </w:r>
    <w:r>
      <w:fldChar w:fldCharType="separate"/>
    </w:r>
    <w:r>
      <w:t>v</w:t>
    </w:r>
    <w:proofErr w:type="spellStart"/>
    <w:r>
      <w:t>i</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F13" w14:textId="77777777" w:rsidR="008D5C0E" w:rsidRDefault="008D5C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149283"/>
      <w:docPartObj>
        <w:docPartGallery w:val="Page Numbers (Top of Page)"/>
        <w:docPartUnique/>
      </w:docPartObj>
    </w:sdtPr>
    <w:sdtEndPr>
      <w:rPr>
        <w:noProof/>
      </w:rPr>
    </w:sdtEndPr>
    <w:sdtContent>
      <w:p w14:paraId="51793B0E" w14:textId="0EDDD743" w:rsidR="00EA5E90" w:rsidRDefault="00EA5E90">
        <w:pPr>
          <w:pStyle w:val="Header"/>
          <w:jc w:val="right"/>
        </w:pPr>
        <w:r>
          <w:fldChar w:fldCharType="begin"/>
        </w:r>
        <w:r>
          <w:instrText xml:space="preserve"> PAGE   \* MERGEFORMAT </w:instrText>
        </w:r>
        <w:r>
          <w:fldChar w:fldCharType="separate"/>
        </w:r>
        <w:r w:rsidR="004F5E07">
          <w:rPr>
            <w:noProof/>
          </w:rPr>
          <w:t>1</w:t>
        </w:r>
        <w:r>
          <w:rPr>
            <w:noProof/>
          </w:rPr>
          <w:fldChar w:fldCharType="end"/>
        </w:r>
      </w:p>
    </w:sdtContent>
  </w:sdt>
  <w:p w14:paraId="32DB7B07" w14:textId="77777777" w:rsidR="00EA5E90" w:rsidRDefault="00EA5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74D2"/>
    <w:multiLevelType w:val="multilevel"/>
    <w:tmpl w:val="D47E809A"/>
    <w:lvl w:ilvl="0">
      <w:start w:val="1"/>
      <w:numFmt w:val="decimal"/>
      <w:lvlText w:val="%1."/>
      <w:lvlJc w:val="left"/>
      <w:pPr>
        <w:ind w:left="683" w:hanging="360"/>
      </w:pPr>
      <w:rPr>
        <w:rFonts w:hint="default"/>
      </w:rPr>
    </w:lvl>
    <w:lvl w:ilvl="1">
      <w:start w:val="1"/>
      <w:numFmt w:val="decimal"/>
      <w:isLgl/>
      <w:lvlText w:val="%1.%2"/>
      <w:lvlJc w:val="left"/>
      <w:pPr>
        <w:ind w:left="1073" w:hanging="390"/>
      </w:pPr>
      <w:rPr>
        <w:rFonts w:cs="Times New Roman" w:hint="default"/>
      </w:rPr>
    </w:lvl>
    <w:lvl w:ilvl="2">
      <w:start w:val="1"/>
      <w:numFmt w:val="decimal"/>
      <w:isLgl/>
      <w:lvlText w:val="%1.%2.%3"/>
      <w:lvlJc w:val="left"/>
      <w:pPr>
        <w:ind w:left="1763" w:hanging="720"/>
      </w:pPr>
      <w:rPr>
        <w:rFonts w:cs="Times New Roman" w:hint="default"/>
      </w:rPr>
    </w:lvl>
    <w:lvl w:ilvl="3">
      <w:start w:val="1"/>
      <w:numFmt w:val="decimal"/>
      <w:isLgl/>
      <w:lvlText w:val="%1.%2.%3.%4"/>
      <w:lvlJc w:val="left"/>
      <w:pPr>
        <w:ind w:left="2123" w:hanging="720"/>
      </w:pPr>
      <w:rPr>
        <w:rFonts w:cs="Times New Roman" w:hint="default"/>
      </w:rPr>
    </w:lvl>
    <w:lvl w:ilvl="4">
      <w:start w:val="1"/>
      <w:numFmt w:val="decimal"/>
      <w:isLgl/>
      <w:lvlText w:val="%1.%2.%3.%4.%5"/>
      <w:lvlJc w:val="left"/>
      <w:pPr>
        <w:ind w:left="2843" w:hanging="1080"/>
      </w:pPr>
      <w:rPr>
        <w:rFonts w:cs="Times New Roman" w:hint="default"/>
      </w:rPr>
    </w:lvl>
    <w:lvl w:ilvl="5">
      <w:start w:val="1"/>
      <w:numFmt w:val="decimal"/>
      <w:isLgl/>
      <w:lvlText w:val="%1.%2.%3.%4.%5.%6"/>
      <w:lvlJc w:val="left"/>
      <w:pPr>
        <w:ind w:left="3563" w:hanging="1440"/>
      </w:pPr>
      <w:rPr>
        <w:rFonts w:cs="Times New Roman" w:hint="default"/>
      </w:rPr>
    </w:lvl>
    <w:lvl w:ilvl="6">
      <w:start w:val="1"/>
      <w:numFmt w:val="decimal"/>
      <w:isLgl/>
      <w:lvlText w:val="%1.%2.%3.%4.%5.%6.%7"/>
      <w:lvlJc w:val="left"/>
      <w:pPr>
        <w:ind w:left="3923" w:hanging="1440"/>
      </w:pPr>
      <w:rPr>
        <w:rFonts w:cs="Times New Roman" w:hint="default"/>
      </w:rPr>
    </w:lvl>
    <w:lvl w:ilvl="7">
      <w:start w:val="1"/>
      <w:numFmt w:val="decimal"/>
      <w:isLgl/>
      <w:lvlText w:val="%1.%2.%3.%4.%5.%6.%7.%8"/>
      <w:lvlJc w:val="left"/>
      <w:pPr>
        <w:ind w:left="4643" w:hanging="1800"/>
      </w:pPr>
      <w:rPr>
        <w:rFonts w:cs="Times New Roman" w:hint="default"/>
      </w:rPr>
    </w:lvl>
    <w:lvl w:ilvl="8">
      <w:start w:val="1"/>
      <w:numFmt w:val="decimal"/>
      <w:isLgl/>
      <w:lvlText w:val="%1.%2.%3.%4.%5.%6.%7.%8.%9"/>
      <w:lvlJc w:val="left"/>
      <w:pPr>
        <w:ind w:left="5003" w:hanging="1800"/>
      </w:pPr>
      <w:rPr>
        <w:rFonts w:cs="Times New Roman" w:hint="default"/>
      </w:rPr>
    </w:lvl>
  </w:abstractNum>
  <w:abstractNum w:abstractNumId="1" w15:restartNumberingAfterBreak="0">
    <w:nsid w:val="16F44282"/>
    <w:multiLevelType w:val="hybridMultilevel"/>
    <w:tmpl w:val="784EA5F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D5E502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6133946"/>
    <w:multiLevelType w:val="multilevel"/>
    <w:tmpl w:val="022A3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10217"/>
    <w:multiLevelType w:val="multilevel"/>
    <w:tmpl w:val="94F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93BF2"/>
    <w:multiLevelType w:val="multilevel"/>
    <w:tmpl w:val="D6A4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74E65"/>
    <w:multiLevelType w:val="hybridMultilevel"/>
    <w:tmpl w:val="6AF0F4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92F594D"/>
    <w:multiLevelType w:val="multilevel"/>
    <w:tmpl w:val="343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E2277"/>
    <w:multiLevelType w:val="multilevel"/>
    <w:tmpl w:val="CEA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ED73F2"/>
    <w:multiLevelType w:val="multilevel"/>
    <w:tmpl w:val="D6F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711EA"/>
    <w:multiLevelType w:val="multilevel"/>
    <w:tmpl w:val="2FBA4B32"/>
    <w:lvl w:ilvl="0">
      <w:start w:val="1"/>
      <w:numFmt w:val="decimal"/>
      <w:lvlText w:val="%1."/>
      <w:lvlJc w:val="left"/>
      <w:pPr>
        <w:ind w:left="990" w:hanging="630"/>
      </w:pPr>
      <w:rPr>
        <w:rFonts w:ascii="Times New Roman" w:eastAsiaTheme="minorHAnsi" w:hAnsi="Times New Roman" w:cs="Times New Roman"/>
        <w:sz w:val="24"/>
      </w:rPr>
    </w:lvl>
    <w:lvl w:ilvl="1">
      <w:start w:val="1"/>
      <w:numFmt w:val="decimal"/>
      <w:isLgl/>
      <w:lvlText w:val="%1.%2"/>
      <w:lvlJc w:val="left"/>
      <w:pPr>
        <w:ind w:left="1905" w:hanging="465"/>
      </w:pPr>
      <w:rPr>
        <w:rFonts w:hint="default"/>
        <w:sz w:val="24"/>
      </w:rPr>
    </w:lvl>
    <w:lvl w:ilvl="2">
      <w:start w:val="1"/>
      <w:numFmt w:val="decimal"/>
      <w:isLgl/>
      <w:lvlText w:val="%1.%2.%3"/>
      <w:lvlJc w:val="left"/>
      <w:pPr>
        <w:ind w:left="3240" w:hanging="720"/>
      </w:pPr>
      <w:rPr>
        <w:rFonts w:hint="default"/>
        <w:sz w:val="24"/>
      </w:rPr>
    </w:lvl>
    <w:lvl w:ilvl="3">
      <w:start w:val="1"/>
      <w:numFmt w:val="decimal"/>
      <w:isLgl/>
      <w:lvlText w:val="%1.%2.%3.%4"/>
      <w:lvlJc w:val="left"/>
      <w:pPr>
        <w:ind w:left="4320" w:hanging="720"/>
      </w:pPr>
      <w:rPr>
        <w:rFonts w:hint="default"/>
        <w:sz w:val="24"/>
      </w:rPr>
    </w:lvl>
    <w:lvl w:ilvl="4">
      <w:start w:val="1"/>
      <w:numFmt w:val="decimal"/>
      <w:isLgl/>
      <w:lvlText w:val="%1.%2.%3.%4.%5"/>
      <w:lvlJc w:val="left"/>
      <w:pPr>
        <w:ind w:left="5400" w:hanging="720"/>
      </w:pPr>
      <w:rPr>
        <w:rFonts w:hint="default"/>
        <w:sz w:val="24"/>
      </w:rPr>
    </w:lvl>
    <w:lvl w:ilvl="5">
      <w:start w:val="1"/>
      <w:numFmt w:val="decimal"/>
      <w:isLgl/>
      <w:lvlText w:val="%1.%2.%3.%4.%5.%6"/>
      <w:lvlJc w:val="left"/>
      <w:pPr>
        <w:ind w:left="6840" w:hanging="1080"/>
      </w:pPr>
      <w:rPr>
        <w:rFonts w:hint="default"/>
        <w:sz w:val="24"/>
      </w:rPr>
    </w:lvl>
    <w:lvl w:ilvl="6">
      <w:start w:val="1"/>
      <w:numFmt w:val="decimal"/>
      <w:isLgl/>
      <w:lvlText w:val="%1.%2.%3.%4.%5.%6.%7"/>
      <w:lvlJc w:val="left"/>
      <w:pPr>
        <w:ind w:left="7920" w:hanging="1080"/>
      </w:pPr>
      <w:rPr>
        <w:rFonts w:hint="default"/>
        <w:sz w:val="24"/>
      </w:rPr>
    </w:lvl>
    <w:lvl w:ilvl="7">
      <w:start w:val="1"/>
      <w:numFmt w:val="decimal"/>
      <w:isLgl/>
      <w:lvlText w:val="%1.%2.%3.%4.%5.%6.%7.%8"/>
      <w:lvlJc w:val="left"/>
      <w:pPr>
        <w:ind w:left="9360" w:hanging="1440"/>
      </w:pPr>
      <w:rPr>
        <w:rFonts w:hint="default"/>
        <w:sz w:val="24"/>
      </w:rPr>
    </w:lvl>
    <w:lvl w:ilvl="8">
      <w:start w:val="1"/>
      <w:numFmt w:val="decimal"/>
      <w:isLgl/>
      <w:lvlText w:val="%1.%2.%3.%4.%5.%6.%7.%8.%9"/>
      <w:lvlJc w:val="left"/>
      <w:pPr>
        <w:ind w:left="10440" w:hanging="1440"/>
      </w:pPr>
      <w:rPr>
        <w:rFonts w:hint="default"/>
        <w:sz w:val="24"/>
      </w:rPr>
    </w:lvl>
  </w:abstractNum>
  <w:abstractNum w:abstractNumId="11" w15:restartNumberingAfterBreak="0">
    <w:nsid w:val="6AF87794"/>
    <w:multiLevelType w:val="hybridMultilevel"/>
    <w:tmpl w:val="9AAC40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80061B6"/>
    <w:multiLevelType w:val="multilevel"/>
    <w:tmpl w:val="B41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854619">
    <w:abstractNumId w:val="11"/>
  </w:num>
  <w:num w:numId="2" w16cid:durableId="800878911">
    <w:abstractNumId w:val="1"/>
  </w:num>
  <w:num w:numId="3" w16cid:durableId="1778326542">
    <w:abstractNumId w:val="6"/>
  </w:num>
  <w:num w:numId="4" w16cid:durableId="1406344638">
    <w:abstractNumId w:val="7"/>
  </w:num>
  <w:num w:numId="5" w16cid:durableId="233586448">
    <w:abstractNumId w:val="12"/>
  </w:num>
  <w:num w:numId="6" w16cid:durableId="1066301103">
    <w:abstractNumId w:val="4"/>
  </w:num>
  <w:num w:numId="7" w16cid:durableId="829714424">
    <w:abstractNumId w:val="3"/>
  </w:num>
  <w:num w:numId="8" w16cid:durableId="1045831927">
    <w:abstractNumId w:val="9"/>
  </w:num>
  <w:num w:numId="9" w16cid:durableId="1173177929">
    <w:abstractNumId w:val="5"/>
  </w:num>
  <w:num w:numId="10" w16cid:durableId="1918201452">
    <w:abstractNumId w:val="8"/>
  </w:num>
  <w:num w:numId="11" w16cid:durableId="737754503">
    <w:abstractNumId w:val="10"/>
  </w:num>
  <w:num w:numId="12" w16cid:durableId="1210459140">
    <w:abstractNumId w:val="0"/>
  </w:num>
  <w:num w:numId="13" w16cid:durableId="1873112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5477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9F"/>
    <w:rsid w:val="00000EF7"/>
    <w:rsid w:val="0000485F"/>
    <w:rsid w:val="00015732"/>
    <w:rsid w:val="0001658F"/>
    <w:rsid w:val="000222DA"/>
    <w:rsid w:val="00033D5A"/>
    <w:rsid w:val="0003645E"/>
    <w:rsid w:val="00046029"/>
    <w:rsid w:val="000522E2"/>
    <w:rsid w:val="00053FF6"/>
    <w:rsid w:val="00057740"/>
    <w:rsid w:val="0006223D"/>
    <w:rsid w:val="000634AB"/>
    <w:rsid w:val="0006605B"/>
    <w:rsid w:val="00066F12"/>
    <w:rsid w:val="0006772F"/>
    <w:rsid w:val="00073D53"/>
    <w:rsid w:val="0008662E"/>
    <w:rsid w:val="0008798D"/>
    <w:rsid w:val="00087C19"/>
    <w:rsid w:val="00096446"/>
    <w:rsid w:val="00097DAB"/>
    <w:rsid w:val="000B210B"/>
    <w:rsid w:val="000B3152"/>
    <w:rsid w:val="000B3430"/>
    <w:rsid w:val="000B525A"/>
    <w:rsid w:val="000C0149"/>
    <w:rsid w:val="000C0F8B"/>
    <w:rsid w:val="000C1DBB"/>
    <w:rsid w:val="000C3A07"/>
    <w:rsid w:val="000C63B2"/>
    <w:rsid w:val="000D435C"/>
    <w:rsid w:val="000D61D0"/>
    <w:rsid w:val="000D753F"/>
    <w:rsid w:val="000D7EAF"/>
    <w:rsid w:val="000E1061"/>
    <w:rsid w:val="000E7E1F"/>
    <w:rsid w:val="000F1F3D"/>
    <w:rsid w:val="000F5327"/>
    <w:rsid w:val="00104527"/>
    <w:rsid w:val="001048F4"/>
    <w:rsid w:val="00104D41"/>
    <w:rsid w:val="0011503C"/>
    <w:rsid w:val="00115068"/>
    <w:rsid w:val="00116F49"/>
    <w:rsid w:val="00121826"/>
    <w:rsid w:val="001255F7"/>
    <w:rsid w:val="0013031C"/>
    <w:rsid w:val="0013151E"/>
    <w:rsid w:val="001352B0"/>
    <w:rsid w:val="0013663F"/>
    <w:rsid w:val="00136A4A"/>
    <w:rsid w:val="00143A0E"/>
    <w:rsid w:val="00143FA7"/>
    <w:rsid w:val="001444EB"/>
    <w:rsid w:val="00151629"/>
    <w:rsid w:val="0015217C"/>
    <w:rsid w:val="00156B55"/>
    <w:rsid w:val="0016390A"/>
    <w:rsid w:val="00166D73"/>
    <w:rsid w:val="001732F5"/>
    <w:rsid w:val="0018117B"/>
    <w:rsid w:val="0018677E"/>
    <w:rsid w:val="00190160"/>
    <w:rsid w:val="00193F92"/>
    <w:rsid w:val="00197C90"/>
    <w:rsid w:val="001A2220"/>
    <w:rsid w:val="001A4F22"/>
    <w:rsid w:val="001A6447"/>
    <w:rsid w:val="001A6EE7"/>
    <w:rsid w:val="001B07B2"/>
    <w:rsid w:val="001B5E6C"/>
    <w:rsid w:val="001B76C2"/>
    <w:rsid w:val="001D0FED"/>
    <w:rsid w:val="001D2090"/>
    <w:rsid w:val="001E05E0"/>
    <w:rsid w:val="001E1F03"/>
    <w:rsid w:val="001E310E"/>
    <w:rsid w:val="001E3A33"/>
    <w:rsid w:val="001E4DC2"/>
    <w:rsid w:val="001E5732"/>
    <w:rsid w:val="001E67F9"/>
    <w:rsid w:val="001F0810"/>
    <w:rsid w:val="001F1955"/>
    <w:rsid w:val="001F5860"/>
    <w:rsid w:val="001F75C2"/>
    <w:rsid w:val="00200B9C"/>
    <w:rsid w:val="00202A55"/>
    <w:rsid w:val="00206B9E"/>
    <w:rsid w:val="002134FC"/>
    <w:rsid w:val="0022180E"/>
    <w:rsid w:val="00223ABA"/>
    <w:rsid w:val="002279B0"/>
    <w:rsid w:val="002308D0"/>
    <w:rsid w:val="002322C5"/>
    <w:rsid w:val="00233F1D"/>
    <w:rsid w:val="00250A32"/>
    <w:rsid w:val="00251092"/>
    <w:rsid w:val="00251A28"/>
    <w:rsid w:val="00253630"/>
    <w:rsid w:val="0026567B"/>
    <w:rsid w:val="00266270"/>
    <w:rsid w:val="002749FC"/>
    <w:rsid w:val="00282FEE"/>
    <w:rsid w:val="00286085"/>
    <w:rsid w:val="00287932"/>
    <w:rsid w:val="00290CFD"/>
    <w:rsid w:val="00291B6D"/>
    <w:rsid w:val="00291EF7"/>
    <w:rsid w:val="00292968"/>
    <w:rsid w:val="00297671"/>
    <w:rsid w:val="002A1561"/>
    <w:rsid w:val="002A1918"/>
    <w:rsid w:val="002A34E8"/>
    <w:rsid w:val="002A4C8E"/>
    <w:rsid w:val="002A6694"/>
    <w:rsid w:val="002B0F68"/>
    <w:rsid w:val="002B37F1"/>
    <w:rsid w:val="002C0801"/>
    <w:rsid w:val="002C5685"/>
    <w:rsid w:val="002C59C2"/>
    <w:rsid w:val="002D172B"/>
    <w:rsid w:val="002D732C"/>
    <w:rsid w:val="002E2862"/>
    <w:rsid w:val="002E5B74"/>
    <w:rsid w:val="002F0884"/>
    <w:rsid w:val="002F0F40"/>
    <w:rsid w:val="00302774"/>
    <w:rsid w:val="00304224"/>
    <w:rsid w:val="00315A7A"/>
    <w:rsid w:val="003204D8"/>
    <w:rsid w:val="003206D0"/>
    <w:rsid w:val="0032209B"/>
    <w:rsid w:val="0032222F"/>
    <w:rsid w:val="00333AEA"/>
    <w:rsid w:val="0033426B"/>
    <w:rsid w:val="00334A8F"/>
    <w:rsid w:val="00336EBB"/>
    <w:rsid w:val="00357D33"/>
    <w:rsid w:val="00361F03"/>
    <w:rsid w:val="00363DFB"/>
    <w:rsid w:val="00371F6E"/>
    <w:rsid w:val="003729E3"/>
    <w:rsid w:val="00373DC9"/>
    <w:rsid w:val="0037789A"/>
    <w:rsid w:val="0038335F"/>
    <w:rsid w:val="003859C5"/>
    <w:rsid w:val="003863F6"/>
    <w:rsid w:val="0038780A"/>
    <w:rsid w:val="00390875"/>
    <w:rsid w:val="00394C77"/>
    <w:rsid w:val="00396766"/>
    <w:rsid w:val="0039736A"/>
    <w:rsid w:val="003A54C2"/>
    <w:rsid w:val="003B00F9"/>
    <w:rsid w:val="003B14CD"/>
    <w:rsid w:val="003B4C7A"/>
    <w:rsid w:val="003B6338"/>
    <w:rsid w:val="003B7B13"/>
    <w:rsid w:val="003C4700"/>
    <w:rsid w:val="003C60C0"/>
    <w:rsid w:val="003D24DD"/>
    <w:rsid w:val="003D302F"/>
    <w:rsid w:val="003D32A1"/>
    <w:rsid w:val="003D4570"/>
    <w:rsid w:val="003D5793"/>
    <w:rsid w:val="003D58DA"/>
    <w:rsid w:val="003E1F78"/>
    <w:rsid w:val="003E5622"/>
    <w:rsid w:val="003F3FAA"/>
    <w:rsid w:val="004047E9"/>
    <w:rsid w:val="00405420"/>
    <w:rsid w:val="00410453"/>
    <w:rsid w:val="00417530"/>
    <w:rsid w:val="00426F9F"/>
    <w:rsid w:val="0043005A"/>
    <w:rsid w:val="00434960"/>
    <w:rsid w:val="004361B0"/>
    <w:rsid w:val="004412CF"/>
    <w:rsid w:val="00441B7F"/>
    <w:rsid w:val="004445D0"/>
    <w:rsid w:val="004522B0"/>
    <w:rsid w:val="00462EDD"/>
    <w:rsid w:val="0046770B"/>
    <w:rsid w:val="00470CA1"/>
    <w:rsid w:val="00476D91"/>
    <w:rsid w:val="00480D38"/>
    <w:rsid w:val="00481164"/>
    <w:rsid w:val="004909E1"/>
    <w:rsid w:val="004946B7"/>
    <w:rsid w:val="004A3D37"/>
    <w:rsid w:val="004B1B8B"/>
    <w:rsid w:val="004B2692"/>
    <w:rsid w:val="004B2ACC"/>
    <w:rsid w:val="004C163F"/>
    <w:rsid w:val="004C19A7"/>
    <w:rsid w:val="004C23DE"/>
    <w:rsid w:val="004C25A3"/>
    <w:rsid w:val="004C53DE"/>
    <w:rsid w:val="004C748A"/>
    <w:rsid w:val="004D0BA2"/>
    <w:rsid w:val="004D4227"/>
    <w:rsid w:val="004D7FC0"/>
    <w:rsid w:val="004E0AEE"/>
    <w:rsid w:val="004E3D7B"/>
    <w:rsid w:val="004F330E"/>
    <w:rsid w:val="004F58F6"/>
    <w:rsid w:val="004F5E07"/>
    <w:rsid w:val="00505CE8"/>
    <w:rsid w:val="0050611B"/>
    <w:rsid w:val="005069B0"/>
    <w:rsid w:val="00513105"/>
    <w:rsid w:val="00533E72"/>
    <w:rsid w:val="00536A45"/>
    <w:rsid w:val="00541163"/>
    <w:rsid w:val="00542320"/>
    <w:rsid w:val="005518BB"/>
    <w:rsid w:val="00551ED9"/>
    <w:rsid w:val="005615B4"/>
    <w:rsid w:val="00565F3A"/>
    <w:rsid w:val="005667E0"/>
    <w:rsid w:val="00570855"/>
    <w:rsid w:val="00570F72"/>
    <w:rsid w:val="00571E47"/>
    <w:rsid w:val="005738E1"/>
    <w:rsid w:val="00574068"/>
    <w:rsid w:val="0057495E"/>
    <w:rsid w:val="0057617E"/>
    <w:rsid w:val="0058311A"/>
    <w:rsid w:val="005846A7"/>
    <w:rsid w:val="005851F9"/>
    <w:rsid w:val="005868F4"/>
    <w:rsid w:val="00590116"/>
    <w:rsid w:val="00591191"/>
    <w:rsid w:val="005A0845"/>
    <w:rsid w:val="005A166E"/>
    <w:rsid w:val="005A4CB1"/>
    <w:rsid w:val="005A5D1C"/>
    <w:rsid w:val="005B7EE0"/>
    <w:rsid w:val="005C1041"/>
    <w:rsid w:val="005C4D48"/>
    <w:rsid w:val="005C7CAF"/>
    <w:rsid w:val="005D4BF1"/>
    <w:rsid w:val="005F6616"/>
    <w:rsid w:val="00611A9F"/>
    <w:rsid w:val="006124E8"/>
    <w:rsid w:val="006148E5"/>
    <w:rsid w:val="006155CD"/>
    <w:rsid w:val="00615A12"/>
    <w:rsid w:val="00623344"/>
    <w:rsid w:val="006254A0"/>
    <w:rsid w:val="006269A7"/>
    <w:rsid w:val="00632456"/>
    <w:rsid w:val="00650A78"/>
    <w:rsid w:val="00655BA7"/>
    <w:rsid w:val="0065637D"/>
    <w:rsid w:val="00656AB1"/>
    <w:rsid w:val="006660D8"/>
    <w:rsid w:val="006709F6"/>
    <w:rsid w:val="0067226A"/>
    <w:rsid w:val="00676E7A"/>
    <w:rsid w:val="006812C1"/>
    <w:rsid w:val="00685A75"/>
    <w:rsid w:val="0069286F"/>
    <w:rsid w:val="00694FED"/>
    <w:rsid w:val="006951F0"/>
    <w:rsid w:val="006A0865"/>
    <w:rsid w:val="006A3CD9"/>
    <w:rsid w:val="006A4792"/>
    <w:rsid w:val="006B1218"/>
    <w:rsid w:val="006C1348"/>
    <w:rsid w:val="006C538B"/>
    <w:rsid w:val="006D47F9"/>
    <w:rsid w:val="006D4932"/>
    <w:rsid w:val="006E29D1"/>
    <w:rsid w:val="006E2D81"/>
    <w:rsid w:val="006F04C7"/>
    <w:rsid w:val="006F3180"/>
    <w:rsid w:val="006F4B43"/>
    <w:rsid w:val="007011F7"/>
    <w:rsid w:val="00702886"/>
    <w:rsid w:val="00705623"/>
    <w:rsid w:val="00710A68"/>
    <w:rsid w:val="00717B77"/>
    <w:rsid w:val="007224F6"/>
    <w:rsid w:val="007233E2"/>
    <w:rsid w:val="0074049C"/>
    <w:rsid w:val="0074088E"/>
    <w:rsid w:val="00743E53"/>
    <w:rsid w:val="00747744"/>
    <w:rsid w:val="00753605"/>
    <w:rsid w:val="007553B4"/>
    <w:rsid w:val="00756683"/>
    <w:rsid w:val="007572CE"/>
    <w:rsid w:val="00764F53"/>
    <w:rsid w:val="00767989"/>
    <w:rsid w:val="007717AD"/>
    <w:rsid w:val="00775407"/>
    <w:rsid w:val="00776EB0"/>
    <w:rsid w:val="00777193"/>
    <w:rsid w:val="00785F28"/>
    <w:rsid w:val="007929F1"/>
    <w:rsid w:val="007A12E0"/>
    <w:rsid w:val="007A4E45"/>
    <w:rsid w:val="007B264D"/>
    <w:rsid w:val="007B5697"/>
    <w:rsid w:val="007B6B90"/>
    <w:rsid w:val="007C2B61"/>
    <w:rsid w:val="007C37B8"/>
    <w:rsid w:val="007C3C2A"/>
    <w:rsid w:val="007C47D9"/>
    <w:rsid w:val="007D1C04"/>
    <w:rsid w:val="007D7D78"/>
    <w:rsid w:val="007F0DFA"/>
    <w:rsid w:val="007F267F"/>
    <w:rsid w:val="007F5BBA"/>
    <w:rsid w:val="007F5F6A"/>
    <w:rsid w:val="0080335A"/>
    <w:rsid w:val="00803B15"/>
    <w:rsid w:val="00804C37"/>
    <w:rsid w:val="008055A2"/>
    <w:rsid w:val="0080582B"/>
    <w:rsid w:val="00805EDB"/>
    <w:rsid w:val="00807568"/>
    <w:rsid w:val="0081547A"/>
    <w:rsid w:val="00815FF5"/>
    <w:rsid w:val="0081787D"/>
    <w:rsid w:val="008178FE"/>
    <w:rsid w:val="00823D88"/>
    <w:rsid w:val="008301F4"/>
    <w:rsid w:val="00834A48"/>
    <w:rsid w:val="00841779"/>
    <w:rsid w:val="0084193C"/>
    <w:rsid w:val="008562A8"/>
    <w:rsid w:val="0086027A"/>
    <w:rsid w:val="008640F6"/>
    <w:rsid w:val="0086777C"/>
    <w:rsid w:val="00883291"/>
    <w:rsid w:val="00884E2B"/>
    <w:rsid w:val="00885E94"/>
    <w:rsid w:val="00887C7D"/>
    <w:rsid w:val="0089135C"/>
    <w:rsid w:val="008939F2"/>
    <w:rsid w:val="008965F2"/>
    <w:rsid w:val="008A0167"/>
    <w:rsid w:val="008A0B33"/>
    <w:rsid w:val="008C0433"/>
    <w:rsid w:val="008C1A93"/>
    <w:rsid w:val="008C21C8"/>
    <w:rsid w:val="008C4F66"/>
    <w:rsid w:val="008C5F8D"/>
    <w:rsid w:val="008D0366"/>
    <w:rsid w:val="008D5C0E"/>
    <w:rsid w:val="008E1F73"/>
    <w:rsid w:val="008E4A39"/>
    <w:rsid w:val="008E4CC4"/>
    <w:rsid w:val="008E6F26"/>
    <w:rsid w:val="008F2741"/>
    <w:rsid w:val="008F6B1B"/>
    <w:rsid w:val="008F72DB"/>
    <w:rsid w:val="008F783C"/>
    <w:rsid w:val="009002F8"/>
    <w:rsid w:val="0090048B"/>
    <w:rsid w:val="0090057E"/>
    <w:rsid w:val="00904601"/>
    <w:rsid w:val="0090565E"/>
    <w:rsid w:val="009132AB"/>
    <w:rsid w:val="00914D15"/>
    <w:rsid w:val="00917BAD"/>
    <w:rsid w:val="009226B6"/>
    <w:rsid w:val="00923870"/>
    <w:rsid w:val="00924199"/>
    <w:rsid w:val="009247E3"/>
    <w:rsid w:val="009256F0"/>
    <w:rsid w:val="00927678"/>
    <w:rsid w:val="00930B69"/>
    <w:rsid w:val="00937036"/>
    <w:rsid w:val="009407BD"/>
    <w:rsid w:val="00947BEA"/>
    <w:rsid w:val="00953C32"/>
    <w:rsid w:val="00955938"/>
    <w:rsid w:val="00956821"/>
    <w:rsid w:val="00956B03"/>
    <w:rsid w:val="00963A0E"/>
    <w:rsid w:val="009644E2"/>
    <w:rsid w:val="0096784D"/>
    <w:rsid w:val="009710B2"/>
    <w:rsid w:val="00971607"/>
    <w:rsid w:val="00974774"/>
    <w:rsid w:val="00980394"/>
    <w:rsid w:val="0098275C"/>
    <w:rsid w:val="009952D3"/>
    <w:rsid w:val="00995613"/>
    <w:rsid w:val="009A033C"/>
    <w:rsid w:val="009A1172"/>
    <w:rsid w:val="009A13A6"/>
    <w:rsid w:val="009A700B"/>
    <w:rsid w:val="009B0156"/>
    <w:rsid w:val="009B3805"/>
    <w:rsid w:val="009B5C2E"/>
    <w:rsid w:val="009D3373"/>
    <w:rsid w:val="009D45FE"/>
    <w:rsid w:val="009D4D78"/>
    <w:rsid w:val="009E1427"/>
    <w:rsid w:val="009E1B86"/>
    <w:rsid w:val="009E7B54"/>
    <w:rsid w:val="009F3A5C"/>
    <w:rsid w:val="00A11809"/>
    <w:rsid w:val="00A245AA"/>
    <w:rsid w:val="00A26313"/>
    <w:rsid w:val="00A26FD8"/>
    <w:rsid w:val="00A31F78"/>
    <w:rsid w:val="00A402CC"/>
    <w:rsid w:val="00A42260"/>
    <w:rsid w:val="00A431C7"/>
    <w:rsid w:val="00A4446D"/>
    <w:rsid w:val="00A51B90"/>
    <w:rsid w:val="00A61209"/>
    <w:rsid w:val="00A67AB5"/>
    <w:rsid w:val="00A70FA3"/>
    <w:rsid w:val="00A74D17"/>
    <w:rsid w:val="00A761C1"/>
    <w:rsid w:val="00A806D3"/>
    <w:rsid w:val="00A81A34"/>
    <w:rsid w:val="00A82E17"/>
    <w:rsid w:val="00A831C1"/>
    <w:rsid w:val="00A92E36"/>
    <w:rsid w:val="00A94E71"/>
    <w:rsid w:val="00A95FC0"/>
    <w:rsid w:val="00AA1750"/>
    <w:rsid w:val="00AA46D4"/>
    <w:rsid w:val="00AB633A"/>
    <w:rsid w:val="00AB6FE3"/>
    <w:rsid w:val="00AD22AE"/>
    <w:rsid w:val="00AD372A"/>
    <w:rsid w:val="00AD5E5C"/>
    <w:rsid w:val="00AE01F4"/>
    <w:rsid w:val="00AE0A11"/>
    <w:rsid w:val="00B01A40"/>
    <w:rsid w:val="00B02285"/>
    <w:rsid w:val="00B06555"/>
    <w:rsid w:val="00B06C61"/>
    <w:rsid w:val="00B12DC8"/>
    <w:rsid w:val="00B24D89"/>
    <w:rsid w:val="00B34952"/>
    <w:rsid w:val="00B4321D"/>
    <w:rsid w:val="00B502C4"/>
    <w:rsid w:val="00B604A5"/>
    <w:rsid w:val="00B66426"/>
    <w:rsid w:val="00B67920"/>
    <w:rsid w:val="00B72E75"/>
    <w:rsid w:val="00B733F5"/>
    <w:rsid w:val="00B76D79"/>
    <w:rsid w:val="00B771BF"/>
    <w:rsid w:val="00B8264E"/>
    <w:rsid w:val="00B83018"/>
    <w:rsid w:val="00B83B73"/>
    <w:rsid w:val="00B847D9"/>
    <w:rsid w:val="00B85700"/>
    <w:rsid w:val="00B91634"/>
    <w:rsid w:val="00B9605B"/>
    <w:rsid w:val="00B96B6F"/>
    <w:rsid w:val="00B977F0"/>
    <w:rsid w:val="00BA0B18"/>
    <w:rsid w:val="00BB3B6D"/>
    <w:rsid w:val="00BC1A85"/>
    <w:rsid w:val="00BC2ECE"/>
    <w:rsid w:val="00BE1855"/>
    <w:rsid w:val="00BE1FED"/>
    <w:rsid w:val="00BE2DBF"/>
    <w:rsid w:val="00C001E0"/>
    <w:rsid w:val="00C0162D"/>
    <w:rsid w:val="00C035CD"/>
    <w:rsid w:val="00C035F6"/>
    <w:rsid w:val="00C04F60"/>
    <w:rsid w:val="00C15BB5"/>
    <w:rsid w:val="00C15EFA"/>
    <w:rsid w:val="00C171F9"/>
    <w:rsid w:val="00C201FD"/>
    <w:rsid w:val="00C335B1"/>
    <w:rsid w:val="00C40119"/>
    <w:rsid w:val="00C4042E"/>
    <w:rsid w:val="00C416E1"/>
    <w:rsid w:val="00C42169"/>
    <w:rsid w:val="00C42B55"/>
    <w:rsid w:val="00C44F35"/>
    <w:rsid w:val="00C46C8B"/>
    <w:rsid w:val="00C509C4"/>
    <w:rsid w:val="00C540AF"/>
    <w:rsid w:val="00C56A4F"/>
    <w:rsid w:val="00C60BC9"/>
    <w:rsid w:val="00C71D9B"/>
    <w:rsid w:val="00C72679"/>
    <w:rsid w:val="00C75A5E"/>
    <w:rsid w:val="00C81927"/>
    <w:rsid w:val="00C81CEC"/>
    <w:rsid w:val="00C827E1"/>
    <w:rsid w:val="00C837FE"/>
    <w:rsid w:val="00C9502B"/>
    <w:rsid w:val="00CA2F0A"/>
    <w:rsid w:val="00CA4C88"/>
    <w:rsid w:val="00CA5911"/>
    <w:rsid w:val="00CB7A34"/>
    <w:rsid w:val="00CC45D7"/>
    <w:rsid w:val="00CC53E9"/>
    <w:rsid w:val="00CC79FE"/>
    <w:rsid w:val="00CD08F9"/>
    <w:rsid w:val="00CD115E"/>
    <w:rsid w:val="00CD28D9"/>
    <w:rsid w:val="00CD48DE"/>
    <w:rsid w:val="00CD71A5"/>
    <w:rsid w:val="00CE04EC"/>
    <w:rsid w:val="00CE4C39"/>
    <w:rsid w:val="00CF1CF8"/>
    <w:rsid w:val="00CF4906"/>
    <w:rsid w:val="00CF6DB5"/>
    <w:rsid w:val="00D016EE"/>
    <w:rsid w:val="00D055DF"/>
    <w:rsid w:val="00D1082A"/>
    <w:rsid w:val="00D1083F"/>
    <w:rsid w:val="00D12725"/>
    <w:rsid w:val="00D13433"/>
    <w:rsid w:val="00D170C5"/>
    <w:rsid w:val="00D2446D"/>
    <w:rsid w:val="00D27B69"/>
    <w:rsid w:val="00D336D2"/>
    <w:rsid w:val="00D37052"/>
    <w:rsid w:val="00D37260"/>
    <w:rsid w:val="00D40106"/>
    <w:rsid w:val="00D44CC6"/>
    <w:rsid w:val="00D51255"/>
    <w:rsid w:val="00D51747"/>
    <w:rsid w:val="00D51CA9"/>
    <w:rsid w:val="00D52E5E"/>
    <w:rsid w:val="00D54F34"/>
    <w:rsid w:val="00D60673"/>
    <w:rsid w:val="00D632F8"/>
    <w:rsid w:val="00D64F69"/>
    <w:rsid w:val="00D72CF4"/>
    <w:rsid w:val="00D7371F"/>
    <w:rsid w:val="00D759E8"/>
    <w:rsid w:val="00D77DF0"/>
    <w:rsid w:val="00D80A21"/>
    <w:rsid w:val="00D831DD"/>
    <w:rsid w:val="00D85F97"/>
    <w:rsid w:val="00D86323"/>
    <w:rsid w:val="00D964FD"/>
    <w:rsid w:val="00D969D9"/>
    <w:rsid w:val="00DA113A"/>
    <w:rsid w:val="00DA3FF8"/>
    <w:rsid w:val="00DA7C8D"/>
    <w:rsid w:val="00DB534C"/>
    <w:rsid w:val="00DB69A8"/>
    <w:rsid w:val="00DC1C98"/>
    <w:rsid w:val="00DC3A97"/>
    <w:rsid w:val="00DC4798"/>
    <w:rsid w:val="00DD03A2"/>
    <w:rsid w:val="00DD0F88"/>
    <w:rsid w:val="00DD7AD5"/>
    <w:rsid w:val="00DE0745"/>
    <w:rsid w:val="00DE0B78"/>
    <w:rsid w:val="00DE44E0"/>
    <w:rsid w:val="00DF47CD"/>
    <w:rsid w:val="00DF549C"/>
    <w:rsid w:val="00DF5B1E"/>
    <w:rsid w:val="00DF7CA8"/>
    <w:rsid w:val="00E03F08"/>
    <w:rsid w:val="00E0623D"/>
    <w:rsid w:val="00E10810"/>
    <w:rsid w:val="00E118A3"/>
    <w:rsid w:val="00E23007"/>
    <w:rsid w:val="00E256D8"/>
    <w:rsid w:val="00E30A9A"/>
    <w:rsid w:val="00E31BD4"/>
    <w:rsid w:val="00E3205E"/>
    <w:rsid w:val="00E33C11"/>
    <w:rsid w:val="00E41EC4"/>
    <w:rsid w:val="00E466C8"/>
    <w:rsid w:val="00E57213"/>
    <w:rsid w:val="00E57432"/>
    <w:rsid w:val="00E5779D"/>
    <w:rsid w:val="00E6123C"/>
    <w:rsid w:val="00E61948"/>
    <w:rsid w:val="00E634CE"/>
    <w:rsid w:val="00E64A23"/>
    <w:rsid w:val="00E7069C"/>
    <w:rsid w:val="00E73754"/>
    <w:rsid w:val="00E94BE0"/>
    <w:rsid w:val="00EA2188"/>
    <w:rsid w:val="00EA3B4A"/>
    <w:rsid w:val="00EA56F8"/>
    <w:rsid w:val="00EA5E90"/>
    <w:rsid w:val="00EB071A"/>
    <w:rsid w:val="00EB140B"/>
    <w:rsid w:val="00EB17DD"/>
    <w:rsid w:val="00EB35C4"/>
    <w:rsid w:val="00EB7028"/>
    <w:rsid w:val="00EC30FB"/>
    <w:rsid w:val="00EC5818"/>
    <w:rsid w:val="00EC599A"/>
    <w:rsid w:val="00ED2D25"/>
    <w:rsid w:val="00ED66E0"/>
    <w:rsid w:val="00ED76D2"/>
    <w:rsid w:val="00EE09B7"/>
    <w:rsid w:val="00EE0A73"/>
    <w:rsid w:val="00EE2586"/>
    <w:rsid w:val="00EE59FA"/>
    <w:rsid w:val="00EE7C81"/>
    <w:rsid w:val="00EF1EC6"/>
    <w:rsid w:val="00EF2987"/>
    <w:rsid w:val="00EF4AD8"/>
    <w:rsid w:val="00F0248A"/>
    <w:rsid w:val="00F03DC5"/>
    <w:rsid w:val="00F110CF"/>
    <w:rsid w:val="00F14548"/>
    <w:rsid w:val="00F21B3D"/>
    <w:rsid w:val="00F2367B"/>
    <w:rsid w:val="00F26A4C"/>
    <w:rsid w:val="00F27B80"/>
    <w:rsid w:val="00F32D83"/>
    <w:rsid w:val="00F43334"/>
    <w:rsid w:val="00F50A65"/>
    <w:rsid w:val="00F51D21"/>
    <w:rsid w:val="00F745C5"/>
    <w:rsid w:val="00F916B5"/>
    <w:rsid w:val="00F949B3"/>
    <w:rsid w:val="00F97680"/>
    <w:rsid w:val="00FA1F3B"/>
    <w:rsid w:val="00FB4E45"/>
    <w:rsid w:val="00FC1898"/>
    <w:rsid w:val="00FC4EEF"/>
    <w:rsid w:val="00FD0857"/>
    <w:rsid w:val="00FE4251"/>
    <w:rsid w:val="00FE6788"/>
    <w:rsid w:val="00FE6916"/>
    <w:rsid w:val="00FF1C22"/>
    <w:rsid w:val="00FF20A3"/>
    <w:rsid w:val="00FF4715"/>
    <w:rsid w:val="00FF57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F70CE"/>
  <w15:chartTrackingRefBased/>
  <w15:docId w15:val="{A821A6BA-874C-43A6-82B2-C3CF1094D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30E"/>
    <w:rPr>
      <w:rFonts w:ascii="Times New Roman" w:hAnsi="Times New Roman"/>
      <w:sz w:val="26"/>
    </w:rPr>
  </w:style>
  <w:style w:type="paragraph" w:styleId="Heading1">
    <w:name w:val="heading 1"/>
    <w:basedOn w:val="Normal"/>
    <w:next w:val="Normal"/>
    <w:link w:val="Heading1Char"/>
    <w:uiPriority w:val="9"/>
    <w:qFormat/>
    <w:rsid w:val="00710A68"/>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1F03"/>
    <w:pPr>
      <w:keepNext/>
      <w:keepLines/>
      <w:spacing w:before="40" w:after="0"/>
      <w:outlineLvl w:val="1"/>
    </w:pPr>
    <w:rPr>
      <w:rFonts w:asciiTheme="majorHAnsi" w:eastAsiaTheme="majorEastAsia" w:hAnsiTheme="majorHAnsi" w:cstheme="majorBidi"/>
      <w:color w:val="2E74B5" w:themeColor="accent1" w:themeShade="BF"/>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11A9F"/>
    <w:rPr>
      <w:b/>
      <w:bCs/>
    </w:rPr>
  </w:style>
  <w:style w:type="paragraph" w:styleId="ListParagraph">
    <w:name w:val="List Paragraph"/>
    <w:basedOn w:val="Normal"/>
    <w:qFormat/>
    <w:rsid w:val="00611A9F"/>
    <w:pPr>
      <w:ind w:left="720"/>
      <w:contextualSpacing/>
    </w:pPr>
  </w:style>
  <w:style w:type="paragraph" w:styleId="BalloonText">
    <w:name w:val="Balloon Text"/>
    <w:basedOn w:val="Normal"/>
    <w:link w:val="BalloonTextChar"/>
    <w:uiPriority w:val="99"/>
    <w:semiHidden/>
    <w:unhideWhenUsed/>
    <w:rsid w:val="00611A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1A9F"/>
    <w:rPr>
      <w:rFonts w:ascii="Segoe UI" w:hAnsi="Segoe UI" w:cs="Segoe UI"/>
      <w:sz w:val="18"/>
      <w:szCs w:val="18"/>
    </w:rPr>
  </w:style>
  <w:style w:type="character" w:customStyle="1" w:styleId="Heading1Char">
    <w:name w:val="Heading 1 Char"/>
    <w:basedOn w:val="DefaultParagraphFont"/>
    <w:link w:val="Heading1"/>
    <w:uiPriority w:val="9"/>
    <w:rsid w:val="00710A68"/>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710A68"/>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710A68"/>
    <w:pPr>
      <w:spacing w:after="100"/>
    </w:pPr>
  </w:style>
  <w:style w:type="character" w:styleId="Hyperlink">
    <w:name w:val="Hyperlink"/>
    <w:basedOn w:val="DefaultParagraphFont"/>
    <w:uiPriority w:val="99"/>
    <w:unhideWhenUsed/>
    <w:rsid w:val="00710A68"/>
    <w:rPr>
      <w:color w:val="0563C1" w:themeColor="hyperlink"/>
      <w:u w:val="single"/>
    </w:rPr>
  </w:style>
  <w:style w:type="paragraph" w:styleId="Subtitle">
    <w:name w:val="Subtitle"/>
    <w:basedOn w:val="Normal"/>
    <w:next w:val="Normal"/>
    <w:link w:val="SubtitleChar"/>
    <w:uiPriority w:val="11"/>
    <w:qFormat/>
    <w:rsid w:val="00710A6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10A68"/>
    <w:rPr>
      <w:rFonts w:ascii="Times New Roman" w:eastAsiaTheme="minorEastAsia" w:hAnsi="Times New Roman"/>
      <w:color w:val="5A5A5A" w:themeColor="text1" w:themeTint="A5"/>
      <w:spacing w:val="15"/>
      <w:sz w:val="26"/>
    </w:rPr>
  </w:style>
  <w:style w:type="character" w:customStyle="1" w:styleId="oypena">
    <w:name w:val="oypena"/>
    <w:basedOn w:val="DefaultParagraphFont"/>
    <w:rsid w:val="008055A2"/>
  </w:style>
  <w:style w:type="paragraph" w:styleId="NormalWeb">
    <w:name w:val="Normal (Web)"/>
    <w:basedOn w:val="Normal"/>
    <w:uiPriority w:val="99"/>
    <w:unhideWhenUsed/>
    <w:rsid w:val="002C0801"/>
    <w:pPr>
      <w:spacing w:before="100" w:beforeAutospacing="1" w:after="100" w:afterAutospacing="1" w:line="240" w:lineRule="auto"/>
    </w:pPr>
    <w:rPr>
      <w:rFonts w:eastAsia="Times New Roman" w:cs="Times New Roman"/>
      <w:sz w:val="24"/>
      <w:szCs w:val="24"/>
      <w:lang w:eastAsia="en-PH"/>
    </w:rPr>
  </w:style>
  <w:style w:type="paragraph" w:styleId="Header">
    <w:name w:val="header"/>
    <w:basedOn w:val="Normal"/>
    <w:link w:val="HeaderChar"/>
    <w:unhideWhenUsed/>
    <w:rsid w:val="007224F6"/>
    <w:pPr>
      <w:tabs>
        <w:tab w:val="center" w:pos="4680"/>
        <w:tab w:val="right" w:pos="9360"/>
      </w:tabs>
      <w:spacing w:after="0" w:line="240" w:lineRule="auto"/>
    </w:pPr>
  </w:style>
  <w:style w:type="character" w:customStyle="1" w:styleId="HeaderChar">
    <w:name w:val="Header Char"/>
    <w:basedOn w:val="DefaultParagraphFont"/>
    <w:link w:val="Header"/>
    <w:rsid w:val="007224F6"/>
  </w:style>
  <w:style w:type="paragraph" w:styleId="Footer">
    <w:name w:val="footer"/>
    <w:basedOn w:val="Normal"/>
    <w:link w:val="FooterChar"/>
    <w:unhideWhenUsed/>
    <w:rsid w:val="007224F6"/>
    <w:pPr>
      <w:tabs>
        <w:tab w:val="center" w:pos="4680"/>
        <w:tab w:val="right" w:pos="9360"/>
      </w:tabs>
      <w:spacing w:after="0" w:line="240" w:lineRule="auto"/>
    </w:pPr>
  </w:style>
  <w:style w:type="character" w:customStyle="1" w:styleId="FooterChar">
    <w:name w:val="Footer Char"/>
    <w:basedOn w:val="DefaultParagraphFont"/>
    <w:link w:val="Footer"/>
    <w:rsid w:val="007224F6"/>
  </w:style>
  <w:style w:type="character" w:customStyle="1" w:styleId="UnresolvedMention1">
    <w:name w:val="Unresolved Mention1"/>
    <w:basedOn w:val="DefaultParagraphFont"/>
    <w:uiPriority w:val="99"/>
    <w:semiHidden/>
    <w:unhideWhenUsed/>
    <w:rsid w:val="00B06C61"/>
    <w:rPr>
      <w:color w:val="605E5C"/>
      <w:shd w:val="clear" w:color="auto" w:fill="E1DFDD"/>
    </w:rPr>
  </w:style>
  <w:style w:type="paragraph" w:styleId="Bibliography">
    <w:name w:val="Bibliography"/>
    <w:basedOn w:val="Normal"/>
    <w:next w:val="Normal"/>
    <w:uiPriority w:val="37"/>
    <w:unhideWhenUsed/>
    <w:rsid w:val="000C63B2"/>
  </w:style>
  <w:style w:type="character" w:styleId="CommentReference">
    <w:name w:val="annotation reference"/>
    <w:basedOn w:val="DefaultParagraphFont"/>
    <w:uiPriority w:val="99"/>
    <w:semiHidden/>
    <w:unhideWhenUsed/>
    <w:rsid w:val="004E0AEE"/>
    <w:rPr>
      <w:sz w:val="16"/>
      <w:szCs w:val="16"/>
    </w:rPr>
  </w:style>
  <w:style w:type="paragraph" w:styleId="CommentText">
    <w:name w:val="annotation text"/>
    <w:basedOn w:val="Normal"/>
    <w:link w:val="CommentTextChar"/>
    <w:uiPriority w:val="99"/>
    <w:unhideWhenUsed/>
    <w:rsid w:val="004E0AEE"/>
    <w:pPr>
      <w:spacing w:line="240" w:lineRule="auto"/>
    </w:pPr>
    <w:rPr>
      <w:sz w:val="20"/>
      <w:szCs w:val="20"/>
    </w:rPr>
  </w:style>
  <w:style w:type="character" w:customStyle="1" w:styleId="CommentTextChar">
    <w:name w:val="Comment Text Char"/>
    <w:basedOn w:val="DefaultParagraphFont"/>
    <w:link w:val="CommentText"/>
    <w:uiPriority w:val="99"/>
    <w:rsid w:val="004E0AE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E0AEE"/>
    <w:rPr>
      <w:b/>
      <w:bCs/>
    </w:rPr>
  </w:style>
  <w:style w:type="character" w:customStyle="1" w:styleId="CommentSubjectChar">
    <w:name w:val="Comment Subject Char"/>
    <w:basedOn w:val="CommentTextChar"/>
    <w:link w:val="CommentSubject"/>
    <w:uiPriority w:val="99"/>
    <w:semiHidden/>
    <w:rsid w:val="004E0AEE"/>
    <w:rPr>
      <w:rFonts w:ascii="Times New Roman" w:hAnsi="Times New Roman"/>
      <w:b/>
      <w:bCs/>
      <w:sz w:val="20"/>
      <w:szCs w:val="20"/>
    </w:rPr>
  </w:style>
  <w:style w:type="paragraph" w:styleId="TOC2">
    <w:name w:val="toc 2"/>
    <w:basedOn w:val="Normal"/>
    <w:next w:val="Normal"/>
    <w:autoRedefine/>
    <w:uiPriority w:val="39"/>
    <w:semiHidden/>
    <w:unhideWhenUsed/>
    <w:rsid w:val="00A761C1"/>
    <w:pPr>
      <w:spacing w:after="100"/>
      <w:ind w:left="260"/>
    </w:pPr>
  </w:style>
  <w:style w:type="paragraph" w:styleId="NoSpacing">
    <w:name w:val="No Spacing"/>
    <w:link w:val="NoSpacingChar"/>
    <w:uiPriority w:val="1"/>
    <w:qFormat/>
    <w:rsid w:val="003B4C7A"/>
    <w:pPr>
      <w:spacing w:after="0" w:line="240" w:lineRule="auto"/>
    </w:pPr>
    <w:rPr>
      <w:rFonts w:ascii="Times New Roman" w:hAnsi="Times New Roman"/>
      <w:sz w:val="26"/>
    </w:rPr>
  </w:style>
  <w:style w:type="paragraph" w:styleId="Caption">
    <w:name w:val="caption"/>
    <w:basedOn w:val="Normal"/>
    <w:next w:val="Normal"/>
    <w:uiPriority w:val="35"/>
    <w:unhideWhenUsed/>
    <w:qFormat/>
    <w:rsid w:val="009247E3"/>
    <w:pPr>
      <w:spacing w:after="200" w:line="240" w:lineRule="auto"/>
    </w:pPr>
    <w:rPr>
      <w:i/>
      <w:iCs/>
      <w:color w:val="44546A" w:themeColor="text2"/>
      <w:sz w:val="18"/>
      <w:szCs w:val="18"/>
    </w:rPr>
  </w:style>
  <w:style w:type="character" w:styleId="Emphasis">
    <w:name w:val="Emphasis"/>
    <w:qFormat/>
    <w:rsid w:val="00F110CF"/>
    <w:rPr>
      <w:i/>
      <w:iCs/>
    </w:rPr>
  </w:style>
  <w:style w:type="table" w:styleId="TableGrid">
    <w:name w:val="Table Grid"/>
    <w:basedOn w:val="TableNormal"/>
    <w:uiPriority w:val="39"/>
    <w:rsid w:val="003E562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Normal"/>
    <w:rsid w:val="00EA5E90"/>
    <w:pPr>
      <w:suppressAutoHyphens/>
      <w:autoSpaceDN w:val="0"/>
      <w:spacing w:after="140" w:line="276" w:lineRule="auto"/>
      <w:textAlignment w:val="baseline"/>
    </w:pPr>
    <w:rPr>
      <w:rFonts w:ascii="Liberation Serif" w:eastAsia="Noto Serif CJK SC" w:hAnsi="Liberation Serif" w:cs="Liberation Sans"/>
      <w:kern w:val="3"/>
      <w:sz w:val="24"/>
      <w:szCs w:val="24"/>
      <w:lang w:val="en-US" w:eastAsia="zh-CN" w:bidi="hi-IN"/>
    </w:rPr>
  </w:style>
  <w:style w:type="character" w:customStyle="1" w:styleId="StrongEmphasis">
    <w:name w:val="Strong Emphasis"/>
    <w:rsid w:val="00EA5E90"/>
    <w:rPr>
      <w:b/>
      <w:bCs/>
    </w:rPr>
  </w:style>
  <w:style w:type="paragraph" w:customStyle="1" w:styleId="font-claude-response-body">
    <w:name w:val="font-claude-response-body"/>
    <w:basedOn w:val="Normal"/>
    <w:rsid w:val="00805EDB"/>
    <w:pPr>
      <w:spacing w:before="100" w:beforeAutospacing="1" w:after="100" w:afterAutospacing="1" w:line="240" w:lineRule="auto"/>
    </w:pPr>
    <w:rPr>
      <w:rFonts w:eastAsia="Times New Roman" w:cs="Times New Roman"/>
      <w:sz w:val="24"/>
      <w:szCs w:val="24"/>
      <w:lang w:eastAsia="en-PH"/>
    </w:rPr>
  </w:style>
  <w:style w:type="character" w:customStyle="1" w:styleId="NoSpacingChar">
    <w:name w:val="No Spacing Char"/>
    <w:basedOn w:val="DefaultParagraphFont"/>
    <w:link w:val="NoSpacing"/>
    <w:uiPriority w:val="1"/>
    <w:rsid w:val="00C75A5E"/>
    <w:rPr>
      <w:rFonts w:ascii="Times New Roman" w:hAnsi="Times New Roman"/>
      <w:sz w:val="26"/>
    </w:rPr>
  </w:style>
  <w:style w:type="character" w:customStyle="1" w:styleId="IndexLink">
    <w:name w:val="Index Link"/>
    <w:qFormat/>
    <w:rsid w:val="00914D15"/>
  </w:style>
  <w:style w:type="paragraph" w:styleId="TableofFigures">
    <w:name w:val="table of figures"/>
    <w:basedOn w:val="Normal"/>
    <w:rsid w:val="00914D15"/>
    <w:pPr>
      <w:suppressLineNumbers/>
      <w:tabs>
        <w:tab w:val="right" w:leader="dot" w:pos="8640"/>
      </w:tabs>
      <w:suppressAutoHyphens/>
      <w:overflowPunct w:val="0"/>
      <w:spacing w:after="0" w:line="240" w:lineRule="auto"/>
    </w:pPr>
    <w:rPr>
      <w:rFonts w:ascii="Liberation Serif" w:eastAsia="Noto Serif CJK SC" w:hAnsi="Liberation Serif" w:cs="Liberation Sans"/>
      <w:kern w:val="2"/>
      <w:sz w:val="24"/>
      <w:szCs w:val="24"/>
      <w:lang w:val="en-US" w:eastAsia="zh-CN" w:bidi="hi-IN"/>
    </w:rPr>
  </w:style>
  <w:style w:type="paragraph" w:customStyle="1" w:styleId="TableIndex1">
    <w:name w:val="Table Index 1"/>
    <w:basedOn w:val="Normal"/>
    <w:qFormat/>
    <w:rsid w:val="00914D15"/>
    <w:pPr>
      <w:suppressLineNumbers/>
      <w:tabs>
        <w:tab w:val="right" w:leader="dot" w:pos="8640"/>
      </w:tabs>
      <w:suppressAutoHyphens/>
      <w:overflowPunct w:val="0"/>
      <w:spacing w:after="0" w:line="240" w:lineRule="auto"/>
    </w:pPr>
    <w:rPr>
      <w:rFonts w:ascii="Liberation Serif" w:eastAsia="Noto Serif CJK SC" w:hAnsi="Liberation Serif" w:cs="Liberation Sans"/>
      <w:kern w:val="2"/>
      <w:sz w:val="24"/>
      <w:szCs w:val="24"/>
      <w:lang w:val="en-US" w:eastAsia="zh-CN" w:bidi="hi-IN"/>
    </w:rPr>
  </w:style>
  <w:style w:type="character" w:customStyle="1" w:styleId="Heading2Char">
    <w:name w:val="Heading 2 Char"/>
    <w:basedOn w:val="DefaultParagraphFont"/>
    <w:link w:val="Heading2"/>
    <w:uiPriority w:val="9"/>
    <w:rsid w:val="001E1F03"/>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06605B"/>
    <w:pPr>
      <w:widowControl w:val="0"/>
      <w:autoSpaceDE w:val="0"/>
      <w:autoSpaceDN w:val="0"/>
      <w:spacing w:after="0" w:line="240" w:lineRule="auto"/>
    </w:pPr>
    <w:rPr>
      <w:rFonts w:eastAsia="Times New Roman" w:cs="Times New Roman"/>
      <w:szCs w:val="26"/>
      <w:lang w:val="en-US"/>
    </w:rPr>
  </w:style>
  <w:style w:type="character" w:customStyle="1" w:styleId="BodyTextChar">
    <w:name w:val="Body Text Char"/>
    <w:basedOn w:val="DefaultParagraphFont"/>
    <w:link w:val="BodyText"/>
    <w:uiPriority w:val="1"/>
    <w:rsid w:val="0006605B"/>
    <w:rPr>
      <w:rFonts w:ascii="Times New Roman" w:eastAsia="Times New Roman" w:hAnsi="Times New Roman" w:cs="Times New Roman"/>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85">
      <w:bodyDiv w:val="1"/>
      <w:marLeft w:val="0"/>
      <w:marRight w:val="0"/>
      <w:marTop w:val="0"/>
      <w:marBottom w:val="0"/>
      <w:divBdr>
        <w:top w:val="none" w:sz="0" w:space="0" w:color="auto"/>
        <w:left w:val="none" w:sz="0" w:space="0" w:color="auto"/>
        <w:bottom w:val="none" w:sz="0" w:space="0" w:color="auto"/>
        <w:right w:val="none" w:sz="0" w:space="0" w:color="auto"/>
      </w:divBdr>
    </w:div>
    <w:div w:id="815366">
      <w:bodyDiv w:val="1"/>
      <w:marLeft w:val="0"/>
      <w:marRight w:val="0"/>
      <w:marTop w:val="0"/>
      <w:marBottom w:val="0"/>
      <w:divBdr>
        <w:top w:val="none" w:sz="0" w:space="0" w:color="auto"/>
        <w:left w:val="none" w:sz="0" w:space="0" w:color="auto"/>
        <w:bottom w:val="none" w:sz="0" w:space="0" w:color="auto"/>
        <w:right w:val="none" w:sz="0" w:space="0" w:color="auto"/>
      </w:divBdr>
    </w:div>
    <w:div w:id="1861768">
      <w:bodyDiv w:val="1"/>
      <w:marLeft w:val="0"/>
      <w:marRight w:val="0"/>
      <w:marTop w:val="0"/>
      <w:marBottom w:val="0"/>
      <w:divBdr>
        <w:top w:val="none" w:sz="0" w:space="0" w:color="auto"/>
        <w:left w:val="none" w:sz="0" w:space="0" w:color="auto"/>
        <w:bottom w:val="none" w:sz="0" w:space="0" w:color="auto"/>
        <w:right w:val="none" w:sz="0" w:space="0" w:color="auto"/>
      </w:divBdr>
    </w:div>
    <w:div w:id="2898101">
      <w:bodyDiv w:val="1"/>
      <w:marLeft w:val="0"/>
      <w:marRight w:val="0"/>
      <w:marTop w:val="0"/>
      <w:marBottom w:val="0"/>
      <w:divBdr>
        <w:top w:val="none" w:sz="0" w:space="0" w:color="auto"/>
        <w:left w:val="none" w:sz="0" w:space="0" w:color="auto"/>
        <w:bottom w:val="none" w:sz="0" w:space="0" w:color="auto"/>
        <w:right w:val="none" w:sz="0" w:space="0" w:color="auto"/>
      </w:divBdr>
    </w:div>
    <w:div w:id="4552292">
      <w:bodyDiv w:val="1"/>
      <w:marLeft w:val="0"/>
      <w:marRight w:val="0"/>
      <w:marTop w:val="0"/>
      <w:marBottom w:val="0"/>
      <w:divBdr>
        <w:top w:val="none" w:sz="0" w:space="0" w:color="auto"/>
        <w:left w:val="none" w:sz="0" w:space="0" w:color="auto"/>
        <w:bottom w:val="none" w:sz="0" w:space="0" w:color="auto"/>
        <w:right w:val="none" w:sz="0" w:space="0" w:color="auto"/>
      </w:divBdr>
    </w:div>
    <w:div w:id="6060091">
      <w:bodyDiv w:val="1"/>
      <w:marLeft w:val="0"/>
      <w:marRight w:val="0"/>
      <w:marTop w:val="0"/>
      <w:marBottom w:val="0"/>
      <w:divBdr>
        <w:top w:val="none" w:sz="0" w:space="0" w:color="auto"/>
        <w:left w:val="none" w:sz="0" w:space="0" w:color="auto"/>
        <w:bottom w:val="none" w:sz="0" w:space="0" w:color="auto"/>
        <w:right w:val="none" w:sz="0" w:space="0" w:color="auto"/>
      </w:divBdr>
    </w:div>
    <w:div w:id="8723112">
      <w:bodyDiv w:val="1"/>
      <w:marLeft w:val="0"/>
      <w:marRight w:val="0"/>
      <w:marTop w:val="0"/>
      <w:marBottom w:val="0"/>
      <w:divBdr>
        <w:top w:val="none" w:sz="0" w:space="0" w:color="auto"/>
        <w:left w:val="none" w:sz="0" w:space="0" w:color="auto"/>
        <w:bottom w:val="none" w:sz="0" w:space="0" w:color="auto"/>
        <w:right w:val="none" w:sz="0" w:space="0" w:color="auto"/>
      </w:divBdr>
    </w:div>
    <w:div w:id="10374649">
      <w:bodyDiv w:val="1"/>
      <w:marLeft w:val="0"/>
      <w:marRight w:val="0"/>
      <w:marTop w:val="0"/>
      <w:marBottom w:val="0"/>
      <w:divBdr>
        <w:top w:val="none" w:sz="0" w:space="0" w:color="auto"/>
        <w:left w:val="none" w:sz="0" w:space="0" w:color="auto"/>
        <w:bottom w:val="none" w:sz="0" w:space="0" w:color="auto"/>
        <w:right w:val="none" w:sz="0" w:space="0" w:color="auto"/>
      </w:divBdr>
    </w:div>
    <w:div w:id="11080405">
      <w:bodyDiv w:val="1"/>
      <w:marLeft w:val="0"/>
      <w:marRight w:val="0"/>
      <w:marTop w:val="0"/>
      <w:marBottom w:val="0"/>
      <w:divBdr>
        <w:top w:val="none" w:sz="0" w:space="0" w:color="auto"/>
        <w:left w:val="none" w:sz="0" w:space="0" w:color="auto"/>
        <w:bottom w:val="none" w:sz="0" w:space="0" w:color="auto"/>
        <w:right w:val="none" w:sz="0" w:space="0" w:color="auto"/>
      </w:divBdr>
    </w:div>
    <w:div w:id="11736221">
      <w:bodyDiv w:val="1"/>
      <w:marLeft w:val="0"/>
      <w:marRight w:val="0"/>
      <w:marTop w:val="0"/>
      <w:marBottom w:val="0"/>
      <w:divBdr>
        <w:top w:val="none" w:sz="0" w:space="0" w:color="auto"/>
        <w:left w:val="none" w:sz="0" w:space="0" w:color="auto"/>
        <w:bottom w:val="none" w:sz="0" w:space="0" w:color="auto"/>
        <w:right w:val="none" w:sz="0" w:space="0" w:color="auto"/>
      </w:divBdr>
    </w:div>
    <w:div w:id="16196513">
      <w:bodyDiv w:val="1"/>
      <w:marLeft w:val="0"/>
      <w:marRight w:val="0"/>
      <w:marTop w:val="0"/>
      <w:marBottom w:val="0"/>
      <w:divBdr>
        <w:top w:val="none" w:sz="0" w:space="0" w:color="auto"/>
        <w:left w:val="none" w:sz="0" w:space="0" w:color="auto"/>
        <w:bottom w:val="none" w:sz="0" w:space="0" w:color="auto"/>
        <w:right w:val="none" w:sz="0" w:space="0" w:color="auto"/>
      </w:divBdr>
    </w:div>
    <w:div w:id="17047859">
      <w:bodyDiv w:val="1"/>
      <w:marLeft w:val="0"/>
      <w:marRight w:val="0"/>
      <w:marTop w:val="0"/>
      <w:marBottom w:val="0"/>
      <w:divBdr>
        <w:top w:val="none" w:sz="0" w:space="0" w:color="auto"/>
        <w:left w:val="none" w:sz="0" w:space="0" w:color="auto"/>
        <w:bottom w:val="none" w:sz="0" w:space="0" w:color="auto"/>
        <w:right w:val="none" w:sz="0" w:space="0" w:color="auto"/>
      </w:divBdr>
    </w:div>
    <w:div w:id="17047967">
      <w:bodyDiv w:val="1"/>
      <w:marLeft w:val="0"/>
      <w:marRight w:val="0"/>
      <w:marTop w:val="0"/>
      <w:marBottom w:val="0"/>
      <w:divBdr>
        <w:top w:val="none" w:sz="0" w:space="0" w:color="auto"/>
        <w:left w:val="none" w:sz="0" w:space="0" w:color="auto"/>
        <w:bottom w:val="none" w:sz="0" w:space="0" w:color="auto"/>
        <w:right w:val="none" w:sz="0" w:space="0" w:color="auto"/>
      </w:divBdr>
    </w:div>
    <w:div w:id="17395230">
      <w:bodyDiv w:val="1"/>
      <w:marLeft w:val="0"/>
      <w:marRight w:val="0"/>
      <w:marTop w:val="0"/>
      <w:marBottom w:val="0"/>
      <w:divBdr>
        <w:top w:val="none" w:sz="0" w:space="0" w:color="auto"/>
        <w:left w:val="none" w:sz="0" w:space="0" w:color="auto"/>
        <w:bottom w:val="none" w:sz="0" w:space="0" w:color="auto"/>
        <w:right w:val="none" w:sz="0" w:space="0" w:color="auto"/>
      </w:divBdr>
    </w:div>
    <w:div w:id="22555116">
      <w:bodyDiv w:val="1"/>
      <w:marLeft w:val="0"/>
      <w:marRight w:val="0"/>
      <w:marTop w:val="0"/>
      <w:marBottom w:val="0"/>
      <w:divBdr>
        <w:top w:val="none" w:sz="0" w:space="0" w:color="auto"/>
        <w:left w:val="none" w:sz="0" w:space="0" w:color="auto"/>
        <w:bottom w:val="none" w:sz="0" w:space="0" w:color="auto"/>
        <w:right w:val="none" w:sz="0" w:space="0" w:color="auto"/>
      </w:divBdr>
    </w:div>
    <w:div w:id="24529733">
      <w:bodyDiv w:val="1"/>
      <w:marLeft w:val="0"/>
      <w:marRight w:val="0"/>
      <w:marTop w:val="0"/>
      <w:marBottom w:val="0"/>
      <w:divBdr>
        <w:top w:val="none" w:sz="0" w:space="0" w:color="auto"/>
        <w:left w:val="none" w:sz="0" w:space="0" w:color="auto"/>
        <w:bottom w:val="none" w:sz="0" w:space="0" w:color="auto"/>
        <w:right w:val="none" w:sz="0" w:space="0" w:color="auto"/>
      </w:divBdr>
    </w:div>
    <w:div w:id="24987128">
      <w:bodyDiv w:val="1"/>
      <w:marLeft w:val="0"/>
      <w:marRight w:val="0"/>
      <w:marTop w:val="0"/>
      <w:marBottom w:val="0"/>
      <w:divBdr>
        <w:top w:val="none" w:sz="0" w:space="0" w:color="auto"/>
        <w:left w:val="none" w:sz="0" w:space="0" w:color="auto"/>
        <w:bottom w:val="none" w:sz="0" w:space="0" w:color="auto"/>
        <w:right w:val="none" w:sz="0" w:space="0" w:color="auto"/>
      </w:divBdr>
    </w:div>
    <w:div w:id="25644209">
      <w:bodyDiv w:val="1"/>
      <w:marLeft w:val="0"/>
      <w:marRight w:val="0"/>
      <w:marTop w:val="0"/>
      <w:marBottom w:val="0"/>
      <w:divBdr>
        <w:top w:val="none" w:sz="0" w:space="0" w:color="auto"/>
        <w:left w:val="none" w:sz="0" w:space="0" w:color="auto"/>
        <w:bottom w:val="none" w:sz="0" w:space="0" w:color="auto"/>
        <w:right w:val="none" w:sz="0" w:space="0" w:color="auto"/>
      </w:divBdr>
    </w:div>
    <w:div w:id="27994540">
      <w:bodyDiv w:val="1"/>
      <w:marLeft w:val="0"/>
      <w:marRight w:val="0"/>
      <w:marTop w:val="0"/>
      <w:marBottom w:val="0"/>
      <w:divBdr>
        <w:top w:val="none" w:sz="0" w:space="0" w:color="auto"/>
        <w:left w:val="none" w:sz="0" w:space="0" w:color="auto"/>
        <w:bottom w:val="none" w:sz="0" w:space="0" w:color="auto"/>
        <w:right w:val="none" w:sz="0" w:space="0" w:color="auto"/>
      </w:divBdr>
    </w:div>
    <w:div w:id="29494040">
      <w:bodyDiv w:val="1"/>
      <w:marLeft w:val="0"/>
      <w:marRight w:val="0"/>
      <w:marTop w:val="0"/>
      <w:marBottom w:val="0"/>
      <w:divBdr>
        <w:top w:val="none" w:sz="0" w:space="0" w:color="auto"/>
        <w:left w:val="none" w:sz="0" w:space="0" w:color="auto"/>
        <w:bottom w:val="none" w:sz="0" w:space="0" w:color="auto"/>
        <w:right w:val="none" w:sz="0" w:space="0" w:color="auto"/>
      </w:divBdr>
    </w:div>
    <w:div w:id="30032911">
      <w:bodyDiv w:val="1"/>
      <w:marLeft w:val="0"/>
      <w:marRight w:val="0"/>
      <w:marTop w:val="0"/>
      <w:marBottom w:val="0"/>
      <w:divBdr>
        <w:top w:val="none" w:sz="0" w:space="0" w:color="auto"/>
        <w:left w:val="none" w:sz="0" w:space="0" w:color="auto"/>
        <w:bottom w:val="none" w:sz="0" w:space="0" w:color="auto"/>
        <w:right w:val="none" w:sz="0" w:space="0" w:color="auto"/>
      </w:divBdr>
    </w:div>
    <w:div w:id="30957558">
      <w:bodyDiv w:val="1"/>
      <w:marLeft w:val="0"/>
      <w:marRight w:val="0"/>
      <w:marTop w:val="0"/>
      <w:marBottom w:val="0"/>
      <w:divBdr>
        <w:top w:val="none" w:sz="0" w:space="0" w:color="auto"/>
        <w:left w:val="none" w:sz="0" w:space="0" w:color="auto"/>
        <w:bottom w:val="none" w:sz="0" w:space="0" w:color="auto"/>
        <w:right w:val="none" w:sz="0" w:space="0" w:color="auto"/>
      </w:divBdr>
    </w:div>
    <w:div w:id="31852250">
      <w:bodyDiv w:val="1"/>
      <w:marLeft w:val="0"/>
      <w:marRight w:val="0"/>
      <w:marTop w:val="0"/>
      <w:marBottom w:val="0"/>
      <w:divBdr>
        <w:top w:val="none" w:sz="0" w:space="0" w:color="auto"/>
        <w:left w:val="none" w:sz="0" w:space="0" w:color="auto"/>
        <w:bottom w:val="none" w:sz="0" w:space="0" w:color="auto"/>
        <w:right w:val="none" w:sz="0" w:space="0" w:color="auto"/>
      </w:divBdr>
    </w:div>
    <w:div w:id="32778657">
      <w:bodyDiv w:val="1"/>
      <w:marLeft w:val="0"/>
      <w:marRight w:val="0"/>
      <w:marTop w:val="0"/>
      <w:marBottom w:val="0"/>
      <w:divBdr>
        <w:top w:val="none" w:sz="0" w:space="0" w:color="auto"/>
        <w:left w:val="none" w:sz="0" w:space="0" w:color="auto"/>
        <w:bottom w:val="none" w:sz="0" w:space="0" w:color="auto"/>
        <w:right w:val="none" w:sz="0" w:space="0" w:color="auto"/>
      </w:divBdr>
    </w:div>
    <w:div w:id="33163304">
      <w:bodyDiv w:val="1"/>
      <w:marLeft w:val="0"/>
      <w:marRight w:val="0"/>
      <w:marTop w:val="0"/>
      <w:marBottom w:val="0"/>
      <w:divBdr>
        <w:top w:val="none" w:sz="0" w:space="0" w:color="auto"/>
        <w:left w:val="none" w:sz="0" w:space="0" w:color="auto"/>
        <w:bottom w:val="none" w:sz="0" w:space="0" w:color="auto"/>
        <w:right w:val="none" w:sz="0" w:space="0" w:color="auto"/>
      </w:divBdr>
    </w:div>
    <w:div w:id="35351757">
      <w:bodyDiv w:val="1"/>
      <w:marLeft w:val="0"/>
      <w:marRight w:val="0"/>
      <w:marTop w:val="0"/>
      <w:marBottom w:val="0"/>
      <w:divBdr>
        <w:top w:val="none" w:sz="0" w:space="0" w:color="auto"/>
        <w:left w:val="none" w:sz="0" w:space="0" w:color="auto"/>
        <w:bottom w:val="none" w:sz="0" w:space="0" w:color="auto"/>
        <w:right w:val="none" w:sz="0" w:space="0" w:color="auto"/>
      </w:divBdr>
    </w:div>
    <w:div w:id="36319640">
      <w:bodyDiv w:val="1"/>
      <w:marLeft w:val="0"/>
      <w:marRight w:val="0"/>
      <w:marTop w:val="0"/>
      <w:marBottom w:val="0"/>
      <w:divBdr>
        <w:top w:val="none" w:sz="0" w:space="0" w:color="auto"/>
        <w:left w:val="none" w:sz="0" w:space="0" w:color="auto"/>
        <w:bottom w:val="none" w:sz="0" w:space="0" w:color="auto"/>
        <w:right w:val="none" w:sz="0" w:space="0" w:color="auto"/>
      </w:divBdr>
    </w:div>
    <w:div w:id="37171348">
      <w:bodyDiv w:val="1"/>
      <w:marLeft w:val="0"/>
      <w:marRight w:val="0"/>
      <w:marTop w:val="0"/>
      <w:marBottom w:val="0"/>
      <w:divBdr>
        <w:top w:val="none" w:sz="0" w:space="0" w:color="auto"/>
        <w:left w:val="none" w:sz="0" w:space="0" w:color="auto"/>
        <w:bottom w:val="none" w:sz="0" w:space="0" w:color="auto"/>
        <w:right w:val="none" w:sz="0" w:space="0" w:color="auto"/>
      </w:divBdr>
    </w:div>
    <w:div w:id="37513965">
      <w:bodyDiv w:val="1"/>
      <w:marLeft w:val="0"/>
      <w:marRight w:val="0"/>
      <w:marTop w:val="0"/>
      <w:marBottom w:val="0"/>
      <w:divBdr>
        <w:top w:val="none" w:sz="0" w:space="0" w:color="auto"/>
        <w:left w:val="none" w:sz="0" w:space="0" w:color="auto"/>
        <w:bottom w:val="none" w:sz="0" w:space="0" w:color="auto"/>
        <w:right w:val="none" w:sz="0" w:space="0" w:color="auto"/>
      </w:divBdr>
    </w:div>
    <w:div w:id="41296994">
      <w:bodyDiv w:val="1"/>
      <w:marLeft w:val="0"/>
      <w:marRight w:val="0"/>
      <w:marTop w:val="0"/>
      <w:marBottom w:val="0"/>
      <w:divBdr>
        <w:top w:val="none" w:sz="0" w:space="0" w:color="auto"/>
        <w:left w:val="none" w:sz="0" w:space="0" w:color="auto"/>
        <w:bottom w:val="none" w:sz="0" w:space="0" w:color="auto"/>
        <w:right w:val="none" w:sz="0" w:space="0" w:color="auto"/>
      </w:divBdr>
    </w:div>
    <w:div w:id="41953030">
      <w:bodyDiv w:val="1"/>
      <w:marLeft w:val="0"/>
      <w:marRight w:val="0"/>
      <w:marTop w:val="0"/>
      <w:marBottom w:val="0"/>
      <w:divBdr>
        <w:top w:val="none" w:sz="0" w:space="0" w:color="auto"/>
        <w:left w:val="none" w:sz="0" w:space="0" w:color="auto"/>
        <w:bottom w:val="none" w:sz="0" w:space="0" w:color="auto"/>
        <w:right w:val="none" w:sz="0" w:space="0" w:color="auto"/>
      </w:divBdr>
    </w:div>
    <w:div w:id="46077088">
      <w:bodyDiv w:val="1"/>
      <w:marLeft w:val="0"/>
      <w:marRight w:val="0"/>
      <w:marTop w:val="0"/>
      <w:marBottom w:val="0"/>
      <w:divBdr>
        <w:top w:val="none" w:sz="0" w:space="0" w:color="auto"/>
        <w:left w:val="none" w:sz="0" w:space="0" w:color="auto"/>
        <w:bottom w:val="none" w:sz="0" w:space="0" w:color="auto"/>
        <w:right w:val="none" w:sz="0" w:space="0" w:color="auto"/>
      </w:divBdr>
    </w:div>
    <w:div w:id="46882457">
      <w:bodyDiv w:val="1"/>
      <w:marLeft w:val="0"/>
      <w:marRight w:val="0"/>
      <w:marTop w:val="0"/>
      <w:marBottom w:val="0"/>
      <w:divBdr>
        <w:top w:val="none" w:sz="0" w:space="0" w:color="auto"/>
        <w:left w:val="none" w:sz="0" w:space="0" w:color="auto"/>
        <w:bottom w:val="none" w:sz="0" w:space="0" w:color="auto"/>
        <w:right w:val="none" w:sz="0" w:space="0" w:color="auto"/>
      </w:divBdr>
    </w:div>
    <w:div w:id="47580421">
      <w:bodyDiv w:val="1"/>
      <w:marLeft w:val="0"/>
      <w:marRight w:val="0"/>
      <w:marTop w:val="0"/>
      <w:marBottom w:val="0"/>
      <w:divBdr>
        <w:top w:val="none" w:sz="0" w:space="0" w:color="auto"/>
        <w:left w:val="none" w:sz="0" w:space="0" w:color="auto"/>
        <w:bottom w:val="none" w:sz="0" w:space="0" w:color="auto"/>
        <w:right w:val="none" w:sz="0" w:space="0" w:color="auto"/>
      </w:divBdr>
    </w:div>
    <w:div w:id="47842809">
      <w:bodyDiv w:val="1"/>
      <w:marLeft w:val="0"/>
      <w:marRight w:val="0"/>
      <w:marTop w:val="0"/>
      <w:marBottom w:val="0"/>
      <w:divBdr>
        <w:top w:val="none" w:sz="0" w:space="0" w:color="auto"/>
        <w:left w:val="none" w:sz="0" w:space="0" w:color="auto"/>
        <w:bottom w:val="none" w:sz="0" w:space="0" w:color="auto"/>
        <w:right w:val="none" w:sz="0" w:space="0" w:color="auto"/>
      </w:divBdr>
    </w:div>
    <w:div w:id="51663489">
      <w:bodyDiv w:val="1"/>
      <w:marLeft w:val="0"/>
      <w:marRight w:val="0"/>
      <w:marTop w:val="0"/>
      <w:marBottom w:val="0"/>
      <w:divBdr>
        <w:top w:val="none" w:sz="0" w:space="0" w:color="auto"/>
        <w:left w:val="none" w:sz="0" w:space="0" w:color="auto"/>
        <w:bottom w:val="none" w:sz="0" w:space="0" w:color="auto"/>
        <w:right w:val="none" w:sz="0" w:space="0" w:color="auto"/>
      </w:divBdr>
    </w:div>
    <w:div w:id="52850879">
      <w:bodyDiv w:val="1"/>
      <w:marLeft w:val="0"/>
      <w:marRight w:val="0"/>
      <w:marTop w:val="0"/>
      <w:marBottom w:val="0"/>
      <w:divBdr>
        <w:top w:val="none" w:sz="0" w:space="0" w:color="auto"/>
        <w:left w:val="none" w:sz="0" w:space="0" w:color="auto"/>
        <w:bottom w:val="none" w:sz="0" w:space="0" w:color="auto"/>
        <w:right w:val="none" w:sz="0" w:space="0" w:color="auto"/>
      </w:divBdr>
    </w:div>
    <w:div w:id="54279973">
      <w:bodyDiv w:val="1"/>
      <w:marLeft w:val="0"/>
      <w:marRight w:val="0"/>
      <w:marTop w:val="0"/>
      <w:marBottom w:val="0"/>
      <w:divBdr>
        <w:top w:val="none" w:sz="0" w:space="0" w:color="auto"/>
        <w:left w:val="none" w:sz="0" w:space="0" w:color="auto"/>
        <w:bottom w:val="none" w:sz="0" w:space="0" w:color="auto"/>
        <w:right w:val="none" w:sz="0" w:space="0" w:color="auto"/>
      </w:divBdr>
    </w:div>
    <w:div w:id="54280055">
      <w:bodyDiv w:val="1"/>
      <w:marLeft w:val="0"/>
      <w:marRight w:val="0"/>
      <w:marTop w:val="0"/>
      <w:marBottom w:val="0"/>
      <w:divBdr>
        <w:top w:val="none" w:sz="0" w:space="0" w:color="auto"/>
        <w:left w:val="none" w:sz="0" w:space="0" w:color="auto"/>
        <w:bottom w:val="none" w:sz="0" w:space="0" w:color="auto"/>
        <w:right w:val="none" w:sz="0" w:space="0" w:color="auto"/>
      </w:divBdr>
    </w:div>
    <w:div w:id="56128647">
      <w:bodyDiv w:val="1"/>
      <w:marLeft w:val="0"/>
      <w:marRight w:val="0"/>
      <w:marTop w:val="0"/>
      <w:marBottom w:val="0"/>
      <w:divBdr>
        <w:top w:val="none" w:sz="0" w:space="0" w:color="auto"/>
        <w:left w:val="none" w:sz="0" w:space="0" w:color="auto"/>
        <w:bottom w:val="none" w:sz="0" w:space="0" w:color="auto"/>
        <w:right w:val="none" w:sz="0" w:space="0" w:color="auto"/>
      </w:divBdr>
    </w:div>
    <w:div w:id="58482468">
      <w:bodyDiv w:val="1"/>
      <w:marLeft w:val="0"/>
      <w:marRight w:val="0"/>
      <w:marTop w:val="0"/>
      <w:marBottom w:val="0"/>
      <w:divBdr>
        <w:top w:val="none" w:sz="0" w:space="0" w:color="auto"/>
        <w:left w:val="none" w:sz="0" w:space="0" w:color="auto"/>
        <w:bottom w:val="none" w:sz="0" w:space="0" w:color="auto"/>
        <w:right w:val="none" w:sz="0" w:space="0" w:color="auto"/>
      </w:divBdr>
    </w:div>
    <w:div w:id="58793436">
      <w:bodyDiv w:val="1"/>
      <w:marLeft w:val="0"/>
      <w:marRight w:val="0"/>
      <w:marTop w:val="0"/>
      <w:marBottom w:val="0"/>
      <w:divBdr>
        <w:top w:val="none" w:sz="0" w:space="0" w:color="auto"/>
        <w:left w:val="none" w:sz="0" w:space="0" w:color="auto"/>
        <w:bottom w:val="none" w:sz="0" w:space="0" w:color="auto"/>
        <w:right w:val="none" w:sz="0" w:space="0" w:color="auto"/>
      </w:divBdr>
    </w:div>
    <w:div w:id="59405920">
      <w:bodyDiv w:val="1"/>
      <w:marLeft w:val="0"/>
      <w:marRight w:val="0"/>
      <w:marTop w:val="0"/>
      <w:marBottom w:val="0"/>
      <w:divBdr>
        <w:top w:val="none" w:sz="0" w:space="0" w:color="auto"/>
        <w:left w:val="none" w:sz="0" w:space="0" w:color="auto"/>
        <w:bottom w:val="none" w:sz="0" w:space="0" w:color="auto"/>
        <w:right w:val="none" w:sz="0" w:space="0" w:color="auto"/>
      </w:divBdr>
    </w:div>
    <w:div w:id="61369280">
      <w:bodyDiv w:val="1"/>
      <w:marLeft w:val="0"/>
      <w:marRight w:val="0"/>
      <w:marTop w:val="0"/>
      <w:marBottom w:val="0"/>
      <w:divBdr>
        <w:top w:val="none" w:sz="0" w:space="0" w:color="auto"/>
        <w:left w:val="none" w:sz="0" w:space="0" w:color="auto"/>
        <w:bottom w:val="none" w:sz="0" w:space="0" w:color="auto"/>
        <w:right w:val="none" w:sz="0" w:space="0" w:color="auto"/>
      </w:divBdr>
    </w:div>
    <w:div w:id="61754586">
      <w:bodyDiv w:val="1"/>
      <w:marLeft w:val="0"/>
      <w:marRight w:val="0"/>
      <w:marTop w:val="0"/>
      <w:marBottom w:val="0"/>
      <w:divBdr>
        <w:top w:val="none" w:sz="0" w:space="0" w:color="auto"/>
        <w:left w:val="none" w:sz="0" w:space="0" w:color="auto"/>
        <w:bottom w:val="none" w:sz="0" w:space="0" w:color="auto"/>
        <w:right w:val="none" w:sz="0" w:space="0" w:color="auto"/>
      </w:divBdr>
    </w:div>
    <w:div w:id="63339390">
      <w:bodyDiv w:val="1"/>
      <w:marLeft w:val="0"/>
      <w:marRight w:val="0"/>
      <w:marTop w:val="0"/>
      <w:marBottom w:val="0"/>
      <w:divBdr>
        <w:top w:val="none" w:sz="0" w:space="0" w:color="auto"/>
        <w:left w:val="none" w:sz="0" w:space="0" w:color="auto"/>
        <w:bottom w:val="none" w:sz="0" w:space="0" w:color="auto"/>
        <w:right w:val="none" w:sz="0" w:space="0" w:color="auto"/>
      </w:divBdr>
    </w:div>
    <w:div w:id="65500077">
      <w:bodyDiv w:val="1"/>
      <w:marLeft w:val="0"/>
      <w:marRight w:val="0"/>
      <w:marTop w:val="0"/>
      <w:marBottom w:val="0"/>
      <w:divBdr>
        <w:top w:val="none" w:sz="0" w:space="0" w:color="auto"/>
        <w:left w:val="none" w:sz="0" w:space="0" w:color="auto"/>
        <w:bottom w:val="none" w:sz="0" w:space="0" w:color="auto"/>
        <w:right w:val="none" w:sz="0" w:space="0" w:color="auto"/>
      </w:divBdr>
    </w:div>
    <w:div w:id="65930091">
      <w:bodyDiv w:val="1"/>
      <w:marLeft w:val="0"/>
      <w:marRight w:val="0"/>
      <w:marTop w:val="0"/>
      <w:marBottom w:val="0"/>
      <w:divBdr>
        <w:top w:val="none" w:sz="0" w:space="0" w:color="auto"/>
        <w:left w:val="none" w:sz="0" w:space="0" w:color="auto"/>
        <w:bottom w:val="none" w:sz="0" w:space="0" w:color="auto"/>
        <w:right w:val="none" w:sz="0" w:space="0" w:color="auto"/>
      </w:divBdr>
    </w:div>
    <w:div w:id="66155173">
      <w:bodyDiv w:val="1"/>
      <w:marLeft w:val="0"/>
      <w:marRight w:val="0"/>
      <w:marTop w:val="0"/>
      <w:marBottom w:val="0"/>
      <w:divBdr>
        <w:top w:val="none" w:sz="0" w:space="0" w:color="auto"/>
        <w:left w:val="none" w:sz="0" w:space="0" w:color="auto"/>
        <w:bottom w:val="none" w:sz="0" w:space="0" w:color="auto"/>
        <w:right w:val="none" w:sz="0" w:space="0" w:color="auto"/>
      </w:divBdr>
    </w:div>
    <w:div w:id="66853294">
      <w:bodyDiv w:val="1"/>
      <w:marLeft w:val="0"/>
      <w:marRight w:val="0"/>
      <w:marTop w:val="0"/>
      <w:marBottom w:val="0"/>
      <w:divBdr>
        <w:top w:val="none" w:sz="0" w:space="0" w:color="auto"/>
        <w:left w:val="none" w:sz="0" w:space="0" w:color="auto"/>
        <w:bottom w:val="none" w:sz="0" w:space="0" w:color="auto"/>
        <w:right w:val="none" w:sz="0" w:space="0" w:color="auto"/>
      </w:divBdr>
    </w:div>
    <w:div w:id="66923589">
      <w:bodyDiv w:val="1"/>
      <w:marLeft w:val="0"/>
      <w:marRight w:val="0"/>
      <w:marTop w:val="0"/>
      <w:marBottom w:val="0"/>
      <w:divBdr>
        <w:top w:val="none" w:sz="0" w:space="0" w:color="auto"/>
        <w:left w:val="none" w:sz="0" w:space="0" w:color="auto"/>
        <w:bottom w:val="none" w:sz="0" w:space="0" w:color="auto"/>
        <w:right w:val="none" w:sz="0" w:space="0" w:color="auto"/>
      </w:divBdr>
    </w:div>
    <w:div w:id="69740860">
      <w:bodyDiv w:val="1"/>
      <w:marLeft w:val="0"/>
      <w:marRight w:val="0"/>
      <w:marTop w:val="0"/>
      <w:marBottom w:val="0"/>
      <w:divBdr>
        <w:top w:val="none" w:sz="0" w:space="0" w:color="auto"/>
        <w:left w:val="none" w:sz="0" w:space="0" w:color="auto"/>
        <w:bottom w:val="none" w:sz="0" w:space="0" w:color="auto"/>
        <w:right w:val="none" w:sz="0" w:space="0" w:color="auto"/>
      </w:divBdr>
    </w:div>
    <w:div w:id="71852157">
      <w:bodyDiv w:val="1"/>
      <w:marLeft w:val="0"/>
      <w:marRight w:val="0"/>
      <w:marTop w:val="0"/>
      <w:marBottom w:val="0"/>
      <w:divBdr>
        <w:top w:val="none" w:sz="0" w:space="0" w:color="auto"/>
        <w:left w:val="none" w:sz="0" w:space="0" w:color="auto"/>
        <w:bottom w:val="none" w:sz="0" w:space="0" w:color="auto"/>
        <w:right w:val="none" w:sz="0" w:space="0" w:color="auto"/>
      </w:divBdr>
    </w:div>
    <w:div w:id="72094413">
      <w:bodyDiv w:val="1"/>
      <w:marLeft w:val="0"/>
      <w:marRight w:val="0"/>
      <w:marTop w:val="0"/>
      <w:marBottom w:val="0"/>
      <w:divBdr>
        <w:top w:val="none" w:sz="0" w:space="0" w:color="auto"/>
        <w:left w:val="none" w:sz="0" w:space="0" w:color="auto"/>
        <w:bottom w:val="none" w:sz="0" w:space="0" w:color="auto"/>
        <w:right w:val="none" w:sz="0" w:space="0" w:color="auto"/>
      </w:divBdr>
    </w:div>
    <w:div w:id="72245140">
      <w:bodyDiv w:val="1"/>
      <w:marLeft w:val="0"/>
      <w:marRight w:val="0"/>
      <w:marTop w:val="0"/>
      <w:marBottom w:val="0"/>
      <w:divBdr>
        <w:top w:val="none" w:sz="0" w:space="0" w:color="auto"/>
        <w:left w:val="none" w:sz="0" w:space="0" w:color="auto"/>
        <w:bottom w:val="none" w:sz="0" w:space="0" w:color="auto"/>
        <w:right w:val="none" w:sz="0" w:space="0" w:color="auto"/>
      </w:divBdr>
    </w:div>
    <w:div w:id="74866964">
      <w:bodyDiv w:val="1"/>
      <w:marLeft w:val="0"/>
      <w:marRight w:val="0"/>
      <w:marTop w:val="0"/>
      <w:marBottom w:val="0"/>
      <w:divBdr>
        <w:top w:val="none" w:sz="0" w:space="0" w:color="auto"/>
        <w:left w:val="none" w:sz="0" w:space="0" w:color="auto"/>
        <w:bottom w:val="none" w:sz="0" w:space="0" w:color="auto"/>
        <w:right w:val="none" w:sz="0" w:space="0" w:color="auto"/>
      </w:divBdr>
    </w:div>
    <w:div w:id="76101711">
      <w:bodyDiv w:val="1"/>
      <w:marLeft w:val="0"/>
      <w:marRight w:val="0"/>
      <w:marTop w:val="0"/>
      <w:marBottom w:val="0"/>
      <w:divBdr>
        <w:top w:val="none" w:sz="0" w:space="0" w:color="auto"/>
        <w:left w:val="none" w:sz="0" w:space="0" w:color="auto"/>
        <w:bottom w:val="none" w:sz="0" w:space="0" w:color="auto"/>
        <w:right w:val="none" w:sz="0" w:space="0" w:color="auto"/>
      </w:divBdr>
    </w:div>
    <w:div w:id="81420585">
      <w:bodyDiv w:val="1"/>
      <w:marLeft w:val="0"/>
      <w:marRight w:val="0"/>
      <w:marTop w:val="0"/>
      <w:marBottom w:val="0"/>
      <w:divBdr>
        <w:top w:val="none" w:sz="0" w:space="0" w:color="auto"/>
        <w:left w:val="none" w:sz="0" w:space="0" w:color="auto"/>
        <w:bottom w:val="none" w:sz="0" w:space="0" w:color="auto"/>
        <w:right w:val="none" w:sz="0" w:space="0" w:color="auto"/>
      </w:divBdr>
    </w:div>
    <w:div w:id="81920005">
      <w:bodyDiv w:val="1"/>
      <w:marLeft w:val="0"/>
      <w:marRight w:val="0"/>
      <w:marTop w:val="0"/>
      <w:marBottom w:val="0"/>
      <w:divBdr>
        <w:top w:val="none" w:sz="0" w:space="0" w:color="auto"/>
        <w:left w:val="none" w:sz="0" w:space="0" w:color="auto"/>
        <w:bottom w:val="none" w:sz="0" w:space="0" w:color="auto"/>
        <w:right w:val="none" w:sz="0" w:space="0" w:color="auto"/>
      </w:divBdr>
    </w:div>
    <w:div w:id="81920451">
      <w:bodyDiv w:val="1"/>
      <w:marLeft w:val="0"/>
      <w:marRight w:val="0"/>
      <w:marTop w:val="0"/>
      <w:marBottom w:val="0"/>
      <w:divBdr>
        <w:top w:val="none" w:sz="0" w:space="0" w:color="auto"/>
        <w:left w:val="none" w:sz="0" w:space="0" w:color="auto"/>
        <w:bottom w:val="none" w:sz="0" w:space="0" w:color="auto"/>
        <w:right w:val="none" w:sz="0" w:space="0" w:color="auto"/>
      </w:divBdr>
    </w:div>
    <w:div w:id="83192571">
      <w:bodyDiv w:val="1"/>
      <w:marLeft w:val="0"/>
      <w:marRight w:val="0"/>
      <w:marTop w:val="0"/>
      <w:marBottom w:val="0"/>
      <w:divBdr>
        <w:top w:val="none" w:sz="0" w:space="0" w:color="auto"/>
        <w:left w:val="none" w:sz="0" w:space="0" w:color="auto"/>
        <w:bottom w:val="none" w:sz="0" w:space="0" w:color="auto"/>
        <w:right w:val="none" w:sz="0" w:space="0" w:color="auto"/>
      </w:divBdr>
    </w:div>
    <w:div w:id="84691667">
      <w:bodyDiv w:val="1"/>
      <w:marLeft w:val="0"/>
      <w:marRight w:val="0"/>
      <w:marTop w:val="0"/>
      <w:marBottom w:val="0"/>
      <w:divBdr>
        <w:top w:val="none" w:sz="0" w:space="0" w:color="auto"/>
        <w:left w:val="none" w:sz="0" w:space="0" w:color="auto"/>
        <w:bottom w:val="none" w:sz="0" w:space="0" w:color="auto"/>
        <w:right w:val="none" w:sz="0" w:space="0" w:color="auto"/>
      </w:divBdr>
    </w:div>
    <w:div w:id="86002107">
      <w:bodyDiv w:val="1"/>
      <w:marLeft w:val="0"/>
      <w:marRight w:val="0"/>
      <w:marTop w:val="0"/>
      <w:marBottom w:val="0"/>
      <w:divBdr>
        <w:top w:val="none" w:sz="0" w:space="0" w:color="auto"/>
        <w:left w:val="none" w:sz="0" w:space="0" w:color="auto"/>
        <w:bottom w:val="none" w:sz="0" w:space="0" w:color="auto"/>
        <w:right w:val="none" w:sz="0" w:space="0" w:color="auto"/>
      </w:divBdr>
    </w:div>
    <w:div w:id="88818350">
      <w:bodyDiv w:val="1"/>
      <w:marLeft w:val="0"/>
      <w:marRight w:val="0"/>
      <w:marTop w:val="0"/>
      <w:marBottom w:val="0"/>
      <w:divBdr>
        <w:top w:val="none" w:sz="0" w:space="0" w:color="auto"/>
        <w:left w:val="none" w:sz="0" w:space="0" w:color="auto"/>
        <w:bottom w:val="none" w:sz="0" w:space="0" w:color="auto"/>
        <w:right w:val="none" w:sz="0" w:space="0" w:color="auto"/>
      </w:divBdr>
    </w:div>
    <w:div w:id="89786904">
      <w:bodyDiv w:val="1"/>
      <w:marLeft w:val="0"/>
      <w:marRight w:val="0"/>
      <w:marTop w:val="0"/>
      <w:marBottom w:val="0"/>
      <w:divBdr>
        <w:top w:val="none" w:sz="0" w:space="0" w:color="auto"/>
        <w:left w:val="none" w:sz="0" w:space="0" w:color="auto"/>
        <w:bottom w:val="none" w:sz="0" w:space="0" w:color="auto"/>
        <w:right w:val="none" w:sz="0" w:space="0" w:color="auto"/>
      </w:divBdr>
    </w:div>
    <w:div w:id="92239841">
      <w:bodyDiv w:val="1"/>
      <w:marLeft w:val="0"/>
      <w:marRight w:val="0"/>
      <w:marTop w:val="0"/>
      <w:marBottom w:val="0"/>
      <w:divBdr>
        <w:top w:val="none" w:sz="0" w:space="0" w:color="auto"/>
        <w:left w:val="none" w:sz="0" w:space="0" w:color="auto"/>
        <w:bottom w:val="none" w:sz="0" w:space="0" w:color="auto"/>
        <w:right w:val="none" w:sz="0" w:space="0" w:color="auto"/>
      </w:divBdr>
    </w:div>
    <w:div w:id="92288469">
      <w:bodyDiv w:val="1"/>
      <w:marLeft w:val="0"/>
      <w:marRight w:val="0"/>
      <w:marTop w:val="0"/>
      <w:marBottom w:val="0"/>
      <w:divBdr>
        <w:top w:val="none" w:sz="0" w:space="0" w:color="auto"/>
        <w:left w:val="none" w:sz="0" w:space="0" w:color="auto"/>
        <w:bottom w:val="none" w:sz="0" w:space="0" w:color="auto"/>
        <w:right w:val="none" w:sz="0" w:space="0" w:color="auto"/>
      </w:divBdr>
    </w:div>
    <w:div w:id="94371884">
      <w:bodyDiv w:val="1"/>
      <w:marLeft w:val="0"/>
      <w:marRight w:val="0"/>
      <w:marTop w:val="0"/>
      <w:marBottom w:val="0"/>
      <w:divBdr>
        <w:top w:val="none" w:sz="0" w:space="0" w:color="auto"/>
        <w:left w:val="none" w:sz="0" w:space="0" w:color="auto"/>
        <w:bottom w:val="none" w:sz="0" w:space="0" w:color="auto"/>
        <w:right w:val="none" w:sz="0" w:space="0" w:color="auto"/>
      </w:divBdr>
    </w:div>
    <w:div w:id="96096145">
      <w:bodyDiv w:val="1"/>
      <w:marLeft w:val="0"/>
      <w:marRight w:val="0"/>
      <w:marTop w:val="0"/>
      <w:marBottom w:val="0"/>
      <w:divBdr>
        <w:top w:val="none" w:sz="0" w:space="0" w:color="auto"/>
        <w:left w:val="none" w:sz="0" w:space="0" w:color="auto"/>
        <w:bottom w:val="none" w:sz="0" w:space="0" w:color="auto"/>
        <w:right w:val="none" w:sz="0" w:space="0" w:color="auto"/>
      </w:divBdr>
    </w:div>
    <w:div w:id="96366818">
      <w:bodyDiv w:val="1"/>
      <w:marLeft w:val="0"/>
      <w:marRight w:val="0"/>
      <w:marTop w:val="0"/>
      <w:marBottom w:val="0"/>
      <w:divBdr>
        <w:top w:val="none" w:sz="0" w:space="0" w:color="auto"/>
        <w:left w:val="none" w:sz="0" w:space="0" w:color="auto"/>
        <w:bottom w:val="none" w:sz="0" w:space="0" w:color="auto"/>
        <w:right w:val="none" w:sz="0" w:space="0" w:color="auto"/>
      </w:divBdr>
    </w:div>
    <w:div w:id="96802939">
      <w:bodyDiv w:val="1"/>
      <w:marLeft w:val="0"/>
      <w:marRight w:val="0"/>
      <w:marTop w:val="0"/>
      <w:marBottom w:val="0"/>
      <w:divBdr>
        <w:top w:val="none" w:sz="0" w:space="0" w:color="auto"/>
        <w:left w:val="none" w:sz="0" w:space="0" w:color="auto"/>
        <w:bottom w:val="none" w:sz="0" w:space="0" w:color="auto"/>
        <w:right w:val="none" w:sz="0" w:space="0" w:color="auto"/>
      </w:divBdr>
    </w:div>
    <w:div w:id="98184536">
      <w:bodyDiv w:val="1"/>
      <w:marLeft w:val="0"/>
      <w:marRight w:val="0"/>
      <w:marTop w:val="0"/>
      <w:marBottom w:val="0"/>
      <w:divBdr>
        <w:top w:val="none" w:sz="0" w:space="0" w:color="auto"/>
        <w:left w:val="none" w:sz="0" w:space="0" w:color="auto"/>
        <w:bottom w:val="none" w:sz="0" w:space="0" w:color="auto"/>
        <w:right w:val="none" w:sz="0" w:space="0" w:color="auto"/>
      </w:divBdr>
    </w:div>
    <w:div w:id="98836316">
      <w:bodyDiv w:val="1"/>
      <w:marLeft w:val="0"/>
      <w:marRight w:val="0"/>
      <w:marTop w:val="0"/>
      <w:marBottom w:val="0"/>
      <w:divBdr>
        <w:top w:val="none" w:sz="0" w:space="0" w:color="auto"/>
        <w:left w:val="none" w:sz="0" w:space="0" w:color="auto"/>
        <w:bottom w:val="none" w:sz="0" w:space="0" w:color="auto"/>
        <w:right w:val="none" w:sz="0" w:space="0" w:color="auto"/>
      </w:divBdr>
    </w:div>
    <w:div w:id="100145484">
      <w:bodyDiv w:val="1"/>
      <w:marLeft w:val="0"/>
      <w:marRight w:val="0"/>
      <w:marTop w:val="0"/>
      <w:marBottom w:val="0"/>
      <w:divBdr>
        <w:top w:val="none" w:sz="0" w:space="0" w:color="auto"/>
        <w:left w:val="none" w:sz="0" w:space="0" w:color="auto"/>
        <w:bottom w:val="none" w:sz="0" w:space="0" w:color="auto"/>
        <w:right w:val="none" w:sz="0" w:space="0" w:color="auto"/>
      </w:divBdr>
    </w:div>
    <w:div w:id="100227253">
      <w:bodyDiv w:val="1"/>
      <w:marLeft w:val="0"/>
      <w:marRight w:val="0"/>
      <w:marTop w:val="0"/>
      <w:marBottom w:val="0"/>
      <w:divBdr>
        <w:top w:val="none" w:sz="0" w:space="0" w:color="auto"/>
        <w:left w:val="none" w:sz="0" w:space="0" w:color="auto"/>
        <w:bottom w:val="none" w:sz="0" w:space="0" w:color="auto"/>
        <w:right w:val="none" w:sz="0" w:space="0" w:color="auto"/>
      </w:divBdr>
    </w:div>
    <w:div w:id="103772274">
      <w:bodyDiv w:val="1"/>
      <w:marLeft w:val="0"/>
      <w:marRight w:val="0"/>
      <w:marTop w:val="0"/>
      <w:marBottom w:val="0"/>
      <w:divBdr>
        <w:top w:val="none" w:sz="0" w:space="0" w:color="auto"/>
        <w:left w:val="none" w:sz="0" w:space="0" w:color="auto"/>
        <w:bottom w:val="none" w:sz="0" w:space="0" w:color="auto"/>
        <w:right w:val="none" w:sz="0" w:space="0" w:color="auto"/>
      </w:divBdr>
    </w:div>
    <w:div w:id="104616293">
      <w:bodyDiv w:val="1"/>
      <w:marLeft w:val="0"/>
      <w:marRight w:val="0"/>
      <w:marTop w:val="0"/>
      <w:marBottom w:val="0"/>
      <w:divBdr>
        <w:top w:val="none" w:sz="0" w:space="0" w:color="auto"/>
        <w:left w:val="none" w:sz="0" w:space="0" w:color="auto"/>
        <w:bottom w:val="none" w:sz="0" w:space="0" w:color="auto"/>
        <w:right w:val="none" w:sz="0" w:space="0" w:color="auto"/>
      </w:divBdr>
    </w:div>
    <w:div w:id="105001626">
      <w:bodyDiv w:val="1"/>
      <w:marLeft w:val="0"/>
      <w:marRight w:val="0"/>
      <w:marTop w:val="0"/>
      <w:marBottom w:val="0"/>
      <w:divBdr>
        <w:top w:val="none" w:sz="0" w:space="0" w:color="auto"/>
        <w:left w:val="none" w:sz="0" w:space="0" w:color="auto"/>
        <w:bottom w:val="none" w:sz="0" w:space="0" w:color="auto"/>
        <w:right w:val="none" w:sz="0" w:space="0" w:color="auto"/>
      </w:divBdr>
    </w:div>
    <w:div w:id="105274252">
      <w:bodyDiv w:val="1"/>
      <w:marLeft w:val="0"/>
      <w:marRight w:val="0"/>
      <w:marTop w:val="0"/>
      <w:marBottom w:val="0"/>
      <w:divBdr>
        <w:top w:val="none" w:sz="0" w:space="0" w:color="auto"/>
        <w:left w:val="none" w:sz="0" w:space="0" w:color="auto"/>
        <w:bottom w:val="none" w:sz="0" w:space="0" w:color="auto"/>
        <w:right w:val="none" w:sz="0" w:space="0" w:color="auto"/>
      </w:divBdr>
    </w:div>
    <w:div w:id="111097368">
      <w:bodyDiv w:val="1"/>
      <w:marLeft w:val="0"/>
      <w:marRight w:val="0"/>
      <w:marTop w:val="0"/>
      <w:marBottom w:val="0"/>
      <w:divBdr>
        <w:top w:val="none" w:sz="0" w:space="0" w:color="auto"/>
        <w:left w:val="none" w:sz="0" w:space="0" w:color="auto"/>
        <w:bottom w:val="none" w:sz="0" w:space="0" w:color="auto"/>
        <w:right w:val="none" w:sz="0" w:space="0" w:color="auto"/>
      </w:divBdr>
    </w:div>
    <w:div w:id="113063384">
      <w:bodyDiv w:val="1"/>
      <w:marLeft w:val="0"/>
      <w:marRight w:val="0"/>
      <w:marTop w:val="0"/>
      <w:marBottom w:val="0"/>
      <w:divBdr>
        <w:top w:val="none" w:sz="0" w:space="0" w:color="auto"/>
        <w:left w:val="none" w:sz="0" w:space="0" w:color="auto"/>
        <w:bottom w:val="none" w:sz="0" w:space="0" w:color="auto"/>
        <w:right w:val="none" w:sz="0" w:space="0" w:color="auto"/>
      </w:divBdr>
    </w:div>
    <w:div w:id="113982771">
      <w:bodyDiv w:val="1"/>
      <w:marLeft w:val="0"/>
      <w:marRight w:val="0"/>
      <w:marTop w:val="0"/>
      <w:marBottom w:val="0"/>
      <w:divBdr>
        <w:top w:val="none" w:sz="0" w:space="0" w:color="auto"/>
        <w:left w:val="none" w:sz="0" w:space="0" w:color="auto"/>
        <w:bottom w:val="none" w:sz="0" w:space="0" w:color="auto"/>
        <w:right w:val="none" w:sz="0" w:space="0" w:color="auto"/>
      </w:divBdr>
    </w:div>
    <w:div w:id="115107591">
      <w:bodyDiv w:val="1"/>
      <w:marLeft w:val="0"/>
      <w:marRight w:val="0"/>
      <w:marTop w:val="0"/>
      <w:marBottom w:val="0"/>
      <w:divBdr>
        <w:top w:val="none" w:sz="0" w:space="0" w:color="auto"/>
        <w:left w:val="none" w:sz="0" w:space="0" w:color="auto"/>
        <w:bottom w:val="none" w:sz="0" w:space="0" w:color="auto"/>
        <w:right w:val="none" w:sz="0" w:space="0" w:color="auto"/>
      </w:divBdr>
    </w:div>
    <w:div w:id="115568835">
      <w:bodyDiv w:val="1"/>
      <w:marLeft w:val="0"/>
      <w:marRight w:val="0"/>
      <w:marTop w:val="0"/>
      <w:marBottom w:val="0"/>
      <w:divBdr>
        <w:top w:val="none" w:sz="0" w:space="0" w:color="auto"/>
        <w:left w:val="none" w:sz="0" w:space="0" w:color="auto"/>
        <w:bottom w:val="none" w:sz="0" w:space="0" w:color="auto"/>
        <w:right w:val="none" w:sz="0" w:space="0" w:color="auto"/>
      </w:divBdr>
    </w:div>
    <w:div w:id="116342164">
      <w:bodyDiv w:val="1"/>
      <w:marLeft w:val="0"/>
      <w:marRight w:val="0"/>
      <w:marTop w:val="0"/>
      <w:marBottom w:val="0"/>
      <w:divBdr>
        <w:top w:val="none" w:sz="0" w:space="0" w:color="auto"/>
        <w:left w:val="none" w:sz="0" w:space="0" w:color="auto"/>
        <w:bottom w:val="none" w:sz="0" w:space="0" w:color="auto"/>
        <w:right w:val="none" w:sz="0" w:space="0" w:color="auto"/>
      </w:divBdr>
    </w:div>
    <w:div w:id="116604026">
      <w:bodyDiv w:val="1"/>
      <w:marLeft w:val="0"/>
      <w:marRight w:val="0"/>
      <w:marTop w:val="0"/>
      <w:marBottom w:val="0"/>
      <w:divBdr>
        <w:top w:val="none" w:sz="0" w:space="0" w:color="auto"/>
        <w:left w:val="none" w:sz="0" w:space="0" w:color="auto"/>
        <w:bottom w:val="none" w:sz="0" w:space="0" w:color="auto"/>
        <w:right w:val="none" w:sz="0" w:space="0" w:color="auto"/>
      </w:divBdr>
    </w:div>
    <w:div w:id="120927407">
      <w:bodyDiv w:val="1"/>
      <w:marLeft w:val="0"/>
      <w:marRight w:val="0"/>
      <w:marTop w:val="0"/>
      <w:marBottom w:val="0"/>
      <w:divBdr>
        <w:top w:val="none" w:sz="0" w:space="0" w:color="auto"/>
        <w:left w:val="none" w:sz="0" w:space="0" w:color="auto"/>
        <w:bottom w:val="none" w:sz="0" w:space="0" w:color="auto"/>
        <w:right w:val="none" w:sz="0" w:space="0" w:color="auto"/>
      </w:divBdr>
    </w:div>
    <w:div w:id="121702373">
      <w:bodyDiv w:val="1"/>
      <w:marLeft w:val="0"/>
      <w:marRight w:val="0"/>
      <w:marTop w:val="0"/>
      <w:marBottom w:val="0"/>
      <w:divBdr>
        <w:top w:val="none" w:sz="0" w:space="0" w:color="auto"/>
        <w:left w:val="none" w:sz="0" w:space="0" w:color="auto"/>
        <w:bottom w:val="none" w:sz="0" w:space="0" w:color="auto"/>
        <w:right w:val="none" w:sz="0" w:space="0" w:color="auto"/>
      </w:divBdr>
    </w:div>
    <w:div w:id="123542921">
      <w:bodyDiv w:val="1"/>
      <w:marLeft w:val="0"/>
      <w:marRight w:val="0"/>
      <w:marTop w:val="0"/>
      <w:marBottom w:val="0"/>
      <w:divBdr>
        <w:top w:val="none" w:sz="0" w:space="0" w:color="auto"/>
        <w:left w:val="none" w:sz="0" w:space="0" w:color="auto"/>
        <w:bottom w:val="none" w:sz="0" w:space="0" w:color="auto"/>
        <w:right w:val="none" w:sz="0" w:space="0" w:color="auto"/>
      </w:divBdr>
    </w:div>
    <w:div w:id="124281360">
      <w:bodyDiv w:val="1"/>
      <w:marLeft w:val="0"/>
      <w:marRight w:val="0"/>
      <w:marTop w:val="0"/>
      <w:marBottom w:val="0"/>
      <w:divBdr>
        <w:top w:val="none" w:sz="0" w:space="0" w:color="auto"/>
        <w:left w:val="none" w:sz="0" w:space="0" w:color="auto"/>
        <w:bottom w:val="none" w:sz="0" w:space="0" w:color="auto"/>
        <w:right w:val="none" w:sz="0" w:space="0" w:color="auto"/>
      </w:divBdr>
    </w:div>
    <w:div w:id="124661425">
      <w:bodyDiv w:val="1"/>
      <w:marLeft w:val="0"/>
      <w:marRight w:val="0"/>
      <w:marTop w:val="0"/>
      <w:marBottom w:val="0"/>
      <w:divBdr>
        <w:top w:val="none" w:sz="0" w:space="0" w:color="auto"/>
        <w:left w:val="none" w:sz="0" w:space="0" w:color="auto"/>
        <w:bottom w:val="none" w:sz="0" w:space="0" w:color="auto"/>
        <w:right w:val="none" w:sz="0" w:space="0" w:color="auto"/>
      </w:divBdr>
    </w:div>
    <w:div w:id="125437561">
      <w:bodyDiv w:val="1"/>
      <w:marLeft w:val="0"/>
      <w:marRight w:val="0"/>
      <w:marTop w:val="0"/>
      <w:marBottom w:val="0"/>
      <w:divBdr>
        <w:top w:val="none" w:sz="0" w:space="0" w:color="auto"/>
        <w:left w:val="none" w:sz="0" w:space="0" w:color="auto"/>
        <w:bottom w:val="none" w:sz="0" w:space="0" w:color="auto"/>
        <w:right w:val="none" w:sz="0" w:space="0" w:color="auto"/>
      </w:divBdr>
    </w:div>
    <w:div w:id="126050862">
      <w:bodyDiv w:val="1"/>
      <w:marLeft w:val="0"/>
      <w:marRight w:val="0"/>
      <w:marTop w:val="0"/>
      <w:marBottom w:val="0"/>
      <w:divBdr>
        <w:top w:val="none" w:sz="0" w:space="0" w:color="auto"/>
        <w:left w:val="none" w:sz="0" w:space="0" w:color="auto"/>
        <w:bottom w:val="none" w:sz="0" w:space="0" w:color="auto"/>
        <w:right w:val="none" w:sz="0" w:space="0" w:color="auto"/>
      </w:divBdr>
    </w:div>
    <w:div w:id="127285527">
      <w:bodyDiv w:val="1"/>
      <w:marLeft w:val="0"/>
      <w:marRight w:val="0"/>
      <w:marTop w:val="0"/>
      <w:marBottom w:val="0"/>
      <w:divBdr>
        <w:top w:val="none" w:sz="0" w:space="0" w:color="auto"/>
        <w:left w:val="none" w:sz="0" w:space="0" w:color="auto"/>
        <w:bottom w:val="none" w:sz="0" w:space="0" w:color="auto"/>
        <w:right w:val="none" w:sz="0" w:space="0" w:color="auto"/>
      </w:divBdr>
    </w:div>
    <w:div w:id="129596670">
      <w:bodyDiv w:val="1"/>
      <w:marLeft w:val="0"/>
      <w:marRight w:val="0"/>
      <w:marTop w:val="0"/>
      <w:marBottom w:val="0"/>
      <w:divBdr>
        <w:top w:val="none" w:sz="0" w:space="0" w:color="auto"/>
        <w:left w:val="none" w:sz="0" w:space="0" w:color="auto"/>
        <w:bottom w:val="none" w:sz="0" w:space="0" w:color="auto"/>
        <w:right w:val="none" w:sz="0" w:space="0" w:color="auto"/>
      </w:divBdr>
    </w:div>
    <w:div w:id="130289221">
      <w:bodyDiv w:val="1"/>
      <w:marLeft w:val="0"/>
      <w:marRight w:val="0"/>
      <w:marTop w:val="0"/>
      <w:marBottom w:val="0"/>
      <w:divBdr>
        <w:top w:val="none" w:sz="0" w:space="0" w:color="auto"/>
        <w:left w:val="none" w:sz="0" w:space="0" w:color="auto"/>
        <w:bottom w:val="none" w:sz="0" w:space="0" w:color="auto"/>
        <w:right w:val="none" w:sz="0" w:space="0" w:color="auto"/>
      </w:divBdr>
    </w:div>
    <w:div w:id="134685816">
      <w:bodyDiv w:val="1"/>
      <w:marLeft w:val="0"/>
      <w:marRight w:val="0"/>
      <w:marTop w:val="0"/>
      <w:marBottom w:val="0"/>
      <w:divBdr>
        <w:top w:val="none" w:sz="0" w:space="0" w:color="auto"/>
        <w:left w:val="none" w:sz="0" w:space="0" w:color="auto"/>
        <w:bottom w:val="none" w:sz="0" w:space="0" w:color="auto"/>
        <w:right w:val="none" w:sz="0" w:space="0" w:color="auto"/>
      </w:divBdr>
    </w:div>
    <w:div w:id="135463811">
      <w:bodyDiv w:val="1"/>
      <w:marLeft w:val="0"/>
      <w:marRight w:val="0"/>
      <w:marTop w:val="0"/>
      <w:marBottom w:val="0"/>
      <w:divBdr>
        <w:top w:val="none" w:sz="0" w:space="0" w:color="auto"/>
        <w:left w:val="none" w:sz="0" w:space="0" w:color="auto"/>
        <w:bottom w:val="none" w:sz="0" w:space="0" w:color="auto"/>
        <w:right w:val="none" w:sz="0" w:space="0" w:color="auto"/>
      </w:divBdr>
    </w:div>
    <w:div w:id="135689741">
      <w:bodyDiv w:val="1"/>
      <w:marLeft w:val="0"/>
      <w:marRight w:val="0"/>
      <w:marTop w:val="0"/>
      <w:marBottom w:val="0"/>
      <w:divBdr>
        <w:top w:val="none" w:sz="0" w:space="0" w:color="auto"/>
        <w:left w:val="none" w:sz="0" w:space="0" w:color="auto"/>
        <w:bottom w:val="none" w:sz="0" w:space="0" w:color="auto"/>
        <w:right w:val="none" w:sz="0" w:space="0" w:color="auto"/>
      </w:divBdr>
    </w:div>
    <w:div w:id="135807011">
      <w:bodyDiv w:val="1"/>
      <w:marLeft w:val="0"/>
      <w:marRight w:val="0"/>
      <w:marTop w:val="0"/>
      <w:marBottom w:val="0"/>
      <w:divBdr>
        <w:top w:val="none" w:sz="0" w:space="0" w:color="auto"/>
        <w:left w:val="none" w:sz="0" w:space="0" w:color="auto"/>
        <w:bottom w:val="none" w:sz="0" w:space="0" w:color="auto"/>
        <w:right w:val="none" w:sz="0" w:space="0" w:color="auto"/>
      </w:divBdr>
    </w:div>
    <w:div w:id="138111721">
      <w:bodyDiv w:val="1"/>
      <w:marLeft w:val="0"/>
      <w:marRight w:val="0"/>
      <w:marTop w:val="0"/>
      <w:marBottom w:val="0"/>
      <w:divBdr>
        <w:top w:val="none" w:sz="0" w:space="0" w:color="auto"/>
        <w:left w:val="none" w:sz="0" w:space="0" w:color="auto"/>
        <w:bottom w:val="none" w:sz="0" w:space="0" w:color="auto"/>
        <w:right w:val="none" w:sz="0" w:space="0" w:color="auto"/>
      </w:divBdr>
    </w:div>
    <w:div w:id="139544532">
      <w:bodyDiv w:val="1"/>
      <w:marLeft w:val="0"/>
      <w:marRight w:val="0"/>
      <w:marTop w:val="0"/>
      <w:marBottom w:val="0"/>
      <w:divBdr>
        <w:top w:val="none" w:sz="0" w:space="0" w:color="auto"/>
        <w:left w:val="none" w:sz="0" w:space="0" w:color="auto"/>
        <w:bottom w:val="none" w:sz="0" w:space="0" w:color="auto"/>
        <w:right w:val="none" w:sz="0" w:space="0" w:color="auto"/>
      </w:divBdr>
    </w:div>
    <w:div w:id="141655150">
      <w:bodyDiv w:val="1"/>
      <w:marLeft w:val="0"/>
      <w:marRight w:val="0"/>
      <w:marTop w:val="0"/>
      <w:marBottom w:val="0"/>
      <w:divBdr>
        <w:top w:val="none" w:sz="0" w:space="0" w:color="auto"/>
        <w:left w:val="none" w:sz="0" w:space="0" w:color="auto"/>
        <w:bottom w:val="none" w:sz="0" w:space="0" w:color="auto"/>
        <w:right w:val="none" w:sz="0" w:space="0" w:color="auto"/>
      </w:divBdr>
    </w:div>
    <w:div w:id="142166822">
      <w:bodyDiv w:val="1"/>
      <w:marLeft w:val="0"/>
      <w:marRight w:val="0"/>
      <w:marTop w:val="0"/>
      <w:marBottom w:val="0"/>
      <w:divBdr>
        <w:top w:val="none" w:sz="0" w:space="0" w:color="auto"/>
        <w:left w:val="none" w:sz="0" w:space="0" w:color="auto"/>
        <w:bottom w:val="none" w:sz="0" w:space="0" w:color="auto"/>
        <w:right w:val="none" w:sz="0" w:space="0" w:color="auto"/>
      </w:divBdr>
    </w:div>
    <w:div w:id="144398676">
      <w:bodyDiv w:val="1"/>
      <w:marLeft w:val="0"/>
      <w:marRight w:val="0"/>
      <w:marTop w:val="0"/>
      <w:marBottom w:val="0"/>
      <w:divBdr>
        <w:top w:val="none" w:sz="0" w:space="0" w:color="auto"/>
        <w:left w:val="none" w:sz="0" w:space="0" w:color="auto"/>
        <w:bottom w:val="none" w:sz="0" w:space="0" w:color="auto"/>
        <w:right w:val="none" w:sz="0" w:space="0" w:color="auto"/>
      </w:divBdr>
    </w:div>
    <w:div w:id="145779807">
      <w:bodyDiv w:val="1"/>
      <w:marLeft w:val="0"/>
      <w:marRight w:val="0"/>
      <w:marTop w:val="0"/>
      <w:marBottom w:val="0"/>
      <w:divBdr>
        <w:top w:val="none" w:sz="0" w:space="0" w:color="auto"/>
        <w:left w:val="none" w:sz="0" w:space="0" w:color="auto"/>
        <w:bottom w:val="none" w:sz="0" w:space="0" w:color="auto"/>
        <w:right w:val="none" w:sz="0" w:space="0" w:color="auto"/>
      </w:divBdr>
    </w:div>
    <w:div w:id="147282565">
      <w:bodyDiv w:val="1"/>
      <w:marLeft w:val="0"/>
      <w:marRight w:val="0"/>
      <w:marTop w:val="0"/>
      <w:marBottom w:val="0"/>
      <w:divBdr>
        <w:top w:val="none" w:sz="0" w:space="0" w:color="auto"/>
        <w:left w:val="none" w:sz="0" w:space="0" w:color="auto"/>
        <w:bottom w:val="none" w:sz="0" w:space="0" w:color="auto"/>
        <w:right w:val="none" w:sz="0" w:space="0" w:color="auto"/>
      </w:divBdr>
    </w:div>
    <w:div w:id="148255051">
      <w:bodyDiv w:val="1"/>
      <w:marLeft w:val="0"/>
      <w:marRight w:val="0"/>
      <w:marTop w:val="0"/>
      <w:marBottom w:val="0"/>
      <w:divBdr>
        <w:top w:val="none" w:sz="0" w:space="0" w:color="auto"/>
        <w:left w:val="none" w:sz="0" w:space="0" w:color="auto"/>
        <w:bottom w:val="none" w:sz="0" w:space="0" w:color="auto"/>
        <w:right w:val="none" w:sz="0" w:space="0" w:color="auto"/>
      </w:divBdr>
    </w:div>
    <w:div w:id="148910436">
      <w:bodyDiv w:val="1"/>
      <w:marLeft w:val="0"/>
      <w:marRight w:val="0"/>
      <w:marTop w:val="0"/>
      <w:marBottom w:val="0"/>
      <w:divBdr>
        <w:top w:val="none" w:sz="0" w:space="0" w:color="auto"/>
        <w:left w:val="none" w:sz="0" w:space="0" w:color="auto"/>
        <w:bottom w:val="none" w:sz="0" w:space="0" w:color="auto"/>
        <w:right w:val="none" w:sz="0" w:space="0" w:color="auto"/>
      </w:divBdr>
    </w:div>
    <w:div w:id="149172894">
      <w:bodyDiv w:val="1"/>
      <w:marLeft w:val="0"/>
      <w:marRight w:val="0"/>
      <w:marTop w:val="0"/>
      <w:marBottom w:val="0"/>
      <w:divBdr>
        <w:top w:val="none" w:sz="0" w:space="0" w:color="auto"/>
        <w:left w:val="none" w:sz="0" w:space="0" w:color="auto"/>
        <w:bottom w:val="none" w:sz="0" w:space="0" w:color="auto"/>
        <w:right w:val="none" w:sz="0" w:space="0" w:color="auto"/>
      </w:divBdr>
    </w:div>
    <w:div w:id="149832932">
      <w:bodyDiv w:val="1"/>
      <w:marLeft w:val="0"/>
      <w:marRight w:val="0"/>
      <w:marTop w:val="0"/>
      <w:marBottom w:val="0"/>
      <w:divBdr>
        <w:top w:val="none" w:sz="0" w:space="0" w:color="auto"/>
        <w:left w:val="none" w:sz="0" w:space="0" w:color="auto"/>
        <w:bottom w:val="none" w:sz="0" w:space="0" w:color="auto"/>
        <w:right w:val="none" w:sz="0" w:space="0" w:color="auto"/>
      </w:divBdr>
    </w:div>
    <w:div w:id="150603692">
      <w:bodyDiv w:val="1"/>
      <w:marLeft w:val="0"/>
      <w:marRight w:val="0"/>
      <w:marTop w:val="0"/>
      <w:marBottom w:val="0"/>
      <w:divBdr>
        <w:top w:val="none" w:sz="0" w:space="0" w:color="auto"/>
        <w:left w:val="none" w:sz="0" w:space="0" w:color="auto"/>
        <w:bottom w:val="none" w:sz="0" w:space="0" w:color="auto"/>
        <w:right w:val="none" w:sz="0" w:space="0" w:color="auto"/>
      </w:divBdr>
    </w:div>
    <w:div w:id="151222184">
      <w:bodyDiv w:val="1"/>
      <w:marLeft w:val="0"/>
      <w:marRight w:val="0"/>
      <w:marTop w:val="0"/>
      <w:marBottom w:val="0"/>
      <w:divBdr>
        <w:top w:val="none" w:sz="0" w:space="0" w:color="auto"/>
        <w:left w:val="none" w:sz="0" w:space="0" w:color="auto"/>
        <w:bottom w:val="none" w:sz="0" w:space="0" w:color="auto"/>
        <w:right w:val="none" w:sz="0" w:space="0" w:color="auto"/>
      </w:divBdr>
    </w:div>
    <w:div w:id="153499110">
      <w:bodyDiv w:val="1"/>
      <w:marLeft w:val="0"/>
      <w:marRight w:val="0"/>
      <w:marTop w:val="0"/>
      <w:marBottom w:val="0"/>
      <w:divBdr>
        <w:top w:val="none" w:sz="0" w:space="0" w:color="auto"/>
        <w:left w:val="none" w:sz="0" w:space="0" w:color="auto"/>
        <w:bottom w:val="none" w:sz="0" w:space="0" w:color="auto"/>
        <w:right w:val="none" w:sz="0" w:space="0" w:color="auto"/>
      </w:divBdr>
    </w:div>
    <w:div w:id="154880853">
      <w:bodyDiv w:val="1"/>
      <w:marLeft w:val="0"/>
      <w:marRight w:val="0"/>
      <w:marTop w:val="0"/>
      <w:marBottom w:val="0"/>
      <w:divBdr>
        <w:top w:val="none" w:sz="0" w:space="0" w:color="auto"/>
        <w:left w:val="none" w:sz="0" w:space="0" w:color="auto"/>
        <w:bottom w:val="none" w:sz="0" w:space="0" w:color="auto"/>
        <w:right w:val="none" w:sz="0" w:space="0" w:color="auto"/>
      </w:divBdr>
    </w:div>
    <w:div w:id="154927887">
      <w:bodyDiv w:val="1"/>
      <w:marLeft w:val="0"/>
      <w:marRight w:val="0"/>
      <w:marTop w:val="0"/>
      <w:marBottom w:val="0"/>
      <w:divBdr>
        <w:top w:val="none" w:sz="0" w:space="0" w:color="auto"/>
        <w:left w:val="none" w:sz="0" w:space="0" w:color="auto"/>
        <w:bottom w:val="none" w:sz="0" w:space="0" w:color="auto"/>
        <w:right w:val="none" w:sz="0" w:space="0" w:color="auto"/>
      </w:divBdr>
    </w:div>
    <w:div w:id="155726119">
      <w:bodyDiv w:val="1"/>
      <w:marLeft w:val="0"/>
      <w:marRight w:val="0"/>
      <w:marTop w:val="0"/>
      <w:marBottom w:val="0"/>
      <w:divBdr>
        <w:top w:val="none" w:sz="0" w:space="0" w:color="auto"/>
        <w:left w:val="none" w:sz="0" w:space="0" w:color="auto"/>
        <w:bottom w:val="none" w:sz="0" w:space="0" w:color="auto"/>
        <w:right w:val="none" w:sz="0" w:space="0" w:color="auto"/>
      </w:divBdr>
    </w:div>
    <w:div w:id="156457062">
      <w:bodyDiv w:val="1"/>
      <w:marLeft w:val="0"/>
      <w:marRight w:val="0"/>
      <w:marTop w:val="0"/>
      <w:marBottom w:val="0"/>
      <w:divBdr>
        <w:top w:val="none" w:sz="0" w:space="0" w:color="auto"/>
        <w:left w:val="none" w:sz="0" w:space="0" w:color="auto"/>
        <w:bottom w:val="none" w:sz="0" w:space="0" w:color="auto"/>
        <w:right w:val="none" w:sz="0" w:space="0" w:color="auto"/>
      </w:divBdr>
    </w:div>
    <w:div w:id="157771611">
      <w:bodyDiv w:val="1"/>
      <w:marLeft w:val="0"/>
      <w:marRight w:val="0"/>
      <w:marTop w:val="0"/>
      <w:marBottom w:val="0"/>
      <w:divBdr>
        <w:top w:val="none" w:sz="0" w:space="0" w:color="auto"/>
        <w:left w:val="none" w:sz="0" w:space="0" w:color="auto"/>
        <w:bottom w:val="none" w:sz="0" w:space="0" w:color="auto"/>
        <w:right w:val="none" w:sz="0" w:space="0" w:color="auto"/>
      </w:divBdr>
    </w:div>
    <w:div w:id="159664115">
      <w:bodyDiv w:val="1"/>
      <w:marLeft w:val="0"/>
      <w:marRight w:val="0"/>
      <w:marTop w:val="0"/>
      <w:marBottom w:val="0"/>
      <w:divBdr>
        <w:top w:val="none" w:sz="0" w:space="0" w:color="auto"/>
        <w:left w:val="none" w:sz="0" w:space="0" w:color="auto"/>
        <w:bottom w:val="none" w:sz="0" w:space="0" w:color="auto"/>
        <w:right w:val="none" w:sz="0" w:space="0" w:color="auto"/>
      </w:divBdr>
    </w:div>
    <w:div w:id="160581050">
      <w:bodyDiv w:val="1"/>
      <w:marLeft w:val="0"/>
      <w:marRight w:val="0"/>
      <w:marTop w:val="0"/>
      <w:marBottom w:val="0"/>
      <w:divBdr>
        <w:top w:val="none" w:sz="0" w:space="0" w:color="auto"/>
        <w:left w:val="none" w:sz="0" w:space="0" w:color="auto"/>
        <w:bottom w:val="none" w:sz="0" w:space="0" w:color="auto"/>
        <w:right w:val="none" w:sz="0" w:space="0" w:color="auto"/>
      </w:divBdr>
    </w:div>
    <w:div w:id="161745858">
      <w:bodyDiv w:val="1"/>
      <w:marLeft w:val="0"/>
      <w:marRight w:val="0"/>
      <w:marTop w:val="0"/>
      <w:marBottom w:val="0"/>
      <w:divBdr>
        <w:top w:val="none" w:sz="0" w:space="0" w:color="auto"/>
        <w:left w:val="none" w:sz="0" w:space="0" w:color="auto"/>
        <w:bottom w:val="none" w:sz="0" w:space="0" w:color="auto"/>
        <w:right w:val="none" w:sz="0" w:space="0" w:color="auto"/>
      </w:divBdr>
    </w:div>
    <w:div w:id="162745683">
      <w:bodyDiv w:val="1"/>
      <w:marLeft w:val="0"/>
      <w:marRight w:val="0"/>
      <w:marTop w:val="0"/>
      <w:marBottom w:val="0"/>
      <w:divBdr>
        <w:top w:val="none" w:sz="0" w:space="0" w:color="auto"/>
        <w:left w:val="none" w:sz="0" w:space="0" w:color="auto"/>
        <w:bottom w:val="none" w:sz="0" w:space="0" w:color="auto"/>
        <w:right w:val="none" w:sz="0" w:space="0" w:color="auto"/>
      </w:divBdr>
    </w:div>
    <w:div w:id="164564045">
      <w:bodyDiv w:val="1"/>
      <w:marLeft w:val="0"/>
      <w:marRight w:val="0"/>
      <w:marTop w:val="0"/>
      <w:marBottom w:val="0"/>
      <w:divBdr>
        <w:top w:val="none" w:sz="0" w:space="0" w:color="auto"/>
        <w:left w:val="none" w:sz="0" w:space="0" w:color="auto"/>
        <w:bottom w:val="none" w:sz="0" w:space="0" w:color="auto"/>
        <w:right w:val="none" w:sz="0" w:space="0" w:color="auto"/>
      </w:divBdr>
    </w:div>
    <w:div w:id="164783703">
      <w:bodyDiv w:val="1"/>
      <w:marLeft w:val="0"/>
      <w:marRight w:val="0"/>
      <w:marTop w:val="0"/>
      <w:marBottom w:val="0"/>
      <w:divBdr>
        <w:top w:val="none" w:sz="0" w:space="0" w:color="auto"/>
        <w:left w:val="none" w:sz="0" w:space="0" w:color="auto"/>
        <w:bottom w:val="none" w:sz="0" w:space="0" w:color="auto"/>
        <w:right w:val="none" w:sz="0" w:space="0" w:color="auto"/>
      </w:divBdr>
    </w:div>
    <w:div w:id="165095493">
      <w:bodyDiv w:val="1"/>
      <w:marLeft w:val="0"/>
      <w:marRight w:val="0"/>
      <w:marTop w:val="0"/>
      <w:marBottom w:val="0"/>
      <w:divBdr>
        <w:top w:val="none" w:sz="0" w:space="0" w:color="auto"/>
        <w:left w:val="none" w:sz="0" w:space="0" w:color="auto"/>
        <w:bottom w:val="none" w:sz="0" w:space="0" w:color="auto"/>
        <w:right w:val="none" w:sz="0" w:space="0" w:color="auto"/>
      </w:divBdr>
    </w:div>
    <w:div w:id="165757007">
      <w:bodyDiv w:val="1"/>
      <w:marLeft w:val="0"/>
      <w:marRight w:val="0"/>
      <w:marTop w:val="0"/>
      <w:marBottom w:val="0"/>
      <w:divBdr>
        <w:top w:val="none" w:sz="0" w:space="0" w:color="auto"/>
        <w:left w:val="none" w:sz="0" w:space="0" w:color="auto"/>
        <w:bottom w:val="none" w:sz="0" w:space="0" w:color="auto"/>
        <w:right w:val="none" w:sz="0" w:space="0" w:color="auto"/>
      </w:divBdr>
    </w:div>
    <w:div w:id="166016330">
      <w:bodyDiv w:val="1"/>
      <w:marLeft w:val="0"/>
      <w:marRight w:val="0"/>
      <w:marTop w:val="0"/>
      <w:marBottom w:val="0"/>
      <w:divBdr>
        <w:top w:val="none" w:sz="0" w:space="0" w:color="auto"/>
        <w:left w:val="none" w:sz="0" w:space="0" w:color="auto"/>
        <w:bottom w:val="none" w:sz="0" w:space="0" w:color="auto"/>
        <w:right w:val="none" w:sz="0" w:space="0" w:color="auto"/>
      </w:divBdr>
    </w:div>
    <w:div w:id="166025200">
      <w:bodyDiv w:val="1"/>
      <w:marLeft w:val="0"/>
      <w:marRight w:val="0"/>
      <w:marTop w:val="0"/>
      <w:marBottom w:val="0"/>
      <w:divBdr>
        <w:top w:val="none" w:sz="0" w:space="0" w:color="auto"/>
        <w:left w:val="none" w:sz="0" w:space="0" w:color="auto"/>
        <w:bottom w:val="none" w:sz="0" w:space="0" w:color="auto"/>
        <w:right w:val="none" w:sz="0" w:space="0" w:color="auto"/>
      </w:divBdr>
    </w:div>
    <w:div w:id="168641747">
      <w:bodyDiv w:val="1"/>
      <w:marLeft w:val="0"/>
      <w:marRight w:val="0"/>
      <w:marTop w:val="0"/>
      <w:marBottom w:val="0"/>
      <w:divBdr>
        <w:top w:val="none" w:sz="0" w:space="0" w:color="auto"/>
        <w:left w:val="none" w:sz="0" w:space="0" w:color="auto"/>
        <w:bottom w:val="none" w:sz="0" w:space="0" w:color="auto"/>
        <w:right w:val="none" w:sz="0" w:space="0" w:color="auto"/>
      </w:divBdr>
    </w:div>
    <w:div w:id="173035031">
      <w:bodyDiv w:val="1"/>
      <w:marLeft w:val="0"/>
      <w:marRight w:val="0"/>
      <w:marTop w:val="0"/>
      <w:marBottom w:val="0"/>
      <w:divBdr>
        <w:top w:val="none" w:sz="0" w:space="0" w:color="auto"/>
        <w:left w:val="none" w:sz="0" w:space="0" w:color="auto"/>
        <w:bottom w:val="none" w:sz="0" w:space="0" w:color="auto"/>
        <w:right w:val="none" w:sz="0" w:space="0" w:color="auto"/>
      </w:divBdr>
    </w:div>
    <w:div w:id="173425450">
      <w:bodyDiv w:val="1"/>
      <w:marLeft w:val="0"/>
      <w:marRight w:val="0"/>
      <w:marTop w:val="0"/>
      <w:marBottom w:val="0"/>
      <w:divBdr>
        <w:top w:val="none" w:sz="0" w:space="0" w:color="auto"/>
        <w:left w:val="none" w:sz="0" w:space="0" w:color="auto"/>
        <w:bottom w:val="none" w:sz="0" w:space="0" w:color="auto"/>
        <w:right w:val="none" w:sz="0" w:space="0" w:color="auto"/>
      </w:divBdr>
    </w:div>
    <w:div w:id="174612571">
      <w:bodyDiv w:val="1"/>
      <w:marLeft w:val="0"/>
      <w:marRight w:val="0"/>
      <w:marTop w:val="0"/>
      <w:marBottom w:val="0"/>
      <w:divBdr>
        <w:top w:val="none" w:sz="0" w:space="0" w:color="auto"/>
        <w:left w:val="none" w:sz="0" w:space="0" w:color="auto"/>
        <w:bottom w:val="none" w:sz="0" w:space="0" w:color="auto"/>
        <w:right w:val="none" w:sz="0" w:space="0" w:color="auto"/>
      </w:divBdr>
    </w:div>
    <w:div w:id="175585282">
      <w:bodyDiv w:val="1"/>
      <w:marLeft w:val="0"/>
      <w:marRight w:val="0"/>
      <w:marTop w:val="0"/>
      <w:marBottom w:val="0"/>
      <w:divBdr>
        <w:top w:val="none" w:sz="0" w:space="0" w:color="auto"/>
        <w:left w:val="none" w:sz="0" w:space="0" w:color="auto"/>
        <w:bottom w:val="none" w:sz="0" w:space="0" w:color="auto"/>
        <w:right w:val="none" w:sz="0" w:space="0" w:color="auto"/>
      </w:divBdr>
    </w:div>
    <w:div w:id="180168780">
      <w:bodyDiv w:val="1"/>
      <w:marLeft w:val="0"/>
      <w:marRight w:val="0"/>
      <w:marTop w:val="0"/>
      <w:marBottom w:val="0"/>
      <w:divBdr>
        <w:top w:val="none" w:sz="0" w:space="0" w:color="auto"/>
        <w:left w:val="none" w:sz="0" w:space="0" w:color="auto"/>
        <w:bottom w:val="none" w:sz="0" w:space="0" w:color="auto"/>
        <w:right w:val="none" w:sz="0" w:space="0" w:color="auto"/>
      </w:divBdr>
    </w:div>
    <w:div w:id="184099667">
      <w:bodyDiv w:val="1"/>
      <w:marLeft w:val="0"/>
      <w:marRight w:val="0"/>
      <w:marTop w:val="0"/>
      <w:marBottom w:val="0"/>
      <w:divBdr>
        <w:top w:val="none" w:sz="0" w:space="0" w:color="auto"/>
        <w:left w:val="none" w:sz="0" w:space="0" w:color="auto"/>
        <w:bottom w:val="none" w:sz="0" w:space="0" w:color="auto"/>
        <w:right w:val="none" w:sz="0" w:space="0" w:color="auto"/>
      </w:divBdr>
    </w:div>
    <w:div w:id="184641751">
      <w:bodyDiv w:val="1"/>
      <w:marLeft w:val="0"/>
      <w:marRight w:val="0"/>
      <w:marTop w:val="0"/>
      <w:marBottom w:val="0"/>
      <w:divBdr>
        <w:top w:val="none" w:sz="0" w:space="0" w:color="auto"/>
        <w:left w:val="none" w:sz="0" w:space="0" w:color="auto"/>
        <w:bottom w:val="none" w:sz="0" w:space="0" w:color="auto"/>
        <w:right w:val="none" w:sz="0" w:space="0" w:color="auto"/>
      </w:divBdr>
    </w:div>
    <w:div w:id="185413137">
      <w:bodyDiv w:val="1"/>
      <w:marLeft w:val="0"/>
      <w:marRight w:val="0"/>
      <w:marTop w:val="0"/>
      <w:marBottom w:val="0"/>
      <w:divBdr>
        <w:top w:val="none" w:sz="0" w:space="0" w:color="auto"/>
        <w:left w:val="none" w:sz="0" w:space="0" w:color="auto"/>
        <w:bottom w:val="none" w:sz="0" w:space="0" w:color="auto"/>
        <w:right w:val="none" w:sz="0" w:space="0" w:color="auto"/>
      </w:divBdr>
    </w:div>
    <w:div w:id="186717095">
      <w:bodyDiv w:val="1"/>
      <w:marLeft w:val="0"/>
      <w:marRight w:val="0"/>
      <w:marTop w:val="0"/>
      <w:marBottom w:val="0"/>
      <w:divBdr>
        <w:top w:val="none" w:sz="0" w:space="0" w:color="auto"/>
        <w:left w:val="none" w:sz="0" w:space="0" w:color="auto"/>
        <w:bottom w:val="none" w:sz="0" w:space="0" w:color="auto"/>
        <w:right w:val="none" w:sz="0" w:space="0" w:color="auto"/>
      </w:divBdr>
    </w:div>
    <w:div w:id="187568606">
      <w:bodyDiv w:val="1"/>
      <w:marLeft w:val="0"/>
      <w:marRight w:val="0"/>
      <w:marTop w:val="0"/>
      <w:marBottom w:val="0"/>
      <w:divBdr>
        <w:top w:val="none" w:sz="0" w:space="0" w:color="auto"/>
        <w:left w:val="none" w:sz="0" w:space="0" w:color="auto"/>
        <w:bottom w:val="none" w:sz="0" w:space="0" w:color="auto"/>
        <w:right w:val="none" w:sz="0" w:space="0" w:color="auto"/>
      </w:divBdr>
    </w:div>
    <w:div w:id="187764431">
      <w:bodyDiv w:val="1"/>
      <w:marLeft w:val="0"/>
      <w:marRight w:val="0"/>
      <w:marTop w:val="0"/>
      <w:marBottom w:val="0"/>
      <w:divBdr>
        <w:top w:val="none" w:sz="0" w:space="0" w:color="auto"/>
        <w:left w:val="none" w:sz="0" w:space="0" w:color="auto"/>
        <w:bottom w:val="none" w:sz="0" w:space="0" w:color="auto"/>
        <w:right w:val="none" w:sz="0" w:space="0" w:color="auto"/>
      </w:divBdr>
    </w:div>
    <w:div w:id="188104655">
      <w:bodyDiv w:val="1"/>
      <w:marLeft w:val="0"/>
      <w:marRight w:val="0"/>
      <w:marTop w:val="0"/>
      <w:marBottom w:val="0"/>
      <w:divBdr>
        <w:top w:val="none" w:sz="0" w:space="0" w:color="auto"/>
        <w:left w:val="none" w:sz="0" w:space="0" w:color="auto"/>
        <w:bottom w:val="none" w:sz="0" w:space="0" w:color="auto"/>
        <w:right w:val="none" w:sz="0" w:space="0" w:color="auto"/>
      </w:divBdr>
    </w:div>
    <w:div w:id="189026839">
      <w:bodyDiv w:val="1"/>
      <w:marLeft w:val="0"/>
      <w:marRight w:val="0"/>
      <w:marTop w:val="0"/>
      <w:marBottom w:val="0"/>
      <w:divBdr>
        <w:top w:val="none" w:sz="0" w:space="0" w:color="auto"/>
        <w:left w:val="none" w:sz="0" w:space="0" w:color="auto"/>
        <w:bottom w:val="none" w:sz="0" w:space="0" w:color="auto"/>
        <w:right w:val="none" w:sz="0" w:space="0" w:color="auto"/>
      </w:divBdr>
    </w:div>
    <w:div w:id="189029149">
      <w:bodyDiv w:val="1"/>
      <w:marLeft w:val="0"/>
      <w:marRight w:val="0"/>
      <w:marTop w:val="0"/>
      <w:marBottom w:val="0"/>
      <w:divBdr>
        <w:top w:val="none" w:sz="0" w:space="0" w:color="auto"/>
        <w:left w:val="none" w:sz="0" w:space="0" w:color="auto"/>
        <w:bottom w:val="none" w:sz="0" w:space="0" w:color="auto"/>
        <w:right w:val="none" w:sz="0" w:space="0" w:color="auto"/>
      </w:divBdr>
    </w:div>
    <w:div w:id="189690589">
      <w:bodyDiv w:val="1"/>
      <w:marLeft w:val="0"/>
      <w:marRight w:val="0"/>
      <w:marTop w:val="0"/>
      <w:marBottom w:val="0"/>
      <w:divBdr>
        <w:top w:val="none" w:sz="0" w:space="0" w:color="auto"/>
        <w:left w:val="none" w:sz="0" w:space="0" w:color="auto"/>
        <w:bottom w:val="none" w:sz="0" w:space="0" w:color="auto"/>
        <w:right w:val="none" w:sz="0" w:space="0" w:color="auto"/>
      </w:divBdr>
    </w:div>
    <w:div w:id="191109660">
      <w:bodyDiv w:val="1"/>
      <w:marLeft w:val="0"/>
      <w:marRight w:val="0"/>
      <w:marTop w:val="0"/>
      <w:marBottom w:val="0"/>
      <w:divBdr>
        <w:top w:val="none" w:sz="0" w:space="0" w:color="auto"/>
        <w:left w:val="none" w:sz="0" w:space="0" w:color="auto"/>
        <w:bottom w:val="none" w:sz="0" w:space="0" w:color="auto"/>
        <w:right w:val="none" w:sz="0" w:space="0" w:color="auto"/>
      </w:divBdr>
    </w:div>
    <w:div w:id="192302867">
      <w:bodyDiv w:val="1"/>
      <w:marLeft w:val="0"/>
      <w:marRight w:val="0"/>
      <w:marTop w:val="0"/>
      <w:marBottom w:val="0"/>
      <w:divBdr>
        <w:top w:val="none" w:sz="0" w:space="0" w:color="auto"/>
        <w:left w:val="none" w:sz="0" w:space="0" w:color="auto"/>
        <w:bottom w:val="none" w:sz="0" w:space="0" w:color="auto"/>
        <w:right w:val="none" w:sz="0" w:space="0" w:color="auto"/>
      </w:divBdr>
    </w:div>
    <w:div w:id="194270146">
      <w:bodyDiv w:val="1"/>
      <w:marLeft w:val="0"/>
      <w:marRight w:val="0"/>
      <w:marTop w:val="0"/>
      <w:marBottom w:val="0"/>
      <w:divBdr>
        <w:top w:val="none" w:sz="0" w:space="0" w:color="auto"/>
        <w:left w:val="none" w:sz="0" w:space="0" w:color="auto"/>
        <w:bottom w:val="none" w:sz="0" w:space="0" w:color="auto"/>
        <w:right w:val="none" w:sz="0" w:space="0" w:color="auto"/>
      </w:divBdr>
    </w:div>
    <w:div w:id="194391900">
      <w:bodyDiv w:val="1"/>
      <w:marLeft w:val="0"/>
      <w:marRight w:val="0"/>
      <w:marTop w:val="0"/>
      <w:marBottom w:val="0"/>
      <w:divBdr>
        <w:top w:val="none" w:sz="0" w:space="0" w:color="auto"/>
        <w:left w:val="none" w:sz="0" w:space="0" w:color="auto"/>
        <w:bottom w:val="none" w:sz="0" w:space="0" w:color="auto"/>
        <w:right w:val="none" w:sz="0" w:space="0" w:color="auto"/>
      </w:divBdr>
    </w:div>
    <w:div w:id="194779909">
      <w:bodyDiv w:val="1"/>
      <w:marLeft w:val="0"/>
      <w:marRight w:val="0"/>
      <w:marTop w:val="0"/>
      <w:marBottom w:val="0"/>
      <w:divBdr>
        <w:top w:val="none" w:sz="0" w:space="0" w:color="auto"/>
        <w:left w:val="none" w:sz="0" w:space="0" w:color="auto"/>
        <w:bottom w:val="none" w:sz="0" w:space="0" w:color="auto"/>
        <w:right w:val="none" w:sz="0" w:space="0" w:color="auto"/>
      </w:divBdr>
    </w:div>
    <w:div w:id="195968151">
      <w:bodyDiv w:val="1"/>
      <w:marLeft w:val="0"/>
      <w:marRight w:val="0"/>
      <w:marTop w:val="0"/>
      <w:marBottom w:val="0"/>
      <w:divBdr>
        <w:top w:val="none" w:sz="0" w:space="0" w:color="auto"/>
        <w:left w:val="none" w:sz="0" w:space="0" w:color="auto"/>
        <w:bottom w:val="none" w:sz="0" w:space="0" w:color="auto"/>
        <w:right w:val="none" w:sz="0" w:space="0" w:color="auto"/>
      </w:divBdr>
    </w:div>
    <w:div w:id="198511389">
      <w:bodyDiv w:val="1"/>
      <w:marLeft w:val="0"/>
      <w:marRight w:val="0"/>
      <w:marTop w:val="0"/>
      <w:marBottom w:val="0"/>
      <w:divBdr>
        <w:top w:val="none" w:sz="0" w:space="0" w:color="auto"/>
        <w:left w:val="none" w:sz="0" w:space="0" w:color="auto"/>
        <w:bottom w:val="none" w:sz="0" w:space="0" w:color="auto"/>
        <w:right w:val="none" w:sz="0" w:space="0" w:color="auto"/>
      </w:divBdr>
    </w:div>
    <w:div w:id="199979597">
      <w:bodyDiv w:val="1"/>
      <w:marLeft w:val="0"/>
      <w:marRight w:val="0"/>
      <w:marTop w:val="0"/>
      <w:marBottom w:val="0"/>
      <w:divBdr>
        <w:top w:val="none" w:sz="0" w:space="0" w:color="auto"/>
        <w:left w:val="none" w:sz="0" w:space="0" w:color="auto"/>
        <w:bottom w:val="none" w:sz="0" w:space="0" w:color="auto"/>
        <w:right w:val="none" w:sz="0" w:space="0" w:color="auto"/>
      </w:divBdr>
    </w:div>
    <w:div w:id="201672511">
      <w:bodyDiv w:val="1"/>
      <w:marLeft w:val="0"/>
      <w:marRight w:val="0"/>
      <w:marTop w:val="0"/>
      <w:marBottom w:val="0"/>
      <w:divBdr>
        <w:top w:val="none" w:sz="0" w:space="0" w:color="auto"/>
        <w:left w:val="none" w:sz="0" w:space="0" w:color="auto"/>
        <w:bottom w:val="none" w:sz="0" w:space="0" w:color="auto"/>
        <w:right w:val="none" w:sz="0" w:space="0" w:color="auto"/>
      </w:divBdr>
    </w:div>
    <w:div w:id="203443152">
      <w:bodyDiv w:val="1"/>
      <w:marLeft w:val="0"/>
      <w:marRight w:val="0"/>
      <w:marTop w:val="0"/>
      <w:marBottom w:val="0"/>
      <w:divBdr>
        <w:top w:val="none" w:sz="0" w:space="0" w:color="auto"/>
        <w:left w:val="none" w:sz="0" w:space="0" w:color="auto"/>
        <w:bottom w:val="none" w:sz="0" w:space="0" w:color="auto"/>
        <w:right w:val="none" w:sz="0" w:space="0" w:color="auto"/>
      </w:divBdr>
    </w:div>
    <w:div w:id="204680510">
      <w:bodyDiv w:val="1"/>
      <w:marLeft w:val="0"/>
      <w:marRight w:val="0"/>
      <w:marTop w:val="0"/>
      <w:marBottom w:val="0"/>
      <w:divBdr>
        <w:top w:val="none" w:sz="0" w:space="0" w:color="auto"/>
        <w:left w:val="none" w:sz="0" w:space="0" w:color="auto"/>
        <w:bottom w:val="none" w:sz="0" w:space="0" w:color="auto"/>
        <w:right w:val="none" w:sz="0" w:space="0" w:color="auto"/>
      </w:divBdr>
    </w:div>
    <w:div w:id="204756219">
      <w:bodyDiv w:val="1"/>
      <w:marLeft w:val="0"/>
      <w:marRight w:val="0"/>
      <w:marTop w:val="0"/>
      <w:marBottom w:val="0"/>
      <w:divBdr>
        <w:top w:val="none" w:sz="0" w:space="0" w:color="auto"/>
        <w:left w:val="none" w:sz="0" w:space="0" w:color="auto"/>
        <w:bottom w:val="none" w:sz="0" w:space="0" w:color="auto"/>
        <w:right w:val="none" w:sz="0" w:space="0" w:color="auto"/>
      </w:divBdr>
    </w:div>
    <w:div w:id="207187039">
      <w:bodyDiv w:val="1"/>
      <w:marLeft w:val="0"/>
      <w:marRight w:val="0"/>
      <w:marTop w:val="0"/>
      <w:marBottom w:val="0"/>
      <w:divBdr>
        <w:top w:val="none" w:sz="0" w:space="0" w:color="auto"/>
        <w:left w:val="none" w:sz="0" w:space="0" w:color="auto"/>
        <w:bottom w:val="none" w:sz="0" w:space="0" w:color="auto"/>
        <w:right w:val="none" w:sz="0" w:space="0" w:color="auto"/>
      </w:divBdr>
    </w:div>
    <w:div w:id="207306285">
      <w:bodyDiv w:val="1"/>
      <w:marLeft w:val="0"/>
      <w:marRight w:val="0"/>
      <w:marTop w:val="0"/>
      <w:marBottom w:val="0"/>
      <w:divBdr>
        <w:top w:val="none" w:sz="0" w:space="0" w:color="auto"/>
        <w:left w:val="none" w:sz="0" w:space="0" w:color="auto"/>
        <w:bottom w:val="none" w:sz="0" w:space="0" w:color="auto"/>
        <w:right w:val="none" w:sz="0" w:space="0" w:color="auto"/>
      </w:divBdr>
    </w:div>
    <w:div w:id="208222737">
      <w:bodyDiv w:val="1"/>
      <w:marLeft w:val="0"/>
      <w:marRight w:val="0"/>
      <w:marTop w:val="0"/>
      <w:marBottom w:val="0"/>
      <w:divBdr>
        <w:top w:val="none" w:sz="0" w:space="0" w:color="auto"/>
        <w:left w:val="none" w:sz="0" w:space="0" w:color="auto"/>
        <w:bottom w:val="none" w:sz="0" w:space="0" w:color="auto"/>
        <w:right w:val="none" w:sz="0" w:space="0" w:color="auto"/>
      </w:divBdr>
    </w:div>
    <w:div w:id="209924474">
      <w:bodyDiv w:val="1"/>
      <w:marLeft w:val="0"/>
      <w:marRight w:val="0"/>
      <w:marTop w:val="0"/>
      <w:marBottom w:val="0"/>
      <w:divBdr>
        <w:top w:val="none" w:sz="0" w:space="0" w:color="auto"/>
        <w:left w:val="none" w:sz="0" w:space="0" w:color="auto"/>
        <w:bottom w:val="none" w:sz="0" w:space="0" w:color="auto"/>
        <w:right w:val="none" w:sz="0" w:space="0" w:color="auto"/>
      </w:divBdr>
    </w:div>
    <w:div w:id="210964336">
      <w:bodyDiv w:val="1"/>
      <w:marLeft w:val="0"/>
      <w:marRight w:val="0"/>
      <w:marTop w:val="0"/>
      <w:marBottom w:val="0"/>
      <w:divBdr>
        <w:top w:val="none" w:sz="0" w:space="0" w:color="auto"/>
        <w:left w:val="none" w:sz="0" w:space="0" w:color="auto"/>
        <w:bottom w:val="none" w:sz="0" w:space="0" w:color="auto"/>
        <w:right w:val="none" w:sz="0" w:space="0" w:color="auto"/>
      </w:divBdr>
    </w:div>
    <w:div w:id="212734898">
      <w:bodyDiv w:val="1"/>
      <w:marLeft w:val="0"/>
      <w:marRight w:val="0"/>
      <w:marTop w:val="0"/>
      <w:marBottom w:val="0"/>
      <w:divBdr>
        <w:top w:val="none" w:sz="0" w:space="0" w:color="auto"/>
        <w:left w:val="none" w:sz="0" w:space="0" w:color="auto"/>
        <w:bottom w:val="none" w:sz="0" w:space="0" w:color="auto"/>
        <w:right w:val="none" w:sz="0" w:space="0" w:color="auto"/>
      </w:divBdr>
    </w:div>
    <w:div w:id="214464124">
      <w:bodyDiv w:val="1"/>
      <w:marLeft w:val="0"/>
      <w:marRight w:val="0"/>
      <w:marTop w:val="0"/>
      <w:marBottom w:val="0"/>
      <w:divBdr>
        <w:top w:val="none" w:sz="0" w:space="0" w:color="auto"/>
        <w:left w:val="none" w:sz="0" w:space="0" w:color="auto"/>
        <w:bottom w:val="none" w:sz="0" w:space="0" w:color="auto"/>
        <w:right w:val="none" w:sz="0" w:space="0" w:color="auto"/>
      </w:divBdr>
    </w:div>
    <w:div w:id="215776228">
      <w:bodyDiv w:val="1"/>
      <w:marLeft w:val="0"/>
      <w:marRight w:val="0"/>
      <w:marTop w:val="0"/>
      <w:marBottom w:val="0"/>
      <w:divBdr>
        <w:top w:val="none" w:sz="0" w:space="0" w:color="auto"/>
        <w:left w:val="none" w:sz="0" w:space="0" w:color="auto"/>
        <w:bottom w:val="none" w:sz="0" w:space="0" w:color="auto"/>
        <w:right w:val="none" w:sz="0" w:space="0" w:color="auto"/>
      </w:divBdr>
    </w:div>
    <w:div w:id="216204752">
      <w:bodyDiv w:val="1"/>
      <w:marLeft w:val="0"/>
      <w:marRight w:val="0"/>
      <w:marTop w:val="0"/>
      <w:marBottom w:val="0"/>
      <w:divBdr>
        <w:top w:val="none" w:sz="0" w:space="0" w:color="auto"/>
        <w:left w:val="none" w:sz="0" w:space="0" w:color="auto"/>
        <w:bottom w:val="none" w:sz="0" w:space="0" w:color="auto"/>
        <w:right w:val="none" w:sz="0" w:space="0" w:color="auto"/>
      </w:divBdr>
    </w:div>
    <w:div w:id="218634572">
      <w:bodyDiv w:val="1"/>
      <w:marLeft w:val="0"/>
      <w:marRight w:val="0"/>
      <w:marTop w:val="0"/>
      <w:marBottom w:val="0"/>
      <w:divBdr>
        <w:top w:val="none" w:sz="0" w:space="0" w:color="auto"/>
        <w:left w:val="none" w:sz="0" w:space="0" w:color="auto"/>
        <w:bottom w:val="none" w:sz="0" w:space="0" w:color="auto"/>
        <w:right w:val="none" w:sz="0" w:space="0" w:color="auto"/>
      </w:divBdr>
    </w:div>
    <w:div w:id="219097894">
      <w:bodyDiv w:val="1"/>
      <w:marLeft w:val="0"/>
      <w:marRight w:val="0"/>
      <w:marTop w:val="0"/>
      <w:marBottom w:val="0"/>
      <w:divBdr>
        <w:top w:val="none" w:sz="0" w:space="0" w:color="auto"/>
        <w:left w:val="none" w:sz="0" w:space="0" w:color="auto"/>
        <w:bottom w:val="none" w:sz="0" w:space="0" w:color="auto"/>
        <w:right w:val="none" w:sz="0" w:space="0" w:color="auto"/>
      </w:divBdr>
    </w:div>
    <w:div w:id="221017910">
      <w:bodyDiv w:val="1"/>
      <w:marLeft w:val="0"/>
      <w:marRight w:val="0"/>
      <w:marTop w:val="0"/>
      <w:marBottom w:val="0"/>
      <w:divBdr>
        <w:top w:val="none" w:sz="0" w:space="0" w:color="auto"/>
        <w:left w:val="none" w:sz="0" w:space="0" w:color="auto"/>
        <w:bottom w:val="none" w:sz="0" w:space="0" w:color="auto"/>
        <w:right w:val="none" w:sz="0" w:space="0" w:color="auto"/>
      </w:divBdr>
    </w:div>
    <w:div w:id="221411884">
      <w:bodyDiv w:val="1"/>
      <w:marLeft w:val="0"/>
      <w:marRight w:val="0"/>
      <w:marTop w:val="0"/>
      <w:marBottom w:val="0"/>
      <w:divBdr>
        <w:top w:val="none" w:sz="0" w:space="0" w:color="auto"/>
        <w:left w:val="none" w:sz="0" w:space="0" w:color="auto"/>
        <w:bottom w:val="none" w:sz="0" w:space="0" w:color="auto"/>
        <w:right w:val="none" w:sz="0" w:space="0" w:color="auto"/>
      </w:divBdr>
    </w:div>
    <w:div w:id="223151744">
      <w:bodyDiv w:val="1"/>
      <w:marLeft w:val="0"/>
      <w:marRight w:val="0"/>
      <w:marTop w:val="0"/>
      <w:marBottom w:val="0"/>
      <w:divBdr>
        <w:top w:val="none" w:sz="0" w:space="0" w:color="auto"/>
        <w:left w:val="none" w:sz="0" w:space="0" w:color="auto"/>
        <w:bottom w:val="none" w:sz="0" w:space="0" w:color="auto"/>
        <w:right w:val="none" w:sz="0" w:space="0" w:color="auto"/>
      </w:divBdr>
    </w:div>
    <w:div w:id="223375005">
      <w:bodyDiv w:val="1"/>
      <w:marLeft w:val="0"/>
      <w:marRight w:val="0"/>
      <w:marTop w:val="0"/>
      <w:marBottom w:val="0"/>
      <w:divBdr>
        <w:top w:val="none" w:sz="0" w:space="0" w:color="auto"/>
        <w:left w:val="none" w:sz="0" w:space="0" w:color="auto"/>
        <w:bottom w:val="none" w:sz="0" w:space="0" w:color="auto"/>
        <w:right w:val="none" w:sz="0" w:space="0" w:color="auto"/>
      </w:divBdr>
    </w:div>
    <w:div w:id="225190750">
      <w:bodyDiv w:val="1"/>
      <w:marLeft w:val="0"/>
      <w:marRight w:val="0"/>
      <w:marTop w:val="0"/>
      <w:marBottom w:val="0"/>
      <w:divBdr>
        <w:top w:val="none" w:sz="0" w:space="0" w:color="auto"/>
        <w:left w:val="none" w:sz="0" w:space="0" w:color="auto"/>
        <w:bottom w:val="none" w:sz="0" w:space="0" w:color="auto"/>
        <w:right w:val="none" w:sz="0" w:space="0" w:color="auto"/>
      </w:divBdr>
    </w:div>
    <w:div w:id="225648495">
      <w:bodyDiv w:val="1"/>
      <w:marLeft w:val="0"/>
      <w:marRight w:val="0"/>
      <w:marTop w:val="0"/>
      <w:marBottom w:val="0"/>
      <w:divBdr>
        <w:top w:val="none" w:sz="0" w:space="0" w:color="auto"/>
        <w:left w:val="none" w:sz="0" w:space="0" w:color="auto"/>
        <w:bottom w:val="none" w:sz="0" w:space="0" w:color="auto"/>
        <w:right w:val="none" w:sz="0" w:space="0" w:color="auto"/>
      </w:divBdr>
    </w:div>
    <w:div w:id="226192619">
      <w:bodyDiv w:val="1"/>
      <w:marLeft w:val="0"/>
      <w:marRight w:val="0"/>
      <w:marTop w:val="0"/>
      <w:marBottom w:val="0"/>
      <w:divBdr>
        <w:top w:val="none" w:sz="0" w:space="0" w:color="auto"/>
        <w:left w:val="none" w:sz="0" w:space="0" w:color="auto"/>
        <w:bottom w:val="none" w:sz="0" w:space="0" w:color="auto"/>
        <w:right w:val="none" w:sz="0" w:space="0" w:color="auto"/>
      </w:divBdr>
    </w:div>
    <w:div w:id="226695588">
      <w:bodyDiv w:val="1"/>
      <w:marLeft w:val="0"/>
      <w:marRight w:val="0"/>
      <w:marTop w:val="0"/>
      <w:marBottom w:val="0"/>
      <w:divBdr>
        <w:top w:val="none" w:sz="0" w:space="0" w:color="auto"/>
        <w:left w:val="none" w:sz="0" w:space="0" w:color="auto"/>
        <w:bottom w:val="none" w:sz="0" w:space="0" w:color="auto"/>
        <w:right w:val="none" w:sz="0" w:space="0" w:color="auto"/>
      </w:divBdr>
    </w:div>
    <w:div w:id="229191950">
      <w:bodyDiv w:val="1"/>
      <w:marLeft w:val="0"/>
      <w:marRight w:val="0"/>
      <w:marTop w:val="0"/>
      <w:marBottom w:val="0"/>
      <w:divBdr>
        <w:top w:val="none" w:sz="0" w:space="0" w:color="auto"/>
        <w:left w:val="none" w:sz="0" w:space="0" w:color="auto"/>
        <w:bottom w:val="none" w:sz="0" w:space="0" w:color="auto"/>
        <w:right w:val="none" w:sz="0" w:space="0" w:color="auto"/>
      </w:divBdr>
    </w:div>
    <w:div w:id="231505677">
      <w:bodyDiv w:val="1"/>
      <w:marLeft w:val="0"/>
      <w:marRight w:val="0"/>
      <w:marTop w:val="0"/>
      <w:marBottom w:val="0"/>
      <w:divBdr>
        <w:top w:val="none" w:sz="0" w:space="0" w:color="auto"/>
        <w:left w:val="none" w:sz="0" w:space="0" w:color="auto"/>
        <w:bottom w:val="none" w:sz="0" w:space="0" w:color="auto"/>
        <w:right w:val="none" w:sz="0" w:space="0" w:color="auto"/>
      </w:divBdr>
    </w:div>
    <w:div w:id="232815162">
      <w:bodyDiv w:val="1"/>
      <w:marLeft w:val="0"/>
      <w:marRight w:val="0"/>
      <w:marTop w:val="0"/>
      <w:marBottom w:val="0"/>
      <w:divBdr>
        <w:top w:val="none" w:sz="0" w:space="0" w:color="auto"/>
        <w:left w:val="none" w:sz="0" w:space="0" w:color="auto"/>
        <w:bottom w:val="none" w:sz="0" w:space="0" w:color="auto"/>
        <w:right w:val="none" w:sz="0" w:space="0" w:color="auto"/>
      </w:divBdr>
    </w:div>
    <w:div w:id="233711514">
      <w:bodyDiv w:val="1"/>
      <w:marLeft w:val="0"/>
      <w:marRight w:val="0"/>
      <w:marTop w:val="0"/>
      <w:marBottom w:val="0"/>
      <w:divBdr>
        <w:top w:val="none" w:sz="0" w:space="0" w:color="auto"/>
        <w:left w:val="none" w:sz="0" w:space="0" w:color="auto"/>
        <w:bottom w:val="none" w:sz="0" w:space="0" w:color="auto"/>
        <w:right w:val="none" w:sz="0" w:space="0" w:color="auto"/>
      </w:divBdr>
    </w:div>
    <w:div w:id="236210877">
      <w:bodyDiv w:val="1"/>
      <w:marLeft w:val="0"/>
      <w:marRight w:val="0"/>
      <w:marTop w:val="0"/>
      <w:marBottom w:val="0"/>
      <w:divBdr>
        <w:top w:val="none" w:sz="0" w:space="0" w:color="auto"/>
        <w:left w:val="none" w:sz="0" w:space="0" w:color="auto"/>
        <w:bottom w:val="none" w:sz="0" w:space="0" w:color="auto"/>
        <w:right w:val="none" w:sz="0" w:space="0" w:color="auto"/>
      </w:divBdr>
    </w:div>
    <w:div w:id="236328434">
      <w:bodyDiv w:val="1"/>
      <w:marLeft w:val="0"/>
      <w:marRight w:val="0"/>
      <w:marTop w:val="0"/>
      <w:marBottom w:val="0"/>
      <w:divBdr>
        <w:top w:val="none" w:sz="0" w:space="0" w:color="auto"/>
        <w:left w:val="none" w:sz="0" w:space="0" w:color="auto"/>
        <w:bottom w:val="none" w:sz="0" w:space="0" w:color="auto"/>
        <w:right w:val="none" w:sz="0" w:space="0" w:color="auto"/>
      </w:divBdr>
    </w:div>
    <w:div w:id="239675658">
      <w:bodyDiv w:val="1"/>
      <w:marLeft w:val="0"/>
      <w:marRight w:val="0"/>
      <w:marTop w:val="0"/>
      <w:marBottom w:val="0"/>
      <w:divBdr>
        <w:top w:val="none" w:sz="0" w:space="0" w:color="auto"/>
        <w:left w:val="none" w:sz="0" w:space="0" w:color="auto"/>
        <w:bottom w:val="none" w:sz="0" w:space="0" w:color="auto"/>
        <w:right w:val="none" w:sz="0" w:space="0" w:color="auto"/>
      </w:divBdr>
    </w:div>
    <w:div w:id="240988973">
      <w:bodyDiv w:val="1"/>
      <w:marLeft w:val="0"/>
      <w:marRight w:val="0"/>
      <w:marTop w:val="0"/>
      <w:marBottom w:val="0"/>
      <w:divBdr>
        <w:top w:val="none" w:sz="0" w:space="0" w:color="auto"/>
        <w:left w:val="none" w:sz="0" w:space="0" w:color="auto"/>
        <w:bottom w:val="none" w:sz="0" w:space="0" w:color="auto"/>
        <w:right w:val="none" w:sz="0" w:space="0" w:color="auto"/>
      </w:divBdr>
    </w:div>
    <w:div w:id="242421955">
      <w:bodyDiv w:val="1"/>
      <w:marLeft w:val="0"/>
      <w:marRight w:val="0"/>
      <w:marTop w:val="0"/>
      <w:marBottom w:val="0"/>
      <w:divBdr>
        <w:top w:val="none" w:sz="0" w:space="0" w:color="auto"/>
        <w:left w:val="none" w:sz="0" w:space="0" w:color="auto"/>
        <w:bottom w:val="none" w:sz="0" w:space="0" w:color="auto"/>
        <w:right w:val="none" w:sz="0" w:space="0" w:color="auto"/>
      </w:divBdr>
    </w:div>
    <w:div w:id="242643671">
      <w:bodyDiv w:val="1"/>
      <w:marLeft w:val="0"/>
      <w:marRight w:val="0"/>
      <w:marTop w:val="0"/>
      <w:marBottom w:val="0"/>
      <w:divBdr>
        <w:top w:val="none" w:sz="0" w:space="0" w:color="auto"/>
        <w:left w:val="none" w:sz="0" w:space="0" w:color="auto"/>
        <w:bottom w:val="none" w:sz="0" w:space="0" w:color="auto"/>
        <w:right w:val="none" w:sz="0" w:space="0" w:color="auto"/>
      </w:divBdr>
    </w:div>
    <w:div w:id="242880459">
      <w:bodyDiv w:val="1"/>
      <w:marLeft w:val="0"/>
      <w:marRight w:val="0"/>
      <w:marTop w:val="0"/>
      <w:marBottom w:val="0"/>
      <w:divBdr>
        <w:top w:val="none" w:sz="0" w:space="0" w:color="auto"/>
        <w:left w:val="none" w:sz="0" w:space="0" w:color="auto"/>
        <w:bottom w:val="none" w:sz="0" w:space="0" w:color="auto"/>
        <w:right w:val="none" w:sz="0" w:space="0" w:color="auto"/>
      </w:divBdr>
    </w:div>
    <w:div w:id="244997252">
      <w:bodyDiv w:val="1"/>
      <w:marLeft w:val="0"/>
      <w:marRight w:val="0"/>
      <w:marTop w:val="0"/>
      <w:marBottom w:val="0"/>
      <w:divBdr>
        <w:top w:val="none" w:sz="0" w:space="0" w:color="auto"/>
        <w:left w:val="none" w:sz="0" w:space="0" w:color="auto"/>
        <w:bottom w:val="none" w:sz="0" w:space="0" w:color="auto"/>
        <w:right w:val="none" w:sz="0" w:space="0" w:color="auto"/>
      </w:divBdr>
    </w:div>
    <w:div w:id="247426080">
      <w:bodyDiv w:val="1"/>
      <w:marLeft w:val="0"/>
      <w:marRight w:val="0"/>
      <w:marTop w:val="0"/>
      <w:marBottom w:val="0"/>
      <w:divBdr>
        <w:top w:val="none" w:sz="0" w:space="0" w:color="auto"/>
        <w:left w:val="none" w:sz="0" w:space="0" w:color="auto"/>
        <w:bottom w:val="none" w:sz="0" w:space="0" w:color="auto"/>
        <w:right w:val="none" w:sz="0" w:space="0" w:color="auto"/>
      </w:divBdr>
    </w:div>
    <w:div w:id="248541042">
      <w:bodyDiv w:val="1"/>
      <w:marLeft w:val="0"/>
      <w:marRight w:val="0"/>
      <w:marTop w:val="0"/>
      <w:marBottom w:val="0"/>
      <w:divBdr>
        <w:top w:val="none" w:sz="0" w:space="0" w:color="auto"/>
        <w:left w:val="none" w:sz="0" w:space="0" w:color="auto"/>
        <w:bottom w:val="none" w:sz="0" w:space="0" w:color="auto"/>
        <w:right w:val="none" w:sz="0" w:space="0" w:color="auto"/>
      </w:divBdr>
    </w:div>
    <w:div w:id="248660737">
      <w:bodyDiv w:val="1"/>
      <w:marLeft w:val="0"/>
      <w:marRight w:val="0"/>
      <w:marTop w:val="0"/>
      <w:marBottom w:val="0"/>
      <w:divBdr>
        <w:top w:val="none" w:sz="0" w:space="0" w:color="auto"/>
        <w:left w:val="none" w:sz="0" w:space="0" w:color="auto"/>
        <w:bottom w:val="none" w:sz="0" w:space="0" w:color="auto"/>
        <w:right w:val="none" w:sz="0" w:space="0" w:color="auto"/>
      </w:divBdr>
    </w:div>
    <w:div w:id="248855570">
      <w:bodyDiv w:val="1"/>
      <w:marLeft w:val="0"/>
      <w:marRight w:val="0"/>
      <w:marTop w:val="0"/>
      <w:marBottom w:val="0"/>
      <w:divBdr>
        <w:top w:val="none" w:sz="0" w:space="0" w:color="auto"/>
        <w:left w:val="none" w:sz="0" w:space="0" w:color="auto"/>
        <w:bottom w:val="none" w:sz="0" w:space="0" w:color="auto"/>
        <w:right w:val="none" w:sz="0" w:space="0" w:color="auto"/>
      </w:divBdr>
    </w:div>
    <w:div w:id="249700880">
      <w:bodyDiv w:val="1"/>
      <w:marLeft w:val="0"/>
      <w:marRight w:val="0"/>
      <w:marTop w:val="0"/>
      <w:marBottom w:val="0"/>
      <w:divBdr>
        <w:top w:val="none" w:sz="0" w:space="0" w:color="auto"/>
        <w:left w:val="none" w:sz="0" w:space="0" w:color="auto"/>
        <w:bottom w:val="none" w:sz="0" w:space="0" w:color="auto"/>
        <w:right w:val="none" w:sz="0" w:space="0" w:color="auto"/>
      </w:divBdr>
    </w:div>
    <w:div w:id="252976851">
      <w:bodyDiv w:val="1"/>
      <w:marLeft w:val="0"/>
      <w:marRight w:val="0"/>
      <w:marTop w:val="0"/>
      <w:marBottom w:val="0"/>
      <w:divBdr>
        <w:top w:val="none" w:sz="0" w:space="0" w:color="auto"/>
        <w:left w:val="none" w:sz="0" w:space="0" w:color="auto"/>
        <w:bottom w:val="none" w:sz="0" w:space="0" w:color="auto"/>
        <w:right w:val="none" w:sz="0" w:space="0" w:color="auto"/>
      </w:divBdr>
    </w:div>
    <w:div w:id="253518893">
      <w:bodyDiv w:val="1"/>
      <w:marLeft w:val="0"/>
      <w:marRight w:val="0"/>
      <w:marTop w:val="0"/>
      <w:marBottom w:val="0"/>
      <w:divBdr>
        <w:top w:val="none" w:sz="0" w:space="0" w:color="auto"/>
        <w:left w:val="none" w:sz="0" w:space="0" w:color="auto"/>
        <w:bottom w:val="none" w:sz="0" w:space="0" w:color="auto"/>
        <w:right w:val="none" w:sz="0" w:space="0" w:color="auto"/>
      </w:divBdr>
    </w:div>
    <w:div w:id="254360303">
      <w:bodyDiv w:val="1"/>
      <w:marLeft w:val="0"/>
      <w:marRight w:val="0"/>
      <w:marTop w:val="0"/>
      <w:marBottom w:val="0"/>
      <w:divBdr>
        <w:top w:val="none" w:sz="0" w:space="0" w:color="auto"/>
        <w:left w:val="none" w:sz="0" w:space="0" w:color="auto"/>
        <w:bottom w:val="none" w:sz="0" w:space="0" w:color="auto"/>
        <w:right w:val="none" w:sz="0" w:space="0" w:color="auto"/>
      </w:divBdr>
    </w:div>
    <w:div w:id="254823056">
      <w:bodyDiv w:val="1"/>
      <w:marLeft w:val="0"/>
      <w:marRight w:val="0"/>
      <w:marTop w:val="0"/>
      <w:marBottom w:val="0"/>
      <w:divBdr>
        <w:top w:val="none" w:sz="0" w:space="0" w:color="auto"/>
        <w:left w:val="none" w:sz="0" w:space="0" w:color="auto"/>
        <w:bottom w:val="none" w:sz="0" w:space="0" w:color="auto"/>
        <w:right w:val="none" w:sz="0" w:space="0" w:color="auto"/>
      </w:divBdr>
    </w:div>
    <w:div w:id="255796909">
      <w:bodyDiv w:val="1"/>
      <w:marLeft w:val="0"/>
      <w:marRight w:val="0"/>
      <w:marTop w:val="0"/>
      <w:marBottom w:val="0"/>
      <w:divBdr>
        <w:top w:val="none" w:sz="0" w:space="0" w:color="auto"/>
        <w:left w:val="none" w:sz="0" w:space="0" w:color="auto"/>
        <w:bottom w:val="none" w:sz="0" w:space="0" w:color="auto"/>
        <w:right w:val="none" w:sz="0" w:space="0" w:color="auto"/>
      </w:divBdr>
    </w:div>
    <w:div w:id="257712921">
      <w:bodyDiv w:val="1"/>
      <w:marLeft w:val="0"/>
      <w:marRight w:val="0"/>
      <w:marTop w:val="0"/>
      <w:marBottom w:val="0"/>
      <w:divBdr>
        <w:top w:val="none" w:sz="0" w:space="0" w:color="auto"/>
        <w:left w:val="none" w:sz="0" w:space="0" w:color="auto"/>
        <w:bottom w:val="none" w:sz="0" w:space="0" w:color="auto"/>
        <w:right w:val="none" w:sz="0" w:space="0" w:color="auto"/>
      </w:divBdr>
    </w:div>
    <w:div w:id="258611585">
      <w:bodyDiv w:val="1"/>
      <w:marLeft w:val="0"/>
      <w:marRight w:val="0"/>
      <w:marTop w:val="0"/>
      <w:marBottom w:val="0"/>
      <w:divBdr>
        <w:top w:val="none" w:sz="0" w:space="0" w:color="auto"/>
        <w:left w:val="none" w:sz="0" w:space="0" w:color="auto"/>
        <w:bottom w:val="none" w:sz="0" w:space="0" w:color="auto"/>
        <w:right w:val="none" w:sz="0" w:space="0" w:color="auto"/>
      </w:divBdr>
    </w:div>
    <w:div w:id="261424561">
      <w:bodyDiv w:val="1"/>
      <w:marLeft w:val="0"/>
      <w:marRight w:val="0"/>
      <w:marTop w:val="0"/>
      <w:marBottom w:val="0"/>
      <w:divBdr>
        <w:top w:val="none" w:sz="0" w:space="0" w:color="auto"/>
        <w:left w:val="none" w:sz="0" w:space="0" w:color="auto"/>
        <w:bottom w:val="none" w:sz="0" w:space="0" w:color="auto"/>
        <w:right w:val="none" w:sz="0" w:space="0" w:color="auto"/>
      </w:divBdr>
    </w:div>
    <w:div w:id="263537377">
      <w:bodyDiv w:val="1"/>
      <w:marLeft w:val="0"/>
      <w:marRight w:val="0"/>
      <w:marTop w:val="0"/>
      <w:marBottom w:val="0"/>
      <w:divBdr>
        <w:top w:val="none" w:sz="0" w:space="0" w:color="auto"/>
        <w:left w:val="none" w:sz="0" w:space="0" w:color="auto"/>
        <w:bottom w:val="none" w:sz="0" w:space="0" w:color="auto"/>
        <w:right w:val="none" w:sz="0" w:space="0" w:color="auto"/>
      </w:divBdr>
    </w:div>
    <w:div w:id="263608673">
      <w:bodyDiv w:val="1"/>
      <w:marLeft w:val="0"/>
      <w:marRight w:val="0"/>
      <w:marTop w:val="0"/>
      <w:marBottom w:val="0"/>
      <w:divBdr>
        <w:top w:val="none" w:sz="0" w:space="0" w:color="auto"/>
        <w:left w:val="none" w:sz="0" w:space="0" w:color="auto"/>
        <w:bottom w:val="none" w:sz="0" w:space="0" w:color="auto"/>
        <w:right w:val="none" w:sz="0" w:space="0" w:color="auto"/>
      </w:divBdr>
    </w:div>
    <w:div w:id="263732808">
      <w:bodyDiv w:val="1"/>
      <w:marLeft w:val="0"/>
      <w:marRight w:val="0"/>
      <w:marTop w:val="0"/>
      <w:marBottom w:val="0"/>
      <w:divBdr>
        <w:top w:val="none" w:sz="0" w:space="0" w:color="auto"/>
        <w:left w:val="none" w:sz="0" w:space="0" w:color="auto"/>
        <w:bottom w:val="none" w:sz="0" w:space="0" w:color="auto"/>
        <w:right w:val="none" w:sz="0" w:space="0" w:color="auto"/>
      </w:divBdr>
    </w:div>
    <w:div w:id="264383186">
      <w:bodyDiv w:val="1"/>
      <w:marLeft w:val="0"/>
      <w:marRight w:val="0"/>
      <w:marTop w:val="0"/>
      <w:marBottom w:val="0"/>
      <w:divBdr>
        <w:top w:val="none" w:sz="0" w:space="0" w:color="auto"/>
        <w:left w:val="none" w:sz="0" w:space="0" w:color="auto"/>
        <w:bottom w:val="none" w:sz="0" w:space="0" w:color="auto"/>
        <w:right w:val="none" w:sz="0" w:space="0" w:color="auto"/>
      </w:divBdr>
    </w:div>
    <w:div w:id="266934818">
      <w:bodyDiv w:val="1"/>
      <w:marLeft w:val="0"/>
      <w:marRight w:val="0"/>
      <w:marTop w:val="0"/>
      <w:marBottom w:val="0"/>
      <w:divBdr>
        <w:top w:val="none" w:sz="0" w:space="0" w:color="auto"/>
        <w:left w:val="none" w:sz="0" w:space="0" w:color="auto"/>
        <w:bottom w:val="none" w:sz="0" w:space="0" w:color="auto"/>
        <w:right w:val="none" w:sz="0" w:space="0" w:color="auto"/>
      </w:divBdr>
    </w:div>
    <w:div w:id="269052803">
      <w:bodyDiv w:val="1"/>
      <w:marLeft w:val="0"/>
      <w:marRight w:val="0"/>
      <w:marTop w:val="0"/>
      <w:marBottom w:val="0"/>
      <w:divBdr>
        <w:top w:val="none" w:sz="0" w:space="0" w:color="auto"/>
        <w:left w:val="none" w:sz="0" w:space="0" w:color="auto"/>
        <w:bottom w:val="none" w:sz="0" w:space="0" w:color="auto"/>
        <w:right w:val="none" w:sz="0" w:space="0" w:color="auto"/>
      </w:divBdr>
    </w:div>
    <w:div w:id="270015653">
      <w:bodyDiv w:val="1"/>
      <w:marLeft w:val="0"/>
      <w:marRight w:val="0"/>
      <w:marTop w:val="0"/>
      <w:marBottom w:val="0"/>
      <w:divBdr>
        <w:top w:val="none" w:sz="0" w:space="0" w:color="auto"/>
        <w:left w:val="none" w:sz="0" w:space="0" w:color="auto"/>
        <w:bottom w:val="none" w:sz="0" w:space="0" w:color="auto"/>
        <w:right w:val="none" w:sz="0" w:space="0" w:color="auto"/>
      </w:divBdr>
    </w:div>
    <w:div w:id="270017713">
      <w:bodyDiv w:val="1"/>
      <w:marLeft w:val="0"/>
      <w:marRight w:val="0"/>
      <w:marTop w:val="0"/>
      <w:marBottom w:val="0"/>
      <w:divBdr>
        <w:top w:val="none" w:sz="0" w:space="0" w:color="auto"/>
        <w:left w:val="none" w:sz="0" w:space="0" w:color="auto"/>
        <w:bottom w:val="none" w:sz="0" w:space="0" w:color="auto"/>
        <w:right w:val="none" w:sz="0" w:space="0" w:color="auto"/>
      </w:divBdr>
    </w:div>
    <w:div w:id="270162341">
      <w:bodyDiv w:val="1"/>
      <w:marLeft w:val="0"/>
      <w:marRight w:val="0"/>
      <w:marTop w:val="0"/>
      <w:marBottom w:val="0"/>
      <w:divBdr>
        <w:top w:val="none" w:sz="0" w:space="0" w:color="auto"/>
        <w:left w:val="none" w:sz="0" w:space="0" w:color="auto"/>
        <w:bottom w:val="none" w:sz="0" w:space="0" w:color="auto"/>
        <w:right w:val="none" w:sz="0" w:space="0" w:color="auto"/>
      </w:divBdr>
    </w:div>
    <w:div w:id="274338372">
      <w:bodyDiv w:val="1"/>
      <w:marLeft w:val="0"/>
      <w:marRight w:val="0"/>
      <w:marTop w:val="0"/>
      <w:marBottom w:val="0"/>
      <w:divBdr>
        <w:top w:val="none" w:sz="0" w:space="0" w:color="auto"/>
        <w:left w:val="none" w:sz="0" w:space="0" w:color="auto"/>
        <w:bottom w:val="none" w:sz="0" w:space="0" w:color="auto"/>
        <w:right w:val="none" w:sz="0" w:space="0" w:color="auto"/>
      </w:divBdr>
    </w:div>
    <w:div w:id="275868180">
      <w:bodyDiv w:val="1"/>
      <w:marLeft w:val="0"/>
      <w:marRight w:val="0"/>
      <w:marTop w:val="0"/>
      <w:marBottom w:val="0"/>
      <w:divBdr>
        <w:top w:val="none" w:sz="0" w:space="0" w:color="auto"/>
        <w:left w:val="none" w:sz="0" w:space="0" w:color="auto"/>
        <w:bottom w:val="none" w:sz="0" w:space="0" w:color="auto"/>
        <w:right w:val="none" w:sz="0" w:space="0" w:color="auto"/>
      </w:divBdr>
    </w:div>
    <w:div w:id="277151890">
      <w:bodyDiv w:val="1"/>
      <w:marLeft w:val="0"/>
      <w:marRight w:val="0"/>
      <w:marTop w:val="0"/>
      <w:marBottom w:val="0"/>
      <w:divBdr>
        <w:top w:val="none" w:sz="0" w:space="0" w:color="auto"/>
        <w:left w:val="none" w:sz="0" w:space="0" w:color="auto"/>
        <w:bottom w:val="none" w:sz="0" w:space="0" w:color="auto"/>
        <w:right w:val="none" w:sz="0" w:space="0" w:color="auto"/>
      </w:divBdr>
    </w:div>
    <w:div w:id="278731412">
      <w:bodyDiv w:val="1"/>
      <w:marLeft w:val="0"/>
      <w:marRight w:val="0"/>
      <w:marTop w:val="0"/>
      <w:marBottom w:val="0"/>
      <w:divBdr>
        <w:top w:val="none" w:sz="0" w:space="0" w:color="auto"/>
        <w:left w:val="none" w:sz="0" w:space="0" w:color="auto"/>
        <w:bottom w:val="none" w:sz="0" w:space="0" w:color="auto"/>
        <w:right w:val="none" w:sz="0" w:space="0" w:color="auto"/>
      </w:divBdr>
    </w:div>
    <w:div w:id="280495035">
      <w:bodyDiv w:val="1"/>
      <w:marLeft w:val="0"/>
      <w:marRight w:val="0"/>
      <w:marTop w:val="0"/>
      <w:marBottom w:val="0"/>
      <w:divBdr>
        <w:top w:val="none" w:sz="0" w:space="0" w:color="auto"/>
        <w:left w:val="none" w:sz="0" w:space="0" w:color="auto"/>
        <w:bottom w:val="none" w:sz="0" w:space="0" w:color="auto"/>
        <w:right w:val="none" w:sz="0" w:space="0" w:color="auto"/>
      </w:divBdr>
    </w:div>
    <w:div w:id="281621196">
      <w:bodyDiv w:val="1"/>
      <w:marLeft w:val="0"/>
      <w:marRight w:val="0"/>
      <w:marTop w:val="0"/>
      <w:marBottom w:val="0"/>
      <w:divBdr>
        <w:top w:val="none" w:sz="0" w:space="0" w:color="auto"/>
        <w:left w:val="none" w:sz="0" w:space="0" w:color="auto"/>
        <w:bottom w:val="none" w:sz="0" w:space="0" w:color="auto"/>
        <w:right w:val="none" w:sz="0" w:space="0" w:color="auto"/>
      </w:divBdr>
    </w:div>
    <w:div w:id="282688880">
      <w:bodyDiv w:val="1"/>
      <w:marLeft w:val="0"/>
      <w:marRight w:val="0"/>
      <w:marTop w:val="0"/>
      <w:marBottom w:val="0"/>
      <w:divBdr>
        <w:top w:val="none" w:sz="0" w:space="0" w:color="auto"/>
        <w:left w:val="none" w:sz="0" w:space="0" w:color="auto"/>
        <w:bottom w:val="none" w:sz="0" w:space="0" w:color="auto"/>
        <w:right w:val="none" w:sz="0" w:space="0" w:color="auto"/>
      </w:divBdr>
    </w:div>
    <w:div w:id="286281630">
      <w:bodyDiv w:val="1"/>
      <w:marLeft w:val="0"/>
      <w:marRight w:val="0"/>
      <w:marTop w:val="0"/>
      <w:marBottom w:val="0"/>
      <w:divBdr>
        <w:top w:val="none" w:sz="0" w:space="0" w:color="auto"/>
        <w:left w:val="none" w:sz="0" w:space="0" w:color="auto"/>
        <w:bottom w:val="none" w:sz="0" w:space="0" w:color="auto"/>
        <w:right w:val="none" w:sz="0" w:space="0" w:color="auto"/>
      </w:divBdr>
    </w:div>
    <w:div w:id="289747083">
      <w:bodyDiv w:val="1"/>
      <w:marLeft w:val="0"/>
      <w:marRight w:val="0"/>
      <w:marTop w:val="0"/>
      <w:marBottom w:val="0"/>
      <w:divBdr>
        <w:top w:val="none" w:sz="0" w:space="0" w:color="auto"/>
        <w:left w:val="none" w:sz="0" w:space="0" w:color="auto"/>
        <w:bottom w:val="none" w:sz="0" w:space="0" w:color="auto"/>
        <w:right w:val="none" w:sz="0" w:space="0" w:color="auto"/>
      </w:divBdr>
    </w:div>
    <w:div w:id="290282914">
      <w:bodyDiv w:val="1"/>
      <w:marLeft w:val="0"/>
      <w:marRight w:val="0"/>
      <w:marTop w:val="0"/>
      <w:marBottom w:val="0"/>
      <w:divBdr>
        <w:top w:val="none" w:sz="0" w:space="0" w:color="auto"/>
        <w:left w:val="none" w:sz="0" w:space="0" w:color="auto"/>
        <w:bottom w:val="none" w:sz="0" w:space="0" w:color="auto"/>
        <w:right w:val="none" w:sz="0" w:space="0" w:color="auto"/>
      </w:divBdr>
    </w:div>
    <w:div w:id="290332568">
      <w:bodyDiv w:val="1"/>
      <w:marLeft w:val="0"/>
      <w:marRight w:val="0"/>
      <w:marTop w:val="0"/>
      <w:marBottom w:val="0"/>
      <w:divBdr>
        <w:top w:val="none" w:sz="0" w:space="0" w:color="auto"/>
        <w:left w:val="none" w:sz="0" w:space="0" w:color="auto"/>
        <w:bottom w:val="none" w:sz="0" w:space="0" w:color="auto"/>
        <w:right w:val="none" w:sz="0" w:space="0" w:color="auto"/>
      </w:divBdr>
    </w:div>
    <w:div w:id="293098858">
      <w:bodyDiv w:val="1"/>
      <w:marLeft w:val="0"/>
      <w:marRight w:val="0"/>
      <w:marTop w:val="0"/>
      <w:marBottom w:val="0"/>
      <w:divBdr>
        <w:top w:val="none" w:sz="0" w:space="0" w:color="auto"/>
        <w:left w:val="none" w:sz="0" w:space="0" w:color="auto"/>
        <w:bottom w:val="none" w:sz="0" w:space="0" w:color="auto"/>
        <w:right w:val="none" w:sz="0" w:space="0" w:color="auto"/>
      </w:divBdr>
    </w:div>
    <w:div w:id="294406436">
      <w:bodyDiv w:val="1"/>
      <w:marLeft w:val="0"/>
      <w:marRight w:val="0"/>
      <w:marTop w:val="0"/>
      <w:marBottom w:val="0"/>
      <w:divBdr>
        <w:top w:val="none" w:sz="0" w:space="0" w:color="auto"/>
        <w:left w:val="none" w:sz="0" w:space="0" w:color="auto"/>
        <w:bottom w:val="none" w:sz="0" w:space="0" w:color="auto"/>
        <w:right w:val="none" w:sz="0" w:space="0" w:color="auto"/>
      </w:divBdr>
    </w:div>
    <w:div w:id="294991813">
      <w:bodyDiv w:val="1"/>
      <w:marLeft w:val="0"/>
      <w:marRight w:val="0"/>
      <w:marTop w:val="0"/>
      <w:marBottom w:val="0"/>
      <w:divBdr>
        <w:top w:val="none" w:sz="0" w:space="0" w:color="auto"/>
        <w:left w:val="none" w:sz="0" w:space="0" w:color="auto"/>
        <w:bottom w:val="none" w:sz="0" w:space="0" w:color="auto"/>
        <w:right w:val="none" w:sz="0" w:space="0" w:color="auto"/>
      </w:divBdr>
    </w:div>
    <w:div w:id="296230459">
      <w:bodyDiv w:val="1"/>
      <w:marLeft w:val="0"/>
      <w:marRight w:val="0"/>
      <w:marTop w:val="0"/>
      <w:marBottom w:val="0"/>
      <w:divBdr>
        <w:top w:val="none" w:sz="0" w:space="0" w:color="auto"/>
        <w:left w:val="none" w:sz="0" w:space="0" w:color="auto"/>
        <w:bottom w:val="none" w:sz="0" w:space="0" w:color="auto"/>
        <w:right w:val="none" w:sz="0" w:space="0" w:color="auto"/>
      </w:divBdr>
    </w:div>
    <w:div w:id="296766865">
      <w:bodyDiv w:val="1"/>
      <w:marLeft w:val="0"/>
      <w:marRight w:val="0"/>
      <w:marTop w:val="0"/>
      <w:marBottom w:val="0"/>
      <w:divBdr>
        <w:top w:val="none" w:sz="0" w:space="0" w:color="auto"/>
        <w:left w:val="none" w:sz="0" w:space="0" w:color="auto"/>
        <w:bottom w:val="none" w:sz="0" w:space="0" w:color="auto"/>
        <w:right w:val="none" w:sz="0" w:space="0" w:color="auto"/>
      </w:divBdr>
    </w:div>
    <w:div w:id="296885094">
      <w:bodyDiv w:val="1"/>
      <w:marLeft w:val="0"/>
      <w:marRight w:val="0"/>
      <w:marTop w:val="0"/>
      <w:marBottom w:val="0"/>
      <w:divBdr>
        <w:top w:val="none" w:sz="0" w:space="0" w:color="auto"/>
        <w:left w:val="none" w:sz="0" w:space="0" w:color="auto"/>
        <w:bottom w:val="none" w:sz="0" w:space="0" w:color="auto"/>
        <w:right w:val="none" w:sz="0" w:space="0" w:color="auto"/>
      </w:divBdr>
    </w:div>
    <w:div w:id="298002699">
      <w:bodyDiv w:val="1"/>
      <w:marLeft w:val="0"/>
      <w:marRight w:val="0"/>
      <w:marTop w:val="0"/>
      <w:marBottom w:val="0"/>
      <w:divBdr>
        <w:top w:val="none" w:sz="0" w:space="0" w:color="auto"/>
        <w:left w:val="none" w:sz="0" w:space="0" w:color="auto"/>
        <w:bottom w:val="none" w:sz="0" w:space="0" w:color="auto"/>
        <w:right w:val="none" w:sz="0" w:space="0" w:color="auto"/>
      </w:divBdr>
    </w:div>
    <w:div w:id="298192547">
      <w:bodyDiv w:val="1"/>
      <w:marLeft w:val="0"/>
      <w:marRight w:val="0"/>
      <w:marTop w:val="0"/>
      <w:marBottom w:val="0"/>
      <w:divBdr>
        <w:top w:val="none" w:sz="0" w:space="0" w:color="auto"/>
        <w:left w:val="none" w:sz="0" w:space="0" w:color="auto"/>
        <w:bottom w:val="none" w:sz="0" w:space="0" w:color="auto"/>
        <w:right w:val="none" w:sz="0" w:space="0" w:color="auto"/>
      </w:divBdr>
    </w:div>
    <w:div w:id="298614186">
      <w:bodyDiv w:val="1"/>
      <w:marLeft w:val="0"/>
      <w:marRight w:val="0"/>
      <w:marTop w:val="0"/>
      <w:marBottom w:val="0"/>
      <w:divBdr>
        <w:top w:val="none" w:sz="0" w:space="0" w:color="auto"/>
        <w:left w:val="none" w:sz="0" w:space="0" w:color="auto"/>
        <w:bottom w:val="none" w:sz="0" w:space="0" w:color="auto"/>
        <w:right w:val="none" w:sz="0" w:space="0" w:color="auto"/>
      </w:divBdr>
    </w:div>
    <w:div w:id="300308000">
      <w:bodyDiv w:val="1"/>
      <w:marLeft w:val="0"/>
      <w:marRight w:val="0"/>
      <w:marTop w:val="0"/>
      <w:marBottom w:val="0"/>
      <w:divBdr>
        <w:top w:val="none" w:sz="0" w:space="0" w:color="auto"/>
        <w:left w:val="none" w:sz="0" w:space="0" w:color="auto"/>
        <w:bottom w:val="none" w:sz="0" w:space="0" w:color="auto"/>
        <w:right w:val="none" w:sz="0" w:space="0" w:color="auto"/>
      </w:divBdr>
    </w:div>
    <w:div w:id="300620440">
      <w:bodyDiv w:val="1"/>
      <w:marLeft w:val="0"/>
      <w:marRight w:val="0"/>
      <w:marTop w:val="0"/>
      <w:marBottom w:val="0"/>
      <w:divBdr>
        <w:top w:val="none" w:sz="0" w:space="0" w:color="auto"/>
        <w:left w:val="none" w:sz="0" w:space="0" w:color="auto"/>
        <w:bottom w:val="none" w:sz="0" w:space="0" w:color="auto"/>
        <w:right w:val="none" w:sz="0" w:space="0" w:color="auto"/>
      </w:divBdr>
    </w:div>
    <w:div w:id="301006946">
      <w:bodyDiv w:val="1"/>
      <w:marLeft w:val="0"/>
      <w:marRight w:val="0"/>
      <w:marTop w:val="0"/>
      <w:marBottom w:val="0"/>
      <w:divBdr>
        <w:top w:val="none" w:sz="0" w:space="0" w:color="auto"/>
        <w:left w:val="none" w:sz="0" w:space="0" w:color="auto"/>
        <w:bottom w:val="none" w:sz="0" w:space="0" w:color="auto"/>
        <w:right w:val="none" w:sz="0" w:space="0" w:color="auto"/>
      </w:divBdr>
    </w:div>
    <w:div w:id="301010921">
      <w:bodyDiv w:val="1"/>
      <w:marLeft w:val="0"/>
      <w:marRight w:val="0"/>
      <w:marTop w:val="0"/>
      <w:marBottom w:val="0"/>
      <w:divBdr>
        <w:top w:val="none" w:sz="0" w:space="0" w:color="auto"/>
        <w:left w:val="none" w:sz="0" w:space="0" w:color="auto"/>
        <w:bottom w:val="none" w:sz="0" w:space="0" w:color="auto"/>
        <w:right w:val="none" w:sz="0" w:space="0" w:color="auto"/>
      </w:divBdr>
    </w:div>
    <w:div w:id="302657637">
      <w:bodyDiv w:val="1"/>
      <w:marLeft w:val="0"/>
      <w:marRight w:val="0"/>
      <w:marTop w:val="0"/>
      <w:marBottom w:val="0"/>
      <w:divBdr>
        <w:top w:val="none" w:sz="0" w:space="0" w:color="auto"/>
        <w:left w:val="none" w:sz="0" w:space="0" w:color="auto"/>
        <w:bottom w:val="none" w:sz="0" w:space="0" w:color="auto"/>
        <w:right w:val="none" w:sz="0" w:space="0" w:color="auto"/>
      </w:divBdr>
    </w:div>
    <w:div w:id="306009546">
      <w:bodyDiv w:val="1"/>
      <w:marLeft w:val="0"/>
      <w:marRight w:val="0"/>
      <w:marTop w:val="0"/>
      <w:marBottom w:val="0"/>
      <w:divBdr>
        <w:top w:val="none" w:sz="0" w:space="0" w:color="auto"/>
        <w:left w:val="none" w:sz="0" w:space="0" w:color="auto"/>
        <w:bottom w:val="none" w:sz="0" w:space="0" w:color="auto"/>
        <w:right w:val="none" w:sz="0" w:space="0" w:color="auto"/>
      </w:divBdr>
    </w:div>
    <w:div w:id="307976693">
      <w:bodyDiv w:val="1"/>
      <w:marLeft w:val="0"/>
      <w:marRight w:val="0"/>
      <w:marTop w:val="0"/>
      <w:marBottom w:val="0"/>
      <w:divBdr>
        <w:top w:val="none" w:sz="0" w:space="0" w:color="auto"/>
        <w:left w:val="none" w:sz="0" w:space="0" w:color="auto"/>
        <w:bottom w:val="none" w:sz="0" w:space="0" w:color="auto"/>
        <w:right w:val="none" w:sz="0" w:space="0" w:color="auto"/>
      </w:divBdr>
    </w:div>
    <w:div w:id="309134389">
      <w:bodyDiv w:val="1"/>
      <w:marLeft w:val="0"/>
      <w:marRight w:val="0"/>
      <w:marTop w:val="0"/>
      <w:marBottom w:val="0"/>
      <w:divBdr>
        <w:top w:val="none" w:sz="0" w:space="0" w:color="auto"/>
        <w:left w:val="none" w:sz="0" w:space="0" w:color="auto"/>
        <w:bottom w:val="none" w:sz="0" w:space="0" w:color="auto"/>
        <w:right w:val="none" w:sz="0" w:space="0" w:color="auto"/>
      </w:divBdr>
    </w:div>
    <w:div w:id="312683246">
      <w:bodyDiv w:val="1"/>
      <w:marLeft w:val="0"/>
      <w:marRight w:val="0"/>
      <w:marTop w:val="0"/>
      <w:marBottom w:val="0"/>
      <w:divBdr>
        <w:top w:val="none" w:sz="0" w:space="0" w:color="auto"/>
        <w:left w:val="none" w:sz="0" w:space="0" w:color="auto"/>
        <w:bottom w:val="none" w:sz="0" w:space="0" w:color="auto"/>
        <w:right w:val="none" w:sz="0" w:space="0" w:color="auto"/>
      </w:divBdr>
    </w:div>
    <w:div w:id="314116013">
      <w:bodyDiv w:val="1"/>
      <w:marLeft w:val="0"/>
      <w:marRight w:val="0"/>
      <w:marTop w:val="0"/>
      <w:marBottom w:val="0"/>
      <w:divBdr>
        <w:top w:val="none" w:sz="0" w:space="0" w:color="auto"/>
        <w:left w:val="none" w:sz="0" w:space="0" w:color="auto"/>
        <w:bottom w:val="none" w:sz="0" w:space="0" w:color="auto"/>
        <w:right w:val="none" w:sz="0" w:space="0" w:color="auto"/>
      </w:divBdr>
    </w:div>
    <w:div w:id="314335479">
      <w:bodyDiv w:val="1"/>
      <w:marLeft w:val="0"/>
      <w:marRight w:val="0"/>
      <w:marTop w:val="0"/>
      <w:marBottom w:val="0"/>
      <w:divBdr>
        <w:top w:val="none" w:sz="0" w:space="0" w:color="auto"/>
        <w:left w:val="none" w:sz="0" w:space="0" w:color="auto"/>
        <w:bottom w:val="none" w:sz="0" w:space="0" w:color="auto"/>
        <w:right w:val="none" w:sz="0" w:space="0" w:color="auto"/>
      </w:divBdr>
    </w:div>
    <w:div w:id="314645732">
      <w:bodyDiv w:val="1"/>
      <w:marLeft w:val="0"/>
      <w:marRight w:val="0"/>
      <w:marTop w:val="0"/>
      <w:marBottom w:val="0"/>
      <w:divBdr>
        <w:top w:val="none" w:sz="0" w:space="0" w:color="auto"/>
        <w:left w:val="none" w:sz="0" w:space="0" w:color="auto"/>
        <w:bottom w:val="none" w:sz="0" w:space="0" w:color="auto"/>
        <w:right w:val="none" w:sz="0" w:space="0" w:color="auto"/>
      </w:divBdr>
    </w:div>
    <w:div w:id="317808426">
      <w:bodyDiv w:val="1"/>
      <w:marLeft w:val="0"/>
      <w:marRight w:val="0"/>
      <w:marTop w:val="0"/>
      <w:marBottom w:val="0"/>
      <w:divBdr>
        <w:top w:val="none" w:sz="0" w:space="0" w:color="auto"/>
        <w:left w:val="none" w:sz="0" w:space="0" w:color="auto"/>
        <w:bottom w:val="none" w:sz="0" w:space="0" w:color="auto"/>
        <w:right w:val="none" w:sz="0" w:space="0" w:color="auto"/>
      </w:divBdr>
    </w:div>
    <w:div w:id="317811545">
      <w:bodyDiv w:val="1"/>
      <w:marLeft w:val="0"/>
      <w:marRight w:val="0"/>
      <w:marTop w:val="0"/>
      <w:marBottom w:val="0"/>
      <w:divBdr>
        <w:top w:val="none" w:sz="0" w:space="0" w:color="auto"/>
        <w:left w:val="none" w:sz="0" w:space="0" w:color="auto"/>
        <w:bottom w:val="none" w:sz="0" w:space="0" w:color="auto"/>
        <w:right w:val="none" w:sz="0" w:space="0" w:color="auto"/>
      </w:divBdr>
    </w:div>
    <w:div w:id="320815692">
      <w:bodyDiv w:val="1"/>
      <w:marLeft w:val="0"/>
      <w:marRight w:val="0"/>
      <w:marTop w:val="0"/>
      <w:marBottom w:val="0"/>
      <w:divBdr>
        <w:top w:val="none" w:sz="0" w:space="0" w:color="auto"/>
        <w:left w:val="none" w:sz="0" w:space="0" w:color="auto"/>
        <w:bottom w:val="none" w:sz="0" w:space="0" w:color="auto"/>
        <w:right w:val="none" w:sz="0" w:space="0" w:color="auto"/>
      </w:divBdr>
    </w:div>
    <w:div w:id="321468227">
      <w:bodyDiv w:val="1"/>
      <w:marLeft w:val="0"/>
      <w:marRight w:val="0"/>
      <w:marTop w:val="0"/>
      <w:marBottom w:val="0"/>
      <w:divBdr>
        <w:top w:val="none" w:sz="0" w:space="0" w:color="auto"/>
        <w:left w:val="none" w:sz="0" w:space="0" w:color="auto"/>
        <w:bottom w:val="none" w:sz="0" w:space="0" w:color="auto"/>
        <w:right w:val="none" w:sz="0" w:space="0" w:color="auto"/>
      </w:divBdr>
    </w:div>
    <w:div w:id="324627333">
      <w:bodyDiv w:val="1"/>
      <w:marLeft w:val="0"/>
      <w:marRight w:val="0"/>
      <w:marTop w:val="0"/>
      <w:marBottom w:val="0"/>
      <w:divBdr>
        <w:top w:val="none" w:sz="0" w:space="0" w:color="auto"/>
        <w:left w:val="none" w:sz="0" w:space="0" w:color="auto"/>
        <w:bottom w:val="none" w:sz="0" w:space="0" w:color="auto"/>
        <w:right w:val="none" w:sz="0" w:space="0" w:color="auto"/>
      </w:divBdr>
    </w:div>
    <w:div w:id="324864345">
      <w:bodyDiv w:val="1"/>
      <w:marLeft w:val="0"/>
      <w:marRight w:val="0"/>
      <w:marTop w:val="0"/>
      <w:marBottom w:val="0"/>
      <w:divBdr>
        <w:top w:val="none" w:sz="0" w:space="0" w:color="auto"/>
        <w:left w:val="none" w:sz="0" w:space="0" w:color="auto"/>
        <w:bottom w:val="none" w:sz="0" w:space="0" w:color="auto"/>
        <w:right w:val="none" w:sz="0" w:space="0" w:color="auto"/>
      </w:divBdr>
    </w:div>
    <w:div w:id="324865006">
      <w:bodyDiv w:val="1"/>
      <w:marLeft w:val="0"/>
      <w:marRight w:val="0"/>
      <w:marTop w:val="0"/>
      <w:marBottom w:val="0"/>
      <w:divBdr>
        <w:top w:val="none" w:sz="0" w:space="0" w:color="auto"/>
        <w:left w:val="none" w:sz="0" w:space="0" w:color="auto"/>
        <w:bottom w:val="none" w:sz="0" w:space="0" w:color="auto"/>
        <w:right w:val="none" w:sz="0" w:space="0" w:color="auto"/>
      </w:divBdr>
    </w:div>
    <w:div w:id="328796553">
      <w:bodyDiv w:val="1"/>
      <w:marLeft w:val="0"/>
      <w:marRight w:val="0"/>
      <w:marTop w:val="0"/>
      <w:marBottom w:val="0"/>
      <w:divBdr>
        <w:top w:val="none" w:sz="0" w:space="0" w:color="auto"/>
        <w:left w:val="none" w:sz="0" w:space="0" w:color="auto"/>
        <w:bottom w:val="none" w:sz="0" w:space="0" w:color="auto"/>
        <w:right w:val="none" w:sz="0" w:space="0" w:color="auto"/>
      </w:divBdr>
    </w:div>
    <w:div w:id="330568011">
      <w:bodyDiv w:val="1"/>
      <w:marLeft w:val="0"/>
      <w:marRight w:val="0"/>
      <w:marTop w:val="0"/>
      <w:marBottom w:val="0"/>
      <w:divBdr>
        <w:top w:val="none" w:sz="0" w:space="0" w:color="auto"/>
        <w:left w:val="none" w:sz="0" w:space="0" w:color="auto"/>
        <w:bottom w:val="none" w:sz="0" w:space="0" w:color="auto"/>
        <w:right w:val="none" w:sz="0" w:space="0" w:color="auto"/>
      </w:divBdr>
    </w:div>
    <w:div w:id="331571136">
      <w:bodyDiv w:val="1"/>
      <w:marLeft w:val="0"/>
      <w:marRight w:val="0"/>
      <w:marTop w:val="0"/>
      <w:marBottom w:val="0"/>
      <w:divBdr>
        <w:top w:val="none" w:sz="0" w:space="0" w:color="auto"/>
        <w:left w:val="none" w:sz="0" w:space="0" w:color="auto"/>
        <w:bottom w:val="none" w:sz="0" w:space="0" w:color="auto"/>
        <w:right w:val="none" w:sz="0" w:space="0" w:color="auto"/>
      </w:divBdr>
    </w:div>
    <w:div w:id="332342246">
      <w:bodyDiv w:val="1"/>
      <w:marLeft w:val="0"/>
      <w:marRight w:val="0"/>
      <w:marTop w:val="0"/>
      <w:marBottom w:val="0"/>
      <w:divBdr>
        <w:top w:val="none" w:sz="0" w:space="0" w:color="auto"/>
        <w:left w:val="none" w:sz="0" w:space="0" w:color="auto"/>
        <w:bottom w:val="none" w:sz="0" w:space="0" w:color="auto"/>
        <w:right w:val="none" w:sz="0" w:space="0" w:color="auto"/>
      </w:divBdr>
    </w:div>
    <w:div w:id="332801526">
      <w:bodyDiv w:val="1"/>
      <w:marLeft w:val="0"/>
      <w:marRight w:val="0"/>
      <w:marTop w:val="0"/>
      <w:marBottom w:val="0"/>
      <w:divBdr>
        <w:top w:val="none" w:sz="0" w:space="0" w:color="auto"/>
        <w:left w:val="none" w:sz="0" w:space="0" w:color="auto"/>
        <w:bottom w:val="none" w:sz="0" w:space="0" w:color="auto"/>
        <w:right w:val="none" w:sz="0" w:space="0" w:color="auto"/>
      </w:divBdr>
    </w:div>
    <w:div w:id="334188473">
      <w:bodyDiv w:val="1"/>
      <w:marLeft w:val="0"/>
      <w:marRight w:val="0"/>
      <w:marTop w:val="0"/>
      <w:marBottom w:val="0"/>
      <w:divBdr>
        <w:top w:val="none" w:sz="0" w:space="0" w:color="auto"/>
        <w:left w:val="none" w:sz="0" w:space="0" w:color="auto"/>
        <w:bottom w:val="none" w:sz="0" w:space="0" w:color="auto"/>
        <w:right w:val="none" w:sz="0" w:space="0" w:color="auto"/>
      </w:divBdr>
    </w:div>
    <w:div w:id="338196884">
      <w:bodyDiv w:val="1"/>
      <w:marLeft w:val="0"/>
      <w:marRight w:val="0"/>
      <w:marTop w:val="0"/>
      <w:marBottom w:val="0"/>
      <w:divBdr>
        <w:top w:val="none" w:sz="0" w:space="0" w:color="auto"/>
        <w:left w:val="none" w:sz="0" w:space="0" w:color="auto"/>
        <w:bottom w:val="none" w:sz="0" w:space="0" w:color="auto"/>
        <w:right w:val="none" w:sz="0" w:space="0" w:color="auto"/>
      </w:divBdr>
    </w:div>
    <w:div w:id="338385115">
      <w:bodyDiv w:val="1"/>
      <w:marLeft w:val="0"/>
      <w:marRight w:val="0"/>
      <w:marTop w:val="0"/>
      <w:marBottom w:val="0"/>
      <w:divBdr>
        <w:top w:val="none" w:sz="0" w:space="0" w:color="auto"/>
        <w:left w:val="none" w:sz="0" w:space="0" w:color="auto"/>
        <w:bottom w:val="none" w:sz="0" w:space="0" w:color="auto"/>
        <w:right w:val="none" w:sz="0" w:space="0" w:color="auto"/>
      </w:divBdr>
    </w:div>
    <w:div w:id="338586534">
      <w:bodyDiv w:val="1"/>
      <w:marLeft w:val="0"/>
      <w:marRight w:val="0"/>
      <w:marTop w:val="0"/>
      <w:marBottom w:val="0"/>
      <w:divBdr>
        <w:top w:val="none" w:sz="0" w:space="0" w:color="auto"/>
        <w:left w:val="none" w:sz="0" w:space="0" w:color="auto"/>
        <w:bottom w:val="none" w:sz="0" w:space="0" w:color="auto"/>
        <w:right w:val="none" w:sz="0" w:space="0" w:color="auto"/>
      </w:divBdr>
    </w:div>
    <w:div w:id="338630266">
      <w:bodyDiv w:val="1"/>
      <w:marLeft w:val="0"/>
      <w:marRight w:val="0"/>
      <w:marTop w:val="0"/>
      <w:marBottom w:val="0"/>
      <w:divBdr>
        <w:top w:val="none" w:sz="0" w:space="0" w:color="auto"/>
        <w:left w:val="none" w:sz="0" w:space="0" w:color="auto"/>
        <w:bottom w:val="none" w:sz="0" w:space="0" w:color="auto"/>
        <w:right w:val="none" w:sz="0" w:space="0" w:color="auto"/>
      </w:divBdr>
    </w:div>
    <w:div w:id="339431162">
      <w:bodyDiv w:val="1"/>
      <w:marLeft w:val="0"/>
      <w:marRight w:val="0"/>
      <w:marTop w:val="0"/>
      <w:marBottom w:val="0"/>
      <w:divBdr>
        <w:top w:val="none" w:sz="0" w:space="0" w:color="auto"/>
        <w:left w:val="none" w:sz="0" w:space="0" w:color="auto"/>
        <w:bottom w:val="none" w:sz="0" w:space="0" w:color="auto"/>
        <w:right w:val="none" w:sz="0" w:space="0" w:color="auto"/>
      </w:divBdr>
    </w:div>
    <w:div w:id="339432494">
      <w:bodyDiv w:val="1"/>
      <w:marLeft w:val="0"/>
      <w:marRight w:val="0"/>
      <w:marTop w:val="0"/>
      <w:marBottom w:val="0"/>
      <w:divBdr>
        <w:top w:val="none" w:sz="0" w:space="0" w:color="auto"/>
        <w:left w:val="none" w:sz="0" w:space="0" w:color="auto"/>
        <w:bottom w:val="none" w:sz="0" w:space="0" w:color="auto"/>
        <w:right w:val="none" w:sz="0" w:space="0" w:color="auto"/>
      </w:divBdr>
    </w:div>
    <w:div w:id="339553633">
      <w:bodyDiv w:val="1"/>
      <w:marLeft w:val="0"/>
      <w:marRight w:val="0"/>
      <w:marTop w:val="0"/>
      <w:marBottom w:val="0"/>
      <w:divBdr>
        <w:top w:val="none" w:sz="0" w:space="0" w:color="auto"/>
        <w:left w:val="none" w:sz="0" w:space="0" w:color="auto"/>
        <w:bottom w:val="none" w:sz="0" w:space="0" w:color="auto"/>
        <w:right w:val="none" w:sz="0" w:space="0" w:color="auto"/>
      </w:divBdr>
    </w:div>
    <w:div w:id="341932188">
      <w:bodyDiv w:val="1"/>
      <w:marLeft w:val="0"/>
      <w:marRight w:val="0"/>
      <w:marTop w:val="0"/>
      <w:marBottom w:val="0"/>
      <w:divBdr>
        <w:top w:val="none" w:sz="0" w:space="0" w:color="auto"/>
        <w:left w:val="none" w:sz="0" w:space="0" w:color="auto"/>
        <w:bottom w:val="none" w:sz="0" w:space="0" w:color="auto"/>
        <w:right w:val="none" w:sz="0" w:space="0" w:color="auto"/>
      </w:divBdr>
    </w:div>
    <w:div w:id="342052217">
      <w:bodyDiv w:val="1"/>
      <w:marLeft w:val="0"/>
      <w:marRight w:val="0"/>
      <w:marTop w:val="0"/>
      <w:marBottom w:val="0"/>
      <w:divBdr>
        <w:top w:val="none" w:sz="0" w:space="0" w:color="auto"/>
        <w:left w:val="none" w:sz="0" w:space="0" w:color="auto"/>
        <w:bottom w:val="none" w:sz="0" w:space="0" w:color="auto"/>
        <w:right w:val="none" w:sz="0" w:space="0" w:color="auto"/>
      </w:divBdr>
    </w:div>
    <w:div w:id="342709915">
      <w:bodyDiv w:val="1"/>
      <w:marLeft w:val="0"/>
      <w:marRight w:val="0"/>
      <w:marTop w:val="0"/>
      <w:marBottom w:val="0"/>
      <w:divBdr>
        <w:top w:val="none" w:sz="0" w:space="0" w:color="auto"/>
        <w:left w:val="none" w:sz="0" w:space="0" w:color="auto"/>
        <w:bottom w:val="none" w:sz="0" w:space="0" w:color="auto"/>
        <w:right w:val="none" w:sz="0" w:space="0" w:color="auto"/>
      </w:divBdr>
    </w:div>
    <w:div w:id="345209154">
      <w:bodyDiv w:val="1"/>
      <w:marLeft w:val="0"/>
      <w:marRight w:val="0"/>
      <w:marTop w:val="0"/>
      <w:marBottom w:val="0"/>
      <w:divBdr>
        <w:top w:val="none" w:sz="0" w:space="0" w:color="auto"/>
        <w:left w:val="none" w:sz="0" w:space="0" w:color="auto"/>
        <w:bottom w:val="none" w:sz="0" w:space="0" w:color="auto"/>
        <w:right w:val="none" w:sz="0" w:space="0" w:color="auto"/>
      </w:divBdr>
    </w:div>
    <w:div w:id="345593515">
      <w:bodyDiv w:val="1"/>
      <w:marLeft w:val="0"/>
      <w:marRight w:val="0"/>
      <w:marTop w:val="0"/>
      <w:marBottom w:val="0"/>
      <w:divBdr>
        <w:top w:val="none" w:sz="0" w:space="0" w:color="auto"/>
        <w:left w:val="none" w:sz="0" w:space="0" w:color="auto"/>
        <w:bottom w:val="none" w:sz="0" w:space="0" w:color="auto"/>
        <w:right w:val="none" w:sz="0" w:space="0" w:color="auto"/>
      </w:divBdr>
    </w:div>
    <w:div w:id="345987198">
      <w:bodyDiv w:val="1"/>
      <w:marLeft w:val="0"/>
      <w:marRight w:val="0"/>
      <w:marTop w:val="0"/>
      <w:marBottom w:val="0"/>
      <w:divBdr>
        <w:top w:val="none" w:sz="0" w:space="0" w:color="auto"/>
        <w:left w:val="none" w:sz="0" w:space="0" w:color="auto"/>
        <w:bottom w:val="none" w:sz="0" w:space="0" w:color="auto"/>
        <w:right w:val="none" w:sz="0" w:space="0" w:color="auto"/>
      </w:divBdr>
    </w:div>
    <w:div w:id="346906134">
      <w:bodyDiv w:val="1"/>
      <w:marLeft w:val="0"/>
      <w:marRight w:val="0"/>
      <w:marTop w:val="0"/>
      <w:marBottom w:val="0"/>
      <w:divBdr>
        <w:top w:val="none" w:sz="0" w:space="0" w:color="auto"/>
        <w:left w:val="none" w:sz="0" w:space="0" w:color="auto"/>
        <w:bottom w:val="none" w:sz="0" w:space="0" w:color="auto"/>
        <w:right w:val="none" w:sz="0" w:space="0" w:color="auto"/>
      </w:divBdr>
    </w:div>
    <w:div w:id="347827234">
      <w:bodyDiv w:val="1"/>
      <w:marLeft w:val="0"/>
      <w:marRight w:val="0"/>
      <w:marTop w:val="0"/>
      <w:marBottom w:val="0"/>
      <w:divBdr>
        <w:top w:val="none" w:sz="0" w:space="0" w:color="auto"/>
        <w:left w:val="none" w:sz="0" w:space="0" w:color="auto"/>
        <w:bottom w:val="none" w:sz="0" w:space="0" w:color="auto"/>
        <w:right w:val="none" w:sz="0" w:space="0" w:color="auto"/>
      </w:divBdr>
    </w:div>
    <w:div w:id="348068601">
      <w:bodyDiv w:val="1"/>
      <w:marLeft w:val="0"/>
      <w:marRight w:val="0"/>
      <w:marTop w:val="0"/>
      <w:marBottom w:val="0"/>
      <w:divBdr>
        <w:top w:val="none" w:sz="0" w:space="0" w:color="auto"/>
        <w:left w:val="none" w:sz="0" w:space="0" w:color="auto"/>
        <w:bottom w:val="none" w:sz="0" w:space="0" w:color="auto"/>
        <w:right w:val="none" w:sz="0" w:space="0" w:color="auto"/>
      </w:divBdr>
    </w:div>
    <w:div w:id="348138545">
      <w:bodyDiv w:val="1"/>
      <w:marLeft w:val="0"/>
      <w:marRight w:val="0"/>
      <w:marTop w:val="0"/>
      <w:marBottom w:val="0"/>
      <w:divBdr>
        <w:top w:val="none" w:sz="0" w:space="0" w:color="auto"/>
        <w:left w:val="none" w:sz="0" w:space="0" w:color="auto"/>
        <w:bottom w:val="none" w:sz="0" w:space="0" w:color="auto"/>
        <w:right w:val="none" w:sz="0" w:space="0" w:color="auto"/>
      </w:divBdr>
    </w:div>
    <w:div w:id="352268062">
      <w:bodyDiv w:val="1"/>
      <w:marLeft w:val="0"/>
      <w:marRight w:val="0"/>
      <w:marTop w:val="0"/>
      <w:marBottom w:val="0"/>
      <w:divBdr>
        <w:top w:val="none" w:sz="0" w:space="0" w:color="auto"/>
        <w:left w:val="none" w:sz="0" w:space="0" w:color="auto"/>
        <w:bottom w:val="none" w:sz="0" w:space="0" w:color="auto"/>
        <w:right w:val="none" w:sz="0" w:space="0" w:color="auto"/>
      </w:divBdr>
    </w:div>
    <w:div w:id="352418989">
      <w:bodyDiv w:val="1"/>
      <w:marLeft w:val="0"/>
      <w:marRight w:val="0"/>
      <w:marTop w:val="0"/>
      <w:marBottom w:val="0"/>
      <w:divBdr>
        <w:top w:val="none" w:sz="0" w:space="0" w:color="auto"/>
        <w:left w:val="none" w:sz="0" w:space="0" w:color="auto"/>
        <w:bottom w:val="none" w:sz="0" w:space="0" w:color="auto"/>
        <w:right w:val="none" w:sz="0" w:space="0" w:color="auto"/>
      </w:divBdr>
    </w:div>
    <w:div w:id="353117283">
      <w:bodyDiv w:val="1"/>
      <w:marLeft w:val="0"/>
      <w:marRight w:val="0"/>
      <w:marTop w:val="0"/>
      <w:marBottom w:val="0"/>
      <w:divBdr>
        <w:top w:val="none" w:sz="0" w:space="0" w:color="auto"/>
        <w:left w:val="none" w:sz="0" w:space="0" w:color="auto"/>
        <w:bottom w:val="none" w:sz="0" w:space="0" w:color="auto"/>
        <w:right w:val="none" w:sz="0" w:space="0" w:color="auto"/>
      </w:divBdr>
    </w:div>
    <w:div w:id="353730068">
      <w:bodyDiv w:val="1"/>
      <w:marLeft w:val="0"/>
      <w:marRight w:val="0"/>
      <w:marTop w:val="0"/>
      <w:marBottom w:val="0"/>
      <w:divBdr>
        <w:top w:val="none" w:sz="0" w:space="0" w:color="auto"/>
        <w:left w:val="none" w:sz="0" w:space="0" w:color="auto"/>
        <w:bottom w:val="none" w:sz="0" w:space="0" w:color="auto"/>
        <w:right w:val="none" w:sz="0" w:space="0" w:color="auto"/>
      </w:divBdr>
    </w:div>
    <w:div w:id="356153617">
      <w:bodyDiv w:val="1"/>
      <w:marLeft w:val="0"/>
      <w:marRight w:val="0"/>
      <w:marTop w:val="0"/>
      <w:marBottom w:val="0"/>
      <w:divBdr>
        <w:top w:val="none" w:sz="0" w:space="0" w:color="auto"/>
        <w:left w:val="none" w:sz="0" w:space="0" w:color="auto"/>
        <w:bottom w:val="none" w:sz="0" w:space="0" w:color="auto"/>
        <w:right w:val="none" w:sz="0" w:space="0" w:color="auto"/>
      </w:divBdr>
    </w:div>
    <w:div w:id="357704576">
      <w:bodyDiv w:val="1"/>
      <w:marLeft w:val="0"/>
      <w:marRight w:val="0"/>
      <w:marTop w:val="0"/>
      <w:marBottom w:val="0"/>
      <w:divBdr>
        <w:top w:val="none" w:sz="0" w:space="0" w:color="auto"/>
        <w:left w:val="none" w:sz="0" w:space="0" w:color="auto"/>
        <w:bottom w:val="none" w:sz="0" w:space="0" w:color="auto"/>
        <w:right w:val="none" w:sz="0" w:space="0" w:color="auto"/>
      </w:divBdr>
    </w:div>
    <w:div w:id="358552871">
      <w:bodyDiv w:val="1"/>
      <w:marLeft w:val="0"/>
      <w:marRight w:val="0"/>
      <w:marTop w:val="0"/>
      <w:marBottom w:val="0"/>
      <w:divBdr>
        <w:top w:val="none" w:sz="0" w:space="0" w:color="auto"/>
        <w:left w:val="none" w:sz="0" w:space="0" w:color="auto"/>
        <w:bottom w:val="none" w:sz="0" w:space="0" w:color="auto"/>
        <w:right w:val="none" w:sz="0" w:space="0" w:color="auto"/>
      </w:divBdr>
    </w:div>
    <w:div w:id="359356474">
      <w:bodyDiv w:val="1"/>
      <w:marLeft w:val="0"/>
      <w:marRight w:val="0"/>
      <w:marTop w:val="0"/>
      <w:marBottom w:val="0"/>
      <w:divBdr>
        <w:top w:val="none" w:sz="0" w:space="0" w:color="auto"/>
        <w:left w:val="none" w:sz="0" w:space="0" w:color="auto"/>
        <w:bottom w:val="none" w:sz="0" w:space="0" w:color="auto"/>
        <w:right w:val="none" w:sz="0" w:space="0" w:color="auto"/>
      </w:divBdr>
    </w:div>
    <w:div w:id="360785446">
      <w:bodyDiv w:val="1"/>
      <w:marLeft w:val="0"/>
      <w:marRight w:val="0"/>
      <w:marTop w:val="0"/>
      <w:marBottom w:val="0"/>
      <w:divBdr>
        <w:top w:val="none" w:sz="0" w:space="0" w:color="auto"/>
        <w:left w:val="none" w:sz="0" w:space="0" w:color="auto"/>
        <w:bottom w:val="none" w:sz="0" w:space="0" w:color="auto"/>
        <w:right w:val="none" w:sz="0" w:space="0" w:color="auto"/>
      </w:divBdr>
    </w:div>
    <w:div w:id="361905859">
      <w:bodyDiv w:val="1"/>
      <w:marLeft w:val="0"/>
      <w:marRight w:val="0"/>
      <w:marTop w:val="0"/>
      <w:marBottom w:val="0"/>
      <w:divBdr>
        <w:top w:val="none" w:sz="0" w:space="0" w:color="auto"/>
        <w:left w:val="none" w:sz="0" w:space="0" w:color="auto"/>
        <w:bottom w:val="none" w:sz="0" w:space="0" w:color="auto"/>
        <w:right w:val="none" w:sz="0" w:space="0" w:color="auto"/>
      </w:divBdr>
    </w:div>
    <w:div w:id="362023663">
      <w:bodyDiv w:val="1"/>
      <w:marLeft w:val="0"/>
      <w:marRight w:val="0"/>
      <w:marTop w:val="0"/>
      <w:marBottom w:val="0"/>
      <w:divBdr>
        <w:top w:val="none" w:sz="0" w:space="0" w:color="auto"/>
        <w:left w:val="none" w:sz="0" w:space="0" w:color="auto"/>
        <w:bottom w:val="none" w:sz="0" w:space="0" w:color="auto"/>
        <w:right w:val="none" w:sz="0" w:space="0" w:color="auto"/>
      </w:divBdr>
    </w:div>
    <w:div w:id="362219382">
      <w:bodyDiv w:val="1"/>
      <w:marLeft w:val="0"/>
      <w:marRight w:val="0"/>
      <w:marTop w:val="0"/>
      <w:marBottom w:val="0"/>
      <w:divBdr>
        <w:top w:val="none" w:sz="0" w:space="0" w:color="auto"/>
        <w:left w:val="none" w:sz="0" w:space="0" w:color="auto"/>
        <w:bottom w:val="none" w:sz="0" w:space="0" w:color="auto"/>
        <w:right w:val="none" w:sz="0" w:space="0" w:color="auto"/>
      </w:divBdr>
    </w:div>
    <w:div w:id="365759073">
      <w:bodyDiv w:val="1"/>
      <w:marLeft w:val="0"/>
      <w:marRight w:val="0"/>
      <w:marTop w:val="0"/>
      <w:marBottom w:val="0"/>
      <w:divBdr>
        <w:top w:val="none" w:sz="0" w:space="0" w:color="auto"/>
        <w:left w:val="none" w:sz="0" w:space="0" w:color="auto"/>
        <w:bottom w:val="none" w:sz="0" w:space="0" w:color="auto"/>
        <w:right w:val="none" w:sz="0" w:space="0" w:color="auto"/>
      </w:divBdr>
    </w:div>
    <w:div w:id="368802953">
      <w:bodyDiv w:val="1"/>
      <w:marLeft w:val="0"/>
      <w:marRight w:val="0"/>
      <w:marTop w:val="0"/>
      <w:marBottom w:val="0"/>
      <w:divBdr>
        <w:top w:val="none" w:sz="0" w:space="0" w:color="auto"/>
        <w:left w:val="none" w:sz="0" w:space="0" w:color="auto"/>
        <w:bottom w:val="none" w:sz="0" w:space="0" w:color="auto"/>
        <w:right w:val="none" w:sz="0" w:space="0" w:color="auto"/>
      </w:divBdr>
    </w:div>
    <w:div w:id="370762845">
      <w:bodyDiv w:val="1"/>
      <w:marLeft w:val="0"/>
      <w:marRight w:val="0"/>
      <w:marTop w:val="0"/>
      <w:marBottom w:val="0"/>
      <w:divBdr>
        <w:top w:val="none" w:sz="0" w:space="0" w:color="auto"/>
        <w:left w:val="none" w:sz="0" w:space="0" w:color="auto"/>
        <w:bottom w:val="none" w:sz="0" w:space="0" w:color="auto"/>
        <w:right w:val="none" w:sz="0" w:space="0" w:color="auto"/>
      </w:divBdr>
    </w:div>
    <w:div w:id="370882751">
      <w:bodyDiv w:val="1"/>
      <w:marLeft w:val="0"/>
      <w:marRight w:val="0"/>
      <w:marTop w:val="0"/>
      <w:marBottom w:val="0"/>
      <w:divBdr>
        <w:top w:val="none" w:sz="0" w:space="0" w:color="auto"/>
        <w:left w:val="none" w:sz="0" w:space="0" w:color="auto"/>
        <w:bottom w:val="none" w:sz="0" w:space="0" w:color="auto"/>
        <w:right w:val="none" w:sz="0" w:space="0" w:color="auto"/>
      </w:divBdr>
    </w:div>
    <w:div w:id="372582740">
      <w:bodyDiv w:val="1"/>
      <w:marLeft w:val="0"/>
      <w:marRight w:val="0"/>
      <w:marTop w:val="0"/>
      <w:marBottom w:val="0"/>
      <w:divBdr>
        <w:top w:val="none" w:sz="0" w:space="0" w:color="auto"/>
        <w:left w:val="none" w:sz="0" w:space="0" w:color="auto"/>
        <w:bottom w:val="none" w:sz="0" w:space="0" w:color="auto"/>
        <w:right w:val="none" w:sz="0" w:space="0" w:color="auto"/>
      </w:divBdr>
    </w:div>
    <w:div w:id="374475424">
      <w:bodyDiv w:val="1"/>
      <w:marLeft w:val="0"/>
      <w:marRight w:val="0"/>
      <w:marTop w:val="0"/>
      <w:marBottom w:val="0"/>
      <w:divBdr>
        <w:top w:val="none" w:sz="0" w:space="0" w:color="auto"/>
        <w:left w:val="none" w:sz="0" w:space="0" w:color="auto"/>
        <w:bottom w:val="none" w:sz="0" w:space="0" w:color="auto"/>
        <w:right w:val="none" w:sz="0" w:space="0" w:color="auto"/>
      </w:divBdr>
    </w:div>
    <w:div w:id="375397832">
      <w:bodyDiv w:val="1"/>
      <w:marLeft w:val="0"/>
      <w:marRight w:val="0"/>
      <w:marTop w:val="0"/>
      <w:marBottom w:val="0"/>
      <w:divBdr>
        <w:top w:val="none" w:sz="0" w:space="0" w:color="auto"/>
        <w:left w:val="none" w:sz="0" w:space="0" w:color="auto"/>
        <w:bottom w:val="none" w:sz="0" w:space="0" w:color="auto"/>
        <w:right w:val="none" w:sz="0" w:space="0" w:color="auto"/>
      </w:divBdr>
    </w:div>
    <w:div w:id="376244097">
      <w:bodyDiv w:val="1"/>
      <w:marLeft w:val="0"/>
      <w:marRight w:val="0"/>
      <w:marTop w:val="0"/>
      <w:marBottom w:val="0"/>
      <w:divBdr>
        <w:top w:val="none" w:sz="0" w:space="0" w:color="auto"/>
        <w:left w:val="none" w:sz="0" w:space="0" w:color="auto"/>
        <w:bottom w:val="none" w:sz="0" w:space="0" w:color="auto"/>
        <w:right w:val="none" w:sz="0" w:space="0" w:color="auto"/>
      </w:divBdr>
    </w:div>
    <w:div w:id="377821563">
      <w:bodyDiv w:val="1"/>
      <w:marLeft w:val="0"/>
      <w:marRight w:val="0"/>
      <w:marTop w:val="0"/>
      <w:marBottom w:val="0"/>
      <w:divBdr>
        <w:top w:val="none" w:sz="0" w:space="0" w:color="auto"/>
        <w:left w:val="none" w:sz="0" w:space="0" w:color="auto"/>
        <w:bottom w:val="none" w:sz="0" w:space="0" w:color="auto"/>
        <w:right w:val="none" w:sz="0" w:space="0" w:color="auto"/>
      </w:divBdr>
    </w:div>
    <w:div w:id="379473739">
      <w:bodyDiv w:val="1"/>
      <w:marLeft w:val="0"/>
      <w:marRight w:val="0"/>
      <w:marTop w:val="0"/>
      <w:marBottom w:val="0"/>
      <w:divBdr>
        <w:top w:val="none" w:sz="0" w:space="0" w:color="auto"/>
        <w:left w:val="none" w:sz="0" w:space="0" w:color="auto"/>
        <w:bottom w:val="none" w:sz="0" w:space="0" w:color="auto"/>
        <w:right w:val="none" w:sz="0" w:space="0" w:color="auto"/>
      </w:divBdr>
    </w:div>
    <w:div w:id="379785803">
      <w:bodyDiv w:val="1"/>
      <w:marLeft w:val="0"/>
      <w:marRight w:val="0"/>
      <w:marTop w:val="0"/>
      <w:marBottom w:val="0"/>
      <w:divBdr>
        <w:top w:val="none" w:sz="0" w:space="0" w:color="auto"/>
        <w:left w:val="none" w:sz="0" w:space="0" w:color="auto"/>
        <w:bottom w:val="none" w:sz="0" w:space="0" w:color="auto"/>
        <w:right w:val="none" w:sz="0" w:space="0" w:color="auto"/>
      </w:divBdr>
    </w:div>
    <w:div w:id="382100570">
      <w:bodyDiv w:val="1"/>
      <w:marLeft w:val="0"/>
      <w:marRight w:val="0"/>
      <w:marTop w:val="0"/>
      <w:marBottom w:val="0"/>
      <w:divBdr>
        <w:top w:val="none" w:sz="0" w:space="0" w:color="auto"/>
        <w:left w:val="none" w:sz="0" w:space="0" w:color="auto"/>
        <w:bottom w:val="none" w:sz="0" w:space="0" w:color="auto"/>
        <w:right w:val="none" w:sz="0" w:space="0" w:color="auto"/>
      </w:divBdr>
    </w:div>
    <w:div w:id="382364480">
      <w:bodyDiv w:val="1"/>
      <w:marLeft w:val="0"/>
      <w:marRight w:val="0"/>
      <w:marTop w:val="0"/>
      <w:marBottom w:val="0"/>
      <w:divBdr>
        <w:top w:val="none" w:sz="0" w:space="0" w:color="auto"/>
        <w:left w:val="none" w:sz="0" w:space="0" w:color="auto"/>
        <w:bottom w:val="none" w:sz="0" w:space="0" w:color="auto"/>
        <w:right w:val="none" w:sz="0" w:space="0" w:color="auto"/>
      </w:divBdr>
    </w:div>
    <w:div w:id="382825847">
      <w:bodyDiv w:val="1"/>
      <w:marLeft w:val="0"/>
      <w:marRight w:val="0"/>
      <w:marTop w:val="0"/>
      <w:marBottom w:val="0"/>
      <w:divBdr>
        <w:top w:val="none" w:sz="0" w:space="0" w:color="auto"/>
        <w:left w:val="none" w:sz="0" w:space="0" w:color="auto"/>
        <w:bottom w:val="none" w:sz="0" w:space="0" w:color="auto"/>
        <w:right w:val="none" w:sz="0" w:space="0" w:color="auto"/>
      </w:divBdr>
    </w:div>
    <w:div w:id="383140930">
      <w:bodyDiv w:val="1"/>
      <w:marLeft w:val="0"/>
      <w:marRight w:val="0"/>
      <w:marTop w:val="0"/>
      <w:marBottom w:val="0"/>
      <w:divBdr>
        <w:top w:val="none" w:sz="0" w:space="0" w:color="auto"/>
        <w:left w:val="none" w:sz="0" w:space="0" w:color="auto"/>
        <w:bottom w:val="none" w:sz="0" w:space="0" w:color="auto"/>
        <w:right w:val="none" w:sz="0" w:space="0" w:color="auto"/>
      </w:divBdr>
    </w:div>
    <w:div w:id="383679625">
      <w:bodyDiv w:val="1"/>
      <w:marLeft w:val="0"/>
      <w:marRight w:val="0"/>
      <w:marTop w:val="0"/>
      <w:marBottom w:val="0"/>
      <w:divBdr>
        <w:top w:val="none" w:sz="0" w:space="0" w:color="auto"/>
        <w:left w:val="none" w:sz="0" w:space="0" w:color="auto"/>
        <w:bottom w:val="none" w:sz="0" w:space="0" w:color="auto"/>
        <w:right w:val="none" w:sz="0" w:space="0" w:color="auto"/>
      </w:divBdr>
    </w:div>
    <w:div w:id="384181598">
      <w:bodyDiv w:val="1"/>
      <w:marLeft w:val="0"/>
      <w:marRight w:val="0"/>
      <w:marTop w:val="0"/>
      <w:marBottom w:val="0"/>
      <w:divBdr>
        <w:top w:val="none" w:sz="0" w:space="0" w:color="auto"/>
        <w:left w:val="none" w:sz="0" w:space="0" w:color="auto"/>
        <w:bottom w:val="none" w:sz="0" w:space="0" w:color="auto"/>
        <w:right w:val="none" w:sz="0" w:space="0" w:color="auto"/>
      </w:divBdr>
    </w:div>
    <w:div w:id="385295342">
      <w:bodyDiv w:val="1"/>
      <w:marLeft w:val="0"/>
      <w:marRight w:val="0"/>
      <w:marTop w:val="0"/>
      <w:marBottom w:val="0"/>
      <w:divBdr>
        <w:top w:val="none" w:sz="0" w:space="0" w:color="auto"/>
        <w:left w:val="none" w:sz="0" w:space="0" w:color="auto"/>
        <w:bottom w:val="none" w:sz="0" w:space="0" w:color="auto"/>
        <w:right w:val="none" w:sz="0" w:space="0" w:color="auto"/>
      </w:divBdr>
    </w:div>
    <w:div w:id="385566787">
      <w:bodyDiv w:val="1"/>
      <w:marLeft w:val="0"/>
      <w:marRight w:val="0"/>
      <w:marTop w:val="0"/>
      <w:marBottom w:val="0"/>
      <w:divBdr>
        <w:top w:val="none" w:sz="0" w:space="0" w:color="auto"/>
        <w:left w:val="none" w:sz="0" w:space="0" w:color="auto"/>
        <w:bottom w:val="none" w:sz="0" w:space="0" w:color="auto"/>
        <w:right w:val="none" w:sz="0" w:space="0" w:color="auto"/>
      </w:divBdr>
    </w:div>
    <w:div w:id="386269749">
      <w:bodyDiv w:val="1"/>
      <w:marLeft w:val="0"/>
      <w:marRight w:val="0"/>
      <w:marTop w:val="0"/>
      <w:marBottom w:val="0"/>
      <w:divBdr>
        <w:top w:val="none" w:sz="0" w:space="0" w:color="auto"/>
        <w:left w:val="none" w:sz="0" w:space="0" w:color="auto"/>
        <w:bottom w:val="none" w:sz="0" w:space="0" w:color="auto"/>
        <w:right w:val="none" w:sz="0" w:space="0" w:color="auto"/>
      </w:divBdr>
    </w:div>
    <w:div w:id="386414101">
      <w:bodyDiv w:val="1"/>
      <w:marLeft w:val="0"/>
      <w:marRight w:val="0"/>
      <w:marTop w:val="0"/>
      <w:marBottom w:val="0"/>
      <w:divBdr>
        <w:top w:val="none" w:sz="0" w:space="0" w:color="auto"/>
        <w:left w:val="none" w:sz="0" w:space="0" w:color="auto"/>
        <w:bottom w:val="none" w:sz="0" w:space="0" w:color="auto"/>
        <w:right w:val="none" w:sz="0" w:space="0" w:color="auto"/>
      </w:divBdr>
    </w:div>
    <w:div w:id="386563364">
      <w:bodyDiv w:val="1"/>
      <w:marLeft w:val="0"/>
      <w:marRight w:val="0"/>
      <w:marTop w:val="0"/>
      <w:marBottom w:val="0"/>
      <w:divBdr>
        <w:top w:val="none" w:sz="0" w:space="0" w:color="auto"/>
        <w:left w:val="none" w:sz="0" w:space="0" w:color="auto"/>
        <w:bottom w:val="none" w:sz="0" w:space="0" w:color="auto"/>
        <w:right w:val="none" w:sz="0" w:space="0" w:color="auto"/>
      </w:divBdr>
    </w:div>
    <w:div w:id="387151016">
      <w:bodyDiv w:val="1"/>
      <w:marLeft w:val="0"/>
      <w:marRight w:val="0"/>
      <w:marTop w:val="0"/>
      <w:marBottom w:val="0"/>
      <w:divBdr>
        <w:top w:val="none" w:sz="0" w:space="0" w:color="auto"/>
        <w:left w:val="none" w:sz="0" w:space="0" w:color="auto"/>
        <w:bottom w:val="none" w:sz="0" w:space="0" w:color="auto"/>
        <w:right w:val="none" w:sz="0" w:space="0" w:color="auto"/>
      </w:divBdr>
    </w:div>
    <w:div w:id="387648120">
      <w:bodyDiv w:val="1"/>
      <w:marLeft w:val="0"/>
      <w:marRight w:val="0"/>
      <w:marTop w:val="0"/>
      <w:marBottom w:val="0"/>
      <w:divBdr>
        <w:top w:val="none" w:sz="0" w:space="0" w:color="auto"/>
        <w:left w:val="none" w:sz="0" w:space="0" w:color="auto"/>
        <w:bottom w:val="none" w:sz="0" w:space="0" w:color="auto"/>
        <w:right w:val="none" w:sz="0" w:space="0" w:color="auto"/>
      </w:divBdr>
    </w:div>
    <w:div w:id="388726530">
      <w:bodyDiv w:val="1"/>
      <w:marLeft w:val="0"/>
      <w:marRight w:val="0"/>
      <w:marTop w:val="0"/>
      <w:marBottom w:val="0"/>
      <w:divBdr>
        <w:top w:val="none" w:sz="0" w:space="0" w:color="auto"/>
        <w:left w:val="none" w:sz="0" w:space="0" w:color="auto"/>
        <w:bottom w:val="none" w:sz="0" w:space="0" w:color="auto"/>
        <w:right w:val="none" w:sz="0" w:space="0" w:color="auto"/>
      </w:divBdr>
    </w:div>
    <w:div w:id="389773816">
      <w:bodyDiv w:val="1"/>
      <w:marLeft w:val="0"/>
      <w:marRight w:val="0"/>
      <w:marTop w:val="0"/>
      <w:marBottom w:val="0"/>
      <w:divBdr>
        <w:top w:val="none" w:sz="0" w:space="0" w:color="auto"/>
        <w:left w:val="none" w:sz="0" w:space="0" w:color="auto"/>
        <w:bottom w:val="none" w:sz="0" w:space="0" w:color="auto"/>
        <w:right w:val="none" w:sz="0" w:space="0" w:color="auto"/>
      </w:divBdr>
    </w:div>
    <w:div w:id="390467449">
      <w:bodyDiv w:val="1"/>
      <w:marLeft w:val="0"/>
      <w:marRight w:val="0"/>
      <w:marTop w:val="0"/>
      <w:marBottom w:val="0"/>
      <w:divBdr>
        <w:top w:val="none" w:sz="0" w:space="0" w:color="auto"/>
        <w:left w:val="none" w:sz="0" w:space="0" w:color="auto"/>
        <w:bottom w:val="none" w:sz="0" w:space="0" w:color="auto"/>
        <w:right w:val="none" w:sz="0" w:space="0" w:color="auto"/>
      </w:divBdr>
    </w:div>
    <w:div w:id="391580786">
      <w:bodyDiv w:val="1"/>
      <w:marLeft w:val="0"/>
      <w:marRight w:val="0"/>
      <w:marTop w:val="0"/>
      <w:marBottom w:val="0"/>
      <w:divBdr>
        <w:top w:val="none" w:sz="0" w:space="0" w:color="auto"/>
        <w:left w:val="none" w:sz="0" w:space="0" w:color="auto"/>
        <w:bottom w:val="none" w:sz="0" w:space="0" w:color="auto"/>
        <w:right w:val="none" w:sz="0" w:space="0" w:color="auto"/>
      </w:divBdr>
    </w:div>
    <w:div w:id="392199609">
      <w:bodyDiv w:val="1"/>
      <w:marLeft w:val="0"/>
      <w:marRight w:val="0"/>
      <w:marTop w:val="0"/>
      <w:marBottom w:val="0"/>
      <w:divBdr>
        <w:top w:val="none" w:sz="0" w:space="0" w:color="auto"/>
        <w:left w:val="none" w:sz="0" w:space="0" w:color="auto"/>
        <w:bottom w:val="none" w:sz="0" w:space="0" w:color="auto"/>
        <w:right w:val="none" w:sz="0" w:space="0" w:color="auto"/>
      </w:divBdr>
    </w:div>
    <w:div w:id="393116717">
      <w:bodyDiv w:val="1"/>
      <w:marLeft w:val="0"/>
      <w:marRight w:val="0"/>
      <w:marTop w:val="0"/>
      <w:marBottom w:val="0"/>
      <w:divBdr>
        <w:top w:val="none" w:sz="0" w:space="0" w:color="auto"/>
        <w:left w:val="none" w:sz="0" w:space="0" w:color="auto"/>
        <w:bottom w:val="none" w:sz="0" w:space="0" w:color="auto"/>
        <w:right w:val="none" w:sz="0" w:space="0" w:color="auto"/>
      </w:divBdr>
    </w:div>
    <w:div w:id="393158662">
      <w:bodyDiv w:val="1"/>
      <w:marLeft w:val="0"/>
      <w:marRight w:val="0"/>
      <w:marTop w:val="0"/>
      <w:marBottom w:val="0"/>
      <w:divBdr>
        <w:top w:val="none" w:sz="0" w:space="0" w:color="auto"/>
        <w:left w:val="none" w:sz="0" w:space="0" w:color="auto"/>
        <w:bottom w:val="none" w:sz="0" w:space="0" w:color="auto"/>
        <w:right w:val="none" w:sz="0" w:space="0" w:color="auto"/>
      </w:divBdr>
    </w:div>
    <w:div w:id="394008293">
      <w:bodyDiv w:val="1"/>
      <w:marLeft w:val="0"/>
      <w:marRight w:val="0"/>
      <w:marTop w:val="0"/>
      <w:marBottom w:val="0"/>
      <w:divBdr>
        <w:top w:val="none" w:sz="0" w:space="0" w:color="auto"/>
        <w:left w:val="none" w:sz="0" w:space="0" w:color="auto"/>
        <w:bottom w:val="none" w:sz="0" w:space="0" w:color="auto"/>
        <w:right w:val="none" w:sz="0" w:space="0" w:color="auto"/>
      </w:divBdr>
    </w:div>
    <w:div w:id="394596199">
      <w:bodyDiv w:val="1"/>
      <w:marLeft w:val="0"/>
      <w:marRight w:val="0"/>
      <w:marTop w:val="0"/>
      <w:marBottom w:val="0"/>
      <w:divBdr>
        <w:top w:val="none" w:sz="0" w:space="0" w:color="auto"/>
        <w:left w:val="none" w:sz="0" w:space="0" w:color="auto"/>
        <w:bottom w:val="none" w:sz="0" w:space="0" w:color="auto"/>
        <w:right w:val="none" w:sz="0" w:space="0" w:color="auto"/>
      </w:divBdr>
    </w:div>
    <w:div w:id="394937259">
      <w:bodyDiv w:val="1"/>
      <w:marLeft w:val="0"/>
      <w:marRight w:val="0"/>
      <w:marTop w:val="0"/>
      <w:marBottom w:val="0"/>
      <w:divBdr>
        <w:top w:val="none" w:sz="0" w:space="0" w:color="auto"/>
        <w:left w:val="none" w:sz="0" w:space="0" w:color="auto"/>
        <w:bottom w:val="none" w:sz="0" w:space="0" w:color="auto"/>
        <w:right w:val="none" w:sz="0" w:space="0" w:color="auto"/>
      </w:divBdr>
    </w:div>
    <w:div w:id="395327193">
      <w:bodyDiv w:val="1"/>
      <w:marLeft w:val="0"/>
      <w:marRight w:val="0"/>
      <w:marTop w:val="0"/>
      <w:marBottom w:val="0"/>
      <w:divBdr>
        <w:top w:val="none" w:sz="0" w:space="0" w:color="auto"/>
        <w:left w:val="none" w:sz="0" w:space="0" w:color="auto"/>
        <w:bottom w:val="none" w:sz="0" w:space="0" w:color="auto"/>
        <w:right w:val="none" w:sz="0" w:space="0" w:color="auto"/>
      </w:divBdr>
    </w:div>
    <w:div w:id="396628248">
      <w:bodyDiv w:val="1"/>
      <w:marLeft w:val="0"/>
      <w:marRight w:val="0"/>
      <w:marTop w:val="0"/>
      <w:marBottom w:val="0"/>
      <w:divBdr>
        <w:top w:val="none" w:sz="0" w:space="0" w:color="auto"/>
        <w:left w:val="none" w:sz="0" w:space="0" w:color="auto"/>
        <w:bottom w:val="none" w:sz="0" w:space="0" w:color="auto"/>
        <w:right w:val="none" w:sz="0" w:space="0" w:color="auto"/>
      </w:divBdr>
    </w:div>
    <w:div w:id="397048131">
      <w:bodyDiv w:val="1"/>
      <w:marLeft w:val="0"/>
      <w:marRight w:val="0"/>
      <w:marTop w:val="0"/>
      <w:marBottom w:val="0"/>
      <w:divBdr>
        <w:top w:val="none" w:sz="0" w:space="0" w:color="auto"/>
        <w:left w:val="none" w:sz="0" w:space="0" w:color="auto"/>
        <w:bottom w:val="none" w:sz="0" w:space="0" w:color="auto"/>
        <w:right w:val="none" w:sz="0" w:space="0" w:color="auto"/>
      </w:divBdr>
    </w:div>
    <w:div w:id="397361320">
      <w:bodyDiv w:val="1"/>
      <w:marLeft w:val="0"/>
      <w:marRight w:val="0"/>
      <w:marTop w:val="0"/>
      <w:marBottom w:val="0"/>
      <w:divBdr>
        <w:top w:val="none" w:sz="0" w:space="0" w:color="auto"/>
        <w:left w:val="none" w:sz="0" w:space="0" w:color="auto"/>
        <w:bottom w:val="none" w:sz="0" w:space="0" w:color="auto"/>
        <w:right w:val="none" w:sz="0" w:space="0" w:color="auto"/>
      </w:divBdr>
    </w:div>
    <w:div w:id="398796338">
      <w:bodyDiv w:val="1"/>
      <w:marLeft w:val="0"/>
      <w:marRight w:val="0"/>
      <w:marTop w:val="0"/>
      <w:marBottom w:val="0"/>
      <w:divBdr>
        <w:top w:val="none" w:sz="0" w:space="0" w:color="auto"/>
        <w:left w:val="none" w:sz="0" w:space="0" w:color="auto"/>
        <w:bottom w:val="none" w:sz="0" w:space="0" w:color="auto"/>
        <w:right w:val="none" w:sz="0" w:space="0" w:color="auto"/>
      </w:divBdr>
    </w:div>
    <w:div w:id="398866429">
      <w:bodyDiv w:val="1"/>
      <w:marLeft w:val="0"/>
      <w:marRight w:val="0"/>
      <w:marTop w:val="0"/>
      <w:marBottom w:val="0"/>
      <w:divBdr>
        <w:top w:val="none" w:sz="0" w:space="0" w:color="auto"/>
        <w:left w:val="none" w:sz="0" w:space="0" w:color="auto"/>
        <w:bottom w:val="none" w:sz="0" w:space="0" w:color="auto"/>
        <w:right w:val="none" w:sz="0" w:space="0" w:color="auto"/>
      </w:divBdr>
    </w:div>
    <w:div w:id="399712273">
      <w:bodyDiv w:val="1"/>
      <w:marLeft w:val="0"/>
      <w:marRight w:val="0"/>
      <w:marTop w:val="0"/>
      <w:marBottom w:val="0"/>
      <w:divBdr>
        <w:top w:val="none" w:sz="0" w:space="0" w:color="auto"/>
        <w:left w:val="none" w:sz="0" w:space="0" w:color="auto"/>
        <w:bottom w:val="none" w:sz="0" w:space="0" w:color="auto"/>
        <w:right w:val="none" w:sz="0" w:space="0" w:color="auto"/>
      </w:divBdr>
    </w:div>
    <w:div w:id="399988566">
      <w:bodyDiv w:val="1"/>
      <w:marLeft w:val="0"/>
      <w:marRight w:val="0"/>
      <w:marTop w:val="0"/>
      <w:marBottom w:val="0"/>
      <w:divBdr>
        <w:top w:val="none" w:sz="0" w:space="0" w:color="auto"/>
        <w:left w:val="none" w:sz="0" w:space="0" w:color="auto"/>
        <w:bottom w:val="none" w:sz="0" w:space="0" w:color="auto"/>
        <w:right w:val="none" w:sz="0" w:space="0" w:color="auto"/>
      </w:divBdr>
    </w:div>
    <w:div w:id="404499947">
      <w:bodyDiv w:val="1"/>
      <w:marLeft w:val="0"/>
      <w:marRight w:val="0"/>
      <w:marTop w:val="0"/>
      <w:marBottom w:val="0"/>
      <w:divBdr>
        <w:top w:val="none" w:sz="0" w:space="0" w:color="auto"/>
        <w:left w:val="none" w:sz="0" w:space="0" w:color="auto"/>
        <w:bottom w:val="none" w:sz="0" w:space="0" w:color="auto"/>
        <w:right w:val="none" w:sz="0" w:space="0" w:color="auto"/>
      </w:divBdr>
    </w:div>
    <w:div w:id="405035070">
      <w:bodyDiv w:val="1"/>
      <w:marLeft w:val="0"/>
      <w:marRight w:val="0"/>
      <w:marTop w:val="0"/>
      <w:marBottom w:val="0"/>
      <w:divBdr>
        <w:top w:val="none" w:sz="0" w:space="0" w:color="auto"/>
        <w:left w:val="none" w:sz="0" w:space="0" w:color="auto"/>
        <w:bottom w:val="none" w:sz="0" w:space="0" w:color="auto"/>
        <w:right w:val="none" w:sz="0" w:space="0" w:color="auto"/>
      </w:divBdr>
    </w:div>
    <w:div w:id="405690516">
      <w:bodyDiv w:val="1"/>
      <w:marLeft w:val="0"/>
      <w:marRight w:val="0"/>
      <w:marTop w:val="0"/>
      <w:marBottom w:val="0"/>
      <w:divBdr>
        <w:top w:val="none" w:sz="0" w:space="0" w:color="auto"/>
        <w:left w:val="none" w:sz="0" w:space="0" w:color="auto"/>
        <w:bottom w:val="none" w:sz="0" w:space="0" w:color="auto"/>
        <w:right w:val="none" w:sz="0" w:space="0" w:color="auto"/>
      </w:divBdr>
    </w:div>
    <w:div w:id="406341885">
      <w:bodyDiv w:val="1"/>
      <w:marLeft w:val="0"/>
      <w:marRight w:val="0"/>
      <w:marTop w:val="0"/>
      <w:marBottom w:val="0"/>
      <w:divBdr>
        <w:top w:val="none" w:sz="0" w:space="0" w:color="auto"/>
        <w:left w:val="none" w:sz="0" w:space="0" w:color="auto"/>
        <w:bottom w:val="none" w:sz="0" w:space="0" w:color="auto"/>
        <w:right w:val="none" w:sz="0" w:space="0" w:color="auto"/>
      </w:divBdr>
    </w:div>
    <w:div w:id="409353537">
      <w:bodyDiv w:val="1"/>
      <w:marLeft w:val="0"/>
      <w:marRight w:val="0"/>
      <w:marTop w:val="0"/>
      <w:marBottom w:val="0"/>
      <w:divBdr>
        <w:top w:val="none" w:sz="0" w:space="0" w:color="auto"/>
        <w:left w:val="none" w:sz="0" w:space="0" w:color="auto"/>
        <w:bottom w:val="none" w:sz="0" w:space="0" w:color="auto"/>
        <w:right w:val="none" w:sz="0" w:space="0" w:color="auto"/>
      </w:divBdr>
    </w:div>
    <w:div w:id="409816780">
      <w:bodyDiv w:val="1"/>
      <w:marLeft w:val="0"/>
      <w:marRight w:val="0"/>
      <w:marTop w:val="0"/>
      <w:marBottom w:val="0"/>
      <w:divBdr>
        <w:top w:val="none" w:sz="0" w:space="0" w:color="auto"/>
        <w:left w:val="none" w:sz="0" w:space="0" w:color="auto"/>
        <w:bottom w:val="none" w:sz="0" w:space="0" w:color="auto"/>
        <w:right w:val="none" w:sz="0" w:space="0" w:color="auto"/>
      </w:divBdr>
    </w:div>
    <w:div w:id="411515379">
      <w:bodyDiv w:val="1"/>
      <w:marLeft w:val="0"/>
      <w:marRight w:val="0"/>
      <w:marTop w:val="0"/>
      <w:marBottom w:val="0"/>
      <w:divBdr>
        <w:top w:val="none" w:sz="0" w:space="0" w:color="auto"/>
        <w:left w:val="none" w:sz="0" w:space="0" w:color="auto"/>
        <w:bottom w:val="none" w:sz="0" w:space="0" w:color="auto"/>
        <w:right w:val="none" w:sz="0" w:space="0" w:color="auto"/>
      </w:divBdr>
    </w:div>
    <w:div w:id="412897599">
      <w:bodyDiv w:val="1"/>
      <w:marLeft w:val="0"/>
      <w:marRight w:val="0"/>
      <w:marTop w:val="0"/>
      <w:marBottom w:val="0"/>
      <w:divBdr>
        <w:top w:val="none" w:sz="0" w:space="0" w:color="auto"/>
        <w:left w:val="none" w:sz="0" w:space="0" w:color="auto"/>
        <w:bottom w:val="none" w:sz="0" w:space="0" w:color="auto"/>
        <w:right w:val="none" w:sz="0" w:space="0" w:color="auto"/>
      </w:divBdr>
    </w:div>
    <w:div w:id="413163704">
      <w:bodyDiv w:val="1"/>
      <w:marLeft w:val="0"/>
      <w:marRight w:val="0"/>
      <w:marTop w:val="0"/>
      <w:marBottom w:val="0"/>
      <w:divBdr>
        <w:top w:val="none" w:sz="0" w:space="0" w:color="auto"/>
        <w:left w:val="none" w:sz="0" w:space="0" w:color="auto"/>
        <w:bottom w:val="none" w:sz="0" w:space="0" w:color="auto"/>
        <w:right w:val="none" w:sz="0" w:space="0" w:color="auto"/>
      </w:divBdr>
    </w:div>
    <w:div w:id="413431353">
      <w:bodyDiv w:val="1"/>
      <w:marLeft w:val="0"/>
      <w:marRight w:val="0"/>
      <w:marTop w:val="0"/>
      <w:marBottom w:val="0"/>
      <w:divBdr>
        <w:top w:val="none" w:sz="0" w:space="0" w:color="auto"/>
        <w:left w:val="none" w:sz="0" w:space="0" w:color="auto"/>
        <w:bottom w:val="none" w:sz="0" w:space="0" w:color="auto"/>
        <w:right w:val="none" w:sz="0" w:space="0" w:color="auto"/>
      </w:divBdr>
    </w:div>
    <w:div w:id="413627845">
      <w:bodyDiv w:val="1"/>
      <w:marLeft w:val="0"/>
      <w:marRight w:val="0"/>
      <w:marTop w:val="0"/>
      <w:marBottom w:val="0"/>
      <w:divBdr>
        <w:top w:val="none" w:sz="0" w:space="0" w:color="auto"/>
        <w:left w:val="none" w:sz="0" w:space="0" w:color="auto"/>
        <w:bottom w:val="none" w:sz="0" w:space="0" w:color="auto"/>
        <w:right w:val="none" w:sz="0" w:space="0" w:color="auto"/>
      </w:divBdr>
    </w:div>
    <w:div w:id="414669562">
      <w:bodyDiv w:val="1"/>
      <w:marLeft w:val="0"/>
      <w:marRight w:val="0"/>
      <w:marTop w:val="0"/>
      <w:marBottom w:val="0"/>
      <w:divBdr>
        <w:top w:val="none" w:sz="0" w:space="0" w:color="auto"/>
        <w:left w:val="none" w:sz="0" w:space="0" w:color="auto"/>
        <w:bottom w:val="none" w:sz="0" w:space="0" w:color="auto"/>
        <w:right w:val="none" w:sz="0" w:space="0" w:color="auto"/>
      </w:divBdr>
    </w:div>
    <w:div w:id="414864518">
      <w:bodyDiv w:val="1"/>
      <w:marLeft w:val="0"/>
      <w:marRight w:val="0"/>
      <w:marTop w:val="0"/>
      <w:marBottom w:val="0"/>
      <w:divBdr>
        <w:top w:val="none" w:sz="0" w:space="0" w:color="auto"/>
        <w:left w:val="none" w:sz="0" w:space="0" w:color="auto"/>
        <w:bottom w:val="none" w:sz="0" w:space="0" w:color="auto"/>
        <w:right w:val="none" w:sz="0" w:space="0" w:color="auto"/>
      </w:divBdr>
    </w:div>
    <w:div w:id="416752327">
      <w:bodyDiv w:val="1"/>
      <w:marLeft w:val="0"/>
      <w:marRight w:val="0"/>
      <w:marTop w:val="0"/>
      <w:marBottom w:val="0"/>
      <w:divBdr>
        <w:top w:val="none" w:sz="0" w:space="0" w:color="auto"/>
        <w:left w:val="none" w:sz="0" w:space="0" w:color="auto"/>
        <w:bottom w:val="none" w:sz="0" w:space="0" w:color="auto"/>
        <w:right w:val="none" w:sz="0" w:space="0" w:color="auto"/>
      </w:divBdr>
    </w:div>
    <w:div w:id="416826512">
      <w:bodyDiv w:val="1"/>
      <w:marLeft w:val="0"/>
      <w:marRight w:val="0"/>
      <w:marTop w:val="0"/>
      <w:marBottom w:val="0"/>
      <w:divBdr>
        <w:top w:val="none" w:sz="0" w:space="0" w:color="auto"/>
        <w:left w:val="none" w:sz="0" w:space="0" w:color="auto"/>
        <w:bottom w:val="none" w:sz="0" w:space="0" w:color="auto"/>
        <w:right w:val="none" w:sz="0" w:space="0" w:color="auto"/>
      </w:divBdr>
    </w:div>
    <w:div w:id="418135153">
      <w:bodyDiv w:val="1"/>
      <w:marLeft w:val="0"/>
      <w:marRight w:val="0"/>
      <w:marTop w:val="0"/>
      <w:marBottom w:val="0"/>
      <w:divBdr>
        <w:top w:val="none" w:sz="0" w:space="0" w:color="auto"/>
        <w:left w:val="none" w:sz="0" w:space="0" w:color="auto"/>
        <w:bottom w:val="none" w:sz="0" w:space="0" w:color="auto"/>
        <w:right w:val="none" w:sz="0" w:space="0" w:color="auto"/>
      </w:divBdr>
    </w:div>
    <w:div w:id="418601457">
      <w:bodyDiv w:val="1"/>
      <w:marLeft w:val="0"/>
      <w:marRight w:val="0"/>
      <w:marTop w:val="0"/>
      <w:marBottom w:val="0"/>
      <w:divBdr>
        <w:top w:val="none" w:sz="0" w:space="0" w:color="auto"/>
        <w:left w:val="none" w:sz="0" w:space="0" w:color="auto"/>
        <w:bottom w:val="none" w:sz="0" w:space="0" w:color="auto"/>
        <w:right w:val="none" w:sz="0" w:space="0" w:color="auto"/>
      </w:divBdr>
    </w:div>
    <w:div w:id="419907532">
      <w:bodyDiv w:val="1"/>
      <w:marLeft w:val="0"/>
      <w:marRight w:val="0"/>
      <w:marTop w:val="0"/>
      <w:marBottom w:val="0"/>
      <w:divBdr>
        <w:top w:val="none" w:sz="0" w:space="0" w:color="auto"/>
        <w:left w:val="none" w:sz="0" w:space="0" w:color="auto"/>
        <w:bottom w:val="none" w:sz="0" w:space="0" w:color="auto"/>
        <w:right w:val="none" w:sz="0" w:space="0" w:color="auto"/>
      </w:divBdr>
    </w:div>
    <w:div w:id="420031625">
      <w:bodyDiv w:val="1"/>
      <w:marLeft w:val="0"/>
      <w:marRight w:val="0"/>
      <w:marTop w:val="0"/>
      <w:marBottom w:val="0"/>
      <w:divBdr>
        <w:top w:val="none" w:sz="0" w:space="0" w:color="auto"/>
        <w:left w:val="none" w:sz="0" w:space="0" w:color="auto"/>
        <w:bottom w:val="none" w:sz="0" w:space="0" w:color="auto"/>
        <w:right w:val="none" w:sz="0" w:space="0" w:color="auto"/>
      </w:divBdr>
    </w:div>
    <w:div w:id="421150004">
      <w:bodyDiv w:val="1"/>
      <w:marLeft w:val="0"/>
      <w:marRight w:val="0"/>
      <w:marTop w:val="0"/>
      <w:marBottom w:val="0"/>
      <w:divBdr>
        <w:top w:val="none" w:sz="0" w:space="0" w:color="auto"/>
        <w:left w:val="none" w:sz="0" w:space="0" w:color="auto"/>
        <w:bottom w:val="none" w:sz="0" w:space="0" w:color="auto"/>
        <w:right w:val="none" w:sz="0" w:space="0" w:color="auto"/>
      </w:divBdr>
    </w:div>
    <w:div w:id="424808799">
      <w:bodyDiv w:val="1"/>
      <w:marLeft w:val="0"/>
      <w:marRight w:val="0"/>
      <w:marTop w:val="0"/>
      <w:marBottom w:val="0"/>
      <w:divBdr>
        <w:top w:val="none" w:sz="0" w:space="0" w:color="auto"/>
        <w:left w:val="none" w:sz="0" w:space="0" w:color="auto"/>
        <w:bottom w:val="none" w:sz="0" w:space="0" w:color="auto"/>
        <w:right w:val="none" w:sz="0" w:space="0" w:color="auto"/>
      </w:divBdr>
    </w:div>
    <w:div w:id="425424374">
      <w:bodyDiv w:val="1"/>
      <w:marLeft w:val="0"/>
      <w:marRight w:val="0"/>
      <w:marTop w:val="0"/>
      <w:marBottom w:val="0"/>
      <w:divBdr>
        <w:top w:val="none" w:sz="0" w:space="0" w:color="auto"/>
        <w:left w:val="none" w:sz="0" w:space="0" w:color="auto"/>
        <w:bottom w:val="none" w:sz="0" w:space="0" w:color="auto"/>
        <w:right w:val="none" w:sz="0" w:space="0" w:color="auto"/>
      </w:divBdr>
    </w:div>
    <w:div w:id="426386378">
      <w:bodyDiv w:val="1"/>
      <w:marLeft w:val="0"/>
      <w:marRight w:val="0"/>
      <w:marTop w:val="0"/>
      <w:marBottom w:val="0"/>
      <w:divBdr>
        <w:top w:val="none" w:sz="0" w:space="0" w:color="auto"/>
        <w:left w:val="none" w:sz="0" w:space="0" w:color="auto"/>
        <w:bottom w:val="none" w:sz="0" w:space="0" w:color="auto"/>
        <w:right w:val="none" w:sz="0" w:space="0" w:color="auto"/>
      </w:divBdr>
    </w:div>
    <w:div w:id="427427364">
      <w:bodyDiv w:val="1"/>
      <w:marLeft w:val="0"/>
      <w:marRight w:val="0"/>
      <w:marTop w:val="0"/>
      <w:marBottom w:val="0"/>
      <w:divBdr>
        <w:top w:val="none" w:sz="0" w:space="0" w:color="auto"/>
        <w:left w:val="none" w:sz="0" w:space="0" w:color="auto"/>
        <w:bottom w:val="none" w:sz="0" w:space="0" w:color="auto"/>
        <w:right w:val="none" w:sz="0" w:space="0" w:color="auto"/>
      </w:divBdr>
    </w:div>
    <w:div w:id="430779652">
      <w:bodyDiv w:val="1"/>
      <w:marLeft w:val="0"/>
      <w:marRight w:val="0"/>
      <w:marTop w:val="0"/>
      <w:marBottom w:val="0"/>
      <w:divBdr>
        <w:top w:val="none" w:sz="0" w:space="0" w:color="auto"/>
        <w:left w:val="none" w:sz="0" w:space="0" w:color="auto"/>
        <w:bottom w:val="none" w:sz="0" w:space="0" w:color="auto"/>
        <w:right w:val="none" w:sz="0" w:space="0" w:color="auto"/>
      </w:divBdr>
    </w:div>
    <w:div w:id="433287062">
      <w:bodyDiv w:val="1"/>
      <w:marLeft w:val="0"/>
      <w:marRight w:val="0"/>
      <w:marTop w:val="0"/>
      <w:marBottom w:val="0"/>
      <w:divBdr>
        <w:top w:val="none" w:sz="0" w:space="0" w:color="auto"/>
        <w:left w:val="none" w:sz="0" w:space="0" w:color="auto"/>
        <w:bottom w:val="none" w:sz="0" w:space="0" w:color="auto"/>
        <w:right w:val="none" w:sz="0" w:space="0" w:color="auto"/>
      </w:divBdr>
    </w:div>
    <w:div w:id="433592426">
      <w:bodyDiv w:val="1"/>
      <w:marLeft w:val="0"/>
      <w:marRight w:val="0"/>
      <w:marTop w:val="0"/>
      <w:marBottom w:val="0"/>
      <w:divBdr>
        <w:top w:val="none" w:sz="0" w:space="0" w:color="auto"/>
        <w:left w:val="none" w:sz="0" w:space="0" w:color="auto"/>
        <w:bottom w:val="none" w:sz="0" w:space="0" w:color="auto"/>
        <w:right w:val="none" w:sz="0" w:space="0" w:color="auto"/>
      </w:divBdr>
    </w:div>
    <w:div w:id="433595307">
      <w:bodyDiv w:val="1"/>
      <w:marLeft w:val="0"/>
      <w:marRight w:val="0"/>
      <w:marTop w:val="0"/>
      <w:marBottom w:val="0"/>
      <w:divBdr>
        <w:top w:val="none" w:sz="0" w:space="0" w:color="auto"/>
        <w:left w:val="none" w:sz="0" w:space="0" w:color="auto"/>
        <w:bottom w:val="none" w:sz="0" w:space="0" w:color="auto"/>
        <w:right w:val="none" w:sz="0" w:space="0" w:color="auto"/>
      </w:divBdr>
    </w:div>
    <w:div w:id="435449460">
      <w:bodyDiv w:val="1"/>
      <w:marLeft w:val="0"/>
      <w:marRight w:val="0"/>
      <w:marTop w:val="0"/>
      <w:marBottom w:val="0"/>
      <w:divBdr>
        <w:top w:val="none" w:sz="0" w:space="0" w:color="auto"/>
        <w:left w:val="none" w:sz="0" w:space="0" w:color="auto"/>
        <w:bottom w:val="none" w:sz="0" w:space="0" w:color="auto"/>
        <w:right w:val="none" w:sz="0" w:space="0" w:color="auto"/>
      </w:divBdr>
    </w:div>
    <w:div w:id="439106024">
      <w:bodyDiv w:val="1"/>
      <w:marLeft w:val="0"/>
      <w:marRight w:val="0"/>
      <w:marTop w:val="0"/>
      <w:marBottom w:val="0"/>
      <w:divBdr>
        <w:top w:val="none" w:sz="0" w:space="0" w:color="auto"/>
        <w:left w:val="none" w:sz="0" w:space="0" w:color="auto"/>
        <w:bottom w:val="none" w:sz="0" w:space="0" w:color="auto"/>
        <w:right w:val="none" w:sz="0" w:space="0" w:color="auto"/>
      </w:divBdr>
    </w:div>
    <w:div w:id="440609949">
      <w:bodyDiv w:val="1"/>
      <w:marLeft w:val="0"/>
      <w:marRight w:val="0"/>
      <w:marTop w:val="0"/>
      <w:marBottom w:val="0"/>
      <w:divBdr>
        <w:top w:val="none" w:sz="0" w:space="0" w:color="auto"/>
        <w:left w:val="none" w:sz="0" w:space="0" w:color="auto"/>
        <w:bottom w:val="none" w:sz="0" w:space="0" w:color="auto"/>
        <w:right w:val="none" w:sz="0" w:space="0" w:color="auto"/>
      </w:divBdr>
    </w:div>
    <w:div w:id="448009542">
      <w:bodyDiv w:val="1"/>
      <w:marLeft w:val="0"/>
      <w:marRight w:val="0"/>
      <w:marTop w:val="0"/>
      <w:marBottom w:val="0"/>
      <w:divBdr>
        <w:top w:val="none" w:sz="0" w:space="0" w:color="auto"/>
        <w:left w:val="none" w:sz="0" w:space="0" w:color="auto"/>
        <w:bottom w:val="none" w:sz="0" w:space="0" w:color="auto"/>
        <w:right w:val="none" w:sz="0" w:space="0" w:color="auto"/>
      </w:divBdr>
    </w:div>
    <w:div w:id="448820721">
      <w:bodyDiv w:val="1"/>
      <w:marLeft w:val="0"/>
      <w:marRight w:val="0"/>
      <w:marTop w:val="0"/>
      <w:marBottom w:val="0"/>
      <w:divBdr>
        <w:top w:val="none" w:sz="0" w:space="0" w:color="auto"/>
        <w:left w:val="none" w:sz="0" w:space="0" w:color="auto"/>
        <w:bottom w:val="none" w:sz="0" w:space="0" w:color="auto"/>
        <w:right w:val="none" w:sz="0" w:space="0" w:color="auto"/>
      </w:divBdr>
    </w:div>
    <w:div w:id="450630989">
      <w:bodyDiv w:val="1"/>
      <w:marLeft w:val="0"/>
      <w:marRight w:val="0"/>
      <w:marTop w:val="0"/>
      <w:marBottom w:val="0"/>
      <w:divBdr>
        <w:top w:val="none" w:sz="0" w:space="0" w:color="auto"/>
        <w:left w:val="none" w:sz="0" w:space="0" w:color="auto"/>
        <w:bottom w:val="none" w:sz="0" w:space="0" w:color="auto"/>
        <w:right w:val="none" w:sz="0" w:space="0" w:color="auto"/>
      </w:divBdr>
    </w:div>
    <w:div w:id="452360730">
      <w:bodyDiv w:val="1"/>
      <w:marLeft w:val="0"/>
      <w:marRight w:val="0"/>
      <w:marTop w:val="0"/>
      <w:marBottom w:val="0"/>
      <w:divBdr>
        <w:top w:val="none" w:sz="0" w:space="0" w:color="auto"/>
        <w:left w:val="none" w:sz="0" w:space="0" w:color="auto"/>
        <w:bottom w:val="none" w:sz="0" w:space="0" w:color="auto"/>
        <w:right w:val="none" w:sz="0" w:space="0" w:color="auto"/>
      </w:divBdr>
    </w:div>
    <w:div w:id="452555831">
      <w:bodyDiv w:val="1"/>
      <w:marLeft w:val="0"/>
      <w:marRight w:val="0"/>
      <w:marTop w:val="0"/>
      <w:marBottom w:val="0"/>
      <w:divBdr>
        <w:top w:val="none" w:sz="0" w:space="0" w:color="auto"/>
        <w:left w:val="none" w:sz="0" w:space="0" w:color="auto"/>
        <w:bottom w:val="none" w:sz="0" w:space="0" w:color="auto"/>
        <w:right w:val="none" w:sz="0" w:space="0" w:color="auto"/>
      </w:divBdr>
    </w:div>
    <w:div w:id="452940475">
      <w:bodyDiv w:val="1"/>
      <w:marLeft w:val="0"/>
      <w:marRight w:val="0"/>
      <w:marTop w:val="0"/>
      <w:marBottom w:val="0"/>
      <w:divBdr>
        <w:top w:val="none" w:sz="0" w:space="0" w:color="auto"/>
        <w:left w:val="none" w:sz="0" w:space="0" w:color="auto"/>
        <w:bottom w:val="none" w:sz="0" w:space="0" w:color="auto"/>
        <w:right w:val="none" w:sz="0" w:space="0" w:color="auto"/>
      </w:divBdr>
    </w:div>
    <w:div w:id="455568383">
      <w:bodyDiv w:val="1"/>
      <w:marLeft w:val="0"/>
      <w:marRight w:val="0"/>
      <w:marTop w:val="0"/>
      <w:marBottom w:val="0"/>
      <w:divBdr>
        <w:top w:val="none" w:sz="0" w:space="0" w:color="auto"/>
        <w:left w:val="none" w:sz="0" w:space="0" w:color="auto"/>
        <w:bottom w:val="none" w:sz="0" w:space="0" w:color="auto"/>
        <w:right w:val="none" w:sz="0" w:space="0" w:color="auto"/>
      </w:divBdr>
    </w:div>
    <w:div w:id="457531010">
      <w:bodyDiv w:val="1"/>
      <w:marLeft w:val="0"/>
      <w:marRight w:val="0"/>
      <w:marTop w:val="0"/>
      <w:marBottom w:val="0"/>
      <w:divBdr>
        <w:top w:val="none" w:sz="0" w:space="0" w:color="auto"/>
        <w:left w:val="none" w:sz="0" w:space="0" w:color="auto"/>
        <w:bottom w:val="none" w:sz="0" w:space="0" w:color="auto"/>
        <w:right w:val="none" w:sz="0" w:space="0" w:color="auto"/>
      </w:divBdr>
    </w:div>
    <w:div w:id="458301267">
      <w:bodyDiv w:val="1"/>
      <w:marLeft w:val="0"/>
      <w:marRight w:val="0"/>
      <w:marTop w:val="0"/>
      <w:marBottom w:val="0"/>
      <w:divBdr>
        <w:top w:val="none" w:sz="0" w:space="0" w:color="auto"/>
        <w:left w:val="none" w:sz="0" w:space="0" w:color="auto"/>
        <w:bottom w:val="none" w:sz="0" w:space="0" w:color="auto"/>
        <w:right w:val="none" w:sz="0" w:space="0" w:color="auto"/>
      </w:divBdr>
    </w:div>
    <w:div w:id="459491759">
      <w:bodyDiv w:val="1"/>
      <w:marLeft w:val="0"/>
      <w:marRight w:val="0"/>
      <w:marTop w:val="0"/>
      <w:marBottom w:val="0"/>
      <w:divBdr>
        <w:top w:val="none" w:sz="0" w:space="0" w:color="auto"/>
        <w:left w:val="none" w:sz="0" w:space="0" w:color="auto"/>
        <w:bottom w:val="none" w:sz="0" w:space="0" w:color="auto"/>
        <w:right w:val="none" w:sz="0" w:space="0" w:color="auto"/>
      </w:divBdr>
    </w:div>
    <w:div w:id="460535067">
      <w:bodyDiv w:val="1"/>
      <w:marLeft w:val="0"/>
      <w:marRight w:val="0"/>
      <w:marTop w:val="0"/>
      <w:marBottom w:val="0"/>
      <w:divBdr>
        <w:top w:val="none" w:sz="0" w:space="0" w:color="auto"/>
        <w:left w:val="none" w:sz="0" w:space="0" w:color="auto"/>
        <w:bottom w:val="none" w:sz="0" w:space="0" w:color="auto"/>
        <w:right w:val="none" w:sz="0" w:space="0" w:color="auto"/>
      </w:divBdr>
    </w:div>
    <w:div w:id="462891599">
      <w:bodyDiv w:val="1"/>
      <w:marLeft w:val="0"/>
      <w:marRight w:val="0"/>
      <w:marTop w:val="0"/>
      <w:marBottom w:val="0"/>
      <w:divBdr>
        <w:top w:val="none" w:sz="0" w:space="0" w:color="auto"/>
        <w:left w:val="none" w:sz="0" w:space="0" w:color="auto"/>
        <w:bottom w:val="none" w:sz="0" w:space="0" w:color="auto"/>
        <w:right w:val="none" w:sz="0" w:space="0" w:color="auto"/>
      </w:divBdr>
    </w:div>
    <w:div w:id="463306569">
      <w:bodyDiv w:val="1"/>
      <w:marLeft w:val="0"/>
      <w:marRight w:val="0"/>
      <w:marTop w:val="0"/>
      <w:marBottom w:val="0"/>
      <w:divBdr>
        <w:top w:val="none" w:sz="0" w:space="0" w:color="auto"/>
        <w:left w:val="none" w:sz="0" w:space="0" w:color="auto"/>
        <w:bottom w:val="none" w:sz="0" w:space="0" w:color="auto"/>
        <w:right w:val="none" w:sz="0" w:space="0" w:color="auto"/>
      </w:divBdr>
    </w:div>
    <w:div w:id="464081048">
      <w:bodyDiv w:val="1"/>
      <w:marLeft w:val="0"/>
      <w:marRight w:val="0"/>
      <w:marTop w:val="0"/>
      <w:marBottom w:val="0"/>
      <w:divBdr>
        <w:top w:val="none" w:sz="0" w:space="0" w:color="auto"/>
        <w:left w:val="none" w:sz="0" w:space="0" w:color="auto"/>
        <w:bottom w:val="none" w:sz="0" w:space="0" w:color="auto"/>
        <w:right w:val="none" w:sz="0" w:space="0" w:color="auto"/>
      </w:divBdr>
    </w:div>
    <w:div w:id="464398532">
      <w:bodyDiv w:val="1"/>
      <w:marLeft w:val="0"/>
      <w:marRight w:val="0"/>
      <w:marTop w:val="0"/>
      <w:marBottom w:val="0"/>
      <w:divBdr>
        <w:top w:val="none" w:sz="0" w:space="0" w:color="auto"/>
        <w:left w:val="none" w:sz="0" w:space="0" w:color="auto"/>
        <w:bottom w:val="none" w:sz="0" w:space="0" w:color="auto"/>
        <w:right w:val="none" w:sz="0" w:space="0" w:color="auto"/>
      </w:divBdr>
    </w:div>
    <w:div w:id="464469616">
      <w:bodyDiv w:val="1"/>
      <w:marLeft w:val="0"/>
      <w:marRight w:val="0"/>
      <w:marTop w:val="0"/>
      <w:marBottom w:val="0"/>
      <w:divBdr>
        <w:top w:val="none" w:sz="0" w:space="0" w:color="auto"/>
        <w:left w:val="none" w:sz="0" w:space="0" w:color="auto"/>
        <w:bottom w:val="none" w:sz="0" w:space="0" w:color="auto"/>
        <w:right w:val="none" w:sz="0" w:space="0" w:color="auto"/>
      </w:divBdr>
    </w:div>
    <w:div w:id="466313975">
      <w:bodyDiv w:val="1"/>
      <w:marLeft w:val="0"/>
      <w:marRight w:val="0"/>
      <w:marTop w:val="0"/>
      <w:marBottom w:val="0"/>
      <w:divBdr>
        <w:top w:val="none" w:sz="0" w:space="0" w:color="auto"/>
        <w:left w:val="none" w:sz="0" w:space="0" w:color="auto"/>
        <w:bottom w:val="none" w:sz="0" w:space="0" w:color="auto"/>
        <w:right w:val="none" w:sz="0" w:space="0" w:color="auto"/>
      </w:divBdr>
    </w:div>
    <w:div w:id="468977156">
      <w:bodyDiv w:val="1"/>
      <w:marLeft w:val="0"/>
      <w:marRight w:val="0"/>
      <w:marTop w:val="0"/>
      <w:marBottom w:val="0"/>
      <w:divBdr>
        <w:top w:val="none" w:sz="0" w:space="0" w:color="auto"/>
        <w:left w:val="none" w:sz="0" w:space="0" w:color="auto"/>
        <w:bottom w:val="none" w:sz="0" w:space="0" w:color="auto"/>
        <w:right w:val="none" w:sz="0" w:space="0" w:color="auto"/>
      </w:divBdr>
    </w:div>
    <w:div w:id="469248099">
      <w:bodyDiv w:val="1"/>
      <w:marLeft w:val="0"/>
      <w:marRight w:val="0"/>
      <w:marTop w:val="0"/>
      <w:marBottom w:val="0"/>
      <w:divBdr>
        <w:top w:val="none" w:sz="0" w:space="0" w:color="auto"/>
        <w:left w:val="none" w:sz="0" w:space="0" w:color="auto"/>
        <w:bottom w:val="none" w:sz="0" w:space="0" w:color="auto"/>
        <w:right w:val="none" w:sz="0" w:space="0" w:color="auto"/>
      </w:divBdr>
    </w:div>
    <w:div w:id="470173108">
      <w:bodyDiv w:val="1"/>
      <w:marLeft w:val="0"/>
      <w:marRight w:val="0"/>
      <w:marTop w:val="0"/>
      <w:marBottom w:val="0"/>
      <w:divBdr>
        <w:top w:val="none" w:sz="0" w:space="0" w:color="auto"/>
        <w:left w:val="none" w:sz="0" w:space="0" w:color="auto"/>
        <w:bottom w:val="none" w:sz="0" w:space="0" w:color="auto"/>
        <w:right w:val="none" w:sz="0" w:space="0" w:color="auto"/>
      </w:divBdr>
    </w:div>
    <w:div w:id="471681239">
      <w:bodyDiv w:val="1"/>
      <w:marLeft w:val="0"/>
      <w:marRight w:val="0"/>
      <w:marTop w:val="0"/>
      <w:marBottom w:val="0"/>
      <w:divBdr>
        <w:top w:val="none" w:sz="0" w:space="0" w:color="auto"/>
        <w:left w:val="none" w:sz="0" w:space="0" w:color="auto"/>
        <w:bottom w:val="none" w:sz="0" w:space="0" w:color="auto"/>
        <w:right w:val="none" w:sz="0" w:space="0" w:color="auto"/>
      </w:divBdr>
    </w:div>
    <w:div w:id="473497693">
      <w:bodyDiv w:val="1"/>
      <w:marLeft w:val="0"/>
      <w:marRight w:val="0"/>
      <w:marTop w:val="0"/>
      <w:marBottom w:val="0"/>
      <w:divBdr>
        <w:top w:val="none" w:sz="0" w:space="0" w:color="auto"/>
        <w:left w:val="none" w:sz="0" w:space="0" w:color="auto"/>
        <w:bottom w:val="none" w:sz="0" w:space="0" w:color="auto"/>
        <w:right w:val="none" w:sz="0" w:space="0" w:color="auto"/>
      </w:divBdr>
    </w:div>
    <w:div w:id="474882041">
      <w:bodyDiv w:val="1"/>
      <w:marLeft w:val="0"/>
      <w:marRight w:val="0"/>
      <w:marTop w:val="0"/>
      <w:marBottom w:val="0"/>
      <w:divBdr>
        <w:top w:val="none" w:sz="0" w:space="0" w:color="auto"/>
        <w:left w:val="none" w:sz="0" w:space="0" w:color="auto"/>
        <w:bottom w:val="none" w:sz="0" w:space="0" w:color="auto"/>
        <w:right w:val="none" w:sz="0" w:space="0" w:color="auto"/>
      </w:divBdr>
    </w:div>
    <w:div w:id="477647046">
      <w:bodyDiv w:val="1"/>
      <w:marLeft w:val="0"/>
      <w:marRight w:val="0"/>
      <w:marTop w:val="0"/>
      <w:marBottom w:val="0"/>
      <w:divBdr>
        <w:top w:val="none" w:sz="0" w:space="0" w:color="auto"/>
        <w:left w:val="none" w:sz="0" w:space="0" w:color="auto"/>
        <w:bottom w:val="none" w:sz="0" w:space="0" w:color="auto"/>
        <w:right w:val="none" w:sz="0" w:space="0" w:color="auto"/>
      </w:divBdr>
    </w:div>
    <w:div w:id="478302329">
      <w:bodyDiv w:val="1"/>
      <w:marLeft w:val="0"/>
      <w:marRight w:val="0"/>
      <w:marTop w:val="0"/>
      <w:marBottom w:val="0"/>
      <w:divBdr>
        <w:top w:val="none" w:sz="0" w:space="0" w:color="auto"/>
        <w:left w:val="none" w:sz="0" w:space="0" w:color="auto"/>
        <w:bottom w:val="none" w:sz="0" w:space="0" w:color="auto"/>
        <w:right w:val="none" w:sz="0" w:space="0" w:color="auto"/>
      </w:divBdr>
    </w:div>
    <w:div w:id="480851825">
      <w:bodyDiv w:val="1"/>
      <w:marLeft w:val="0"/>
      <w:marRight w:val="0"/>
      <w:marTop w:val="0"/>
      <w:marBottom w:val="0"/>
      <w:divBdr>
        <w:top w:val="none" w:sz="0" w:space="0" w:color="auto"/>
        <w:left w:val="none" w:sz="0" w:space="0" w:color="auto"/>
        <w:bottom w:val="none" w:sz="0" w:space="0" w:color="auto"/>
        <w:right w:val="none" w:sz="0" w:space="0" w:color="auto"/>
      </w:divBdr>
    </w:div>
    <w:div w:id="481894585">
      <w:bodyDiv w:val="1"/>
      <w:marLeft w:val="0"/>
      <w:marRight w:val="0"/>
      <w:marTop w:val="0"/>
      <w:marBottom w:val="0"/>
      <w:divBdr>
        <w:top w:val="none" w:sz="0" w:space="0" w:color="auto"/>
        <w:left w:val="none" w:sz="0" w:space="0" w:color="auto"/>
        <w:bottom w:val="none" w:sz="0" w:space="0" w:color="auto"/>
        <w:right w:val="none" w:sz="0" w:space="0" w:color="auto"/>
      </w:divBdr>
    </w:div>
    <w:div w:id="483667122">
      <w:bodyDiv w:val="1"/>
      <w:marLeft w:val="0"/>
      <w:marRight w:val="0"/>
      <w:marTop w:val="0"/>
      <w:marBottom w:val="0"/>
      <w:divBdr>
        <w:top w:val="none" w:sz="0" w:space="0" w:color="auto"/>
        <w:left w:val="none" w:sz="0" w:space="0" w:color="auto"/>
        <w:bottom w:val="none" w:sz="0" w:space="0" w:color="auto"/>
        <w:right w:val="none" w:sz="0" w:space="0" w:color="auto"/>
      </w:divBdr>
    </w:div>
    <w:div w:id="485098088">
      <w:bodyDiv w:val="1"/>
      <w:marLeft w:val="0"/>
      <w:marRight w:val="0"/>
      <w:marTop w:val="0"/>
      <w:marBottom w:val="0"/>
      <w:divBdr>
        <w:top w:val="none" w:sz="0" w:space="0" w:color="auto"/>
        <w:left w:val="none" w:sz="0" w:space="0" w:color="auto"/>
        <w:bottom w:val="none" w:sz="0" w:space="0" w:color="auto"/>
        <w:right w:val="none" w:sz="0" w:space="0" w:color="auto"/>
      </w:divBdr>
    </w:div>
    <w:div w:id="487213075">
      <w:bodyDiv w:val="1"/>
      <w:marLeft w:val="0"/>
      <w:marRight w:val="0"/>
      <w:marTop w:val="0"/>
      <w:marBottom w:val="0"/>
      <w:divBdr>
        <w:top w:val="none" w:sz="0" w:space="0" w:color="auto"/>
        <w:left w:val="none" w:sz="0" w:space="0" w:color="auto"/>
        <w:bottom w:val="none" w:sz="0" w:space="0" w:color="auto"/>
        <w:right w:val="none" w:sz="0" w:space="0" w:color="auto"/>
      </w:divBdr>
    </w:div>
    <w:div w:id="487788611">
      <w:bodyDiv w:val="1"/>
      <w:marLeft w:val="0"/>
      <w:marRight w:val="0"/>
      <w:marTop w:val="0"/>
      <w:marBottom w:val="0"/>
      <w:divBdr>
        <w:top w:val="none" w:sz="0" w:space="0" w:color="auto"/>
        <w:left w:val="none" w:sz="0" w:space="0" w:color="auto"/>
        <w:bottom w:val="none" w:sz="0" w:space="0" w:color="auto"/>
        <w:right w:val="none" w:sz="0" w:space="0" w:color="auto"/>
      </w:divBdr>
    </w:div>
    <w:div w:id="488592343">
      <w:bodyDiv w:val="1"/>
      <w:marLeft w:val="0"/>
      <w:marRight w:val="0"/>
      <w:marTop w:val="0"/>
      <w:marBottom w:val="0"/>
      <w:divBdr>
        <w:top w:val="none" w:sz="0" w:space="0" w:color="auto"/>
        <w:left w:val="none" w:sz="0" w:space="0" w:color="auto"/>
        <w:bottom w:val="none" w:sz="0" w:space="0" w:color="auto"/>
        <w:right w:val="none" w:sz="0" w:space="0" w:color="auto"/>
      </w:divBdr>
    </w:div>
    <w:div w:id="489176522">
      <w:bodyDiv w:val="1"/>
      <w:marLeft w:val="0"/>
      <w:marRight w:val="0"/>
      <w:marTop w:val="0"/>
      <w:marBottom w:val="0"/>
      <w:divBdr>
        <w:top w:val="none" w:sz="0" w:space="0" w:color="auto"/>
        <w:left w:val="none" w:sz="0" w:space="0" w:color="auto"/>
        <w:bottom w:val="none" w:sz="0" w:space="0" w:color="auto"/>
        <w:right w:val="none" w:sz="0" w:space="0" w:color="auto"/>
      </w:divBdr>
    </w:div>
    <w:div w:id="489520410">
      <w:bodyDiv w:val="1"/>
      <w:marLeft w:val="0"/>
      <w:marRight w:val="0"/>
      <w:marTop w:val="0"/>
      <w:marBottom w:val="0"/>
      <w:divBdr>
        <w:top w:val="none" w:sz="0" w:space="0" w:color="auto"/>
        <w:left w:val="none" w:sz="0" w:space="0" w:color="auto"/>
        <w:bottom w:val="none" w:sz="0" w:space="0" w:color="auto"/>
        <w:right w:val="none" w:sz="0" w:space="0" w:color="auto"/>
      </w:divBdr>
    </w:div>
    <w:div w:id="493225525">
      <w:bodyDiv w:val="1"/>
      <w:marLeft w:val="0"/>
      <w:marRight w:val="0"/>
      <w:marTop w:val="0"/>
      <w:marBottom w:val="0"/>
      <w:divBdr>
        <w:top w:val="none" w:sz="0" w:space="0" w:color="auto"/>
        <w:left w:val="none" w:sz="0" w:space="0" w:color="auto"/>
        <w:bottom w:val="none" w:sz="0" w:space="0" w:color="auto"/>
        <w:right w:val="none" w:sz="0" w:space="0" w:color="auto"/>
      </w:divBdr>
    </w:div>
    <w:div w:id="494423640">
      <w:bodyDiv w:val="1"/>
      <w:marLeft w:val="0"/>
      <w:marRight w:val="0"/>
      <w:marTop w:val="0"/>
      <w:marBottom w:val="0"/>
      <w:divBdr>
        <w:top w:val="none" w:sz="0" w:space="0" w:color="auto"/>
        <w:left w:val="none" w:sz="0" w:space="0" w:color="auto"/>
        <w:bottom w:val="none" w:sz="0" w:space="0" w:color="auto"/>
        <w:right w:val="none" w:sz="0" w:space="0" w:color="auto"/>
      </w:divBdr>
    </w:div>
    <w:div w:id="494959636">
      <w:bodyDiv w:val="1"/>
      <w:marLeft w:val="0"/>
      <w:marRight w:val="0"/>
      <w:marTop w:val="0"/>
      <w:marBottom w:val="0"/>
      <w:divBdr>
        <w:top w:val="none" w:sz="0" w:space="0" w:color="auto"/>
        <w:left w:val="none" w:sz="0" w:space="0" w:color="auto"/>
        <w:bottom w:val="none" w:sz="0" w:space="0" w:color="auto"/>
        <w:right w:val="none" w:sz="0" w:space="0" w:color="auto"/>
      </w:divBdr>
    </w:div>
    <w:div w:id="496654067">
      <w:bodyDiv w:val="1"/>
      <w:marLeft w:val="0"/>
      <w:marRight w:val="0"/>
      <w:marTop w:val="0"/>
      <w:marBottom w:val="0"/>
      <w:divBdr>
        <w:top w:val="none" w:sz="0" w:space="0" w:color="auto"/>
        <w:left w:val="none" w:sz="0" w:space="0" w:color="auto"/>
        <w:bottom w:val="none" w:sz="0" w:space="0" w:color="auto"/>
        <w:right w:val="none" w:sz="0" w:space="0" w:color="auto"/>
      </w:divBdr>
    </w:div>
    <w:div w:id="497305092">
      <w:bodyDiv w:val="1"/>
      <w:marLeft w:val="0"/>
      <w:marRight w:val="0"/>
      <w:marTop w:val="0"/>
      <w:marBottom w:val="0"/>
      <w:divBdr>
        <w:top w:val="none" w:sz="0" w:space="0" w:color="auto"/>
        <w:left w:val="none" w:sz="0" w:space="0" w:color="auto"/>
        <w:bottom w:val="none" w:sz="0" w:space="0" w:color="auto"/>
        <w:right w:val="none" w:sz="0" w:space="0" w:color="auto"/>
      </w:divBdr>
    </w:div>
    <w:div w:id="499852335">
      <w:bodyDiv w:val="1"/>
      <w:marLeft w:val="0"/>
      <w:marRight w:val="0"/>
      <w:marTop w:val="0"/>
      <w:marBottom w:val="0"/>
      <w:divBdr>
        <w:top w:val="none" w:sz="0" w:space="0" w:color="auto"/>
        <w:left w:val="none" w:sz="0" w:space="0" w:color="auto"/>
        <w:bottom w:val="none" w:sz="0" w:space="0" w:color="auto"/>
        <w:right w:val="none" w:sz="0" w:space="0" w:color="auto"/>
      </w:divBdr>
    </w:div>
    <w:div w:id="500585379">
      <w:bodyDiv w:val="1"/>
      <w:marLeft w:val="0"/>
      <w:marRight w:val="0"/>
      <w:marTop w:val="0"/>
      <w:marBottom w:val="0"/>
      <w:divBdr>
        <w:top w:val="none" w:sz="0" w:space="0" w:color="auto"/>
        <w:left w:val="none" w:sz="0" w:space="0" w:color="auto"/>
        <w:bottom w:val="none" w:sz="0" w:space="0" w:color="auto"/>
        <w:right w:val="none" w:sz="0" w:space="0" w:color="auto"/>
      </w:divBdr>
    </w:div>
    <w:div w:id="500852986">
      <w:bodyDiv w:val="1"/>
      <w:marLeft w:val="0"/>
      <w:marRight w:val="0"/>
      <w:marTop w:val="0"/>
      <w:marBottom w:val="0"/>
      <w:divBdr>
        <w:top w:val="none" w:sz="0" w:space="0" w:color="auto"/>
        <w:left w:val="none" w:sz="0" w:space="0" w:color="auto"/>
        <w:bottom w:val="none" w:sz="0" w:space="0" w:color="auto"/>
        <w:right w:val="none" w:sz="0" w:space="0" w:color="auto"/>
      </w:divBdr>
    </w:div>
    <w:div w:id="501049067">
      <w:bodyDiv w:val="1"/>
      <w:marLeft w:val="0"/>
      <w:marRight w:val="0"/>
      <w:marTop w:val="0"/>
      <w:marBottom w:val="0"/>
      <w:divBdr>
        <w:top w:val="none" w:sz="0" w:space="0" w:color="auto"/>
        <w:left w:val="none" w:sz="0" w:space="0" w:color="auto"/>
        <w:bottom w:val="none" w:sz="0" w:space="0" w:color="auto"/>
        <w:right w:val="none" w:sz="0" w:space="0" w:color="auto"/>
      </w:divBdr>
    </w:div>
    <w:div w:id="502358388">
      <w:bodyDiv w:val="1"/>
      <w:marLeft w:val="0"/>
      <w:marRight w:val="0"/>
      <w:marTop w:val="0"/>
      <w:marBottom w:val="0"/>
      <w:divBdr>
        <w:top w:val="none" w:sz="0" w:space="0" w:color="auto"/>
        <w:left w:val="none" w:sz="0" w:space="0" w:color="auto"/>
        <w:bottom w:val="none" w:sz="0" w:space="0" w:color="auto"/>
        <w:right w:val="none" w:sz="0" w:space="0" w:color="auto"/>
      </w:divBdr>
    </w:div>
    <w:div w:id="503860404">
      <w:bodyDiv w:val="1"/>
      <w:marLeft w:val="0"/>
      <w:marRight w:val="0"/>
      <w:marTop w:val="0"/>
      <w:marBottom w:val="0"/>
      <w:divBdr>
        <w:top w:val="none" w:sz="0" w:space="0" w:color="auto"/>
        <w:left w:val="none" w:sz="0" w:space="0" w:color="auto"/>
        <w:bottom w:val="none" w:sz="0" w:space="0" w:color="auto"/>
        <w:right w:val="none" w:sz="0" w:space="0" w:color="auto"/>
      </w:divBdr>
    </w:div>
    <w:div w:id="504784933">
      <w:bodyDiv w:val="1"/>
      <w:marLeft w:val="0"/>
      <w:marRight w:val="0"/>
      <w:marTop w:val="0"/>
      <w:marBottom w:val="0"/>
      <w:divBdr>
        <w:top w:val="none" w:sz="0" w:space="0" w:color="auto"/>
        <w:left w:val="none" w:sz="0" w:space="0" w:color="auto"/>
        <w:bottom w:val="none" w:sz="0" w:space="0" w:color="auto"/>
        <w:right w:val="none" w:sz="0" w:space="0" w:color="auto"/>
      </w:divBdr>
    </w:div>
    <w:div w:id="505176696">
      <w:bodyDiv w:val="1"/>
      <w:marLeft w:val="0"/>
      <w:marRight w:val="0"/>
      <w:marTop w:val="0"/>
      <w:marBottom w:val="0"/>
      <w:divBdr>
        <w:top w:val="none" w:sz="0" w:space="0" w:color="auto"/>
        <w:left w:val="none" w:sz="0" w:space="0" w:color="auto"/>
        <w:bottom w:val="none" w:sz="0" w:space="0" w:color="auto"/>
        <w:right w:val="none" w:sz="0" w:space="0" w:color="auto"/>
      </w:divBdr>
    </w:div>
    <w:div w:id="505829933">
      <w:bodyDiv w:val="1"/>
      <w:marLeft w:val="0"/>
      <w:marRight w:val="0"/>
      <w:marTop w:val="0"/>
      <w:marBottom w:val="0"/>
      <w:divBdr>
        <w:top w:val="none" w:sz="0" w:space="0" w:color="auto"/>
        <w:left w:val="none" w:sz="0" w:space="0" w:color="auto"/>
        <w:bottom w:val="none" w:sz="0" w:space="0" w:color="auto"/>
        <w:right w:val="none" w:sz="0" w:space="0" w:color="auto"/>
      </w:divBdr>
    </w:div>
    <w:div w:id="506479922">
      <w:bodyDiv w:val="1"/>
      <w:marLeft w:val="0"/>
      <w:marRight w:val="0"/>
      <w:marTop w:val="0"/>
      <w:marBottom w:val="0"/>
      <w:divBdr>
        <w:top w:val="none" w:sz="0" w:space="0" w:color="auto"/>
        <w:left w:val="none" w:sz="0" w:space="0" w:color="auto"/>
        <w:bottom w:val="none" w:sz="0" w:space="0" w:color="auto"/>
        <w:right w:val="none" w:sz="0" w:space="0" w:color="auto"/>
      </w:divBdr>
    </w:div>
    <w:div w:id="507140053">
      <w:bodyDiv w:val="1"/>
      <w:marLeft w:val="0"/>
      <w:marRight w:val="0"/>
      <w:marTop w:val="0"/>
      <w:marBottom w:val="0"/>
      <w:divBdr>
        <w:top w:val="none" w:sz="0" w:space="0" w:color="auto"/>
        <w:left w:val="none" w:sz="0" w:space="0" w:color="auto"/>
        <w:bottom w:val="none" w:sz="0" w:space="0" w:color="auto"/>
        <w:right w:val="none" w:sz="0" w:space="0" w:color="auto"/>
      </w:divBdr>
    </w:div>
    <w:div w:id="509297956">
      <w:bodyDiv w:val="1"/>
      <w:marLeft w:val="0"/>
      <w:marRight w:val="0"/>
      <w:marTop w:val="0"/>
      <w:marBottom w:val="0"/>
      <w:divBdr>
        <w:top w:val="none" w:sz="0" w:space="0" w:color="auto"/>
        <w:left w:val="none" w:sz="0" w:space="0" w:color="auto"/>
        <w:bottom w:val="none" w:sz="0" w:space="0" w:color="auto"/>
        <w:right w:val="none" w:sz="0" w:space="0" w:color="auto"/>
      </w:divBdr>
    </w:div>
    <w:div w:id="511068855">
      <w:bodyDiv w:val="1"/>
      <w:marLeft w:val="0"/>
      <w:marRight w:val="0"/>
      <w:marTop w:val="0"/>
      <w:marBottom w:val="0"/>
      <w:divBdr>
        <w:top w:val="none" w:sz="0" w:space="0" w:color="auto"/>
        <w:left w:val="none" w:sz="0" w:space="0" w:color="auto"/>
        <w:bottom w:val="none" w:sz="0" w:space="0" w:color="auto"/>
        <w:right w:val="none" w:sz="0" w:space="0" w:color="auto"/>
      </w:divBdr>
    </w:div>
    <w:div w:id="511458660">
      <w:bodyDiv w:val="1"/>
      <w:marLeft w:val="0"/>
      <w:marRight w:val="0"/>
      <w:marTop w:val="0"/>
      <w:marBottom w:val="0"/>
      <w:divBdr>
        <w:top w:val="none" w:sz="0" w:space="0" w:color="auto"/>
        <w:left w:val="none" w:sz="0" w:space="0" w:color="auto"/>
        <w:bottom w:val="none" w:sz="0" w:space="0" w:color="auto"/>
        <w:right w:val="none" w:sz="0" w:space="0" w:color="auto"/>
      </w:divBdr>
    </w:div>
    <w:div w:id="512496197">
      <w:bodyDiv w:val="1"/>
      <w:marLeft w:val="0"/>
      <w:marRight w:val="0"/>
      <w:marTop w:val="0"/>
      <w:marBottom w:val="0"/>
      <w:divBdr>
        <w:top w:val="none" w:sz="0" w:space="0" w:color="auto"/>
        <w:left w:val="none" w:sz="0" w:space="0" w:color="auto"/>
        <w:bottom w:val="none" w:sz="0" w:space="0" w:color="auto"/>
        <w:right w:val="none" w:sz="0" w:space="0" w:color="auto"/>
      </w:divBdr>
    </w:div>
    <w:div w:id="514616056">
      <w:bodyDiv w:val="1"/>
      <w:marLeft w:val="0"/>
      <w:marRight w:val="0"/>
      <w:marTop w:val="0"/>
      <w:marBottom w:val="0"/>
      <w:divBdr>
        <w:top w:val="none" w:sz="0" w:space="0" w:color="auto"/>
        <w:left w:val="none" w:sz="0" w:space="0" w:color="auto"/>
        <w:bottom w:val="none" w:sz="0" w:space="0" w:color="auto"/>
        <w:right w:val="none" w:sz="0" w:space="0" w:color="auto"/>
      </w:divBdr>
    </w:div>
    <w:div w:id="518617467">
      <w:bodyDiv w:val="1"/>
      <w:marLeft w:val="0"/>
      <w:marRight w:val="0"/>
      <w:marTop w:val="0"/>
      <w:marBottom w:val="0"/>
      <w:divBdr>
        <w:top w:val="none" w:sz="0" w:space="0" w:color="auto"/>
        <w:left w:val="none" w:sz="0" w:space="0" w:color="auto"/>
        <w:bottom w:val="none" w:sz="0" w:space="0" w:color="auto"/>
        <w:right w:val="none" w:sz="0" w:space="0" w:color="auto"/>
      </w:divBdr>
    </w:div>
    <w:div w:id="519441473">
      <w:bodyDiv w:val="1"/>
      <w:marLeft w:val="0"/>
      <w:marRight w:val="0"/>
      <w:marTop w:val="0"/>
      <w:marBottom w:val="0"/>
      <w:divBdr>
        <w:top w:val="none" w:sz="0" w:space="0" w:color="auto"/>
        <w:left w:val="none" w:sz="0" w:space="0" w:color="auto"/>
        <w:bottom w:val="none" w:sz="0" w:space="0" w:color="auto"/>
        <w:right w:val="none" w:sz="0" w:space="0" w:color="auto"/>
      </w:divBdr>
    </w:div>
    <w:div w:id="520976067">
      <w:bodyDiv w:val="1"/>
      <w:marLeft w:val="0"/>
      <w:marRight w:val="0"/>
      <w:marTop w:val="0"/>
      <w:marBottom w:val="0"/>
      <w:divBdr>
        <w:top w:val="none" w:sz="0" w:space="0" w:color="auto"/>
        <w:left w:val="none" w:sz="0" w:space="0" w:color="auto"/>
        <w:bottom w:val="none" w:sz="0" w:space="0" w:color="auto"/>
        <w:right w:val="none" w:sz="0" w:space="0" w:color="auto"/>
      </w:divBdr>
    </w:div>
    <w:div w:id="521281265">
      <w:bodyDiv w:val="1"/>
      <w:marLeft w:val="0"/>
      <w:marRight w:val="0"/>
      <w:marTop w:val="0"/>
      <w:marBottom w:val="0"/>
      <w:divBdr>
        <w:top w:val="none" w:sz="0" w:space="0" w:color="auto"/>
        <w:left w:val="none" w:sz="0" w:space="0" w:color="auto"/>
        <w:bottom w:val="none" w:sz="0" w:space="0" w:color="auto"/>
        <w:right w:val="none" w:sz="0" w:space="0" w:color="auto"/>
      </w:divBdr>
    </w:div>
    <w:div w:id="522937076">
      <w:bodyDiv w:val="1"/>
      <w:marLeft w:val="0"/>
      <w:marRight w:val="0"/>
      <w:marTop w:val="0"/>
      <w:marBottom w:val="0"/>
      <w:divBdr>
        <w:top w:val="none" w:sz="0" w:space="0" w:color="auto"/>
        <w:left w:val="none" w:sz="0" w:space="0" w:color="auto"/>
        <w:bottom w:val="none" w:sz="0" w:space="0" w:color="auto"/>
        <w:right w:val="none" w:sz="0" w:space="0" w:color="auto"/>
      </w:divBdr>
    </w:div>
    <w:div w:id="523444210">
      <w:bodyDiv w:val="1"/>
      <w:marLeft w:val="0"/>
      <w:marRight w:val="0"/>
      <w:marTop w:val="0"/>
      <w:marBottom w:val="0"/>
      <w:divBdr>
        <w:top w:val="none" w:sz="0" w:space="0" w:color="auto"/>
        <w:left w:val="none" w:sz="0" w:space="0" w:color="auto"/>
        <w:bottom w:val="none" w:sz="0" w:space="0" w:color="auto"/>
        <w:right w:val="none" w:sz="0" w:space="0" w:color="auto"/>
      </w:divBdr>
    </w:div>
    <w:div w:id="525871292">
      <w:bodyDiv w:val="1"/>
      <w:marLeft w:val="0"/>
      <w:marRight w:val="0"/>
      <w:marTop w:val="0"/>
      <w:marBottom w:val="0"/>
      <w:divBdr>
        <w:top w:val="none" w:sz="0" w:space="0" w:color="auto"/>
        <w:left w:val="none" w:sz="0" w:space="0" w:color="auto"/>
        <w:bottom w:val="none" w:sz="0" w:space="0" w:color="auto"/>
        <w:right w:val="none" w:sz="0" w:space="0" w:color="auto"/>
      </w:divBdr>
    </w:div>
    <w:div w:id="526412046">
      <w:bodyDiv w:val="1"/>
      <w:marLeft w:val="0"/>
      <w:marRight w:val="0"/>
      <w:marTop w:val="0"/>
      <w:marBottom w:val="0"/>
      <w:divBdr>
        <w:top w:val="none" w:sz="0" w:space="0" w:color="auto"/>
        <w:left w:val="none" w:sz="0" w:space="0" w:color="auto"/>
        <w:bottom w:val="none" w:sz="0" w:space="0" w:color="auto"/>
        <w:right w:val="none" w:sz="0" w:space="0" w:color="auto"/>
      </w:divBdr>
    </w:div>
    <w:div w:id="526873003">
      <w:bodyDiv w:val="1"/>
      <w:marLeft w:val="0"/>
      <w:marRight w:val="0"/>
      <w:marTop w:val="0"/>
      <w:marBottom w:val="0"/>
      <w:divBdr>
        <w:top w:val="none" w:sz="0" w:space="0" w:color="auto"/>
        <w:left w:val="none" w:sz="0" w:space="0" w:color="auto"/>
        <w:bottom w:val="none" w:sz="0" w:space="0" w:color="auto"/>
        <w:right w:val="none" w:sz="0" w:space="0" w:color="auto"/>
      </w:divBdr>
    </w:div>
    <w:div w:id="531039774">
      <w:bodyDiv w:val="1"/>
      <w:marLeft w:val="0"/>
      <w:marRight w:val="0"/>
      <w:marTop w:val="0"/>
      <w:marBottom w:val="0"/>
      <w:divBdr>
        <w:top w:val="none" w:sz="0" w:space="0" w:color="auto"/>
        <w:left w:val="none" w:sz="0" w:space="0" w:color="auto"/>
        <w:bottom w:val="none" w:sz="0" w:space="0" w:color="auto"/>
        <w:right w:val="none" w:sz="0" w:space="0" w:color="auto"/>
      </w:divBdr>
    </w:div>
    <w:div w:id="532769756">
      <w:bodyDiv w:val="1"/>
      <w:marLeft w:val="0"/>
      <w:marRight w:val="0"/>
      <w:marTop w:val="0"/>
      <w:marBottom w:val="0"/>
      <w:divBdr>
        <w:top w:val="none" w:sz="0" w:space="0" w:color="auto"/>
        <w:left w:val="none" w:sz="0" w:space="0" w:color="auto"/>
        <w:bottom w:val="none" w:sz="0" w:space="0" w:color="auto"/>
        <w:right w:val="none" w:sz="0" w:space="0" w:color="auto"/>
      </w:divBdr>
    </w:div>
    <w:div w:id="533738461">
      <w:bodyDiv w:val="1"/>
      <w:marLeft w:val="0"/>
      <w:marRight w:val="0"/>
      <w:marTop w:val="0"/>
      <w:marBottom w:val="0"/>
      <w:divBdr>
        <w:top w:val="none" w:sz="0" w:space="0" w:color="auto"/>
        <w:left w:val="none" w:sz="0" w:space="0" w:color="auto"/>
        <w:bottom w:val="none" w:sz="0" w:space="0" w:color="auto"/>
        <w:right w:val="none" w:sz="0" w:space="0" w:color="auto"/>
      </w:divBdr>
    </w:div>
    <w:div w:id="535698627">
      <w:bodyDiv w:val="1"/>
      <w:marLeft w:val="0"/>
      <w:marRight w:val="0"/>
      <w:marTop w:val="0"/>
      <w:marBottom w:val="0"/>
      <w:divBdr>
        <w:top w:val="none" w:sz="0" w:space="0" w:color="auto"/>
        <w:left w:val="none" w:sz="0" w:space="0" w:color="auto"/>
        <w:bottom w:val="none" w:sz="0" w:space="0" w:color="auto"/>
        <w:right w:val="none" w:sz="0" w:space="0" w:color="auto"/>
      </w:divBdr>
    </w:div>
    <w:div w:id="536629391">
      <w:bodyDiv w:val="1"/>
      <w:marLeft w:val="0"/>
      <w:marRight w:val="0"/>
      <w:marTop w:val="0"/>
      <w:marBottom w:val="0"/>
      <w:divBdr>
        <w:top w:val="none" w:sz="0" w:space="0" w:color="auto"/>
        <w:left w:val="none" w:sz="0" w:space="0" w:color="auto"/>
        <w:bottom w:val="none" w:sz="0" w:space="0" w:color="auto"/>
        <w:right w:val="none" w:sz="0" w:space="0" w:color="auto"/>
      </w:divBdr>
    </w:div>
    <w:div w:id="540017269">
      <w:bodyDiv w:val="1"/>
      <w:marLeft w:val="0"/>
      <w:marRight w:val="0"/>
      <w:marTop w:val="0"/>
      <w:marBottom w:val="0"/>
      <w:divBdr>
        <w:top w:val="none" w:sz="0" w:space="0" w:color="auto"/>
        <w:left w:val="none" w:sz="0" w:space="0" w:color="auto"/>
        <w:bottom w:val="none" w:sz="0" w:space="0" w:color="auto"/>
        <w:right w:val="none" w:sz="0" w:space="0" w:color="auto"/>
      </w:divBdr>
    </w:div>
    <w:div w:id="541871362">
      <w:bodyDiv w:val="1"/>
      <w:marLeft w:val="0"/>
      <w:marRight w:val="0"/>
      <w:marTop w:val="0"/>
      <w:marBottom w:val="0"/>
      <w:divBdr>
        <w:top w:val="none" w:sz="0" w:space="0" w:color="auto"/>
        <w:left w:val="none" w:sz="0" w:space="0" w:color="auto"/>
        <w:bottom w:val="none" w:sz="0" w:space="0" w:color="auto"/>
        <w:right w:val="none" w:sz="0" w:space="0" w:color="auto"/>
      </w:divBdr>
    </w:div>
    <w:div w:id="543375065">
      <w:bodyDiv w:val="1"/>
      <w:marLeft w:val="0"/>
      <w:marRight w:val="0"/>
      <w:marTop w:val="0"/>
      <w:marBottom w:val="0"/>
      <w:divBdr>
        <w:top w:val="none" w:sz="0" w:space="0" w:color="auto"/>
        <w:left w:val="none" w:sz="0" w:space="0" w:color="auto"/>
        <w:bottom w:val="none" w:sz="0" w:space="0" w:color="auto"/>
        <w:right w:val="none" w:sz="0" w:space="0" w:color="auto"/>
      </w:divBdr>
    </w:div>
    <w:div w:id="545528232">
      <w:bodyDiv w:val="1"/>
      <w:marLeft w:val="0"/>
      <w:marRight w:val="0"/>
      <w:marTop w:val="0"/>
      <w:marBottom w:val="0"/>
      <w:divBdr>
        <w:top w:val="none" w:sz="0" w:space="0" w:color="auto"/>
        <w:left w:val="none" w:sz="0" w:space="0" w:color="auto"/>
        <w:bottom w:val="none" w:sz="0" w:space="0" w:color="auto"/>
        <w:right w:val="none" w:sz="0" w:space="0" w:color="auto"/>
      </w:divBdr>
    </w:div>
    <w:div w:id="546528678">
      <w:bodyDiv w:val="1"/>
      <w:marLeft w:val="0"/>
      <w:marRight w:val="0"/>
      <w:marTop w:val="0"/>
      <w:marBottom w:val="0"/>
      <w:divBdr>
        <w:top w:val="none" w:sz="0" w:space="0" w:color="auto"/>
        <w:left w:val="none" w:sz="0" w:space="0" w:color="auto"/>
        <w:bottom w:val="none" w:sz="0" w:space="0" w:color="auto"/>
        <w:right w:val="none" w:sz="0" w:space="0" w:color="auto"/>
      </w:divBdr>
    </w:div>
    <w:div w:id="547229613">
      <w:bodyDiv w:val="1"/>
      <w:marLeft w:val="0"/>
      <w:marRight w:val="0"/>
      <w:marTop w:val="0"/>
      <w:marBottom w:val="0"/>
      <w:divBdr>
        <w:top w:val="none" w:sz="0" w:space="0" w:color="auto"/>
        <w:left w:val="none" w:sz="0" w:space="0" w:color="auto"/>
        <w:bottom w:val="none" w:sz="0" w:space="0" w:color="auto"/>
        <w:right w:val="none" w:sz="0" w:space="0" w:color="auto"/>
      </w:divBdr>
    </w:div>
    <w:div w:id="547499501">
      <w:bodyDiv w:val="1"/>
      <w:marLeft w:val="0"/>
      <w:marRight w:val="0"/>
      <w:marTop w:val="0"/>
      <w:marBottom w:val="0"/>
      <w:divBdr>
        <w:top w:val="none" w:sz="0" w:space="0" w:color="auto"/>
        <w:left w:val="none" w:sz="0" w:space="0" w:color="auto"/>
        <w:bottom w:val="none" w:sz="0" w:space="0" w:color="auto"/>
        <w:right w:val="none" w:sz="0" w:space="0" w:color="auto"/>
      </w:divBdr>
    </w:div>
    <w:div w:id="549415986">
      <w:bodyDiv w:val="1"/>
      <w:marLeft w:val="0"/>
      <w:marRight w:val="0"/>
      <w:marTop w:val="0"/>
      <w:marBottom w:val="0"/>
      <w:divBdr>
        <w:top w:val="none" w:sz="0" w:space="0" w:color="auto"/>
        <w:left w:val="none" w:sz="0" w:space="0" w:color="auto"/>
        <w:bottom w:val="none" w:sz="0" w:space="0" w:color="auto"/>
        <w:right w:val="none" w:sz="0" w:space="0" w:color="auto"/>
      </w:divBdr>
    </w:div>
    <w:div w:id="549658183">
      <w:bodyDiv w:val="1"/>
      <w:marLeft w:val="0"/>
      <w:marRight w:val="0"/>
      <w:marTop w:val="0"/>
      <w:marBottom w:val="0"/>
      <w:divBdr>
        <w:top w:val="none" w:sz="0" w:space="0" w:color="auto"/>
        <w:left w:val="none" w:sz="0" w:space="0" w:color="auto"/>
        <w:bottom w:val="none" w:sz="0" w:space="0" w:color="auto"/>
        <w:right w:val="none" w:sz="0" w:space="0" w:color="auto"/>
      </w:divBdr>
    </w:div>
    <w:div w:id="551692385">
      <w:bodyDiv w:val="1"/>
      <w:marLeft w:val="0"/>
      <w:marRight w:val="0"/>
      <w:marTop w:val="0"/>
      <w:marBottom w:val="0"/>
      <w:divBdr>
        <w:top w:val="none" w:sz="0" w:space="0" w:color="auto"/>
        <w:left w:val="none" w:sz="0" w:space="0" w:color="auto"/>
        <w:bottom w:val="none" w:sz="0" w:space="0" w:color="auto"/>
        <w:right w:val="none" w:sz="0" w:space="0" w:color="auto"/>
      </w:divBdr>
    </w:div>
    <w:div w:id="552929404">
      <w:bodyDiv w:val="1"/>
      <w:marLeft w:val="0"/>
      <w:marRight w:val="0"/>
      <w:marTop w:val="0"/>
      <w:marBottom w:val="0"/>
      <w:divBdr>
        <w:top w:val="none" w:sz="0" w:space="0" w:color="auto"/>
        <w:left w:val="none" w:sz="0" w:space="0" w:color="auto"/>
        <w:bottom w:val="none" w:sz="0" w:space="0" w:color="auto"/>
        <w:right w:val="none" w:sz="0" w:space="0" w:color="auto"/>
      </w:divBdr>
    </w:div>
    <w:div w:id="557593765">
      <w:bodyDiv w:val="1"/>
      <w:marLeft w:val="0"/>
      <w:marRight w:val="0"/>
      <w:marTop w:val="0"/>
      <w:marBottom w:val="0"/>
      <w:divBdr>
        <w:top w:val="none" w:sz="0" w:space="0" w:color="auto"/>
        <w:left w:val="none" w:sz="0" w:space="0" w:color="auto"/>
        <w:bottom w:val="none" w:sz="0" w:space="0" w:color="auto"/>
        <w:right w:val="none" w:sz="0" w:space="0" w:color="auto"/>
      </w:divBdr>
    </w:div>
    <w:div w:id="561064606">
      <w:bodyDiv w:val="1"/>
      <w:marLeft w:val="0"/>
      <w:marRight w:val="0"/>
      <w:marTop w:val="0"/>
      <w:marBottom w:val="0"/>
      <w:divBdr>
        <w:top w:val="none" w:sz="0" w:space="0" w:color="auto"/>
        <w:left w:val="none" w:sz="0" w:space="0" w:color="auto"/>
        <w:bottom w:val="none" w:sz="0" w:space="0" w:color="auto"/>
        <w:right w:val="none" w:sz="0" w:space="0" w:color="auto"/>
      </w:divBdr>
    </w:div>
    <w:div w:id="563370156">
      <w:bodyDiv w:val="1"/>
      <w:marLeft w:val="0"/>
      <w:marRight w:val="0"/>
      <w:marTop w:val="0"/>
      <w:marBottom w:val="0"/>
      <w:divBdr>
        <w:top w:val="none" w:sz="0" w:space="0" w:color="auto"/>
        <w:left w:val="none" w:sz="0" w:space="0" w:color="auto"/>
        <w:bottom w:val="none" w:sz="0" w:space="0" w:color="auto"/>
        <w:right w:val="none" w:sz="0" w:space="0" w:color="auto"/>
      </w:divBdr>
    </w:div>
    <w:div w:id="566493565">
      <w:bodyDiv w:val="1"/>
      <w:marLeft w:val="0"/>
      <w:marRight w:val="0"/>
      <w:marTop w:val="0"/>
      <w:marBottom w:val="0"/>
      <w:divBdr>
        <w:top w:val="none" w:sz="0" w:space="0" w:color="auto"/>
        <w:left w:val="none" w:sz="0" w:space="0" w:color="auto"/>
        <w:bottom w:val="none" w:sz="0" w:space="0" w:color="auto"/>
        <w:right w:val="none" w:sz="0" w:space="0" w:color="auto"/>
      </w:divBdr>
    </w:div>
    <w:div w:id="566653011">
      <w:bodyDiv w:val="1"/>
      <w:marLeft w:val="0"/>
      <w:marRight w:val="0"/>
      <w:marTop w:val="0"/>
      <w:marBottom w:val="0"/>
      <w:divBdr>
        <w:top w:val="none" w:sz="0" w:space="0" w:color="auto"/>
        <w:left w:val="none" w:sz="0" w:space="0" w:color="auto"/>
        <w:bottom w:val="none" w:sz="0" w:space="0" w:color="auto"/>
        <w:right w:val="none" w:sz="0" w:space="0" w:color="auto"/>
      </w:divBdr>
    </w:div>
    <w:div w:id="566762645">
      <w:bodyDiv w:val="1"/>
      <w:marLeft w:val="0"/>
      <w:marRight w:val="0"/>
      <w:marTop w:val="0"/>
      <w:marBottom w:val="0"/>
      <w:divBdr>
        <w:top w:val="none" w:sz="0" w:space="0" w:color="auto"/>
        <w:left w:val="none" w:sz="0" w:space="0" w:color="auto"/>
        <w:bottom w:val="none" w:sz="0" w:space="0" w:color="auto"/>
        <w:right w:val="none" w:sz="0" w:space="0" w:color="auto"/>
      </w:divBdr>
    </w:div>
    <w:div w:id="569266923">
      <w:bodyDiv w:val="1"/>
      <w:marLeft w:val="0"/>
      <w:marRight w:val="0"/>
      <w:marTop w:val="0"/>
      <w:marBottom w:val="0"/>
      <w:divBdr>
        <w:top w:val="none" w:sz="0" w:space="0" w:color="auto"/>
        <w:left w:val="none" w:sz="0" w:space="0" w:color="auto"/>
        <w:bottom w:val="none" w:sz="0" w:space="0" w:color="auto"/>
        <w:right w:val="none" w:sz="0" w:space="0" w:color="auto"/>
      </w:divBdr>
    </w:div>
    <w:div w:id="569267876">
      <w:bodyDiv w:val="1"/>
      <w:marLeft w:val="0"/>
      <w:marRight w:val="0"/>
      <w:marTop w:val="0"/>
      <w:marBottom w:val="0"/>
      <w:divBdr>
        <w:top w:val="none" w:sz="0" w:space="0" w:color="auto"/>
        <w:left w:val="none" w:sz="0" w:space="0" w:color="auto"/>
        <w:bottom w:val="none" w:sz="0" w:space="0" w:color="auto"/>
        <w:right w:val="none" w:sz="0" w:space="0" w:color="auto"/>
      </w:divBdr>
    </w:div>
    <w:div w:id="570774283">
      <w:bodyDiv w:val="1"/>
      <w:marLeft w:val="0"/>
      <w:marRight w:val="0"/>
      <w:marTop w:val="0"/>
      <w:marBottom w:val="0"/>
      <w:divBdr>
        <w:top w:val="none" w:sz="0" w:space="0" w:color="auto"/>
        <w:left w:val="none" w:sz="0" w:space="0" w:color="auto"/>
        <w:bottom w:val="none" w:sz="0" w:space="0" w:color="auto"/>
        <w:right w:val="none" w:sz="0" w:space="0" w:color="auto"/>
      </w:divBdr>
    </w:div>
    <w:div w:id="570821368">
      <w:bodyDiv w:val="1"/>
      <w:marLeft w:val="0"/>
      <w:marRight w:val="0"/>
      <w:marTop w:val="0"/>
      <w:marBottom w:val="0"/>
      <w:divBdr>
        <w:top w:val="none" w:sz="0" w:space="0" w:color="auto"/>
        <w:left w:val="none" w:sz="0" w:space="0" w:color="auto"/>
        <w:bottom w:val="none" w:sz="0" w:space="0" w:color="auto"/>
        <w:right w:val="none" w:sz="0" w:space="0" w:color="auto"/>
      </w:divBdr>
    </w:div>
    <w:div w:id="570962491">
      <w:bodyDiv w:val="1"/>
      <w:marLeft w:val="0"/>
      <w:marRight w:val="0"/>
      <w:marTop w:val="0"/>
      <w:marBottom w:val="0"/>
      <w:divBdr>
        <w:top w:val="none" w:sz="0" w:space="0" w:color="auto"/>
        <w:left w:val="none" w:sz="0" w:space="0" w:color="auto"/>
        <w:bottom w:val="none" w:sz="0" w:space="0" w:color="auto"/>
        <w:right w:val="none" w:sz="0" w:space="0" w:color="auto"/>
      </w:divBdr>
    </w:div>
    <w:div w:id="570969281">
      <w:bodyDiv w:val="1"/>
      <w:marLeft w:val="0"/>
      <w:marRight w:val="0"/>
      <w:marTop w:val="0"/>
      <w:marBottom w:val="0"/>
      <w:divBdr>
        <w:top w:val="none" w:sz="0" w:space="0" w:color="auto"/>
        <w:left w:val="none" w:sz="0" w:space="0" w:color="auto"/>
        <w:bottom w:val="none" w:sz="0" w:space="0" w:color="auto"/>
        <w:right w:val="none" w:sz="0" w:space="0" w:color="auto"/>
      </w:divBdr>
    </w:div>
    <w:div w:id="572160373">
      <w:bodyDiv w:val="1"/>
      <w:marLeft w:val="0"/>
      <w:marRight w:val="0"/>
      <w:marTop w:val="0"/>
      <w:marBottom w:val="0"/>
      <w:divBdr>
        <w:top w:val="none" w:sz="0" w:space="0" w:color="auto"/>
        <w:left w:val="none" w:sz="0" w:space="0" w:color="auto"/>
        <w:bottom w:val="none" w:sz="0" w:space="0" w:color="auto"/>
        <w:right w:val="none" w:sz="0" w:space="0" w:color="auto"/>
      </w:divBdr>
    </w:div>
    <w:div w:id="573201250">
      <w:bodyDiv w:val="1"/>
      <w:marLeft w:val="0"/>
      <w:marRight w:val="0"/>
      <w:marTop w:val="0"/>
      <w:marBottom w:val="0"/>
      <w:divBdr>
        <w:top w:val="none" w:sz="0" w:space="0" w:color="auto"/>
        <w:left w:val="none" w:sz="0" w:space="0" w:color="auto"/>
        <w:bottom w:val="none" w:sz="0" w:space="0" w:color="auto"/>
        <w:right w:val="none" w:sz="0" w:space="0" w:color="auto"/>
      </w:divBdr>
    </w:div>
    <w:div w:id="576941629">
      <w:bodyDiv w:val="1"/>
      <w:marLeft w:val="0"/>
      <w:marRight w:val="0"/>
      <w:marTop w:val="0"/>
      <w:marBottom w:val="0"/>
      <w:divBdr>
        <w:top w:val="none" w:sz="0" w:space="0" w:color="auto"/>
        <w:left w:val="none" w:sz="0" w:space="0" w:color="auto"/>
        <w:bottom w:val="none" w:sz="0" w:space="0" w:color="auto"/>
        <w:right w:val="none" w:sz="0" w:space="0" w:color="auto"/>
      </w:divBdr>
    </w:div>
    <w:div w:id="581792647">
      <w:bodyDiv w:val="1"/>
      <w:marLeft w:val="0"/>
      <w:marRight w:val="0"/>
      <w:marTop w:val="0"/>
      <w:marBottom w:val="0"/>
      <w:divBdr>
        <w:top w:val="none" w:sz="0" w:space="0" w:color="auto"/>
        <w:left w:val="none" w:sz="0" w:space="0" w:color="auto"/>
        <w:bottom w:val="none" w:sz="0" w:space="0" w:color="auto"/>
        <w:right w:val="none" w:sz="0" w:space="0" w:color="auto"/>
      </w:divBdr>
    </w:div>
    <w:div w:id="582104120">
      <w:bodyDiv w:val="1"/>
      <w:marLeft w:val="0"/>
      <w:marRight w:val="0"/>
      <w:marTop w:val="0"/>
      <w:marBottom w:val="0"/>
      <w:divBdr>
        <w:top w:val="none" w:sz="0" w:space="0" w:color="auto"/>
        <w:left w:val="none" w:sz="0" w:space="0" w:color="auto"/>
        <w:bottom w:val="none" w:sz="0" w:space="0" w:color="auto"/>
        <w:right w:val="none" w:sz="0" w:space="0" w:color="auto"/>
      </w:divBdr>
    </w:div>
    <w:div w:id="582683041">
      <w:bodyDiv w:val="1"/>
      <w:marLeft w:val="0"/>
      <w:marRight w:val="0"/>
      <w:marTop w:val="0"/>
      <w:marBottom w:val="0"/>
      <w:divBdr>
        <w:top w:val="none" w:sz="0" w:space="0" w:color="auto"/>
        <w:left w:val="none" w:sz="0" w:space="0" w:color="auto"/>
        <w:bottom w:val="none" w:sz="0" w:space="0" w:color="auto"/>
        <w:right w:val="none" w:sz="0" w:space="0" w:color="auto"/>
      </w:divBdr>
    </w:div>
    <w:div w:id="583536155">
      <w:bodyDiv w:val="1"/>
      <w:marLeft w:val="0"/>
      <w:marRight w:val="0"/>
      <w:marTop w:val="0"/>
      <w:marBottom w:val="0"/>
      <w:divBdr>
        <w:top w:val="none" w:sz="0" w:space="0" w:color="auto"/>
        <w:left w:val="none" w:sz="0" w:space="0" w:color="auto"/>
        <w:bottom w:val="none" w:sz="0" w:space="0" w:color="auto"/>
        <w:right w:val="none" w:sz="0" w:space="0" w:color="auto"/>
      </w:divBdr>
    </w:div>
    <w:div w:id="585530179">
      <w:bodyDiv w:val="1"/>
      <w:marLeft w:val="0"/>
      <w:marRight w:val="0"/>
      <w:marTop w:val="0"/>
      <w:marBottom w:val="0"/>
      <w:divBdr>
        <w:top w:val="none" w:sz="0" w:space="0" w:color="auto"/>
        <w:left w:val="none" w:sz="0" w:space="0" w:color="auto"/>
        <w:bottom w:val="none" w:sz="0" w:space="0" w:color="auto"/>
        <w:right w:val="none" w:sz="0" w:space="0" w:color="auto"/>
      </w:divBdr>
    </w:div>
    <w:div w:id="588268503">
      <w:bodyDiv w:val="1"/>
      <w:marLeft w:val="0"/>
      <w:marRight w:val="0"/>
      <w:marTop w:val="0"/>
      <w:marBottom w:val="0"/>
      <w:divBdr>
        <w:top w:val="none" w:sz="0" w:space="0" w:color="auto"/>
        <w:left w:val="none" w:sz="0" w:space="0" w:color="auto"/>
        <w:bottom w:val="none" w:sz="0" w:space="0" w:color="auto"/>
        <w:right w:val="none" w:sz="0" w:space="0" w:color="auto"/>
      </w:divBdr>
    </w:div>
    <w:div w:id="588536972">
      <w:bodyDiv w:val="1"/>
      <w:marLeft w:val="0"/>
      <w:marRight w:val="0"/>
      <w:marTop w:val="0"/>
      <w:marBottom w:val="0"/>
      <w:divBdr>
        <w:top w:val="none" w:sz="0" w:space="0" w:color="auto"/>
        <w:left w:val="none" w:sz="0" w:space="0" w:color="auto"/>
        <w:bottom w:val="none" w:sz="0" w:space="0" w:color="auto"/>
        <w:right w:val="none" w:sz="0" w:space="0" w:color="auto"/>
      </w:divBdr>
    </w:div>
    <w:div w:id="588808149">
      <w:bodyDiv w:val="1"/>
      <w:marLeft w:val="0"/>
      <w:marRight w:val="0"/>
      <w:marTop w:val="0"/>
      <w:marBottom w:val="0"/>
      <w:divBdr>
        <w:top w:val="none" w:sz="0" w:space="0" w:color="auto"/>
        <w:left w:val="none" w:sz="0" w:space="0" w:color="auto"/>
        <w:bottom w:val="none" w:sz="0" w:space="0" w:color="auto"/>
        <w:right w:val="none" w:sz="0" w:space="0" w:color="auto"/>
      </w:divBdr>
    </w:div>
    <w:div w:id="592518094">
      <w:bodyDiv w:val="1"/>
      <w:marLeft w:val="0"/>
      <w:marRight w:val="0"/>
      <w:marTop w:val="0"/>
      <w:marBottom w:val="0"/>
      <w:divBdr>
        <w:top w:val="none" w:sz="0" w:space="0" w:color="auto"/>
        <w:left w:val="none" w:sz="0" w:space="0" w:color="auto"/>
        <w:bottom w:val="none" w:sz="0" w:space="0" w:color="auto"/>
        <w:right w:val="none" w:sz="0" w:space="0" w:color="auto"/>
      </w:divBdr>
    </w:div>
    <w:div w:id="592589064">
      <w:bodyDiv w:val="1"/>
      <w:marLeft w:val="0"/>
      <w:marRight w:val="0"/>
      <w:marTop w:val="0"/>
      <w:marBottom w:val="0"/>
      <w:divBdr>
        <w:top w:val="none" w:sz="0" w:space="0" w:color="auto"/>
        <w:left w:val="none" w:sz="0" w:space="0" w:color="auto"/>
        <w:bottom w:val="none" w:sz="0" w:space="0" w:color="auto"/>
        <w:right w:val="none" w:sz="0" w:space="0" w:color="auto"/>
      </w:divBdr>
    </w:div>
    <w:div w:id="592864457">
      <w:bodyDiv w:val="1"/>
      <w:marLeft w:val="0"/>
      <w:marRight w:val="0"/>
      <w:marTop w:val="0"/>
      <w:marBottom w:val="0"/>
      <w:divBdr>
        <w:top w:val="none" w:sz="0" w:space="0" w:color="auto"/>
        <w:left w:val="none" w:sz="0" w:space="0" w:color="auto"/>
        <w:bottom w:val="none" w:sz="0" w:space="0" w:color="auto"/>
        <w:right w:val="none" w:sz="0" w:space="0" w:color="auto"/>
      </w:divBdr>
    </w:div>
    <w:div w:id="595331682">
      <w:bodyDiv w:val="1"/>
      <w:marLeft w:val="0"/>
      <w:marRight w:val="0"/>
      <w:marTop w:val="0"/>
      <w:marBottom w:val="0"/>
      <w:divBdr>
        <w:top w:val="none" w:sz="0" w:space="0" w:color="auto"/>
        <w:left w:val="none" w:sz="0" w:space="0" w:color="auto"/>
        <w:bottom w:val="none" w:sz="0" w:space="0" w:color="auto"/>
        <w:right w:val="none" w:sz="0" w:space="0" w:color="auto"/>
      </w:divBdr>
    </w:div>
    <w:div w:id="596786809">
      <w:bodyDiv w:val="1"/>
      <w:marLeft w:val="0"/>
      <w:marRight w:val="0"/>
      <w:marTop w:val="0"/>
      <w:marBottom w:val="0"/>
      <w:divBdr>
        <w:top w:val="none" w:sz="0" w:space="0" w:color="auto"/>
        <w:left w:val="none" w:sz="0" w:space="0" w:color="auto"/>
        <w:bottom w:val="none" w:sz="0" w:space="0" w:color="auto"/>
        <w:right w:val="none" w:sz="0" w:space="0" w:color="auto"/>
      </w:divBdr>
    </w:div>
    <w:div w:id="598871310">
      <w:bodyDiv w:val="1"/>
      <w:marLeft w:val="0"/>
      <w:marRight w:val="0"/>
      <w:marTop w:val="0"/>
      <w:marBottom w:val="0"/>
      <w:divBdr>
        <w:top w:val="none" w:sz="0" w:space="0" w:color="auto"/>
        <w:left w:val="none" w:sz="0" w:space="0" w:color="auto"/>
        <w:bottom w:val="none" w:sz="0" w:space="0" w:color="auto"/>
        <w:right w:val="none" w:sz="0" w:space="0" w:color="auto"/>
      </w:divBdr>
    </w:div>
    <w:div w:id="598951649">
      <w:bodyDiv w:val="1"/>
      <w:marLeft w:val="0"/>
      <w:marRight w:val="0"/>
      <w:marTop w:val="0"/>
      <w:marBottom w:val="0"/>
      <w:divBdr>
        <w:top w:val="none" w:sz="0" w:space="0" w:color="auto"/>
        <w:left w:val="none" w:sz="0" w:space="0" w:color="auto"/>
        <w:bottom w:val="none" w:sz="0" w:space="0" w:color="auto"/>
        <w:right w:val="none" w:sz="0" w:space="0" w:color="auto"/>
      </w:divBdr>
    </w:div>
    <w:div w:id="600770134">
      <w:bodyDiv w:val="1"/>
      <w:marLeft w:val="0"/>
      <w:marRight w:val="0"/>
      <w:marTop w:val="0"/>
      <w:marBottom w:val="0"/>
      <w:divBdr>
        <w:top w:val="none" w:sz="0" w:space="0" w:color="auto"/>
        <w:left w:val="none" w:sz="0" w:space="0" w:color="auto"/>
        <w:bottom w:val="none" w:sz="0" w:space="0" w:color="auto"/>
        <w:right w:val="none" w:sz="0" w:space="0" w:color="auto"/>
      </w:divBdr>
    </w:div>
    <w:div w:id="604074527">
      <w:bodyDiv w:val="1"/>
      <w:marLeft w:val="0"/>
      <w:marRight w:val="0"/>
      <w:marTop w:val="0"/>
      <w:marBottom w:val="0"/>
      <w:divBdr>
        <w:top w:val="none" w:sz="0" w:space="0" w:color="auto"/>
        <w:left w:val="none" w:sz="0" w:space="0" w:color="auto"/>
        <w:bottom w:val="none" w:sz="0" w:space="0" w:color="auto"/>
        <w:right w:val="none" w:sz="0" w:space="0" w:color="auto"/>
      </w:divBdr>
    </w:div>
    <w:div w:id="604113685">
      <w:bodyDiv w:val="1"/>
      <w:marLeft w:val="0"/>
      <w:marRight w:val="0"/>
      <w:marTop w:val="0"/>
      <w:marBottom w:val="0"/>
      <w:divBdr>
        <w:top w:val="none" w:sz="0" w:space="0" w:color="auto"/>
        <w:left w:val="none" w:sz="0" w:space="0" w:color="auto"/>
        <w:bottom w:val="none" w:sz="0" w:space="0" w:color="auto"/>
        <w:right w:val="none" w:sz="0" w:space="0" w:color="auto"/>
      </w:divBdr>
    </w:div>
    <w:div w:id="614217113">
      <w:bodyDiv w:val="1"/>
      <w:marLeft w:val="0"/>
      <w:marRight w:val="0"/>
      <w:marTop w:val="0"/>
      <w:marBottom w:val="0"/>
      <w:divBdr>
        <w:top w:val="none" w:sz="0" w:space="0" w:color="auto"/>
        <w:left w:val="none" w:sz="0" w:space="0" w:color="auto"/>
        <w:bottom w:val="none" w:sz="0" w:space="0" w:color="auto"/>
        <w:right w:val="none" w:sz="0" w:space="0" w:color="auto"/>
      </w:divBdr>
    </w:div>
    <w:div w:id="615335894">
      <w:bodyDiv w:val="1"/>
      <w:marLeft w:val="0"/>
      <w:marRight w:val="0"/>
      <w:marTop w:val="0"/>
      <w:marBottom w:val="0"/>
      <w:divBdr>
        <w:top w:val="none" w:sz="0" w:space="0" w:color="auto"/>
        <w:left w:val="none" w:sz="0" w:space="0" w:color="auto"/>
        <w:bottom w:val="none" w:sz="0" w:space="0" w:color="auto"/>
        <w:right w:val="none" w:sz="0" w:space="0" w:color="auto"/>
      </w:divBdr>
    </w:div>
    <w:div w:id="618999296">
      <w:bodyDiv w:val="1"/>
      <w:marLeft w:val="0"/>
      <w:marRight w:val="0"/>
      <w:marTop w:val="0"/>
      <w:marBottom w:val="0"/>
      <w:divBdr>
        <w:top w:val="none" w:sz="0" w:space="0" w:color="auto"/>
        <w:left w:val="none" w:sz="0" w:space="0" w:color="auto"/>
        <w:bottom w:val="none" w:sz="0" w:space="0" w:color="auto"/>
        <w:right w:val="none" w:sz="0" w:space="0" w:color="auto"/>
      </w:divBdr>
    </w:div>
    <w:div w:id="620499885">
      <w:bodyDiv w:val="1"/>
      <w:marLeft w:val="0"/>
      <w:marRight w:val="0"/>
      <w:marTop w:val="0"/>
      <w:marBottom w:val="0"/>
      <w:divBdr>
        <w:top w:val="none" w:sz="0" w:space="0" w:color="auto"/>
        <w:left w:val="none" w:sz="0" w:space="0" w:color="auto"/>
        <w:bottom w:val="none" w:sz="0" w:space="0" w:color="auto"/>
        <w:right w:val="none" w:sz="0" w:space="0" w:color="auto"/>
      </w:divBdr>
    </w:div>
    <w:div w:id="622151234">
      <w:bodyDiv w:val="1"/>
      <w:marLeft w:val="0"/>
      <w:marRight w:val="0"/>
      <w:marTop w:val="0"/>
      <w:marBottom w:val="0"/>
      <w:divBdr>
        <w:top w:val="none" w:sz="0" w:space="0" w:color="auto"/>
        <w:left w:val="none" w:sz="0" w:space="0" w:color="auto"/>
        <w:bottom w:val="none" w:sz="0" w:space="0" w:color="auto"/>
        <w:right w:val="none" w:sz="0" w:space="0" w:color="auto"/>
      </w:divBdr>
    </w:div>
    <w:div w:id="623775683">
      <w:bodyDiv w:val="1"/>
      <w:marLeft w:val="0"/>
      <w:marRight w:val="0"/>
      <w:marTop w:val="0"/>
      <w:marBottom w:val="0"/>
      <w:divBdr>
        <w:top w:val="none" w:sz="0" w:space="0" w:color="auto"/>
        <w:left w:val="none" w:sz="0" w:space="0" w:color="auto"/>
        <w:bottom w:val="none" w:sz="0" w:space="0" w:color="auto"/>
        <w:right w:val="none" w:sz="0" w:space="0" w:color="auto"/>
      </w:divBdr>
    </w:div>
    <w:div w:id="624972488">
      <w:bodyDiv w:val="1"/>
      <w:marLeft w:val="0"/>
      <w:marRight w:val="0"/>
      <w:marTop w:val="0"/>
      <w:marBottom w:val="0"/>
      <w:divBdr>
        <w:top w:val="none" w:sz="0" w:space="0" w:color="auto"/>
        <w:left w:val="none" w:sz="0" w:space="0" w:color="auto"/>
        <w:bottom w:val="none" w:sz="0" w:space="0" w:color="auto"/>
        <w:right w:val="none" w:sz="0" w:space="0" w:color="auto"/>
      </w:divBdr>
    </w:div>
    <w:div w:id="626279161">
      <w:bodyDiv w:val="1"/>
      <w:marLeft w:val="0"/>
      <w:marRight w:val="0"/>
      <w:marTop w:val="0"/>
      <w:marBottom w:val="0"/>
      <w:divBdr>
        <w:top w:val="none" w:sz="0" w:space="0" w:color="auto"/>
        <w:left w:val="none" w:sz="0" w:space="0" w:color="auto"/>
        <w:bottom w:val="none" w:sz="0" w:space="0" w:color="auto"/>
        <w:right w:val="none" w:sz="0" w:space="0" w:color="auto"/>
      </w:divBdr>
    </w:div>
    <w:div w:id="626938497">
      <w:bodyDiv w:val="1"/>
      <w:marLeft w:val="0"/>
      <w:marRight w:val="0"/>
      <w:marTop w:val="0"/>
      <w:marBottom w:val="0"/>
      <w:divBdr>
        <w:top w:val="none" w:sz="0" w:space="0" w:color="auto"/>
        <w:left w:val="none" w:sz="0" w:space="0" w:color="auto"/>
        <w:bottom w:val="none" w:sz="0" w:space="0" w:color="auto"/>
        <w:right w:val="none" w:sz="0" w:space="0" w:color="auto"/>
      </w:divBdr>
    </w:div>
    <w:div w:id="627126175">
      <w:bodyDiv w:val="1"/>
      <w:marLeft w:val="0"/>
      <w:marRight w:val="0"/>
      <w:marTop w:val="0"/>
      <w:marBottom w:val="0"/>
      <w:divBdr>
        <w:top w:val="none" w:sz="0" w:space="0" w:color="auto"/>
        <w:left w:val="none" w:sz="0" w:space="0" w:color="auto"/>
        <w:bottom w:val="none" w:sz="0" w:space="0" w:color="auto"/>
        <w:right w:val="none" w:sz="0" w:space="0" w:color="auto"/>
      </w:divBdr>
    </w:div>
    <w:div w:id="627202840">
      <w:bodyDiv w:val="1"/>
      <w:marLeft w:val="0"/>
      <w:marRight w:val="0"/>
      <w:marTop w:val="0"/>
      <w:marBottom w:val="0"/>
      <w:divBdr>
        <w:top w:val="none" w:sz="0" w:space="0" w:color="auto"/>
        <w:left w:val="none" w:sz="0" w:space="0" w:color="auto"/>
        <w:bottom w:val="none" w:sz="0" w:space="0" w:color="auto"/>
        <w:right w:val="none" w:sz="0" w:space="0" w:color="auto"/>
      </w:divBdr>
    </w:div>
    <w:div w:id="630938680">
      <w:bodyDiv w:val="1"/>
      <w:marLeft w:val="0"/>
      <w:marRight w:val="0"/>
      <w:marTop w:val="0"/>
      <w:marBottom w:val="0"/>
      <w:divBdr>
        <w:top w:val="none" w:sz="0" w:space="0" w:color="auto"/>
        <w:left w:val="none" w:sz="0" w:space="0" w:color="auto"/>
        <w:bottom w:val="none" w:sz="0" w:space="0" w:color="auto"/>
        <w:right w:val="none" w:sz="0" w:space="0" w:color="auto"/>
      </w:divBdr>
    </w:div>
    <w:div w:id="631325439">
      <w:bodyDiv w:val="1"/>
      <w:marLeft w:val="0"/>
      <w:marRight w:val="0"/>
      <w:marTop w:val="0"/>
      <w:marBottom w:val="0"/>
      <w:divBdr>
        <w:top w:val="none" w:sz="0" w:space="0" w:color="auto"/>
        <w:left w:val="none" w:sz="0" w:space="0" w:color="auto"/>
        <w:bottom w:val="none" w:sz="0" w:space="0" w:color="auto"/>
        <w:right w:val="none" w:sz="0" w:space="0" w:color="auto"/>
      </w:divBdr>
    </w:div>
    <w:div w:id="631902706">
      <w:bodyDiv w:val="1"/>
      <w:marLeft w:val="0"/>
      <w:marRight w:val="0"/>
      <w:marTop w:val="0"/>
      <w:marBottom w:val="0"/>
      <w:divBdr>
        <w:top w:val="none" w:sz="0" w:space="0" w:color="auto"/>
        <w:left w:val="none" w:sz="0" w:space="0" w:color="auto"/>
        <w:bottom w:val="none" w:sz="0" w:space="0" w:color="auto"/>
        <w:right w:val="none" w:sz="0" w:space="0" w:color="auto"/>
      </w:divBdr>
    </w:div>
    <w:div w:id="632250937">
      <w:bodyDiv w:val="1"/>
      <w:marLeft w:val="0"/>
      <w:marRight w:val="0"/>
      <w:marTop w:val="0"/>
      <w:marBottom w:val="0"/>
      <w:divBdr>
        <w:top w:val="none" w:sz="0" w:space="0" w:color="auto"/>
        <w:left w:val="none" w:sz="0" w:space="0" w:color="auto"/>
        <w:bottom w:val="none" w:sz="0" w:space="0" w:color="auto"/>
        <w:right w:val="none" w:sz="0" w:space="0" w:color="auto"/>
      </w:divBdr>
    </w:div>
    <w:div w:id="635645993">
      <w:bodyDiv w:val="1"/>
      <w:marLeft w:val="0"/>
      <w:marRight w:val="0"/>
      <w:marTop w:val="0"/>
      <w:marBottom w:val="0"/>
      <w:divBdr>
        <w:top w:val="none" w:sz="0" w:space="0" w:color="auto"/>
        <w:left w:val="none" w:sz="0" w:space="0" w:color="auto"/>
        <w:bottom w:val="none" w:sz="0" w:space="0" w:color="auto"/>
        <w:right w:val="none" w:sz="0" w:space="0" w:color="auto"/>
      </w:divBdr>
    </w:div>
    <w:div w:id="635720017">
      <w:bodyDiv w:val="1"/>
      <w:marLeft w:val="0"/>
      <w:marRight w:val="0"/>
      <w:marTop w:val="0"/>
      <w:marBottom w:val="0"/>
      <w:divBdr>
        <w:top w:val="none" w:sz="0" w:space="0" w:color="auto"/>
        <w:left w:val="none" w:sz="0" w:space="0" w:color="auto"/>
        <w:bottom w:val="none" w:sz="0" w:space="0" w:color="auto"/>
        <w:right w:val="none" w:sz="0" w:space="0" w:color="auto"/>
      </w:divBdr>
    </w:div>
    <w:div w:id="635991129">
      <w:bodyDiv w:val="1"/>
      <w:marLeft w:val="0"/>
      <w:marRight w:val="0"/>
      <w:marTop w:val="0"/>
      <w:marBottom w:val="0"/>
      <w:divBdr>
        <w:top w:val="none" w:sz="0" w:space="0" w:color="auto"/>
        <w:left w:val="none" w:sz="0" w:space="0" w:color="auto"/>
        <w:bottom w:val="none" w:sz="0" w:space="0" w:color="auto"/>
        <w:right w:val="none" w:sz="0" w:space="0" w:color="auto"/>
      </w:divBdr>
    </w:div>
    <w:div w:id="638152889">
      <w:bodyDiv w:val="1"/>
      <w:marLeft w:val="0"/>
      <w:marRight w:val="0"/>
      <w:marTop w:val="0"/>
      <w:marBottom w:val="0"/>
      <w:divBdr>
        <w:top w:val="none" w:sz="0" w:space="0" w:color="auto"/>
        <w:left w:val="none" w:sz="0" w:space="0" w:color="auto"/>
        <w:bottom w:val="none" w:sz="0" w:space="0" w:color="auto"/>
        <w:right w:val="none" w:sz="0" w:space="0" w:color="auto"/>
      </w:divBdr>
    </w:div>
    <w:div w:id="646209567">
      <w:bodyDiv w:val="1"/>
      <w:marLeft w:val="0"/>
      <w:marRight w:val="0"/>
      <w:marTop w:val="0"/>
      <w:marBottom w:val="0"/>
      <w:divBdr>
        <w:top w:val="none" w:sz="0" w:space="0" w:color="auto"/>
        <w:left w:val="none" w:sz="0" w:space="0" w:color="auto"/>
        <w:bottom w:val="none" w:sz="0" w:space="0" w:color="auto"/>
        <w:right w:val="none" w:sz="0" w:space="0" w:color="auto"/>
      </w:divBdr>
    </w:div>
    <w:div w:id="646277938">
      <w:bodyDiv w:val="1"/>
      <w:marLeft w:val="0"/>
      <w:marRight w:val="0"/>
      <w:marTop w:val="0"/>
      <w:marBottom w:val="0"/>
      <w:divBdr>
        <w:top w:val="none" w:sz="0" w:space="0" w:color="auto"/>
        <w:left w:val="none" w:sz="0" w:space="0" w:color="auto"/>
        <w:bottom w:val="none" w:sz="0" w:space="0" w:color="auto"/>
        <w:right w:val="none" w:sz="0" w:space="0" w:color="auto"/>
      </w:divBdr>
    </w:div>
    <w:div w:id="648173601">
      <w:bodyDiv w:val="1"/>
      <w:marLeft w:val="0"/>
      <w:marRight w:val="0"/>
      <w:marTop w:val="0"/>
      <w:marBottom w:val="0"/>
      <w:divBdr>
        <w:top w:val="none" w:sz="0" w:space="0" w:color="auto"/>
        <w:left w:val="none" w:sz="0" w:space="0" w:color="auto"/>
        <w:bottom w:val="none" w:sz="0" w:space="0" w:color="auto"/>
        <w:right w:val="none" w:sz="0" w:space="0" w:color="auto"/>
      </w:divBdr>
    </w:div>
    <w:div w:id="649673396">
      <w:bodyDiv w:val="1"/>
      <w:marLeft w:val="0"/>
      <w:marRight w:val="0"/>
      <w:marTop w:val="0"/>
      <w:marBottom w:val="0"/>
      <w:divBdr>
        <w:top w:val="none" w:sz="0" w:space="0" w:color="auto"/>
        <w:left w:val="none" w:sz="0" w:space="0" w:color="auto"/>
        <w:bottom w:val="none" w:sz="0" w:space="0" w:color="auto"/>
        <w:right w:val="none" w:sz="0" w:space="0" w:color="auto"/>
      </w:divBdr>
    </w:div>
    <w:div w:id="652561269">
      <w:bodyDiv w:val="1"/>
      <w:marLeft w:val="0"/>
      <w:marRight w:val="0"/>
      <w:marTop w:val="0"/>
      <w:marBottom w:val="0"/>
      <w:divBdr>
        <w:top w:val="none" w:sz="0" w:space="0" w:color="auto"/>
        <w:left w:val="none" w:sz="0" w:space="0" w:color="auto"/>
        <w:bottom w:val="none" w:sz="0" w:space="0" w:color="auto"/>
        <w:right w:val="none" w:sz="0" w:space="0" w:color="auto"/>
      </w:divBdr>
    </w:div>
    <w:div w:id="654338486">
      <w:bodyDiv w:val="1"/>
      <w:marLeft w:val="0"/>
      <w:marRight w:val="0"/>
      <w:marTop w:val="0"/>
      <w:marBottom w:val="0"/>
      <w:divBdr>
        <w:top w:val="none" w:sz="0" w:space="0" w:color="auto"/>
        <w:left w:val="none" w:sz="0" w:space="0" w:color="auto"/>
        <w:bottom w:val="none" w:sz="0" w:space="0" w:color="auto"/>
        <w:right w:val="none" w:sz="0" w:space="0" w:color="auto"/>
      </w:divBdr>
    </w:div>
    <w:div w:id="654723961">
      <w:bodyDiv w:val="1"/>
      <w:marLeft w:val="0"/>
      <w:marRight w:val="0"/>
      <w:marTop w:val="0"/>
      <w:marBottom w:val="0"/>
      <w:divBdr>
        <w:top w:val="none" w:sz="0" w:space="0" w:color="auto"/>
        <w:left w:val="none" w:sz="0" w:space="0" w:color="auto"/>
        <w:bottom w:val="none" w:sz="0" w:space="0" w:color="auto"/>
        <w:right w:val="none" w:sz="0" w:space="0" w:color="auto"/>
      </w:divBdr>
    </w:div>
    <w:div w:id="655230483">
      <w:bodyDiv w:val="1"/>
      <w:marLeft w:val="0"/>
      <w:marRight w:val="0"/>
      <w:marTop w:val="0"/>
      <w:marBottom w:val="0"/>
      <w:divBdr>
        <w:top w:val="none" w:sz="0" w:space="0" w:color="auto"/>
        <w:left w:val="none" w:sz="0" w:space="0" w:color="auto"/>
        <w:bottom w:val="none" w:sz="0" w:space="0" w:color="auto"/>
        <w:right w:val="none" w:sz="0" w:space="0" w:color="auto"/>
      </w:divBdr>
    </w:div>
    <w:div w:id="655256757">
      <w:bodyDiv w:val="1"/>
      <w:marLeft w:val="0"/>
      <w:marRight w:val="0"/>
      <w:marTop w:val="0"/>
      <w:marBottom w:val="0"/>
      <w:divBdr>
        <w:top w:val="none" w:sz="0" w:space="0" w:color="auto"/>
        <w:left w:val="none" w:sz="0" w:space="0" w:color="auto"/>
        <w:bottom w:val="none" w:sz="0" w:space="0" w:color="auto"/>
        <w:right w:val="none" w:sz="0" w:space="0" w:color="auto"/>
      </w:divBdr>
    </w:div>
    <w:div w:id="656425106">
      <w:bodyDiv w:val="1"/>
      <w:marLeft w:val="0"/>
      <w:marRight w:val="0"/>
      <w:marTop w:val="0"/>
      <w:marBottom w:val="0"/>
      <w:divBdr>
        <w:top w:val="none" w:sz="0" w:space="0" w:color="auto"/>
        <w:left w:val="none" w:sz="0" w:space="0" w:color="auto"/>
        <w:bottom w:val="none" w:sz="0" w:space="0" w:color="auto"/>
        <w:right w:val="none" w:sz="0" w:space="0" w:color="auto"/>
      </w:divBdr>
    </w:div>
    <w:div w:id="659425818">
      <w:bodyDiv w:val="1"/>
      <w:marLeft w:val="0"/>
      <w:marRight w:val="0"/>
      <w:marTop w:val="0"/>
      <w:marBottom w:val="0"/>
      <w:divBdr>
        <w:top w:val="none" w:sz="0" w:space="0" w:color="auto"/>
        <w:left w:val="none" w:sz="0" w:space="0" w:color="auto"/>
        <w:bottom w:val="none" w:sz="0" w:space="0" w:color="auto"/>
        <w:right w:val="none" w:sz="0" w:space="0" w:color="auto"/>
      </w:divBdr>
    </w:div>
    <w:div w:id="661203344">
      <w:bodyDiv w:val="1"/>
      <w:marLeft w:val="0"/>
      <w:marRight w:val="0"/>
      <w:marTop w:val="0"/>
      <w:marBottom w:val="0"/>
      <w:divBdr>
        <w:top w:val="none" w:sz="0" w:space="0" w:color="auto"/>
        <w:left w:val="none" w:sz="0" w:space="0" w:color="auto"/>
        <w:bottom w:val="none" w:sz="0" w:space="0" w:color="auto"/>
        <w:right w:val="none" w:sz="0" w:space="0" w:color="auto"/>
      </w:divBdr>
    </w:div>
    <w:div w:id="662004394">
      <w:bodyDiv w:val="1"/>
      <w:marLeft w:val="0"/>
      <w:marRight w:val="0"/>
      <w:marTop w:val="0"/>
      <w:marBottom w:val="0"/>
      <w:divBdr>
        <w:top w:val="none" w:sz="0" w:space="0" w:color="auto"/>
        <w:left w:val="none" w:sz="0" w:space="0" w:color="auto"/>
        <w:bottom w:val="none" w:sz="0" w:space="0" w:color="auto"/>
        <w:right w:val="none" w:sz="0" w:space="0" w:color="auto"/>
      </w:divBdr>
    </w:div>
    <w:div w:id="662702134">
      <w:bodyDiv w:val="1"/>
      <w:marLeft w:val="0"/>
      <w:marRight w:val="0"/>
      <w:marTop w:val="0"/>
      <w:marBottom w:val="0"/>
      <w:divBdr>
        <w:top w:val="none" w:sz="0" w:space="0" w:color="auto"/>
        <w:left w:val="none" w:sz="0" w:space="0" w:color="auto"/>
        <w:bottom w:val="none" w:sz="0" w:space="0" w:color="auto"/>
        <w:right w:val="none" w:sz="0" w:space="0" w:color="auto"/>
      </w:divBdr>
    </w:div>
    <w:div w:id="664014324">
      <w:bodyDiv w:val="1"/>
      <w:marLeft w:val="0"/>
      <w:marRight w:val="0"/>
      <w:marTop w:val="0"/>
      <w:marBottom w:val="0"/>
      <w:divBdr>
        <w:top w:val="none" w:sz="0" w:space="0" w:color="auto"/>
        <w:left w:val="none" w:sz="0" w:space="0" w:color="auto"/>
        <w:bottom w:val="none" w:sz="0" w:space="0" w:color="auto"/>
        <w:right w:val="none" w:sz="0" w:space="0" w:color="auto"/>
      </w:divBdr>
    </w:div>
    <w:div w:id="664670037">
      <w:bodyDiv w:val="1"/>
      <w:marLeft w:val="0"/>
      <w:marRight w:val="0"/>
      <w:marTop w:val="0"/>
      <w:marBottom w:val="0"/>
      <w:divBdr>
        <w:top w:val="none" w:sz="0" w:space="0" w:color="auto"/>
        <w:left w:val="none" w:sz="0" w:space="0" w:color="auto"/>
        <w:bottom w:val="none" w:sz="0" w:space="0" w:color="auto"/>
        <w:right w:val="none" w:sz="0" w:space="0" w:color="auto"/>
      </w:divBdr>
    </w:div>
    <w:div w:id="667250572">
      <w:bodyDiv w:val="1"/>
      <w:marLeft w:val="0"/>
      <w:marRight w:val="0"/>
      <w:marTop w:val="0"/>
      <w:marBottom w:val="0"/>
      <w:divBdr>
        <w:top w:val="none" w:sz="0" w:space="0" w:color="auto"/>
        <w:left w:val="none" w:sz="0" w:space="0" w:color="auto"/>
        <w:bottom w:val="none" w:sz="0" w:space="0" w:color="auto"/>
        <w:right w:val="none" w:sz="0" w:space="0" w:color="auto"/>
      </w:divBdr>
    </w:div>
    <w:div w:id="667825479">
      <w:bodyDiv w:val="1"/>
      <w:marLeft w:val="0"/>
      <w:marRight w:val="0"/>
      <w:marTop w:val="0"/>
      <w:marBottom w:val="0"/>
      <w:divBdr>
        <w:top w:val="none" w:sz="0" w:space="0" w:color="auto"/>
        <w:left w:val="none" w:sz="0" w:space="0" w:color="auto"/>
        <w:bottom w:val="none" w:sz="0" w:space="0" w:color="auto"/>
        <w:right w:val="none" w:sz="0" w:space="0" w:color="auto"/>
      </w:divBdr>
    </w:div>
    <w:div w:id="667943411">
      <w:bodyDiv w:val="1"/>
      <w:marLeft w:val="0"/>
      <w:marRight w:val="0"/>
      <w:marTop w:val="0"/>
      <w:marBottom w:val="0"/>
      <w:divBdr>
        <w:top w:val="none" w:sz="0" w:space="0" w:color="auto"/>
        <w:left w:val="none" w:sz="0" w:space="0" w:color="auto"/>
        <w:bottom w:val="none" w:sz="0" w:space="0" w:color="auto"/>
        <w:right w:val="none" w:sz="0" w:space="0" w:color="auto"/>
      </w:divBdr>
    </w:div>
    <w:div w:id="669408022">
      <w:bodyDiv w:val="1"/>
      <w:marLeft w:val="0"/>
      <w:marRight w:val="0"/>
      <w:marTop w:val="0"/>
      <w:marBottom w:val="0"/>
      <w:divBdr>
        <w:top w:val="none" w:sz="0" w:space="0" w:color="auto"/>
        <w:left w:val="none" w:sz="0" w:space="0" w:color="auto"/>
        <w:bottom w:val="none" w:sz="0" w:space="0" w:color="auto"/>
        <w:right w:val="none" w:sz="0" w:space="0" w:color="auto"/>
      </w:divBdr>
    </w:div>
    <w:div w:id="670838111">
      <w:bodyDiv w:val="1"/>
      <w:marLeft w:val="0"/>
      <w:marRight w:val="0"/>
      <w:marTop w:val="0"/>
      <w:marBottom w:val="0"/>
      <w:divBdr>
        <w:top w:val="none" w:sz="0" w:space="0" w:color="auto"/>
        <w:left w:val="none" w:sz="0" w:space="0" w:color="auto"/>
        <w:bottom w:val="none" w:sz="0" w:space="0" w:color="auto"/>
        <w:right w:val="none" w:sz="0" w:space="0" w:color="auto"/>
      </w:divBdr>
    </w:div>
    <w:div w:id="670958497">
      <w:bodyDiv w:val="1"/>
      <w:marLeft w:val="0"/>
      <w:marRight w:val="0"/>
      <w:marTop w:val="0"/>
      <w:marBottom w:val="0"/>
      <w:divBdr>
        <w:top w:val="none" w:sz="0" w:space="0" w:color="auto"/>
        <w:left w:val="none" w:sz="0" w:space="0" w:color="auto"/>
        <w:bottom w:val="none" w:sz="0" w:space="0" w:color="auto"/>
        <w:right w:val="none" w:sz="0" w:space="0" w:color="auto"/>
      </w:divBdr>
    </w:div>
    <w:div w:id="673187304">
      <w:bodyDiv w:val="1"/>
      <w:marLeft w:val="0"/>
      <w:marRight w:val="0"/>
      <w:marTop w:val="0"/>
      <w:marBottom w:val="0"/>
      <w:divBdr>
        <w:top w:val="none" w:sz="0" w:space="0" w:color="auto"/>
        <w:left w:val="none" w:sz="0" w:space="0" w:color="auto"/>
        <w:bottom w:val="none" w:sz="0" w:space="0" w:color="auto"/>
        <w:right w:val="none" w:sz="0" w:space="0" w:color="auto"/>
      </w:divBdr>
    </w:div>
    <w:div w:id="676004374">
      <w:bodyDiv w:val="1"/>
      <w:marLeft w:val="0"/>
      <w:marRight w:val="0"/>
      <w:marTop w:val="0"/>
      <w:marBottom w:val="0"/>
      <w:divBdr>
        <w:top w:val="none" w:sz="0" w:space="0" w:color="auto"/>
        <w:left w:val="none" w:sz="0" w:space="0" w:color="auto"/>
        <w:bottom w:val="none" w:sz="0" w:space="0" w:color="auto"/>
        <w:right w:val="none" w:sz="0" w:space="0" w:color="auto"/>
      </w:divBdr>
    </w:div>
    <w:div w:id="677150465">
      <w:bodyDiv w:val="1"/>
      <w:marLeft w:val="0"/>
      <w:marRight w:val="0"/>
      <w:marTop w:val="0"/>
      <w:marBottom w:val="0"/>
      <w:divBdr>
        <w:top w:val="none" w:sz="0" w:space="0" w:color="auto"/>
        <w:left w:val="none" w:sz="0" w:space="0" w:color="auto"/>
        <w:bottom w:val="none" w:sz="0" w:space="0" w:color="auto"/>
        <w:right w:val="none" w:sz="0" w:space="0" w:color="auto"/>
      </w:divBdr>
    </w:div>
    <w:div w:id="678167436">
      <w:bodyDiv w:val="1"/>
      <w:marLeft w:val="0"/>
      <w:marRight w:val="0"/>
      <w:marTop w:val="0"/>
      <w:marBottom w:val="0"/>
      <w:divBdr>
        <w:top w:val="none" w:sz="0" w:space="0" w:color="auto"/>
        <w:left w:val="none" w:sz="0" w:space="0" w:color="auto"/>
        <w:bottom w:val="none" w:sz="0" w:space="0" w:color="auto"/>
        <w:right w:val="none" w:sz="0" w:space="0" w:color="auto"/>
      </w:divBdr>
    </w:div>
    <w:div w:id="678312078">
      <w:bodyDiv w:val="1"/>
      <w:marLeft w:val="0"/>
      <w:marRight w:val="0"/>
      <w:marTop w:val="0"/>
      <w:marBottom w:val="0"/>
      <w:divBdr>
        <w:top w:val="none" w:sz="0" w:space="0" w:color="auto"/>
        <w:left w:val="none" w:sz="0" w:space="0" w:color="auto"/>
        <w:bottom w:val="none" w:sz="0" w:space="0" w:color="auto"/>
        <w:right w:val="none" w:sz="0" w:space="0" w:color="auto"/>
      </w:divBdr>
    </w:div>
    <w:div w:id="678896857">
      <w:bodyDiv w:val="1"/>
      <w:marLeft w:val="0"/>
      <w:marRight w:val="0"/>
      <w:marTop w:val="0"/>
      <w:marBottom w:val="0"/>
      <w:divBdr>
        <w:top w:val="none" w:sz="0" w:space="0" w:color="auto"/>
        <w:left w:val="none" w:sz="0" w:space="0" w:color="auto"/>
        <w:bottom w:val="none" w:sz="0" w:space="0" w:color="auto"/>
        <w:right w:val="none" w:sz="0" w:space="0" w:color="auto"/>
      </w:divBdr>
    </w:div>
    <w:div w:id="678966026">
      <w:bodyDiv w:val="1"/>
      <w:marLeft w:val="0"/>
      <w:marRight w:val="0"/>
      <w:marTop w:val="0"/>
      <w:marBottom w:val="0"/>
      <w:divBdr>
        <w:top w:val="none" w:sz="0" w:space="0" w:color="auto"/>
        <w:left w:val="none" w:sz="0" w:space="0" w:color="auto"/>
        <w:bottom w:val="none" w:sz="0" w:space="0" w:color="auto"/>
        <w:right w:val="none" w:sz="0" w:space="0" w:color="auto"/>
      </w:divBdr>
    </w:div>
    <w:div w:id="679889634">
      <w:bodyDiv w:val="1"/>
      <w:marLeft w:val="0"/>
      <w:marRight w:val="0"/>
      <w:marTop w:val="0"/>
      <w:marBottom w:val="0"/>
      <w:divBdr>
        <w:top w:val="none" w:sz="0" w:space="0" w:color="auto"/>
        <w:left w:val="none" w:sz="0" w:space="0" w:color="auto"/>
        <w:bottom w:val="none" w:sz="0" w:space="0" w:color="auto"/>
        <w:right w:val="none" w:sz="0" w:space="0" w:color="auto"/>
      </w:divBdr>
    </w:div>
    <w:div w:id="680932457">
      <w:bodyDiv w:val="1"/>
      <w:marLeft w:val="0"/>
      <w:marRight w:val="0"/>
      <w:marTop w:val="0"/>
      <w:marBottom w:val="0"/>
      <w:divBdr>
        <w:top w:val="none" w:sz="0" w:space="0" w:color="auto"/>
        <w:left w:val="none" w:sz="0" w:space="0" w:color="auto"/>
        <w:bottom w:val="none" w:sz="0" w:space="0" w:color="auto"/>
        <w:right w:val="none" w:sz="0" w:space="0" w:color="auto"/>
      </w:divBdr>
    </w:div>
    <w:div w:id="681082216">
      <w:bodyDiv w:val="1"/>
      <w:marLeft w:val="0"/>
      <w:marRight w:val="0"/>
      <w:marTop w:val="0"/>
      <w:marBottom w:val="0"/>
      <w:divBdr>
        <w:top w:val="none" w:sz="0" w:space="0" w:color="auto"/>
        <w:left w:val="none" w:sz="0" w:space="0" w:color="auto"/>
        <w:bottom w:val="none" w:sz="0" w:space="0" w:color="auto"/>
        <w:right w:val="none" w:sz="0" w:space="0" w:color="auto"/>
      </w:divBdr>
    </w:div>
    <w:div w:id="681128537">
      <w:bodyDiv w:val="1"/>
      <w:marLeft w:val="0"/>
      <w:marRight w:val="0"/>
      <w:marTop w:val="0"/>
      <w:marBottom w:val="0"/>
      <w:divBdr>
        <w:top w:val="none" w:sz="0" w:space="0" w:color="auto"/>
        <w:left w:val="none" w:sz="0" w:space="0" w:color="auto"/>
        <w:bottom w:val="none" w:sz="0" w:space="0" w:color="auto"/>
        <w:right w:val="none" w:sz="0" w:space="0" w:color="auto"/>
      </w:divBdr>
    </w:div>
    <w:div w:id="682317962">
      <w:bodyDiv w:val="1"/>
      <w:marLeft w:val="0"/>
      <w:marRight w:val="0"/>
      <w:marTop w:val="0"/>
      <w:marBottom w:val="0"/>
      <w:divBdr>
        <w:top w:val="none" w:sz="0" w:space="0" w:color="auto"/>
        <w:left w:val="none" w:sz="0" w:space="0" w:color="auto"/>
        <w:bottom w:val="none" w:sz="0" w:space="0" w:color="auto"/>
        <w:right w:val="none" w:sz="0" w:space="0" w:color="auto"/>
      </w:divBdr>
    </w:div>
    <w:div w:id="684404306">
      <w:bodyDiv w:val="1"/>
      <w:marLeft w:val="0"/>
      <w:marRight w:val="0"/>
      <w:marTop w:val="0"/>
      <w:marBottom w:val="0"/>
      <w:divBdr>
        <w:top w:val="none" w:sz="0" w:space="0" w:color="auto"/>
        <w:left w:val="none" w:sz="0" w:space="0" w:color="auto"/>
        <w:bottom w:val="none" w:sz="0" w:space="0" w:color="auto"/>
        <w:right w:val="none" w:sz="0" w:space="0" w:color="auto"/>
      </w:divBdr>
    </w:div>
    <w:div w:id="685181401">
      <w:bodyDiv w:val="1"/>
      <w:marLeft w:val="0"/>
      <w:marRight w:val="0"/>
      <w:marTop w:val="0"/>
      <w:marBottom w:val="0"/>
      <w:divBdr>
        <w:top w:val="none" w:sz="0" w:space="0" w:color="auto"/>
        <w:left w:val="none" w:sz="0" w:space="0" w:color="auto"/>
        <w:bottom w:val="none" w:sz="0" w:space="0" w:color="auto"/>
        <w:right w:val="none" w:sz="0" w:space="0" w:color="auto"/>
      </w:divBdr>
    </w:div>
    <w:div w:id="685251277">
      <w:bodyDiv w:val="1"/>
      <w:marLeft w:val="0"/>
      <w:marRight w:val="0"/>
      <w:marTop w:val="0"/>
      <w:marBottom w:val="0"/>
      <w:divBdr>
        <w:top w:val="none" w:sz="0" w:space="0" w:color="auto"/>
        <w:left w:val="none" w:sz="0" w:space="0" w:color="auto"/>
        <w:bottom w:val="none" w:sz="0" w:space="0" w:color="auto"/>
        <w:right w:val="none" w:sz="0" w:space="0" w:color="auto"/>
      </w:divBdr>
    </w:div>
    <w:div w:id="688025602">
      <w:bodyDiv w:val="1"/>
      <w:marLeft w:val="0"/>
      <w:marRight w:val="0"/>
      <w:marTop w:val="0"/>
      <w:marBottom w:val="0"/>
      <w:divBdr>
        <w:top w:val="none" w:sz="0" w:space="0" w:color="auto"/>
        <w:left w:val="none" w:sz="0" w:space="0" w:color="auto"/>
        <w:bottom w:val="none" w:sz="0" w:space="0" w:color="auto"/>
        <w:right w:val="none" w:sz="0" w:space="0" w:color="auto"/>
      </w:divBdr>
    </w:div>
    <w:div w:id="688486344">
      <w:bodyDiv w:val="1"/>
      <w:marLeft w:val="0"/>
      <w:marRight w:val="0"/>
      <w:marTop w:val="0"/>
      <w:marBottom w:val="0"/>
      <w:divBdr>
        <w:top w:val="none" w:sz="0" w:space="0" w:color="auto"/>
        <w:left w:val="none" w:sz="0" w:space="0" w:color="auto"/>
        <w:bottom w:val="none" w:sz="0" w:space="0" w:color="auto"/>
        <w:right w:val="none" w:sz="0" w:space="0" w:color="auto"/>
      </w:divBdr>
    </w:div>
    <w:div w:id="688682357">
      <w:bodyDiv w:val="1"/>
      <w:marLeft w:val="0"/>
      <w:marRight w:val="0"/>
      <w:marTop w:val="0"/>
      <w:marBottom w:val="0"/>
      <w:divBdr>
        <w:top w:val="none" w:sz="0" w:space="0" w:color="auto"/>
        <w:left w:val="none" w:sz="0" w:space="0" w:color="auto"/>
        <w:bottom w:val="none" w:sz="0" w:space="0" w:color="auto"/>
        <w:right w:val="none" w:sz="0" w:space="0" w:color="auto"/>
      </w:divBdr>
    </w:div>
    <w:div w:id="690495424">
      <w:bodyDiv w:val="1"/>
      <w:marLeft w:val="0"/>
      <w:marRight w:val="0"/>
      <w:marTop w:val="0"/>
      <w:marBottom w:val="0"/>
      <w:divBdr>
        <w:top w:val="none" w:sz="0" w:space="0" w:color="auto"/>
        <w:left w:val="none" w:sz="0" w:space="0" w:color="auto"/>
        <w:bottom w:val="none" w:sz="0" w:space="0" w:color="auto"/>
        <w:right w:val="none" w:sz="0" w:space="0" w:color="auto"/>
      </w:divBdr>
    </w:div>
    <w:div w:id="693309661">
      <w:bodyDiv w:val="1"/>
      <w:marLeft w:val="0"/>
      <w:marRight w:val="0"/>
      <w:marTop w:val="0"/>
      <w:marBottom w:val="0"/>
      <w:divBdr>
        <w:top w:val="none" w:sz="0" w:space="0" w:color="auto"/>
        <w:left w:val="none" w:sz="0" w:space="0" w:color="auto"/>
        <w:bottom w:val="none" w:sz="0" w:space="0" w:color="auto"/>
        <w:right w:val="none" w:sz="0" w:space="0" w:color="auto"/>
      </w:divBdr>
    </w:div>
    <w:div w:id="693381422">
      <w:bodyDiv w:val="1"/>
      <w:marLeft w:val="0"/>
      <w:marRight w:val="0"/>
      <w:marTop w:val="0"/>
      <w:marBottom w:val="0"/>
      <w:divBdr>
        <w:top w:val="none" w:sz="0" w:space="0" w:color="auto"/>
        <w:left w:val="none" w:sz="0" w:space="0" w:color="auto"/>
        <w:bottom w:val="none" w:sz="0" w:space="0" w:color="auto"/>
        <w:right w:val="none" w:sz="0" w:space="0" w:color="auto"/>
      </w:divBdr>
    </w:div>
    <w:div w:id="696464173">
      <w:bodyDiv w:val="1"/>
      <w:marLeft w:val="0"/>
      <w:marRight w:val="0"/>
      <w:marTop w:val="0"/>
      <w:marBottom w:val="0"/>
      <w:divBdr>
        <w:top w:val="none" w:sz="0" w:space="0" w:color="auto"/>
        <w:left w:val="none" w:sz="0" w:space="0" w:color="auto"/>
        <w:bottom w:val="none" w:sz="0" w:space="0" w:color="auto"/>
        <w:right w:val="none" w:sz="0" w:space="0" w:color="auto"/>
      </w:divBdr>
    </w:div>
    <w:div w:id="696661431">
      <w:bodyDiv w:val="1"/>
      <w:marLeft w:val="0"/>
      <w:marRight w:val="0"/>
      <w:marTop w:val="0"/>
      <w:marBottom w:val="0"/>
      <w:divBdr>
        <w:top w:val="none" w:sz="0" w:space="0" w:color="auto"/>
        <w:left w:val="none" w:sz="0" w:space="0" w:color="auto"/>
        <w:bottom w:val="none" w:sz="0" w:space="0" w:color="auto"/>
        <w:right w:val="none" w:sz="0" w:space="0" w:color="auto"/>
      </w:divBdr>
    </w:div>
    <w:div w:id="698238861">
      <w:bodyDiv w:val="1"/>
      <w:marLeft w:val="0"/>
      <w:marRight w:val="0"/>
      <w:marTop w:val="0"/>
      <w:marBottom w:val="0"/>
      <w:divBdr>
        <w:top w:val="none" w:sz="0" w:space="0" w:color="auto"/>
        <w:left w:val="none" w:sz="0" w:space="0" w:color="auto"/>
        <w:bottom w:val="none" w:sz="0" w:space="0" w:color="auto"/>
        <w:right w:val="none" w:sz="0" w:space="0" w:color="auto"/>
      </w:divBdr>
    </w:div>
    <w:div w:id="698971880">
      <w:bodyDiv w:val="1"/>
      <w:marLeft w:val="0"/>
      <w:marRight w:val="0"/>
      <w:marTop w:val="0"/>
      <w:marBottom w:val="0"/>
      <w:divBdr>
        <w:top w:val="none" w:sz="0" w:space="0" w:color="auto"/>
        <w:left w:val="none" w:sz="0" w:space="0" w:color="auto"/>
        <w:bottom w:val="none" w:sz="0" w:space="0" w:color="auto"/>
        <w:right w:val="none" w:sz="0" w:space="0" w:color="auto"/>
      </w:divBdr>
    </w:div>
    <w:div w:id="699475593">
      <w:bodyDiv w:val="1"/>
      <w:marLeft w:val="0"/>
      <w:marRight w:val="0"/>
      <w:marTop w:val="0"/>
      <w:marBottom w:val="0"/>
      <w:divBdr>
        <w:top w:val="none" w:sz="0" w:space="0" w:color="auto"/>
        <w:left w:val="none" w:sz="0" w:space="0" w:color="auto"/>
        <w:bottom w:val="none" w:sz="0" w:space="0" w:color="auto"/>
        <w:right w:val="none" w:sz="0" w:space="0" w:color="auto"/>
      </w:divBdr>
    </w:div>
    <w:div w:id="700008472">
      <w:bodyDiv w:val="1"/>
      <w:marLeft w:val="0"/>
      <w:marRight w:val="0"/>
      <w:marTop w:val="0"/>
      <w:marBottom w:val="0"/>
      <w:divBdr>
        <w:top w:val="none" w:sz="0" w:space="0" w:color="auto"/>
        <w:left w:val="none" w:sz="0" w:space="0" w:color="auto"/>
        <w:bottom w:val="none" w:sz="0" w:space="0" w:color="auto"/>
        <w:right w:val="none" w:sz="0" w:space="0" w:color="auto"/>
      </w:divBdr>
    </w:div>
    <w:div w:id="701134160">
      <w:bodyDiv w:val="1"/>
      <w:marLeft w:val="0"/>
      <w:marRight w:val="0"/>
      <w:marTop w:val="0"/>
      <w:marBottom w:val="0"/>
      <w:divBdr>
        <w:top w:val="none" w:sz="0" w:space="0" w:color="auto"/>
        <w:left w:val="none" w:sz="0" w:space="0" w:color="auto"/>
        <w:bottom w:val="none" w:sz="0" w:space="0" w:color="auto"/>
        <w:right w:val="none" w:sz="0" w:space="0" w:color="auto"/>
      </w:divBdr>
    </w:div>
    <w:div w:id="701908085">
      <w:bodyDiv w:val="1"/>
      <w:marLeft w:val="0"/>
      <w:marRight w:val="0"/>
      <w:marTop w:val="0"/>
      <w:marBottom w:val="0"/>
      <w:divBdr>
        <w:top w:val="none" w:sz="0" w:space="0" w:color="auto"/>
        <w:left w:val="none" w:sz="0" w:space="0" w:color="auto"/>
        <w:bottom w:val="none" w:sz="0" w:space="0" w:color="auto"/>
        <w:right w:val="none" w:sz="0" w:space="0" w:color="auto"/>
      </w:divBdr>
    </w:div>
    <w:div w:id="702053303">
      <w:bodyDiv w:val="1"/>
      <w:marLeft w:val="0"/>
      <w:marRight w:val="0"/>
      <w:marTop w:val="0"/>
      <w:marBottom w:val="0"/>
      <w:divBdr>
        <w:top w:val="none" w:sz="0" w:space="0" w:color="auto"/>
        <w:left w:val="none" w:sz="0" w:space="0" w:color="auto"/>
        <w:bottom w:val="none" w:sz="0" w:space="0" w:color="auto"/>
        <w:right w:val="none" w:sz="0" w:space="0" w:color="auto"/>
      </w:divBdr>
    </w:div>
    <w:div w:id="702707451">
      <w:bodyDiv w:val="1"/>
      <w:marLeft w:val="0"/>
      <w:marRight w:val="0"/>
      <w:marTop w:val="0"/>
      <w:marBottom w:val="0"/>
      <w:divBdr>
        <w:top w:val="none" w:sz="0" w:space="0" w:color="auto"/>
        <w:left w:val="none" w:sz="0" w:space="0" w:color="auto"/>
        <w:bottom w:val="none" w:sz="0" w:space="0" w:color="auto"/>
        <w:right w:val="none" w:sz="0" w:space="0" w:color="auto"/>
      </w:divBdr>
    </w:div>
    <w:div w:id="702751716">
      <w:bodyDiv w:val="1"/>
      <w:marLeft w:val="0"/>
      <w:marRight w:val="0"/>
      <w:marTop w:val="0"/>
      <w:marBottom w:val="0"/>
      <w:divBdr>
        <w:top w:val="none" w:sz="0" w:space="0" w:color="auto"/>
        <w:left w:val="none" w:sz="0" w:space="0" w:color="auto"/>
        <w:bottom w:val="none" w:sz="0" w:space="0" w:color="auto"/>
        <w:right w:val="none" w:sz="0" w:space="0" w:color="auto"/>
      </w:divBdr>
    </w:div>
    <w:div w:id="702905898">
      <w:bodyDiv w:val="1"/>
      <w:marLeft w:val="0"/>
      <w:marRight w:val="0"/>
      <w:marTop w:val="0"/>
      <w:marBottom w:val="0"/>
      <w:divBdr>
        <w:top w:val="none" w:sz="0" w:space="0" w:color="auto"/>
        <w:left w:val="none" w:sz="0" w:space="0" w:color="auto"/>
        <w:bottom w:val="none" w:sz="0" w:space="0" w:color="auto"/>
        <w:right w:val="none" w:sz="0" w:space="0" w:color="auto"/>
      </w:divBdr>
    </w:div>
    <w:div w:id="703210850">
      <w:bodyDiv w:val="1"/>
      <w:marLeft w:val="0"/>
      <w:marRight w:val="0"/>
      <w:marTop w:val="0"/>
      <w:marBottom w:val="0"/>
      <w:divBdr>
        <w:top w:val="none" w:sz="0" w:space="0" w:color="auto"/>
        <w:left w:val="none" w:sz="0" w:space="0" w:color="auto"/>
        <w:bottom w:val="none" w:sz="0" w:space="0" w:color="auto"/>
        <w:right w:val="none" w:sz="0" w:space="0" w:color="auto"/>
      </w:divBdr>
    </w:div>
    <w:div w:id="704673525">
      <w:bodyDiv w:val="1"/>
      <w:marLeft w:val="0"/>
      <w:marRight w:val="0"/>
      <w:marTop w:val="0"/>
      <w:marBottom w:val="0"/>
      <w:divBdr>
        <w:top w:val="none" w:sz="0" w:space="0" w:color="auto"/>
        <w:left w:val="none" w:sz="0" w:space="0" w:color="auto"/>
        <w:bottom w:val="none" w:sz="0" w:space="0" w:color="auto"/>
        <w:right w:val="none" w:sz="0" w:space="0" w:color="auto"/>
      </w:divBdr>
    </w:div>
    <w:div w:id="704716174">
      <w:bodyDiv w:val="1"/>
      <w:marLeft w:val="0"/>
      <w:marRight w:val="0"/>
      <w:marTop w:val="0"/>
      <w:marBottom w:val="0"/>
      <w:divBdr>
        <w:top w:val="none" w:sz="0" w:space="0" w:color="auto"/>
        <w:left w:val="none" w:sz="0" w:space="0" w:color="auto"/>
        <w:bottom w:val="none" w:sz="0" w:space="0" w:color="auto"/>
        <w:right w:val="none" w:sz="0" w:space="0" w:color="auto"/>
      </w:divBdr>
    </w:div>
    <w:div w:id="705453059">
      <w:bodyDiv w:val="1"/>
      <w:marLeft w:val="0"/>
      <w:marRight w:val="0"/>
      <w:marTop w:val="0"/>
      <w:marBottom w:val="0"/>
      <w:divBdr>
        <w:top w:val="none" w:sz="0" w:space="0" w:color="auto"/>
        <w:left w:val="none" w:sz="0" w:space="0" w:color="auto"/>
        <w:bottom w:val="none" w:sz="0" w:space="0" w:color="auto"/>
        <w:right w:val="none" w:sz="0" w:space="0" w:color="auto"/>
      </w:divBdr>
    </w:div>
    <w:div w:id="705834679">
      <w:bodyDiv w:val="1"/>
      <w:marLeft w:val="0"/>
      <w:marRight w:val="0"/>
      <w:marTop w:val="0"/>
      <w:marBottom w:val="0"/>
      <w:divBdr>
        <w:top w:val="none" w:sz="0" w:space="0" w:color="auto"/>
        <w:left w:val="none" w:sz="0" w:space="0" w:color="auto"/>
        <w:bottom w:val="none" w:sz="0" w:space="0" w:color="auto"/>
        <w:right w:val="none" w:sz="0" w:space="0" w:color="auto"/>
      </w:divBdr>
    </w:div>
    <w:div w:id="707486290">
      <w:bodyDiv w:val="1"/>
      <w:marLeft w:val="0"/>
      <w:marRight w:val="0"/>
      <w:marTop w:val="0"/>
      <w:marBottom w:val="0"/>
      <w:divBdr>
        <w:top w:val="none" w:sz="0" w:space="0" w:color="auto"/>
        <w:left w:val="none" w:sz="0" w:space="0" w:color="auto"/>
        <w:bottom w:val="none" w:sz="0" w:space="0" w:color="auto"/>
        <w:right w:val="none" w:sz="0" w:space="0" w:color="auto"/>
      </w:divBdr>
    </w:div>
    <w:div w:id="707727453">
      <w:bodyDiv w:val="1"/>
      <w:marLeft w:val="0"/>
      <w:marRight w:val="0"/>
      <w:marTop w:val="0"/>
      <w:marBottom w:val="0"/>
      <w:divBdr>
        <w:top w:val="none" w:sz="0" w:space="0" w:color="auto"/>
        <w:left w:val="none" w:sz="0" w:space="0" w:color="auto"/>
        <w:bottom w:val="none" w:sz="0" w:space="0" w:color="auto"/>
        <w:right w:val="none" w:sz="0" w:space="0" w:color="auto"/>
      </w:divBdr>
    </w:div>
    <w:div w:id="712731151">
      <w:bodyDiv w:val="1"/>
      <w:marLeft w:val="0"/>
      <w:marRight w:val="0"/>
      <w:marTop w:val="0"/>
      <w:marBottom w:val="0"/>
      <w:divBdr>
        <w:top w:val="none" w:sz="0" w:space="0" w:color="auto"/>
        <w:left w:val="none" w:sz="0" w:space="0" w:color="auto"/>
        <w:bottom w:val="none" w:sz="0" w:space="0" w:color="auto"/>
        <w:right w:val="none" w:sz="0" w:space="0" w:color="auto"/>
      </w:divBdr>
    </w:div>
    <w:div w:id="712970360">
      <w:bodyDiv w:val="1"/>
      <w:marLeft w:val="0"/>
      <w:marRight w:val="0"/>
      <w:marTop w:val="0"/>
      <w:marBottom w:val="0"/>
      <w:divBdr>
        <w:top w:val="none" w:sz="0" w:space="0" w:color="auto"/>
        <w:left w:val="none" w:sz="0" w:space="0" w:color="auto"/>
        <w:bottom w:val="none" w:sz="0" w:space="0" w:color="auto"/>
        <w:right w:val="none" w:sz="0" w:space="0" w:color="auto"/>
      </w:divBdr>
    </w:div>
    <w:div w:id="714695218">
      <w:bodyDiv w:val="1"/>
      <w:marLeft w:val="0"/>
      <w:marRight w:val="0"/>
      <w:marTop w:val="0"/>
      <w:marBottom w:val="0"/>
      <w:divBdr>
        <w:top w:val="none" w:sz="0" w:space="0" w:color="auto"/>
        <w:left w:val="none" w:sz="0" w:space="0" w:color="auto"/>
        <w:bottom w:val="none" w:sz="0" w:space="0" w:color="auto"/>
        <w:right w:val="none" w:sz="0" w:space="0" w:color="auto"/>
      </w:divBdr>
    </w:div>
    <w:div w:id="715618433">
      <w:bodyDiv w:val="1"/>
      <w:marLeft w:val="0"/>
      <w:marRight w:val="0"/>
      <w:marTop w:val="0"/>
      <w:marBottom w:val="0"/>
      <w:divBdr>
        <w:top w:val="none" w:sz="0" w:space="0" w:color="auto"/>
        <w:left w:val="none" w:sz="0" w:space="0" w:color="auto"/>
        <w:bottom w:val="none" w:sz="0" w:space="0" w:color="auto"/>
        <w:right w:val="none" w:sz="0" w:space="0" w:color="auto"/>
      </w:divBdr>
    </w:div>
    <w:div w:id="719287913">
      <w:bodyDiv w:val="1"/>
      <w:marLeft w:val="0"/>
      <w:marRight w:val="0"/>
      <w:marTop w:val="0"/>
      <w:marBottom w:val="0"/>
      <w:divBdr>
        <w:top w:val="none" w:sz="0" w:space="0" w:color="auto"/>
        <w:left w:val="none" w:sz="0" w:space="0" w:color="auto"/>
        <w:bottom w:val="none" w:sz="0" w:space="0" w:color="auto"/>
        <w:right w:val="none" w:sz="0" w:space="0" w:color="auto"/>
      </w:divBdr>
    </w:div>
    <w:div w:id="720402714">
      <w:bodyDiv w:val="1"/>
      <w:marLeft w:val="0"/>
      <w:marRight w:val="0"/>
      <w:marTop w:val="0"/>
      <w:marBottom w:val="0"/>
      <w:divBdr>
        <w:top w:val="none" w:sz="0" w:space="0" w:color="auto"/>
        <w:left w:val="none" w:sz="0" w:space="0" w:color="auto"/>
        <w:bottom w:val="none" w:sz="0" w:space="0" w:color="auto"/>
        <w:right w:val="none" w:sz="0" w:space="0" w:color="auto"/>
      </w:divBdr>
    </w:div>
    <w:div w:id="721556793">
      <w:bodyDiv w:val="1"/>
      <w:marLeft w:val="0"/>
      <w:marRight w:val="0"/>
      <w:marTop w:val="0"/>
      <w:marBottom w:val="0"/>
      <w:divBdr>
        <w:top w:val="none" w:sz="0" w:space="0" w:color="auto"/>
        <w:left w:val="none" w:sz="0" w:space="0" w:color="auto"/>
        <w:bottom w:val="none" w:sz="0" w:space="0" w:color="auto"/>
        <w:right w:val="none" w:sz="0" w:space="0" w:color="auto"/>
      </w:divBdr>
    </w:div>
    <w:div w:id="722094781">
      <w:bodyDiv w:val="1"/>
      <w:marLeft w:val="0"/>
      <w:marRight w:val="0"/>
      <w:marTop w:val="0"/>
      <w:marBottom w:val="0"/>
      <w:divBdr>
        <w:top w:val="none" w:sz="0" w:space="0" w:color="auto"/>
        <w:left w:val="none" w:sz="0" w:space="0" w:color="auto"/>
        <w:bottom w:val="none" w:sz="0" w:space="0" w:color="auto"/>
        <w:right w:val="none" w:sz="0" w:space="0" w:color="auto"/>
      </w:divBdr>
    </w:div>
    <w:div w:id="724569529">
      <w:bodyDiv w:val="1"/>
      <w:marLeft w:val="0"/>
      <w:marRight w:val="0"/>
      <w:marTop w:val="0"/>
      <w:marBottom w:val="0"/>
      <w:divBdr>
        <w:top w:val="none" w:sz="0" w:space="0" w:color="auto"/>
        <w:left w:val="none" w:sz="0" w:space="0" w:color="auto"/>
        <w:bottom w:val="none" w:sz="0" w:space="0" w:color="auto"/>
        <w:right w:val="none" w:sz="0" w:space="0" w:color="auto"/>
      </w:divBdr>
    </w:div>
    <w:div w:id="726880897">
      <w:bodyDiv w:val="1"/>
      <w:marLeft w:val="0"/>
      <w:marRight w:val="0"/>
      <w:marTop w:val="0"/>
      <w:marBottom w:val="0"/>
      <w:divBdr>
        <w:top w:val="none" w:sz="0" w:space="0" w:color="auto"/>
        <w:left w:val="none" w:sz="0" w:space="0" w:color="auto"/>
        <w:bottom w:val="none" w:sz="0" w:space="0" w:color="auto"/>
        <w:right w:val="none" w:sz="0" w:space="0" w:color="auto"/>
      </w:divBdr>
    </w:div>
    <w:div w:id="730350461">
      <w:bodyDiv w:val="1"/>
      <w:marLeft w:val="0"/>
      <w:marRight w:val="0"/>
      <w:marTop w:val="0"/>
      <w:marBottom w:val="0"/>
      <w:divBdr>
        <w:top w:val="none" w:sz="0" w:space="0" w:color="auto"/>
        <w:left w:val="none" w:sz="0" w:space="0" w:color="auto"/>
        <w:bottom w:val="none" w:sz="0" w:space="0" w:color="auto"/>
        <w:right w:val="none" w:sz="0" w:space="0" w:color="auto"/>
      </w:divBdr>
    </w:div>
    <w:div w:id="730352461">
      <w:bodyDiv w:val="1"/>
      <w:marLeft w:val="0"/>
      <w:marRight w:val="0"/>
      <w:marTop w:val="0"/>
      <w:marBottom w:val="0"/>
      <w:divBdr>
        <w:top w:val="none" w:sz="0" w:space="0" w:color="auto"/>
        <w:left w:val="none" w:sz="0" w:space="0" w:color="auto"/>
        <w:bottom w:val="none" w:sz="0" w:space="0" w:color="auto"/>
        <w:right w:val="none" w:sz="0" w:space="0" w:color="auto"/>
      </w:divBdr>
    </w:div>
    <w:div w:id="731462312">
      <w:bodyDiv w:val="1"/>
      <w:marLeft w:val="0"/>
      <w:marRight w:val="0"/>
      <w:marTop w:val="0"/>
      <w:marBottom w:val="0"/>
      <w:divBdr>
        <w:top w:val="none" w:sz="0" w:space="0" w:color="auto"/>
        <w:left w:val="none" w:sz="0" w:space="0" w:color="auto"/>
        <w:bottom w:val="none" w:sz="0" w:space="0" w:color="auto"/>
        <w:right w:val="none" w:sz="0" w:space="0" w:color="auto"/>
      </w:divBdr>
    </w:div>
    <w:div w:id="731581239">
      <w:bodyDiv w:val="1"/>
      <w:marLeft w:val="0"/>
      <w:marRight w:val="0"/>
      <w:marTop w:val="0"/>
      <w:marBottom w:val="0"/>
      <w:divBdr>
        <w:top w:val="none" w:sz="0" w:space="0" w:color="auto"/>
        <w:left w:val="none" w:sz="0" w:space="0" w:color="auto"/>
        <w:bottom w:val="none" w:sz="0" w:space="0" w:color="auto"/>
        <w:right w:val="none" w:sz="0" w:space="0" w:color="auto"/>
      </w:divBdr>
    </w:div>
    <w:div w:id="731734143">
      <w:bodyDiv w:val="1"/>
      <w:marLeft w:val="0"/>
      <w:marRight w:val="0"/>
      <w:marTop w:val="0"/>
      <w:marBottom w:val="0"/>
      <w:divBdr>
        <w:top w:val="none" w:sz="0" w:space="0" w:color="auto"/>
        <w:left w:val="none" w:sz="0" w:space="0" w:color="auto"/>
        <w:bottom w:val="none" w:sz="0" w:space="0" w:color="auto"/>
        <w:right w:val="none" w:sz="0" w:space="0" w:color="auto"/>
      </w:divBdr>
    </w:div>
    <w:div w:id="731779832">
      <w:bodyDiv w:val="1"/>
      <w:marLeft w:val="0"/>
      <w:marRight w:val="0"/>
      <w:marTop w:val="0"/>
      <w:marBottom w:val="0"/>
      <w:divBdr>
        <w:top w:val="none" w:sz="0" w:space="0" w:color="auto"/>
        <w:left w:val="none" w:sz="0" w:space="0" w:color="auto"/>
        <w:bottom w:val="none" w:sz="0" w:space="0" w:color="auto"/>
        <w:right w:val="none" w:sz="0" w:space="0" w:color="auto"/>
      </w:divBdr>
    </w:div>
    <w:div w:id="735248738">
      <w:bodyDiv w:val="1"/>
      <w:marLeft w:val="0"/>
      <w:marRight w:val="0"/>
      <w:marTop w:val="0"/>
      <w:marBottom w:val="0"/>
      <w:divBdr>
        <w:top w:val="none" w:sz="0" w:space="0" w:color="auto"/>
        <w:left w:val="none" w:sz="0" w:space="0" w:color="auto"/>
        <w:bottom w:val="none" w:sz="0" w:space="0" w:color="auto"/>
        <w:right w:val="none" w:sz="0" w:space="0" w:color="auto"/>
      </w:divBdr>
    </w:div>
    <w:div w:id="735398461">
      <w:bodyDiv w:val="1"/>
      <w:marLeft w:val="0"/>
      <w:marRight w:val="0"/>
      <w:marTop w:val="0"/>
      <w:marBottom w:val="0"/>
      <w:divBdr>
        <w:top w:val="none" w:sz="0" w:space="0" w:color="auto"/>
        <w:left w:val="none" w:sz="0" w:space="0" w:color="auto"/>
        <w:bottom w:val="none" w:sz="0" w:space="0" w:color="auto"/>
        <w:right w:val="none" w:sz="0" w:space="0" w:color="auto"/>
      </w:divBdr>
    </w:div>
    <w:div w:id="735785030">
      <w:bodyDiv w:val="1"/>
      <w:marLeft w:val="0"/>
      <w:marRight w:val="0"/>
      <w:marTop w:val="0"/>
      <w:marBottom w:val="0"/>
      <w:divBdr>
        <w:top w:val="none" w:sz="0" w:space="0" w:color="auto"/>
        <w:left w:val="none" w:sz="0" w:space="0" w:color="auto"/>
        <w:bottom w:val="none" w:sz="0" w:space="0" w:color="auto"/>
        <w:right w:val="none" w:sz="0" w:space="0" w:color="auto"/>
      </w:divBdr>
    </w:div>
    <w:div w:id="735863635">
      <w:bodyDiv w:val="1"/>
      <w:marLeft w:val="0"/>
      <w:marRight w:val="0"/>
      <w:marTop w:val="0"/>
      <w:marBottom w:val="0"/>
      <w:divBdr>
        <w:top w:val="none" w:sz="0" w:space="0" w:color="auto"/>
        <w:left w:val="none" w:sz="0" w:space="0" w:color="auto"/>
        <w:bottom w:val="none" w:sz="0" w:space="0" w:color="auto"/>
        <w:right w:val="none" w:sz="0" w:space="0" w:color="auto"/>
      </w:divBdr>
    </w:div>
    <w:div w:id="736438007">
      <w:bodyDiv w:val="1"/>
      <w:marLeft w:val="0"/>
      <w:marRight w:val="0"/>
      <w:marTop w:val="0"/>
      <w:marBottom w:val="0"/>
      <w:divBdr>
        <w:top w:val="none" w:sz="0" w:space="0" w:color="auto"/>
        <w:left w:val="none" w:sz="0" w:space="0" w:color="auto"/>
        <w:bottom w:val="none" w:sz="0" w:space="0" w:color="auto"/>
        <w:right w:val="none" w:sz="0" w:space="0" w:color="auto"/>
      </w:divBdr>
    </w:div>
    <w:div w:id="737441870">
      <w:bodyDiv w:val="1"/>
      <w:marLeft w:val="0"/>
      <w:marRight w:val="0"/>
      <w:marTop w:val="0"/>
      <w:marBottom w:val="0"/>
      <w:divBdr>
        <w:top w:val="none" w:sz="0" w:space="0" w:color="auto"/>
        <w:left w:val="none" w:sz="0" w:space="0" w:color="auto"/>
        <w:bottom w:val="none" w:sz="0" w:space="0" w:color="auto"/>
        <w:right w:val="none" w:sz="0" w:space="0" w:color="auto"/>
      </w:divBdr>
    </w:div>
    <w:div w:id="738284879">
      <w:bodyDiv w:val="1"/>
      <w:marLeft w:val="0"/>
      <w:marRight w:val="0"/>
      <w:marTop w:val="0"/>
      <w:marBottom w:val="0"/>
      <w:divBdr>
        <w:top w:val="none" w:sz="0" w:space="0" w:color="auto"/>
        <w:left w:val="none" w:sz="0" w:space="0" w:color="auto"/>
        <w:bottom w:val="none" w:sz="0" w:space="0" w:color="auto"/>
        <w:right w:val="none" w:sz="0" w:space="0" w:color="auto"/>
      </w:divBdr>
    </w:div>
    <w:div w:id="738285490">
      <w:bodyDiv w:val="1"/>
      <w:marLeft w:val="0"/>
      <w:marRight w:val="0"/>
      <w:marTop w:val="0"/>
      <w:marBottom w:val="0"/>
      <w:divBdr>
        <w:top w:val="none" w:sz="0" w:space="0" w:color="auto"/>
        <w:left w:val="none" w:sz="0" w:space="0" w:color="auto"/>
        <w:bottom w:val="none" w:sz="0" w:space="0" w:color="auto"/>
        <w:right w:val="none" w:sz="0" w:space="0" w:color="auto"/>
      </w:divBdr>
    </w:div>
    <w:div w:id="738404315">
      <w:bodyDiv w:val="1"/>
      <w:marLeft w:val="0"/>
      <w:marRight w:val="0"/>
      <w:marTop w:val="0"/>
      <w:marBottom w:val="0"/>
      <w:divBdr>
        <w:top w:val="none" w:sz="0" w:space="0" w:color="auto"/>
        <w:left w:val="none" w:sz="0" w:space="0" w:color="auto"/>
        <w:bottom w:val="none" w:sz="0" w:space="0" w:color="auto"/>
        <w:right w:val="none" w:sz="0" w:space="0" w:color="auto"/>
      </w:divBdr>
    </w:div>
    <w:div w:id="746656263">
      <w:bodyDiv w:val="1"/>
      <w:marLeft w:val="0"/>
      <w:marRight w:val="0"/>
      <w:marTop w:val="0"/>
      <w:marBottom w:val="0"/>
      <w:divBdr>
        <w:top w:val="none" w:sz="0" w:space="0" w:color="auto"/>
        <w:left w:val="none" w:sz="0" w:space="0" w:color="auto"/>
        <w:bottom w:val="none" w:sz="0" w:space="0" w:color="auto"/>
        <w:right w:val="none" w:sz="0" w:space="0" w:color="auto"/>
      </w:divBdr>
    </w:div>
    <w:div w:id="747070618">
      <w:bodyDiv w:val="1"/>
      <w:marLeft w:val="0"/>
      <w:marRight w:val="0"/>
      <w:marTop w:val="0"/>
      <w:marBottom w:val="0"/>
      <w:divBdr>
        <w:top w:val="none" w:sz="0" w:space="0" w:color="auto"/>
        <w:left w:val="none" w:sz="0" w:space="0" w:color="auto"/>
        <w:bottom w:val="none" w:sz="0" w:space="0" w:color="auto"/>
        <w:right w:val="none" w:sz="0" w:space="0" w:color="auto"/>
      </w:divBdr>
    </w:div>
    <w:div w:id="747112009">
      <w:bodyDiv w:val="1"/>
      <w:marLeft w:val="0"/>
      <w:marRight w:val="0"/>
      <w:marTop w:val="0"/>
      <w:marBottom w:val="0"/>
      <w:divBdr>
        <w:top w:val="none" w:sz="0" w:space="0" w:color="auto"/>
        <w:left w:val="none" w:sz="0" w:space="0" w:color="auto"/>
        <w:bottom w:val="none" w:sz="0" w:space="0" w:color="auto"/>
        <w:right w:val="none" w:sz="0" w:space="0" w:color="auto"/>
      </w:divBdr>
    </w:div>
    <w:div w:id="748355734">
      <w:bodyDiv w:val="1"/>
      <w:marLeft w:val="0"/>
      <w:marRight w:val="0"/>
      <w:marTop w:val="0"/>
      <w:marBottom w:val="0"/>
      <w:divBdr>
        <w:top w:val="none" w:sz="0" w:space="0" w:color="auto"/>
        <w:left w:val="none" w:sz="0" w:space="0" w:color="auto"/>
        <w:bottom w:val="none" w:sz="0" w:space="0" w:color="auto"/>
        <w:right w:val="none" w:sz="0" w:space="0" w:color="auto"/>
      </w:divBdr>
    </w:div>
    <w:div w:id="749079094">
      <w:bodyDiv w:val="1"/>
      <w:marLeft w:val="0"/>
      <w:marRight w:val="0"/>
      <w:marTop w:val="0"/>
      <w:marBottom w:val="0"/>
      <w:divBdr>
        <w:top w:val="none" w:sz="0" w:space="0" w:color="auto"/>
        <w:left w:val="none" w:sz="0" w:space="0" w:color="auto"/>
        <w:bottom w:val="none" w:sz="0" w:space="0" w:color="auto"/>
        <w:right w:val="none" w:sz="0" w:space="0" w:color="auto"/>
      </w:divBdr>
    </w:div>
    <w:div w:id="749471483">
      <w:bodyDiv w:val="1"/>
      <w:marLeft w:val="0"/>
      <w:marRight w:val="0"/>
      <w:marTop w:val="0"/>
      <w:marBottom w:val="0"/>
      <w:divBdr>
        <w:top w:val="none" w:sz="0" w:space="0" w:color="auto"/>
        <w:left w:val="none" w:sz="0" w:space="0" w:color="auto"/>
        <w:bottom w:val="none" w:sz="0" w:space="0" w:color="auto"/>
        <w:right w:val="none" w:sz="0" w:space="0" w:color="auto"/>
      </w:divBdr>
    </w:div>
    <w:div w:id="750126843">
      <w:bodyDiv w:val="1"/>
      <w:marLeft w:val="0"/>
      <w:marRight w:val="0"/>
      <w:marTop w:val="0"/>
      <w:marBottom w:val="0"/>
      <w:divBdr>
        <w:top w:val="none" w:sz="0" w:space="0" w:color="auto"/>
        <w:left w:val="none" w:sz="0" w:space="0" w:color="auto"/>
        <w:bottom w:val="none" w:sz="0" w:space="0" w:color="auto"/>
        <w:right w:val="none" w:sz="0" w:space="0" w:color="auto"/>
      </w:divBdr>
    </w:div>
    <w:div w:id="751969768">
      <w:bodyDiv w:val="1"/>
      <w:marLeft w:val="0"/>
      <w:marRight w:val="0"/>
      <w:marTop w:val="0"/>
      <w:marBottom w:val="0"/>
      <w:divBdr>
        <w:top w:val="none" w:sz="0" w:space="0" w:color="auto"/>
        <w:left w:val="none" w:sz="0" w:space="0" w:color="auto"/>
        <w:bottom w:val="none" w:sz="0" w:space="0" w:color="auto"/>
        <w:right w:val="none" w:sz="0" w:space="0" w:color="auto"/>
      </w:divBdr>
    </w:div>
    <w:div w:id="752556892">
      <w:bodyDiv w:val="1"/>
      <w:marLeft w:val="0"/>
      <w:marRight w:val="0"/>
      <w:marTop w:val="0"/>
      <w:marBottom w:val="0"/>
      <w:divBdr>
        <w:top w:val="none" w:sz="0" w:space="0" w:color="auto"/>
        <w:left w:val="none" w:sz="0" w:space="0" w:color="auto"/>
        <w:bottom w:val="none" w:sz="0" w:space="0" w:color="auto"/>
        <w:right w:val="none" w:sz="0" w:space="0" w:color="auto"/>
      </w:divBdr>
    </w:div>
    <w:div w:id="752967204">
      <w:bodyDiv w:val="1"/>
      <w:marLeft w:val="0"/>
      <w:marRight w:val="0"/>
      <w:marTop w:val="0"/>
      <w:marBottom w:val="0"/>
      <w:divBdr>
        <w:top w:val="none" w:sz="0" w:space="0" w:color="auto"/>
        <w:left w:val="none" w:sz="0" w:space="0" w:color="auto"/>
        <w:bottom w:val="none" w:sz="0" w:space="0" w:color="auto"/>
        <w:right w:val="none" w:sz="0" w:space="0" w:color="auto"/>
      </w:divBdr>
    </w:div>
    <w:div w:id="753626707">
      <w:bodyDiv w:val="1"/>
      <w:marLeft w:val="0"/>
      <w:marRight w:val="0"/>
      <w:marTop w:val="0"/>
      <w:marBottom w:val="0"/>
      <w:divBdr>
        <w:top w:val="none" w:sz="0" w:space="0" w:color="auto"/>
        <w:left w:val="none" w:sz="0" w:space="0" w:color="auto"/>
        <w:bottom w:val="none" w:sz="0" w:space="0" w:color="auto"/>
        <w:right w:val="none" w:sz="0" w:space="0" w:color="auto"/>
      </w:divBdr>
    </w:div>
    <w:div w:id="754131037">
      <w:bodyDiv w:val="1"/>
      <w:marLeft w:val="0"/>
      <w:marRight w:val="0"/>
      <w:marTop w:val="0"/>
      <w:marBottom w:val="0"/>
      <w:divBdr>
        <w:top w:val="none" w:sz="0" w:space="0" w:color="auto"/>
        <w:left w:val="none" w:sz="0" w:space="0" w:color="auto"/>
        <w:bottom w:val="none" w:sz="0" w:space="0" w:color="auto"/>
        <w:right w:val="none" w:sz="0" w:space="0" w:color="auto"/>
      </w:divBdr>
    </w:div>
    <w:div w:id="755252685">
      <w:bodyDiv w:val="1"/>
      <w:marLeft w:val="0"/>
      <w:marRight w:val="0"/>
      <w:marTop w:val="0"/>
      <w:marBottom w:val="0"/>
      <w:divBdr>
        <w:top w:val="none" w:sz="0" w:space="0" w:color="auto"/>
        <w:left w:val="none" w:sz="0" w:space="0" w:color="auto"/>
        <w:bottom w:val="none" w:sz="0" w:space="0" w:color="auto"/>
        <w:right w:val="none" w:sz="0" w:space="0" w:color="auto"/>
      </w:divBdr>
    </w:div>
    <w:div w:id="755446229">
      <w:bodyDiv w:val="1"/>
      <w:marLeft w:val="0"/>
      <w:marRight w:val="0"/>
      <w:marTop w:val="0"/>
      <w:marBottom w:val="0"/>
      <w:divBdr>
        <w:top w:val="none" w:sz="0" w:space="0" w:color="auto"/>
        <w:left w:val="none" w:sz="0" w:space="0" w:color="auto"/>
        <w:bottom w:val="none" w:sz="0" w:space="0" w:color="auto"/>
        <w:right w:val="none" w:sz="0" w:space="0" w:color="auto"/>
      </w:divBdr>
    </w:div>
    <w:div w:id="757561172">
      <w:bodyDiv w:val="1"/>
      <w:marLeft w:val="0"/>
      <w:marRight w:val="0"/>
      <w:marTop w:val="0"/>
      <w:marBottom w:val="0"/>
      <w:divBdr>
        <w:top w:val="none" w:sz="0" w:space="0" w:color="auto"/>
        <w:left w:val="none" w:sz="0" w:space="0" w:color="auto"/>
        <w:bottom w:val="none" w:sz="0" w:space="0" w:color="auto"/>
        <w:right w:val="none" w:sz="0" w:space="0" w:color="auto"/>
      </w:divBdr>
    </w:div>
    <w:div w:id="759133654">
      <w:bodyDiv w:val="1"/>
      <w:marLeft w:val="0"/>
      <w:marRight w:val="0"/>
      <w:marTop w:val="0"/>
      <w:marBottom w:val="0"/>
      <w:divBdr>
        <w:top w:val="none" w:sz="0" w:space="0" w:color="auto"/>
        <w:left w:val="none" w:sz="0" w:space="0" w:color="auto"/>
        <w:bottom w:val="none" w:sz="0" w:space="0" w:color="auto"/>
        <w:right w:val="none" w:sz="0" w:space="0" w:color="auto"/>
      </w:divBdr>
    </w:div>
    <w:div w:id="761023765">
      <w:bodyDiv w:val="1"/>
      <w:marLeft w:val="0"/>
      <w:marRight w:val="0"/>
      <w:marTop w:val="0"/>
      <w:marBottom w:val="0"/>
      <w:divBdr>
        <w:top w:val="none" w:sz="0" w:space="0" w:color="auto"/>
        <w:left w:val="none" w:sz="0" w:space="0" w:color="auto"/>
        <w:bottom w:val="none" w:sz="0" w:space="0" w:color="auto"/>
        <w:right w:val="none" w:sz="0" w:space="0" w:color="auto"/>
      </w:divBdr>
    </w:div>
    <w:div w:id="761797560">
      <w:bodyDiv w:val="1"/>
      <w:marLeft w:val="0"/>
      <w:marRight w:val="0"/>
      <w:marTop w:val="0"/>
      <w:marBottom w:val="0"/>
      <w:divBdr>
        <w:top w:val="none" w:sz="0" w:space="0" w:color="auto"/>
        <w:left w:val="none" w:sz="0" w:space="0" w:color="auto"/>
        <w:bottom w:val="none" w:sz="0" w:space="0" w:color="auto"/>
        <w:right w:val="none" w:sz="0" w:space="0" w:color="auto"/>
      </w:divBdr>
    </w:div>
    <w:div w:id="763190198">
      <w:bodyDiv w:val="1"/>
      <w:marLeft w:val="0"/>
      <w:marRight w:val="0"/>
      <w:marTop w:val="0"/>
      <w:marBottom w:val="0"/>
      <w:divBdr>
        <w:top w:val="none" w:sz="0" w:space="0" w:color="auto"/>
        <w:left w:val="none" w:sz="0" w:space="0" w:color="auto"/>
        <w:bottom w:val="none" w:sz="0" w:space="0" w:color="auto"/>
        <w:right w:val="none" w:sz="0" w:space="0" w:color="auto"/>
      </w:divBdr>
    </w:div>
    <w:div w:id="765033135">
      <w:bodyDiv w:val="1"/>
      <w:marLeft w:val="0"/>
      <w:marRight w:val="0"/>
      <w:marTop w:val="0"/>
      <w:marBottom w:val="0"/>
      <w:divBdr>
        <w:top w:val="none" w:sz="0" w:space="0" w:color="auto"/>
        <w:left w:val="none" w:sz="0" w:space="0" w:color="auto"/>
        <w:bottom w:val="none" w:sz="0" w:space="0" w:color="auto"/>
        <w:right w:val="none" w:sz="0" w:space="0" w:color="auto"/>
      </w:divBdr>
    </w:div>
    <w:div w:id="766003198">
      <w:bodyDiv w:val="1"/>
      <w:marLeft w:val="0"/>
      <w:marRight w:val="0"/>
      <w:marTop w:val="0"/>
      <w:marBottom w:val="0"/>
      <w:divBdr>
        <w:top w:val="none" w:sz="0" w:space="0" w:color="auto"/>
        <w:left w:val="none" w:sz="0" w:space="0" w:color="auto"/>
        <w:bottom w:val="none" w:sz="0" w:space="0" w:color="auto"/>
        <w:right w:val="none" w:sz="0" w:space="0" w:color="auto"/>
      </w:divBdr>
    </w:div>
    <w:div w:id="768089008">
      <w:bodyDiv w:val="1"/>
      <w:marLeft w:val="0"/>
      <w:marRight w:val="0"/>
      <w:marTop w:val="0"/>
      <w:marBottom w:val="0"/>
      <w:divBdr>
        <w:top w:val="none" w:sz="0" w:space="0" w:color="auto"/>
        <w:left w:val="none" w:sz="0" w:space="0" w:color="auto"/>
        <w:bottom w:val="none" w:sz="0" w:space="0" w:color="auto"/>
        <w:right w:val="none" w:sz="0" w:space="0" w:color="auto"/>
      </w:divBdr>
    </w:div>
    <w:div w:id="769862433">
      <w:bodyDiv w:val="1"/>
      <w:marLeft w:val="0"/>
      <w:marRight w:val="0"/>
      <w:marTop w:val="0"/>
      <w:marBottom w:val="0"/>
      <w:divBdr>
        <w:top w:val="none" w:sz="0" w:space="0" w:color="auto"/>
        <w:left w:val="none" w:sz="0" w:space="0" w:color="auto"/>
        <w:bottom w:val="none" w:sz="0" w:space="0" w:color="auto"/>
        <w:right w:val="none" w:sz="0" w:space="0" w:color="auto"/>
      </w:divBdr>
    </w:div>
    <w:div w:id="771045901">
      <w:bodyDiv w:val="1"/>
      <w:marLeft w:val="0"/>
      <w:marRight w:val="0"/>
      <w:marTop w:val="0"/>
      <w:marBottom w:val="0"/>
      <w:divBdr>
        <w:top w:val="none" w:sz="0" w:space="0" w:color="auto"/>
        <w:left w:val="none" w:sz="0" w:space="0" w:color="auto"/>
        <w:bottom w:val="none" w:sz="0" w:space="0" w:color="auto"/>
        <w:right w:val="none" w:sz="0" w:space="0" w:color="auto"/>
      </w:divBdr>
    </w:div>
    <w:div w:id="771439143">
      <w:bodyDiv w:val="1"/>
      <w:marLeft w:val="0"/>
      <w:marRight w:val="0"/>
      <w:marTop w:val="0"/>
      <w:marBottom w:val="0"/>
      <w:divBdr>
        <w:top w:val="none" w:sz="0" w:space="0" w:color="auto"/>
        <w:left w:val="none" w:sz="0" w:space="0" w:color="auto"/>
        <w:bottom w:val="none" w:sz="0" w:space="0" w:color="auto"/>
        <w:right w:val="none" w:sz="0" w:space="0" w:color="auto"/>
      </w:divBdr>
    </w:div>
    <w:div w:id="774595441">
      <w:bodyDiv w:val="1"/>
      <w:marLeft w:val="0"/>
      <w:marRight w:val="0"/>
      <w:marTop w:val="0"/>
      <w:marBottom w:val="0"/>
      <w:divBdr>
        <w:top w:val="none" w:sz="0" w:space="0" w:color="auto"/>
        <w:left w:val="none" w:sz="0" w:space="0" w:color="auto"/>
        <w:bottom w:val="none" w:sz="0" w:space="0" w:color="auto"/>
        <w:right w:val="none" w:sz="0" w:space="0" w:color="auto"/>
      </w:divBdr>
    </w:div>
    <w:div w:id="774783966">
      <w:bodyDiv w:val="1"/>
      <w:marLeft w:val="0"/>
      <w:marRight w:val="0"/>
      <w:marTop w:val="0"/>
      <w:marBottom w:val="0"/>
      <w:divBdr>
        <w:top w:val="none" w:sz="0" w:space="0" w:color="auto"/>
        <w:left w:val="none" w:sz="0" w:space="0" w:color="auto"/>
        <w:bottom w:val="none" w:sz="0" w:space="0" w:color="auto"/>
        <w:right w:val="none" w:sz="0" w:space="0" w:color="auto"/>
      </w:divBdr>
    </w:div>
    <w:div w:id="780535532">
      <w:bodyDiv w:val="1"/>
      <w:marLeft w:val="0"/>
      <w:marRight w:val="0"/>
      <w:marTop w:val="0"/>
      <w:marBottom w:val="0"/>
      <w:divBdr>
        <w:top w:val="none" w:sz="0" w:space="0" w:color="auto"/>
        <w:left w:val="none" w:sz="0" w:space="0" w:color="auto"/>
        <w:bottom w:val="none" w:sz="0" w:space="0" w:color="auto"/>
        <w:right w:val="none" w:sz="0" w:space="0" w:color="auto"/>
      </w:divBdr>
    </w:div>
    <w:div w:id="780682478">
      <w:bodyDiv w:val="1"/>
      <w:marLeft w:val="0"/>
      <w:marRight w:val="0"/>
      <w:marTop w:val="0"/>
      <w:marBottom w:val="0"/>
      <w:divBdr>
        <w:top w:val="none" w:sz="0" w:space="0" w:color="auto"/>
        <w:left w:val="none" w:sz="0" w:space="0" w:color="auto"/>
        <w:bottom w:val="none" w:sz="0" w:space="0" w:color="auto"/>
        <w:right w:val="none" w:sz="0" w:space="0" w:color="auto"/>
      </w:divBdr>
    </w:div>
    <w:div w:id="782117956">
      <w:bodyDiv w:val="1"/>
      <w:marLeft w:val="0"/>
      <w:marRight w:val="0"/>
      <w:marTop w:val="0"/>
      <w:marBottom w:val="0"/>
      <w:divBdr>
        <w:top w:val="none" w:sz="0" w:space="0" w:color="auto"/>
        <w:left w:val="none" w:sz="0" w:space="0" w:color="auto"/>
        <w:bottom w:val="none" w:sz="0" w:space="0" w:color="auto"/>
        <w:right w:val="none" w:sz="0" w:space="0" w:color="auto"/>
      </w:divBdr>
    </w:div>
    <w:div w:id="782647439">
      <w:bodyDiv w:val="1"/>
      <w:marLeft w:val="0"/>
      <w:marRight w:val="0"/>
      <w:marTop w:val="0"/>
      <w:marBottom w:val="0"/>
      <w:divBdr>
        <w:top w:val="none" w:sz="0" w:space="0" w:color="auto"/>
        <w:left w:val="none" w:sz="0" w:space="0" w:color="auto"/>
        <w:bottom w:val="none" w:sz="0" w:space="0" w:color="auto"/>
        <w:right w:val="none" w:sz="0" w:space="0" w:color="auto"/>
      </w:divBdr>
    </w:div>
    <w:div w:id="782965463">
      <w:bodyDiv w:val="1"/>
      <w:marLeft w:val="0"/>
      <w:marRight w:val="0"/>
      <w:marTop w:val="0"/>
      <w:marBottom w:val="0"/>
      <w:divBdr>
        <w:top w:val="none" w:sz="0" w:space="0" w:color="auto"/>
        <w:left w:val="none" w:sz="0" w:space="0" w:color="auto"/>
        <w:bottom w:val="none" w:sz="0" w:space="0" w:color="auto"/>
        <w:right w:val="none" w:sz="0" w:space="0" w:color="auto"/>
      </w:divBdr>
    </w:div>
    <w:div w:id="783378149">
      <w:bodyDiv w:val="1"/>
      <w:marLeft w:val="0"/>
      <w:marRight w:val="0"/>
      <w:marTop w:val="0"/>
      <w:marBottom w:val="0"/>
      <w:divBdr>
        <w:top w:val="none" w:sz="0" w:space="0" w:color="auto"/>
        <w:left w:val="none" w:sz="0" w:space="0" w:color="auto"/>
        <w:bottom w:val="none" w:sz="0" w:space="0" w:color="auto"/>
        <w:right w:val="none" w:sz="0" w:space="0" w:color="auto"/>
      </w:divBdr>
    </w:div>
    <w:div w:id="783962414">
      <w:bodyDiv w:val="1"/>
      <w:marLeft w:val="0"/>
      <w:marRight w:val="0"/>
      <w:marTop w:val="0"/>
      <w:marBottom w:val="0"/>
      <w:divBdr>
        <w:top w:val="none" w:sz="0" w:space="0" w:color="auto"/>
        <w:left w:val="none" w:sz="0" w:space="0" w:color="auto"/>
        <w:bottom w:val="none" w:sz="0" w:space="0" w:color="auto"/>
        <w:right w:val="none" w:sz="0" w:space="0" w:color="auto"/>
      </w:divBdr>
    </w:div>
    <w:div w:id="784736147">
      <w:bodyDiv w:val="1"/>
      <w:marLeft w:val="0"/>
      <w:marRight w:val="0"/>
      <w:marTop w:val="0"/>
      <w:marBottom w:val="0"/>
      <w:divBdr>
        <w:top w:val="none" w:sz="0" w:space="0" w:color="auto"/>
        <w:left w:val="none" w:sz="0" w:space="0" w:color="auto"/>
        <w:bottom w:val="none" w:sz="0" w:space="0" w:color="auto"/>
        <w:right w:val="none" w:sz="0" w:space="0" w:color="auto"/>
      </w:divBdr>
    </w:div>
    <w:div w:id="784884510">
      <w:bodyDiv w:val="1"/>
      <w:marLeft w:val="0"/>
      <w:marRight w:val="0"/>
      <w:marTop w:val="0"/>
      <w:marBottom w:val="0"/>
      <w:divBdr>
        <w:top w:val="none" w:sz="0" w:space="0" w:color="auto"/>
        <w:left w:val="none" w:sz="0" w:space="0" w:color="auto"/>
        <w:bottom w:val="none" w:sz="0" w:space="0" w:color="auto"/>
        <w:right w:val="none" w:sz="0" w:space="0" w:color="auto"/>
      </w:divBdr>
    </w:div>
    <w:div w:id="786657308">
      <w:bodyDiv w:val="1"/>
      <w:marLeft w:val="0"/>
      <w:marRight w:val="0"/>
      <w:marTop w:val="0"/>
      <w:marBottom w:val="0"/>
      <w:divBdr>
        <w:top w:val="none" w:sz="0" w:space="0" w:color="auto"/>
        <w:left w:val="none" w:sz="0" w:space="0" w:color="auto"/>
        <w:bottom w:val="none" w:sz="0" w:space="0" w:color="auto"/>
        <w:right w:val="none" w:sz="0" w:space="0" w:color="auto"/>
      </w:divBdr>
    </w:div>
    <w:div w:id="787314287">
      <w:bodyDiv w:val="1"/>
      <w:marLeft w:val="0"/>
      <w:marRight w:val="0"/>
      <w:marTop w:val="0"/>
      <w:marBottom w:val="0"/>
      <w:divBdr>
        <w:top w:val="none" w:sz="0" w:space="0" w:color="auto"/>
        <w:left w:val="none" w:sz="0" w:space="0" w:color="auto"/>
        <w:bottom w:val="none" w:sz="0" w:space="0" w:color="auto"/>
        <w:right w:val="none" w:sz="0" w:space="0" w:color="auto"/>
      </w:divBdr>
    </w:div>
    <w:div w:id="790323966">
      <w:bodyDiv w:val="1"/>
      <w:marLeft w:val="0"/>
      <w:marRight w:val="0"/>
      <w:marTop w:val="0"/>
      <w:marBottom w:val="0"/>
      <w:divBdr>
        <w:top w:val="none" w:sz="0" w:space="0" w:color="auto"/>
        <w:left w:val="none" w:sz="0" w:space="0" w:color="auto"/>
        <w:bottom w:val="none" w:sz="0" w:space="0" w:color="auto"/>
        <w:right w:val="none" w:sz="0" w:space="0" w:color="auto"/>
      </w:divBdr>
    </w:div>
    <w:div w:id="790368723">
      <w:bodyDiv w:val="1"/>
      <w:marLeft w:val="0"/>
      <w:marRight w:val="0"/>
      <w:marTop w:val="0"/>
      <w:marBottom w:val="0"/>
      <w:divBdr>
        <w:top w:val="none" w:sz="0" w:space="0" w:color="auto"/>
        <w:left w:val="none" w:sz="0" w:space="0" w:color="auto"/>
        <w:bottom w:val="none" w:sz="0" w:space="0" w:color="auto"/>
        <w:right w:val="none" w:sz="0" w:space="0" w:color="auto"/>
      </w:divBdr>
    </w:div>
    <w:div w:id="790439224">
      <w:bodyDiv w:val="1"/>
      <w:marLeft w:val="0"/>
      <w:marRight w:val="0"/>
      <w:marTop w:val="0"/>
      <w:marBottom w:val="0"/>
      <w:divBdr>
        <w:top w:val="none" w:sz="0" w:space="0" w:color="auto"/>
        <w:left w:val="none" w:sz="0" w:space="0" w:color="auto"/>
        <w:bottom w:val="none" w:sz="0" w:space="0" w:color="auto"/>
        <w:right w:val="none" w:sz="0" w:space="0" w:color="auto"/>
      </w:divBdr>
    </w:div>
    <w:div w:id="792022710">
      <w:bodyDiv w:val="1"/>
      <w:marLeft w:val="0"/>
      <w:marRight w:val="0"/>
      <w:marTop w:val="0"/>
      <w:marBottom w:val="0"/>
      <w:divBdr>
        <w:top w:val="none" w:sz="0" w:space="0" w:color="auto"/>
        <w:left w:val="none" w:sz="0" w:space="0" w:color="auto"/>
        <w:bottom w:val="none" w:sz="0" w:space="0" w:color="auto"/>
        <w:right w:val="none" w:sz="0" w:space="0" w:color="auto"/>
      </w:divBdr>
    </w:div>
    <w:div w:id="792213459">
      <w:bodyDiv w:val="1"/>
      <w:marLeft w:val="0"/>
      <w:marRight w:val="0"/>
      <w:marTop w:val="0"/>
      <w:marBottom w:val="0"/>
      <w:divBdr>
        <w:top w:val="none" w:sz="0" w:space="0" w:color="auto"/>
        <w:left w:val="none" w:sz="0" w:space="0" w:color="auto"/>
        <w:bottom w:val="none" w:sz="0" w:space="0" w:color="auto"/>
        <w:right w:val="none" w:sz="0" w:space="0" w:color="auto"/>
      </w:divBdr>
    </w:div>
    <w:div w:id="792551995">
      <w:bodyDiv w:val="1"/>
      <w:marLeft w:val="0"/>
      <w:marRight w:val="0"/>
      <w:marTop w:val="0"/>
      <w:marBottom w:val="0"/>
      <w:divBdr>
        <w:top w:val="none" w:sz="0" w:space="0" w:color="auto"/>
        <w:left w:val="none" w:sz="0" w:space="0" w:color="auto"/>
        <w:bottom w:val="none" w:sz="0" w:space="0" w:color="auto"/>
        <w:right w:val="none" w:sz="0" w:space="0" w:color="auto"/>
      </w:divBdr>
    </w:div>
    <w:div w:id="792669758">
      <w:bodyDiv w:val="1"/>
      <w:marLeft w:val="0"/>
      <w:marRight w:val="0"/>
      <w:marTop w:val="0"/>
      <w:marBottom w:val="0"/>
      <w:divBdr>
        <w:top w:val="none" w:sz="0" w:space="0" w:color="auto"/>
        <w:left w:val="none" w:sz="0" w:space="0" w:color="auto"/>
        <w:bottom w:val="none" w:sz="0" w:space="0" w:color="auto"/>
        <w:right w:val="none" w:sz="0" w:space="0" w:color="auto"/>
      </w:divBdr>
    </w:div>
    <w:div w:id="793250204">
      <w:bodyDiv w:val="1"/>
      <w:marLeft w:val="0"/>
      <w:marRight w:val="0"/>
      <w:marTop w:val="0"/>
      <w:marBottom w:val="0"/>
      <w:divBdr>
        <w:top w:val="none" w:sz="0" w:space="0" w:color="auto"/>
        <w:left w:val="none" w:sz="0" w:space="0" w:color="auto"/>
        <w:bottom w:val="none" w:sz="0" w:space="0" w:color="auto"/>
        <w:right w:val="none" w:sz="0" w:space="0" w:color="auto"/>
      </w:divBdr>
    </w:div>
    <w:div w:id="795753401">
      <w:bodyDiv w:val="1"/>
      <w:marLeft w:val="0"/>
      <w:marRight w:val="0"/>
      <w:marTop w:val="0"/>
      <w:marBottom w:val="0"/>
      <w:divBdr>
        <w:top w:val="none" w:sz="0" w:space="0" w:color="auto"/>
        <w:left w:val="none" w:sz="0" w:space="0" w:color="auto"/>
        <w:bottom w:val="none" w:sz="0" w:space="0" w:color="auto"/>
        <w:right w:val="none" w:sz="0" w:space="0" w:color="auto"/>
      </w:divBdr>
    </w:div>
    <w:div w:id="796073174">
      <w:bodyDiv w:val="1"/>
      <w:marLeft w:val="0"/>
      <w:marRight w:val="0"/>
      <w:marTop w:val="0"/>
      <w:marBottom w:val="0"/>
      <w:divBdr>
        <w:top w:val="none" w:sz="0" w:space="0" w:color="auto"/>
        <w:left w:val="none" w:sz="0" w:space="0" w:color="auto"/>
        <w:bottom w:val="none" w:sz="0" w:space="0" w:color="auto"/>
        <w:right w:val="none" w:sz="0" w:space="0" w:color="auto"/>
      </w:divBdr>
    </w:div>
    <w:div w:id="796223780">
      <w:bodyDiv w:val="1"/>
      <w:marLeft w:val="0"/>
      <w:marRight w:val="0"/>
      <w:marTop w:val="0"/>
      <w:marBottom w:val="0"/>
      <w:divBdr>
        <w:top w:val="none" w:sz="0" w:space="0" w:color="auto"/>
        <w:left w:val="none" w:sz="0" w:space="0" w:color="auto"/>
        <w:bottom w:val="none" w:sz="0" w:space="0" w:color="auto"/>
        <w:right w:val="none" w:sz="0" w:space="0" w:color="auto"/>
      </w:divBdr>
    </w:div>
    <w:div w:id="797919392">
      <w:bodyDiv w:val="1"/>
      <w:marLeft w:val="0"/>
      <w:marRight w:val="0"/>
      <w:marTop w:val="0"/>
      <w:marBottom w:val="0"/>
      <w:divBdr>
        <w:top w:val="none" w:sz="0" w:space="0" w:color="auto"/>
        <w:left w:val="none" w:sz="0" w:space="0" w:color="auto"/>
        <w:bottom w:val="none" w:sz="0" w:space="0" w:color="auto"/>
        <w:right w:val="none" w:sz="0" w:space="0" w:color="auto"/>
      </w:divBdr>
    </w:div>
    <w:div w:id="798650025">
      <w:bodyDiv w:val="1"/>
      <w:marLeft w:val="0"/>
      <w:marRight w:val="0"/>
      <w:marTop w:val="0"/>
      <w:marBottom w:val="0"/>
      <w:divBdr>
        <w:top w:val="none" w:sz="0" w:space="0" w:color="auto"/>
        <w:left w:val="none" w:sz="0" w:space="0" w:color="auto"/>
        <w:bottom w:val="none" w:sz="0" w:space="0" w:color="auto"/>
        <w:right w:val="none" w:sz="0" w:space="0" w:color="auto"/>
      </w:divBdr>
    </w:div>
    <w:div w:id="798690002">
      <w:bodyDiv w:val="1"/>
      <w:marLeft w:val="0"/>
      <w:marRight w:val="0"/>
      <w:marTop w:val="0"/>
      <w:marBottom w:val="0"/>
      <w:divBdr>
        <w:top w:val="none" w:sz="0" w:space="0" w:color="auto"/>
        <w:left w:val="none" w:sz="0" w:space="0" w:color="auto"/>
        <w:bottom w:val="none" w:sz="0" w:space="0" w:color="auto"/>
        <w:right w:val="none" w:sz="0" w:space="0" w:color="auto"/>
      </w:divBdr>
    </w:div>
    <w:div w:id="798837120">
      <w:bodyDiv w:val="1"/>
      <w:marLeft w:val="0"/>
      <w:marRight w:val="0"/>
      <w:marTop w:val="0"/>
      <w:marBottom w:val="0"/>
      <w:divBdr>
        <w:top w:val="none" w:sz="0" w:space="0" w:color="auto"/>
        <w:left w:val="none" w:sz="0" w:space="0" w:color="auto"/>
        <w:bottom w:val="none" w:sz="0" w:space="0" w:color="auto"/>
        <w:right w:val="none" w:sz="0" w:space="0" w:color="auto"/>
      </w:divBdr>
    </w:div>
    <w:div w:id="799878782">
      <w:bodyDiv w:val="1"/>
      <w:marLeft w:val="0"/>
      <w:marRight w:val="0"/>
      <w:marTop w:val="0"/>
      <w:marBottom w:val="0"/>
      <w:divBdr>
        <w:top w:val="none" w:sz="0" w:space="0" w:color="auto"/>
        <w:left w:val="none" w:sz="0" w:space="0" w:color="auto"/>
        <w:bottom w:val="none" w:sz="0" w:space="0" w:color="auto"/>
        <w:right w:val="none" w:sz="0" w:space="0" w:color="auto"/>
      </w:divBdr>
    </w:div>
    <w:div w:id="802966937">
      <w:bodyDiv w:val="1"/>
      <w:marLeft w:val="0"/>
      <w:marRight w:val="0"/>
      <w:marTop w:val="0"/>
      <w:marBottom w:val="0"/>
      <w:divBdr>
        <w:top w:val="none" w:sz="0" w:space="0" w:color="auto"/>
        <w:left w:val="none" w:sz="0" w:space="0" w:color="auto"/>
        <w:bottom w:val="none" w:sz="0" w:space="0" w:color="auto"/>
        <w:right w:val="none" w:sz="0" w:space="0" w:color="auto"/>
      </w:divBdr>
    </w:div>
    <w:div w:id="804200711">
      <w:bodyDiv w:val="1"/>
      <w:marLeft w:val="0"/>
      <w:marRight w:val="0"/>
      <w:marTop w:val="0"/>
      <w:marBottom w:val="0"/>
      <w:divBdr>
        <w:top w:val="none" w:sz="0" w:space="0" w:color="auto"/>
        <w:left w:val="none" w:sz="0" w:space="0" w:color="auto"/>
        <w:bottom w:val="none" w:sz="0" w:space="0" w:color="auto"/>
        <w:right w:val="none" w:sz="0" w:space="0" w:color="auto"/>
      </w:divBdr>
    </w:div>
    <w:div w:id="804278104">
      <w:bodyDiv w:val="1"/>
      <w:marLeft w:val="0"/>
      <w:marRight w:val="0"/>
      <w:marTop w:val="0"/>
      <w:marBottom w:val="0"/>
      <w:divBdr>
        <w:top w:val="none" w:sz="0" w:space="0" w:color="auto"/>
        <w:left w:val="none" w:sz="0" w:space="0" w:color="auto"/>
        <w:bottom w:val="none" w:sz="0" w:space="0" w:color="auto"/>
        <w:right w:val="none" w:sz="0" w:space="0" w:color="auto"/>
      </w:divBdr>
    </w:div>
    <w:div w:id="806317658">
      <w:bodyDiv w:val="1"/>
      <w:marLeft w:val="0"/>
      <w:marRight w:val="0"/>
      <w:marTop w:val="0"/>
      <w:marBottom w:val="0"/>
      <w:divBdr>
        <w:top w:val="none" w:sz="0" w:space="0" w:color="auto"/>
        <w:left w:val="none" w:sz="0" w:space="0" w:color="auto"/>
        <w:bottom w:val="none" w:sz="0" w:space="0" w:color="auto"/>
        <w:right w:val="none" w:sz="0" w:space="0" w:color="auto"/>
      </w:divBdr>
    </w:div>
    <w:div w:id="806363971">
      <w:bodyDiv w:val="1"/>
      <w:marLeft w:val="0"/>
      <w:marRight w:val="0"/>
      <w:marTop w:val="0"/>
      <w:marBottom w:val="0"/>
      <w:divBdr>
        <w:top w:val="none" w:sz="0" w:space="0" w:color="auto"/>
        <w:left w:val="none" w:sz="0" w:space="0" w:color="auto"/>
        <w:bottom w:val="none" w:sz="0" w:space="0" w:color="auto"/>
        <w:right w:val="none" w:sz="0" w:space="0" w:color="auto"/>
      </w:divBdr>
    </w:div>
    <w:div w:id="806557488">
      <w:bodyDiv w:val="1"/>
      <w:marLeft w:val="0"/>
      <w:marRight w:val="0"/>
      <w:marTop w:val="0"/>
      <w:marBottom w:val="0"/>
      <w:divBdr>
        <w:top w:val="none" w:sz="0" w:space="0" w:color="auto"/>
        <w:left w:val="none" w:sz="0" w:space="0" w:color="auto"/>
        <w:bottom w:val="none" w:sz="0" w:space="0" w:color="auto"/>
        <w:right w:val="none" w:sz="0" w:space="0" w:color="auto"/>
      </w:divBdr>
    </w:div>
    <w:div w:id="807358161">
      <w:bodyDiv w:val="1"/>
      <w:marLeft w:val="0"/>
      <w:marRight w:val="0"/>
      <w:marTop w:val="0"/>
      <w:marBottom w:val="0"/>
      <w:divBdr>
        <w:top w:val="none" w:sz="0" w:space="0" w:color="auto"/>
        <w:left w:val="none" w:sz="0" w:space="0" w:color="auto"/>
        <w:bottom w:val="none" w:sz="0" w:space="0" w:color="auto"/>
        <w:right w:val="none" w:sz="0" w:space="0" w:color="auto"/>
      </w:divBdr>
    </w:div>
    <w:div w:id="807479409">
      <w:bodyDiv w:val="1"/>
      <w:marLeft w:val="0"/>
      <w:marRight w:val="0"/>
      <w:marTop w:val="0"/>
      <w:marBottom w:val="0"/>
      <w:divBdr>
        <w:top w:val="none" w:sz="0" w:space="0" w:color="auto"/>
        <w:left w:val="none" w:sz="0" w:space="0" w:color="auto"/>
        <w:bottom w:val="none" w:sz="0" w:space="0" w:color="auto"/>
        <w:right w:val="none" w:sz="0" w:space="0" w:color="auto"/>
      </w:divBdr>
    </w:div>
    <w:div w:id="808935163">
      <w:bodyDiv w:val="1"/>
      <w:marLeft w:val="0"/>
      <w:marRight w:val="0"/>
      <w:marTop w:val="0"/>
      <w:marBottom w:val="0"/>
      <w:divBdr>
        <w:top w:val="none" w:sz="0" w:space="0" w:color="auto"/>
        <w:left w:val="none" w:sz="0" w:space="0" w:color="auto"/>
        <w:bottom w:val="none" w:sz="0" w:space="0" w:color="auto"/>
        <w:right w:val="none" w:sz="0" w:space="0" w:color="auto"/>
      </w:divBdr>
    </w:div>
    <w:div w:id="809708226">
      <w:bodyDiv w:val="1"/>
      <w:marLeft w:val="0"/>
      <w:marRight w:val="0"/>
      <w:marTop w:val="0"/>
      <w:marBottom w:val="0"/>
      <w:divBdr>
        <w:top w:val="none" w:sz="0" w:space="0" w:color="auto"/>
        <w:left w:val="none" w:sz="0" w:space="0" w:color="auto"/>
        <w:bottom w:val="none" w:sz="0" w:space="0" w:color="auto"/>
        <w:right w:val="none" w:sz="0" w:space="0" w:color="auto"/>
      </w:divBdr>
    </w:div>
    <w:div w:id="809832159">
      <w:bodyDiv w:val="1"/>
      <w:marLeft w:val="0"/>
      <w:marRight w:val="0"/>
      <w:marTop w:val="0"/>
      <w:marBottom w:val="0"/>
      <w:divBdr>
        <w:top w:val="none" w:sz="0" w:space="0" w:color="auto"/>
        <w:left w:val="none" w:sz="0" w:space="0" w:color="auto"/>
        <w:bottom w:val="none" w:sz="0" w:space="0" w:color="auto"/>
        <w:right w:val="none" w:sz="0" w:space="0" w:color="auto"/>
      </w:divBdr>
    </w:div>
    <w:div w:id="811605139">
      <w:bodyDiv w:val="1"/>
      <w:marLeft w:val="0"/>
      <w:marRight w:val="0"/>
      <w:marTop w:val="0"/>
      <w:marBottom w:val="0"/>
      <w:divBdr>
        <w:top w:val="none" w:sz="0" w:space="0" w:color="auto"/>
        <w:left w:val="none" w:sz="0" w:space="0" w:color="auto"/>
        <w:bottom w:val="none" w:sz="0" w:space="0" w:color="auto"/>
        <w:right w:val="none" w:sz="0" w:space="0" w:color="auto"/>
      </w:divBdr>
    </w:div>
    <w:div w:id="811674436">
      <w:bodyDiv w:val="1"/>
      <w:marLeft w:val="0"/>
      <w:marRight w:val="0"/>
      <w:marTop w:val="0"/>
      <w:marBottom w:val="0"/>
      <w:divBdr>
        <w:top w:val="none" w:sz="0" w:space="0" w:color="auto"/>
        <w:left w:val="none" w:sz="0" w:space="0" w:color="auto"/>
        <w:bottom w:val="none" w:sz="0" w:space="0" w:color="auto"/>
        <w:right w:val="none" w:sz="0" w:space="0" w:color="auto"/>
      </w:divBdr>
    </w:div>
    <w:div w:id="812865465">
      <w:bodyDiv w:val="1"/>
      <w:marLeft w:val="0"/>
      <w:marRight w:val="0"/>
      <w:marTop w:val="0"/>
      <w:marBottom w:val="0"/>
      <w:divBdr>
        <w:top w:val="none" w:sz="0" w:space="0" w:color="auto"/>
        <w:left w:val="none" w:sz="0" w:space="0" w:color="auto"/>
        <w:bottom w:val="none" w:sz="0" w:space="0" w:color="auto"/>
        <w:right w:val="none" w:sz="0" w:space="0" w:color="auto"/>
      </w:divBdr>
    </w:div>
    <w:div w:id="815101487">
      <w:bodyDiv w:val="1"/>
      <w:marLeft w:val="0"/>
      <w:marRight w:val="0"/>
      <w:marTop w:val="0"/>
      <w:marBottom w:val="0"/>
      <w:divBdr>
        <w:top w:val="none" w:sz="0" w:space="0" w:color="auto"/>
        <w:left w:val="none" w:sz="0" w:space="0" w:color="auto"/>
        <w:bottom w:val="none" w:sz="0" w:space="0" w:color="auto"/>
        <w:right w:val="none" w:sz="0" w:space="0" w:color="auto"/>
      </w:divBdr>
    </w:div>
    <w:div w:id="816266938">
      <w:bodyDiv w:val="1"/>
      <w:marLeft w:val="0"/>
      <w:marRight w:val="0"/>
      <w:marTop w:val="0"/>
      <w:marBottom w:val="0"/>
      <w:divBdr>
        <w:top w:val="none" w:sz="0" w:space="0" w:color="auto"/>
        <w:left w:val="none" w:sz="0" w:space="0" w:color="auto"/>
        <w:bottom w:val="none" w:sz="0" w:space="0" w:color="auto"/>
        <w:right w:val="none" w:sz="0" w:space="0" w:color="auto"/>
      </w:divBdr>
    </w:div>
    <w:div w:id="817890452">
      <w:bodyDiv w:val="1"/>
      <w:marLeft w:val="0"/>
      <w:marRight w:val="0"/>
      <w:marTop w:val="0"/>
      <w:marBottom w:val="0"/>
      <w:divBdr>
        <w:top w:val="none" w:sz="0" w:space="0" w:color="auto"/>
        <w:left w:val="none" w:sz="0" w:space="0" w:color="auto"/>
        <w:bottom w:val="none" w:sz="0" w:space="0" w:color="auto"/>
        <w:right w:val="none" w:sz="0" w:space="0" w:color="auto"/>
      </w:divBdr>
    </w:div>
    <w:div w:id="818107635">
      <w:bodyDiv w:val="1"/>
      <w:marLeft w:val="0"/>
      <w:marRight w:val="0"/>
      <w:marTop w:val="0"/>
      <w:marBottom w:val="0"/>
      <w:divBdr>
        <w:top w:val="none" w:sz="0" w:space="0" w:color="auto"/>
        <w:left w:val="none" w:sz="0" w:space="0" w:color="auto"/>
        <w:bottom w:val="none" w:sz="0" w:space="0" w:color="auto"/>
        <w:right w:val="none" w:sz="0" w:space="0" w:color="auto"/>
      </w:divBdr>
    </w:div>
    <w:div w:id="818378058">
      <w:bodyDiv w:val="1"/>
      <w:marLeft w:val="0"/>
      <w:marRight w:val="0"/>
      <w:marTop w:val="0"/>
      <w:marBottom w:val="0"/>
      <w:divBdr>
        <w:top w:val="none" w:sz="0" w:space="0" w:color="auto"/>
        <w:left w:val="none" w:sz="0" w:space="0" w:color="auto"/>
        <w:bottom w:val="none" w:sz="0" w:space="0" w:color="auto"/>
        <w:right w:val="none" w:sz="0" w:space="0" w:color="auto"/>
      </w:divBdr>
    </w:div>
    <w:div w:id="818380601">
      <w:bodyDiv w:val="1"/>
      <w:marLeft w:val="0"/>
      <w:marRight w:val="0"/>
      <w:marTop w:val="0"/>
      <w:marBottom w:val="0"/>
      <w:divBdr>
        <w:top w:val="none" w:sz="0" w:space="0" w:color="auto"/>
        <w:left w:val="none" w:sz="0" w:space="0" w:color="auto"/>
        <w:bottom w:val="none" w:sz="0" w:space="0" w:color="auto"/>
        <w:right w:val="none" w:sz="0" w:space="0" w:color="auto"/>
      </w:divBdr>
    </w:div>
    <w:div w:id="819806972">
      <w:bodyDiv w:val="1"/>
      <w:marLeft w:val="0"/>
      <w:marRight w:val="0"/>
      <w:marTop w:val="0"/>
      <w:marBottom w:val="0"/>
      <w:divBdr>
        <w:top w:val="none" w:sz="0" w:space="0" w:color="auto"/>
        <w:left w:val="none" w:sz="0" w:space="0" w:color="auto"/>
        <w:bottom w:val="none" w:sz="0" w:space="0" w:color="auto"/>
        <w:right w:val="none" w:sz="0" w:space="0" w:color="auto"/>
      </w:divBdr>
    </w:div>
    <w:div w:id="822501780">
      <w:bodyDiv w:val="1"/>
      <w:marLeft w:val="0"/>
      <w:marRight w:val="0"/>
      <w:marTop w:val="0"/>
      <w:marBottom w:val="0"/>
      <w:divBdr>
        <w:top w:val="none" w:sz="0" w:space="0" w:color="auto"/>
        <w:left w:val="none" w:sz="0" w:space="0" w:color="auto"/>
        <w:bottom w:val="none" w:sz="0" w:space="0" w:color="auto"/>
        <w:right w:val="none" w:sz="0" w:space="0" w:color="auto"/>
      </w:divBdr>
    </w:div>
    <w:div w:id="822742708">
      <w:bodyDiv w:val="1"/>
      <w:marLeft w:val="0"/>
      <w:marRight w:val="0"/>
      <w:marTop w:val="0"/>
      <w:marBottom w:val="0"/>
      <w:divBdr>
        <w:top w:val="none" w:sz="0" w:space="0" w:color="auto"/>
        <w:left w:val="none" w:sz="0" w:space="0" w:color="auto"/>
        <w:bottom w:val="none" w:sz="0" w:space="0" w:color="auto"/>
        <w:right w:val="none" w:sz="0" w:space="0" w:color="auto"/>
      </w:divBdr>
    </w:div>
    <w:div w:id="823593693">
      <w:bodyDiv w:val="1"/>
      <w:marLeft w:val="0"/>
      <w:marRight w:val="0"/>
      <w:marTop w:val="0"/>
      <w:marBottom w:val="0"/>
      <w:divBdr>
        <w:top w:val="none" w:sz="0" w:space="0" w:color="auto"/>
        <w:left w:val="none" w:sz="0" w:space="0" w:color="auto"/>
        <w:bottom w:val="none" w:sz="0" w:space="0" w:color="auto"/>
        <w:right w:val="none" w:sz="0" w:space="0" w:color="auto"/>
      </w:divBdr>
    </w:div>
    <w:div w:id="826940240">
      <w:bodyDiv w:val="1"/>
      <w:marLeft w:val="0"/>
      <w:marRight w:val="0"/>
      <w:marTop w:val="0"/>
      <w:marBottom w:val="0"/>
      <w:divBdr>
        <w:top w:val="none" w:sz="0" w:space="0" w:color="auto"/>
        <w:left w:val="none" w:sz="0" w:space="0" w:color="auto"/>
        <w:bottom w:val="none" w:sz="0" w:space="0" w:color="auto"/>
        <w:right w:val="none" w:sz="0" w:space="0" w:color="auto"/>
      </w:divBdr>
    </w:div>
    <w:div w:id="827135073">
      <w:bodyDiv w:val="1"/>
      <w:marLeft w:val="0"/>
      <w:marRight w:val="0"/>
      <w:marTop w:val="0"/>
      <w:marBottom w:val="0"/>
      <w:divBdr>
        <w:top w:val="none" w:sz="0" w:space="0" w:color="auto"/>
        <w:left w:val="none" w:sz="0" w:space="0" w:color="auto"/>
        <w:bottom w:val="none" w:sz="0" w:space="0" w:color="auto"/>
        <w:right w:val="none" w:sz="0" w:space="0" w:color="auto"/>
      </w:divBdr>
    </w:div>
    <w:div w:id="827283491">
      <w:bodyDiv w:val="1"/>
      <w:marLeft w:val="0"/>
      <w:marRight w:val="0"/>
      <w:marTop w:val="0"/>
      <w:marBottom w:val="0"/>
      <w:divBdr>
        <w:top w:val="none" w:sz="0" w:space="0" w:color="auto"/>
        <w:left w:val="none" w:sz="0" w:space="0" w:color="auto"/>
        <w:bottom w:val="none" w:sz="0" w:space="0" w:color="auto"/>
        <w:right w:val="none" w:sz="0" w:space="0" w:color="auto"/>
      </w:divBdr>
    </w:div>
    <w:div w:id="828402634">
      <w:bodyDiv w:val="1"/>
      <w:marLeft w:val="0"/>
      <w:marRight w:val="0"/>
      <w:marTop w:val="0"/>
      <w:marBottom w:val="0"/>
      <w:divBdr>
        <w:top w:val="none" w:sz="0" w:space="0" w:color="auto"/>
        <w:left w:val="none" w:sz="0" w:space="0" w:color="auto"/>
        <w:bottom w:val="none" w:sz="0" w:space="0" w:color="auto"/>
        <w:right w:val="none" w:sz="0" w:space="0" w:color="auto"/>
      </w:divBdr>
    </w:div>
    <w:div w:id="832723211">
      <w:bodyDiv w:val="1"/>
      <w:marLeft w:val="0"/>
      <w:marRight w:val="0"/>
      <w:marTop w:val="0"/>
      <w:marBottom w:val="0"/>
      <w:divBdr>
        <w:top w:val="none" w:sz="0" w:space="0" w:color="auto"/>
        <w:left w:val="none" w:sz="0" w:space="0" w:color="auto"/>
        <w:bottom w:val="none" w:sz="0" w:space="0" w:color="auto"/>
        <w:right w:val="none" w:sz="0" w:space="0" w:color="auto"/>
      </w:divBdr>
    </w:div>
    <w:div w:id="833644153">
      <w:bodyDiv w:val="1"/>
      <w:marLeft w:val="0"/>
      <w:marRight w:val="0"/>
      <w:marTop w:val="0"/>
      <w:marBottom w:val="0"/>
      <w:divBdr>
        <w:top w:val="none" w:sz="0" w:space="0" w:color="auto"/>
        <w:left w:val="none" w:sz="0" w:space="0" w:color="auto"/>
        <w:bottom w:val="none" w:sz="0" w:space="0" w:color="auto"/>
        <w:right w:val="none" w:sz="0" w:space="0" w:color="auto"/>
      </w:divBdr>
    </w:div>
    <w:div w:id="838152253">
      <w:bodyDiv w:val="1"/>
      <w:marLeft w:val="0"/>
      <w:marRight w:val="0"/>
      <w:marTop w:val="0"/>
      <w:marBottom w:val="0"/>
      <w:divBdr>
        <w:top w:val="none" w:sz="0" w:space="0" w:color="auto"/>
        <w:left w:val="none" w:sz="0" w:space="0" w:color="auto"/>
        <w:bottom w:val="none" w:sz="0" w:space="0" w:color="auto"/>
        <w:right w:val="none" w:sz="0" w:space="0" w:color="auto"/>
      </w:divBdr>
    </w:div>
    <w:div w:id="839387784">
      <w:bodyDiv w:val="1"/>
      <w:marLeft w:val="0"/>
      <w:marRight w:val="0"/>
      <w:marTop w:val="0"/>
      <w:marBottom w:val="0"/>
      <w:divBdr>
        <w:top w:val="none" w:sz="0" w:space="0" w:color="auto"/>
        <w:left w:val="none" w:sz="0" w:space="0" w:color="auto"/>
        <w:bottom w:val="none" w:sz="0" w:space="0" w:color="auto"/>
        <w:right w:val="none" w:sz="0" w:space="0" w:color="auto"/>
      </w:divBdr>
    </w:div>
    <w:div w:id="839660478">
      <w:bodyDiv w:val="1"/>
      <w:marLeft w:val="0"/>
      <w:marRight w:val="0"/>
      <w:marTop w:val="0"/>
      <w:marBottom w:val="0"/>
      <w:divBdr>
        <w:top w:val="none" w:sz="0" w:space="0" w:color="auto"/>
        <w:left w:val="none" w:sz="0" w:space="0" w:color="auto"/>
        <w:bottom w:val="none" w:sz="0" w:space="0" w:color="auto"/>
        <w:right w:val="none" w:sz="0" w:space="0" w:color="auto"/>
      </w:divBdr>
    </w:div>
    <w:div w:id="843014538">
      <w:bodyDiv w:val="1"/>
      <w:marLeft w:val="0"/>
      <w:marRight w:val="0"/>
      <w:marTop w:val="0"/>
      <w:marBottom w:val="0"/>
      <w:divBdr>
        <w:top w:val="none" w:sz="0" w:space="0" w:color="auto"/>
        <w:left w:val="none" w:sz="0" w:space="0" w:color="auto"/>
        <w:bottom w:val="none" w:sz="0" w:space="0" w:color="auto"/>
        <w:right w:val="none" w:sz="0" w:space="0" w:color="auto"/>
      </w:divBdr>
    </w:div>
    <w:div w:id="844513713">
      <w:bodyDiv w:val="1"/>
      <w:marLeft w:val="0"/>
      <w:marRight w:val="0"/>
      <w:marTop w:val="0"/>
      <w:marBottom w:val="0"/>
      <w:divBdr>
        <w:top w:val="none" w:sz="0" w:space="0" w:color="auto"/>
        <w:left w:val="none" w:sz="0" w:space="0" w:color="auto"/>
        <w:bottom w:val="none" w:sz="0" w:space="0" w:color="auto"/>
        <w:right w:val="none" w:sz="0" w:space="0" w:color="auto"/>
      </w:divBdr>
    </w:div>
    <w:div w:id="844827927">
      <w:bodyDiv w:val="1"/>
      <w:marLeft w:val="0"/>
      <w:marRight w:val="0"/>
      <w:marTop w:val="0"/>
      <w:marBottom w:val="0"/>
      <w:divBdr>
        <w:top w:val="none" w:sz="0" w:space="0" w:color="auto"/>
        <w:left w:val="none" w:sz="0" w:space="0" w:color="auto"/>
        <w:bottom w:val="none" w:sz="0" w:space="0" w:color="auto"/>
        <w:right w:val="none" w:sz="0" w:space="0" w:color="auto"/>
      </w:divBdr>
    </w:div>
    <w:div w:id="844901010">
      <w:bodyDiv w:val="1"/>
      <w:marLeft w:val="0"/>
      <w:marRight w:val="0"/>
      <w:marTop w:val="0"/>
      <w:marBottom w:val="0"/>
      <w:divBdr>
        <w:top w:val="none" w:sz="0" w:space="0" w:color="auto"/>
        <w:left w:val="none" w:sz="0" w:space="0" w:color="auto"/>
        <w:bottom w:val="none" w:sz="0" w:space="0" w:color="auto"/>
        <w:right w:val="none" w:sz="0" w:space="0" w:color="auto"/>
      </w:divBdr>
    </w:div>
    <w:div w:id="845749330">
      <w:bodyDiv w:val="1"/>
      <w:marLeft w:val="0"/>
      <w:marRight w:val="0"/>
      <w:marTop w:val="0"/>
      <w:marBottom w:val="0"/>
      <w:divBdr>
        <w:top w:val="none" w:sz="0" w:space="0" w:color="auto"/>
        <w:left w:val="none" w:sz="0" w:space="0" w:color="auto"/>
        <w:bottom w:val="none" w:sz="0" w:space="0" w:color="auto"/>
        <w:right w:val="none" w:sz="0" w:space="0" w:color="auto"/>
      </w:divBdr>
    </w:div>
    <w:div w:id="846166624">
      <w:bodyDiv w:val="1"/>
      <w:marLeft w:val="0"/>
      <w:marRight w:val="0"/>
      <w:marTop w:val="0"/>
      <w:marBottom w:val="0"/>
      <w:divBdr>
        <w:top w:val="none" w:sz="0" w:space="0" w:color="auto"/>
        <w:left w:val="none" w:sz="0" w:space="0" w:color="auto"/>
        <w:bottom w:val="none" w:sz="0" w:space="0" w:color="auto"/>
        <w:right w:val="none" w:sz="0" w:space="0" w:color="auto"/>
      </w:divBdr>
    </w:div>
    <w:div w:id="846941602">
      <w:bodyDiv w:val="1"/>
      <w:marLeft w:val="0"/>
      <w:marRight w:val="0"/>
      <w:marTop w:val="0"/>
      <w:marBottom w:val="0"/>
      <w:divBdr>
        <w:top w:val="none" w:sz="0" w:space="0" w:color="auto"/>
        <w:left w:val="none" w:sz="0" w:space="0" w:color="auto"/>
        <w:bottom w:val="none" w:sz="0" w:space="0" w:color="auto"/>
        <w:right w:val="none" w:sz="0" w:space="0" w:color="auto"/>
      </w:divBdr>
    </w:div>
    <w:div w:id="848058203">
      <w:bodyDiv w:val="1"/>
      <w:marLeft w:val="0"/>
      <w:marRight w:val="0"/>
      <w:marTop w:val="0"/>
      <w:marBottom w:val="0"/>
      <w:divBdr>
        <w:top w:val="none" w:sz="0" w:space="0" w:color="auto"/>
        <w:left w:val="none" w:sz="0" w:space="0" w:color="auto"/>
        <w:bottom w:val="none" w:sz="0" w:space="0" w:color="auto"/>
        <w:right w:val="none" w:sz="0" w:space="0" w:color="auto"/>
      </w:divBdr>
    </w:div>
    <w:div w:id="848102130">
      <w:bodyDiv w:val="1"/>
      <w:marLeft w:val="0"/>
      <w:marRight w:val="0"/>
      <w:marTop w:val="0"/>
      <w:marBottom w:val="0"/>
      <w:divBdr>
        <w:top w:val="none" w:sz="0" w:space="0" w:color="auto"/>
        <w:left w:val="none" w:sz="0" w:space="0" w:color="auto"/>
        <w:bottom w:val="none" w:sz="0" w:space="0" w:color="auto"/>
        <w:right w:val="none" w:sz="0" w:space="0" w:color="auto"/>
      </w:divBdr>
    </w:div>
    <w:div w:id="848177140">
      <w:bodyDiv w:val="1"/>
      <w:marLeft w:val="0"/>
      <w:marRight w:val="0"/>
      <w:marTop w:val="0"/>
      <w:marBottom w:val="0"/>
      <w:divBdr>
        <w:top w:val="none" w:sz="0" w:space="0" w:color="auto"/>
        <w:left w:val="none" w:sz="0" w:space="0" w:color="auto"/>
        <w:bottom w:val="none" w:sz="0" w:space="0" w:color="auto"/>
        <w:right w:val="none" w:sz="0" w:space="0" w:color="auto"/>
      </w:divBdr>
    </w:div>
    <w:div w:id="852645325">
      <w:bodyDiv w:val="1"/>
      <w:marLeft w:val="0"/>
      <w:marRight w:val="0"/>
      <w:marTop w:val="0"/>
      <w:marBottom w:val="0"/>
      <w:divBdr>
        <w:top w:val="none" w:sz="0" w:space="0" w:color="auto"/>
        <w:left w:val="none" w:sz="0" w:space="0" w:color="auto"/>
        <w:bottom w:val="none" w:sz="0" w:space="0" w:color="auto"/>
        <w:right w:val="none" w:sz="0" w:space="0" w:color="auto"/>
      </w:divBdr>
    </w:div>
    <w:div w:id="853029738">
      <w:bodyDiv w:val="1"/>
      <w:marLeft w:val="0"/>
      <w:marRight w:val="0"/>
      <w:marTop w:val="0"/>
      <w:marBottom w:val="0"/>
      <w:divBdr>
        <w:top w:val="none" w:sz="0" w:space="0" w:color="auto"/>
        <w:left w:val="none" w:sz="0" w:space="0" w:color="auto"/>
        <w:bottom w:val="none" w:sz="0" w:space="0" w:color="auto"/>
        <w:right w:val="none" w:sz="0" w:space="0" w:color="auto"/>
      </w:divBdr>
    </w:div>
    <w:div w:id="853541664">
      <w:bodyDiv w:val="1"/>
      <w:marLeft w:val="0"/>
      <w:marRight w:val="0"/>
      <w:marTop w:val="0"/>
      <w:marBottom w:val="0"/>
      <w:divBdr>
        <w:top w:val="none" w:sz="0" w:space="0" w:color="auto"/>
        <w:left w:val="none" w:sz="0" w:space="0" w:color="auto"/>
        <w:bottom w:val="none" w:sz="0" w:space="0" w:color="auto"/>
        <w:right w:val="none" w:sz="0" w:space="0" w:color="auto"/>
      </w:divBdr>
    </w:div>
    <w:div w:id="857813837">
      <w:bodyDiv w:val="1"/>
      <w:marLeft w:val="0"/>
      <w:marRight w:val="0"/>
      <w:marTop w:val="0"/>
      <w:marBottom w:val="0"/>
      <w:divBdr>
        <w:top w:val="none" w:sz="0" w:space="0" w:color="auto"/>
        <w:left w:val="none" w:sz="0" w:space="0" w:color="auto"/>
        <w:bottom w:val="none" w:sz="0" w:space="0" w:color="auto"/>
        <w:right w:val="none" w:sz="0" w:space="0" w:color="auto"/>
      </w:divBdr>
    </w:div>
    <w:div w:id="857889641">
      <w:bodyDiv w:val="1"/>
      <w:marLeft w:val="0"/>
      <w:marRight w:val="0"/>
      <w:marTop w:val="0"/>
      <w:marBottom w:val="0"/>
      <w:divBdr>
        <w:top w:val="none" w:sz="0" w:space="0" w:color="auto"/>
        <w:left w:val="none" w:sz="0" w:space="0" w:color="auto"/>
        <w:bottom w:val="none" w:sz="0" w:space="0" w:color="auto"/>
        <w:right w:val="none" w:sz="0" w:space="0" w:color="auto"/>
      </w:divBdr>
    </w:div>
    <w:div w:id="858158651">
      <w:bodyDiv w:val="1"/>
      <w:marLeft w:val="0"/>
      <w:marRight w:val="0"/>
      <w:marTop w:val="0"/>
      <w:marBottom w:val="0"/>
      <w:divBdr>
        <w:top w:val="none" w:sz="0" w:space="0" w:color="auto"/>
        <w:left w:val="none" w:sz="0" w:space="0" w:color="auto"/>
        <w:bottom w:val="none" w:sz="0" w:space="0" w:color="auto"/>
        <w:right w:val="none" w:sz="0" w:space="0" w:color="auto"/>
      </w:divBdr>
    </w:div>
    <w:div w:id="861086166">
      <w:bodyDiv w:val="1"/>
      <w:marLeft w:val="0"/>
      <w:marRight w:val="0"/>
      <w:marTop w:val="0"/>
      <w:marBottom w:val="0"/>
      <w:divBdr>
        <w:top w:val="none" w:sz="0" w:space="0" w:color="auto"/>
        <w:left w:val="none" w:sz="0" w:space="0" w:color="auto"/>
        <w:bottom w:val="none" w:sz="0" w:space="0" w:color="auto"/>
        <w:right w:val="none" w:sz="0" w:space="0" w:color="auto"/>
      </w:divBdr>
    </w:div>
    <w:div w:id="863134411">
      <w:bodyDiv w:val="1"/>
      <w:marLeft w:val="0"/>
      <w:marRight w:val="0"/>
      <w:marTop w:val="0"/>
      <w:marBottom w:val="0"/>
      <w:divBdr>
        <w:top w:val="none" w:sz="0" w:space="0" w:color="auto"/>
        <w:left w:val="none" w:sz="0" w:space="0" w:color="auto"/>
        <w:bottom w:val="none" w:sz="0" w:space="0" w:color="auto"/>
        <w:right w:val="none" w:sz="0" w:space="0" w:color="auto"/>
      </w:divBdr>
    </w:div>
    <w:div w:id="864833838">
      <w:bodyDiv w:val="1"/>
      <w:marLeft w:val="0"/>
      <w:marRight w:val="0"/>
      <w:marTop w:val="0"/>
      <w:marBottom w:val="0"/>
      <w:divBdr>
        <w:top w:val="none" w:sz="0" w:space="0" w:color="auto"/>
        <w:left w:val="none" w:sz="0" w:space="0" w:color="auto"/>
        <w:bottom w:val="none" w:sz="0" w:space="0" w:color="auto"/>
        <w:right w:val="none" w:sz="0" w:space="0" w:color="auto"/>
      </w:divBdr>
    </w:div>
    <w:div w:id="865482565">
      <w:bodyDiv w:val="1"/>
      <w:marLeft w:val="0"/>
      <w:marRight w:val="0"/>
      <w:marTop w:val="0"/>
      <w:marBottom w:val="0"/>
      <w:divBdr>
        <w:top w:val="none" w:sz="0" w:space="0" w:color="auto"/>
        <w:left w:val="none" w:sz="0" w:space="0" w:color="auto"/>
        <w:bottom w:val="none" w:sz="0" w:space="0" w:color="auto"/>
        <w:right w:val="none" w:sz="0" w:space="0" w:color="auto"/>
      </w:divBdr>
    </w:div>
    <w:div w:id="866410046">
      <w:bodyDiv w:val="1"/>
      <w:marLeft w:val="0"/>
      <w:marRight w:val="0"/>
      <w:marTop w:val="0"/>
      <w:marBottom w:val="0"/>
      <w:divBdr>
        <w:top w:val="none" w:sz="0" w:space="0" w:color="auto"/>
        <w:left w:val="none" w:sz="0" w:space="0" w:color="auto"/>
        <w:bottom w:val="none" w:sz="0" w:space="0" w:color="auto"/>
        <w:right w:val="none" w:sz="0" w:space="0" w:color="auto"/>
      </w:divBdr>
    </w:div>
    <w:div w:id="867764382">
      <w:bodyDiv w:val="1"/>
      <w:marLeft w:val="0"/>
      <w:marRight w:val="0"/>
      <w:marTop w:val="0"/>
      <w:marBottom w:val="0"/>
      <w:divBdr>
        <w:top w:val="none" w:sz="0" w:space="0" w:color="auto"/>
        <w:left w:val="none" w:sz="0" w:space="0" w:color="auto"/>
        <w:bottom w:val="none" w:sz="0" w:space="0" w:color="auto"/>
        <w:right w:val="none" w:sz="0" w:space="0" w:color="auto"/>
      </w:divBdr>
    </w:div>
    <w:div w:id="869953866">
      <w:bodyDiv w:val="1"/>
      <w:marLeft w:val="0"/>
      <w:marRight w:val="0"/>
      <w:marTop w:val="0"/>
      <w:marBottom w:val="0"/>
      <w:divBdr>
        <w:top w:val="none" w:sz="0" w:space="0" w:color="auto"/>
        <w:left w:val="none" w:sz="0" w:space="0" w:color="auto"/>
        <w:bottom w:val="none" w:sz="0" w:space="0" w:color="auto"/>
        <w:right w:val="none" w:sz="0" w:space="0" w:color="auto"/>
      </w:divBdr>
    </w:div>
    <w:div w:id="870147616">
      <w:bodyDiv w:val="1"/>
      <w:marLeft w:val="0"/>
      <w:marRight w:val="0"/>
      <w:marTop w:val="0"/>
      <w:marBottom w:val="0"/>
      <w:divBdr>
        <w:top w:val="none" w:sz="0" w:space="0" w:color="auto"/>
        <w:left w:val="none" w:sz="0" w:space="0" w:color="auto"/>
        <w:bottom w:val="none" w:sz="0" w:space="0" w:color="auto"/>
        <w:right w:val="none" w:sz="0" w:space="0" w:color="auto"/>
      </w:divBdr>
    </w:div>
    <w:div w:id="871766396">
      <w:bodyDiv w:val="1"/>
      <w:marLeft w:val="0"/>
      <w:marRight w:val="0"/>
      <w:marTop w:val="0"/>
      <w:marBottom w:val="0"/>
      <w:divBdr>
        <w:top w:val="none" w:sz="0" w:space="0" w:color="auto"/>
        <w:left w:val="none" w:sz="0" w:space="0" w:color="auto"/>
        <w:bottom w:val="none" w:sz="0" w:space="0" w:color="auto"/>
        <w:right w:val="none" w:sz="0" w:space="0" w:color="auto"/>
      </w:divBdr>
    </w:div>
    <w:div w:id="874269463">
      <w:bodyDiv w:val="1"/>
      <w:marLeft w:val="0"/>
      <w:marRight w:val="0"/>
      <w:marTop w:val="0"/>
      <w:marBottom w:val="0"/>
      <w:divBdr>
        <w:top w:val="none" w:sz="0" w:space="0" w:color="auto"/>
        <w:left w:val="none" w:sz="0" w:space="0" w:color="auto"/>
        <w:bottom w:val="none" w:sz="0" w:space="0" w:color="auto"/>
        <w:right w:val="none" w:sz="0" w:space="0" w:color="auto"/>
      </w:divBdr>
    </w:div>
    <w:div w:id="874273272">
      <w:bodyDiv w:val="1"/>
      <w:marLeft w:val="0"/>
      <w:marRight w:val="0"/>
      <w:marTop w:val="0"/>
      <w:marBottom w:val="0"/>
      <w:divBdr>
        <w:top w:val="none" w:sz="0" w:space="0" w:color="auto"/>
        <w:left w:val="none" w:sz="0" w:space="0" w:color="auto"/>
        <w:bottom w:val="none" w:sz="0" w:space="0" w:color="auto"/>
        <w:right w:val="none" w:sz="0" w:space="0" w:color="auto"/>
      </w:divBdr>
    </w:div>
    <w:div w:id="875042608">
      <w:bodyDiv w:val="1"/>
      <w:marLeft w:val="0"/>
      <w:marRight w:val="0"/>
      <w:marTop w:val="0"/>
      <w:marBottom w:val="0"/>
      <w:divBdr>
        <w:top w:val="none" w:sz="0" w:space="0" w:color="auto"/>
        <w:left w:val="none" w:sz="0" w:space="0" w:color="auto"/>
        <w:bottom w:val="none" w:sz="0" w:space="0" w:color="auto"/>
        <w:right w:val="none" w:sz="0" w:space="0" w:color="auto"/>
      </w:divBdr>
    </w:div>
    <w:div w:id="876360026">
      <w:bodyDiv w:val="1"/>
      <w:marLeft w:val="0"/>
      <w:marRight w:val="0"/>
      <w:marTop w:val="0"/>
      <w:marBottom w:val="0"/>
      <w:divBdr>
        <w:top w:val="none" w:sz="0" w:space="0" w:color="auto"/>
        <w:left w:val="none" w:sz="0" w:space="0" w:color="auto"/>
        <w:bottom w:val="none" w:sz="0" w:space="0" w:color="auto"/>
        <w:right w:val="none" w:sz="0" w:space="0" w:color="auto"/>
      </w:divBdr>
    </w:div>
    <w:div w:id="877086186">
      <w:bodyDiv w:val="1"/>
      <w:marLeft w:val="0"/>
      <w:marRight w:val="0"/>
      <w:marTop w:val="0"/>
      <w:marBottom w:val="0"/>
      <w:divBdr>
        <w:top w:val="none" w:sz="0" w:space="0" w:color="auto"/>
        <w:left w:val="none" w:sz="0" w:space="0" w:color="auto"/>
        <w:bottom w:val="none" w:sz="0" w:space="0" w:color="auto"/>
        <w:right w:val="none" w:sz="0" w:space="0" w:color="auto"/>
      </w:divBdr>
    </w:div>
    <w:div w:id="877158736">
      <w:bodyDiv w:val="1"/>
      <w:marLeft w:val="0"/>
      <w:marRight w:val="0"/>
      <w:marTop w:val="0"/>
      <w:marBottom w:val="0"/>
      <w:divBdr>
        <w:top w:val="none" w:sz="0" w:space="0" w:color="auto"/>
        <w:left w:val="none" w:sz="0" w:space="0" w:color="auto"/>
        <w:bottom w:val="none" w:sz="0" w:space="0" w:color="auto"/>
        <w:right w:val="none" w:sz="0" w:space="0" w:color="auto"/>
      </w:divBdr>
    </w:div>
    <w:div w:id="881137836">
      <w:bodyDiv w:val="1"/>
      <w:marLeft w:val="0"/>
      <w:marRight w:val="0"/>
      <w:marTop w:val="0"/>
      <w:marBottom w:val="0"/>
      <w:divBdr>
        <w:top w:val="none" w:sz="0" w:space="0" w:color="auto"/>
        <w:left w:val="none" w:sz="0" w:space="0" w:color="auto"/>
        <w:bottom w:val="none" w:sz="0" w:space="0" w:color="auto"/>
        <w:right w:val="none" w:sz="0" w:space="0" w:color="auto"/>
      </w:divBdr>
    </w:div>
    <w:div w:id="881940242">
      <w:bodyDiv w:val="1"/>
      <w:marLeft w:val="0"/>
      <w:marRight w:val="0"/>
      <w:marTop w:val="0"/>
      <w:marBottom w:val="0"/>
      <w:divBdr>
        <w:top w:val="none" w:sz="0" w:space="0" w:color="auto"/>
        <w:left w:val="none" w:sz="0" w:space="0" w:color="auto"/>
        <w:bottom w:val="none" w:sz="0" w:space="0" w:color="auto"/>
        <w:right w:val="none" w:sz="0" w:space="0" w:color="auto"/>
      </w:divBdr>
    </w:div>
    <w:div w:id="882138046">
      <w:bodyDiv w:val="1"/>
      <w:marLeft w:val="0"/>
      <w:marRight w:val="0"/>
      <w:marTop w:val="0"/>
      <w:marBottom w:val="0"/>
      <w:divBdr>
        <w:top w:val="none" w:sz="0" w:space="0" w:color="auto"/>
        <w:left w:val="none" w:sz="0" w:space="0" w:color="auto"/>
        <w:bottom w:val="none" w:sz="0" w:space="0" w:color="auto"/>
        <w:right w:val="none" w:sz="0" w:space="0" w:color="auto"/>
      </w:divBdr>
    </w:div>
    <w:div w:id="882326206">
      <w:bodyDiv w:val="1"/>
      <w:marLeft w:val="0"/>
      <w:marRight w:val="0"/>
      <w:marTop w:val="0"/>
      <w:marBottom w:val="0"/>
      <w:divBdr>
        <w:top w:val="none" w:sz="0" w:space="0" w:color="auto"/>
        <w:left w:val="none" w:sz="0" w:space="0" w:color="auto"/>
        <w:bottom w:val="none" w:sz="0" w:space="0" w:color="auto"/>
        <w:right w:val="none" w:sz="0" w:space="0" w:color="auto"/>
      </w:divBdr>
    </w:div>
    <w:div w:id="883492515">
      <w:bodyDiv w:val="1"/>
      <w:marLeft w:val="0"/>
      <w:marRight w:val="0"/>
      <w:marTop w:val="0"/>
      <w:marBottom w:val="0"/>
      <w:divBdr>
        <w:top w:val="none" w:sz="0" w:space="0" w:color="auto"/>
        <w:left w:val="none" w:sz="0" w:space="0" w:color="auto"/>
        <w:bottom w:val="none" w:sz="0" w:space="0" w:color="auto"/>
        <w:right w:val="none" w:sz="0" w:space="0" w:color="auto"/>
      </w:divBdr>
    </w:div>
    <w:div w:id="884684486">
      <w:bodyDiv w:val="1"/>
      <w:marLeft w:val="0"/>
      <w:marRight w:val="0"/>
      <w:marTop w:val="0"/>
      <w:marBottom w:val="0"/>
      <w:divBdr>
        <w:top w:val="none" w:sz="0" w:space="0" w:color="auto"/>
        <w:left w:val="none" w:sz="0" w:space="0" w:color="auto"/>
        <w:bottom w:val="none" w:sz="0" w:space="0" w:color="auto"/>
        <w:right w:val="none" w:sz="0" w:space="0" w:color="auto"/>
      </w:divBdr>
    </w:div>
    <w:div w:id="887575092">
      <w:bodyDiv w:val="1"/>
      <w:marLeft w:val="0"/>
      <w:marRight w:val="0"/>
      <w:marTop w:val="0"/>
      <w:marBottom w:val="0"/>
      <w:divBdr>
        <w:top w:val="none" w:sz="0" w:space="0" w:color="auto"/>
        <w:left w:val="none" w:sz="0" w:space="0" w:color="auto"/>
        <w:bottom w:val="none" w:sz="0" w:space="0" w:color="auto"/>
        <w:right w:val="none" w:sz="0" w:space="0" w:color="auto"/>
      </w:divBdr>
    </w:div>
    <w:div w:id="890573209">
      <w:bodyDiv w:val="1"/>
      <w:marLeft w:val="0"/>
      <w:marRight w:val="0"/>
      <w:marTop w:val="0"/>
      <w:marBottom w:val="0"/>
      <w:divBdr>
        <w:top w:val="none" w:sz="0" w:space="0" w:color="auto"/>
        <w:left w:val="none" w:sz="0" w:space="0" w:color="auto"/>
        <w:bottom w:val="none" w:sz="0" w:space="0" w:color="auto"/>
        <w:right w:val="none" w:sz="0" w:space="0" w:color="auto"/>
      </w:divBdr>
    </w:div>
    <w:div w:id="890770188">
      <w:bodyDiv w:val="1"/>
      <w:marLeft w:val="0"/>
      <w:marRight w:val="0"/>
      <w:marTop w:val="0"/>
      <w:marBottom w:val="0"/>
      <w:divBdr>
        <w:top w:val="none" w:sz="0" w:space="0" w:color="auto"/>
        <w:left w:val="none" w:sz="0" w:space="0" w:color="auto"/>
        <w:bottom w:val="none" w:sz="0" w:space="0" w:color="auto"/>
        <w:right w:val="none" w:sz="0" w:space="0" w:color="auto"/>
      </w:divBdr>
    </w:div>
    <w:div w:id="891887971">
      <w:bodyDiv w:val="1"/>
      <w:marLeft w:val="0"/>
      <w:marRight w:val="0"/>
      <w:marTop w:val="0"/>
      <w:marBottom w:val="0"/>
      <w:divBdr>
        <w:top w:val="none" w:sz="0" w:space="0" w:color="auto"/>
        <w:left w:val="none" w:sz="0" w:space="0" w:color="auto"/>
        <w:bottom w:val="none" w:sz="0" w:space="0" w:color="auto"/>
        <w:right w:val="none" w:sz="0" w:space="0" w:color="auto"/>
      </w:divBdr>
    </w:div>
    <w:div w:id="892622370">
      <w:bodyDiv w:val="1"/>
      <w:marLeft w:val="0"/>
      <w:marRight w:val="0"/>
      <w:marTop w:val="0"/>
      <w:marBottom w:val="0"/>
      <w:divBdr>
        <w:top w:val="none" w:sz="0" w:space="0" w:color="auto"/>
        <w:left w:val="none" w:sz="0" w:space="0" w:color="auto"/>
        <w:bottom w:val="none" w:sz="0" w:space="0" w:color="auto"/>
        <w:right w:val="none" w:sz="0" w:space="0" w:color="auto"/>
      </w:divBdr>
    </w:div>
    <w:div w:id="893001161">
      <w:bodyDiv w:val="1"/>
      <w:marLeft w:val="0"/>
      <w:marRight w:val="0"/>
      <w:marTop w:val="0"/>
      <w:marBottom w:val="0"/>
      <w:divBdr>
        <w:top w:val="none" w:sz="0" w:space="0" w:color="auto"/>
        <w:left w:val="none" w:sz="0" w:space="0" w:color="auto"/>
        <w:bottom w:val="none" w:sz="0" w:space="0" w:color="auto"/>
        <w:right w:val="none" w:sz="0" w:space="0" w:color="auto"/>
      </w:divBdr>
    </w:div>
    <w:div w:id="895707169">
      <w:bodyDiv w:val="1"/>
      <w:marLeft w:val="0"/>
      <w:marRight w:val="0"/>
      <w:marTop w:val="0"/>
      <w:marBottom w:val="0"/>
      <w:divBdr>
        <w:top w:val="none" w:sz="0" w:space="0" w:color="auto"/>
        <w:left w:val="none" w:sz="0" w:space="0" w:color="auto"/>
        <w:bottom w:val="none" w:sz="0" w:space="0" w:color="auto"/>
        <w:right w:val="none" w:sz="0" w:space="0" w:color="auto"/>
      </w:divBdr>
    </w:div>
    <w:div w:id="897131990">
      <w:bodyDiv w:val="1"/>
      <w:marLeft w:val="0"/>
      <w:marRight w:val="0"/>
      <w:marTop w:val="0"/>
      <w:marBottom w:val="0"/>
      <w:divBdr>
        <w:top w:val="none" w:sz="0" w:space="0" w:color="auto"/>
        <w:left w:val="none" w:sz="0" w:space="0" w:color="auto"/>
        <w:bottom w:val="none" w:sz="0" w:space="0" w:color="auto"/>
        <w:right w:val="none" w:sz="0" w:space="0" w:color="auto"/>
      </w:divBdr>
    </w:div>
    <w:div w:id="900561486">
      <w:bodyDiv w:val="1"/>
      <w:marLeft w:val="0"/>
      <w:marRight w:val="0"/>
      <w:marTop w:val="0"/>
      <w:marBottom w:val="0"/>
      <w:divBdr>
        <w:top w:val="none" w:sz="0" w:space="0" w:color="auto"/>
        <w:left w:val="none" w:sz="0" w:space="0" w:color="auto"/>
        <w:bottom w:val="none" w:sz="0" w:space="0" w:color="auto"/>
        <w:right w:val="none" w:sz="0" w:space="0" w:color="auto"/>
      </w:divBdr>
    </w:div>
    <w:div w:id="900596370">
      <w:bodyDiv w:val="1"/>
      <w:marLeft w:val="0"/>
      <w:marRight w:val="0"/>
      <w:marTop w:val="0"/>
      <w:marBottom w:val="0"/>
      <w:divBdr>
        <w:top w:val="none" w:sz="0" w:space="0" w:color="auto"/>
        <w:left w:val="none" w:sz="0" w:space="0" w:color="auto"/>
        <w:bottom w:val="none" w:sz="0" w:space="0" w:color="auto"/>
        <w:right w:val="none" w:sz="0" w:space="0" w:color="auto"/>
      </w:divBdr>
    </w:div>
    <w:div w:id="901908686">
      <w:bodyDiv w:val="1"/>
      <w:marLeft w:val="0"/>
      <w:marRight w:val="0"/>
      <w:marTop w:val="0"/>
      <w:marBottom w:val="0"/>
      <w:divBdr>
        <w:top w:val="none" w:sz="0" w:space="0" w:color="auto"/>
        <w:left w:val="none" w:sz="0" w:space="0" w:color="auto"/>
        <w:bottom w:val="none" w:sz="0" w:space="0" w:color="auto"/>
        <w:right w:val="none" w:sz="0" w:space="0" w:color="auto"/>
      </w:divBdr>
    </w:div>
    <w:div w:id="904535425">
      <w:bodyDiv w:val="1"/>
      <w:marLeft w:val="0"/>
      <w:marRight w:val="0"/>
      <w:marTop w:val="0"/>
      <w:marBottom w:val="0"/>
      <w:divBdr>
        <w:top w:val="none" w:sz="0" w:space="0" w:color="auto"/>
        <w:left w:val="none" w:sz="0" w:space="0" w:color="auto"/>
        <w:bottom w:val="none" w:sz="0" w:space="0" w:color="auto"/>
        <w:right w:val="none" w:sz="0" w:space="0" w:color="auto"/>
      </w:divBdr>
    </w:div>
    <w:div w:id="905335136">
      <w:bodyDiv w:val="1"/>
      <w:marLeft w:val="0"/>
      <w:marRight w:val="0"/>
      <w:marTop w:val="0"/>
      <w:marBottom w:val="0"/>
      <w:divBdr>
        <w:top w:val="none" w:sz="0" w:space="0" w:color="auto"/>
        <w:left w:val="none" w:sz="0" w:space="0" w:color="auto"/>
        <w:bottom w:val="none" w:sz="0" w:space="0" w:color="auto"/>
        <w:right w:val="none" w:sz="0" w:space="0" w:color="auto"/>
      </w:divBdr>
    </w:div>
    <w:div w:id="906644299">
      <w:bodyDiv w:val="1"/>
      <w:marLeft w:val="0"/>
      <w:marRight w:val="0"/>
      <w:marTop w:val="0"/>
      <w:marBottom w:val="0"/>
      <w:divBdr>
        <w:top w:val="none" w:sz="0" w:space="0" w:color="auto"/>
        <w:left w:val="none" w:sz="0" w:space="0" w:color="auto"/>
        <w:bottom w:val="none" w:sz="0" w:space="0" w:color="auto"/>
        <w:right w:val="none" w:sz="0" w:space="0" w:color="auto"/>
      </w:divBdr>
    </w:div>
    <w:div w:id="906762533">
      <w:bodyDiv w:val="1"/>
      <w:marLeft w:val="0"/>
      <w:marRight w:val="0"/>
      <w:marTop w:val="0"/>
      <w:marBottom w:val="0"/>
      <w:divBdr>
        <w:top w:val="none" w:sz="0" w:space="0" w:color="auto"/>
        <w:left w:val="none" w:sz="0" w:space="0" w:color="auto"/>
        <w:bottom w:val="none" w:sz="0" w:space="0" w:color="auto"/>
        <w:right w:val="none" w:sz="0" w:space="0" w:color="auto"/>
      </w:divBdr>
    </w:div>
    <w:div w:id="910386081">
      <w:bodyDiv w:val="1"/>
      <w:marLeft w:val="0"/>
      <w:marRight w:val="0"/>
      <w:marTop w:val="0"/>
      <w:marBottom w:val="0"/>
      <w:divBdr>
        <w:top w:val="none" w:sz="0" w:space="0" w:color="auto"/>
        <w:left w:val="none" w:sz="0" w:space="0" w:color="auto"/>
        <w:bottom w:val="none" w:sz="0" w:space="0" w:color="auto"/>
        <w:right w:val="none" w:sz="0" w:space="0" w:color="auto"/>
      </w:divBdr>
    </w:div>
    <w:div w:id="911549220">
      <w:bodyDiv w:val="1"/>
      <w:marLeft w:val="0"/>
      <w:marRight w:val="0"/>
      <w:marTop w:val="0"/>
      <w:marBottom w:val="0"/>
      <w:divBdr>
        <w:top w:val="none" w:sz="0" w:space="0" w:color="auto"/>
        <w:left w:val="none" w:sz="0" w:space="0" w:color="auto"/>
        <w:bottom w:val="none" w:sz="0" w:space="0" w:color="auto"/>
        <w:right w:val="none" w:sz="0" w:space="0" w:color="auto"/>
      </w:divBdr>
    </w:div>
    <w:div w:id="911621093">
      <w:bodyDiv w:val="1"/>
      <w:marLeft w:val="0"/>
      <w:marRight w:val="0"/>
      <w:marTop w:val="0"/>
      <w:marBottom w:val="0"/>
      <w:divBdr>
        <w:top w:val="none" w:sz="0" w:space="0" w:color="auto"/>
        <w:left w:val="none" w:sz="0" w:space="0" w:color="auto"/>
        <w:bottom w:val="none" w:sz="0" w:space="0" w:color="auto"/>
        <w:right w:val="none" w:sz="0" w:space="0" w:color="auto"/>
      </w:divBdr>
    </w:div>
    <w:div w:id="911768001">
      <w:bodyDiv w:val="1"/>
      <w:marLeft w:val="0"/>
      <w:marRight w:val="0"/>
      <w:marTop w:val="0"/>
      <w:marBottom w:val="0"/>
      <w:divBdr>
        <w:top w:val="none" w:sz="0" w:space="0" w:color="auto"/>
        <w:left w:val="none" w:sz="0" w:space="0" w:color="auto"/>
        <w:bottom w:val="none" w:sz="0" w:space="0" w:color="auto"/>
        <w:right w:val="none" w:sz="0" w:space="0" w:color="auto"/>
      </w:divBdr>
    </w:div>
    <w:div w:id="911894619">
      <w:bodyDiv w:val="1"/>
      <w:marLeft w:val="0"/>
      <w:marRight w:val="0"/>
      <w:marTop w:val="0"/>
      <w:marBottom w:val="0"/>
      <w:divBdr>
        <w:top w:val="none" w:sz="0" w:space="0" w:color="auto"/>
        <w:left w:val="none" w:sz="0" w:space="0" w:color="auto"/>
        <w:bottom w:val="none" w:sz="0" w:space="0" w:color="auto"/>
        <w:right w:val="none" w:sz="0" w:space="0" w:color="auto"/>
      </w:divBdr>
    </w:div>
    <w:div w:id="912737581">
      <w:bodyDiv w:val="1"/>
      <w:marLeft w:val="0"/>
      <w:marRight w:val="0"/>
      <w:marTop w:val="0"/>
      <w:marBottom w:val="0"/>
      <w:divBdr>
        <w:top w:val="none" w:sz="0" w:space="0" w:color="auto"/>
        <w:left w:val="none" w:sz="0" w:space="0" w:color="auto"/>
        <w:bottom w:val="none" w:sz="0" w:space="0" w:color="auto"/>
        <w:right w:val="none" w:sz="0" w:space="0" w:color="auto"/>
      </w:divBdr>
    </w:div>
    <w:div w:id="913510904">
      <w:bodyDiv w:val="1"/>
      <w:marLeft w:val="0"/>
      <w:marRight w:val="0"/>
      <w:marTop w:val="0"/>
      <w:marBottom w:val="0"/>
      <w:divBdr>
        <w:top w:val="none" w:sz="0" w:space="0" w:color="auto"/>
        <w:left w:val="none" w:sz="0" w:space="0" w:color="auto"/>
        <w:bottom w:val="none" w:sz="0" w:space="0" w:color="auto"/>
        <w:right w:val="none" w:sz="0" w:space="0" w:color="auto"/>
      </w:divBdr>
    </w:div>
    <w:div w:id="914625245">
      <w:bodyDiv w:val="1"/>
      <w:marLeft w:val="0"/>
      <w:marRight w:val="0"/>
      <w:marTop w:val="0"/>
      <w:marBottom w:val="0"/>
      <w:divBdr>
        <w:top w:val="none" w:sz="0" w:space="0" w:color="auto"/>
        <w:left w:val="none" w:sz="0" w:space="0" w:color="auto"/>
        <w:bottom w:val="none" w:sz="0" w:space="0" w:color="auto"/>
        <w:right w:val="none" w:sz="0" w:space="0" w:color="auto"/>
      </w:divBdr>
    </w:div>
    <w:div w:id="915170487">
      <w:bodyDiv w:val="1"/>
      <w:marLeft w:val="0"/>
      <w:marRight w:val="0"/>
      <w:marTop w:val="0"/>
      <w:marBottom w:val="0"/>
      <w:divBdr>
        <w:top w:val="none" w:sz="0" w:space="0" w:color="auto"/>
        <w:left w:val="none" w:sz="0" w:space="0" w:color="auto"/>
        <w:bottom w:val="none" w:sz="0" w:space="0" w:color="auto"/>
        <w:right w:val="none" w:sz="0" w:space="0" w:color="auto"/>
      </w:divBdr>
    </w:div>
    <w:div w:id="918752844">
      <w:bodyDiv w:val="1"/>
      <w:marLeft w:val="0"/>
      <w:marRight w:val="0"/>
      <w:marTop w:val="0"/>
      <w:marBottom w:val="0"/>
      <w:divBdr>
        <w:top w:val="none" w:sz="0" w:space="0" w:color="auto"/>
        <w:left w:val="none" w:sz="0" w:space="0" w:color="auto"/>
        <w:bottom w:val="none" w:sz="0" w:space="0" w:color="auto"/>
        <w:right w:val="none" w:sz="0" w:space="0" w:color="auto"/>
      </w:divBdr>
    </w:div>
    <w:div w:id="919094843">
      <w:bodyDiv w:val="1"/>
      <w:marLeft w:val="0"/>
      <w:marRight w:val="0"/>
      <w:marTop w:val="0"/>
      <w:marBottom w:val="0"/>
      <w:divBdr>
        <w:top w:val="none" w:sz="0" w:space="0" w:color="auto"/>
        <w:left w:val="none" w:sz="0" w:space="0" w:color="auto"/>
        <w:bottom w:val="none" w:sz="0" w:space="0" w:color="auto"/>
        <w:right w:val="none" w:sz="0" w:space="0" w:color="auto"/>
      </w:divBdr>
    </w:div>
    <w:div w:id="921723663">
      <w:bodyDiv w:val="1"/>
      <w:marLeft w:val="0"/>
      <w:marRight w:val="0"/>
      <w:marTop w:val="0"/>
      <w:marBottom w:val="0"/>
      <w:divBdr>
        <w:top w:val="none" w:sz="0" w:space="0" w:color="auto"/>
        <w:left w:val="none" w:sz="0" w:space="0" w:color="auto"/>
        <w:bottom w:val="none" w:sz="0" w:space="0" w:color="auto"/>
        <w:right w:val="none" w:sz="0" w:space="0" w:color="auto"/>
      </w:divBdr>
    </w:div>
    <w:div w:id="921793098">
      <w:bodyDiv w:val="1"/>
      <w:marLeft w:val="0"/>
      <w:marRight w:val="0"/>
      <w:marTop w:val="0"/>
      <w:marBottom w:val="0"/>
      <w:divBdr>
        <w:top w:val="none" w:sz="0" w:space="0" w:color="auto"/>
        <w:left w:val="none" w:sz="0" w:space="0" w:color="auto"/>
        <w:bottom w:val="none" w:sz="0" w:space="0" w:color="auto"/>
        <w:right w:val="none" w:sz="0" w:space="0" w:color="auto"/>
      </w:divBdr>
    </w:div>
    <w:div w:id="922370877">
      <w:bodyDiv w:val="1"/>
      <w:marLeft w:val="0"/>
      <w:marRight w:val="0"/>
      <w:marTop w:val="0"/>
      <w:marBottom w:val="0"/>
      <w:divBdr>
        <w:top w:val="none" w:sz="0" w:space="0" w:color="auto"/>
        <w:left w:val="none" w:sz="0" w:space="0" w:color="auto"/>
        <w:bottom w:val="none" w:sz="0" w:space="0" w:color="auto"/>
        <w:right w:val="none" w:sz="0" w:space="0" w:color="auto"/>
      </w:divBdr>
    </w:div>
    <w:div w:id="922687714">
      <w:bodyDiv w:val="1"/>
      <w:marLeft w:val="0"/>
      <w:marRight w:val="0"/>
      <w:marTop w:val="0"/>
      <w:marBottom w:val="0"/>
      <w:divBdr>
        <w:top w:val="none" w:sz="0" w:space="0" w:color="auto"/>
        <w:left w:val="none" w:sz="0" w:space="0" w:color="auto"/>
        <w:bottom w:val="none" w:sz="0" w:space="0" w:color="auto"/>
        <w:right w:val="none" w:sz="0" w:space="0" w:color="auto"/>
      </w:divBdr>
    </w:div>
    <w:div w:id="923951688">
      <w:bodyDiv w:val="1"/>
      <w:marLeft w:val="0"/>
      <w:marRight w:val="0"/>
      <w:marTop w:val="0"/>
      <w:marBottom w:val="0"/>
      <w:divBdr>
        <w:top w:val="none" w:sz="0" w:space="0" w:color="auto"/>
        <w:left w:val="none" w:sz="0" w:space="0" w:color="auto"/>
        <w:bottom w:val="none" w:sz="0" w:space="0" w:color="auto"/>
        <w:right w:val="none" w:sz="0" w:space="0" w:color="auto"/>
      </w:divBdr>
    </w:div>
    <w:div w:id="925766343">
      <w:bodyDiv w:val="1"/>
      <w:marLeft w:val="0"/>
      <w:marRight w:val="0"/>
      <w:marTop w:val="0"/>
      <w:marBottom w:val="0"/>
      <w:divBdr>
        <w:top w:val="none" w:sz="0" w:space="0" w:color="auto"/>
        <w:left w:val="none" w:sz="0" w:space="0" w:color="auto"/>
        <w:bottom w:val="none" w:sz="0" w:space="0" w:color="auto"/>
        <w:right w:val="none" w:sz="0" w:space="0" w:color="auto"/>
      </w:divBdr>
    </w:div>
    <w:div w:id="926381611">
      <w:bodyDiv w:val="1"/>
      <w:marLeft w:val="0"/>
      <w:marRight w:val="0"/>
      <w:marTop w:val="0"/>
      <w:marBottom w:val="0"/>
      <w:divBdr>
        <w:top w:val="none" w:sz="0" w:space="0" w:color="auto"/>
        <w:left w:val="none" w:sz="0" w:space="0" w:color="auto"/>
        <w:bottom w:val="none" w:sz="0" w:space="0" w:color="auto"/>
        <w:right w:val="none" w:sz="0" w:space="0" w:color="auto"/>
      </w:divBdr>
    </w:div>
    <w:div w:id="929893494">
      <w:bodyDiv w:val="1"/>
      <w:marLeft w:val="0"/>
      <w:marRight w:val="0"/>
      <w:marTop w:val="0"/>
      <w:marBottom w:val="0"/>
      <w:divBdr>
        <w:top w:val="none" w:sz="0" w:space="0" w:color="auto"/>
        <w:left w:val="none" w:sz="0" w:space="0" w:color="auto"/>
        <w:bottom w:val="none" w:sz="0" w:space="0" w:color="auto"/>
        <w:right w:val="none" w:sz="0" w:space="0" w:color="auto"/>
      </w:divBdr>
    </w:div>
    <w:div w:id="931861513">
      <w:bodyDiv w:val="1"/>
      <w:marLeft w:val="0"/>
      <w:marRight w:val="0"/>
      <w:marTop w:val="0"/>
      <w:marBottom w:val="0"/>
      <w:divBdr>
        <w:top w:val="none" w:sz="0" w:space="0" w:color="auto"/>
        <w:left w:val="none" w:sz="0" w:space="0" w:color="auto"/>
        <w:bottom w:val="none" w:sz="0" w:space="0" w:color="auto"/>
        <w:right w:val="none" w:sz="0" w:space="0" w:color="auto"/>
      </w:divBdr>
    </w:div>
    <w:div w:id="932591341">
      <w:bodyDiv w:val="1"/>
      <w:marLeft w:val="0"/>
      <w:marRight w:val="0"/>
      <w:marTop w:val="0"/>
      <w:marBottom w:val="0"/>
      <w:divBdr>
        <w:top w:val="none" w:sz="0" w:space="0" w:color="auto"/>
        <w:left w:val="none" w:sz="0" w:space="0" w:color="auto"/>
        <w:bottom w:val="none" w:sz="0" w:space="0" w:color="auto"/>
        <w:right w:val="none" w:sz="0" w:space="0" w:color="auto"/>
      </w:divBdr>
    </w:div>
    <w:div w:id="933317126">
      <w:bodyDiv w:val="1"/>
      <w:marLeft w:val="0"/>
      <w:marRight w:val="0"/>
      <w:marTop w:val="0"/>
      <w:marBottom w:val="0"/>
      <w:divBdr>
        <w:top w:val="none" w:sz="0" w:space="0" w:color="auto"/>
        <w:left w:val="none" w:sz="0" w:space="0" w:color="auto"/>
        <w:bottom w:val="none" w:sz="0" w:space="0" w:color="auto"/>
        <w:right w:val="none" w:sz="0" w:space="0" w:color="auto"/>
      </w:divBdr>
    </w:div>
    <w:div w:id="933323371">
      <w:bodyDiv w:val="1"/>
      <w:marLeft w:val="0"/>
      <w:marRight w:val="0"/>
      <w:marTop w:val="0"/>
      <w:marBottom w:val="0"/>
      <w:divBdr>
        <w:top w:val="none" w:sz="0" w:space="0" w:color="auto"/>
        <w:left w:val="none" w:sz="0" w:space="0" w:color="auto"/>
        <w:bottom w:val="none" w:sz="0" w:space="0" w:color="auto"/>
        <w:right w:val="none" w:sz="0" w:space="0" w:color="auto"/>
      </w:divBdr>
    </w:div>
    <w:div w:id="934090045">
      <w:bodyDiv w:val="1"/>
      <w:marLeft w:val="0"/>
      <w:marRight w:val="0"/>
      <w:marTop w:val="0"/>
      <w:marBottom w:val="0"/>
      <w:divBdr>
        <w:top w:val="none" w:sz="0" w:space="0" w:color="auto"/>
        <w:left w:val="none" w:sz="0" w:space="0" w:color="auto"/>
        <w:bottom w:val="none" w:sz="0" w:space="0" w:color="auto"/>
        <w:right w:val="none" w:sz="0" w:space="0" w:color="auto"/>
      </w:divBdr>
    </w:div>
    <w:div w:id="934872143">
      <w:bodyDiv w:val="1"/>
      <w:marLeft w:val="0"/>
      <w:marRight w:val="0"/>
      <w:marTop w:val="0"/>
      <w:marBottom w:val="0"/>
      <w:divBdr>
        <w:top w:val="none" w:sz="0" w:space="0" w:color="auto"/>
        <w:left w:val="none" w:sz="0" w:space="0" w:color="auto"/>
        <w:bottom w:val="none" w:sz="0" w:space="0" w:color="auto"/>
        <w:right w:val="none" w:sz="0" w:space="0" w:color="auto"/>
      </w:divBdr>
    </w:div>
    <w:div w:id="936329772">
      <w:bodyDiv w:val="1"/>
      <w:marLeft w:val="0"/>
      <w:marRight w:val="0"/>
      <w:marTop w:val="0"/>
      <w:marBottom w:val="0"/>
      <w:divBdr>
        <w:top w:val="none" w:sz="0" w:space="0" w:color="auto"/>
        <w:left w:val="none" w:sz="0" w:space="0" w:color="auto"/>
        <w:bottom w:val="none" w:sz="0" w:space="0" w:color="auto"/>
        <w:right w:val="none" w:sz="0" w:space="0" w:color="auto"/>
      </w:divBdr>
    </w:div>
    <w:div w:id="938828077">
      <w:bodyDiv w:val="1"/>
      <w:marLeft w:val="0"/>
      <w:marRight w:val="0"/>
      <w:marTop w:val="0"/>
      <w:marBottom w:val="0"/>
      <w:divBdr>
        <w:top w:val="none" w:sz="0" w:space="0" w:color="auto"/>
        <w:left w:val="none" w:sz="0" w:space="0" w:color="auto"/>
        <w:bottom w:val="none" w:sz="0" w:space="0" w:color="auto"/>
        <w:right w:val="none" w:sz="0" w:space="0" w:color="auto"/>
      </w:divBdr>
    </w:div>
    <w:div w:id="941031932">
      <w:bodyDiv w:val="1"/>
      <w:marLeft w:val="0"/>
      <w:marRight w:val="0"/>
      <w:marTop w:val="0"/>
      <w:marBottom w:val="0"/>
      <w:divBdr>
        <w:top w:val="none" w:sz="0" w:space="0" w:color="auto"/>
        <w:left w:val="none" w:sz="0" w:space="0" w:color="auto"/>
        <w:bottom w:val="none" w:sz="0" w:space="0" w:color="auto"/>
        <w:right w:val="none" w:sz="0" w:space="0" w:color="auto"/>
      </w:divBdr>
    </w:div>
    <w:div w:id="941113900">
      <w:bodyDiv w:val="1"/>
      <w:marLeft w:val="0"/>
      <w:marRight w:val="0"/>
      <w:marTop w:val="0"/>
      <w:marBottom w:val="0"/>
      <w:divBdr>
        <w:top w:val="none" w:sz="0" w:space="0" w:color="auto"/>
        <w:left w:val="none" w:sz="0" w:space="0" w:color="auto"/>
        <w:bottom w:val="none" w:sz="0" w:space="0" w:color="auto"/>
        <w:right w:val="none" w:sz="0" w:space="0" w:color="auto"/>
      </w:divBdr>
    </w:div>
    <w:div w:id="941457182">
      <w:bodyDiv w:val="1"/>
      <w:marLeft w:val="0"/>
      <w:marRight w:val="0"/>
      <w:marTop w:val="0"/>
      <w:marBottom w:val="0"/>
      <w:divBdr>
        <w:top w:val="none" w:sz="0" w:space="0" w:color="auto"/>
        <w:left w:val="none" w:sz="0" w:space="0" w:color="auto"/>
        <w:bottom w:val="none" w:sz="0" w:space="0" w:color="auto"/>
        <w:right w:val="none" w:sz="0" w:space="0" w:color="auto"/>
      </w:divBdr>
    </w:div>
    <w:div w:id="942568840">
      <w:bodyDiv w:val="1"/>
      <w:marLeft w:val="0"/>
      <w:marRight w:val="0"/>
      <w:marTop w:val="0"/>
      <w:marBottom w:val="0"/>
      <w:divBdr>
        <w:top w:val="none" w:sz="0" w:space="0" w:color="auto"/>
        <w:left w:val="none" w:sz="0" w:space="0" w:color="auto"/>
        <w:bottom w:val="none" w:sz="0" w:space="0" w:color="auto"/>
        <w:right w:val="none" w:sz="0" w:space="0" w:color="auto"/>
      </w:divBdr>
    </w:div>
    <w:div w:id="942569139">
      <w:bodyDiv w:val="1"/>
      <w:marLeft w:val="0"/>
      <w:marRight w:val="0"/>
      <w:marTop w:val="0"/>
      <w:marBottom w:val="0"/>
      <w:divBdr>
        <w:top w:val="none" w:sz="0" w:space="0" w:color="auto"/>
        <w:left w:val="none" w:sz="0" w:space="0" w:color="auto"/>
        <w:bottom w:val="none" w:sz="0" w:space="0" w:color="auto"/>
        <w:right w:val="none" w:sz="0" w:space="0" w:color="auto"/>
      </w:divBdr>
    </w:div>
    <w:div w:id="943028518">
      <w:bodyDiv w:val="1"/>
      <w:marLeft w:val="0"/>
      <w:marRight w:val="0"/>
      <w:marTop w:val="0"/>
      <w:marBottom w:val="0"/>
      <w:divBdr>
        <w:top w:val="none" w:sz="0" w:space="0" w:color="auto"/>
        <w:left w:val="none" w:sz="0" w:space="0" w:color="auto"/>
        <w:bottom w:val="none" w:sz="0" w:space="0" w:color="auto"/>
        <w:right w:val="none" w:sz="0" w:space="0" w:color="auto"/>
      </w:divBdr>
    </w:div>
    <w:div w:id="944116634">
      <w:bodyDiv w:val="1"/>
      <w:marLeft w:val="0"/>
      <w:marRight w:val="0"/>
      <w:marTop w:val="0"/>
      <w:marBottom w:val="0"/>
      <w:divBdr>
        <w:top w:val="none" w:sz="0" w:space="0" w:color="auto"/>
        <w:left w:val="none" w:sz="0" w:space="0" w:color="auto"/>
        <w:bottom w:val="none" w:sz="0" w:space="0" w:color="auto"/>
        <w:right w:val="none" w:sz="0" w:space="0" w:color="auto"/>
      </w:divBdr>
    </w:div>
    <w:div w:id="948396153">
      <w:bodyDiv w:val="1"/>
      <w:marLeft w:val="0"/>
      <w:marRight w:val="0"/>
      <w:marTop w:val="0"/>
      <w:marBottom w:val="0"/>
      <w:divBdr>
        <w:top w:val="none" w:sz="0" w:space="0" w:color="auto"/>
        <w:left w:val="none" w:sz="0" w:space="0" w:color="auto"/>
        <w:bottom w:val="none" w:sz="0" w:space="0" w:color="auto"/>
        <w:right w:val="none" w:sz="0" w:space="0" w:color="auto"/>
      </w:divBdr>
    </w:div>
    <w:div w:id="948510375">
      <w:bodyDiv w:val="1"/>
      <w:marLeft w:val="0"/>
      <w:marRight w:val="0"/>
      <w:marTop w:val="0"/>
      <w:marBottom w:val="0"/>
      <w:divBdr>
        <w:top w:val="none" w:sz="0" w:space="0" w:color="auto"/>
        <w:left w:val="none" w:sz="0" w:space="0" w:color="auto"/>
        <w:bottom w:val="none" w:sz="0" w:space="0" w:color="auto"/>
        <w:right w:val="none" w:sz="0" w:space="0" w:color="auto"/>
      </w:divBdr>
    </w:div>
    <w:div w:id="949163467">
      <w:bodyDiv w:val="1"/>
      <w:marLeft w:val="0"/>
      <w:marRight w:val="0"/>
      <w:marTop w:val="0"/>
      <w:marBottom w:val="0"/>
      <w:divBdr>
        <w:top w:val="none" w:sz="0" w:space="0" w:color="auto"/>
        <w:left w:val="none" w:sz="0" w:space="0" w:color="auto"/>
        <w:bottom w:val="none" w:sz="0" w:space="0" w:color="auto"/>
        <w:right w:val="none" w:sz="0" w:space="0" w:color="auto"/>
      </w:divBdr>
    </w:div>
    <w:div w:id="949507989">
      <w:bodyDiv w:val="1"/>
      <w:marLeft w:val="0"/>
      <w:marRight w:val="0"/>
      <w:marTop w:val="0"/>
      <w:marBottom w:val="0"/>
      <w:divBdr>
        <w:top w:val="none" w:sz="0" w:space="0" w:color="auto"/>
        <w:left w:val="none" w:sz="0" w:space="0" w:color="auto"/>
        <w:bottom w:val="none" w:sz="0" w:space="0" w:color="auto"/>
        <w:right w:val="none" w:sz="0" w:space="0" w:color="auto"/>
      </w:divBdr>
    </w:div>
    <w:div w:id="951204148">
      <w:bodyDiv w:val="1"/>
      <w:marLeft w:val="0"/>
      <w:marRight w:val="0"/>
      <w:marTop w:val="0"/>
      <w:marBottom w:val="0"/>
      <w:divBdr>
        <w:top w:val="none" w:sz="0" w:space="0" w:color="auto"/>
        <w:left w:val="none" w:sz="0" w:space="0" w:color="auto"/>
        <w:bottom w:val="none" w:sz="0" w:space="0" w:color="auto"/>
        <w:right w:val="none" w:sz="0" w:space="0" w:color="auto"/>
      </w:divBdr>
    </w:div>
    <w:div w:id="951518737">
      <w:bodyDiv w:val="1"/>
      <w:marLeft w:val="0"/>
      <w:marRight w:val="0"/>
      <w:marTop w:val="0"/>
      <w:marBottom w:val="0"/>
      <w:divBdr>
        <w:top w:val="none" w:sz="0" w:space="0" w:color="auto"/>
        <w:left w:val="none" w:sz="0" w:space="0" w:color="auto"/>
        <w:bottom w:val="none" w:sz="0" w:space="0" w:color="auto"/>
        <w:right w:val="none" w:sz="0" w:space="0" w:color="auto"/>
      </w:divBdr>
    </w:div>
    <w:div w:id="951980482">
      <w:bodyDiv w:val="1"/>
      <w:marLeft w:val="0"/>
      <w:marRight w:val="0"/>
      <w:marTop w:val="0"/>
      <w:marBottom w:val="0"/>
      <w:divBdr>
        <w:top w:val="none" w:sz="0" w:space="0" w:color="auto"/>
        <w:left w:val="none" w:sz="0" w:space="0" w:color="auto"/>
        <w:bottom w:val="none" w:sz="0" w:space="0" w:color="auto"/>
        <w:right w:val="none" w:sz="0" w:space="0" w:color="auto"/>
      </w:divBdr>
    </w:div>
    <w:div w:id="954024446">
      <w:bodyDiv w:val="1"/>
      <w:marLeft w:val="0"/>
      <w:marRight w:val="0"/>
      <w:marTop w:val="0"/>
      <w:marBottom w:val="0"/>
      <w:divBdr>
        <w:top w:val="none" w:sz="0" w:space="0" w:color="auto"/>
        <w:left w:val="none" w:sz="0" w:space="0" w:color="auto"/>
        <w:bottom w:val="none" w:sz="0" w:space="0" w:color="auto"/>
        <w:right w:val="none" w:sz="0" w:space="0" w:color="auto"/>
      </w:divBdr>
    </w:div>
    <w:div w:id="956368977">
      <w:bodyDiv w:val="1"/>
      <w:marLeft w:val="0"/>
      <w:marRight w:val="0"/>
      <w:marTop w:val="0"/>
      <w:marBottom w:val="0"/>
      <w:divBdr>
        <w:top w:val="none" w:sz="0" w:space="0" w:color="auto"/>
        <w:left w:val="none" w:sz="0" w:space="0" w:color="auto"/>
        <w:bottom w:val="none" w:sz="0" w:space="0" w:color="auto"/>
        <w:right w:val="none" w:sz="0" w:space="0" w:color="auto"/>
      </w:divBdr>
    </w:div>
    <w:div w:id="957368725">
      <w:bodyDiv w:val="1"/>
      <w:marLeft w:val="0"/>
      <w:marRight w:val="0"/>
      <w:marTop w:val="0"/>
      <w:marBottom w:val="0"/>
      <w:divBdr>
        <w:top w:val="none" w:sz="0" w:space="0" w:color="auto"/>
        <w:left w:val="none" w:sz="0" w:space="0" w:color="auto"/>
        <w:bottom w:val="none" w:sz="0" w:space="0" w:color="auto"/>
        <w:right w:val="none" w:sz="0" w:space="0" w:color="auto"/>
      </w:divBdr>
    </w:div>
    <w:div w:id="957831101">
      <w:bodyDiv w:val="1"/>
      <w:marLeft w:val="0"/>
      <w:marRight w:val="0"/>
      <w:marTop w:val="0"/>
      <w:marBottom w:val="0"/>
      <w:divBdr>
        <w:top w:val="none" w:sz="0" w:space="0" w:color="auto"/>
        <w:left w:val="none" w:sz="0" w:space="0" w:color="auto"/>
        <w:bottom w:val="none" w:sz="0" w:space="0" w:color="auto"/>
        <w:right w:val="none" w:sz="0" w:space="0" w:color="auto"/>
      </w:divBdr>
    </w:div>
    <w:div w:id="962615145">
      <w:bodyDiv w:val="1"/>
      <w:marLeft w:val="0"/>
      <w:marRight w:val="0"/>
      <w:marTop w:val="0"/>
      <w:marBottom w:val="0"/>
      <w:divBdr>
        <w:top w:val="none" w:sz="0" w:space="0" w:color="auto"/>
        <w:left w:val="none" w:sz="0" w:space="0" w:color="auto"/>
        <w:bottom w:val="none" w:sz="0" w:space="0" w:color="auto"/>
        <w:right w:val="none" w:sz="0" w:space="0" w:color="auto"/>
      </w:divBdr>
    </w:div>
    <w:div w:id="964387620">
      <w:bodyDiv w:val="1"/>
      <w:marLeft w:val="0"/>
      <w:marRight w:val="0"/>
      <w:marTop w:val="0"/>
      <w:marBottom w:val="0"/>
      <w:divBdr>
        <w:top w:val="none" w:sz="0" w:space="0" w:color="auto"/>
        <w:left w:val="none" w:sz="0" w:space="0" w:color="auto"/>
        <w:bottom w:val="none" w:sz="0" w:space="0" w:color="auto"/>
        <w:right w:val="none" w:sz="0" w:space="0" w:color="auto"/>
      </w:divBdr>
    </w:div>
    <w:div w:id="964578147">
      <w:bodyDiv w:val="1"/>
      <w:marLeft w:val="0"/>
      <w:marRight w:val="0"/>
      <w:marTop w:val="0"/>
      <w:marBottom w:val="0"/>
      <w:divBdr>
        <w:top w:val="none" w:sz="0" w:space="0" w:color="auto"/>
        <w:left w:val="none" w:sz="0" w:space="0" w:color="auto"/>
        <w:bottom w:val="none" w:sz="0" w:space="0" w:color="auto"/>
        <w:right w:val="none" w:sz="0" w:space="0" w:color="auto"/>
      </w:divBdr>
    </w:div>
    <w:div w:id="965745104">
      <w:bodyDiv w:val="1"/>
      <w:marLeft w:val="0"/>
      <w:marRight w:val="0"/>
      <w:marTop w:val="0"/>
      <w:marBottom w:val="0"/>
      <w:divBdr>
        <w:top w:val="none" w:sz="0" w:space="0" w:color="auto"/>
        <w:left w:val="none" w:sz="0" w:space="0" w:color="auto"/>
        <w:bottom w:val="none" w:sz="0" w:space="0" w:color="auto"/>
        <w:right w:val="none" w:sz="0" w:space="0" w:color="auto"/>
      </w:divBdr>
    </w:div>
    <w:div w:id="967782715">
      <w:bodyDiv w:val="1"/>
      <w:marLeft w:val="0"/>
      <w:marRight w:val="0"/>
      <w:marTop w:val="0"/>
      <w:marBottom w:val="0"/>
      <w:divBdr>
        <w:top w:val="none" w:sz="0" w:space="0" w:color="auto"/>
        <w:left w:val="none" w:sz="0" w:space="0" w:color="auto"/>
        <w:bottom w:val="none" w:sz="0" w:space="0" w:color="auto"/>
        <w:right w:val="none" w:sz="0" w:space="0" w:color="auto"/>
      </w:divBdr>
    </w:div>
    <w:div w:id="969628169">
      <w:bodyDiv w:val="1"/>
      <w:marLeft w:val="0"/>
      <w:marRight w:val="0"/>
      <w:marTop w:val="0"/>
      <w:marBottom w:val="0"/>
      <w:divBdr>
        <w:top w:val="none" w:sz="0" w:space="0" w:color="auto"/>
        <w:left w:val="none" w:sz="0" w:space="0" w:color="auto"/>
        <w:bottom w:val="none" w:sz="0" w:space="0" w:color="auto"/>
        <w:right w:val="none" w:sz="0" w:space="0" w:color="auto"/>
      </w:divBdr>
    </w:div>
    <w:div w:id="969749001">
      <w:bodyDiv w:val="1"/>
      <w:marLeft w:val="0"/>
      <w:marRight w:val="0"/>
      <w:marTop w:val="0"/>
      <w:marBottom w:val="0"/>
      <w:divBdr>
        <w:top w:val="none" w:sz="0" w:space="0" w:color="auto"/>
        <w:left w:val="none" w:sz="0" w:space="0" w:color="auto"/>
        <w:bottom w:val="none" w:sz="0" w:space="0" w:color="auto"/>
        <w:right w:val="none" w:sz="0" w:space="0" w:color="auto"/>
      </w:divBdr>
    </w:div>
    <w:div w:id="971446318">
      <w:bodyDiv w:val="1"/>
      <w:marLeft w:val="0"/>
      <w:marRight w:val="0"/>
      <w:marTop w:val="0"/>
      <w:marBottom w:val="0"/>
      <w:divBdr>
        <w:top w:val="none" w:sz="0" w:space="0" w:color="auto"/>
        <w:left w:val="none" w:sz="0" w:space="0" w:color="auto"/>
        <w:bottom w:val="none" w:sz="0" w:space="0" w:color="auto"/>
        <w:right w:val="none" w:sz="0" w:space="0" w:color="auto"/>
      </w:divBdr>
    </w:div>
    <w:div w:id="971981396">
      <w:bodyDiv w:val="1"/>
      <w:marLeft w:val="0"/>
      <w:marRight w:val="0"/>
      <w:marTop w:val="0"/>
      <w:marBottom w:val="0"/>
      <w:divBdr>
        <w:top w:val="none" w:sz="0" w:space="0" w:color="auto"/>
        <w:left w:val="none" w:sz="0" w:space="0" w:color="auto"/>
        <w:bottom w:val="none" w:sz="0" w:space="0" w:color="auto"/>
        <w:right w:val="none" w:sz="0" w:space="0" w:color="auto"/>
      </w:divBdr>
    </w:div>
    <w:div w:id="974989470">
      <w:bodyDiv w:val="1"/>
      <w:marLeft w:val="0"/>
      <w:marRight w:val="0"/>
      <w:marTop w:val="0"/>
      <w:marBottom w:val="0"/>
      <w:divBdr>
        <w:top w:val="none" w:sz="0" w:space="0" w:color="auto"/>
        <w:left w:val="none" w:sz="0" w:space="0" w:color="auto"/>
        <w:bottom w:val="none" w:sz="0" w:space="0" w:color="auto"/>
        <w:right w:val="none" w:sz="0" w:space="0" w:color="auto"/>
      </w:divBdr>
    </w:div>
    <w:div w:id="976838812">
      <w:bodyDiv w:val="1"/>
      <w:marLeft w:val="0"/>
      <w:marRight w:val="0"/>
      <w:marTop w:val="0"/>
      <w:marBottom w:val="0"/>
      <w:divBdr>
        <w:top w:val="none" w:sz="0" w:space="0" w:color="auto"/>
        <w:left w:val="none" w:sz="0" w:space="0" w:color="auto"/>
        <w:bottom w:val="none" w:sz="0" w:space="0" w:color="auto"/>
        <w:right w:val="none" w:sz="0" w:space="0" w:color="auto"/>
      </w:divBdr>
    </w:div>
    <w:div w:id="979505037">
      <w:bodyDiv w:val="1"/>
      <w:marLeft w:val="0"/>
      <w:marRight w:val="0"/>
      <w:marTop w:val="0"/>
      <w:marBottom w:val="0"/>
      <w:divBdr>
        <w:top w:val="none" w:sz="0" w:space="0" w:color="auto"/>
        <w:left w:val="none" w:sz="0" w:space="0" w:color="auto"/>
        <w:bottom w:val="none" w:sz="0" w:space="0" w:color="auto"/>
        <w:right w:val="none" w:sz="0" w:space="0" w:color="auto"/>
      </w:divBdr>
    </w:div>
    <w:div w:id="980579704">
      <w:bodyDiv w:val="1"/>
      <w:marLeft w:val="0"/>
      <w:marRight w:val="0"/>
      <w:marTop w:val="0"/>
      <w:marBottom w:val="0"/>
      <w:divBdr>
        <w:top w:val="none" w:sz="0" w:space="0" w:color="auto"/>
        <w:left w:val="none" w:sz="0" w:space="0" w:color="auto"/>
        <w:bottom w:val="none" w:sz="0" w:space="0" w:color="auto"/>
        <w:right w:val="none" w:sz="0" w:space="0" w:color="auto"/>
      </w:divBdr>
    </w:div>
    <w:div w:id="981346369">
      <w:bodyDiv w:val="1"/>
      <w:marLeft w:val="0"/>
      <w:marRight w:val="0"/>
      <w:marTop w:val="0"/>
      <w:marBottom w:val="0"/>
      <w:divBdr>
        <w:top w:val="none" w:sz="0" w:space="0" w:color="auto"/>
        <w:left w:val="none" w:sz="0" w:space="0" w:color="auto"/>
        <w:bottom w:val="none" w:sz="0" w:space="0" w:color="auto"/>
        <w:right w:val="none" w:sz="0" w:space="0" w:color="auto"/>
      </w:divBdr>
    </w:div>
    <w:div w:id="984505681">
      <w:bodyDiv w:val="1"/>
      <w:marLeft w:val="0"/>
      <w:marRight w:val="0"/>
      <w:marTop w:val="0"/>
      <w:marBottom w:val="0"/>
      <w:divBdr>
        <w:top w:val="none" w:sz="0" w:space="0" w:color="auto"/>
        <w:left w:val="none" w:sz="0" w:space="0" w:color="auto"/>
        <w:bottom w:val="none" w:sz="0" w:space="0" w:color="auto"/>
        <w:right w:val="none" w:sz="0" w:space="0" w:color="auto"/>
      </w:divBdr>
    </w:div>
    <w:div w:id="985820683">
      <w:bodyDiv w:val="1"/>
      <w:marLeft w:val="0"/>
      <w:marRight w:val="0"/>
      <w:marTop w:val="0"/>
      <w:marBottom w:val="0"/>
      <w:divBdr>
        <w:top w:val="none" w:sz="0" w:space="0" w:color="auto"/>
        <w:left w:val="none" w:sz="0" w:space="0" w:color="auto"/>
        <w:bottom w:val="none" w:sz="0" w:space="0" w:color="auto"/>
        <w:right w:val="none" w:sz="0" w:space="0" w:color="auto"/>
      </w:divBdr>
    </w:div>
    <w:div w:id="987175665">
      <w:bodyDiv w:val="1"/>
      <w:marLeft w:val="0"/>
      <w:marRight w:val="0"/>
      <w:marTop w:val="0"/>
      <w:marBottom w:val="0"/>
      <w:divBdr>
        <w:top w:val="none" w:sz="0" w:space="0" w:color="auto"/>
        <w:left w:val="none" w:sz="0" w:space="0" w:color="auto"/>
        <w:bottom w:val="none" w:sz="0" w:space="0" w:color="auto"/>
        <w:right w:val="none" w:sz="0" w:space="0" w:color="auto"/>
      </w:divBdr>
    </w:div>
    <w:div w:id="987905031">
      <w:bodyDiv w:val="1"/>
      <w:marLeft w:val="0"/>
      <w:marRight w:val="0"/>
      <w:marTop w:val="0"/>
      <w:marBottom w:val="0"/>
      <w:divBdr>
        <w:top w:val="none" w:sz="0" w:space="0" w:color="auto"/>
        <w:left w:val="none" w:sz="0" w:space="0" w:color="auto"/>
        <w:bottom w:val="none" w:sz="0" w:space="0" w:color="auto"/>
        <w:right w:val="none" w:sz="0" w:space="0" w:color="auto"/>
      </w:divBdr>
    </w:div>
    <w:div w:id="988167822">
      <w:bodyDiv w:val="1"/>
      <w:marLeft w:val="0"/>
      <w:marRight w:val="0"/>
      <w:marTop w:val="0"/>
      <w:marBottom w:val="0"/>
      <w:divBdr>
        <w:top w:val="none" w:sz="0" w:space="0" w:color="auto"/>
        <w:left w:val="none" w:sz="0" w:space="0" w:color="auto"/>
        <w:bottom w:val="none" w:sz="0" w:space="0" w:color="auto"/>
        <w:right w:val="none" w:sz="0" w:space="0" w:color="auto"/>
      </w:divBdr>
    </w:div>
    <w:div w:id="991635949">
      <w:bodyDiv w:val="1"/>
      <w:marLeft w:val="0"/>
      <w:marRight w:val="0"/>
      <w:marTop w:val="0"/>
      <w:marBottom w:val="0"/>
      <w:divBdr>
        <w:top w:val="none" w:sz="0" w:space="0" w:color="auto"/>
        <w:left w:val="none" w:sz="0" w:space="0" w:color="auto"/>
        <w:bottom w:val="none" w:sz="0" w:space="0" w:color="auto"/>
        <w:right w:val="none" w:sz="0" w:space="0" w:color="auto"/>
      </w:divBdr>
    </w:div>
    <w:div w:id="992755122">
      <w:bodyDiv w:val="1"/>
      <w:marLeft w:val="0"/>
      <w:marRight w:val="0"/>
      <w:marTop w:val="0"/>
      <w:marBottom w:val="0"/>
      <w:divBdr>
        <w:top w:val="none" w:sz="0" w:space="0" w:color="auto"/>
        <w:left w:val="none" w:sz="0" w:space="0" w:color="auto"/>
        <w:bottom w:val="none" w:sz="0" w:space="0" w:color="auto"/>
        <w:right w:val="none" w:sz="0" w:space="0" w:color="auto"/>
      </w:divBdr>
    </w:div>
    <w:div w:id="994451932">
      <w:bodyDiv w:val="1"/>
      <w:marLeft w:val="0"/>
      <w:marRight w:val="0"/>
      <w:marTop w:val="0"/>
      <w:marBottom w:val="0"/>
      <w:divBdr>
        <w:top w:val="none" w:sz="0" w:space="0" w:color="auto"/>
        <w:left w:val="none" w:sz="0" w:space="0" w:color="auto"/>
        <w:bottom w:val="none" w:sz="0" w:space="0" w:color="auto"/>
        <w:right w:val="none" w:sz="0" w:space="0" w:color="auto"/>
      </w:divBdr>
    </w:div>
    <w:div w:id="994993026">
      <w:bodyDiv w:val="1"/>
      <w:marLeft w:val="0"/>
      <w:marRight w:val="0"/>
      <w:marTop w:val="0"/>
      <w:marBottom w:val="0"/>
      <w:divBdr>
        <w:top w:val="none" w:sz="0" w:space="0" w:color="auto"/>
        <w:left w:val="none" w:sz="0" w:space="0" w:color="auto"/>
        <w:bottom w:val="none" w:sz="0" w:space="0" w:color="auto"/>
        <w:right w:val="none" w:sz="0" w:space="0" w:color="auto"/>
      </w:divBdr>
    </w:div>
    <w:div w:id="995256071">
      <w:bodyDiv w:val="1"/>
      <w:marLeft w:val="0"/>
      <w:marRight w:val="0"/>
      <w:marTop w:val="0"/>
      <w:marBottom w:val="0"/>
      <w:divBdr>
        <w:top w:val="none" w:sz="0" w:space="0" w:color="auto"/>
        <w:left w:val="none" w:sz="0" w:space="0" w:color="auto"/>
        <w:bottom w:val="none" w:sz="0" w:space="0" w:color="auto"/>
        <w:right w:val="none" w:sz="0" w:space="0" w:color="auto"/>
      </w:divBdr>
    </w:div>
    <w:div w:id="995650803">
      <w:bodyDiv w:val="1"/>
      <w:marLeft w:val="0"/>
      <w:marRight w:val="0"/>
      <w:marTop w:val="0"/>
      <w:marBottom w:val="0"/>
      <w:divBdr>
        <w:top w:val="none" w:sz="0" w:space="0" w:color="auto"/>
        <w:left w:val="none" w:sz="0" w:space="0" w:color="auto"/>
        <w:bottom w:val="none" w:sz="0" w:space="0" w:color="auto"/>
        <w:right w:val="none" w:sz="0" w:space="0" w:color="auto"/>
      </w:divBdr>
    </w:div>
    <w:div w:id="995917426">
      <w:bodyDiv w:val="1"/>
      <w:marLeft w:val="0"/>
      <w:marRight w:val="0"/>
      <w:marTop w:val="0"/>
      <w:marBottom w:val="0"/>
      <w:divBdr>
        <w:top w:val="none" w:sz="0" w:space="0" w:color="auto"/>
        <w:left w:val="none" w:sz="0" w:space="0" w:color="auto"/>
        <w:bottom w:val="none" w:sz="0" w:space="0" w:color="auto"/>
        <w:right w:val="none" w:sz="0" w:space="0" w:color="auto"/>
      </w:divBdr>
    </w:div>
    <w:div w:id="996419526">
      <w:bodyDiv w:val="1"/>
      <w:marLeft w:val="0"/>
      <w:marRight w:val="0"/>
      <w:marTop w:val="0"/>
      <w:marBottom w:val="0"/>
      <w:divBdr>
        <w:top w:val="none" w:sz="0" w:space="0" w:color="auto"/>
        <w:left w:val="none" w:sz="0" w:space="0" w:color="auto"/>
        <w:bottom w:val="none" w:sz="0" w:space="0" w:color="auto"/>
        <w:right w:val="none" w:sz="0" w:space="0" w:color="auto"/>
      </w:divBdr>
    </w:div>
    <w:div w:id="998651693">
      <w:bodyDiv w:val="1"/>
      <w:marLeft w:val="0"/>
      <w:marRight w:val="0"/>
      <w:marTop w:val="0"/>
      <w:marBottom w:val="0"/>
      <w:divBdr>
        <w:top w:val="none" w:sz="0" w:space="0" w:color="auto"/>
        <w:left w:val="none" w:sz="0" w:space="0" w:color="auto"/>
        <w:bottom w:val="none" w:sz="0" w:space="0" w:color="auto"/>
        <w:right w:val="none" w:sz="0" w:space="0" w:color="auto"/>
      </w:divBdr>
    </w:div>
    <w:div w:id="1000085761">
      <w:bodyDiv w:val="1"/>
      <w:marLeft w:val="0"/>
      <w:marRight w:val="0"/>
      <w:marTop w:val="0"/>
      <w:marBottom w:val="0"/>
      <w:divBdr>
        <w:top w:val="none" w:sz="0" w:space="0" w:color="auto"/>
        <w:left w:val="none" w:sz="0" w:space="0" w:color="auto"/>
        <w:bottom w:val="none" w:sz="0" w:space="0" w:color="auto"/>
        <w:right w:val="none" w:sz="0" w:space="0" w:color="auto"/>
      </w:divBdr>
    </w:div>
    <w:div w:id="1002928634">
      <w:bodyDiv w:val="1"/>
      <w:marLeft w:val="0"/>
      <w:marRight w:val="0"/>
      <w:marTop w:val="0"/>
      <w:marBottom w:val="0"/>
      <w:divBdr>
        <w:top w:val="none" w:sz="0" w:space="0" w:color="auto"/>
        <w:left w:val="none" w:sz="0" w:space="0" w:color="auto"/>
        <w:bottom w:val="none" w:sz="0" w:space="0" w:color="auto"/>
        <w:right w:val="none" w:sz="0" w:space="0" w:color="auto"/>
      </w:divBdr>
    </w:div>
    <w:div w:id="1003825763">
      <w:bodyDiv w:val="1"/>
      <w:marLeft w:val="0"/>
      <w:marRight w:val="0"/>
      <w:marTop w:val="0"/>
      <w:marBottom w:val="0"/>
      <w:divBdr>
        <w:top w:val="none" w:sz="0" w:space="0" w:color="auto"/>
        <w:left w:val="none" w:sz="0" w:space="0" w:color="auto"/>
        <w:bottom w:val="none" w:sz="0" w:space="0" w:color="auto"/>
        <w:right w:val="none" w:sz="0" w:space="0" w:color="auto"/>
      </w:divBdr>
    </w:div>
    <w:div w:id="1005284621">
      <w:bodyDiv w:val="1"/>
      <w:marLeft w:val="0"/>
      <w:marRight w:val="0"/>
      <w:marTop w:val="0"/>
      <w:marBottom w:val="0"/>
      <w:divBdr>
        <w:top w:val="none" w:sz="0" w:space="0" w:color="auto"/>
        <w:left w:val="none" w:sz="0" w:space="0" w:color="auto"/>
        <w:bottom w:val="none" w:sz="0" w:space="0" w:color="auto"/>
        <w:right w:val="none" w:sz="0" w:space="0" w:color="auto"/>
      </w:divBdr>
    </w:div>
    <w:div w:id="1006781895">
      <w:bodyDiv w:val="1"/>
      <w:marLeft w:val="0"/>
      <w:marRight w:val="0"/>
      <w:marTop w:val="0"/>
      <w:marBottom w:val="0"/>
      <w:divBdr>
        <w:top w:val="none" w:sz="0" w:space="0" w:color="auto"/>
        <w:left w:val="none" w:sz="0" w:space="0" w:color="auto"/>
        <w:bottom w:val="none" w:sz="0" w:space="0" w:color="auto"/>
        <w:right w:val="none" w:sz="0" w:space="0" w:color="auto"/>
      </w:divBdr>
    </w:div>
    <w:div w:id="1007099308">
      <w:bodyDiv w:val="1"/>
      <w:marLeft w:val="0"/>
      <w:marRight w:val="0"/>
      <w:marTop w:val="0"/>
      <w:marBottom w:val="0"/>
      <w:divBdr>
        <w:top w:val="none" w:sz="0" w:space="0" w:color="auto"/>
        <w:left w:val="none" w:sz="0" w:space="0" w:color="auto"/>
        <w:bottom w:val="none" w:sz="0" w:space="0" w:color="auto"/>
        <w:right w:val="none" w:sz="0" w:space="0" w:color="auto"/>
      </w:divBdr>
    </w:div>
    <w:div w:id="1007707350">
      <w:bodyDiv w:val="1"/>
      <w:marLeft w:val="0"/>
      <w:marRight w:val="0"/>
      <w:marTop w:val="0"/>
      <w:marBottom w:val="0"/>
      <w:divBdr>
        <w:top w:val="none" w:sz="0" w:space="0" w:color="auto"/>
        <w:left w:val="none" w:sz="0" w:space="0" w:color="auto"/>
        <w:bottom w:val="none" w:sz="0" w:space="0" w:color="auto"/>
        <w:right w:val="none" w:sz="0" w:space="0" w:color="auto"/>
      </w:divBdr>
    </w:div>
    <w:div w:id="1009791490">
      <w:bodyDiv w:val="1"/>
      <w:marLeft w:val="0"/>
      <w:marRight w:val="0"/>
      <w:marTop w:val="0"/>
      <w:marBottom w:val="0"/>
      <w:divBdr>
        <w:top w:val="none" w:sz="0" w:space="0" w:color="auto"/>
        <w:left w:val="none" w:sz="0" w:space="0" w:color="auto"/>
        <w:bottom w:val="none" w:sz="0" w:space="0" w:color="auto"/>
        <w:right w:val="none" w:sz="0" w:space="0" w:color="auto"/>
      </w:divBdr>
    </w:div>
    <w:div w:id="1010790763">
      <w:bodyDiv w:val="1"/>
      <w:marLeft w:val="0"/>
      <w:marRight w:val="0"/>
      <w:marTop w:val="0"/>
      <w:marBottom w:val="0"/>
      <w:divBdr>
        <w:top w:val="none" w:sz="0" w:space="0" w:color="auto"/>
        <w:left w:val="none" w:sz="0" w:space="0" w:color="auto"/>
        <w:bottom w:val="none" w:sz="0" w:space="0" w:color="auto"/>
        <w:right w:val="none" w:sz="0" w:space="0" w:color="auto"/>
      </w:divBdr>
    </w:div>
    <w:div w:id="1013069090">
      <w:bodyDiv w:val="1"/>
      <w:marLeft w:val="0"/>
      <w:marRight w:val="0"/>
      <w:marTop w:val="0"/>
      <w:marBottom w:val="0"/>
      <w:divBdr>
        <w:top w:val="none" w:sz="0" w:space="0" w:color="auto"/>
        <w:left w:val="none" w:sz="0" w:space="0" w:color="auto"/>
        <w:bottom w:val="none" w:sz="0" w:space="0" w:color="auto"/>
        <w:right w:val="none" w:sz="0" w:space="0" w:color="auto"/>
      </w:divBdr>
    </w:div>
    <w:div w:id="1013144779">
      <w:bodyDiv w:val="1"/>
      <w:marLeft w:val="0"/>
      <w:marRight w:val="0"/>
      <w:marTop w:val="0"/>
      <w:marBottom w:val="0"/>
      <w:divBdr>
        <w:top w:val="none" w:sz="0" w:space="0" w:color="auto"/>
        <w:left w:val="none" w:sz="0" w:space="0" w:color="auto"/>
        <w:bottom w:val="none" w:sz="0" w:space="0" w:color="auto"/>
        <w:right w:val="none" w:sz="0" w:space="0" w:color="auto"/>
      </w:divBdr>
    </w:div>
    <w:div w:id="1014380451">
      <w:bodyDiv w:val="1"/>
      <w:marLeft w:val="0"/>
      <w:marRight w:val="0"/>
      <w:marTop w:val="0"/>
      <w:marBottom w:val="0"/>
      <w:divBdr>
        <w:top w:val="none" w:sz="0" w:space="0" w:color="auto"/>
        <w:left w:val="none" w:sz="0" w:space="0" w:color="auto"/>
        <w:bottom w:val="none" w:sz="0" w:space="0" w:color="auto"/>
        <w:right w:val="none" w:sz="0" w:space="0" w:color="auto"/>
      </w:divBdr>
    </w:div>
    <w:div w:id="1014578477">
      <w:bodyDiv w:val="1"/>
      <w:marLeft w:val="0"/>
      <w:marRight w:val="0"/>
      <w:marTop w:val="0"/>
      <w:marBottom w:val="0"/>
      <w:divBdr>
        <w:top w:val="none" w:sz="0" w:space="0" w:color="auto"/>
        <w:left w:val="none" w:sz="0" w:space="0" w:color="auto"/>
        <w:bottom w:val="none" w:sz="0" w:space="0" w:color="auto"/>
        <w:right w:val="none" w:sz="0" w:space="0" w:color="auto"/>
      </w:divBdr>
    </w:div>
    <w:div w:id="1015770691">
      <w:bodyDiv w:val="1"/>
      <w:marLeft w:val="0"/>
      <w:marRight w:val="0"/>
      <w:marTop w:val="0"/>
      <w:marBottom w:val="0"/>
      <w:divBdr>
        <w:top w:val="none" w:sz="0" w:space="0" w:color="auto"/>
        <w:left w:val="none" w:sz="0" w:space="0" w:color="auto"/>
        <w:bottom w:val="none" w:sz="0" w:space="0" w:color="auto"/>
        <w:right w:val="none" w:sz="0" w:space="0" w:color="auto"/>
      </w:divBdr>
    </w:div>
    <w:div w:id="1016274012">
      <w:bodyDiv w:val="1"/>
      <w:marLeft w:val="0"/>
      <w:marRight w:val="0"/>
      <w:marTop w:val="0"/>
      <w:marBottom w:val="0"/>
      <w:divBdr>
        <w:top w:val="none" w:sz="0" w:space="0" w:color="auto"/>
        <w:left w:val="none" w:sz="0" w:space="0" w:color="auto"/>
        <w:bottom w:val="none" w:sz="0" w:space="0" w:color="auto"/>
        <w:right w:val="none" w:sz="0" w:space="0" w:color="auto"/>
      </w:divBdr>
    </w:div>
    <w:div w:id="1017003756">
      <w:bodyDiv w:val="1"/>
      <w:marLeft w:val="0"/>
      <w:marRight w:val="0"/>
      <w:marTop w:val="0"/>
      <w:marBottom w:val="0"/>
      <w:divBdr>
        <w:top w:val="none" w:sz="0" w:space="0" w:color="auto"/>
        <w:left w:val="none" w:sz="0" w:space="0" w:color="auto"/>
        <w:bottom w:val="none" w:sz="0" w:space="0" w:color="auto"/>
        <w:right w:val="none" w:sz="0" w:space="0" w:color="auto"/>
      </w:divBdr>
    </w:div>
    <w:div w:id="1018432522">
      <w:bodyDiv w:val="1"/>
      <w:marLeft w:val="0"/>
      <w:marRight w:val="0"/>
      <w:marTop w:val="0"/>
      <w:marBottom w:val="0"/>
      <w:divBdr>
        <w:top w:val="none" w:sz="0" w:space="0" w:color="auto"/>
        <w:left w:val="none" w:sz="0" w:space="0" w:color="auto"/>
        <w:bottom w:val="none" w:sz="0" w:space="0" w:color="auto"/>
        <w:right w:val="none" w:sz="0" w:space="0" w:color="auto"/>
      </w:divBdr>
    </w:div>
    <w:div w:id="1019039980">
      <w:bodyDiv w:val="1"/>
      <w:marLeft w:val="0"/>
      <w:marRight w:val="0"/>
      <w:marTop w:val="0"/>
      <w:marBottom w:val="0"/>
      <w:divBdr>
        <w:top w:val="none" w:sz="0" w:space="0" w:color="auto"/>
        <w:left w:val="none" w:sz="0" w:space="0" w:color="auto"/>
        <w:bottom w:val="none" w:sz="0" w:space="0" w:color="auto"/>
        <w:right w:val="none" w:sz="0" w:space="0" w:color="auto"/>
      </w:divBdr>
    </w:div>
    <w:div w:id="1019626894">
      <w:bodyDiv w:val="1"/>
      <w:marLeft w:val="0"/>
      <w:marRight w:val="0"/>
      <w:marTop w:val="0"/>
      <w:marBottom w:val="0"/>
      <w:divBdr>
        <w:top w:val="none" w:sz="0" w:space="0" w:color="auto"/>
        <w:left w:val="none" w:sz="0" w:space="0" w:color="auto"/>
        <w:bottom w:val="none" w:sz="0" w:space="0" w:color="auto"/>
        <w:right w:val="none" w:sz="0" w:space="0" w:color="auto"/>
      </w:divBdr>
    </w:div>
    <w:div w:id="1020547220">
      <w:bodyDiv w:val="1"/>
      <w:marLeft w:val="0"/>
      <w:marRight w:val="0"/>
      <w:marTop w:val="0"/>
      <w:marBottom w:val="0"/>
      <w:divBdr>
        <w:top w:val="none" w:sz="0" w:space="0" w:color="auto"/>
        <w:left w:val="none" w:sz="0" w:space="0" w:color="auto"/>
        <w:bottom w:val="none" w:sz="0" w:space="0" w:color="auto"/>
        <w:right w:val="none" w:sz="0" w:space="0" w:color="auto"/>
      </w:divBdr>
    </w:div>
    <w:div w:id="1020744120">
      <w:bodyDiv w:val="1"/>
      <w:marLeft w:val="0"/>
      <w:marRight w:val="0"/>
      <w:marTop w:val="0"/>
      <w:marBottom w:val="0"/>
      <w:divBdr>
        <w:top w:val="none" w:sz="0" w:space="0" w:color="auto"/>
        <w:left w:val="none" w:sz="0" w:space="0" w:color="auto"/>
        <w:bottom w:val="none" w:sz="0" w:space="0" w:color="auto"/>
        <w:right w:val="none" w:sz="0" w:space="0" w:color="auto"/>
      </w:divBdr>
    </w:div>
    <w:div w:id="1020813776">
      <w:bodyDiv w:val="1"/>
      <w:marLeft w:val="0"/>
      <w:marRight w:val="0"/>
      <w:marTop w:val="0"/>
      <w:marBottom w:val="0"/>
      <w:divBdr>
        <w:top w:val="none" w:sz="0" w:space="0" w:color="auto"/>
        <w:left w:val="none" w:sz="0" w:space="0" w:color="auto"/>
        <w:bottom w:val="none" w:sz="0" w:space="0" w:color="auto"/>
        <w:right w:val="none" w:sz="0" w:space="0" w:color="auto"/>
      </w:divBdr>
    </w:div>
    <w:div w:id="1023167797">
      <w:bodyDiv w:val="1"/>
      <w:marLeft w:val="0"/>
      <w:marRight w:val="0"/>
      <w:marTop w:val="0"/>
      <w:marBottom w:val="0"/>
      <w:divBdr>
        <w:top w:val="none" w:sz="0" w:space="0" w:color="auto"/>
        <w:left w:val="none" w:sz="0" w:space="0" w:color="auto"/>
        <w:bottom w:val="none" w:sz="0" w:space="0" w:color="auto"/>
        <w:right w:val="none" w:sz="0" w:space="0" w:color="auto"/>
      </w:divBdr>
    </w:div>
    <w:div w:id="1024600124">
      <w:bodyDiv w:val="1"/>
      <w:marLeft w:val="0"/>
      <w:marRight w:val="0"/>
      <w:marTop w:val="0"/>
      <w:marBottom w:val="0"/>
      <w:divBdr>
        <w:top w:val="none" w:sz="0" w:space="0" w:color="auto"/>
        <w:left w:val="none" w:sz="0" w:space="0" w:color="auto"/>
        <w:bottom w:val="none" w:sz="0" w:space="0" w:color="auto"/>
        <w:right w:val="none" w:sz="0" w:space="0" w:color="auto"/>
      </w:divBdr>
    </w:div>
    <w:div w:id="1029838028">
      <w:bodyDiv w:val="1"/>
      <w:marLeft w:val="0"/>
      <w:marRight w:val="0"/>
      <w:marTop w:val="0"/>
      <w:marBottom w:val="0"/>
      <w:divBdr>
        <w:top w:val="none" w:sz="0" w:space="0" w:color="auto"/>
        <w:left w:val="none" w:sz="0" w:space="0" w:color="auto"/>
        <w:bottom w:val="none" w:sz="0" w:space="0" w:color="auto"/>
        <w:right w:val="none" w:sz="0" w:space="0" w:color="auto"/>
      </w:divBdr>
    </w:div>
    <w:div w:id="1034189909">
      <w:bodyDiv w:val="1"/>
      <w:marLeft w:val="0"/>
      <w:marRight w:val="0"/>
      <w:marTop w:val="0"/>
      <w:marBottom w:val="0"/>
      <w:divBdr>
        <w:top w:val="none" w:sz="0" w:space="0" w:color="auto"/>
        <w:left w:val="none" w:sz="0" w:space="0" w:color="auto"/>
        <w:bottom w:val="none" w:sz="0" w:space="0" w:color="auto"/>
        <w:right w:val="none" w:sz="0" w:space="0" w:color="auto"/>
      </w:divBdr>
    </w:div>
    <w:div w:id="1034575484">
      <w:bodyDiv w:val="1"/>
      <w:marLeft w:val="0"/>
      <w:marRight w:val="0"/>
      <w:marTop w:val="0"/>
      <w:marBottom w:val="0"/>
      <w:divBdr>
        <w:top w:val="none" w:sz="0" w:space="0" w:color="auto"/>
        <w:left w:val="none" w:sz="0" w:space="0" w:color="auto"/>
        <w:bottom w:val="none" w:sz="0" w:space="0" w:color="auto"/>
        <w:right w:val="none" w:sz="0" w:space="0" w:color="auto"/>
      </w:divBdr>
    </w:div>
    <w:div w:id="1034577778">
      <w:bodyDiv w:val="1"/>
      <w:marLeft w:val="0"/>
      <w:marRight w:val="0"/>
      <w:marTop w:val="0"/>
      <w:marBottom w:val="0"/>
      <w:divBdr>
        <w:top w:val="none" w:sz="0" w:space="0" w:color="auto"/>
        <w:left w:val="none" w:sz="0" w:space="0" w:color="auto"/>
        <w:bottom w:val="none" w:sz="0" w:space="0" w:color="auto"/>
        <w:right w:val="none" w:sz="0" w:space="0" w:color="auto"/>
      </w:divBdr>
    </w:div>
    <w:div w:id="1034884317">
      <w:bodyDiv w:val="1"/>
      <w:marLeft w:val="0"/>
      <w:marRight w:val="0"/>
      <w:marTop w:val="0"/>
      <w:marBottom w:val="0"/>
      <w:divBdr>
        <w:top w:val="none" w:sz="0" w:space="0" w:color="auto"/>
        <w:left w:val="none" w:sz="0" w:space="0" w:color="auto"/>
        <w:bottom w:val="none" w:sz="0" w:space="0" w:color="auto"/>
        <w:right w:val="none" w:sz="0" w:space="0" w:color="auto"/>
      </w:divBdr>
    </w:div>
    <w:div w:id="1036735121">
      <w:bodyDiv w:val="1"/>
      <w:marLeft w:val="0"/>
      <w:marRight w:val="0"/>
      <w:marTop w:val="0"/>
      <w:marBottom w:val="0"/>
      <w:divBdr>
        <w:top w:val="none" w:sz="0" w:space="0" w:color="auto"/>
        <w:left w:val="none" w:sz="0" w:space="0" w:color="auto"/>
        <w:bottom w:val="none" w:sz="0" w:space="0" w:color="auto"/>
        <w:right w:val="none" w:sz="0" w:space="0" w:color="auto"/>
      </w:divBdr>
    </w:div>
    <w:div w:id="1038163644">
      <w:bodyDiv w:val="1"/>
      <w:marLeft w:val="0"/>
      <w:marRight w:val="0"/>
      <w:marTop w:val="0"/>
      <w:marBottom w:val="0"/>
      <w:divBdr>
        <w:top w:val="none" w:sz="0" w:space="0" w:color="auto"/>
        <w:left w:val="none" w:sz="0" w:space="0" w:color="auto"/>
        <w:bottom w:val="none" w:sz="0" w:space="0" w:color="auto"/>
        <w:right w:val="none" w:sz="0" w:space="0" w:color="auto"/>
      </w:divBdr>
    </w:div>
    <w:div w:id="1038774365">
      <w:bodyDiv w:val="1"/>
      <w:marLeft w:val="0"/>
      <w:marRight w:val="0"/>
      <w:marTop w:val="0"/>
      <w:marBottom w:val="0"/>
      <w:divBdr>
        <w:top w:val="none" w:sz="0" w:space="0" w:color="auto"/>
        <w:left w:val="none" w:sz="0" w:space="0" w:color="auto"/>
        <w:bottom w:val="none" w:sz="0" w:space="0" w:color="auto"/>
        <w:right w:val="none" w:sz="0" w:space="0" w:color="auto"/>
      </w:divBdr>
    </w:div>
    <w:div w:id="1039936518">
      <w:bodyDiv w:val="1"/>
      <w:marLeft w:val="0"/>
      <w:marRight w:val="0"/>
      <w:marTop w:val="0"/>
      <w:marBottom w:val="0"/>
      <w:divBdr>
        <w:top w:val="none" w:sz="0" w:space="0" w:color="auto"/>
        <w:left w:val="none" w:sz="0" w:space="0" w:color="auto"/>
        <w:bottom w:val="none" w:sz="0" w:space="0" w:color="auto"/>
        <w:right w:val="none" w:sz="0" w:space="0" w:color="auto"/>
      </w:divBdr>
    </w:div>
    <w:div w:id="1039937456">
      <w:bodyDiv w:val="1"/>
      <w:marLeft w:val="0"/>
      <w:marRight w:val="0"/>
      <w:marTop w:val="0"/>
      <w:marBottom w:val="0"/>
      <w:divBdr>
        <w:top w:val="none" w:sz="0" w:space="0" w:color="auto"/>
        <w:left w:val="none" w:sz="0" w:space="0" w:color="auto"/>
        <w:bottom w:val="none" w:sz="0" w:space="0" w:color="auto"/>
        <w:right w:val="none" w:sz="0" w:space="0" w:color="auto"/>
      </w:divBdr>
    </w:div>
    <w:div w:id="1040082999">
      <w:bodyDiv w:val="1"/>
      <w:marLeft w:val="0"/>
      <w:marRight w:val="0"/>
      <w:marTop w:val="0"/>
      <w:marBottom w:val="0"/>
      <w:divBdr>
        <w:top w:val="none" w:sz="0" w:space="0" w:color="auto"/>
        <w:left w:val="none" w:sz="0" w:space="0" w:color="auto"/>
        <w:bottom w:val="none" w:sz="0" w:space="0" w:color="auto"/>
        <w:right w:val="none" w:sz="0" w:space="0" w:color="auto"/>
      </w:divBdr>
    </w:div>
    <w:div w:id="1041398620">
      <w:bodyDiv w:val="1"/>
      <w:marLeft w:val="0"/>
      <w:marRight w:val="0"/>
      <w:marTop w:val="0"/>
      <w:marBottom w:val="0"/>
      <w:divBdr>
        <w:top w:val="none" w:sz="0" w:space="0" w:color="auto"/>
        <w:left w:val="none" w:sz="0" w:space="0" w:color="auto"/>
        <w:bottom w:val="none" w:sz="0" w:space="0" w:color="auto"/>
        <w:right w:val="none" w:sz="0" w:space="0" w:color="auto"/>
      </w:divBdr>
    </w:div>
    <w:div w:id="1045717901">
      <w:bodyDiv w:val="1"/>
      <w:marLeft w:val="0"/>
      <w:marRight w:val="0"/>
      <w:marTop w:val="0"/>
      <w:marBottom w:val="0"/>
      <w:divBdr>
        <w:top w:val="none" w:sz="0" w:space="0" w:color="auto"/>
        <w:left w:val="none" w:sz="0" w:space="0" w:color="auto"/>
        <w:bottom w:val="none" w:sz="0" w:space="0" w:color="auto"/>
        <w:right w:val="none" w:sz="0" w:space="0" w:color="auto"/>
      </w:divBdr>
    </w:div>
    <w:div w:id="1047486339">
      <w:bodyDiv w:val="1"/>
      <w:marLeft w:val="0"/>
      <w:marRight w:val="0"/>
      <w:marTop w:val="0"/>
      <w:marBottom w:val="0"/>
      <w:divBdr>
        <w:top w:val="none" w:sz="0" w:space="0" w:color="auto"/>
        <w:left w:val="none" w:sz="0" w:space="0" w:color="auto"/>
        <w:bottom w:val="none" w:sz="0" w:space="0" w:color="auto"/>
        <w:right w:val="none" w:sz="0" w:space="0" w:color="auto"/>
      </w:divBdr>
    </w:div>
    <w:div w:id="1049260288">
      <w:bodyDiv w:val="1"/>
      <w:marLeft w:val="0"/>
      <w:marRight w:val="0"/>
      <w:marTop w:val="0"/>
      <w:marBottom w:val="0"/>
      <w:divBdr>
        <w:top w:val="none" w:sz="0" w:space="0" w:color="auto"/>
        <w:left w:val="none" w:sz="0" w:space="0" w:color="auto"/>
        <w:bottom w:val="none" w:sz="0" w:space="0" w:color="auto"/>
        <w:right w:val="none" w:sz="0" w:space="0" w:color="auto"/>
      </w:divBdr>
    </w:div>
    <w:div w:id="1049499121">
      <w:bodyDiv w:val="1"/>
      <w:marLeft w:val="0"/>
      <w:marRight w:val="0"/>
      <w:marTop w:val="0"/>
      <w:marBottom w:val="0"/>
      <w:divBdr>
        <w:top w:val="none" w:sz="0" w:space="0" w:color="auto"/>
        <w:left w:val="none" w:sz="0" w:space="0" w:color="auto"/>
        <w:bottom w:val="none" w:sz="0" w:space="0" w:color="auto"/>
        <w:right w:val="none" w:sz="0" w:space="0" w:color="auto"/>
      </w:divBdr>
    </w:div>
    <w:div w:id="1049915005">
      <w:bodyDiv w:val="1"/>
      <w:marLeft w:val="0"/>
      <w:marRight w:val="0"/>
      <w:marTop w:val="0"/>
      <w:marBottom w:val="0"/>
      <w:divBdr>
        <w:top w:val="none" w:sz="0" w:space="0" w:color="auto"/>
        <w:left w:val="none" w:sz="0" w:space="0" w:color="auto"/>
        <w:bottom w:val="none" w:sz="0" w:space="0" w:color="auto"/>
        <w:right w:val="none" w:sz="0" w:space="0" w:color="auto"/>
      </w:divBdr>
    </w:div>
    <w:div w:id="1052535702">
      <w:bodyDiv w:val="1"/>
      <w:marLeft w:val="0"/>
      <w:marRight w:val="0"/>
      <w:marTop w:val="0"/>
      <w:marBottom w:val="0"/>
      <w:divBdr>
        <w:top w:val="none" w:sz="0" w:space="0" w:color="auto"/>
        <w:left w:val="none" w:sz="0" w:space="0" w:color="auto"/>
        <w:bottom w:val="none" w:sz="0" w:space="0" w:color="auto"/>
        <w:right w:val="none" w:sz="0" w:space="0" w:color="auto"/>
      </w:divBdr>
    </w:div>
    <w:div w:id="1053039185">
      <w:bodyDiv w:val="1"/>
      <w:marLeft w:val="0"/>
      <w:marRight w:val="0"/>
      <w:marTop w:val="0"/>
      <w:marBottom w:val="0"/>
      <w:divBdr>
        <w:top w:val="none" w:sz="0" w:space="0" w:color="auto"/>
        <w:left w:val="none" w:sz="0" w:space="0" w:color="auto"/>
        <w:bottom w:val="none" w:sz="0" w:space="0" w:color="auto"/>
        <w:right w:val="none" w:sz="0" w:space="0" w:color="auto"/>
      </w:divBdr>
    </w:div>
    <w:div w:id="1053844628">
      <w:bodyDiv w:val="1"/>
      <w:marLeft w:val="0"/>
      <w:marRight w:val="0"/>
      <w:marTop w:val="0"/>
      <w:marBottom w:val="0"/>
      <w:divBdr>
        <w:top w:val="none" w:sz="0" w:space="0" w:color="auto"/>
        <w:left w:val="none" w:sz="0" w:space="0" w:color="auto"/>
        <w:bottom w:val="none" w:sz="0" w:space="0" w:color="auto"/>
        <w:right w:val="none" w:sz="0" w:space="0" w:color="auto"/>
      </w:divBdr>
    </w:div>
    <w:div w:id="1055154096">
      <w:bodyDiv w:val="1"/>
      <w:marLeft w:val="0"/>
      <w:marRight w:val="0"/>
      <w:marTop w:val="0"/>
      <w:marBottom w:val="0"/>
      <w:divBdr>
        <w:top w:val="none" w:sz="0" w:space="0" w:color="auto"/>
        <w:left w:val="none" w:sz="0" w:space="0" w:color="auto"/>
        <w:bottom w:val="none" w:sz="0" w:space="0" w:color="auto"/>
        <w:right w:val="none" w:sz="0" w:space="0" w:color="auto"/>
      </w:divBdr>
    </w:div>
    <w:div w:id="1055737387">
      <w:bodyDiv w:val="1"/>
      <w:marLeft w:val="0"/>
      <w:marRight w:val="0"/>
      <w:marTop w:val="0"/>
      <w:marBottom w:val="0"/>
      <w:divBdr>
        <w:top w:val="none" w:sz="0" w:space="0" w:color="auto"/>
        <w:left w:val="none" w:sz="0" w:space="0" w:color="auto"/>
        <w:bottom w:val="none" w:sz="0" w:space="0" w:color="auto"/>
        <w:right w:val="none" w:sz="0" w:space="0" w:color="auto"/>
      </w:divBdr>
    </w:div>
    <w:div w:id="1058817283">
      <w:bodyDiv w:val="1"/>
      <w:marLeft w:val="0"/>
      <w:marRight w:val="0"/>
      <w:marTop w:val="0"/>
      <w:marBottom w:val="0"/>
      <w:divBdr>
        <w:top w:val="none" w:sz="0" w:space="0" w:color="auto"/>
        <w:left w:val="none" w:sz="0" w:space="0" w:color="auto"/>
        <w:bottom w:val="none" w:sz="0" w:space="0" w:color="auto"/>
        <w:right w:val="none" w:sz="0" w:space="0" w:color="auto"/>
      </w:divBdr>
    </w:div>
    <w:div w:id="1060708504">
      <w:bodyDiv w:val="1"/>
      <w:marLeft w:val="0"/>
      <w:marRight w:val="0"/>
      <w:marTop w:val="0"/>
      <w:marBottom w:val="0"/>
      <w:divBdr>
        <w:top w:val="none" w:sz="0" w:space="0" w:color="auto"/>
        <w:left w:val="none" w:sz="0" w:space="0" w:color="auto"/>
        <w:bottom w:val="none" w:sz="0" w:space="0" w:color="auto"/>
        <w:right w:val="none" w:sz="0" w:space="0" w:color="auto"/>
      </w:divBdr>
    </w:div>
    <w:div w:id="1061634481">
      <w:bodyDiv w:val="1"/>
      <w:marLeft w:val="0"/>
      <w:marRight w:val="0"/>
      <w:marTop w:val="0"/>
      <w:marBottom w:val="0"/>
      <w:divBdr>
        <w:top w:val="none" w:sz="0" w:space="0" w:color="auto"/>
        <w:left w:val="none" w:sz="0" w:space="0" w:color="auto"/>
        <w:bottom w:val="none" w:sz="0" w:space="0" w:color="auto"/>
        <w:right w:val="none" w:sz="0" w:space="0" w:color="auto"/>
      </w:divBdr>
    </w:div>
    <w:div w:id="1064378982">
      <w:bodyDiv w:val="1"/>
      <w:marLeft w:val="0"/>
      <w:marRight w:val="0"/>
      <w:marTop w:val="0"/>
      <w:marBottom w:val="0"/>
      <w:divBdr>
        <w:top w:val="none" w:sz="0" w:space="0" w:color="auto"/>
        <w:left w:val="none" w:sz="0" w:space="0" w:color="auto"/>
        <w:bottom w:val="none" w:sz="0" w:space="0" w:color="auto"/>
        <w:right w:val="none" w:sz="0" w:space="0" w:color="auto"/>
      </w:divBdr>
    </w:div>
    <w:div w:id="1064838845">
      <w:bodyDiv w:val="1"/>
      <w:marLeft w:val="0"/>
      <w:marRight w:val="0"/>
      <w:marTop w:val="0"/>
      <w:marBottom w:val="0"/>
      <w:divBdr>
        <w:top w:val="none" w:sz="0" w:space="0" w:color="auto"/>
        <w:left w:val="none" w:sz="0" w:space="0" w:color="auto"/>
        <w:bottom w:val="none" w:sz="0" w:space="0" w:color="auto"/>
        <w:right w:val="none" w:sz="0" w:space="0" w:color="auto"/>
      </w:divBdr>
    </w:div>
    <w:div w:id="1065184584">
      <w:bodyDiv w:val="1"/>
      <w:marLeft w:val="0"/>
      <w:marRight w:val="0"/>
      <w:marTop w:val="0"/>
      <w:marBottom w:val="0"/>
      <w:divBdr>
        <w:top w:val="none" w:sz="0" w:space="0" w:color="auto"/>
        <w:left w:val="none" w:sz="0" w:space="0" w:color="auto"/>
        <w:bottom w:val="none" w:sz="0" w:space="0" w:color="auto"/>
        <w:right w:val="none" w:sz="0" w:space="0" w:color="auto"/>
      </w:divBdr>
    </w:div>
    <w:div w:id="1065571907">
      <w:bodyDiv w:val="1"/>
      <w:marLeft w:val="0"/>
      <w:marRight w:val="0"/>
      <w:marTop w:val="0"/>
      <w:marBottom w:val="0"/>
      <w:divBdr>
        <w:top w:val="none" w:sz="0" w:space="0" w:color="auto"/>
        <w:left w:val="none" w:sz="0" w:space="0" w:color="auto"/>
        <w:bottom w:val="none" w:sz="0" w:space="0" w:color="auto"/>
        <w:right w:val="none" w:sz="0" w:space="0" w:color="auto"/>
      </w:divBdr>
    </w:div>
    <w:div w:id="1066343438">
      <w:bodyDiv w:val="1"/>
      <w:marLeft w:val="0"/>
      <w:marRight w:val="0"/>
      <w:marTop w:val="0"/>
      <w:marBottom w:val="0"/>
      <w:divBdr>
        <w:top w:val="none" w:sz="0" w:space="0" w:color="auto"/>
        <w:left w:val="none" w:sz="0" w:space="0" w:color="auto"/>
        <w:bottom w:val="none" w:sz="0" w:space="0" w:color="auto"/>
        <w:right w:val="none" w:sz="0" w:space="0" w:color="auto"/>
      </w:divBdr>
    </w:div>
    <w:div w:id="1067260989">
      <w:bodyDiv w:val="1"/>
      <w:marLeft w:val="0"/>
      <w:marRight w:val="0"/>
      <w:marTop w:val="0"/>
      <w:marBottom w:val="0"/>
      <w:divBdr>
        <w:top w:val="none" w:sz="0" w:space="0" w:color="auto"/>
        <w:left w:val="none" w:sz="0" w:space="0" w:color="auto"/>
        <w:bottom w:val="none" w:sz="0" w:space="0" w:color="auto"/>
        <w:right w:val="none" w:sz="0" w:space="0" w:color="auto"/>
      </w:divBdr>
    </w:div>
    <w:div w:id="1067417546">
      <w:bodyDiv w:val="1"/>
      <w:marLeft w:val="0"/>
      <w:marRight w:val="0"/>
      <w:marTop w:val="0"/>
      <w:marBottom w:val="0"/>
      <w:divBdr>
        <w:top w:val="none" w:sz="0" w:space="0" w:color="auto"/>
        <w:left w:val="none" w:sz="0" w:space="0" w:color="auto"/>
        <w:bottom w:val="none" w:sz="0" w:space="0" w:color="auto"/>
        <w:right w:val="none" w:sz="0" w:space="0" w:color="auto"/>
      </w:divBdr>
    </w:div>
    <w:div w:id="1068923852">
      <w:bodyDiv w:val="1"/>
      <w:marLeft w:val="0"/>
      <w:marRight w:val="0"/>
      <w:marTop w:val="0"/>
      <w:marBottom w:val="0"/>
      <w:divBdr>
        <w:top w:val="none" w:sz="0" w:space="0" w:color="auto"/>
        <w:left w:val="none" w:sz="0" w:space="0" w:color="auto"/>
        <w:bottom w:val="none" w:sz="0" w:space="0" w:color="auto"/>
        <w:right w:val="none" w:sz="0" w:space="0" w:color="auto"/>
      </w:divBdr>
    </w:div>
    <w:div w:id="1072964536">
      <w:bodyDiv w:val="1"/>
      <w:marLeft w:val="0"/>
      <w:marRight w:val="0"/>
      <w:marTop w:val="0"/>
      <w:marBottom w:val="0"/>
      <w:divBdr>
        <w:top w:val="none" w:sz="0" w:space="0" w:color="auto"/>
        <w:left w:val="none" w:sz="0" w:space="0" w:color="auto"/>
        <w:bottom w:val="none" w:sz="0" w:space="0" w:color="auto"/>
        <w:right w:val="none" w:sz="0" w:space="0" w:color="auto"/>
      </w:divBdr>
    </w:div>
    <w:div w:id="1073772034">
      <w:bodyDiv w:val="1"/>
      <w:marLeft w:val="0"/>
      <w:marRight w:val="0"/>
      <w:marTop w:val="0"/>
      <w:marBottom w:val="0"/>
      <w:divBdr>
        <w:top w:val="none" w:sz="0" w:space="0" w:color="auto"/>
        <w:left w:val="none" w:sz="0" w:space="0" w:color="auto"/>
        <w:bottom w:val="none" w:sz="0" w:space="0" w:color="auto"/>
        <w:right w:val="none" w:sz="0" w:space="0" w:color="auto"/>
      </w:divBdr>
    </w:div>
    <w:div w:id="1074357134">
      <w:bodyDiv w:val="1"/>
      <w:marLeft w:val="0"/>
      <w:marRight w:val="0"/>
      <w:marTop w:val="0"/>
      <w:marBottom w:val="0"/>
      <w:divBdr>
        <w:top w:val="none" w:sz="0" w:space="0" w:color="auto"/>
        <w:left w:val="none" w:sz="0" w:space="0" w:color="auto"/>
        <w:bottom w:val="none" w:sz="0" w:space="0" w:color="auto"/>
        <w:right w:val="none" w:sz="0" w:space="0" w:color="auto"/>
      </w:divBdr>
    </w:div>
    <w:div w:id="1075201981">
      <w:bodyDiv w:val="1"/>
      <w:marLeft w:val="0"/>
      <w:marRight w:val="0"/>
      <w:marTop w:val="0"/>
      <w:marBottom w:val="0"/>
      <w:divBdr>
        <w:top w:val="none" w:sz="0" w:space="0" w:color="auto"/>
        <w:left w:val="none" w:sz="0" w:space="0" w:color="auto"/>
        <w:bottom w:val="none" w:sz="0" w:space="0" w:color="auto"/>
        <w:right w:val="none" w:sz="0" w:space="0" w:color="auto"/>
      </w:divBdr>
    </w:div>
    <w:div w:id="1075512218">
      <w:bodyDiv w:val="1"/>
      <w:marLeft w:val="0"/>
      <w:marRight w:val="0"/>
      <w:marTop w:val="0"/>
      <w:marBottom w:val="0"/>
      <w:divBdr>
        <w:top w:val="none" w:sz="0" w:space="0" w:color="auto"/>
        <w:left w:val="none" w:sz="0" w:space="0" w:color="auto"/>
        <w:bottom w:val="none" w:sz="0" w:space="0" w:color="auto"/>
        <w:right w:val="none" w:sz="0" w:space="0" w:color="auto"/>
      </w:divBdr>
    </w:div>
    <w:div w:id="1075711037">
      <w:bodyDiv w:val="1"/>
      <w:marLeft w:val="0"/>
      <w:marRight w:val="0"/>
      <w:marTop w:val="0"/>
      <w:marBottom w:val="0"/>
      <w:divBdr>
        <w:top w:val="none" w:sz="0" w:space="0" w:color="auto"/>
        <w:left w:val="none" w:sz="0" w:space="0" w:color="auto"/>
        <w:bottom w:val="none" w:sz="0" w:space="0" w:color="auto"/>
        <w:right w:val="none" w:sz="0" w:space="0" w:color="auto"/>
      </w:divBdr>
    </w:div>
    <w:div w:id="1075739315">
      <w:bodyDiv w:val="1"/>
      <w:marLeft w:val="0"/>
      <w:marRight w:val="0"/>
      <w:marTop w:val="0"/>
      <w:marBottom w:val="0"/>
      <w:divBdr>
        <w:top w:val="none" w:sz="0" w:space="0" w:color="auto"/>
        <w:left w:val="none" w:sz="0" w:space="0" w:color="auto"/>
        <w:bottom w:val="none" w:sz="0" w:space="0" w:color="auto"/>
        <w:right w:val="none" w:sz="0" w:space="0" w:color="auto"/>
      </w:divBdr>
    </w:div>
    <w:div w:id="1076056913">
      <w:bodyDiv w:val="1"/>
      <w:marLeft w:val="0"/>
      <w:marRight w:val="0"/>
      <w:marTop w:val="0"/>
      <w:marBottom w:val="0"/>
      <w:divBdr>
        <w:top w:val="none" w:sz="0" w:space="0" w:color="auto"/>
        <w:left w:val="none" w:sz="0" w:space="0" w:color="auto"/>
        <w:bottom w:val="none" w:sz="0" w:space="0" w:color="auto"/>
        <w:right w:val="none" w:sz="0" w:space="0" w:color="auto"/>
      </w:divBdr>
    </w:div>
    <w:div w:id="1077241843">
      <w:bodyDiv w:val="1"/>
      <w:marLeft w:val="0"/>
      <w:marRight w:val="0"/>
      <w:marTop w:val="0"/>
      <w:marBottom w:val="0"/>
      <w:divBdr>
        <w:top w:val="none" w:sz="0" w:space="0" w:color="auto"/>
        <w:left w:val="none" w:sz="0" w:space="0" w:color="auto"/>
        <w:bottom w:val="none" w:sz="0" w:space="0" w:color="auto"/>
        <w:right w:val="none" w:sz="0" w:space="0" w:color="auto"/>
      </w:divBdr>
    </w:div>
    <w:div w:id="1078207284">
      <w:bodyDiv w:val="1"/>
      <w:marLeft w:val="0"/>
      <w:marRight w:val="0"/>
      <w:marTop w:val="0"/>
      <w:marBottom w:val="0"/>
      <w:divBdr>
        <w:top w:val="none" w:sz="0" w:space="0" w:color="auto"/>
        <w:left w:val="none" w:sz="0" w:space="0" w:color="auto"/>
        <w:bottom w:val="none" w:sz="0" w:space="0" w:color="auto"/>
        <w:right w:val="none" w:sz="0" w:space="0" w:color="auto"/>
      </w:divBdr>
    </w:div>
    <w:div w:id="1082338245">
      <w:bodyDiv w:val="1"/>
      <w:marLeft w:val="0"/>
      <w:marRight w:val="0"/>
      <w:marTop w:val="0"/>
      <w:marBottom w:val="0"/>
      <w:divBdr>
        <w:top w:val="none" w:sz="0" w:space="0" w:color="auto"/>
        <w:left w:val="none" w:sz="0" w:space="0" w:color="auto"/>
        <w:bottom w:val="none" w:sz="0" w:space="0" w:color="auto"/>
        <w:right w:val="none" w:sz="0" w:space="0" w:color="auto"/>
      </w:divBdr>
    </w:div>
    <w:div w:id="1082987153">
      <w:bodyDiv w:val="1"/>
      <w:marLeft w:val="0"/>
      <w:marRight w:val="0"/>
      <w:marTop w:val="0"/>
      <w:marBottom w:val="0"/>
      <w:divBdr>
        <w:top w:val="none" w:sz="0" w:space="0" w:color="auto"/>
        <w:left w:val="none" w:sz="0" w:space="0" w:color="auto"/>
        <w:bottom w:val="none" w:sz="0" w:space="0" w:color="auto"/>
        <w:right w:val="none" w:sz="0" w:space="0" w:color="auto"/>
      </w:divBdr>
    </w:div>
    <w:div w:id="1082987621">
      <w:bodyDiv w:val="1"/>
      <w:marLeft w:val="0"/>
      <w:marRight w:val="0"/>
      <w:marTop w:val="0"/>
      <w:marBottom w:val="0"/>
      <w:divBdr>
        <w:top w:val="none" w:sz="0" w:space="0" w:color="auto"/>
        <w:left w:val="none" w:sz="0" w:space="0" w:color="auto"/>
        <w:bottom w:val="none" w:sz="0" w:space="0" w:color="auto"/>
        <w:right w:val="none" w:sz="0" w:space="0" w:color="auto"/>
      </w:divBdr>
    </w:div>
    <w:div w:id="1083335576">
      <w:bodyDiv w:val="1"/>
      <w:marLeft w:val="0"/>
      <w:marRight w:val="0"/>
      <w:marTop w:val="0"/>
      <w:marBottom w:val="0"/>
      <w:divBdr>
        <w:top w:val="none" w:sz="0" w:space="0" w:color="auto"/>
        <w:left w:val="none" w:sz="0" w:space="0" w:color="auto"/>
        <w:bottom w:val="none" w:sz="0" w:space="0" w:color="auto"/>
        <w:right w:val="none" w:sz="0" w:space="0" w:color="auto"/>
      </w:divBdr>
    </w:div>
    <w:div w:id="1083380139">
      <w:bodyDiv w:val="1"/>
      <w:marLeft w:val="0"/>
      <w:marRight w:val="0"/>
      <w:marTop w:val="0"/>
      <w:marBottom w:val="0"/>
      <w:divBdr>
        <w:top w:val="none" w:sz="0" w:space="0" w:color="auto"/>
        <w:left w:val="none" w:sz="0" w:space="0" w:color="auto"/>
        <w:bottom w:val="none" w:sz="0" w:space="0" w:color="auto"/>
        <w:right w:val="none" w:sz="0" w:space="0" w:color="auto"/>
      </w:divBdr>
    </w:div>
    <w:div w:id="1084299240">
      <w:bodyDiv w:val="1"/>
      <w:marLeft w:val="0"/>
      <w:marRight w:val="0"/>
      <w:marTop w:val="0"/>
      <w:marBottom w:val="0"/>
      <w:divBdr>
        <w:top w:val="none" w:sz="0" w:space="0" w:color="auto"/>
        <w:left w:val="none" w:sz="0" w:space="0" w:color="auto"/>
        <w:bottom w:val="none" w:sz="0" w:space="0" w:color="auto"/>
        <w:right w:val="none" w:sz="0" w:space="0" w:color="auto"/>
      </w:divBdr>
    </w:div>
    <w:div w:id="1086537398">
      <w:bodyDiv w:val="1"/>
      <w:marLeft w:val="0"/>
      <w:marRight w:val="0"/>
      <w:marTop w:val="0"/>
      <w:marBottom w:val="0"/>
      <w:divBdr>
        <w:top w:val="none" w:sz="0" w:space="0" w:color="auto"/>
        <w:left w:val="none" w:sz="0" w:space="0" w:color="auto"/>
        <w:bottom w:val="none" w:sz="0" w:space="0" w:color="auto"/>
        <w:right w:val="none" w:sz="0" w:space="0" w:color="auto"/>
      </w:divBdr>
    </w:div>
    <w:div w:id="1087002335">
      <w:bodyDiv w:val="1"/>
      <w:marLeft w:val="0"/>
      <w:marRight w:val="0"/>
      <w:marTop w:val="0"/>
      <w:marBottom w:val="0"/>
      <w:divBdr>
        <w:top w:val="none" w:sz="0" w:space="0" w:color="auto"/>
        <w:left w:val="none" w:sz="0" w:space="0" w:color="auto"/>
        <w:bottom w:val="none" w:sz="0" w:space="0" w:color="auto"/>
        <w:right w:val="none" w:sz="0" w:space="0" w:color="auto"/>
      </w:divBdr>
    </w:div>
    <w:div w:id="1088698711">
      <w:bodyDiv w:val="1"/>
      <w:marLeft w:val="0"/>
      <w:marRight w:val="0"/>
      <w:marTop w:val="0"/>
      <w:marBottom w:val="0"/>
      <w:divBdr>
        <w:top w:val="none" w:sz="0" w:space="0" w:color="auto"/>
        <w:left w:val="none" w:sz="0" w:space="0" w:color="auto"/>
        <w:bottom w:val="none" w:sz="0" w:space="0" w:color="auto"/>
        <w:right w:val="none" w:sz="0" w:space="0" w:color="auto"/>
      </w:divBdr>
    </w:div>
    <w:div w:id="1090082711">
      <w:bodyDiv w:val="1"/>
      <w:marLeft w:val="0"/>
      <w:marRight w:val="0"/>
      <w:marTop w:val="0"/>
      <w:marBottom w:val="0"/>
      <w:divBdr>
        <w:top w:val="none" w:sz="0" w:space="0" w:color="auto"/>
        <w:left w:val="none" w:sz="0" w:space="0" w:color="auto"/>
        <w:bottom w:val="none" w:sz="0" w:space="0" w:color="auto"/>
        <w:right w:val="none" w:sz="0" w:space="0" w:color="auto"/>
      </w:divBdr>
    </w:div>
    <w:div w:id="1090657662">
      <w:bodyDiv w:val="1"/>
      <w:marLeft w:val="0"/>
      <w:marRight w:val="0"/>
      <w:marTop w:val="0"/>
      <w:marBottom w:val="0"/>
      <w:divBdr>
        <w:top w:val="none" w:sz="0" w:space="0" w:color="auto"/>
        <w:left w:val="none" w:sz="0" w:space="0" w:color="auto"/>
        <w:bottom w:val="none" w:sz="0" w:space="0" w:color="auto"/>
        <w:right w:val="none" w:sz="0" w:space="0" w:color="auto"/>
      </w:divBdr>
    </w:div>
    <w:div w:id="1091665104">
      <w:bodyDiv w:val="1"/>
      <w:marLeft w:val="0"/>
      <w:marRight w:val="0"/>
      <w:marTop w:val="0"/>
      <w:marBottom w:val="0"/>
      <w:divBdr>
        <w:top w:val="none" w:sz="0" w:space="0" w:color="auto"/>
        <w:left w:val="none" w:sz="0" w:space="0" w:color="auto"/>
        <w:bottom w:val="none" w:sz="0" w:space="0" w:color="auto"/>
        <w:right w:val="none" w:sz="0" w:space="0" w:color="auto"/>
      </w:divBdr>
    </w:div>
    <w:div w:id="1092583347">
      <w:bodyDiv w:val="1"/>
      <w:marLeft w:val="0"/>
      <w:marRight w:val="0"/>
      <w:marTop w:val="0"/>
      <w:marBottom w:val="0"/>
      <w:divBdr>
        <w:top w:val="none" w:sz="0" w:space="0" w:color="auto"/>
        <w:left w:val="none" w:sz="0" w:space="0" w:color="auto"/>
        <w:bottom w:val="none" w:sz="0" w:space="0" w:color="auto"/>
        <w:right w:val="none" w:sz="0" w:space="0" w:color="auto"/>
      </w:divBdr>
    </w:div>
    <w:div w:id="1092896791">
      <w:bodyDiv w:val="1"/>
      <w:marLeft w:val="0"/>
      <w:marRight w:val="0"/>
      <w:marTop w:val="0"/>
      <w:marBottom w:val="0"/>
      <w:divBdr>
        <w:top w:val="none" w:sz="0" w:space="0" w:color="auto"/>
        <w:left w:val="none" w:sz="0" w:space="0" w:color="auto"/>
        <w:bottom w:val="none" w:sz="0" w:space="0" w:color="auto"/>
        <w:right w:val="none" w:sz="0" w:space="0" w:color="auto"/>
      </w:divBdr>
    </w:div>
    <w:div w:id="1094588931">
      <w:bodyDiv w:val="1"/>
      <w:marLeft w:val="0"/>
      <w:marRight w:val="0"/>
      <w:marTop w:val="0"/>
      <w:marBottom w:val="0"/>
      <w:divBdr>
        <w:top w:val="none" w:sz="0" w:space="0" w:color="auto"/>
        <w:left w:val="none" w:sz="0" w:space="0" w:color="auto"/>
        <w:bottom w:val="none" w:sz="0" w:space="0" w:color="auto"/>
        <w:right w:val="none" w:sz="0" w:space="0" w:color="auto"/>
      </w:divBdr>
    </w:div>
    <w:div w:id="1098136641">
      <w:bodyDiv w:val="1"/>
      <w:marLeft w:val="0"/>
      <w:marRight w:val="0"/>
      <w:marTop w:val="0"/>
      <w:marBottom w:val="0"/>
      <w:divBdr>
        <w:top w:val="none" w:sz="0" w:space="0" w:color="auto"/>
        <w:left w:val="none" w:sz="0" w:space="0" w:color="auto"/>
        <w:bottom w:val="none" w:sz="0" w:space="0" w:color="auto"/>
        <w:right w:val="none" w:sz="0" w:space="0" w:color="auto"/>
      </w:divBdr>
    </w:div>
    <w:div w:id="1099563337">
      <w:bodyDiv w:val="1"/>
      <w:marLeft w:val="0"/>
      <w:marRight w:val="0"/>
      <w:marTop w:val="0"/>
      <w:marBottom w:val="0"/>
      <w:divBdr>
        <w:top w:val="none" w:sz="0" w:space="0" w:color="auto"/>
        <w:left w:val="none" w:sz="0" w:space="0" w:color="auto"/>
        <w:bottom w:val="none" w:sz="0" w:space="0" w:color="auto"/>
        <w:right w:val="none" w:sz="0" w:space="0" w:color="auto"/>
      </w:divBdr>
    </w:div>
    <w:div w:id="1102187966">
      <w:bodyDiv w:val="1"/>
      <w:marLeft w:val="0"/>
      <w:marRight w:val="0"/>
      <w:marTop w:val="0"/>
      <w:marBottom w:val="0"/>
      <w:divBdr>
        <w:top w:val="none" w:sz="0" w:space="0" w:color="auto"/>
        <w:left w:val="none" w:sz="0" w:space="0" w:color="auto"/>
        <w:bottom w:val="none" w:sz="0" w:space="0" w:color="auto"/>
        <w:right w:val="none" w:sz="0" w:space="0" w:color="auto"/>
      </w:divBdr>
    </w:div>
    <w:div w:id="1102530752">
      <w:bodyDiv w:val="1"/>
      <w:marLeft w:val="0"/>
      <w:marRight w:val="0"/>
      <w:marTop w:val="0"/>
      <w:marBottom w:val="0"/>
      <w:divBdr>
        <w:top w:val="none" w:sz="0" w:space="0" w:color="auto"/>
        <w:left w:val="none" w:sz="0" w:space="0" w:color="auto"/>
        <w:bottom w:val="none" w:sz="0" w:space="0" w:color="auto"/>
        <w:right w:val="none" w:sz="0" w:space="0" w:color="auto"/>
      </w:divBdr>
    </w:div>
    <w:div w:id="1102720686">
      <w:bodyDiv w:val="1"/>
      <w:marLeft w:val="0"/>
      <w:marRight w:val="0"/>
      <w:marTop w:val="0"/>
      <w:marBottom w:val="0"/>
      <w:divBdr>
        <w:top w:val="none" w:sz="0" w:space="0" w:color="auto"/>
        <w:left w:val="none" w:sz="0" w:space="0" w:color="auto"/>
        <w:bottom w:val="none" w:sz="0" w:space="0" w:color="auto"/>
        <w:right w:val="none" w:sz="0" w:space="0" w:color="auto"/>
      </w:divBdr>
    </w:div>
    <w:div w:id="1103574064">
      <w:bodyDiv w:val="1"/>
      <w:marLeft w:val="0"/>
      <w:marRight w:val="0"/>
      <w:marTop w:val="0"/>
      <w:marBottom w:val="0"/>
      <w:divBdr>
        <w:top w:val="none" w:sz="0" w:space="0" w:color="auto"/>
        <w:left w:val="none" w:sz="0" w:space="0" w:color="auto"/>
        <w:bottom w:val="none" w:sz="0" w:space="0" w:color="auto"/>
        <w:right w:val="none" w:sz="0" w:space="0" w:color="auto"/>
      </w:divBdr>
    </w:div>
    <w:div w:id="1105149683">
      <w:bodyDiv w:val="1"/>
      <w:marLeft w:val="0"/>
      <w:marRight w:val="0"/>
      <w:marTop w:val="0"/>
      <w:marBottom w:val="0"/>
      <w:divBdr>
        <w:top w:val="none" w:sz="0" w:space="0" w:color="auto"/>
        <w:left w:val="none" w:sz="0" w:space="0" w:color="auto"/>
        <w:bottom w:val="none" w:sz="0" w:space="0" w:color="auto"/>
        <w:right w:val="none" w:sz="0" w:space="0" w:color="auto"/>
      </w:divBdr>
    </w:div>
    <w:div w:id="1108037932">
      <w:bodyDiv w:val="1"/>
      <w:marLeft w:val="0"/>
      <w:marRight w:val="0"/>
      <w:marTop w:val="0"/>
      <w:marBottom w:val="0"/>
      <w:divBdr>
        <w:top w:val="none" w:sz="0" w:space="0" w:color="auto"/>
        <w:left w:val="none" w:sz="0" w:space="0" w:color="auto"/>
        <w:bottom w:val="none" w:sz="0" w:space="0" w:color="auto"/>
        <w:right w:val="none" w:sz="0" w:space="0" w:color="auto"/>
      </w:divBdr>
    </w:div>
    <w:div w:id="1108087280">
      <w:bodyDiv w:val="1"/>
      <w:marLeft w:val="0"/>
      <w:marRight w:val="0"/>
      <w:marTop w:val="0"/>
      <w:marBottom w:val="0"/>
      <w:divBdr>
        <w:top w:val="none" w:sz="0" w:space="0" w:color="auto"/>
        <w:left w:val="none" w:sz="0" w:space="0" w:color="auto"/>
        <w:bottom w:val="none" w:sz="0" w:space="0" w:color="auto"/>
        <w:right w:val="none" w:sz="0" w:space="0" w:color="auto"/>
      </w:divBdr>
    </w:div>
    <w:div w:id="1111319380">
      <w:bodyDiv w:val="1"/>
      <w:marLeft w:val="0"/>
      <w:marRight w:val="0"/>
      <w:marTop w:val="0"/>
      <w:marBottom w:val="0"/>
      <w:divBdr>
        <w:top w:val="none" w:sz="0" w:space="0" w:color="auto"/>
        <w:left w:val="none" w:sz="0" w:space="0" w:color="auto"/>
        <w:bottom w:val="none" w:sz="0" w:space="0" w:color="auto"/>
        <w:right w:val="none" w:sz="0" w:space="0" w:color="auto"/>
      </w:divBdr>
    </w:div>
    <w:div w:id="1111435787">
      <w:bodyDiv w:val="1"/>
      <w:marLeft w:val="0"/>
      <w:marRight w:val="0"/>
      <w:marTop w:val="0"/>
      <w:marBottom w:val="0"/>
      <w:divBdr>
        <w:top w:val="none" w:sz="0" w:space="0" w:color="auto"/>
        <w:left w:val="none" w:sz="0" w:space="0" w:color="auto"/>
        <w:bottom w:val="none" w:sz="0" w:space="0" w:color="auto"/>
        <w:right w:val="none" w:sz="0" w:space="0" w:color="auto"/>
      </w:divBdr>
    </w:div>
    <w:div w:id="1111974218">
      <w:bodyDiv w:val="1"/>
      <w:marLeft w:val="0"/>
      <w:marRight w:val="0"/>
      <w:marTop w:val="0"/>
      <w:marBottom w:val="0"/>
      <w:divBdr>
        <w:top w:val="none" w:sz="0" w:space="0" w:color="auto"/>
        <w:left w:val="none" w:sz="0" w:space="0" w:color="auto"/>
        <w:bottom w:val="none" w:sz="0" w:space="0" w:color="auto"/>
        <w:right w:val="none" w:sz="0" w:space="0" w:color="auto"/>
      </w:divBdr>
    </w:div>
    <w:div w:id="1112212439">
      <w:bodyDiv w:val="1"/>
      <w:marLeft w:val="0"/>
      <w:marRight w:val="0"/>
      <w:marTop w:val="0"/>
      <w:marBottom w:val="0"/>
      <w:divBdr>
        <w:top w:val="none" w:sz="0" w:space="0" w:color="auto"/>
        <w:left w:val="none" w:sz="0" w:space="0" w:color="auto"/>
        <w:bottom w:val="none" w:sz="0" w:space="0" w:color="auto"/>
        <w:right w:val="none" w:sz="0" w:space="0" w:color="auto"/>
      </w:divBdr>
    </w:div>
    <w:div w:id="1112438224">
      <w:bodyDiv w:val="1"/>
      <w:marLeft w:val="0"/>
      <w:marRight w:val="0"/>
      <w:marTop w:val="0"/>
      <w:marBottom w:val="0"/>
      <w:divBdr>
        <w:top w:val="none" w:sz="0" w:space="0" w:color="auto"/>
        <w:left w:val="none" w:sz="0" w:space="0" w:color="auto"/>
        <w:bottom w:val="none" w:sz="0" w:space="0" w:color="auto"/>
        <w:right w:val="none" w:sz="0" w:space="0" w:color="auto"/>
      </w:divBdr>
    </w:div>
    <w:div w:id="1112481784">
      <w:bodyDiv w:val="1"/>
      <w:marLeft w:val="0"/>
      <w:marRight w:val="0"/>
      <w:marTop w:val="0"/>
      <w:marBottom w:val="0"/>
      <w:divBdr>
        <w:top w:val="none" w:sz="0" w:space="0" w:color="auto"/>
        <w:left w:val="none" w:sz="0" w:space="0" w:color="auto"/>
        <w:bottom w:val="none" w:sz="0" w:space="0" w:color="auto"/>
        <w:right w:val="none" w:sz="0" w:space="0" w:color="auto"/>
      </w:divBdr>
    </w:div>
    <w:div w:id="1114058285">
      <w:bodyDiv w:val="1"/>
      <w:marLeft w:val="0"/>
      <w:marRight w:val="0"/>
      <w:marTop w:val="0"/>
      <w:marBottom w:val="0"/>
      <w:divBdr>
        <w:top w:val="none" w:sz="0" w:space="0" w:color="auto"/>
        <w:left w:val="none" w:sz="0" w:space="0" w:color="auto"/>
        <w:bottom w:val="none" w:sz="0" w:space="0" w:color="auto"/>
        <w:right w:val="none" w:sz="0" w:space="0" w:color="auto"/>
      </w:divBdr>
    </w:div>
    <w:div w:id="1114128287">
      <w:bodyDiv w:val="1"/>
      <w:marLeft w:val="0"/>
      <w:marRight w:val="0"/>
      <w:marTop w:val="0"/>
      <w:marBottom w:val="0"/>
      <w:divBdr>
        <w:top w:val="none" w:sz="0" w:space="0" w:color="auto"/>
        <w:left w:val="none" w:sz="0" w:space="0" w:color="auto"/>
        <w:bottom w:val="none" w:sz="0" w:space="0" w:color="auto"/>
        <w:right w:val="none" w:sz="0" w:space="0" w:color="auto"/>
      </w:divBdr>
    </w:div>
    <w:div w:id="1115439289">
      <w:bodyDiv w:val="1"/>
      <w:marLeft w:val="0"/>
      <w:marRight w:val="0"/>
      <w:marTop w:val="0"/>
      <w:marBottom w:val="0"/>
      <w:divBdr>
        <w:top w:val="none" w:sz="0" w:space="0" w:color="auto"/>
        <w:left w:val="none" w:sz="0" w:space="0" w:color="auto"/>
        <w:bottom w:val="none" w:sz="0" w:space="0" w:color="auto"/>
        <w:right w:val="none" w:sz="0" w:space="0" w:color="auto"/>
      </w:divBdr>
    </w:div>
    <w:div w:id="1117289392">
      <w:bodyDiv w:val="1"/>
      <w:marLeft w:val="0"/>
      <w:marRight w:val="0"/>
      <w:marTop w:val="0"/>
      <w:marBottom w:val="0"/>
      <w:divBdr>
        <w:top w:val="none" w:sz="0" w:space="0" w:color="auto"/>
        <w:left w:val="none" w:sz="0" w:space="0" w:color="auto"/>
        <w:bottom w:val="none" w:sz="0" w:space="0" w:color="auto"/>
        <w:right w:val="none" w:sz="0" w:space="0" w:color="auto"/>
      </w:divBdr>
    </w:div>
    <w:div w:id="1118182444">
      <w:bodyDiv w:val="1"/>
      <w:marLeft w:val="0"/>
      <w:marRight w:val="0"/>
      <w:marTop w:val="0"/>
      <w:marBottom w:val="0"/>
      <w:divBdr>
        <w:top w:val="none" w:sz="0" w:space="0" w:color="auto"/>
        <w:left w:val="none" w:sz="0" w:space="0" w:color="auto"/>
        <w:bottom w:val="none" w:sz="0" w:space="0" w:color="auto"/>
        <w:right w:val="none" w:sz="0" w:space="0" w:color="auto"/>
      </w:divBdr>
    </w:div>
    <w:div w:id="1120026075">
      <w:bodyDiv w:val="1"/>
      <w:marLeft w:val="0"/>
      <w:marRight w:val="0"/>
      <w:marTop w:val="0"/>
      <w:marBottom w:val="0"/>
      <w:divBdr>
        <w:top w:val="none" w:sz="0" w:space="0" w:color="auto"/>
        <w:left w:val="none" w:sz="0" w:space="0" w:color="auto"/>
        <w:bottom w:val="none" w:sz="0" w:space="0" w:color="auto"/>
        <w:right w:val="none" w:sz="0" w:space="0" w:color="auto"/>
      </w:divBdr>
    </w:div>
    <w:div w:id="1120688071">
      <w:bodyDiv w:val="1"/>
      <w:marLeft w:val="0"/>
      <w:marRight w:val="0"/>
      <w:marTop w:val="0"/>
      <w:marBottom w:val="0"/>
      <w:divBdr>
        <w:top w:val="none" w:sz="0" w:space="0" w:color="auto"/>
        <w:left w:val="none" w:sz="0" w:space="0" w:color="auto"/>
        <w:bottom w:val="none" w:sz="0" w:space="0" w:color="auto"/>
        <w:right w:val="none" w:sz="0" w:space="0" w:color="auto"/>
      </w:divBdr>
    </w:div>
    <w:div w:id="1120878102">
      <w:bodyDiv w:val="1"/>
      <w:marLeft w:val="0"/>
      <w:marRight w:val="0"/>
      <w:marTop w:val="0"/>
      <w:marBottom w:val="0"/>
      <w:divBdr>
        <w:top w:val="none" w:sz="0" w:space="0" w:color="auto"/>
        <w:left w:val="none" w:sz="0" w:space="0" w:color="auto"/>
        <w:bottom w:val="none" w:sz="0" w:space="0" w:color="auto"/>
        <w:right w:val="none" w:sz="0" w:space="0" w:color="auto"/>
      </w:divBdr>
    </w:div>
    <w:div w:id="1124008685">
      <w:bodyDiv w:val="1"/>
      <w:marLeft w:val="0"/>
      <w:marRight w:val="0"/>
      <w:marTop w:val="0"/>
      <w:marBottom w:val="0"/>
      <w:divBdr>
        <w:top w:val="none" w:sz="0" w:space="0" w:color="auto"/>
        <w:left w:val="none" w:sz="0" w:space="0" w:color="auto"/>
        <w:bottom w:val="none" w:sz="0" w:space="0" w:color="auto"/>
        <w:right w:val="none" w:sz="0" w:space="0" w:color="auto"/>
      </w:divBdr>
    </w:div>
    <w:div w:id="1124427858">
      <w:bodyDiv w:val="1"/>
      <w:marLeft w:val="0"/>
      <w:marRight w:val="0"/>
      <w:marTop w:val="0"/>
      <w:marBottom w:val="0"/>
      <w:divBdr>
        <w:top w:val="none" w:sz="0" w:space="0" w:color="auto"/>
        <w:left w:val="none" w:sz="0" w:space="0" w:color="auto"/>
        <w:bottom w:val="none" w:sz="0" w:space="0" w:color="auto"/>
        <w:right w:val="none" w:sz="0" w:space="0" w:color="auto"/>
      </w:divBdr>
    </w:div>
    <w:div w:id="1127159308">
      <w:bodyDiv w:val="1"/>
      <w:marLeft w:val="0"/>
      <w:marRight w:val="0"/>
      <w:marTop w:val="0"/>
      <w:marBottom w:val="0"/>
      <w:divBdr>
        <w:top w:val="none" w:sz="0" w:space="0" w:color="auto"/>
        <w:left w:val="none" w:sz="0" w:space="0" w:color="auto"/>
        <w:bottom w:val="none" w:sz="0" w:space="0" w:color="auto"/>
        <w:right w:val="none" w:sz="0" w:space="0" w:color="auto"/>
      </w:divBdr>
    </w:div>
    <w:div w:id="1128621044">
      <w:bodyDiv w:val="1"/>
      <w:marLeft w:val="0"/>
      <w:marRight w:val="0"/>
      <w:marTop w:val="0"/>
      <w:marBottom w:val="0"/>
      <w:divBdr>
        <w:top w:val="none" w:sz="0" w:space="0" w:color="auto"/>
        <w:left w:val="none" w:sz="0" w:space="0" w:color="auto"/>
        <w:bottom w:val="none" w:sz="0" w:space="0" w:color="auto"/>
        <w:right w:val="none" w:sz="0" w:space="0" w:color="auto"/>
      </w:divBdr>
    </w:div>
    <w:div w:id="1129133592">
      <w:bodyDiv w:val="1"/>
      <w:marLeft w:val="0"/>
      <w:marRight w:val="0"/>
      <w:marTop w:val="0"/>
      <w:marBottom w:val="0"/>
      <w:divBdr>
        <w:top w:val="none" w:sz="0" w:space="0" w:color="auto"/>
        <w:left w:val="none" w:sz="0" w:space="0" w:color="auto"/>
        <w:bottom w:val="none" w:sz="0" w:space="0" w:color="auto"/>
        <w:right w:val="none" w:sz="0" w:space="0" w:color="auto"/>
      </w:divBdr>
    </w:div>
    <w:div w:id="1130629818">
      <w:bodyDiv w:val="1"/>
      <w:marLeft w:val="0"/>
      <w:marRight w:val="0"/>
      <w:marTop w:val="0"/>
      <w:marBottom w:val="0"/>
      <w:divBdr>
        <w:top w:val="none" w:sz="0" w:space="0" w:color="auto"/>
        <w:left w:val="none" w:sz="0" w:space="0" w:color="auto"/>
        <w:bottom w:val="none" w:sz="0" w:space="0" w:color="auto"/>
        <w:right w:val="none" w:sz="0" w:space="0" w:color="auto"/>
      </w:divBdr>
    </w:div>
    <w:div w:id="1131745395">
      <w:bodyDiv w:val="1"/>
      <w:marLeft w:val="0"/>
      <w:marRight w:val="0"/>
      <w:marTop w:val="0"/>
      <w:marBottom w:val="0"/>
      <w:divBdr>
        <w:top w:val="none" w:sz="0" w:space="0" w:color="auto"/>
        <w:left w:val="none" w:sz="0" w:space="0" w:color="auto"/>
        <w:bottom w:val="none" w:sz="0" w:space="0" w:color="auto"/>
        <w:right w:val="none" w:sz="0" w:space="0" w:color="auto"/>
      </w:divBdr>
    </w:div>
    <w:div w:id="1133208969">
      <w:bodyDiv w:val="1"/>
      <w:marLeft w:val="0"/>
      <w:marRight w:val="0"/>
      <w:marTop w:val="0"/>
      <w:marBottom w:val="0"/>
      <w:divBdr>
        <w:top w:val="none" w:sz="0" w:space="0" w:color="auto"/>
        <w:left w:val="none" w:sz="0" w:space="0" w:color="auto"/>
        <w:bottom w:val="none" w:sz="0" w:space="0" w:color="auto"/>
        <w:right w:val="none" w:sz="0" w:space="0" w:color="auto"/>
      </w:divBdr>
    </w:div>
    <w:div w:id="1133988860">
      <w:bodyDiv w:val="1"/>
      <w:marLeft w:val="0"/>
      <w:marRight w:val="0"/>
      <w:marTop w:val="0"/>
      <w:marBottom w:val="0"/>
      <w:divBdr>
        <w:top w:val="none" w:sz="0" w:space="0" w:color="auto"/>
        <w:left w:val="none" w:sz="0" w:space="0" w:color="auto"/>
        <w:bottom w:val="none" w:sz="0" w:space="0" w:color="auto"/>
        <w:right w:val="none" w:sz="0" w:space="0" w:color="auto"/>
      </w:divBdr>
    </w:div>
    <w:div w:id="1134366470">
      <w:bodyDiv w:val="1"/>
      <w:marLeft w:val="0"/>
      <w:marRight w:val="0"/>
      <w:marTop w:val="0"/>
      <w:marBottom w:val="0"/>
      <w:divBdr>
        <w:top w:val="none" w:sz="0" w:space="0" w:color="auto"/>
        <w:left w:val="none" w:sz="0" w:space="0" w:color="auto"/>
        <w:bottom w:val="none" w:sz="0" w:space="0" w:color="auto"/>
        <w:right w:val="none" w:sz="0" w:space="0" w:color="auto"/>
      </w:divBdr>
    </w:div>
    <w:div w:id="1134979215">
      <w:bodyDiv w:val="1"/>
      <w:marLeft w:val="0"/>
      <w:marRight w:val="0"/>
      <w:marTop w:val="0"/>
      <w:marBottom w:val="0"/>
      <w:divBdr>
        <w:top w:val="none" w:sz="0" w:space="0" w:color="auto"/>
        <w:left w:val="none" w:sz="0" w:space="0" w:color="auto"/>
        <w:bottom w:val="none" w:sz="0" w:space="0" w:color="auto"/>
        <w:right w:val="none" w:sz="0" w:space="0" w:color="auto"/>
      </w:divBdr>
    </w:div>
    <w:div w:id="1136796688">
      <w:bodyDiv w:val="1"/>
      <w:marLeft w:val="0"/>
      <w:marRight w:val="0"/>
      <w:marTop w:val="0"/>
      <w:marBottom w:val="0"/>
      <w:divBdr>
        <w:top w:val="none" w:sz="0" w:space="0" w:color="auto"/>
        <w:left w:val="none" w:sz="0" w:space="0" w:color="auto"/>
        <w:bottom w:val="none" w:sz="0" w:space="0" w:color="auto"/>
        <w:right w:val="none" w:sz="0" w:space="0" w:color="auto"/>
      </w:divBdr>
    </w:div>
    <w:div w:id="1142770181">
      <w:bodyDiv w:val="1"/>
      <w:marLeft w:val="0"/>
      <w:marRight w:val="0"/>
      <w:marTop w:val="0"/>
      <w:marBottom w:val="0"/>
      <w:divBdr>
        <w:top w:val="none" w:sz="0" w:space="0" w:color="auto"/>
        <w:left w:val="none" w:sz="0" w:space="0" w:color="auto"/>
        <w:bottom w:val="none" w:sz="0" w:space="0" w:color="auto"/>
        <w:right w:val="none" w:sz="0" w:space="0" w:color="auto"/>
      </w:divBdr>
    </w:div>
    <w:div w:id="1143423316">
      <w:bodyDiv w:val="1"/>
      <w:marLeft w:val="0"/>
      <w:marRight w:val="0"/>
      <w:marTop w:val="0"/>
      <w:marBottom w:val="0"/>
      <w:divBdr>
        <w:top w:val="none" w:sz="0" w:space="0" w:color="auto"/>
        <w:left w:val="none" w:sz="0" w:space="0" w:color="auto"/>
        <w:bottom w:val="none" w:sz="0" w:space="0" w:color="auto"/>
        <w:right w:val="none" w:sz="0" w:space="0" w:color="auto"/>
      </w:divBdr>
    </w:div>
    <w:div w:id="1145050011">
      <w:bodyDiv w:val="1"/>
      <w:marLeft w:val="0"/>
      <w:marRight w:val="0"/>
      <w:marTop w:val="0"/>
      <w:marBottom w:val="0"/>
      <w:divBdr>
        <w:top w:val="none" w:sz="0" w:space="0" w:color="auto"/>
        <w:left w:val="none" w:sz="0" w:space="0" w:color="auto"/>
        <w:bottom w:val="none" w:sz="0" w:space="0" w:color="auto"/>
        <w:right w:val="none" w:sz="0" w:space="0" w:color="auto"/>
      </w:divBdr>
    </w:div>
    <w:div w:id="1145511490">
      <w:bodyDiv w:val="1"/>
      <w:marLeft w:val="0"/>
      <w:marRight w:val="0"/>
      <w:marTop w:val="0"/>
      <w:marBottom w:val="0"/>
      <w:divBdr>
        <w:top w:val="none" w:sz="0" w:space="0" w:color="auto"/>
        <w:left w:val="none" w:sz="0" w:space="0" w:color="auto"/>
        <w:bottom w:val="none" w:sz="0" w:space="0" w:color="auto"/>
        <w:right w:val="none" w:sz="0" w:space="0" w:color="auto"/>
      </w:divBdr>
    </w:div>
    <w:div w:id="1145976271">
      <w:bodyDiv w:val="1"/>
      <w:marLeft w:val="0"/>
      <w:marRight w:val="0"/>
      <w:marTop w:val="0"/>
      <w:marBottom w:val="0"/>
      <w:divBdr>
        <w:top w:val="none" w:sz="0" w:space="0" w:color="auto"/>
        <w:left w:val="none" w:sz="0" w:space="0" w:color="auto"/>
        <w:bottom w:val="none" w:sz="0" w:space="0" w:color="auto"/>
        <w:right w:val="none" w:sz="0" w:space="0" w:color="auto"/>
      </w:divBdr>
    </w:div>
    <w:div w:id="1149592178">
      <w:bodyDiv w:val="1"/>
      <w:marLeft w:val="0"/>
      <w:marRight w:val="0"/>
      <w:marTop w:val="0"/>
      <w:marBottom w:val="0"/>
      <w:divBdr>
        <w:top w:val="none" w:sz="0" w:space="0" w:color="auto"/>
        <w:left w:val="none" w:sz="0" w:space="0" w:color="auto"/>
        <w:bottom w:val="none" w:sz="0" w:space="0" w:color="auto"/>
        <w:right w:val="none" w:sz="0" w:space="0" w:color="auto"/>
      </w:divBdr>
    </w:div>
    <w:div w:id="1149786083">
      <w:bodyDiv w:val="1"/>
      <w:marLeft w:val="0"/>
      <w:marRight w:val="0"/>
      <w:marTop w:val="0"/>
      <w:marBottom w:val="0"/>
      <w:divBdr>
        <w:top w:val="none" w:sz="0" w:space="0" w:color="auto"/>
        <w:left w:val="none" w:sz="0" w:space="0" w:color="auto"/>
        <w:bottom w:val="none" w:sz="0" w:space="0" w:color="auto"/>
        <w:right w:val="none" w:sz="0" w:space="0" w:color="auto"/>
      </w:divBdr>
    </w:div>
    <w:div w:id="1150484990">
      <w:bodyDiv w:val="1"/>
      <w:marLeft w:val="0"/>
      <w:marRight w:val="0"/>
      <w:marTop w:val="0"/>
      <w:marBottom w:val="0"/>
      <w:divBdr>
        <w:top w:val="none" w:sz="0" w:space="0" w:color="auto"/>
        <w:left w:val="none" w:sz="0" w:space="0" w:color="auto"/>
        <w:bottom w:val="none" w:sz="0" w:space="0" w:color="auto"/>
        <w:right w:val="none" w:sz="0" w:space="0" w:color="auto"/>
      </w:divBdr>
    </w:div>
    <w:div w:id="1153714752">
      <w:bodyDiv w:val="1"/>
      <w:marLeft w:val="0"/>
      <w:marRight w:val="0"/>
      <w:marTop w:val="0"/>
      <w:marBottom w:val="0"/>
      <w:divBdr>
        <w:top w:val="none" w:sz="0" w:space="0" w:color="auto"/>
        <w:left w:val="none" w:sz="0" w:space="0" w:color="auto"/>
        <w:bottom w:val="none" w:sz="0" w:space="0" w:color="auto"/>
        <w:right w:val="none" w:sz="0" w:space="0" w:color="auto"/>
      </w:divBdr>
    </w:div>
    <w:div w:id="1154491727">
      <w:bodyDiv w:val="1"/>
      <w:marLeft w:val="0"/>
      <w:marRight w:val="0"/>
      <w:marTop w:val="0"/>
      <w:marBottom w:val="0"/>
      <w:divBdr>
        <w:top w:val="none" w:sz="0" w:space="0" w:color="auto"/>
        <w:left w:val="none" w:sz="0" w:space="0" w:color="auto"/>
        <w:bottom w:val="none" w:sz="0" w:space="0" w:color="auto"/>
        <w:right w:val="none" w:sz="0" w:space="0" w:color="auto"/>
      </w:divBdr>
    </w:div>
    <w:div w:id="1155027566">
      <w:bodyDiv w:val="1"/>
      <w:marLeft w:val="0"/>
      <w:marRight w:val="0"/>
      <w:marTop w:val="0"/>
      <w:marBottom w:val="0"/>
      <w:divBdr>
        <w:top w:val="none" w:sz="0" w:space="0" w:color="auto"/>
        <w:left w:val="none" w:sz="0" w:space="0" w:color="auto"/>
        <w:bottom w:val="none" w:sz="0" w:space="0" w:color="auto"/>
        <w:right w:val="none" w:sz="0" w:space="0" w:color="auto"/>
      </w:divBdr>
    </w:div>
    <w:div w:id="1155685711">
      <w:bodyDiv w:val="1"/>
      <w:marLeft w:val="0"/>
      <w:marRight w:val="0"/>
      <w:marTop w:val="0"/>
      <w:marBottom w:val="0"/>
      <w:divBdr>
        <w:top w:val="none" w:sz="0" w:space="0" w:color="auto"/>
        <w:left w:val="none" w:sz="0" w:space="0" w:color="auto"/>
        <w:bottom w:val="none" w:sz="0" w:space="0" w:color="auto"/>
        <w:right w:val="none" w:sz="0" w:space="0" w:color="auto"/>
      </w:divBdr>
    </w:div>
    <w:div w:id="1159271070">
      <w:bodyDiv w:val="1"/>
      <w:marLeft w:val="0"/>
      <w:marRight w:val="0"/>
      <w:marTop w:val="0"/>
      <w:marBottom w:val="0"/>
      <w:divBdr>
        <w:top w:val="none" w:sz="0" w:space="0" w:color="auto"/>
        <w:left w:val="none" w:sz="0" w:space="0" w:color="auto"/>
        <w:bottom w:val="none" w:sz="0" w:space="0" w:color="auto"/>
        <w:right w:val="none" w:sz="0" w:space="0" w:color="auto"/>
      </w:divBdr>
    </w:div>
    <w:div w:id="1162234413">
      <w:bodyDiv w:val="1"/>
      <w:marLeft w:val="0"/>
      <w:marRight w:val="0"/>
      <w:marTop w:val="0"/>
      <w:marBottom w:val="0"/>
      <w:divBdr>
        <w:top w:val="none" w:sz="0" w:space="0" w:color="auto"/>
        <w:left w:val="none" w:sz="0" w:space="0" w:color="auto"/>
        <w:bottom w:val="none" w:sz="0" w:space="0" w:color="auto"/>
        <w:right w:val="none" w:sz="0" w:space="0" w:color="auto"/>
      </w:divBdr>
    </w:div>
    <w:div w:id="1164467243">
      <w:bodyDiv w:val="1"/>
      <w:marLeft w:val="0"/>
      <w:marRight w:val="0"/>
      <w:marTop w:val="0"/>
      <w:marBottom w:val="0"/>
      <w:divBdr>
        <w:top w:val="none" w:sz="0" w:space="0" w:color="auto"/>
        <w:left w:val="none" w:sz="0" w:space="0" w:color="auto"/>
        <w:bottom w:val="none" w:sz="0" w:space="0" w:color="auto"/>
        <w:right w:val="none" w:sz="0" w:space="0" w:color="auto"/>
      </w:divBdr>
    </w:div>
    <w:div w:id="1165778323">
      <w:bodyDiv w:val="1"/>
      <w:marLeft w:val="0"/>
      <w:marRight w:val="0"/>
      <w:marTop w:val="0"/>
      <w:marBottom w:val="0"/>
      <w:divBdr>
        <w:top w:val="none" w:sz="0" w:space="0" w:color="auto"/>
        <w:left w:val="none" w:sz="0" w:space="0" w:color="auto"/>
        <w:bottom w:val="none" w:sz="0" w:space="0" w:color="auto"/>
        <w:right w:val="none" w:sz="0" w:space="0" w:color="auto"/>
      </w:divBdr>
    </w:div>
    <w:div w:id="1166551794">
      <w:bodyDiv w:val="1"/>
      <w:marLeft w:val="0"/>
      <w:marRight w:val="0"/>
      <w:marTop w:val="0"/>
      <w:marBottom w:val="0"/>
      <w:divBdr>
        <w:top w:val="none" w:sz="0" w:space="0" w:color="auto"/>
        <w:left w:val="none" w:sz="0" w:space="0" w:color="auto"/>
        <w:bottom w:val="none" w:sz="0" w:space="0" w:color="auto"/>
        <w:right w:val="none" w:sz="0" w:space="0" w:color="auto"/>
      </w:divBdr>
    </w:div>
    <w:div w:id="1166944293">
      <w:bodyDiv w:val="1"/>
      <w:marLeft w:val="0"/>
      <w:marRight w:val="0"/>
      <w:marTop w:val="0"/>
      <w:marBottom w:val="0"/>
      <w:divBdr>
        <w:top w:val="none" w:sz="0" w:space="0" w:color="auto"/>
        <w:left w:val="none" w:sz="0" w:space="0" w:color="auto"/>
        <w:bottom w:val="none" w:sz="0" w:space="0" w:color="auto"/>
        <w:right w:val="none" w:sz="0" w:space="0" w:color="auto"/>
      </w:divBdr>
    </w:div>
    <w:div w:id="1168211708">
      <w:bodyDiv w:val="1"/>
      <w:marLeft w:val="0"/>
      <w:marRight w:val="0"/>
      <w:marTop w:val="0"/>
      <w:marBottom w:val="0"/>
      <w:divBdr>
        <w:top w:val="none" w:sz="0" w:space="0" w:color="auto"/>
        <w:left w:val="none" w:sz="0" w:space="0" w:color="auto"/>
        <w:bottom w:val="none" w:sz="0" w:space="0" w:color="auto"/>
        <w:right w:val="none" w:sz="0" w:space="0" w:color="auto"/>
      </w:divBdr>
    </w:div>
    <w:div w:id="1169253792">
      <w:bodyDiv w:val="1"/>
      <w:marLeft w:val="0"/>
      <w:marRight w:val="0"/>
      <w:marTop w:val="0"/>
      <w:marBottom w:val="0"/>
      <w:divBdr>
        <w:top w:val="none" w:sz="0" w:space="0" w:color="auto"/>
        <w:left w:val="none" w:sz="0" w:space="0" w:color="auto"/>
        <w:bottom w:val="none" w:sz="0" w:space="0" w:color="auto"/>
        <w:right w:val="none" w:sz="0" w:space="0" w:color="auto"/>
      </w:divBdr>
    </w:div>
    <w:div w:id="1169717711">
      <w:bodyDiv w:val="1"/>
      <w:marLeft w:val="0"/>
      <w:marRight w:val="0"/>
      <w:marTop w:val="0"/>
      <w:marBottom w:val="0"/>
      <w:divBdr>
        <w:top w:val="none" w:sz="0" w:space="0" w:color="auto"/>
        <w:left w:val="none" w:sz="0" w:space="0" w:color="auto"/>
        <w:bottom w:val="none" w:sz="0" w:space="0" w:color="auto"/>
        <w:right w:val="none" w:sz="0" w:space="0" w:color="auto"/>
      </w:divBdr>
    </w:div>
    <w:div w:id="1169758878">
      <w:bodyDiv w:val="1"/>
      <w:marLeft w:val="0"/>
      <w:marRight w:val="0"/>
      <w:marTop w:val="0"/>
      <w:marBottom w:val="0"/>
      <w:divBdr>
        <w:top w:val="none" w:sz="0" w:space="0" w:color="auto"/>
        <w:left w:val="none" w:sz="0" w:space="0" w:color="auto"/>
        <w:bottom w:val="none" w:sz="0" w:space="0" w:color="auto"/>
        <w:right w:val="none" w:sz="0" w:space="0" w:color="auto"/>
      </w:divBdr>
    </w:div>
    <w:div w:id="1169980989">
      <w:bodyDiv w:val="1"/>
      <w:marLeft w:val="0"/>
      <w:marRight w:val="0"/>
      <w:marTop w:val="0"/>
      <w:marBottom w:val="0"/>
      <w:divBdr>
        <w:top w:val="none" w:sz="0" w:space="0" w:color="auto"/>
        <w:left w:val="none" w:sz="0" w:space="0" w:color="auto"/>
        <w:bottom w:val="none" w:sz="0" w:space="0" w:color="auto"/>
        <w:right w:val="none" w:sz="0" w:space="0" w:color="auto"/>
      </w:divBdr>
    </w:div>
    <w:div w:id="1170558475">
      <w:bodyDiv w:val="1"/>
      <w:marLeft w:val="0"/>
      <w:marRight w:val="0"/>
      <w:marTop w:val="0"/>
      <w:marBottom w:val="0"/>
      <w:divBdr>
        <w:top w:val="none" w:sz="0" w:space="0" w:color="auto"/>
        <w:left w:val="none" w:sz="0" w:space="0" w:color="auto"/>
        <w:bottom w:val="none" w:sz="0" w:space="0" w:color="auto"/>
        <w:right w:val="none" w:sz="0" w:space="0" w:color="auto"/>
      </w:divBdr>
    </w:div>
    <w:div w:id="1171217048">
      <w:bodyDiv w:val="1"/>
      <w:marLeft w:val="0"/>
      <w:marRight w:val="0"/>
      <w:marTop w:val="0"/>
      <w:marBottom w:val="0"/>
      <w:divBdr>
        <w:top w:val="none" w:sz="0" w:space="0" w:color="auto"/>
        <w:left w:val="none" w:sz="0" w:space="0" w:color="auto"/>
        <w:bottom w:val="none" w:sz="0" w:space="0" w:color="auto"/>
        <w:right w:val="none" w:sz="0" w:space="0" w:color="auto"/>
      </w:divBdr>
    </w:div>
    <w:div w:id="1171287448">
      <w:bodyDiv w:val="1"/>
      <w:marLeft w:val="0"/>
      <w:marRight w:val="0"/>
      <w:marTop w:val="0"/>
      <w:marBottom w:val="0"/>
      <w:divBdr>
        <w:top w:val="none" w:sz="0" w:space="0" w:color="auto"/>
        <w:left w:val="none" w:sz="0" w:space="0" w:color="auto"/>
        <w:bottom w:val="none" w:sz="0" w:space="0" w:color="auto"/>
        <w:right w:val="none" w:sz="0" w:space="0" w:color="auto"/>
      </w:divBdr>
    </w:div>
    <w:div w:id="1171722510">
      <w:bodyDiv w:val="1"/>
      <w:marLeft w:val="0"/>
      <w:marRight w:val="0"/>
      <w:marTop w:val="0"/>
      <w:marBottom w:val="0"/>
      <w:divBdr>
        <w:top w:val="none" w:sz="0" w:space="0" w:color="auto"/>
        <w:left w:val="none" w:sz="0" w:space="0" w:color="auto"/>
        <w:bottom w:val="none" w:sz="0" w:space="0" w:color="auto"/>
        <w:right w:val="none" w:sz="0" w:space="0" w:color="auto"/>
      </w:divBdr>
    </w:div>
    <w:div w:id="1172836975">
      <w:bodyDiv w:val="1"/>
      <w:marLeft w:val="0"/>
      <w:marRight w:val="0"/>
      <w:marTop w:val="0"/>
      <w:marBottom w:val="0"/>
      <w:divBdr>
        <w:top w:val="none" w:sz="0" w:space="0" w:color="auto"/>
        <w:left w:val="none" w:sz="0" w:space="0" w:color="auto"/>
        <w:bottom w:val="none" w:sz="0" w:space="0" w:color="auto"/>
        <w:right w:val="none" w:sz="0" w:space="0" w:color="auto"/>
      </w:divBdr>
    </w:div>
    <w:div w:id="1175075979">
      <w:bodyDiv w:val="1"/>
      <w:marLeft w:val="0"/>
      <w:marRight w:val="0"/>
      <w:marTop w:val="0"/>
      <w:marBottom w:val="0"/>
      <w:divBdr>
        <w:top w:val="none" w:sz="0" w:space="0" w:color="auto"/>
        <w:left w:val="none" w:sz="0" w:space="0" w:color="auto"/>
        <w:bottom w:val="none" w:sz="0" w:space="0" w:color="auto"/>
        <w:right w:val="none" w:sz="0" w:space="0" w:color="auto"/>
      </w:divBdr>
    </w:div>
    <w:div w:id="1175652159">
      <w:bodyDiv w:val="1"/>
      <w:marLeft w:val="0"/>
      <w:marRight w:val="0"/>
      <w:marTop w:val="0"/>
      <w:marBottom w:val="0"/>
      <w:divBdr>
        <w:top w:val="none" w:sz="0" w:space="0" w:color="auto"/>
        <w:left w:val="none" w:sz="0" w:space="0" w:color="auto"/>
        <w:bottom w:val="none" w:sz="0" w:space="0" w:color="auto"/>
        <w:right w:val="none" w:sz="0" w:space="0" w:color="auto"/>
      </w:divBdr>
    </w:div>
    <w:div w:id="1175918793">
      <w:bodyDiv w:val="1"/>
      <w:marLeft w:val="0"/>
      <w:marRight w:val="0"/>
      <w:marTop w:val="0"/>
      <w:marBottom w:val="0"/>
      <w:divBdr>
        <w:top w:val="none" w:sz="0" w:space="0" w:color="auto"/>
        <w:left w:val="none" w:sz="0" w:space="0" w:color="auto"/>
        <w:bottom w:val="none" w:sz="0" w:space="0" w:color="auto"/>
        <w:right w:val="none" w:sz="0" w:space="0" w:color="auto"/>
      </w:divBdr>
    </w:div>
    <w:div w:id="1176067786">
      <w:bodyDiv w:val="1"/>
      <w:marLeft w:val="0"/>
      <w:marRight w:val="0"/>
      <w:marTop w:val="0"/>
      <w:marBottom w:val="0"/>
      <w:divBdr>
        <w:top w:val="none" w:sz="0" w:space="0" w:color="auto"/>
        <w:left w:val="none" w:sz="0" w:space="0" w:color="auto"/>
        <w:bottom w:val="none" w:sz="0" w:space="0" w:color="auto"/>
        <w:right w:val="none" w:sz="0" w:space="0" w:color="auto"/>
      </w:divBdr>
    </w:div>
    <w:div w:id="1177692445">
      <w:bodyDiv w:val="1"/>
      <w:marLeft w:val="0"/>
      <w:marRight w:val="0"/>
      <w:marTop w:val="0"/>
      <w:marBottom w:val="0"/>
      <w:divBdr>
        <w:top w:val="none" w:sz="0" w:space="0" w:color="auto"/>
        <w:left w:val="none" w:sz="0" w:space="0" w:color="auto"/>
        <w:bottom w:val="none" w:sz="0" w:space="0" w:color="auto"/>
        <w:right w:val="none" w:sz="0" w:space="0" w:color="auto"/>
      </w:divBdr>
    </w:div>
    <w:div w:id="1177839946">
      <w:bodyDiv w:val="1"/>
      <w:marLeft w:val="0"/>
      <w:marRight w:val="0"/>
      <w:marTop w:val="0"/>
      <w:marBottom w:val="0"/>
      <w:divBdr>
        <w:top w:val="none" w:sz="0" w:space="0" w:color="auto"/>
        <w:left w:val="none" w:sz="0" w:space="0" w:color="auto"/>
        <w:bottom w:val="none" w:sz="0" w:space="0" w:color="auto"/>
        <w:right w:val="none" w:sz="0" w:space="0" w:color="auto"/>
      </w:divBdr>
    </w:div>
    <w:div w:id="1179462417">
      <w:bodyDiv w:val="1"/>
      <w:marLeft w:val="0"/>
      <w:marRight w:val="0"/>
      <w:marTop w:val="0"/>
      <w:marBottom w:val="0"/>
      <w:divBdr>
        <w:top w:val="none" w:sz="0" w:space="0" w:color="auto"/>
        <w:left w:val="none" w:sz="0" w:space="0" w:color="auto"/>
        <w:bottom w:val="none" w:sz="0" w:space="0" w:color="auto"/>
        <w:right w:val="none" w:sz="0" w:space="0" w:color="auto"/>
      </w:divBdr>
    </w:div>
    <w:div w:id="1181512153">
      <w:bodyDiv w:val="1"/>
      <w:marLeft w:val="0"/>
      <w:marRight w:val="0"/>
      <w:marTop w:val="0"/>
      <w:marBottom w:val="0"/>
      <w:divBdr>
        <w:top w:val="none" w:sz="0" w:space="0" w:color="auto"/>
        <w:left w:val="none" w:sz="0" w:space="0" w:color="auto"/>
        <w:bottom w:val="none" w:sz="0" w:space="0" w:color="auto"/>
        <w:right w:val="none" w:sz="0" w:space="0" w:color="auto"/>
      </w:divBdr>
    </w:div>
    <w:div w:id="1182359096">
      <w:bodyDiv w:val="1"/>
      <w:marLeft w:val="0"/>
      <w:marRight w:val="0"/>
      <w:marTop w:val="0"/>
      <w:marBottom w:val="0"/>
      <w:divBdr>
        <w:top w:val="none" w:sz="0" w:space="0" w:color="auto"/>
        <w:left w:val="none" w:sz="0" w:space="0" w:color="auto"/>
        <w:bottom w:val="none" w:sz="0" w:space="0" w:color="auto"/>
        <w:right w:val="none" w:sz="0" w:space="0" w:color="auto"/>
      </w:divBdr>
    </w:div>
    <w:div w:id="1187332063">
      <w:bodyDiv w:val="1"/>
      <w:marLeft w:val="0"/>
      <w:marRight w:val="0"/>
      <w:marTop w:val="0"/>
      <w:marBottom w:val="0"/>
      <w:divBdr>
        <w:top w:val="none" w:sz="0" w:space="0" w:color="auto"/>
        <w:left w:val="none" w:sz="0" w:space="0" w:color="auto"/>
        <w:bottom w:val="none" w:sz="0" w:space="0" w:color="auto"/>
        <w:right w:val="none" w:sz="0" w:space="0" w:color="auto"/>
      </w:divBdr>
    </w:div>
    <w:div w:id="1187521270">
      <w:bodyDiv w:val="1"/>
      <w:marLeft w:val="0"/>
      <w:marRight w:val="0"/>
      <w:marTop w:val="0"/>
      <w:marBottom w:val="0"/>
      <w:divBdr>
        <w:top w:val="none" w:sz="0" w:space="0" w:color="auto"/>
        <w:left w:val="none" w:sz="0" w:space="0" w:color="auto"/>
        <w:bottom w:val="none" w:sz="0" w:space="0" w:color="auto"/>
        <w:right w:val="none" w:sz="0" w:space="0" w:color="auto"/>
      </w:divBdr>
    </w:div>
    <w:div w:id="1189682786">
      <w:bodyDiv w:val="1"/>
      <w:marLeft w:val="0"/>
      <w:marRight w:val="0"/>
      <w:marTop w:val="0"/>
      <w:marBottom w:val="0"/>
      <w:divBdr>
        <w:top w:val="none" w:sz="0" w:space="0" w:color="auto"/>
        <w:left w:val="none" w:sz="0" w:space="0" w:color="auto"/>
        <w:bottom w:val="none" w:sz="0" w:space="0" w:color="auto"/>
        <w:right w:val="none" w:sz="0" w:space="0" w:color="auto"/>
      </w:divBdr>
    </w:div>
    <w:div w:id="1191720040">
      <w:bodyDiv w:val="1"/>
      <w:marLeft w:val="0"/>
      <w:marRight w:val="0"/>
      <w:marTop w:val="0"/>
      <w:marBottom w:val="0"/>
      <w:divBdr>
        <w:top w:val="none" w:sz="0" w:space="0" w:color="auto"/>
        <w:left w:val="none" w:sz="0" w:space="0" w:color="auto"/>
        <w:bottom w:val="none" w:sz="0" w:space="0" w:color="auto"/>
        <w:right w:val="none" w:sz="0" w:space="0" w:color="auto"/>
      </w:divBdr>
    </w:div>
    <w:div w:id="1192843724">
      <w:bodyDiv w:val="1"/>
      <w:marLeft w:val="0"/>
      <w:marRight w:val="0"/>
      <w:marTop w:val="0"/>
      <w:marBottom w:val="0"/>
      <w:divBdr>
        <w:top w:val="none" w:sz="0" w:space="0" w:color="auto"/>
        <w:left w:val="none" w:sz="0" w:space="0" w:color="auto"/>
        <w:bottom w:val="none" w:sz="0" w:space="0" w:color="auto"/>
        <w:right w:val="none" w:sz="0" w:space="0" w:color="auto"/>
      </w:divBdr>
    </w:div>
    <w:div w:id="1193422386">
      <w:bodyDiv w:val="1"/>
      <w:marLeft w:val="0"/>
      <w:marRight w:val="0"/>
      <w:marTop w:val="0"/>
      <w:marBottom w:val="0"/>
      <w:divBdr>
        <w:top w:val="none" w:sz="0" w:space="0" w:color="auto"/>
        <w:left w:val="none" w:sz="0" w:space="0" w:color="auto"/>
        <w:bottom w:val="none" w:sz="0" w:space="0" w:color="auto"/>
        <w:right w:val="none" w:sz="0" w:space="0" w:color="auto"/>
      </w:divBdr>
    </w:div>
    <w:div w:id="1195003282">
      <w:bodyDiv w:val="1"/>
      <w:marLeft w:val="0"/>
      <w:marRight w:val="0"/>
      <w:marTop w:val="0"/>
      <w:marBottom w:val="0"/>
      <w:divBdr>
        <w:top w:val="none" w:sz="0" w:space="0" w:color="auto"/>
        <w:left w:val="none" w:sz="0" w:space="0" w:color="auto"/>
        <w:bottom w:val="none" w:sz="0" w:space="0" w:color="auto"/>
        <w:right w:val="none" w:sz="0" w:space="0" w:color="auto"/>
      </w:divBdr>
    </w:div>
    <w:div w:id="1196308387">
      <w:bodyDiv w:val="1"/>
      <w:marLeft w:val="0"/>
      <w:marRight w:val="0"/>
      <w:marTop w:val="0"/>
      <w:marBottom w:val="0"/>
      <w:divBdr>
        <w:top w:val="none" w:sz="0" w:space="0" w:color="auto"/>
        <w:left w:val="none" w:sz="0" w:space="0" w:color="auto"/>
        <w:bottom w:val="none" w:sz="0" w:space="0" w:color="auto"/>
        <w:right w:val="none" w:sz="0" w:space="0" w:color="auto"/>
      </w:divBdr>
    </w:div>
    <w:div w:id="1197890373">
      <w:bodyDiv w:val="1"/>
      <w:marLeft w:val="0"/>
      <w:marRight w:val="0"/>
      <w:marTop w:val="0"/>
      <w:marBottom w:val="0"/>
      <w:divBdr>
        <w:top w:val="none" w:sz="0" w:space="0" w:color="auto"/>
        <w:left w:val="none" w:sz="0" w:space="0" w:color="auto"/>
        <w:bottom w:val="none" w:sz="0" w:space="0" w:color="auto"/>
        <w:right w:val="none" w:sz="0" w:space="0" w:color="auto"/>
      </w:divBdr>
    </w:div>
    <w:div w:id="1197963974">
      <w:bodyDiv w:val="1"/>
      <w:marLeft w:val="0"/>
      <w:marRight w:val="0"/>
      <w:marTop w:val="0"/>
      <w:marBottom w:val="0"/>
      <w:divBdr>
        <w:top w:val="none" w:sz="0" w:space="0" w:color="auto"/>
        <w:left w:val="none" w:sz="0" w:space="0" w:color="auto"/>
        <w:bottom w:val="none" w:sz="0" w:space="0" w:color="auto"/>
        <w:right w:val="none" w:sz="0" w:space="0" w:color="auto"/>
      </w:divBdr>
    </w:div>
    <w:div w:id="1199201863">
      <w:bodyDiv w:val="1"/>
      <w:marLeft w:val="0"/>
      <w:marRight w:val="0"/>
      <w:marTop w:val="0"/>
      <w:marBottom w:val="0"/>
      <w:divBdr>
        <w:top w:val="none" w:sz="0" w:space="0" w:color="auto"/>
        <w:left w:val="none" w:sz="0" w:space="0" w:color="auto"/>
        <w:bottom w:val="none" w:sz="0" w:space="0" w:color="auto"/>
        <w:right w:val="none" w:sz="0" w:space="0" w:color="auto"/>
      </w:divBdr>
    </w:div>
    <w:div w:id="1199657824">
      <w:bodyDiv w:val="1"/>
      <w:marLeft w:val="0"/>
      <w:marRight w:val="0"/>
      <w:marTop w:val="0"/>
      <w:marBottom w:val="0"/>
      <w:divBdr>
        <w:top w:val="none" w:sz="0" w:space="0" w:color="auto"/>
        <w:left w:val="none" w:sz="0" w:space="0" w:color="auto"/>
        <w:bottom w:val="none" w:sz="0" w:space="0" w:color="auto"/>
        <w:right w:val="none" w:sz="0" w:space="0" w:color="auto"/>
      </w:divBdr>
    </w:div>
    <w:div w:id="1200245676">
      <w:bodyDiv w:val="1"/>
      <w:marLeft w:val="0"/>
      <w:marRight w:val="0"/>
      <w:marTop w:val="0"/>
      <w:marBottom w:val="0"/>
      <w:divBdr>
        <w:top w:val="none" w:sz="0" w:space="0" w:color="auto"/>
        <w:left w:val="none" w:sz="0" w:space="0" w:color="auto"/>
        <w:bottom w:val="none" w:sz="0" w:space="0" w:color="auto"/>
        <w:right w:val="none" w:sz="0" w:space="0" w:color="auto"/>
      </w:divBdr>
    </w:div>
    <w:div w:id="1201631148">
      <w:bodyDiv w:val="1"/>
      <w:marLeft w:val="0"/>
      <w:marRight w:val="0"/>
      <w:marTop w:val="0"/>
      <w:marBottom w:val="0"/>
      <w:divBdr>
        <w:top w:val="none" w:sz="0" w:space="0" w:color="auto"/>
        <w:left w:val="none" w:sz="0" w:space="0" w:color="auto"/>
        <w:bottom w:val="none" w:sz="0" w:space="0" w:color="auto"/>
        <w:right w:val="none" w:sz="0" w:space="0" w:color="auto"/>
      </w:divBdr>
    </w:div>
    <w:div w:id="1202863860">
      <w:bodyDiv w:val="1"/>
      <w:marLeft w:val="0"/>
      <w:marRight w:val="0"/>
      <w:marTop w:val="0"/>
      <w:marBottom w:val="0"/>
      <w:divBdr>
        <w:top w:val="none" w:sz="0" w:space="0" w:color="auto"/>
        <w:left w:val="none" w:sz="0" w:space="0" w:color="auto"/>
        <w:bottom w:val="none" w:sz="0" w:space="0" w:color="auto"/>
        <w:right w:val="none" w:sz="0" w:space="0" w:color="auto"/>
      </w:divBdr>
    </w:div>
    <w:div w:id="1203135488">
      <w:bodyDiv w:val="1"/>
      <w:marLeft w:val="0"/>
      <w:marRight w:val="0"/>
      <w:marTop w:val="0"/>
      <w:marBottom w:val="0"/>
      <w:divBdr>
        <w:top w:val="none" w:sz="0" w:space="0" w:color="auto"/>
        <w:left w:val="none" w:sz="0" w:space="0" w:color="auto"/>
        <w:bottom w:val="none" w:sz="0" w:space="0" w:color="auto"/>
        <w:right w:val="none" w:sz="0" w:space="0" w:color="auto"/>
      </w:divBdr>
    </w:div>
    <w:div w:id="1205293817">
      <w:bodyDiv w:val="1"/>
      <w:marLeft w:val="0"/>
      <w:marRight w:val="0"/>
      <w:marTop w:val="0"/>
      <w:marBottom w:val="0"/>
      <w:divBdr>
        <w:top w:val="none" w:sz="0" w:space="0" w:color="auto"/>
        <w:left w:val="none" w:sz="0" w:space="0" w:color="auto"/>
        <w:bottom w:val="none" w:sz="0" w:space="0" w:color="auto"/>
        <w:right w:val="none" w:sz="0" w:space="0" w:color="auto"/>
      </w:divBdr>
    </w:div>
    <w:div w:id="1206680586">
      <w:bodyDiv w:val="1"/>
      <w:marLeft w:val="0"/>
      <w:marRight w:val="0"/>
      <w:marTop w:val="0"/>
      <w:marBottom w:val="0"/>
      <w:divBdr>
        <w:top w:val="none" w:sz="0" w:space="0" w:color="auto"/>
        <w:left w:val="none" w:sz="0" w:space="0" w:color="auto"/>
        <w:bottom w:val="none" w:sz="0" w:space="0" w:color="auto"/>
        <w:right w:val="none" w:sz="0" w:space="0" w:color="auto"/>
      </w:divBdr>
    </w:div>
    <w:div w:id="1206874113">
      <w:bodyDiv w:val="1"/>
      <w:marLeft w:val="0"/>
      <w:marRight w:val="0"/>
      <w:marTop w:val="0"/>
      <w:marBottom w:val="0"/>
      <w:divBdr>
        <w:top w:val="none" w:sz="0" w:space="0" w:color="auto"/>
        <w:left w:val="none" w:sz="0" w:space="0" w:color="auto"/>
        <w:bottom w:val="none" w:sz="0" w:space="0" w:color="auto"/>
        <w:right w:val="none" w:sz="0" w:space="0" w:color="auto"/>
      </w:divBdr>
    </w:div>
    <w:div w:id="1207256271">
      <w:bodyDiv w:val="1"/>
      <w:marLeft w:val="0"/>
      <w:marRight w:val="0"/>
      <w:marTop w:val="0"/>
      <w:marBottom w:val="0"/>
      <w:divBdr>
        <w:top w:val="none" w:sz="0" w:space="0" w:color="auto"/>
        <w:left w:val="none" w:sz="0" w:space="0" w:color="auto"/>
        <w:bottom w:val="none" w:sz="0" w:space="0" w:color="auto"/>
        <w:right w:val="none" w:sz="0" w:space="0" w:color="auto"/>
      </w:divBdr>
    </w:div>
    <w:div w:id="1208025855">
      <w:bodyDiv w:val="1"/>
      <w:marLeft w:val="0"/>
      <w:marRight w:val="0"/>
      <w:marTop w:val="0"/>
      <w:marBottom w:val="0"/>
      <w:divBdr>
        <w:top w:val="none" w:sz="0" w:space="0" w:color="auto"/>
        <w:left w:val="none" w:sz="0" w:space="0" w:color="auto"/>
        <w:bottom w:val="none" w:sz="0" w:space="0" w:color="auto"/>
        <w:right w:val="none" w:sz="0" w:space="0" w:color="auto"/>
      </w:divBdr>
    </w:div>
    <w:div w:id="1212033592">
      <w:bodyDiv w:val="1"/>
      <w:marLeft w:val="0"/>
      <w:marRight w:val="0"/>
      <w:marTop w:val="0"/>
      <w:marBottom w:val="0"/>
      <w:divBdr>
        <w:top w:val="none" w:sz="0" w:space="0" w:color="auto"/>
        <w:left w:val="none" w:sz="0" w:space="0" w:color="auto"/>
        <w:bottom w:val="none" w:sz="0" w:space="0" w:color="auto"/>
        <w:right w:val="none" w:sz="0" w:space="0" w:color="auto"/>
      </w:divBdr>
    </w:div>
    <w:div w:id="1212423834">
      <w:bodyDiv w:val="1"/>
      <w:marLeft w:val="0"/>
      <w:marRight w:val="0"/>
      <w:marTop w:val="0"/>
      <w:marBottom w:val="0"/>
      <w:divBdr>
        <w:top w:val="none" w:sz="0" w:space="0" w:color="auto"/>
        <w:left w:val="none" w:sz="0" w:space="0" w:color="auto"/>
        <w:bottom w:val="none" w:sz="0" w:space="0" w:color="auto"/>
        <w:right w:val="none" w:sz="0" w:space="0" w:color="auto"/>
      </w:divBdr>
    </w:div>
    <w:div w:id="1213493623">
      <w:bodyDiv w:val="1"/>
      <w:marLeft w:val="0"/>
      <w:marRight w:val="0"/>
      <w:marTop w:val="0"/>
      <w:marBottom w:val="0"/>
      <w:divBdr>
        <w:top w:val="none" w:sz="0" w:space="0" w:color="auto"/>
        <w:left w:val="none" w:sz="0" w:space="0" w:color="auto"/>
        <w:bottom w:val="none" w:sz="0" w:space="0" w:color="auto"/>
        <w:right w:val="none" w:sz="0" w:space="0" w:color="auto"/>
      </w:divBdr>
    </w:div>
    <w:div w:id="1214776047">
      <w:bodyDiv w:val="1"/>
      <w:marLeft w:val="0"/>
      <w:marRight w:val="0"/>
      <w:marTop w:val="0"/>
      <w:marBottom w:val="0"/>
      <w:divBdr>
        <w:top w:val="none" w:sz="0" w:space="0" w:color="auto"/>
        <w:left w:val="none" w:sz="0" w:space="0" w:color="auto"/>
        <w:bottom w:val="none" w:sz="0" w:space="0" w:color="auto"/>
        <w:right w:val="none" w:sz="0" w:space="0" w:color="auto"/>
      </w:divBdr>
    </w:div>
    <w:div w:id="1215199544">
      <w:bodyDiv w:val="1"/>
      <w:marLeft w:val="0"/>
      <w:marRight w:val="0"/>
      <w:marTop w:val="0"/>
      <w:marBottom w:val="0"/>
      <w:divBdr>
        <w:top w:val="none" w:sz="0" w:space="0" w:color="auto"/>
        <w:left w:val="none" w:sz="0" w:space="0" w:color="auto"/>
        <w:bottom w:val="none" w:sz="0" w:space="0" w:color="auto"/>
        <w:right w:val="none" w:sz="0" w:space="0" w:color="auto"/>
      </w:divBdr>
    </w:div>
    <w:div w:id="1219248739">
      <w:bodyDiv w:val="1"/>
      <w:marLeft w:val="0"/>
      <w:marRight w:val="0"/>
      <w:marTop w:val="0"/>
      <w:marBottom w:val="0"/>
      <w:divBdr>
        <w:top w:val="none" w:sz="0" w:space="0" w:color="auto"/>
        <w:left w:val="none" w:sz="0" w:space="0" w:color="auto"/>
        <w:bottom w:val="none" w:sz="0" w:space="0" w:color="auto"/>
        <w:right w:val="none" w:sz="0" w:space="0" w:color="auto"/>
      </w:divBdr>
    </w:div>
    <w:div w:id="1222059372">
      <w:bodyDiv w:val="1"/>
      <w:marLeft w:val="0"/>
      <w:marRight w:val="0"/>
      <w:marTop w:val="0"/>
      <w:marBottom w:val="0"/>
      <w:divBdr>
        <w:top w:val="none" w:sz="0" w:space="0" w:color="auto"/>
        <w:left w:val="none" w:sz="0" w:space="0" w:color="auto"/>
        <w:bottom w:val="none" w:sz="0" w:space="0" w:color="auto"/>
        <w:right w:val="none" w:sz="0" w:space="0" w:color="auto"/>
      </w:divBdr>
    </w:div>
    <w:div w:id="1222864248">
      <w:bodyDiv w:val="1"/>
      <w:marLeft w:val="0"/>
      <w:marRight w:val="0"/>
      <w:marTop w:val="0"/>
      <w:marBottom w:val="0"/>
      <w:divBdr>
        <w:top w:val="none" w:sz="0" w:space="0" w:color="auto"/>
        <w:left w:val="none" w:sz="0" w:space="0" w:color="auto"/>
        <w:bottom w:val="none" w:sz="0" w:space="0" w:color="auto"/>
        <w:right w:val="none" w:sz="0" w:space="0" w:color="auto"/>
      </w:divBdr>
    </w:div>
    <w:div w:id="1222986878">
      <w:bodyDiv w:val="1"/>
      <w:marLeft w:val="0"/>
      <w:marRight w:val="0"/>
      <w:marTop w:val="0"/>
      <w:marBottom w:val="0"/>
      <w:divBdr>
        <w:top w:val="none" w:sz="0" w:space="0" w:color="auto"/>
        <w:left w:val="none" w:sz="0" w:space="0" w:color="auto"/>
        <w:bottom w:val="none" w:sz="0" w:space="0" w:color="auto"/>
        <w:right w:val="none" w:sz="0" w:space="0" w:color="auto"/>
      </w:divBdr>
    </w:div>
    <w:div w:id="1223365036">
      <w:bodyDiv w:val="1"/>
      <w:marLeft w:val="0"/>
      <w:marRight w:val="0"/>
      <w:marTop w:val="0"/>
      <w:marBottom w:val="0"/>
      <w:divBdr>
        <w:top w:val="none" w:sz="0" w:space="0" w:color="auto"/>
        <w:left w:val="none" w:sz="0" w:space="0" w:color="auto"/>
        <w:bottom w:val="none" w:sz="0" w:space="0" w:color="auto"/>
        <w:right w:val="none" w:sz="0" w:space="0" w:color="auto"/>
      </w:divBdr>
    </w:div>
    <w:div w:id="1225987295">
      <w:bodyDiv w:val="1"/>
      <w:marLeft w:val="0"/>
      <w:marRight w:val="0"/>
      <w:marTop w:val="0"/>
      <w:marBottom w:val="0"/>
      <w:divBdr>
        <w:top w:val="none" w:sz="0" w:space="0" w:color="auto"/>
        <w:left w:val="none" w:sz="0" w:space="0" w:color="auto"/>
        <w:bottom w:val="none" w:sz="0" w:space="0" w:color="auto"/>
        <w:right w:val="none" w:sz="0" w:space="0" w:color="auto"/>
      </w:divBdr>
    </w:div>
    <w:div w:id="1226532718">
      <w:bodyDiv w:val="1"/>
      <w:marLeft w:val="0"/>
      <w:marRight w:val="0"/>
      <w:marTop w:val="0"/>
      <w:marBottom w:val="0"/>
      <w:divBdr>
        <w:top w:val="none" w:sz="0" w:space="0" w:color="auto"/>
        <w:left w:val="none" w:sz="0" w:space="0" w:color="auto"/>
        <w:bottom w:val="none" w:sz="0" w:space="0" w:color="auto"/>
        <w:right w:val="none" w:sz="0" w:space="0" w:color="auto"/>
      </w:divBdr>
    </w:div>
    <w:div w:id="1226796770">
      <w:bodyDiv w:val="1"/>
      <w:marLeft w:val="0"/>
      <w:marRight w:val="0"/>
      <w:marTop w:val="0"/>
      <w:marBottom w:val="0"/>
      <w:divBdr>
        <w:top w:val="none" w:sz="0" w:space="0" w:color="auto"/>
        <w:left w:val="none" w:sz="0" w:space="0" w:color="auto"/>
        <w:bottom w:val="none" w:sz="0" w:space="0" w:color="auto"/>
        <w:right w:val="none" w:sz="0" w:space="0" w:color="auto"/>
      </w:divBdr>
    </w:div>
    <w:div w:id="1227451691">
      <w:bodyDiv w:val="1"/>
      <w:marLeft w:val="0"/>
      <w:marRight w:val="0"/>
      <w:marTop w:val="0"/>
      <w:marBottom w:val="0"/>
      <w:divBdr>
        <w:top w:val="none" w:sz="0" w:space="0" w:color="auto"/>
        <w:left w:val="none" w:sz="0" w:space="0" w:color="auto"/>
        <w:bottom w:val="none" w:sz="0" w:space="0" w:color="auto"/>
        <w:right w:val="none" w:sz="0" w:space="0" w:color="auto"/>
      </w:divBdr>
    </w:div>
    <w:div w:id="1228958921">
      <w:bodyDiv w:val="1"/>
      <w:marLeft w:val="0"/>
      <w:marRight w:val="0"/>
      <w:marTop w:val="0"/>
      <w:marBottom w:val="0"/>
      <w:divBdr>
        <w:top w:val="none" w:sz="0" w:space="0" w:color="auto"/>
        <w:left w:val="none" w:sz="0" w:space="0" w:color="auto"/>
        <w:bottom w:val="none" w:sz="0" w:space="0" w:color="auto"/>
        <w:right w:val="none" w:sz="0" w:space="0" w:color="auto"/>
      </w:divBdr>
    </w:div>
    <w:div w:id="1231039662">
      <w:bodyDiv w:val="1"/>
      <w:marLeft w:val="0"/>
      <w:marRight w:val="0"/>
      <w:marTop w:val="0"/>
      <w:marBottom w:val="0"/>
      <w:divBdr>
        <w:top w:val="none" w:sz="0" w:space="0" w:color="auto"/>
        <w:left w:val="none" w:sz="0" w:space="0" w:color="auto"/>
        <w:bottom w:val="none" w:sz="0" w:space="0" w:color="auto"/>
        <w:right w:val="none" w:sz="0" w:space="0" w:color="auto"/>
      </w:divBdr>
    </w:div>
    <w:div w:id="1231110538">
      <w:bodyDiv w:val="1"/>
      <w:marLeft w:val="0"/>
      <w:marRight w:val="0"/>
      <w:marTop w:val="0"/>
      <w:marBottom w:val="0"/>
      <w:divBdr>
        <w:top w:val="none" w:sz="0" w:space="0" w:color="auto"/>
        <w:left w:val="none" w:sz="0" w:space="0" w:color="auto"/>
        <w:bottom w:val="none" w:sz="0" w:space="0" w:color="auto"/>
        <w:right w:val="none" w:sz="0" w:space="0" w:color="auto"/>
      </w:divBdr>
    </w:div>
    <w:div w:id="1231768046">
      <w:bodyDiv w:val="1"/>
      <w:marLeft w:val="0"/>
      <w:marRight w:val="0"/>
      <w:marTop w:val="0"/>
      <w:marBottom w:val="0"/>
      <w:divBdr>
        <w:top w:val="none" w:sz="0" w:space="0" w:color="auto"/>
        <w:left w:val="none" w:sz="0" w:space="0" w:color="auto"/>
        <w:bottom w:val="none" w:sz="0" w:space="0" w:color="auto"/>
        <w:right w:val="none" w:sz="0" w:space="0" w:color="auto"/>
      </w:divBdr>
    </w:div>
    <w:div w:id="1232545050">
      <w:bodyDiv w:val="1"/>
      <w:marLeft w:val="0"/>
      <w:marRight w:val="0"/>
      <w:marTop w:val="0"/>
      <w:marBottom w:val="0"/>
      <w:divBdr>
        <w:top w:val="none" w:sz="0" w:space="0" w:color="auto"/>
        <w:left w:val="none" w:sz="0" w:space="0" w:color="auto"/>
        <w:bottom w:val="none" w:sz="0" w:space="0" w:color="auto"/>
        <w:right w:val="none" w:sz="0" w:space="0" w:color="auto"/>
      </w:divBdr>
    </w:div>
    <w:div w:id="1232808943">
      <w:bodyDiv w:val="1"/>
      <w:marLeft w:val="0"/>
      <w:marRight w:val="0"/>
      <w:marTop w:val="0"/>
      <w:marBottom w:val="0"/>
      <w:divBdr>
        <w:top w:val="none" w:sz="0" w:space="0" w:color="auto"/>
        <w:left w:val="none" w:sz="0" w:space="0" w:color="auto"/>
        <w:bottom w:val="none" w:sz="0" w:space="0" w:color="auto"/>
        <w:right w:val="none" w:sz="0" w:space="0" w:color="auto"/>
      </w:divBdr>
    </w:div>
    <w:div w:id="1234046505">
      <w:bodyDiv w:val="1"/>
      <w:marLeft w:val="0"/>
      <w:marRight w:val="0"/>
      <w:marTop w:val="0"/>
      <w:marBottom w:val="0"/>
      <w:divBdr>
        <w:top w:val="none" w:sz="0" w:space="0" w:color="auto"/>
        <w:left w:val="none" w:sz="0" w:space="0" w:color="auto"/>
        <w:bottom w:val="none" w:sz="0" w:space="0" w:color="auto"/>
        <w:right w:val="none" w:sz="0" w:space="0" w:color="auto"/>
      </w:divBdr>
    </w:div>
    <w:div w:id="1234438032">
      <w:bodyDiv w:val="1"/>
      <w:marLeft w:val="0"/>
      <w:marRight w:val="0"/>
      <w:marTop w:val="0"/>
      <w:marBottom w:val="0"/>
      <w:divBdr>
        <w:top w:val="none" w:sz="0" w:space="0" w:color="auto"/>
        <w:left w:val="none" w:sz="0" w:space="0" w:color="auto"/>
        <w:bottom w:val="none" w:sz="0" w:space="0" w:color="auto"/>
        <w:right w:val="none" w:sz="0" w:space="0" w:color="auto"/>
      </w:divBdr>
    </w:div>
    <w:div w:id="1234589410">
      <w:bodyDiv w:val="1"/>
      <w:marLeft w:val="0"/>
      <w:marRight w:val="0"/>
      <w:marTop w:val="0"/>
      <w:marBottom w:val="0"/>
      <w:divBdr>
        <w:top w:val="none" w:sz="0" w:space="0" w:color="auto"/>
        <w:left w:val="none" w:sz="0" w:space="0" w:color="auto"/>
        <w:bottom w:val="none" w:sz="0" w:space="0" w:color="auto"/>
        <w:right w:val="none" w:sz="0" w:space="0" w:color="auto"/>
      </w:divBdr>
    </w:div>
    <w:div w:id="1237283635">
      <w:bodyDiv w:val="1"/>
      <w:marLeft w:val="0"/>
      <w:marRight w:val="0"/>
      <w:marTop w:val="0"/>
      <w:marBottom w:val="0"/>
      <w:divBdr>
        <w:top w:val="none" w:sz="0" w:space="0" w:color="auto"/>
        <w:left w:val="none" w:sz="0" w:space="0" w:color="auto"/>
        <w:bottom w:val="none" w:sz="0" w:space="0" w:color="auto"/>
        <w:right w:val="none" w:sz="0" w:space="0" w:color="auto"/>
      </w:divBdr>
    </w:div>
    <w:div w:id="1237285509">
      <w:bodyDiv w:val="1"/>
      <w:marLeft w:val="0"/>
      <w:marRight w:val="0"/>
      <w:marTop w:val="0"/>
      <w:marBottom w:val="0"/>
      <w:divBdr>
        <w:top w:val="none" w:sz="0" w:space="0" w:color="auto"/>
        <w:left w:val="none" w:sz="0" w:space="0" w:color="auto"/>
        <w:bottom w:val="none" w:sz="0" w:space="0" w:color="auto"/>
        <w:right w:val="none" w:sz="0" w:space="0" w:color="auto"/>
      </w:divBdr>
    </w:div>
    <w:div w:id="1237932102">
      <w:bodyDiv w:val="1"/>
      <w:marLeft w:val="0"/>
      <w:marRight w:val="0"/>
      <w:marTop w:val="0"/>
      <w:marBottom w:val="0"/>
      <w:divBdr>
        <w:top w:val="none" w:sz="0" w:space="0" w:color="auto"/>
        <w:left w:val="none" w:sz="0" w:space="0" w:color="auto"/>
        <w:bottom w:val="none" w:sz="0" w:space="0" w:color="auto"/>
        <w:right w:val="none" w:sz="0" w:space="0" w:color="auto"/>
      </w:divBdr>
    </w:div>
    <w:div w:id="1237937077">
      <w:bodyDiv w:val="1"/>
      <w:marLeft w:val="0"/>
      <w:marRight w:val="0"/>
      <w:marTop w:val="0"/>
      <w:marBottom w:val="0"/>
      <w:divBdr>
        <w:top w:val="none" w:sz="0" w:space="0" w:color="auto"/>
        <w:left w:val="none" w:sz="0" w:space="0" w:color="auto"/>
        <w:bottom w:val="none" w:sz="0" w:space="0" w:color="auto"/>
        <w:right w:val="none" w:sz="0" w:space="0" w:color="auto"/>
      </w:divBdr>
    </w:div>
    <w:div w:id="1238243692">
      <w:bodyDiv w:val="1"/>
      <w:marLeft w:val="0"/>
      <w:marRight w:val="0"/>
      <w:marTop w:val="0"/>
      <w:marBottom w:val="0"/>
      <w:divBdr>
        <w:top w:val="none" w:sz="0" w:space="0" w:color="auto"/>
        <w:left w:val="none" w:sz="0" w:space="0" w:color="auto"/>
        <w:bottom w:val="none" w:sz="0" w:space="0" w:color="auto"/>
        <w:right w:val="none" w:sz="0" w:space="0" w:color="auto"/>
      </w:divBdr>
    </w:div>
    <w:div w:id="1239048812">
      <w:bodyDiv w:val="1"/>
      <w:marLeft w:val="0"/>
      <w:marRight w:val="0"/>
      <w:marTop w:val="0"/>
      <w:marBottom w:val="0"/>
      <w:divBdr>
        <w:top w:val="none" w:sz="0" w:space="0" w:color="auto"/>
        <w:left w:val="none" w:sz="0" w:space="0" w:color="auto"/>
        <w:bottom w:val="none" w:sz="0" w:space="0" w:color="auto"/>
        <w:right w:val="none" w:sz="0" w:space="0" w:color="auto"/>
      </w:divBdr>
    </w:div>
    <w:div w:id="1241406096">
      <w:bodyDiv w:val="1"/>
      <w:marLeft w:val="0"/>
      <w:marRight w:val="0"/>
      <w:marTop w:val="0"/>
      <w:marBottom w:val="0"/>
      <w:divBdr>
        <w:top w:val="none" w:sz="0" w:space="0" w:color="auto"/>
        <w:left w:val="none" w:sz="0" w:space="0" w:color="auto"/>
        <w:bottom w:val="none" w:sz="0" w:space="0" w:color="auto"/>
        <w:right w:val="none" w:sz="0" w:space="0" w:color="auto"/>
      </w:divBdr>
    </w:div>
    <w:div w:id="1242107021">
      <w:bodyDiv w:val="1"/>
      <w:marLeft w:val="0"/>
      <w:marRight w:val="0"/>
      <w:marTop w:val="0"/>
      <w:marBottom w:val="0"/>
      <w:divBdr>
        <w:top w:val="none" w:sz="0" w:space="0" w:color="auto"/>
        <w:left w:val="none" w:sz="0" w:space="0" w:color="auto"/>
        <w:bottom w:val="none" w:sz="0" w:space="0" w:color="auto"/>
        <w:right w:val="none" w:sz="0" w:space="0" w:color="auto"/>
      </w:divBdr>
    </w:div>
    <w:div w:id="1243223606">
      <w:bodyDiv w:val="1"/>
      <w:marLeft w:val="0"/>
      <w:marRight w:val="0"/>
      <w:marTop w:val="0"/>
      <w:marBottom w:val="0"/>
      <w:divBdr>
        <w:top w:val="none" w:sz="0" w:space="0" w:color="auto"/>
        <w:left w:val="none" w:sz="0" w:space="0" w:color="auto"/>
        <w:bottom w:val="none" w:sz="0" w:space="0" w:color="auto"/>
        <w:right w:val="none" w:sz="0" w:space="0" w:color="auto"/>
      </w:divBdr>
    </w:div>
    <w:div w:id="1247954245">
      <w:bodyDiv w:val="1"/>
      <w:marLeft w:val="0"/>
      <w:marRight w:val="0"/>
      <w:marTop w:val="0"/>
      <w:marBottom w:val="0"/>
      <w:divBdr>
        <w:top w:val="none" w:sz="0" w:space="0" w:color="auto"/>
        <w:left w:val="none" w:sz="0" w:space="0" w:color="auto"/>
        <w:bottom w:val="none" w:sz="0" w:space="0" w:color="auto"/>
        <w:right w:val="none" w:sz="0" w:space="0" w:color="auto"/>
      </w:divBdr>
    </w:div>
    <w:div w:id="1248265733">
      <w:bodyDiv w:val="1"/>
      <w:marLeft w:val="0"/>
      <w:marRight w:val="0"/>
      <w:marTop w:val="0"/>
      <w:marBottom w:val="0"/>
      <w:divBdr>
        <w:top w:val="none" w:sz="0" w:space="0" w:color="auto"/>
        <w:left w:val="none" w:sz="0" w:space="0" w:color="auto"/>
        <w:bottom w:val="none" w:sz="0" w:space="0" w:color="auto"/>
        <w:right w:val="none" w:sz="0" w:space="0" w:color="auto"/>
      </w:divBdr>
    </w:div>
    <w:div w:id="1248688716">
      <w:bodyDiv w:val="1"/>
      <w:marLeft w:val="0"/>
      <w:marRight w:val="0"/>
      <w:marTop w:val="0"/>
      <w:marBottom w:val="0"/>
      <w:divBdr>
        <w:top w:val="none" w:sz="0" w:space="0" w:color="auto"/>
        <w:left w:val="none" w:sz="0" w:space="0" w:color="auto"/>
        <w:bottom w:val="none" w:sz="0" w:space="0" w:color="auto"/>
        <w:right w:val="none" w:sz="0" w:space="0" w:color="auto"/>
      </w:divBdr>
    </w:div>
    <w:div w:id="1249344903">
      <w:bodyDiv w:val="1"/>
      <w:marLeft w:val="0"/>
      <w:marRight w:val="0"/>
      <w:marTop w:val="0"/>
      <w:marBottom w:val="0"/>
      <w:divBdr>
        <w:top w:val="none" w:sz="0" w:space="0" w:color="auto"/>
        <w:left w:val="none" w:sz="0" w:space="0" w:color="auto"/>
        <w:bottom w:val="none" w:sz="0" w:space="0" w:color="auto"/>
        <w:right w:val="none" w:sz="0" w:space="0" w:color="auto"/>
      </w:divBdr>
    </w:div>
    <w:div w:id="1250653477">
      <w:bodyDiv w:val="1"/>
      <w:marLeft w:val="0"/>
      <w:marRight w:val="0"/>
      <w:marTop w:val="0"/>
      <w:marBottom w:val="0"/>
      <w:divBdr>
        <w:top w:val="none" w:sz="0" w:space="0" w:color="auto"/>
        <w:left w:val="none" w:sz="0" w:space="0" w:color="auto"/>
        <w:bottom w:val="none" w:sz="0" w:space="0" w:color="auto"/>
        <w:right w:val="none" w:sz="0" w:space="0" w:color="auto"/>
      </w:divBdr>
    </w:div>
    <w:div w:id="1250887850">
      <w:bodyDiv w:val="1"/>
      <w:marLeft w:val="0"/>
      <w:marRight w:val="0"/>
      <w:marTop w:val="0"/>
      <w:marBottom w:val="0"/>
      <w:divBdr>
        <w:top w:val="none" w:sz="0" w:space="0" w:color="auto"/>
        <w:left w:val="none" w:sz="0" w:space="0" w:color="auto"/>
        <w:bottom w:val="none" w:sz="0" w:space="0" w:color="auto"/>
        <w:right w:val="none" w:sz="0" w:space="0" w:color="auto"/>
      </w:divBdr>
    </w:div>
    <w:div w:id="1252349987">
      <w:bodyDiv w:val="1"/>
      <w:marLeft w:val="0"/>
      <w:marRight w:val="0"/>
      <w:marTop w:val="0"/>
      <w:marBottom w:val="0"/>
      <w:divBdr>
        <w:top w:val="none" w:sz="0" w:space="0" w:color="auto"/>
        <w:left w:val="none" w:sz="0" w:space="0" w:color="auto"/>
        <w:bottom w:val="none" w:sz="0" w:space="0" w:color="auto"/>
        <w:right w:val="none" w:sz="0" w:space="0" w:color="auto"/>
      </w:divBdr>
    </w:div>
    <w:div w:id="1252667317">
      <w:bodyDiv w:val="1"/>
      <w:marLeft w:val="0"/>
      <w:marRight w:val="0"/>
      <w:marTop w:val="0"/>
      <w:marBottom w:val="0"/>
      <w:divBdr>
        <w:top w:val="none" w:sz="0" w:space="0" w:color="auto"/>
        <w:left w:val="none" w:sz="0" w:space="0" w:color="auto"/>
        <w:bottom w:val="none" w:sz="0" w:space="0" w:color="auto"/>
        <w:right w:val="none" w:sz="0" w:space="0" w:color="auto"/>
      </w:divBdr>
    </w:div>
    <w:div w:id="1254509797">
      <w:bodyDiv w:val="1"/>
      <w:marLeft w:val="0"/>
      <w:marRight w:val="0"/>
      <w:marTop w:val="0"/>
      <w:marBottom w:val="0"/>
      <w:divBdr>
        <w:top w:val="none" w:sz="0" w:space="0" w:color="auto"/>
        <w:left w:val="none" w:sz="0" w:space="0" w:color="auto"/>
        <w:bottom w:val="none" w:sz="0" w:space="0" w:color="auto"/>
        <w:right w:val="none" w:sz="0" w:space="0" w:color="auto"/>
      </w:divBdr>
    </w:div>
    <w:div w:id="1254972767">
      <w:bodyDiv w:val="1"/>
      <w:marLeft w:val="0"/>
      <w:marRight w:val="0"/>
      <w:marTop w:val="0"/>
      <w:marBottom w:val="0"/>
      <w:divBdr>
        <w:top w:val="none" w:sz="0" w:space="0" w:color="auto"/>
        <w:left w:val="none" w:sz="0" w:space="0" w:color="auto"/>
        <w:bottom w:val="none" w:sz="0" w:space="0" w:color="auto"/>
        <w:right w:val="none" w:sz="0" w:space="0" w:color="auto"/>
      </w:divBdr>
    </w:div>
    <w:div w:id="1255434353">
      <w:bodyDiv w:val="1"/>
      <w:marLeft w:val="0"/>
      <w:marRight w:val="0"/>
      <w:marTop w:val="0"/>
      <w:marBottom w:val="0"/>
      <w:divBdr>
        <w:top w:val="none" w:sz="0" w:space="0" w:color="auto"/>
        <w:left w:val="none" w:sz="0" w:space="0" w:color="auto"/>
        <w:bottom w:val="none" w:sz="0" w:space="0" w:color="auto"/>
        <w:right w:val="none" w:sz="0" w:space="0" w:color="auto"/>
      </w:divBdr>
    </w:div>
    <w:div w:id="1256787938">
      <w:bodyDiv w:val="1"/>
      <w:marLeft w:val="0"/>
      <w:marRight w:val="0"/>
      <w:marTop w:val="0"/>
      <w:marBottom w:val="0"/>
      <w:divBdr>
        <w:top w:val="none" w:sz="0" w:space="0" w:color="auto"/>
        <w:left w:val="none" w:sz="0" w:space="0" w:color="auto"/>
        <w:bottom w:val="none" w:sz="0" w:space="0" w:color="auto"/>
        <w:right w:val="none" w:sz="0" w:space="0" w:color="auto"/>
      </w:divBdr>
    </w:div>
    <w:div w:id="1257443212">
      <w:bodyDiv w:val="1"/>
      <w:marLeft w:val="0"/>
      <w:marRight w:val="0"/>
      <w:marTop w:val="0"/>
      <w:marBottom w:val="0"/>
      <w:divBdr>
        <w:top w:val="none" w:sz="0" w:space="0" w:color="auto"/>
        <w:left w:val="none" w:sz="0" w:space="0" w:color="auto"/>
        <w:bottom w:val="none" w:sz="0" w:space="0" w:color="auto"/>
        <w:right w:val="none" w:sz="0" w:space="0" w:color="auto"/>
      </w:divBdr>
    </w:div>
    <w:div w:id="1258558437">
      <w:bodyDiv w:val="1"/>
      <w:marLeft w:val="0"/>
      <w:marRight w:val="0"/>
      <w:marTop w:val="0"/>
      <w:marBottom w:val="0"/>
      <w:divBdr>
        <w:top w:val="none" w:sz="0" w:space="0" w:color="auto"/>
        <w:left w:val="none" w:sz="0" w:space="0" w:color="auto"/>
        <w:bottom w:val="none" w:sz="0" w:space="0" w:color="auto"/>
        <w:right w:val="none" w:sz="0" w:space="0" w:color="auto"/>
      </w:divBdr>
    </w:div>
    <w:div w:id="1259144929">
      <w:bodyDiv w:val="1"/>
      <w:marLeft w:val="0"/>
      <w:marRight w:val="0"/>
      <w:marTop w:val="0"/>
      <w:marBottom w:val="0"/>
      <w:divBdr>
        <w:top w:val="none" w:sz="0" w:space="0" w:color="auto"/>
        <w:left w:val="none" w:sz="0" w:space="0" w:color="auto"/>
        <w:bottom w:val="none" w:sz="0" w:space="0" w:color="auto"/>
        <w:right w:val="none" w:sz="0" w:space="0" w:color="auto"/>
      </w:divBdr>
    </w:div>
    <w:div w:id="1259606018">
      <w:bodyDiv w:val="1"/>
      <w:marLeft w:val="0"/>
      <w:marRight w:val="0"/>
      <w:marTop w:val="0"/>
      <w:marBottom w:val="0"/>
      <w:divBdr>
        <w:top w:val="none" w:sz="0" w:space="0" w:color="auto"/>
        <w:left w:val="none" w:sz="0" w:space="0" w:color="auto"/>
        <w:bottom w:val="none" w:sz="0" w:space="0" w:color="auto"/>
        <w:right w:val="none" w:sz="0" w:space="0" w:color="auto"/>
      </w:divBdr>
    </w:div>
    <w:div w:id="1260989727">
      <w:bodyDiv w:val="1"/>
      <w:marLeft w:val="0"/>
      <w:marRight w:val="0"/>
      <w:marTop w:val="0"/>
      <w:marBottom w:val="0"/>
      <w:divBdr>
        <w:top w:val="none" w:sz="0" w:space="0" w:color="auto"/>
        <w:left w:val="none" w:sz="0" w:space="0" w:color="auto"/>
        <w:bottom w:val="none" w:sz="0" w:space="0" w:color="auto"/>
        <w:right w:val="none" w:sz="0" w:space="0" w:color="auto"/>
      </w:divBdr>
    </w:div>
    <w:div w:id="1264652326">
      <w:bodyDiv w:val="1"/>
      <w:marLeft w:val="0"/>
      <w:marRight w:val="0"/>
      <w:marTop w:val="0"/>
      <w:marBottom w:val="0"/>
      <w:divBdr>
        <w:top w:val="none" w:sz="0" w:space="0" w:color="auto"/>
        <w:left w:val="none" w:sz="0" w:space="0" w:color="auto"/>
        <w:bottom w:val="none" w:sz="0" w:space="0" w:color="auto"/>
        <w:right w:val="none" w:sz="0" w:space="0" w:color="auto"/>
      </w:divBdr>
    </w:div>
    <w:div w:id="1264917775">
      <w:bodyDiv w:val="1"/>
      <w:marLeft w:val="0"/>
      <w:marRight w:val="0"/>
      <w:marTop w:val="0"/>
      <w:marBottom w:val="0"/>
      <w:divBdr>
        <w:top w:val="none" w:sz="0" w:space="0" w:color="auto"/>
        <w:left w:val="none" w:sz="0" w:space="0" w:color="auto"/>
        <w:bottom w:val="none" w:sz="0" w:space="0" w:color="auto"/>
        <w:right w:val="none" w:sz="0" w:space="0" w:color="auto"/>
      </w:divBdr>
    </w:div>
    <w:div w:id="1265579331">
      <w:bodyDiv w:val="1"/>
      <w:marLeft w:val="0"/>
      <w:marRight w:val="0"/>
      <w:marTop w:val="0"/>
      <w:marBottom w:val="0"/>
      <w:divBdr>
        <w:top w:val="none" w:sz="0" w:space="0" w:color="auto"/>
        <w:left w:val="none" w:sz="0" w:space="0" w:color="auto"/>
        <w:bottom w:val="none" w:sz="0" w:space="0" w:color="auto"/>
        <w:right w:val="none" w:sz="0" w:space="0" w:color="auto"/>
      </w:divBdr>
    </w:div>
    <w:div w:id="1266229234">
      <w:bodyDiv w:val="1"/>
      <w:marLeft w:val="0"/>
      <w:marRight w:val="0"/>
      <w:marTop w:val="0"/>
      <w:marBottom w:val="0"/>
      <w:divBdr>
        <w:top w:val="none" w:sz="0" w:space="0" w:color="auto"/>
        <w:left w:val="none" w:sz="0" w:space="0" w:color="auto"/>
        <w:bottom w:val="none" w:sz="0" w:space="0" w:color="auto"/>
        <w:right w:val="none" w:sz="0" w:space="0" w:color="auto"/>
      </w:divBdr>
    </w:div>
    <w:div w:id="1267930607">
      <w:bodyDiv w:val="1"/>
      <w:marLeft w:val="0"/>
      <w:marRight w:val="0"/>
      <w:marTop w:val="0"/>
      <w:marBottom w:val="0"/>
      <w:divBdr>
        <w:top w:val="none" w:sz="0" w:space="0" w:color="auto"/>
        <w:left w:val="none" w:sz="0" w:space="0" w:color="auto"/>
        <w:bottom w:val="none" w:sz="0" w:space="0" w:color="auto"/>
        <w:right w:val="none" w:sz="0" w:space="0" w:color="auto"/>
      </w:divBdr>
    </w:div>
    <w:div w:id="1268466396">
      <w:bodyDiv w:val="1"/>
      <w:marLeft w:val="0"/>
      <w:marRight w:val="0"/>
      <w:marTop w:val="0"/>
      <w:marBottom w:val="0"/>
      <w:divBdr>
        <w:top w:val="none" w:sz="0" w:space="0" w:color="auto"/>
        <w:left w:val="none" w:sz="0" w:space="0" w:color="auto"/>
        <w:bottom w:val="none" w:sz="0" w:space="0" w:color="auto"/>
        <w:right w:val="none" w:sz="0" w:space="0" w:color="auto"/>
      </w:divBdr>
    </w:div>
    <w:div w:id="1269433359">
      <w:bodyDiv w:val="1"/>
      <w:marLeft w:val="0"/>
      <w:marRight w:val="0"/>
      <w:marTop w:val="0"/>
      <w:marBottom w:val="0"/>
      <w:divBdr>
        <w:top w:val="none" w:sz="0" w:space="0" w:color="auto"/>
        <w:left w:val="none" w:sz="0" w:space="0" w:color="auto"/>
        <w:bottom w:val="none" w:sz="0" w:space="0" w:color="auto"/>
        <w:right w:val="none" w:sz="0" w:space="0" w:color="auto"/>
      </w:divBdr>
    </w:div>
    <w:div w:id="1272590360">
      <w:bodyDiv w:val="1"/>
      <w:marLeft w:val="0"/>
      <w:marRight w:val="0"/>
      <w:marTop w:val="0"/>
      <w:marBottom w:val="0"/>
      <w:divBdr>
        <w:top w:val="none" w:sz="0" w:space="0" w:color="auto"/>
        <w:left w:val="none" w:sz="0" w:space="0" w:color="auto"/>
        <w:bottom w:val="none" w:sz="0" w:space="0" w:color="auto"/>
        <w:right w:val="none" w:sz="0" w:space="0" w:color="auto"/>
      </w:divBdr>
    </w:div>
    <w:div w:id="1276015807">
      <w:bodyDiv w:val="1"/>
      <w:marLeft w:val="0"/>
      <w:marRight w:val="0"/>
      <w:marTop w:val="0"/>
      <w:marBottom w:val="0"/>
      <w:divBdr>
        <w:top w:val="none" w:sz="0" w:space="0" w:color="auto"/>
        <w:left w:val="none" w:sz="0" w:space="0" w:color="auto"/>
        <w:bottom w:val="none" w:sz="0" w:space="0" w:color="auto"/>
        <w:right w:val="none" w:sz="0" w:space="0" w:color="auto"/>
      </w:divBdr>
    </w:div>
    <w:div w:id="1276598136">
      <w:bodyDiv w:val="1"/>
      <w:marLeft w:val="0"/>
      <w:marRight w:val="0"/>
      <w:marTop w:val="0"/>
      <w:marBottom w:val="0"/>
      <w:divBdr>
        <w:top w:val="none" w:sz="0" w:space="0" w:color="auto"/>
        <w:left w:val="none" w:sz="0" w:space="0" w:color="auto"/>
        <w:bottom w:val="none" w:sz="0" w:space="0" w:color="auto"/>
        <w:right w:val="none" w:sz="0" w:space="0" w:color="auto"/>
      </w:divBdr>
    </w:div>
    <w:div w:id="1277179952">
      <w:bodyDiv w:val="1"/>
      <w:marLeft w:val="0"/>
      <w:marRight w:val="0"/>
      <w:marTop w:val="0"/>
      <w:marBottom w:val="0"/>
      <w:divBdr>
        <w:top w:val="none" w:sz="0" w:space="0" w:color="auto"/>
        <w:left w:val="none" w:sz="0" w:space="0" w:color="auto"/>
        <w:bottom w:val="none" w:sz="0" w:space="0" w:color="auto"/>
        <w:right w:val="none" w:sz="0" w:space="0" w:color="auto"/>
      </w:divBdr>
    </w:div>
    <w:div w:id="1277181228">
      <w:bodyDiv w:val="1"/>
      <w:marLeft w:val="0"/>
      <w:marRight w:val="0"/>
      <w:marTop w:val="0"/>
      <w:marBottom w:val="0"/>
      <w:divBdr>
        <w:top w:val="none" w:sz="0" w:space="0" w:color="auto"/>
        <w:left w:val="none" w:sz="0" w:space="0" w:color="auto"/>
        <w:bottom w:val="none" w:sz="0" w:space="0" w:color="auto"/>
        <w:right w:val="none" w:sz="0" w:space="0" w:color="auto"/>
      </w:divBdr>
    </w:div>
    <w:div w:id="1277566792">
      <w:bodyDiv w:val="1"/>
      <w:marLeft w:val="0"/>
      <w:marRight w:val="0"/>
      <w:marTop w:val="0"/>
      <w:marBottom w:val="0"/>
      <w:divBdr>
        <w:top w:val="none" w:sz="0" w:space="0" w:color="auto"/>
        <w:left w:val="none" w:sz="0" w:space="0" w:color="auto"/>
        <w:bottom w:val="none" w:sz="0" w:space="0" w:color="auto"/>
        <w:right w:val="none" w:sz="0" w:space="0" w:color="auto"/>
      </w:divBdr>
    </w:div>
    <w:div w:id="1279066182">
      <w:bodyDiv w:val="1"/>
      <w:marLeft w:val="0"/>
      <w:marRight w:val="0"/>
      <w:marTop w:val="0"/>
      <w:marBottom w:val="0"/>
      <w:divBdr>
        <w:top w:val="none" w:sz="0" w:space="0" w:color="auto"/>
        <w:left w:val="none" w:sz="0" w:space="0" w:color="auto"/>
        <w:bottom w:val="none" w:sz="0" w:space="0" w:color="auto"/>
        <w:right w:val="none" w:sz="0" w:space="0" w:color="auto"/>
      </w:divBdr>
    </w:div>
    <w:div w:id="1279609500">
      <w:bodyDiv w:val="1"/>
      <w:marLeft w:val="0"/>
      <w:marRight w:val="0"/>
      <w:marTop w:val="0"/>
      <w:marBottom w:val="0"/>
      <w:divBdr>
        <w:top w:val="none" w:sz="0" w:space="0" w:color="auto"/>
        <w:left w:val="none" w:sz="0" w:space="0" w:color="auto"/>
        <w:bottom w:val="none" w:sz="0" w:space="0" w:color="auto"/>
        <w:right w:val="none" w:sz="0" w:space="0" w:color="auto"/>
      </w:divBdr>
    </w:div>
    <w:div w:id="1282037093">
      <w:bodyDiv w:val="1"/>
      <w:marLeft w:val="0"/>
      <w:marRight w:val="0"/>
      <w:marTop w:val="0"/>
      <w:marBottom w:val="0"/>
      <w:divBdr>
        <w:top w:val="none" w:sz="0" w:space="0" w:color="auto"/>
        <w:left w:val="none" w:sz="0" w:space="0" w:color="auto"/>
        <w:bottom w:val="none" w:sz="0" w:space="0" w:color="auto"/>
        <w:right w:val="none" w:sz="0" w:space="0" w:color="auto"/>
      </w:divBdr>
    </w:div>
    <w:div w:id="1285187181">
      <w:bodyDiv w:val="1"/>
      <w:marLeft w:val="0"/>
      <w:marRight w:val="0"/>
      <w:marTop w:val="0"/>
      <w:marBottom w:val="0"/>
      <w:divBdr>
        <w:top w:val="none" w:sz="0" w:space="0" w:color="auto"/>
        <w:left w:val="none" w:sz="0" w:space="0" w:color="auto"/>
        <w:bottom w:val="none" w:sz="0" w:space="0" w:color="auto"/>
        <w:right w:val="none" w:sz="0" w:space="0" w:color="auto"/>
      </w:divBdr>
    </w:div>
    <w:div w:id="1285693259">
      <w:bodyDiv w:val="1"/>
      <w:marLeft w:val="0"/>
      <w:marRight w:val="0"/>
      <w:marTop w:val="0"/>
      <w:marBottom w:val="0"/>
      <w:divBdr>
        <w:top w:val="none" w:sz="0" w:space="0" w:color="auto"/>
        <w:left w:val="none" w:sz="0" w:space="0" w:color="auto"/>
        <w:bottom w:val="none" w:sz="0" w:space="0" w:color="auto"/>
        <w:right w:val="none" w:sz="0" w:space="0" w:color="auto"/>
      </w:divBdr>
    </w:div>
    <w:div w:id="1287008852">
      <w:bodyDiv w:val="1"/>
      <w:marLeft w:val="0"/>
      <w:marRight w:val="0"/>
      <w:marTop w:val="0"/>
      <w:marBottom w:val="0"/>
      <w:divBdr>
        <w:top w:val="none" w:sz="0" w:space="0" w:color="auto"/>
        <w:left w:val="none" w:sz="0" w:space="0" w:color="auto"/>
        <w:bottom w:val="none" w:sz="0" w:space="0" w:color="auto"/>
        <w:right w:val="none" w:sz="0" w:space="0" w:color="auto"/>
      </w:divBdr>
    </w:div>
    <w:div w:id="1289969918">
      <w:bodyDiv w:val="1"/>
      <w:marLeft w:val="0"/>
      <w:marRight w:val="0"/>
      <w:marTop w:val="0"/>
      <w:marBottom w:val="0"/>
      <w:divBdr>
        <w:top w:val="none" w:sz="0" w:space="0" w:color="auto"/>
        <w:left w:val="none" w:sz="0" w:space="0" w:color="auto"/>
        <w:bottom w:val="none" w:sz="0" w:space="0" w:color="auto"/>
        <w:right w:val="none" w:sz="0" w:space="0" w:color="auto"/>
      </w:divBdr>
    </w:div>
    <w:div w:id="1290357003">
      <w:bodyDiv w:val="1"/>
      <w:marLeft w:val="0"/>
      <w:marRight w:val="0"/>
      <w:marTop w:val="0"/>
      <w:marBottom w:val="0"/>
      <w:divBdr>
        <w:top w:val="none" w:sz="0" w:space="0" w:color="auto"/>
        <w:left w:val="none" w:sz="0" w:space="0" w:color="auto"/>
        <w:bottom w:val="none" w:sz="0" w:space="0" w:color="auto"/>
        <w:right w:val="none" w:sz="0" w:space="0" w:color="auto"/>
      </w:divBdr>
    </w:div>
    <w:div w:id="1290471352">
      <w:bodyDiv w:val="1"/>
      <w:marLeft w:val="0"/>
      <w:marRight w:val="0"/>
      <w:marTop w:val="0"/>
      <w:marBottom w:val="0"/>
      <w:divBdr>
        <w:top w:val="none" w:sz="0" w:space="0" w:color="auto"/>
        <w:left w:val="none" w:sz="0" w:space="0" w:color="auto"/>
        <w:bottom w:val="none" w:sz="0" w:space="0" w:color="auto"/>
        <w:right w:val="none" w:sz="0" w:space="0" w:color="auto"/>
      </w:divBdr>
    </w:div>
    <w:div w:id="1294168841">
      <w:bodyDiv w:val="1"/>
      <w:marLeft w:val="0"/>
      <w:marRight w:val="0"/>
      <w:marTop w:val="0"/>
      <w:marBottom w:val="0"/>
      <w:divBdr>
        <w:top w:val="none" w:sz="0" w:space="0" w:color="auto"/>
        <w:left w:val="none" w:sz="0" w:space="0" w:color="auto"/>
        <w:bottom w:val="none" w:sz="0" w:space="0" w:color="auto"/>
        <w:right w:val="none" w:sz="0" w:space="0" w:color="auto"/>
      </w:divBdr>
    </w:div>
    <w:div w:id="1295331378">
      <w:bodyDiv w:val="1"/>
      <w:marLeft w:val="0"/>
      <w:marRight w:val="0"/>
      <w:marTop w:val="0"/>
      <w:marBottom w:val="0"/>
      <w:divBdr>
        <w:top w:val="none" w:sz="0" w:space="0" w:color="auto"/>
        <w:left w:val="none" w:sz="0" w:space="0" w:color="auto"/>
        <w:bottom w:val="none" w:sz="0" w:space="0" w:color="auto"/>
        <w:right w:val="none" w:sz="0" w:space="0" w:color="auto"/>
      </w:divBdr>
    </w:div>
    <w:div w:id="1295721820">
      <w:bodyDiv w:val="1"/>
      <w:marLeft w:val="0"/>
      <w:marRight w:val="0"/>
      <w:marTop w:val="0"/>
      <w:marBottom w:val="0"/>
      <w:divBdr>
        <w:top w:val="none" w:sz="0" w:space="0" w:color="auto"/>
        <w:left w:val="none" w:sz="0" w:space="0" w:color="auto"/>
        <w:bottom w:val="none" w:sz="0" w:space="0" w:color="auto"/>
        <w:right w:val="none" w:sz="0" w:space="0" w:color="auto"/>
      </w:divBdr>
    </w:div>
    <w:div w:id="1295790384">
      <w:bodyDiv w:val="1"/>
      <w:marLeft w:val="0"/>
      <w:marRight w:val="0"/>
      <w:marTop w:val="0"/>
      <w:marBottom w:val="0"/>
      <w:divBdr>
        <w:top w:val="none" w:sz="0" w:space="0" w:color="auto"/>
        <w:left w:val="none" w:sz="0" w:space="0" w:color="auto"/>
        <w:bottom w:val="none" w:sz="0" w:space="0" w:color="auto"/>
        <w:right w:val="none" w:sz="0" w:space="0" w:color="auto"/>
      </w:divBdr>
    </w:div>
    <w:div w:id="1295990765">
      <w:bodyDiv w:val="1"/>
      <w:marLeft w:val="0"/>
      <w:marRight w:val="0"/>
      <w:marTop w:val="0"/>
      <w:marBottom w:val="0"/>
      <w:divBdr>
        <w:top w:val="none" w:sz="0" w:space="0" w:color="auto"/>
        <w:left w:val="none" w:sz="0" w:space="0" w:color="auto"/>
        <w:bottom w:val="none" w:sz="0" w:space="0" w:color="auto"/>
        <w:right w:val="none" w:sz="0" w:space="0" w:color="auto"/>
      </w:divBdr>
    </w:div>
    <w:div w:id="1297641173">
      <w:bodyDiv w:val="1"/>
      <w:marLeft w:val="0"/>
      <w:marRight w:val="0"/>
      <w:marTop w:val="0"/>
      <w:marBottom w:val="0"/>
      <w:divBdr>
        <w:top w:val="none" w:sz="0" w:space="0" w:color="auto"/>
        <w:left w:val="none" w:sz="0" w:space="0" w:color="auto"/>
        <w:bottom w:val="none" w:sz="0" w:space="0" w:color="auto"/>
        <w:right w:val="none" w:sz="0" w:space="0" w:color="auto"/>
      </w:divBdr>
    </w:div>
    <w:div w:id="1300184969">
      <w:bodyDiv w:val="1"/>
      <w:marLeft w:val="0"/>
      <w:marRight w:val="0"/>
      <w:marTop w:val="0"/>
      <w:marBottom w:val="0"/>
      <w:divBdr>
        <w:top w:val="none" w:sz="0" w:space="0" w:color="auto"/>
        <w:left w:val="none" w:sz="0" w:space="0" w:color="auto"/>
        <w:bottom w:val="none" w:sz="0" w:space="0" w:color="auto"/>
        <w:right w:val="none" w:sz="0" w:space="0" w:color="auto"/>
      </w:divBdr>
    </w:div>
    <w:div w:id="1303391327">
      <w:bodyDiv w:val="1"/>
      <w:marLeft w:val="0"/>
      <w:marRight w:val="0"/>
      <w:marTop w:val="0"/>
      <w:marBottom w:val="0"/>
      <w:divBdr>
        <w:top w:val="none" w:sz="0" w:space="0" w:color="auto"/>
        <w:left w:val="none" w:sz="0" w:space="0" w:color="auto"/>
        <w:bottom w:val="none" w:sz="0" w:space="0" w:color="auto"/>
        <w:right w:val="none" w:sz="0" w:space="0" w:color="auto"/>
      </w:divBdr>
    </w:div>
    <w:div w:id="1303730208">
      <w:bodyDiv w:val="1"/>
      <w:marLeft w:val="0"/>
      <w:marRight w:val="0"/>
      <w:marTop w:val="0"/>
      <w:marBottom w:val="0"/>
      <w:divBdr>
        <w:top w:val="none" w:sz="0" w:space="0" w:color="auto"/>
        <w:left w:val="none" w:sz="0" w:space="0" w:color="auto"/>
        <w:bottom w:val="none" w:sz="0" w:space="0" w:color="auto"/>
        <w:right w:val="none" w:sz="0" w:space="0" w:color="auto"/>
      </w:divBdr>
    </w:div>
    <w:div w:id="1304846496">
      <w:bodyDiv w:val="1"/>
      <w:marLeft w:val="0"/>
      <w:marRight w:val="0"/>
      <w:marTop w:val="0"/>
      <w:marBottom w:val="0"/>
      <w:divBdr>
        <w:top w:val="none" w:sz="0" w:space="0" w:color="auto"/>
        <w:left w:val="none" w:sz="0" w:space="0" w:color="auto"/>
        <w:bottom w:val="none" w:sz="0" w:space="0" w:color="auto"/>
        <w:right w:val="none" w:sz="0" w:space="0" w:color="auto"/>
      </w:divBdr>
    </w:div>
    <w:div w:id="1305161630">
      <w:bodyDiv w:val="1"/>
      <w:marLeft w:val="0"/>
      <w:marRight w:val="0"/>
      <w:marTop w:val="0"/>
      <w:marBottom w:val="0"/>
      <w:divBdr>
        <w:top w:val="none" w:sz="0" w:space="0" w:color="auto"/>
        <w:left w:val="none" w:sz="0" w:space="0" w:color="auto"/>
        <w:bottom w:val="none" w:sz="0" w:space="0" w:color="auto"/>
        <w:right w:val="none" w:sz="0" w:space="0" w:color="auto"/>
      </w:divBdr>
    </w:div>
    <w:div w:id="1306206621">
      <w:bodyDiv w:val="1"/>
      <w:marLeft w:val="0"/>
      <w:marRight w:val="0"/>
      <w:marTop w:val="0"/>
      <w:marBottom w:val="0"/>
      <w:divBdr>
        <w:top w:val="none" w:sz="0" w:space="0" w:color="auto"/>
        <w:left w:val="none" w:sz="0" w:space="0" w:color="auto"/>
        <w:bottom w:val="none" w:sz="0" w:space="0" w:color="auto"/>
        <w:right w:val="none" w:sz="0" w:space="0" w:color="auto"/>
      </w:divBdr>
    </w:div>
    <w:div w:id="1309362806">
      <w:bodyDiv w:val="1"/>
      <w:marLeft w:val="0"/>
      <w:marRight w:val="0"/>
      <w:marTop w:val="0"/>
      <w:marBottom w:val="0"/>
      <w:divBdr>
        <w:top w:val="none" w:sz="0" w:space="0" w:color="auto"/>
        <w:left w:val="none" w:sz="0" w:space="0" w:color="auto"/>
        <w:bottom w:val="none" w:sz="0" w:space="0" w:color="auto"/>
        <w:right w:val="none" w:sz="0" w:space="0" w:color="auto"/>
      </w:divBdr>
    </w:div>
    <w:div w:id="1311137184">
      <w:bodyDiv w:val="1"/>
      <w:marLeft w:val="0"/>
      <w:marRight w:val="0"/>
      <w:marTop w:val="0"/>
      <w:marBottom w:val="0"/>
      <w:divBdr>
        <w:top w:val="none" w:sz="0" w:space="0" w:color="auto"/>
        <w:left w:val="none" w:sz="0" w:space="0" w:color="auto"/>
        <w:bottom w:val="none" w:sz="0" w:space="0" w:color="auto"/>
        <w:right w:val="none" w:sz="0" w:space="0" w:color="auto"/>
      </w:divBdr>
    </w:div>
    <w:div w:id="1315064141">
      <w:bodyDiv w:val="1"/>
      <w:marLeft w:val="0"/>
      <w:marRight w:val="0"/>
      <w:marTop w:val="0"/>
      <w:marBottom w:val="0"/>
      <w:divBdr>
        <w:top w:val="none" w:sz="0" w:space="0" w:color="auto"/>
        <w:left w:val="none" w:sz="0" w:space="0" w:color="auto"/>
        <w:bottom w:val="none" w:sz="0" w:space="0" w:color="auto"/>
        <w:right w:val="none" w:sz="0" w:space="0" w:color="auto"/>
      </w:divBdr>
    </w:div>
    <w:div w:id="1315137755">
      <w:bodyDiv w:val="1"/>
      <w:marLeft w:val="0"/>
      <w:marRight w:val="0"/>
      <w:marTop w:val="0"/>
      <w:marBottom w:val="0"/>
      <w:divBdr>
        <w:top w:val="none" w:sz="0" w:space="0" w:color="auto"/>
        <w:left w:val="none" w:sz="0" w:space="0" w:color="auto"/>
        <w:bottom w:val="none" w:sz="0" w:space="0" w:color="auto"/>
        <w:right w:val="none" w:sz="0" w:space="0" w:color="auto"/>
      </w:divBdr>
    </w:div>
    <w:div w:id="1319074960">
      <w:bodyDiv w:val="1"/>
      <w:marLeft w:val="0"/>
      <w:marRight w:val="0"/>
      <w:marTop w:val="0"/>
      <w:marBottom w:val="0"/>
      <w:divBdr>
        <w:top w:val="none" w:sz="0" w:space="0" w:color="auto"/>
        <w:left w:val="none" w:sz="0" w:space="0" w:color="auto"/>
        <w:bottom w:val="none" w:sz="0" w:space="0" w:color="auto"/>
        <w:right w:val="none" w:sz="0" w:space="0" w:color="auto"/>
      </w:divBdr>
    </w:div>
    <w:div w:id="1319118974">
      <w:bodyDiv w:val="1"/>
      <w:marLeft w:val="0"/>
      <w:marRight w:val="0"/>
      <w:marTop w:val="0"/>
      <w:marBottom w:val="0"/>
      <w:divBdr>
        <w:top w:val="none" w:sz="0" w:space="0" w:color="auto"/>
        <w:left w:val="none" w:sz="0" w:space="0" w:color="auto"/>
        <w:bottom w:val="none" w:sz="0" w:space="0" w:color="auto"/>
        <w:right w:val="none" w:sz="0" w:space="0" w:color="auto"/>
      </w:divBdr>
    </w:div>
    <w:div w:id="1319656182">
      <w:bodyDiv w:val="1"/>
      <w:marLeft w:val="0"/>
      <w:marRight w:val="0"/>
      <w:marTop w:val="0"/>
      <w:marBottom w:val="0"/>
      <w:divBdr>
        <w:top w:val="none" w:sz="0" w:space="0" w:color="auto"/>
        <w:left w:val="none" w:sz="0" w:space="0" w:color="auto"/>
        <w:bottom w:val="none" w:sz="0" w:space="0" w:color="auto"/>
        <w:right w:val="none" w:sz="0" w:space="0" w:color="auto"/>
      </w:divBdr>
    </w:div>
    <w:div w:id="1319920423">
      <w:bodyDiv w:val="1"/>
      <w:marLeft w:val="0"/>
      <w:marRight w:val="0"/>
      <w:marTop w:val="0"/>
      <w:marBottom w:val="0"/>
      <w:divBdr>
        <w:top w:val="none" w:sz="0" w:space="0" w:color="auto"/>
        <w:left w:val="none" w:sz="0" w:space="0" w:color="auto"/>
        <w:bottom w:val="none" w:sz="0" w:space="0" w:color="auto"/>
        <w:right w:val="none" w:sz="0" w:space="0" w:color="auto"/>
      </w:divBdr>
    </w:div>
    <w:div w:id="1320035198">
      <w:bodyDiv w:val="1"/>
      <w:marLeft w:val="0"/>
      <w:marRight w:val="0"/>
      <w:marTop w:val="0"/>
      <w:marBottom w:val="0"/>
      <w:divBdr>
        <w:top w:val="none" w:sz="0" w:space="0" w:color="auto"/>
        <w:left w:val="none" w:sz="0" w:space="0" w:color="auto"/>
        <w:bottom w:val="none" w:sz="0" w:space="0" w:color="auto"/>
        <w:right w:val="none" w:sz="0" w:space="0" w:color="auto"/>
      </w:divBdr>
    </w:div>
    <w:div w:id="1322542377">
      <w:bodyDiv w:val="1"/>
      <w:marLeft w:val="0"/>
      <w:marRight w:val="0"/>
      <w:marTop w:val="0"/>
      <w:marBottom w:val="0"/>
      <w:divBdr>
        <w:top w:val="none" w:sz="0" w:space="0" w:color="auto"/>
        <w:left w:val="none" w:sz="0" w:space="0" w:color="auto"/>
        <w:bottom w:val="none" w:sz="0" w:space="0" w:color="auto"/>
        <w:right w:val="none" w:sz="0" w:space="0" w:color="auto"/>
      </w:divBdr>
    </w:div>
    <w:div w:id="1323199387">
      <w:bodyDiv w:val="1"/>
      <w:marLeft w:val="0"/>
      <w:marRight w:val="0"/>
      <w:marTop w:val="0"/>
      <w:marBottom w:val="0"/>
      <w:divBdr>
        <w:top w:val="none" w:sz="0" w:space="0" w:color="auto"/>
        <w:left w:val="none" w:sz="0" w:space="0" w:color="auto"/>
        <w:bottom w:val="none" w:sz="0" w:space="0" w:color="auto"/>
        <w:right w:val="none" w:sz="0" w:space="0" w:color="auto"/>
      </w:divBdr>
    </w:div>
    <w:div w:id="1327628600">
      <w:bodyDiv w:val="1"/>
      <w:marLeft w:val="0"/>
      <w:marRight w:val="0"/>
      <w:marTop w:val="0"/>
      <w:marBottom w:val="0"/>
      <w:divBdr>
        <w:top w:val="none" w:sz="0" w:space="0" w:color="auto"/>
        <w:left w:val="none" w:sz="0" w:space="0" w:color="auto"/>
        <w:bottom w:val="none" w:sz="0" w:space="0" w:color="auto"/>
        <w:right w:val="none" w:sz="0" w:space="0" w:color="auto"/>
      </w:divBdr>
    </w:div>
    <w:div w:id="1328048467">
      <w:bodyDiv w:val="1"/>
      <w:marLeft w:val="0"/>
      <w:marRight w:val="0"/>
      <w:marTop w:val="0"/>
      <w:marBottom w:val="0"/>
      <w:divBdr>
        <w:top w:val="none" w:sz="0" w:space="0" w:color="auto"/>
        <w:left w:val="none" w:sz="0" w:space="0" w:color="auto"/>
        <w:bottom w:val="none" w:sz="0" w:space="0" w:color="auto"/>
        <w:right w:val="none" w:sz="0" w:space="0" w:color="auto"/>
      </w:divBdr>
    </w:div>
    <w:div w:id="1328823853">
      <w:bodyDiv w:val="1"/>
      <w:marLeft w:val="0"/>
      <w:marRight w:val="0"/>
      <w:marTop w:val="0"/>
      <w:marBottom w:val="0"/>
      <w:divBdr>
        <w:top w:val="none" w:sz="0" w:space="0" w:color="auto"/>
        <w:left w:val="none" w:sz="0" w:space="0" w:color="auto"/>
        <w:bottom w:val="none" w:sz="0" w:space="0" w:color="auto"/>
        <w:right w:val="none" w:sz="0" w:space="0" w:color="auto"/>
      </w:divBdr>
    </w:div>
    <w:div w:id="1334451475">
      <w:bodyDiv w:val="1"/>
      <w:marLeft w:val="0"/>
      <w:marRight w:val="0"/>
      <w:marTop w:val="0"/>
      <w:marBottom w:val="0"/>
      <w:divBdr>
        <w:top w:val="none" w:sz="0" w:space="0" w:color="auto"/>
        <w:left w:val="none" w:sz="0" w:space="0" w:color="auto"/>
        <w:bottom w:val="none" w:sz="0" w:space="0" w:color="auto"/>
        <w:right w:val="none" w:sz="0" w:space="0" w:color="auto"/>
      </w:divBdr>
    </w:div>
    <w:div w:id="1334458155">
      <w:bodyDiv w:val="1"/>
      <w:marLeft w:val="0"/>
      <w:marRight w:val="0"/>
      <w:marTop w:val="0"/>
      <w:marBottom w:val="0"/>
      <w:divBdr>
        <w:top w:val="none" w:sz="0" w:space="0" w:color="auto"/>
        <w:left w:val="none" w:sz="0" w:space="0" w:color="auto"/>
        <w:bottom w:val="none" w:sz="0" w:space="0" w:color="auto"/>
        <w:right w:val="none" w:sz="0" w:space="0" w:color="auto"/>
      </w:divBdr>
    </w:div>
    <w:div w:id="1334643881">
      <w:bodyDiv w:val="1"/>
      <w:marLeft w:val="0"/>
      <w:marRight w:val="0"/>
      <w:marTop w:val="0"/>
      <w:marBottom w:val="0"/>
      <w:divBdr>
        <w:top w:val="none" w:sz="0" w:space="0" w:color="auto"/>
        <w:left w:val="none" w:sz="0" w:space="0" w:color="auto"/>
        <w:bottom w:val="none" w:sz="0" w:space="0" w:color="auto"/>
        <w:right w:val="none" w:sz="0" w:space="0" w:color="auto"/>
      </w:divBdr>
    </w:div>
    <w:div w:id="1334646285">
      <w:bodyDiv w:val="1"/>
      <w:marLeft w:val="0"/>
      <w:marRight w:val="0"/>
      <w:marTop w:val="0"/>
      <w:marBottom w:val="0"/>
      <w:divBdr>
        <w:top w:val="none" w:sz="0" w:space="0" w:color="auto"/>
        <w:left w:val="none" w:sz="0" w:space="0" w:color="auto"/>
        <w:bottom w:val="none" w:sz="0" w:space="0" w:color="auto"/>
        <w:right w:val="none" w:sz="0" w:space="0" w:color="auto"/>
      </w:divBdr>
    </w:div>
    <w:div w:id="1334800802">
      <w:bodyDiv w:val="1"/>
      <w:marLeft w:val="0"/>
      <w:marRight w:val="0"/>
      <w:marTop w:val="0"/>
      <w:marBottom w:val="0"/>
      <w:divBdr>
        <w:top w:val="none" w:sz="0" w:space="0" w:color="auto"/>
        <w:left w:val="none" w:sz="0" w:space="0" w:color="auto"/>
        <w:bottom w:val="none" w:sz="0" w:space="0" w:color="auto"/>
        <w:right w:val="none" w:sz="0" w:space="0" w:color="auto"/>
      </w:divBdr>
    </w:div>
    <w:div w:id="1335766431">
      <w:bodyDiv w:val="1"/>
      <w:marLeft w:val="0"/>
      <w:marRight w:val="0"/>
      <w:marTop w:val="0"/>
      <w:marBottom w:val="0"/>
      <w:divBdr>
        <w:top w:val="none" w:sz="0" w:space="0" w:color="auto"/>
        <w:left w:val="none" w:sz="0" w:space="0" w:color="auto"/>
        <w:bottom w:val="none" w:sz="0" w:space="0" w:color="auto"/>
        <w:right w:val="none" w:sz="0" w:space="0" w:color="auto"/>
      </w:divBdr>
    </w:div>
    <w:div w:id="1336611742">
      <w:bodyDiv w:val="1"/>
      <w:marLeft w:val="0"/>
      <w:marRight w:val="0"/>
      <w:marTop w:val="0"/>
      <w:marBottom w:val="0"/>
      <w:divBdr>
        <w:top w:val="none" w:sz="0" w:space="0" w:color="auto"/>
        <w:left w:val="none" w:sz="0" w:space="0" w:color="auto"/>
        <w:bottom w:val="none" w:sz="0" w:space="0" w:color="auto"/>
        <w:right w:val="none" w:sz="0" w:space="0" w:color="auto"/>
      </w:divBdr>
    </w:div>
    <w:div w:id="1337418005">
      <w:bodyDiv w:val="1"/>
      <w:marLeft w:val="0"/>
      <w:marRight w:val="0"/>
      <w:marTop w:val="0"/>
      <w:marBottom w:val="0"/>
      <w:divBdr>
        <w:top w:val="none" w:sz="0" w:space="0" w:color="auto"/>
        <w:left w:val="none" w:sz="0" w:space="0" w:color="auto"/>
        <w:bottom w:val="none" w:sz="0" w:space="0" w:color="auto"/>
        <w:right w:val="none" w:sz="0" w:space="0" w:color="auto"/>
      </w:divBdr>
    </w:div>
    <w:div w:id="1341548033">
      <w:bodyDiv w:val="1"/>
      <w:marLeft w:val="0"/>
      <w:marRight w:val="0"/>
      <w:marTop w:val="0"/>
      <w:marBottom w:val="0"/>
      <w:divBdr>
        <w:top w:val="none" w:sz="0" w:space="0" w:color="auto"/>
        <w:left w:val="none" w:sz="0" w:space="0" w:color="auto"/>
        <w:bottom w:val="none" w:sz="0" w:space="0" w:color="auto"/>
        <w:right w:val="none" w:sz="0" w:space="0" w:color="auto"/>
      </w:divBdr>
    </w:div>
    <w:div w:id="1346204739">
      <w:bodyDiv w:val="1"/>
      <w:marLeft w:val="0"/>
      <w:marRight w:val="0"/>
      <w:marTop w:val="0"/>
      <w:marBottom w:val="0"/>
      <w:divBdr>
        <w:top w:val="none" w:sz="0" w:space="0" w:color="auto"/>
        <w:left w:val="none" w:sz="0" w:space="0" w:color="auto"/>
        <w:bottom w:val="none" w:sz="0" w:space="0" w:color="auto"/>
        <w:right w:val="none" w:sz="0" w:space="0" w:color="auto"/>
      </w:divBdr>
    </w:div>
    <w:div w:id="1346706654">
      <w:bodyDiv w:val="1"/>
      <w:marLeft w:val="0"/>
      <w:marRight w:val="0"/>
      <w:marTop w:val="0"/>
      <w:marBottom w:val="0"/>
      <w:divBdr>
        <w:top w:val="none" w:sz="0" w:space="0" w:color="auto"/>
        <w:left w:val="none" w:sz="0" w:space="0" w:color="auto"/>
        <w:bottom w:val="none" w:sz="0" w:space="0" w:color="auto"/>
        <w:right w:val="none" w:sz="0" w:space="0" w:color="auto"/>
      </w:divBdr>
    </w:div>
    <w:div w:id="1348406597">
      <w:bodyDiv w:val="1"/>
      <w:marLeft w:val="0"/>
      <w:marRight w:val="0"/>
      <w:marTop w:val="0"/>
      <w:marBottom w:val="0"/>
      <w:divBdr>
        <w:top w:val="none" w:sz="0" w:space="0" w:color="auto"/>
        <w:left w:val="none" w:sz="0" w:space="0" w:color="auto"/>
        <w:bottom w:val="none" w:sz="0" w:space="0" w:color="auto"/>
        <w:right w:val="none" w:sz="0" w:space="0" w:color="auto"/>
      </w:divBdr>
    </w:div>
    <w:div w:id="1348947207">
      <w:bodyDiv w:val="1"/>
      <w:marLeft w:val="0"/>
      <w:marRight w:val="0"/>
      <w:marTop w:val="0"/>
      <w:marBottom w:val="0"/>
      <w:divBdr>
        <w:top w:val="none" w:sz="0" w:space="0" w:color="auto"/>
        <w:left w:val="none" w:sz="0" w:space="0" w:color="auto"/>
        <w:bottom w:val="none" w:sz="0" w:space="0" w:color="auto"/>
        <w:right w:val="none" w:sz="0" w:space="0" w:color="auto"/>
      </w:divBdr>
    </w:div>
    <w:div w:id="1349480452">
      <w:bodyDiv w:val="1"/>
      <w:marLeft w:val="0"/>
      <w:marRight w:val="0"/>
      <w:marTop w:val="0"/>
      <w:marBottom w:val="0"/>
      <w:divBdr>
        <w:top w:val="none" w:sz="0" w:space="0" w:color="auto"/>
        <w:left w:val="none" w:sz="0" w:space="0" w:color="auto"/>
        <w:bottom w:val="none" w:sz="0" w:space="0" w:color="auto"/>
        <w:right w:val="none" w:sz="0" w:space="0" w:color="auto"/>
      </w:divBdr>
    </w:div>
    <w:div w:id="1352099406">
      <w:bodyDiv w:val="1"/>
      <w:marLeft w:val="0"/>
      <w:marRight w:val="0"/>
      <w:marTop w:val="0"/>
      <w:marBottom w:val="0"/>
      <w:divBdr>
        <w:top w:val="none" w:sz="0" w:space="0" w:color="auto"/>
        <w:left w:val="none" w:sz="0" w:space="0" w:color="auto"/>
        <w:bottom w:val="none" w:sz="0" w:space="0" w:color="auto"/>
        <w:right w:val="none" w:sz="0" w:space="0" w:color="auto"/>
      </w:divBdr>
    </w:div>
    <w:div w:id="1354724725">
      <w:bodyDiv w:val="1"/>
      <w:marLeft w:val="0"/>
      <w:marRight w:val="0"/>
      <w:marTop w:val="0"/>
      <w:marBottom w:val="0"/>
      <w:divBdr>
        <w:top w:val="none" w:sz="0" w:space="0" w:color="auto"/>
        <w:left w:val="none" w:sz="0" w:space="0" w:color="auto"/>
        <w:bottom w:val="none" w:sz="0" w:space="0" w:color="auto"/>
        <w:right w:val="none" w:sz="0" w:space="0" w:color="auto"/>
      </w:divBdr>
    </w:div>
    <w:div w:id="1355231858">
      <w:bodyDiv w:val="1"/>
      <w:marLeft w:val="0"/>
      <w:marRight w:val="0"/>
      <w:marTop w:val="0"/>
      <w:marBottom w:val="0"/>
      <w:divBdr>
        <w:top w:val="none" w:sz="0" w:space="0" w:color="auto"/>
        <w:left w:val="none" w:sz="0" w:space="0" w:color="auto"/>
        <w:bottom w:val="none" w:sz="0" w:space="0" w:color="auto"/>
        <w:right w:val="none" w:sz="0" w:space="0" w:color="auto"/>
      </w:divBdr>
    </w:div>
    <w:div w:id="1355376758">
      <w:bodyDiv w:val="1"/>
      <w:marLeft w:val="0"/>
      <w:marRight w:val="0"/>
      <w:marTop w:val="0"/>
      <w:marBottom w:val="0"/>
      <w:divBdr>
        <w:top w:val="none" w:sz="0" w:space="0" w:color="auto"/>
        <w:left w:val="none" w:sz="0" w:space="0" w:color="auto"/>
        <w:bottom w:val="none" w:sz="0" w:space="0" w:color="auto"/>
        <w:right w:val="none" w:sz="0" w:space="0" w:color="auto"/>
      </w:divBdr>
    </w:div>
    <w:div w:id="1357732322">
      <w:bodyDiv w:val="1"/>
      <w:marLeft w:val="0"/>
      <w:marRight w:val="0"/>
      <w:marTop w:val="0"/>
      <w:marBottom w:val="0"/>
      <w:divBdr>
        <w:top w:val="none" w:sz="0" w:space="0" w:color="auto"/>
        <w:left w:val="none" w:sz="0" w:space="0" w:color="auto"/>
        <w:bottom w:val="none" w:sz="0" w:space="0" w:color="auto"/>
        <w:right w:val="none" w:sz="0" w:space="0" w:color="auto"/>
      </w:divBdr>
    </w:div>
    <w:div w:id="1358433110">
      <w:bodyDiv w:val="1"/>
      <w:marLeft w:val="0"/>
      <w:marRight w:val="0"/>
      <w:marTop w:val="0"/>
      <w:marBottom w:val="0"/>
      <w:divBdr>
        <w:top w:val="none" w:sz="0" w:space="0" w:color="auto"/>
        <w:left w:val="none" w:sz="0" w:space="0" w:color="auto"/>
        <w:bottom w:val="none" w:sz="0" w:space="0" w:color="auto"/>
        <w:right w:val="none" w:sz="0" w:space="0" w:color="auto"/>
      </w:divBdr>
    </w:div>
    <w:div w:id="1359425659">
      <w:bodyDiv w:val="1"/>
      <w:marLeft w:val="0"/>
      <w:marRight w:val="0"/>
      <w:marTop w:val="0"/>
      <w:marBottom w:val="0"/>
      <w:divBdr>
        <w:top w:val="none" w:sz="0" w:space="0" w:color="auto"/>
        <w:left w:val="none" w:sz="0" w:space="0" w:color="auto"/>
        <w:bottom w:val="none" w:sz="0" w:space="0" w:color="auto"/>
        <w:right w:val="none" w:sz="0" w:space="0" w:color="auto"/>
      </w:divBdr>
    </w:div>
    <w:div w:id="1360356879">
      <w:bodyDiv w:val="1"/>
      <w:marLeft w:val="0"/>
      <w:marRight w:val="0"/>
      <w:marTop w:val="0"/>
      <w:marBottom w:val="0"/>
      <w:divBdr>
        <w:top w:val="none" w:sz="0" w:space="0" w:color="auto"/>
        <w:left w:val="none" w:sz="0" w:space="0" w:color="auto"/>
        <w:bottom w:val="none" w:sz="0" w:space="0" w:color="auto"/>
        <w:right w:val="none" w:sz="0" w:space="0" w:color="auto"/>
      </w:divBdr>
    </w:div>
    <w:div w:id="1364406034">
      <w:bodyDiv w:val="1"/>
      <w:marLeft w:val="0"/>
      <w:marRight w:val="0"/>
      <w:marTop w:val="0"/>
      <w:marBottom w:val="0"/>
      <w:divBdr>
        <w:top w:val="none" w:sz="0" w:space="0" w:color="auto"/>
        <w:left w:val="none" w:sz="0" w:space="0" w:color="auto"/>
        <w:bottom w:val="none" w:sz="0" w:space="0" w:color="auto"/>
        <w:right w:val="none" w:sz="0" w:space="0" w:color="auto"/>
      </w:divBdr>
    </w:div>
    <w:div w:id="1364475887">
      <w:bodyDiv w:val="1"/>
      <w:marLeft w:val="0"/>
      <w:marRight w:val="0"/>
      <w:marTop w:val="0"/>
      <w:marBottom w:val="0"/>
      <w:divBdr>
        <w:top w:val="none" w:sz="0" w:space="0" w:color="auto"/>
        <w:left w:val="none" w:sz="0" w:space="0" w:color="auto"/>
        <w:bottom w:val="none" w:sz="0" w:space="0" w:color="auto"/>
        <w:right w:val="none" w:sz="0" w:space="0" w:color="auto"/>
      </w:divBdr>
    </w:div>
    <w:div w:id="1365134174">
      <w:bodyDiv w:val="1"/>
      <w:marLeft w:val="0"/>
      <w:marRight w:val="0"/>
      <w:marTop w:val="0"/>
      <w:marBottom w:val="0"/>
      <w:divBdr>
        <w:top w:val="none" w:sz="0" w:space="0" w:color="auto"/>
        <w:left w:val="none" w:sz="0" w:space="0" w:color="auto"/>
        <w:bottom w:val="none" w:sz="0" w:space="0" w:color="auto"/>
        <w:right w:val="none" w:sz="0" w:space="0" w:color="auto"/>
      </w:divBdr>
    </w:div>
    <w:div w:id="1366827112">
      <w:bodyDiv w:val="1"/>
      <w:marLeft w:val="0"/>
      <w:marRight w:val="0"/>
      <w:marTop w:val="0"/>
      <w:marBottom w:val="0"/>
      <w:divBdr>
        <w:top w:val="none" w:sz="0" w:space="0" w:color="auto"/>
        <w:left w:val="none" w:sz="0" w:space="0" w:color="auto"/>
        <w:bottom w:val="none" w:sz="0" w:space="0" w:color="auto"/>
        <w:right w:val="none" w:sz="0" w:space="0" w:color="auto"/>
      </w:divBdr>
    </w:div>
    <w:div w:id="1367871671">
      <w:bodyDiv w:val="1"/>
      <w:marLeft w:val="0"/>
      <w:marRight w:val="0"/>
      <w:marTop w:val="0"/>
      <w:marBottom w:val="0"/>
      <w:divBdr>
        <w:top w:val="none" w:sz="0" w:space="0" w:color="auto"/>
        <w:left w:val="none" w:sz="0" w:space="0" w:color="auto"/>
        <w:bottom w:val="none" w:sz="0" w:space="0" w:color="auto"/>
        <w:right w:val="none" w:sz="0" w:space="0" w:color="auto"/>
      </w:divBdr>
    </w:div>
    <w:div w:id="1368873585">
      <w:bodyDiv w:val="1"/>
      <w:marLeft w:val="0"/>
      <w:marRight w:val="0"/>
      <w:marTop w:val="0"/>
      <w:marBottom w:val="0"/>
      <w:divBdr>
        <w:top w:val="none" w:sz="0" w:space="0" w:color="auto"/>
        <w:left w:val="none" w:sz="0" w:space="0" w:color="auto"/>
        <w:bottom w:val="none" w:sz="0" w:space="0" w:color="auto"/>
        <w:right w:val="none" w:sz="0" w:space="0" w:color="auto"/>
      </w:divBdr>
    </w:div>
    <w:div w:id="1373967355">
      <w:bodyDiv w:val="1"/>
      <w:marLeft w:val="0"/>
      <w:marRight w:val="0"/>
      <w:marTop w:val="0"/>
      <w:marBottom w:val="0"/>
      <w:divBdr>
        <w:top w:val="none" w:sz="0" w:space="0" w:color="auto"/>
        <w:left w:val="none" w:sz="0" w:space="0" w:color="auto"/>
        <w:bottom w:val="none" w:sz="0" w:space="0" w:color="auto"/>
        <w:right w:val="none" w:sz="0" w:space="0" w:color="auto"/>
      </w:divBdr>
    </w:div>
    <w:div w:id="1376664511">
      <w:bodyDiv w:val="1"/>
      <w:marLeft w:val="0"/>
      <w:marRight w:val="0"/>
      <w:marTop w:val="0"/>
      <w:marBottom w:val="0"/>
      <w:divBdr>
        <w:top w:val="none" w:sz="0" w:space="0" w:color="auto"/>
        <w:left w:val="none" w:sz="0" w:space="0" w:color="auto"/>
        <w:bottom w:val="none" w:sz="0" w:space="0" w:color="auto"/>
        <w:right w:val="none" w:sz="0" w:space="0" w:color="auto"/>
      </w:divBdr>
    </w:div>
    <w:div w:id="1377850415">
      <w:bodyDiv w:val="1"/>
      <w:marLeft w:val="0"/>
      <w:marRight w:val="0"/>
      <w:marTop w:val="0"/>
      <w:marBottom w:val="0"/>
      <w:divBdr>
        <w:top w:val="none" w:sz="0" w:space="0" w:color="auto"/>
        <w:left w:val="none" w:sz="0" w:space="0" w:color="auto"/>
        <w:bottom w:val="none" w:sz="0" w:space="0" w:color="auto"/>
        <w:right w:val="none" w:sz="0" w:space="0" w:color="auto"/>
      </w:divBdr>
    </w:div>
    <w:div w:id="1378160145">
      <w:bodyDiv w:val="1"/>
      <w:marLeft w:val="0"/>
      <w:marRight w:val="0"/>
      <w:marTop w:val="0"/>
      <w:marBottom w:val="0"/>
      <w:divBdr>
        <w:top w:val="none" w:sz="0" w:space="0" w:color="auto"/>
        <w:left w:val="none" w:sz="0" w:space="0" w:color="auto"/>
        <w:bottom w:val="none" w:sz="0" w:space="0" w:color="auto"/>
        <w:right w:val="none" w:sz="0" w:space="0" w:color="auto"/>
      </w:divBdr>
    </w:div>
    <w:div w:id="1379665088">
      <w:bodyDiv w:val="1"/>
      <w:marLeft w:val="0"/>
      <w:marRight w:val="0"/>
      <w:marTop w:val="0"/>
      <w:marBottom w:val="0"/>
      <w:divBdr>
        <w:top w:val="none" w:sz="0" w:space="0" w:color="auto"/>
        <w:left w:val="none" w:sz="0" w:space="0" w:color="auto"/>
        <w:bottom w:val="none" w:sz="0" w:space="0" w:color="auto"/>
        <w:right w:val="none" w:sz="0" w:space="0" w:color="auto"/>
      </w:divBdr>
    </w:div>
    <w:div w:id="1381052576">
      <w:bodyDiv w:val="1"/>
      <w:marLeft w:val="0"/>
      <w:marRight w:val="0"/>
      <w:marTop w:val="0"/>
      <w:marBottom w:val="0"/>
      <w:divBdr>
        <w:top w:val="none" w:sz="0" w:space="0" w:color="auto"/>
        <w:left w:val="none" w:sz="0" w:space="0" w:color="auto"/>
        <w:bottom w:val="none" w:sz="0" w:space="0" w:color="auto"/>
        <w:right w:val="none" w:sz="0" w:space="0" w:color="auto"/>
      </w:divBdr>
    </w:div>
    <w:div w:id="1382553354">
      <w:bodyDiv w:val="1"/>
      <w:marLeft w:val="0"/>
      <w:marRight w:val="0"/>
      <w:marTop w:val="0"/>
      <w:marBottom w:val="0"/>
      <w:divBdr>
        <w:top w:val="none" w:sz="0" w:space="0" w:color="auto"/>
        <w:left w:val="none" w:sz="0" w:space="0" w:color="auto"/>
        <w:bottom w:val="none" w:sz="0" w:space="0" w:color="auto"/>
        <w:right w:val="none" w:sz="0" w:space="0" w:color="auto"/>
      </w:divBdr>
    </w:div>
    <w:div w:id="1382751404">
      <w:bodyDiv w:val="1"/>
      <w:marLeft w:val="0"/>
      <w:marRight w:val="0"/>
      <w:marTop w:val="0"/>
      <w:marBottom w:val="0"/>
      <w:divBdr>
        <w:top w:val="none" w:sz="0" w:space="0" w:color="auto"/>
        <w:left w:val="none" w:sz="0" w:space="0" w:color="auto"/>
        <w:bottom w:val="none" w:sz="0" w:space="0" w:color="auto"/>
        <w:right w:val="none" w:sz="0" w:space="0" w:color="auto"/>
      </w:divBdr>
    </w:div>
    <w:div w:id="1384015030">
      <w:bodyDiv w:val="1"/>
      <w:marLeft w:val="0"/>
      <w:marRight w:val="0"/>
      <w:marTop w:val="0"/>
      <w:marBottom w:val="0"/>
      <w:divBdr>
        <w:top w:val="none" w:sz="0" w:space="0" w:color="auto"/>
        <w:left w:val="none" w:sz="0" w:space="0" w:color="auto"/>
        <w:bottom w:val="none" w:sz="0" w:space="0" w:color="auto"/>
        <w:right w:val="none" w:sz="0" w:space="0" w:color="auto"/>
      </w:divBdr>
    </w:div>
    <w:div w:id="1385132518">
      <w:bodyDiv w:val="1"/>
      <w:marLeft w:val="0"/>
      <w:marRight w:val="0"/>
      <w:marTop w:val="0"/>
      <w:marBottom w:val="0"/>
      <w:divBdr>
        <w:top w:val="none" w:sz="0" w:space="0" w:color="auto"/>
        <w:left w:val="none" w:sz="0" w:space="0" w:color="auto"/>
        <w:bottom w:val="none" w:sz="0" w:space="0" w:color="auto"/>
        <w:right w:val="none" w:sz="0" w:space="0" w:color="auto"/>
      </w:divBdr>
    </w:div>
    <w:div w:id="1385331364">
      <w:bodyDiv w:val="1"/>
      <w:marLeft w:val="0"/>
      <w:marRight w:val="0"/>
      <w:marTop w:val="0"/>
      <w:marBottom w:val="0"/>
      <w:divBdr>
        <w:top w:val="none" w:sz="0" w:space="0" w:color="auto"/>
        <w:left w:val="none" w:sz="0" w:space="0" w:color="auto"/>
        <w:bottom w:val="none" w:sz="0" w:space="0" w:color="auto"/>
        <w:right w:val="none" w:sz="0" w:space="0" w:color="auto"/>
      </w:divBdr>
    </w:div>
    <w:div w:id="1385832118">
      <w:bodyDiv w:val="1"/>
      <w:marLeft w:val="0"/>
      <w:marRight w:val="0"/>
      <w:marTop w:val="0"/>
      <w:marBottom w:val="0"/>
      <w:divBdr>
        <w:top w:val="none" w:sz="0" w:space="0" w:color="auto"/>
        <w:left w:val="none" w:sz="0" w:space="0" w:color="auto"/>
        <w:bottom w:val="none" w:sz="0" w:space="0" w:color="auto"/>
        <w:right w:val="none" w:sz="0" w:space="0" w:color="auto"/>
      </w:divBdr>
    </w:div>
    <w:div w:id="1387947081">
      <w:bodyDiv w:val="1"/>
      <w:marLeft w:val="0"/>
      <w:marRight w:val="0"/>
      <w:marTop w:val="0"/>
      <w:marBottom w:val="0"/>
      <w:divBdr>
        <w:top w:val="none" w:sz="0" w:space="0" w:color="auto"/>
        <w:left w:val="none" w:sz="0" w:space="0" w:color="auto"/>
        <w:bottom w:val="none" w:sz="0" w:space="0" w:color="auto"/>
        <w:right w:val="none" w:sz="0" w:space="0" w:color="auto"/>
      </w:divBdr>
    </w:div>
    <w:div w:id="1388646820">
      <w:bodyDiv w:val="1"/>
      <w:marLeft w:val="0"/>
      <w:marRight w:val="0"/>
      <w:marTop w:val="0"/>
      <w:marBottom w:val="0"/>
      <w:divBdr>
        <w:top w:val="none" w:sz="0" w:space="0" w:color="auto"/>
        <w:left w:val="none" w:sz="0" w:space="0" w:color="auto"/>
        <w:bottom w:val="none" w:sz="0" w:space="0" w:color="auto"/>
        <w:right w:val="none" w:sz="0" w:space="0" w:color="auto"/>
      </w:divBdr>
    </w:div>
    <w:div w:id="1390497979">
      <w:bodyDiv w:val="1"/>
      <w:marLeft w:val="0"/>
      <w:marRight w:val="0"/>
      <w:marTop w:val="0"/>
      <w:marBottom w:val="0"/>
      <w:divBdr>
        <w:top w:val="none" w:sz="0" w:space="0" w:color="auto"/>
        <w:left w:val="none" w:sz="0" w:space="0" w:color="auto"/>
        <w:bottom w:val="none" w:sz="0" w:space="0" w:color="auto"/>
        <w:right w:val="none" w:sz="0" w:space="0" w:color="auto"/>
      </w:divBdr>
    </w:div>
    <w:div w:id="1390566694">
      <w:bodyDiv w:val="1"/>
      <w:marLeft w:val="0"/>
      <w:marRight w:val="0"/>
      <w:marTop w:val="0"/>
      <w:marBottom w:val="0"/>
      <w:divBdr>
        <w:top w:val="none" w:sz="0" w:space="0" w:color="auto"/>
        <w:left w:val="none" w:sz="0" w:space="0" w:color="auto"/>
        <w:bottom w:val="none" w:sz="0" w:space="0" w:color="auto"/>
        <w:right w:val="none" w:sz="0" w:space="0" w:color="auto"/>
      </w:divBdr>
    </w:div>
    <w:div w:id="1394426702">
      <w:bodyDiv w:val="1"/>
      <w:marLeft w:val="0"/>
      <w:marRight w:val="0"/>
      <w:marTop w:val="0"/>
      <w:marBottom w:val="0"/>
      <w:divBdr>
        <w:top w:val="none" w:sz="0" w:space="0" w:color="auto"/>
        <w:left w:val="none" w:sz="0" w:space="0" w:color="auto"/>
        <w:bottom w:val="none" w:sz="0" w:space="0" w:color="auto"/>
        <w:right w:val="none" w:sz="0" w:space="0" w:color="auto"/>
      </w:divBdr>
    </w:div>
    <w:div w:id="1394547979">
      <w:bodyDiv w:val="1"/>
      <w:marLeft w:val="0"/>
      <w:marRight w:val="0"/>
      <w:marTop w:val="0"/>
      <w:marBottom w:val="0"/>
      <w:divBdr>
        <w:top w:val="none" w:sz="0" w:space="0" w:color="auto"/>
        <w:left w:val="none" w:sz="0" w:space="0" w:color="auto"/>
        <w:bottom w:val="none" w:sz="0" w:space="0" w:color="auto"/>
        <w:right w:val="none" w:sz="0" w:space="0" w:color="auto"/>
      </w:divBdr>
    </w:div>
    <w:div w:id="1396469049">
      <w:bodyDiv w:val="1"/>
      <w:marLeft w:val="0"/>
      <w:marRight w:val="0"/>
      <w:marTop w:val="0"/>
      <w:marBottom w:val="0"/>
      <w:divBdr>
        <w:top w:val="none" w:sz="0" w:space="0" w:color="auto"/>
        <w:left w:val="none" w:sz="0" w:space="0" w:color="auto"/>
        <w:bottom w:val="none" w:sz="0" w:space="0" w:color="auto"/>
        <w:right w:val="none" w:sz="0" w:space="0" w:color="auto"/>
      </w:divBdr>
    </w:div>
    <w:div w:id="1397430646">
      <w:bodyDiv w:val="1"/>
      <w:marLeft w:val="0"/>
      <w:marRight w:val="0"/>
      <w:marTop w:val="0"/>
      <w:marBottom w:val="0"/>
      <w:divBdr>
        <w:top w:val="none" w:sz="0" w:space="0" w:color="auto"/>
        <w:left w:val="none" w:sz="0" w:space="0" w:color="auto"/>
        <w:bottom w:val="none" w:sz="0" w:space="0" w:color="auto"/>
        <w:right w:val="none" w:sz="0" w:space="0" w:color="auto"/>
      </w:divBdr>
    </w:div>
    <w:div w:id="1398549067">
      <w:bodyDiv w:val="1"/>
      <w:marLeft w:val="0"/>
      <w:marRight w:val="0"/>
      <w:marTop w:val="0"/>
      <w:marBottom w:val="0"/>
      <w:divBdr>
        <w:top w:val="none" w:sz="0" w:space="0" w:color="auto"/>
        <w:left w:val="none" w:sz="0" w:space="0" w:color="auto"/>
        <w:bottom w:val="none" w:sz="0" w:space="0" w:color="auto"/>
        <w:right w:val="none" w:sz="0" w:space="0" w:color="auto"/>
      </w:divBdr>
    </w:div>
    <w:div w:id="1399329501">
      <w:bodyDiv w:val="1"/>
      <w:marLeft w:val="0"/>
      <w:marRight w:val="0"/>
      <w:marTop w:val="0"/>
      <w:marBottom w:val="0"/>
      <w:divBdr>
        <w:top w:val="none" w:sz="0" w:space="0" w:color="auto"/>
        <w:left w:val="none" w:sz="0" w:space="0" w:color="auto"/>
        <w:bottom w:val="none" w:sz="0" w:space="0" w:color="auto"/>
        <w:right w:val="none" w:sz="0" w:space="0" w:color="auto"/>
      </w:divBdr>
    </w:div>
    <w:div w:id="1401634862">
      <w:bodyDiv w:val="1"/>
      <w:marLeft w:val="0"/>
      <w:marRight w:val="0"/>
      <w:marTop w:val="0"/>
      <w:marBottom w:val="0"/>
      <w:divBdr>
        <w:top w:val="none" w:sz="0" w:space="0" w:color="auto"/>
        <w:left w:val="none" w:sz="0" w:space="0" w:color="auto"/>
        <w:bottom w:val="none" w:sz="0" w:space="0" w:color="auto"/>
        <w:right w:val="none" w:sz="0" w:space="0" w:color="auto"/>
      </w:divBdr>
    </w:div>
    <w:div w:id="1401901911">
      <w:bodyDiv w:val="1"/>
      <w:marLeft w:val="0"/>
      <w:marRight w:val="0"/>
      <w:marTop w:val="0"/>
      <w:marBottom w:val="0"/>
      <w:divBdr>
        <w:top w:val="none" w:sz="0" w:space="0" w:color="auto"/>
        <w:left w:val="none" w:sz="0" w:space="0" w:color="auto"/>
        <w:bottom w:val="none" w:sz="0" w:space="0" w:color="auto"/>
        <w:right w:val="none" w:sz="0" w:space="0" w:color="auto"/>
      </w:divBdr>
    </w:div>
    <w:div w:id="1403790386">
      <w:bodyDiv w:val="1"/>
      <w:marLeft w:val="0"/>
      <w:marRight w:val="0"/>
      <w:marTop w:val="0"/>
      <w:marBottom w:val="0"/>
      <w:divBdr>
        <w:top w:val="none" w:sz="0" w:space="0" w:color="auto"/>
        <w:left w:val="none" w:sz="0" w:space="0" w:color="auto"/>
        <w:bottom w:val="none" w:sz="0" w:space="0" w:color="auto"/>
        <w:right w:val="none" w:sz="0" w:space="0" w:color="auto"/>
      </w:divBdr>
    </w:div>
    <w:div w:id="1404136877">
      <w:bodyDiv w:val="1"/>
      <w:marLeft w:val="0"/>
      <w:marRight w:val="0"/>
      <w:marTop w:val="0"/>
      <w:marBottom w:val="0"/>
      <w:divBdr>
        <w:top w:val="none" w:sz="0" w:space="0" w:color="auto"/>
        <w:left w:val="none" w:sz="0" w:space="0" w:color="auto"/>
        <w:bottom w:val="none" w:sz="0" w:space="0" w:color="auto"/>
        <w:right w:val="none" w:sz="0" w:space="0" w:color="auto"/>
      </w:divBdr>
    </w:div>
    <w:div w:id="1404333265">
      <w:bodyDiv w:val="1"/>
      <w:marLeft w:val="0"/>
      <w:marRight w:val="0"/>
      <w:marTop w:val="0"/>
      <w:marBottom w:val="0"/>
      <w:divBdr>
        <w:top w:val="none" w:sz="0" w:space="0" w:color="auto"/>
        <w:left w:val="none" w:sz="0" w:space="0" w:color="auto"/>
        <w:bottom w:val="none" w:sz="0" w:space="0" w:color="auto"/>
        <w:right w:val="none" w:sz="0" w:space="0" w:color="auto"/>
      </w:divBdr>
    </w:div>
    <w:div w:id="1405177133">
      <w:bodyDiv w:val="1"/>
      <w:marLeft w:val="0"/>
      <w:marRight w:val="0"/>
      <w:marTop w:val="0"/>
      <w:marBottom w:val="0"/>
      <w:divBdr>
        <w:top w:val="none" w:sz="0" w:space="0" w:color="auto"/>
        <w:left w:val="none" w:sz="0" w:space="0" w:color="auto"/>
        <w:bottom w:val="none" w:sz="0" w:space="0" w:color="auto"/>
        <w:right w:val="none" w:sz="0" w:space="0" w:color="auto"/>
      </w:divBdr>
    </w:div>
    <w:div w:id="1405642168">
      <w:bodyDiv w:val="1"/>
      <w:marLeft w:val="0"/>
      <w:marRight w:val="0"/>
      <w:marTop w:val="0"/>
      <w:marBottom w:val="0"/>
      <w:divBdr>
        <w:top w:val="none" w:sz="0" w:space="0" w:color="auto"/>
        <w:left w:val="none" w:sz="0" w:space="0" w:color="auto"/>
        <w:bottom w:val="none" w:sz="0" w:space="0" w:color="auto"/>
        <w:right w:val="none" w:sz="0" w:space="0" w:color="auto"/>
      </w:divBdr>
    </w:div>
    <w:div w:id="1405958309">
      <w:bodyDiv w:val="1"/>
      <w:marLeft w:val="0"/>
      <w:marRight w:val="0"/>
      <w:marTop w:val="0"/>
      <w:marBottom w:val="0"/>
      <w:divBdr>
        <w:top w:val="none" w:sz="0" w:space="0" w:color="auto"/>
        <w:left w:val="none" w:sz="0" w:space="0" w:color="auto"/>
        <w:bottom w:val="none" w:sz="0" w:space="0" w:color="auto"/>
        <w:right w:val="none" w:sz="0" w:space="0" w:color="auto"/>
      </w:divBdr>
    </w:div>
    <w:div w:id="1406488435">
      <w:bodyDiv w:val="1"/>
      <w:marLeft w:val="0"/>
      <w:marRight w:val="0"/>
      <w:marTop w:val="0"/>
      <w:marBottom w:val="0"/>
      <w:divBdr>
        <w:top w:val="none" w:sz="0" w:space="0" w:color="auto"/>
        <w:left w:val="none" w:sz="0" w:space="0" w:color="auto"/>
        <w:bottom w:val="none" w:sz="0" w:space="0" w:color="auto"/>
        <w:right w:val="none" w:sz="0" w:space="0" w:color="auto"/>
      </w:divBdr>
    </w:div>
    <w:div w:id="1406683332">
      <w:bodyDiv w:val="1"/>
      <w:marLeft w:val="0"/>
      <w:marRight w:val="0"/>
      <w:marTop w:val="0"/>
      <w:marBottom w:val="0"/>
      <w:divBdr>
        <w:top w:val="none" w:sz="0" w:space="0" w:color="auto"/>
        <w:left w:val="none" w:sz="0" w:space="0" w:color="auto"/>
        <w:bottom w:val="none" w:sz="0" w:space="0" w:color="auto"/>
        <w:right w:val="none" w:sz="0" w:space="0" w:color="auto"/>
      </w:divBdr>
    </w:div>
    <w:div w:id="1409032425">
      <w:bodyDiv w:val="1"/>
      <w:marLeft w:val="0"/>
      <w:marRight w:val="0"/>
      <w:marTop w:val="0"/>
      <w:marBottom w:val="0"/>
      <w:divBdr>
        <w:top w:val="none" w:sz="0" w:space="0" w:color="auto"/>
        <w:left w:val="none" w:sz="0" w:space="0" w:color="auto"/>
        <w:bottom w:val="none" w:sz="0" w:space="0" w:color="auto"/>
        <w:right w:val="none" w:sz="0" w:space="0" w:color="auto"/>
      </w:divBdr>
    </w:div>
    <w:div w:id="1410418337">
      <w:bodyDiv w:val="1"/>
      <w:marLeft w:val="0"/>
      <w:marRight w:val="0"/>
      <w:marTop w:val="0"/>
      <w:marBottom w:val="0"/>
      <w:divBdr>
        <w:top w:val="none" w:sz="0" w:space="0" w:color="auto"/>
        <w:left w:val="none" w:sz="0" w:space="0" w:color="auto"/>
        <w:bottom w:val="none" w:sz="0" w:space="0" w:color="auto"/>
        <w:right w:val="none" w:sz="0" w:space="0" w:color="auto"/>
      </w:divBdr>
    </w:div>
    <w:div w:id="1410692308">
      <w:bodyDiv w:val="1"/>
      <w:marLeft w:val="0"/>
      <w:marRight w:val="0"/>
      <w:marTop w:val="0"/>
      <w:marBottom w:val="0"/>
      <w:divBdr>
        <w:top w:val="none" w:sz="0" w:space="0" w:color="auto"/>
        <w:left w:val="none" w:sz="0" w:space="0" w:color="auto"/>
        <w:bottom w:val="none" w:sz="0" w:space="0" w:color="auto"/>
        <w:right w:val="none" w:sz="0" w:space="0" w:color="auto"/>
      </w:divBdr>
    </w:div>
    <w:div w:id="1411543577">
      <w:bodyDiv w:val="1"/>
      <w:marLeft w:val="0"/>
      <w:marRight w:val="0"/>
      <w:marTop w:val="0"/>
      <w:marBottom w:val="0"/>
      <w:divBdr>
        <w:top w:val="none" w:sz="0" w:space="0" w:color="auto"/>
        <w:left w:val="none" w:sz="0" w:space="0" w:color="auto"/>
        <w:bottom w:val="none" w:sz="0" w:space="0" w:color="auto"/>
        <w:right w:val="none" w:sz="0" w:space="0" w:color="auto"/>
      </w:divBdr>
    </w:div>
    <w:div w:id="1412191046">
      <w:bodyDiv w:val="1"/>
      <w:marLeft w:val="0"/>
      <w:marRight w:val="0"/>
      <w:marTop w:val="0"/>
      <w:marBottom w:val="0"/>
      <w:divBdr>
        <w:top w:val="none" w:sz="0" w:space="0" w:color="auto"/>
        <w:left w:val="none" w:sz="0" w:space="0" w:color="auto"/>
        <w:bottom w:val="none" w:sz="0" w:space="0" w:color="auto"/>
        <w:right w:val="none" w:sz="0" w:space="0" w:color="auto"/>
      </w:divBdr>
    </w:div>
    <w:div w:id="1413239121">
      <w:bodyDiv w:val="1"/>
      <w:marLeft w:val="0"/>
      <w:marRight w:val="0"/>
      <w:marTop w:val="0"/>
      <w:marBottom w:val="0"/>
      <w:divBdr>
        <w:top w:val="none" w:sz="0" w:space="0" w:color="auto"/>
        <w:left w:val="none" w:sz="0" w:space="0" w:color="auto"/>
        <w:bottom w:val="none" w:sz="0" w:space="0" w:color="auto"/>
        <w:right w:val="none" w:sz="0" w:space="0" w:color="auto"/>
      </w:divBdr>
    </w:div>
    <w:div w:id="1415593242">
      <w:bodyDiv w:val="1"/>
      <w:marLeft w:val="0"/>
      <w:marRight w:val="0"/>
      <w:marTop w:val="0"/>
      <w:marBottom w:val="0"/>
      <w:divBdr>
        <w:top w:val="none" w:sz="0" w:space="0" w:color="auto"/>
        <w:left w:val="none" w:sz="0" w:space="0" w:color="auto"/>
        <w:bottom w:val="none" w:sz="0" w:space="0" w:color="auto"/>
        <w:right w:val="none" w:sz="0" w:space="0" w:color="auto"/>
      </w:divBdr>
    </w:div>
    <w:div w:id="1418013016">
      <w:bodyDiv w:val="1"/>
      <w:marLeft w:val="0"/>
      <w:marRight w:val="0"/>
      <w:marTop w:val="0"/>
      <w:marBottom w:val="0"/>
      <w:divBdr>
        <w:top w:val="none" w:sz="0" w:space="0" w:color="auto"/>
        <w:left w:val="none" w:sz="0" w:space="0" w:color="auto"/>
        <w:bottom w:val="none" w:sz="0" w:space="0" w:color="auto"/>
        <w:right w:val="none" w:sz="0" w:space="0" w:color="auto"/>
      </w:divBdr>
    </w:div>
    <w:div w:id="1418214503">
      <w:bodyDiv w:val="1"/>
      <w:marLeft w:val="0"/>
      <w:marRight w:val="0"/>
      <w:marTop w:val="0"/>
      <w:marBottom w:val="0"/>
      <w:divBdr>
        <w:top w:val="none" w:sz="0" w:space="0" w:color="auto"/>
        <w:left w:val="none" w:sz="0" w:space="0" w:color="auto"/>
        <w:bottom w:val="none" w:sz="0" w:space="0" w:color="auto"/>
        <w:right w:val="none" w:sz="0" w:space="0" w:color="auto"/>
      </w:divBdr>
    </w:div>
    <w:div w:id="1424646248">
      <w:bodyDiv w:val="1"/>
      <w:marLeft w:val="0"/>
      <w:marRight w:val="0"/>
      <w:marTop w:val="0"/>
      <w:marBottom w:val="0"/>
      <w:divBdr>
        <w:top w:val="none" w:sz="0" w:space="0" w:color="auto"/>
        <w:left w:val="none" w:sz="0" w:space="0" w:color="auto"/>
        <w:bottom w:val="none" w:sz="0" w:space="0" w:color="auto"/>
        <w:right w:val="none" w:sz="0" w:space="0" w:color="auto"/>
      </w:divBdr>
    </w:div>
    <w:div w:id="1426681572">
      <w:bodyDiv w:val="1"/>
      <w:marLeft w:val="0"/>
      <w:marRight w:val="0"/>
      <w:marTop w:val="0"/>
      <w:marBottom w:val="0"/>
      <w:divBdr>
        <w:top w:val="none" w:sz="0" w:space="0" w:color="auto"/>
        <w:left w:val="none" w:sz="0" w:space="0" w:color="auto"/>
        <w:bottom w:val="none" w:sz="0" w:space="0" w:color="auto"/>
        <w:right w:val="none" w:sz="0" w:space="0" w:color="auto"/>
      </w:divBdr>
    </w:div>
    <w:div w:id="1426805051">
      <w:bodyDiv w:val="1"/>
      <w:marLeft w:val="0"/>
      <w:marRight w:val="0"/>
      <w:marTop w:val="0"/>
      <w:marBottom w:val="0"/>
      <w:divBdr>
        <w:top w:val="none" w:sz="0" w:space="0" w:color="auto"/>
        <w:left w:val="none" w:sz="0" w:space="0" w:color="auto"/>
        <w:bottom w:val="none" w:sz="0" w:space="0" w:color="auto"/>
        <w:right w:val="none" w:sz="0" w:space="0" w:color="auto"/>
      </w:divBdr>
    </w:div>
    <w:div w:id="1427461905">
      <w:bodyDiv w:val="1"/>
      <w:marLeft w:val="0"/>
      <w:marRight w:val="0"/>
      <w:marTop w:val="0"/>
      <w:marBottom w:val="0"/>
      <w:divBdr>
        <w:top w:val="none" w:sz="0" w:space="0" w:color="auto"/>
        <w:left w:val="none" w:sz="0" w:space="0" w:color="auto"/>
        <w:bottom w:val="none" w:sz="0" w:space="0" w:color="auto"/>
        <w:right w:val="none" w:sz="0" w:space="0" w:color="auto"/>
      </w:divBdr>
    </w:div>
    <w:div w:id="1427726593">
      <w:bodyDiv w:val="1"/>
      <w:marLeft w:val="0"/>
      <w:marRight w:val="0"/>
      <w:marTop w:val="0"/>
      <w:marBottom w:val="0"/>
      <w:divBdr>
        <w:top w:val="none" w:sz="0" w:space="0" w:color="auto"/>
        <w:left w:val="none" w:sz="0" w:space="0" w:color="auto"/>
        <w:bottom w:val="none" w:sz="0" w:space="0" w:color="auto"/>
        <w:right w:val="none" w:sz="0" w:space="0" w:color="auto"/>
      </w:divBdr>
    </w:div>
    <w:div w:id="1429423103">
      <w:bodyDiv w:val="1"/>
      <w:marLeft w:val="0"/>
      <w:marRight w:val="0"/>
      <w:marTop w:val="0"/>
      <w:marBottom w:val="0"/>
      <w:divBdr>
        <w:top w:val="none" w:sz="0" w:space="0" w:color="auto"/>
        <w:left w:val="none" w:sz="0" w:space="0" w:color="auto"/>
        <w:bottom w:val="none" w:sz="0" w:space="0" w:color="auto"/>
        <w:right w:val="none" w:sz="0" w:space="0" w:color="auto"/>
      </w:divBdr>
    </w:div>
    <w:div w:id="1429620817">
      <w:bodyDiv w:val="1"/>
      <w:marLeft w:val="0"/>
      <w:marRight w:val="0"/>
      <w:marTop w:val="0"/>
      <w:marBottom w:val="0"/>
      <w:divBdr>
        <w:top w:val="none" w:sz="0" w:space="0" w:color="auto"/>
        <w:left w:val="none" w:sz="0" w:space="0" w:color="auto"/>
        <w:bottom w:val="none" w:sz="0" w:space="0" w:color="auto"/>
        <w:right w:val="none" w:sz="0" w:space="0" w:color="auto"/>
      </w:divBdr>
    </w:div>
    <w:div w:id="1429741177">
      <w:bodyDiv w:val="1"/>
      <w:marLeft w:val="0"/>
      <w:marRight w:val="0"/>
      <w:marTop w:val="0"/>
      <w:marBottom w:val="0"/>
      <w:divBdr>
        <w:top w:val="none" w:sz="0" w:space="0" w:color="auto"/>
        <w:left w:val="none" w:sz="0" w:space="0" w:color="auto"/>
        <w:bottom w:val="none" w:sz="0" w:space="0" w:color="auto"/>
        <w:right w:val="none" w:sz="0" w:space="0" w:color="auto"/>
      </w:divBdr>
    </w:div>
    <w:div w:id="1430005500">
      <w:bodyDiv w:val="1"/>
      <w:marLeft w:val="0"/>
      <w:marRight w:val="0"/>
      <w:marTop w:val="0"/>
      <w:marBottom w:val="0"/>
      <w:divBdr>
        <w:top w:val="none" w:sz="0" w:space="0" w:color="auto"/>
        <w:left w:val="none" w:sz="0" w:space="0" w:color="auto"/>
        <w:bottom w:val="none" w:sz="0" w:space="0" w:color="auto"/>
        <w:right w:val="none" w:sz="0" w:space="0" w:color="auto"/>
      </w:divBdr>
    </w:div>
    <w:div w:id="1431006794">
      <w:bodyDiv w:val="1"/>
      <w:marLeft w:val="0"/>
      <w:marRight w:val="0"/>
      <w:marTop w:val="0"/>
      <w:marBottom w:val="0"/>
      <w:divBdr>
        <w:top w:val="none" w:sz="0" w:space="0" w:color="auto"/>
        <w:left w:val="none" w:sz="0" w:space="0" w:color="auto"/>
        <w:bottom w:val="none" w:sz="0" w:space="0" w:color="auto"/>
        <w:right w:val="none" w:sz="0" w:space="0" w:color="auto"/>
      </w:divBdr>
    </w:div>
    <w:div w:id="1432892678">
      <w:bodyDiv w:val="1"/>
      <w:marLeft w:val="0"/>
      <w:marRight w:val="0"/>
      <w:marTop w:val="0"/>
      <w:marBottom w:val="0"/>
      <w:divBdr>
        <w:top w:val="none" w:sz="0" w:space="0" w:color="auto"/>
        <w:left w:val="none" w:sz="0" w:space="0" w:color="auto"/>
        <w:bottom w:val="none" w:sz="0" w:space="0" w:color="auto"/>
        <w:right w:val="none" w:sz="0" w:space="0" w:color="auto"/>
      </w:divBdr>
    </w:div>
    <w:div w:id="1433167390">
      <w:bodyDiv w:val="1"/>
      <w:marLeft w:val="0"/>
      <w:marRight w:val="0"/>
      <w:marTop w:val="0"/>
      <w:marBottom w:val="0"/>
      <w:divBdr>
        <w:top w:val="none" w:sz="0" w:space="0" w:color="auto"/>
        <w:left w:val="none" w:sz="0" w:space="0" w:color="auto"/>
        <w:bottom w:val="none" w:sz="0" w:space="0" w:color="auto"/>
        <w:right w:val="none" w:sz="0" w:space="0" w:color="auto"/>
      </w:divBdr>
    </w:div>
    <w:div w:id="1433551100">
      <w:bodyDiv w:val="1"/>
      <w:marLeft w:val="0"/>
      <w:marRight w:val="0"/>
      <w:marTop w:val="0"/>
      <w:marBottom w:val="0"/>
      <w:divBdr>
        <w:top w:val="none" w:sz="0" w:space="0" w:color="auto"/>
        <w:left w:val="none" w:sz="0" w:space="0" w:color="auto"/>
        <w:bottom w:val="none" w:sz="0" w:space="0" w:color="auto"/>
        <w:right w:val="none" w:sz="0" w:space="0" w:color="auto"/>
      </w:divBdr>
    </w:div>
    <w:div w:id="1433818118">
      <w:bodyDiv w:val="1"/>
      <w:marLeft w:val="0"/>
      <w:marRight w:val="0"/>
      <w:marTop w:val="0"/>
      <w:marBottom w:val="0"/>
      <w:divBdr>
        <w:top w:val="none" w:sz="0" w:space="0" w:color="auto"/>
        <w:left w:val="none" w:sz="0" w:space="0" w:color="auto"/>
        <w:bottom w:val="none" w:sz="0" w:space="0" w:color="auto"/>
        <w:right w:val="none" w:sz="0" w:space="0" w:color="auto"/>
      </w:divBdr>
    </w:div>
    <w:div w:id="1434399242">
      <w:bodyDiv w:val="1"/>
      <w:marLeft w:val="0"/>
      <w:marRight w:val="0"/>
      <w:marTop w:val="0"/>
      <w:marBottom w:val="0"/>
      <w:divBdr>
        <w:top w:val="none" w:sz="0" w:space="0" w:color="auto"/>
        <w:left w:val="none" w:sz="0" w:space="0" w:color="auto"/>
        <w:bottom w:val="none" w:sz="0" w:space="0" w:color="auto"/>
        <w:right w:val="none" w:sz="0" w:space="0" w:color="auto"/>
      </w:divBdr>
    </w:div>
    <w:div w:id="1435131831">
      <w:bodyDiv w:val="1"/>
      <w:marLeft w:val="0"/>
      <w:marRight w:val="0"/>
      <w:marTop w:val="0"/>
      <w:marBottom w:val="0"/>
      <w:divBdr>
        <w:top w:val="none" w:sz="0" w:space="0" w:color="auto"/>
        <w:left w:val="none" w:sz="0" w:space="0" w:color="auto"/>
        <w:bottom w:val="none" w:sz="0" w:space="0" w:color="auto"/>
        <w:right w:val="none" w:sz="0" w:space="0" w:color="auto"/>
      </w:divBdr>
    </w:div>
    <w:div w:id="1435789464">
      <w:bodyDiv w:val="1"/>
      <w:marLeft w:val="0"/>
      <w:marRight w:val="0"/>
      <w:marTop w:val="0"/>
      <w:marBottom w:val="0"/>
      <w:divBdr>
        <w:top w:val="none" w:sz="0" w:space="0" w:color="auto"/>
        <w:left w:val="none" w:sz="0" w:space="0" w:color="auto"/>
        <w:bottom w:val="none" w:sz="0" w:space="0" w:color="auto"/>
        <w:right w:val="none" w:sz="0" w:space="0" w:color="auto"/>
      </w:divBdr>
    </w:div>
    <w:div w:id="1436249774">
      <w:bodyDiv w:val="1"/>
      <w:marLeft w:val="0"/>
      <w:marRight w:val="0"/>
      <w:marTop w:val="0"/>
      <w:marBottom w:val="0"/>
      <w:divBdr>
        <w:top w:val="none" w:sz="0" w:space="0" w:color="auto"/>
        <w:left w:val="none" w:sz="0" w:space="0" w:color="auto"/>
        <w:bottom w:val="none" w:sz="0" w:space="0" w:color="auto"/>
        <w:right w:val="none" w:sz="0" w:space="0" w:color="auto"/>
      </w:divBdr>
    </w:div>
    <w:div w:id="1436904494">
      <w:bodyDiv w:val="1"/>
      <w:marLeft w:val="0"/>
      <w:marRight w:val="0"/>
      <w:marTop w:val="0"/>
      <w:marBottom w:val="0"/>
      <w:divBdr>
        <w:top w:val="none" w:sz="0" w:space="0" w:color="auto"/>
        <w:left w:val="none" w:sz="0" w:space="0" w:color="auto"/>
        <w:bottom w:val="none" w:sz="0" w:space="0" w:color="auto"/>
        <w:right w:val="none" w:sz="0" w:space="0" w:color="auto"/>
      </w:divBdr>
    </w:div>
    <w:div w:id="1437016583">
      <w:bodyDiv w:val="1"/>
      <w:marLeft w:val="0"/>
      <w:marRight w:val="0"/>
      <w:marTop w:val="0"/>
      <w:marBottom w:val="0"/>
      <w:divBdr>
        <w:top w:val="none" w:sz="0" w:space="0" w:color="auto"/>
        <w:left w:val="none" w:sz="0" w:space="0" w:color="auto"/>
        <w:bottom w:val="none" w:sz="0" w:space="0" w:color="auto"/>
        <w:right w:val="none" w:sz="0" w:space="0" w:color="auto"/>
      </w:divBdr>
    </w:div>
    <w:div w:id="1437142849">
      <w:bodyDiv w:val="1"/>
      <w:marLeft w:val="0"/>
      <w:marRight w:val="0"/>
      <w:marTop w:val="0"/>
      <w:marBottom w:val="0"/>
      <w:divBdr>
        <w:top w:val="none" w:sz="0" w:space="0" w:color="auto"/>
        <w:left w:val="none" w:sz="0" w:space="0" w:color="auto"/>
        <w:bottom w:val="none" w:sz="0" w:space="0" w:color="auto"/>
        <w:right w:val="none" w:sz="0" w:space="0" w:color="auto"/>
      </w:divBdr>
    </w:div>
    <w:div w:id="1437554544">
      <w:bodyDiv w:val="1"/>
      <w:marLeft w:val="0"/>
      <w:marRight w:val="0"/>
      <w:marTop w:val="0"/>
      <w:marBottom w:val="0"/>
      <w:divBdr>
        <w:top w:val="none" w:sz="0" w:space="0" w:color="auto"/>
        <w:left w:val="none" w:sz="0" w:space="0" w:color="auto"/>
        <w:bottom w:val="none" w:sz="0" w:space="0" w:color="auto"/>
        <w:right w:val="none" w:sz="0" w:space="0" w:color="auto"/>
      </w:divBdr>
    </w:div>
    <w:div w:id="1438213575">
      <w:bodyDiv w:val="1"/>
      <w:marLeft w:val="0"/>
      <w:marRight w:val="0"/>
      <w:marTop w:val="0"/>
      <w:marBottom w:val="0"/>
      <w:divBdr>
        <w:top w:val="none" w:sz="0" w:space="0" w:color="auto"/>
        <w:left w:val="none" w:sz="0" w:space="0" w:color="auto"/>
        <w:bottom w:val="none" w:sz="0" w:space="0" w:color="auto"/>
        <w:right w:val="none" w:sz="0" w:space="0" w:color="auto"/>
      </w:divBdr>
    </w:div>
    <w:div w:id="1438674844">
      <w:bodyDiv w:val="1"/>
      <w:marLeft w:val="0"/>
      <w:marRight w:val="0"/>
      <w:marTop w:val="0"/>
      <w:marBottom w:val="0"/>
      <w:divBdr>
        <w:top w:val="none" w:sz="0" w:space="0" w:color="auto"/>
        <w:left w:val="none" w:sz="0" w:space="0" w:color="auto"/>
        <w:bottom w:val="none" w:sz="0" w:space="0" w:color="auto"/>
        <w:right w:val="none" w:sz="0" w:space="0" w:color="auto"/>
      </w:divBdr>
    </w:div>
    <w:div w:id="1439638557">
      <w:bodyDiv w:val="1"/>
      <w:marLeft w:val="0"/>
      <w:marRight w:val="0"/>
      <w:marTop w:val="0"/>
      <w:marBottom w:val="0"/>
      <w:divBdr>
        <w:top w:val="none" w:sz="0" w:space="0" w:color="auto"/>
        <w:left w:val="none" w:sz="0" w:space="0" w:color="auto"/>
        <w:bottom w:val="none" w:sz="0" w:space="0" w:color="auto"/>
        <w:right w:val="none" w:sz="0" w:space="0" w:color="auto"/>
      </w:divBdr>
    </w:div>
    <w:div w:id="1439908641">
      <w:bodyDiv w:val="1"/>
      <w:marLeft w:val="0"/>
      <w:marRight w:val="0"/>
      <w:marTop w:val="0"/>
      <w:marBottom w:val="0"/>
      <w:divBdr>
        <w:top w:val="none" w:sz="0" w:space="0" w:color="auto"/>
        <w:left w:val="none" w:sz="0" w:space="0" w:color="auto"/>
        <w:bottom w:val="none" w:sz="0" w:space="0" w:color="auto"/>
        <w:right w:val="none" w:sz="0" w:space="0" w:color="auto"/>
      </w:divBdr>
    </w:div>
    <w:div w:id="1442533862">
      <w:bodyDiv w:val="1"/>
      <w:marLeft w:val="0"/>
      <w:marRight w:val="0"/>
      <w:marTop w:val="0"/>
      <w:marBottom w:val="0"/>
      <w:divBdr>
        <w:top w:val="none" w:sz="0" w:space="0" w:color="auto"/>
        <w:left w:val="none" w:sz="0" w:space="0" w:color="auto"/>
        <w:bottom w:val="none" w:sz="0" w:space="0" w:color="auto"/>
        <w:right w:val="none" w:sz="0" w:space="0" w:color="auto"/>
      </w:divBdr>
    </w:div>
    <w:div w:id="1442722805">
      <w:bodyDiv w:val="1"/>
      <w:marLeft w:val="0"/>
      <w:marRight w:val="0"/>
      <w:marTop w:val="0"/>
      <w:marBottom w:val="0"/>
      <w:divBdr>
        <w:top w:val="none" w:sz="0" w:space="0" w:color="auto"/>
        <w:left w:val="none" w:sz="0" w:space="0" w:color="auto"/>
        <w:bottom w:val="none" w:sz="0" w:space="0" w:color="auto"/>
        <w:right w:val="none" w:sz="0" w:space="0" w:color="auto"/>
      </w:divBdr>
    </w:div>
    <w:div w:id="1443576421">
      <w:bodyDiv w:val="1"/>
      <w:marLeft w:val="0"/>
      <w:marRight w:val="0"/>
      <w:marTop w:val="0"/>
      <w:marBottom w:val="0"/>
      <w:divBdr>
        <w:top w:val="none" w:sz="0" w:space="0" w:color="auto"/>
        <w:left w:val="none" w:sz="0" w:space="0" w:color="auto"/>
        <w:bottom w:val="none" w:sz="0" w:space="0" w:color="auto"/>
        <w:right w:val="none" w:sz="0" w:space="0" w:color="auto"/>
      </w:divBdr>
    </w:div>
    <w:div w:id="1444688625">
      <w:bodyDiv w:val="1"/>
      <w:marLeft w:val="0"/>
      <w:marRight w:val="0"/>
      <w:marTop w:val="0"/>
      <w:marBottom w:val="0"/>
      <w:divBdr>
        <w:top w:val="none" w:sz="0" w:space="0" w:color="auto"/>
        <w:left w:val="none" w:sz="0" w:space="0" w:color="auto"/>
        <w:bottom w:val="none" w:sz="0" w:space="0" w:color="auto"/>
        <w:right w:val="none" w:sz="0" w:space="0" w:color="auto"/>
      </w:divBdr>
    </w:div>
    <w:div w:id="1445879536">
      <w:bodyDiv w:val="1"/>
      <w:marLeft w:val="0"/>
      <w:marRight w:val="0"/>
      <w:marTop w:val="0"/>
      <w:marBottom w:val="0"/>
      <w:divBdr>
        <w:top w:val="none" w:sz="0" w:space="0" w:color="auto"/>
        <w:left w:val="none" w:sz="0" w:space="0" w:color="auto"/>
        <w:bottom w:val="none" w:sz="0" w:space="0" w:color="auto"/>
        <w:right w:val="none" w:sz="0" w:space="0" w:color="auto"/>
      </w:divBdr>
    </w:div>
    <w:div w:id="1448231185">
      <w:bodyDiv w:val="1"/>
      <w:marLeft w:val="0"/>
      <w:marRight w:val="0"/>
      <w:marTop w:val="0"/>
      <w:marBottom w:val="0"/>
      <w:divBdr>
        <w:top w:val="none" w:sz="0" w:space="0" w:color="auto"/>
        <w:left w:val="none" w:sz="0" w:space="0" w:color="auto"/>
        <w:bottom w:val="none" w:sz="0" w:space="0" w:color="auto"/>
        <w:right w:val="none" w:sz="0" w:space="0" w:color="auto"/>
      </w:divBdr>
    </w:div>
    <w:div w:id="1448547144">
      <w:bodyDiv w:val="1"/>
      <w:marLeft w:val="0"/>
      <w:marRight w:val="0"/>
      <w:marTop w:val="0"/>
      <w:marBottom w:val="0"/>
      <w:divBdr>
        <w:top w:val="none" w:sz="0" w:space="0" w:color="auto"/>
        <w:left w:val="none" w:sz="0" w:space="0" w:color="auto"/>
        <w:bottom w:val="none" w:sz="0" w:space="0" w:color="auto"/>
        <w:right w:val="none" w:sz="0" w:space="0" w:color="auto"/>
      </w:divBdr>
    </w:div>
    <w:div w:id="1448618169">
      <w:bodyDiv w:val="1"/>
      <w:marLeft w:val="0"/>
      <w:marRight w:val="0"/>
      <w:marTop w:val="0"/>
      <w:marBottom w:val="0"/>
      <w:divBdr>
        <w:top w:val="none" w:sz="0" w:space="0" w:color="auto"/>
        <w:left w:val="none" w:sz="0" w:space="0" w:color="auto"/>
        <w:bottom w:val="none" w:sz="0" w:space="0" w:color="auto"/>
        <w:right w:val="none" w:sz="0" w:space="0" w:color="auto"/>
      </w:divBdr>
    </w:div>
    <w:div w:id="1448936437">
      <w:bodyDiv w:val="1"/>
      <w:marLeft w:val="0"/>
      <w:marRight w:val="0"/>
      <w:marTop w:val="0"/>
      <w:marBottom w:val="0"/>
      <w:divBdr>
        <w:top w:val="none" w:sz="0" w:space="0" w:color="auto"/>
        <w:left w:val="none" w:sz="0" w:space="0" w:color="auto"/>
        <w:bottom w:val="none" w:sz="0" w:space="0" w:color="auto"/>
        <w:right w:val="none" w:sz="0" w:space="0" w:color="auto"/>
      </w:divBdr>
    </w:div>
    <w:div w:id="1449396981">
      <w:bodyDiv w:val="1"/>
      <w:marLeft w:val="0"/>
      <w:marRight w:val="0"/>
      <w:marTop w:val="0"/>
      <w:marBottom w:val="0"/>
      <w:divBdr>
        <w:top w:val="none" w:sz="0" w:space="0" w:color="auto"/>
        <w:left w:val="none" w:sz="0" w:space="0" w:color="auto"/>
        <w:bottom w:val="none" w:sz="0" w:space="0" w:color="auto"/>
        <w:right w:val="none" w:sz="0" w:space="0" w:color="auto"/>
      </w:divBdr>
    </w:div>
    <w:div w:id="1449810607">
      <w:bodyDiv w:val="1"/>
      <w:marLeft w:val="0"/>
      <w:marRight w:val="0"/>
      <w:marTop w:val="0"/>
      <w:marBottom w:val="0"/>
      <w:divBdr>
        <w:top w:val="none" w:sz="0" w:space="0" w:color="auto"/>
        <w:left w:val="none" w:sz="0" w:space="0" w:color="auto"/>
        <w:bottom w:val="none" w:sz="0" w:space="0" w:color="auto"/>
        <w:right w:val="none" w:sz="0" w:space="0" w:color="auto"/>
      </w:divBdr>
    </w:div>
    <w:div w:id="1450050742">
      <w:bodyDiv w:val="1"/>
      <w:marLeft w:val="0"/>
      <w:marRight w:val="0"/>
      <w:marTop w:val="0"/>
      <w:marBottom w:val="0"/>
      <w:divBdr>
        <w:top w:val="none" w:sz="0" w:space="0" w:color="auto"/>
        <w:left w:val="none" w:sz="0" w:space="0" w:color="auto"/>
        <w:bottom w:val="none" w:sz="0" w:space="0" w:color="auto"/>
        <w:right w:val="none" w:sz="0" w:space="0" w:color="auto"/>
      </w:divBdr>
    </w:div>
    <w:div w:id="1452091276">
      <w:bodyDiv w:val="1"/>
      <w:marLeft w:val="0"/>
      <w:marRight w:val="0"/>
      <w:marTop w:val="0"/>
      <w:marBottom w:val="0"/>
      <w:divBdr>
        <w:top w:val="none" w:sz="0" w:space="0" w:color="auto"/>
        <w:left w:val="none" w:sz="0" w:space="0" w:color="auto"/>
        <w:bottom w:val="none" w:sz="0" w:space="0" w:color="auto"/>
        <w:right w:val="none" w:sz="0" w:space="0" w:color="auto"/>
      </w:divBdr>
    </w:div>
    <w:div w:id="1453551163">
      <w:bodyDiv w:val="1"/>
      <w:marLeft w:val="0"/>
      <w:marRight w:val="0"/>
      <w:marTop w:val="0"/>
      <w:marBottom w:val="0"/>
      <w:divBdr>
        <w:top w:val="none" w:sz="0" w:space="0" w:color="auto"/>
        <w:left w:val="none" w:sz="0" w:space="0" w:color="auto"/>
        <w:bottom w:val="none" w:sz="0" w:space="0" w:color="auto"/>
        <w:right w:val="none" w:sz="0" w:space="0" w:color="auto"/>
      </w:divBdr>
    </w:div>
    <w:div w:id="1453748863">
      <w:bodyDiv w:val="1"/>
      <w:marLeft w:val="0"/>
      <w:marRight w:val="0"/>
      <w:marTop w:val="0"/>
      <w:marBottom w:val="0"/>
      <w:divBdr>
        <w:top w:val="none" w:sz="0" w:space="0" w:color="auto"/>
        <w:left w:val="none" w:sz="0" w:space="0" w:color="auto"/>
        <w:bottom w:val="none" w:sz="0" w:space="0" w:color="auto"/>
        <w:right w:val="none" w:sz="0" w:space="0" w:color="auto"/>
      </w:divBdr>
    </w:div>
    <w:div w:id="1456557727">
      <w:bodyDiv w:val="1"/>
      <w:marLeft w:val="0"/>
      <w:marRight w:val="0"/>
      <w:marTop w:val="0"/>
      <w:marBottom w:val="0"/>
      <w:divBdr>
        <w:top w:val="none" w:sz="0" w:space="0" w:color="auto"/>
        <w:left w:val="none" w:sz="0" w:space="0" w:color="auto"/>
        <w:bottom w:val="none" w:sz="0" w:space="0" w:color="auto"/>
        <w:right w:val="none" w:sz="0" w:space="0" w:color="auto"/>
      </w:divBdr>
    </w:div>
    <w:div w:id="1460417019">
      <w:bodyDiv w:val="1"/>
      <w:marLeft w:val="0"/>
      <w:marRight w:val="0"/>
      <w:marTop w:val="0"/>
      <w:marBottom w:val="0"/>
      <w:divBdr>
        <w:top w:val="none" w:sz="0" w:space="0" w:color="auto"/>
        <w:left w:val="none" w:sz="0" w:space="0" w:color="auto"/>
        <w:bottom w:val="none" w:sz="0" w:space="0" w:color="auto"/>
        <w:right w:val="none" w:sz="0" w:space="0" w:color="auto"/>
      </w:divBdr>
    </w:div>
    <w:div w:id="1466118399">
      <w:bodyDiv w:val="1"/>
      <w:marLeft w:val="0"/>
      <w:marRight w:val="0"/>
      <w:marTop w:val="0"/>
      <w:marBottom w:val="0"/>
      <w:divBdr>
        <w:top w:val="none" w:sz="0" w:space="0" w:color="auto"/>
        <w:left w:val="none" w:sz="0" w:space="0" w:color="auto"/>
        <w:bottom w:val="none" w:sz="0" w:space="0" w:color="auto"/>
        <w:right w:val="none" w:sz="0" w:space="0" w:color="auto"/>
      </w:divBdr>
    </w:div>
    <w:div w:id="1469473567">
      <w:bodyDiv w:val="1"/>
      <w:marLeft w:val="0"/>
      <w:marRight w:val="0"/>
      <w:marTop w:val="0"/>
      <w:marBottom w:val="0"/>
      <w:divBdr>
        <w:top w:val="none" w:sz="0" w:space="0" w:color="auto"/>
        <w:left w:val="none" w:sz="0" w:space="0" w:color="auto"/>
        <w:bottom w:val="none" w:sz="0" w:space="0" w:color="auto"/>
        <w:right w:val="none" w:sz="0" w:space="0" w:color="auto"/>
      </w:divBdr>
    </w:div>
    <w:div w:id="1470509780">
      <w:bodyDiv w:val="1"/>
      <w:marLeft w:val="0"/>
      <w:marRight w:val="0"/>
      <w:marTop w:val="0"/>
      <w:marBottom w:val="0"/>
      <w:divBdr>
        <w:top w:val="none" w:sz="0" w:space="0" w:color="auto"/>
        <w:left w:val="none" w:sz="0" w:space="0" w:color="auto"/>
        <w:bottom w:val="none" w:sz="0" w:space="0" w:color="auto"/>
        <w:right w:val="none" w:sz="0" w:space="0" w:color="auto"/>
      </w:divBdr>
    </w:div>
    <w:div w:id="1470782171">
      <w:bodyDiv w:val="1"/>
      <w:marLeft w:val="0"/>
      <w:marRight w:val="0"/>
      <w:marTop w:val="0"/>
      <w:marBottom w:val="0"/>
      <w:divBdr>
        <w:top w:val="none" w:sz="0" w:space="0" w:color="auto"/>
        <w:left w:val="none" w:sz="0" w:space="0" w:color="auto"/>
        <w:bottom w:val="none" w:sz="0" w:space="0" w:color="auto"/>
        <w:right w:val="none" w:sz="0" w:space="0" w:color="auto"/>
      </w:divBdr>
    </w:div>
    <w:div w:id="1471168382">
      <w:bodyDiv w:val="1"/>
      <w:marLeft w:val="0"/>
      <w:marRight w:val="0"/>
      <w:marTop w:val="0"/>
      <w:marBottom w:val="0"/>
      <w:divBdr>
        <w:top w:val="none" w:sz="0" w:space="0" w:color="auto"/>
        <w:left w:val="none" w:sz="0" w:space="0" w:color="auto"/>
        <w:bottom w:val="none" w:sz="0" w:space="0" w:color="auto"/>
        <w:right w:val="none" w:sz="0" w:space="0" w:color="auto"/>
      </w:divBdr>
    </w:div>
    <w:div w:id="1474638650">
      <w:bodyDiv w:val="1"/>
      <w:marLeft w:val="0"/>
      <w:marRight w:val="0"/>
      <w:marTop w:val="0"/>
      <w:marBottom w:val="0"/>
      <w:divBdr>
        <w:top w:val="none" w:sz="0" w:space="0" w:color="auto"/>
        <w:left w:val="none" w:sz="0" w:space="0" w:color="auto"/>
        <w:bottom w:val="none" w:sz="0" w:space="0" w:color="auto"/>
        <w:right w:val="none" w:sz="0" w:space="0" w:color="auto"/>
      </w:divBdr>
    </w:div>
    <w:div w:id="1476529443">
      <w:bodyDiv w:val="1"/>
      <w:marLeft w:val="0"/>
      <w:marRight w:val="0"/>
      <w:marTop w:val="0"/>
      <w:marBottom w:val="0"/>
      <w:divBdr>
        <w:top w:val="none" w:sz="0" w:space="0" w:color="auto"/>
        <w:left w:val="none" w:sz="0" w:space="0" w:color="auto"/>
        <w:bottom w:val="none" w:sz="0" w:space="0" w:color="auto"/>
        <w:right w:val="none" w:sz="0" w:space="0" w:color="auto"/>
      </w:divBdr>
    </w:div>
    <w:div w:id="1477261681">
      <w:bodyDiv w:val="1"/>
      <w:marLeft w:val="0"/>
      <w:marRight w:val="0"/>
      <w:marTop w:val="0"/>
      <w:marBottom w:val="0"/>
      <w:divBdr>
        <w:top w:val="none" w:sz="0" w:space="0" w:color="auto"/>
        <w:left w:val="none" w:sz="0" w:space="0" w:color="auto"/>
        <w:bottom w:val="none" w:sz="0" w:space="0" w:color="auto"/>
        <w:right w:val="none" w:sz="0" w:space="0" w:color="auto"/>
      </w:divBdr>
    </w:div>
    <w:div w:id="1480224544">
      <w:bodyDiv w:val="1"/>
      <w:marLeft w:val="0"/>
      <w:marRight w:val="0"/>
      <w:marTop w:val="0"/>
      <w:marBottom w:val="0"/>
      <w:divBdr>
        <w:top w:val="none" w:sz="0" w:space="0" w:color="auto"/>
        <w:left w:val="none" w:sz="0" w:space="0" w:color="auto"/>
        <w:bottom w:val="none" w:sz="0" w:space="0" w:color="auto"/>
        <w:right w:val="none" w:sz="0" w:space="0" w:color="auto"/>
      </w:divBdr>
    </w:div>
    <w:div w:id="1480613795">
      <w:bodyDiv w:val="1"/>
      <w:marLeft w:val="0"/>
      <w:marRight w:val="0"/>
      <w:marTop w:val="0"/>
      <w:marBottom w:val="0"/>
      <w:divBdr>
        <w:top w:val="none" w:sz="0" w:space="0" w:color="auto"/>
        <w:left w:val="none" w:sz="0" w:space="0" w:color="auto"/>
        <w:bottom w:val="none" w:sz="0" w:space="0" w:color="auto"/>
        <w:right w:val="none" w:sz="0" w:space="0" w:color="auto"/>
      </w:divBdr>
    </w:div>
    <w:div w:id="1480807303">
      <w:bodyDiv w:val="1"/>
      <w:marLeft w:val="0"/>
      <w:marRight w:val="0"/>
      <w:marTop w:val="0"/>
      <w:marBottom w:val="0"/>
      <w:divBdr>
        <w:top w:val="none" w:sz="0" w:space="0" w:color="auto"/>
        <w:left w:val="none" w:sz="0" w:space="0" w:color="auto"/>
        <w:bottom w:val="none" w:sz="0" w:space="0" w:color="auto"/>
        <w:right w:val="none" w:sz="0" w:space="0" w:color="auto"/>
      </w:divBdr>
    </w:div>
    <w:div w:id="1483034730">
      <w:bodyDiv w:val="1"/>
      <w:marLeft w:val="0"/>
      <w:marRight w:val="0"/>
      <w:marTop w:val="0"/>
      <w:marBottom w:val="0"/>
      <w:divBdr>
        <w:top w:val="none" w:sz="0" w:space="0" w:color="auto"/>
        <w:left w:val="none" w:sz="0" w:space="0" w:color="auto"/>
        <w:bottom w:val="none" w:sz="0" w:space="0" w:color="auto"/>
        <w:right w:val="none" w:sz="0" w:space="0" w:color="auto"/>
      </w:divBdr>
    </w:div>
    <w:div w:id="1483815253">
      <w:bodyDiv w:val="1"/>
      <w:marLeft w:val="0"/>
      <w:marRight w:val="0"/>
      <w:marTop w:val="0"/>
      <w:marBottom w:val="0"/>
      <w:divBdr>
        <w:top w:val="none" w:sz="0" w:space="0" w:color="auto"/>
        <w:left w:val="none" w:sz="0" w:space="0" w:color="auto"/>
        <w:bottom w:val="none" w:sz="0" w:space="0" w:color="auto"/>
        <w:right w:val="none" w:sz="0" w:space="0" w:color="auto"/>
      </w:divBdr>
    </w:div>
    <w:div w:id="1484196543">
      <w:bodyDiv w:val="1"/>
      <w:marLeft w:val="0"/>
      <w:marRight w:val="0"/>
      <w:marTop w:val="0"/>
      <w:marBottom w:val="0"/>
      <w:divBdr>
        <w:top w:val="none" w:sz="0" w:space="0" w:color="auto"/>
        <w:left w:val="none" w:sz="0" w:space="0" w:color="auto"/>
        <w:bottom w:val="none" w:sz="0" w:space="0" w:color="auto"/>
        <w:right w:val="none" w:sz="0" w:space="0" w:color="auto"/>
      </w:divBdr>
    </w:div>
    <w:div w:id="1484347051">
      <w:bodyDiv w:val="1"/>
      <w:marLeft w:val="0"/>
      <w:marRight w:val="0"/>
      <w:marTop w:val="0"/>
      <w:marBottom w:val="0"/>
      <w:divBdr>
        <w:top w:val="none" w:sz="0" w:space="0" w:color="auto"/>
        <w:left w:val="none" w:sz="0" w:space="0" w:color="auto"/>
        <w:bottom w:val="none" w:sz="0" w:space="0" w:color="auto"/>
        <w:right w:val="none" w:sz="0" w:space="0" w:color="auto"/>
      </w:divBdr>
    </w:div>
    <w:div w:id="1484471815">
      <w:bodyDiv w:val="1"/>
      <w:marLeft w:val="0"/>
      <w:marRight w:val="0"/>
      <w:marTop w:val="0"/>
      <w:marBottom w:val="0"/>
      <w:divBdr>
        <w:top w:val="none" w:sz="0" w:space="0" w:color="auto"/>
        <w:left w:val="none" w:sz="0" w:space="0" w:color="auto"/>
        <w:bottom w:val="none" w:sz="0" w:space="0" w:color="auto"/>
        <w:right w:val="none" w:sz="0" w:space="0" w:color="auto"/>
      </w:divBdr>
    </w:div>
    <w:div w:id="1484542038">
      <w:bodyDiv w:val="1"/>
      <w:marLeft w:val="0"/>
      <w:marRight w:val="0"/>
      <w:marTop w:val="0"/>
      <w:marBottom w:val="0"/>
      <w:divBdr>
        <w:top w:val="none" w:sz="0" w:space="0" w:color="auto"/>
        <w:left w:val="none" w:sz="0" w:space="0" w:color="auto"/>
        <w:bottom w:val="none" w:sz="0" w:space="0" w:color="auto"/>
        <w:right w:val="none" w:sz="0" w:space="0" w:color="auto"/>
      </w:divBdr>
    </w:div>
    <w:div w:id="1486434889">
      <w:bodyDiv w:val="1"/>
      <w:marLeft w:val="0"/>
      <w:marRight w:val="0"/>
      <w:marTop w:val="0"/>
      <w:marBottom w:val="0"/>
      <w:divBdr>
        <w:top w:val="none" w:sz="0" w:space="0" w:color="auto"/>
        <w:left w:val="none" w:sz="0" w:space="0" w:color="auto"/>
        <w:bottom w:val="none" w:sz="0" w:space="0" w:color="auto"/>
        <w:right w:val="none" w:sz="0" w:space="0" w:color="auto"/>
      </w:divBdr>
    </w:div>
    <w:div w:id="1488549963">
      <w:bodyDiv w:val="1"/>
      <w:marLeft w:val="0"/>
      <w:marRight w:val="0"/>
      <w:marTop w:val="0"/>
      <w:marBottom w:val="0"/>
      <w:divBdr>
        <w:top w:val="none" w:sz="0" w:space="0" w:color="auto"/>
        <w:left w:val="none" w:sz="0" w:space="0" w:color="auto"/>
        <w:bottom w:val="none" w:sz="0" w:space="0" w:color="auto"/>
        <w:right w:val="none" w:sz="0" w:space="0" w:color="auto"/>
      </w:divBdr>
    </w:div>
    <w:div w:id="1490294056">
      <w:bodyDiv w:val="1"/>
      <w:marLeft w:val="0"/>
      <w:marRight w:val="0"/>
      <w:marTop w:val="0"/>
      <w:marBottom w:val="0"/>
      <w:divBdr>
        <w:top w:val="none" w:sz="0" w:space="0" w:color="auto"/>
        <w:left w:val="none" w:sz="0" w:space="0" w:color="auto"/>
        <w:bottom w:val="none" w:sz="0" w:space="0" w:color="auto"/>
        <w:right w:val="none" w:sz="0" w:space="0" w:color="auto"/>
      </w:divBdr>
    </w:div>
    <w:div w:id="1490832236">
      <w:bodyDiv w:val="1"/>
      <w:marLeft w:val="0"/>
      <w:marRight w:val="0"/>
      <w:marTop w:val="0"/>
      <w:marBottom w:val="0"/>
      <w:divBdr>
        <w:top w:val="none" w:sz="0" w:space="0" w:color="auto"/>
        <w:left w:val="none" w:sz="0" w:space="0" w:color="auto"/>
        <w:bottom w:val="none" w:sz="0" w:space="0" w:color="auto"/>
        <w:right w:val="none" w:sz="0" w:space="0" w:color="auto"/>
      </w:divBdr>
    </w:div>
    <w:div w:id="1495367563">
      <w:bodyDiv w:val="1"/>
      <w:marLeft w:val="0"/>
      <w:marRight w:val="0"/>
      <w:marTop w:val="0"/>
      <w:marBottom w:val="0"/>
      <w:divBdr>
        <w:top w:val="none" w:sz="0" w:space="0" w:color="auto"/>
        <w:left w:val="none" w:sz="0" w:space="0" w:color="auto"/>
        <w:bottom w:val="none" w:sz="0" w:space="0" w:color="auto"/>
        <w:right w:val="none" w:sz="0" w:space="0" w:color="auto"/>
      </w:divBdr>
    </w:div>
    <w:div w:id="1496801200">
      <w:bodyDiv w:val="1"/>
      <w:marLeft w:val="0"/>
      <w:marRight w:val="0"/>
      <w:marTop w:val="0"/>
      <w:marBottom w:val="0"/>
      <w:divBdr>
        <w:top w:val="none" w:sz="0" w:space="0" w:color="auto"/>
        <w:left w:val="none" w:sz="0" w:space="0" w:color="auto"/>
        <w:bottom w:val="none" w:sz="0" w:space="0" w:color="auto"/>
        <w:right w:val="none" w:sz="0" w:space="0" w:color="auto"/>
      </w:divBdr>
    </w:div>
    <w:div w:id="1496992728">
      <w:bodyDiv w:val="1"/>
      <w:marLeft w:val="0"/>
      <w:marRight w:val="0"/>
      <w:marTop w:val="0"/>
      <w:marBottom w:val="0"/>
      <w:divBdr>
        <w:top w:val="none" w:sz="0" w:space="0" w:color="auto"/>
        <w:left w:val="none" w:sz="0" w:space="0" w:color="auto"/>
        <w:bottom w:val="none" w:sz="0" w:space="0" w:color="auto"/>
        <w:right w:val="none" w:sz="0" w:space="0" w:color="auto"/>
      </w:divBdr>
    </w:div>
    <w:div w:id="1497956462">
      <w:bodyDiv w:val="1"/>
      <w:marLeft w:val="0"/>
      <w:marRight w:val="0"/>
      <w:marTop w:val="0"/>
      <w:marBottom w:val="0"/>
      <w:divBdr>
        <w:top w:val="none" w:sz="0" w:space="0" w:color="auto"/>
        <w:left w:val="none" w:sz="0" w:space="0" w:color="auto"/>
        <w:bottom w:val="none" w:sz="0" w:space="0" w:color="auto"/>
        <w:right w:val="none" w:sz="0" w:space="0" w:color="auto"/>
      </w:divBdr>
    </w:div>
    <w:div w:id="1498496385">
      <w:bodyDiv w:val="1"/>
      <w:marLeft w:val="0"/>
      <w:marRight w:val="0"/>
      <w:marTop w:val="0"/>
      <w:marBottom w:val="0"/>
      <w:divBdr>
        <w:top w:val="none" w:sz="0" w:space="0" w:color="auto"/>
        <w:left w:val="none" w:sz="0" w:space="0" w:color="auto"/>
        <w:bottom w:val="none" w:sz="0" w:space="0" w:color="auto"/>
        <w:right w:val="none" w:sz="0" w:space="0" w:color="auto"/>
      </w:divBdr>
    </w:div>
    <w:div w:id="1498768003">
      <w:bodyDiv w:val="1"/>
      <w:marLeft w:val="0"/>
      <w:marRight w:val="0"/>
      <w:marTop w:val="0"/>
      <w:marBottom w:val="0"/>
      <w:divBdr>
        <w:top w:val="none" w:sz="0" w:space="0" w:color="auto"/>
        <w:left w:val="none" w:sz="0" w:space="0" w:color="auto"/>
        <w:bottom w:val="none" w:sz="0" w:space="0" w:color="auto"/>
        <w:right w:val="none" w:sz="0" w:space="0" w:color="auto"/>
      </w:divBdr>
    </w:div>
    <w:div w:id="1499881456">
      <w:bodyDiv w:val="1"/>
      <w:marLeft w:val="0"/>
      <w:marRight w:val="0"/>
      <w:marTop w:val="0"/>
      <w:marBottom w:val="0"/>
      <w:divBdr>
        <w:top w:val="none" w:sz="0" w:space="0" w:color="auto"/>
        <w:left w:val="none" w:sz="0" w:space="0" w:color="auto"/>
        <w:bottom w:val="none" w:sz="0" w:space="0" w:color="auto"/>
        <w:right w:val="none" w:sz="0" w:space="0" w:color="auto"/>
      </w:divBdr>
    </w:div>
    <w:div w:id="1500192156">
      <w:bodyDiv w:val="1"/>
      <w:marLeft w:val="0"/>
      <w:marRight w:val="0"/>
      <w:marTop w:val="0"/>
      <w:marBottom w:val="0"/>
      <w:divBdr>
        <w:top w:val="none" w:sz="0" w:space="0" w:color="auto"/>
        <w:left w:val="none" w:sz="0" w:space="0" w:color="auto"/>
        <w:bottom w:val="none" w:sz="0" w:space="0" w:color="auto"/>
        <w:right w:val="none" w:sz="0" w:space="0" w:color="auto"/>
      </w:divBdr>
    </w:div>
    <w:div w:id="1502232727">
      <w:bodyDiv w:val="1"/>
      <w:marLeft w:val="0"/>
      <w:marRight w:val="0"/>
      <w:marTop w:val="0"/>
      <w:marBottom w:val="0"/>
      <w:divBdr>
        <w:top w:val="none" w:sz="0" w:space="0" w:color="auto"/>
        <w:left w:val="none" w:sz="0" w:space="0" w:color="auto"/>
        <w:bottom w:val="none" w:sz="0" w:space="0" w:color="auto"/>
        <w:right w:val="none" w:sz="0" w:space="0" w:color="auto"/>
      </w:divBdr>
    </w:div>
    <w:div w:id="1502239793">
      <w:bodyDiv w:val="1"/>
      <w:marLeft w:val="0"/>
      <w:marRight w:val="0"/>
      <w:marTop w:val="0"/>
      <w:marBottom w:val="0"/>
      <w:divBdr>
        <w:top w:val="none" w:sz="0" w:space="0" w:color="auto"/>
        <w:left w:val="none" w:sz="0" w:space="0" w:color="auto"/>
        <w:bottom w:val="none" w:sz="0" w:space="0" w:color="auto"/>
        <w:right w:val="none" w:sz="0" w:space="0" w:color="auto"/>
      </w:divBdr>
    </w:div>
    <w:div w:id="1502811229">
      <w:bodyDiv w:val="1"/>
      <w:marLeft w:val="0"/>
      <w:marRight w:val="0"/>
      <w:marTop w:val="0"/>
      <w:marBottom w:val="0"/>
      <w:divBdr>
        <w:top w:val="none" w:sz="0" w:space="0" w:color="auto"/>
        <w:left w:val="none" w:sz="0" w:space="0" w:color="auto"/>
        <w:bottom w:val="none" w:sz="0" w:space="0" w:color="auto"/>
        <w:right w:val="none" w:sz="0" w:space="0" w:color="auto"/>
      </w:divBdr>
    </w:div>
    <w:div w:id="1503668682">
      <w:bodyDiv w:val="1"/>
      <w:marLeft w:val="0"/>
      <w:marRight w:val="0"/>
      <w:marTop w:val="0"/>
      <w:marBottom w:val="0"/>
      <w:divBdr>
        <w:top w:val="none" w:sz="0" w:space="0" w:color="auto"/>
        <w:left w:val="none" w:sz="0" w:space="0" w:color="auto"/>
        <w:bottom w:val="none" w:sz="0" w:space="0" w:color="auto"/>
        <w:right w:val="none" w:sz="0" w:space="0" w:color="auto"/>
      </w:divBdr>
    </w:div>
    <w:div w:id="1504123148">
      <w:bodyDiv w:val="1"/>
      <w:marLeft w:val="0"/>
      <w:marRight w:val="0"/>
      <w:marTop w:val="0"/>
      <w:marBottom w:val="0"/>
      <w:divBdr>
        <w:top w:val="none" w:sz="0" w:space="0" w:color="auto"/>
        <w:left w:val="none" w:sz="0" w:space="0" w:color="auto"/>
        <w:bottom w:val="none" w:sz="0" w:space="0" w:color="auto"/>
        <w:right w:val="none" w:sz="0" w:space="0" w:color="auto"/>
      </w:divBdr>
    </w:div>
    <w:div w:id="1504974489">
      <w:bodyDiv w:val="1"/>
      <w:marLeft w:val="0"/>
      <w:marRight w:val="0"/>
      <w:marTop w:val="0"/>
      <w:marBottom w:val="0"/>
      <w:divBdr>
        <w:top w:val="none" w:sz="0" w:space="0" w:color="auto"/>
        <w:left w:val="none" w:sz="0" w:space="0" w:color="auto"/>
        <w:bottom w:val="none" w:sz="0" w:space="0" w:color="auto"/>
        <w:right w:val="none" w:sz="0" w:space="0" w:color="auto"/>
      </w:divBdr>
    </w:div>
    <w:div w:id="1509367853">
      <w:bodyDiv w:val="1"/>
      <w:marLeft w:val="0"/>
      <w:marRight w:val="0"/>
      <w:marTop w:val="0"/>
      <w:marBottom w:val="0"/>
      <w:divBdr>
        <w:top w:val="none" w:sz="0" w:space="0" w:color="auto"/>
        <w:left w:val="none" w:sz="0" w:space="0" w:color="auto"/>
        <w:bottom w:val="none" w:sz="0" w:space="0" w:color="auto"/>
        <w:right w:val="none" w:sz="0" w:space="0" w:color="auto"/>
      </w:divBdr>
    </w:div>
    <w:div w:id="1511138517">
      <w:bodyDiv w:val="1"/>
      <w:marLeft w:val="0"/>
      <w:marRight w:val="0"/>
      <w:marTop w:val="0"/>
      <w:marBottom w:val="0"/>
      <w:divBdr>
        <w:top w:val="none" w:sz="0" w:space="0" w:color="auto"/>
        <w:left w:val="none" w:sz="0" w:space="0" w:color="auto"/>
        <w:bottom w:val="none" w:sz="0" w:space="0" w:color="auto"/>
        <w:right w:val="none" w:sz="0" w:space="0" w:color="auto"/>
      </w:divBdr>
    </w:div>
    <w:div w:id="1511218317">
      <w:bodyDiv w:val="1"/>
      <w:marLeft w:val="0"/>
      <w:marRight w:val="0"/>
      <w:marTop w:val="0"/>
      <w:marBottom w:val="0"/>
      <w:divBdr>
        <w:top w:val="none" w:sz="0" w:space="0" w:color="auto"/>
        <w:left w:val="none" w:sz="0" w:space="0" w:color="auto"/>
        <w:bottom w:val="none" w:sz="0" w:space="0" w:color="auto"/>
        <w:right w:val="none" w:sz="0" w:space="0" w:color="auto"/>
      </w:divBdr>
    </w:div>
    <w:div w:id="1511286712">
      <w:bodyDiv w:val="1"/>
      <w:marLeft w:val="0"/>
      <w:marRight w:val="0"/>
      <w:marTop w:val="0"/>
      <w:marBottom w:val="0"/>
      <w:divBdr>
        <w:top w:val="none" w:sz="0" w:space="0" w:color="auto"/>
        <w:left w:val="none" w:sz="0" w:space="0" w:color="auto"/>
        <w:bottom w:val="none" w:sz="0" w:space="0" w:color="auto"/>
        <w:right w:val="none" w:sz="0" w:space="0" w:color="auto"/>
      </w:divBdr>
    </w:div>
    <w:div w:id="1511799112">
      <w:bodyDiv w:val="1"/>
      <w:marLeft w:val="0"/>
      <w:marRight w:val="0"/>
      <w:marTop w:val="0"/>
      <w:marBottom w:val="0"/>
      <w:divBdr>
        <w:top w:val="none" w:sz="0" w:space="0" w:color="auto"/>
        <w:left w:val="none" w:sz="0" w:space="0" w:color="auto"/>
        <w:bottom w:val="none" w:sz="0" w:space="0" w:color="auto"/>
        <w:right w:val="none" w:sz="0" w:space="0" w:color="auto"/>
      </w:divBdr>
    </w:div>
    <w:div w:id="1512718171">
      <w:bodyDiv w:val="1"/>
      <w:marLeft w:val="0"/>
      <w:marRight w:val="0"/>
      <w:marTop w:val="0"/>
      <w:marBottom w:val="0"/>
      <w:divBdr>
        <w:top w:val="none" w:sz="0" w:space="0" w:color="auto"/>
        <w:left w:val="none" w:sz="0" w:space="0" w:color="auto"/>
        <w:bottom w:val="none" w:sz="0" w:space="0" w:color="auto"/>
        <w:right w:val="none" w:sz="0" w:space="0" w:color="auto"/>
      </w:divBdr>
    </w:div>
    <w:div w:id="1514032017">
      <w:bodyDiv w:val="1"/>
      <w:marLeft w:val="0"/>
      <w:marRight w:val="0"/>
      <w:marTop w:val="0"/>
      <w:marBottom w:val="0"/>
      <w:divBdr>
        <w:top w:val="none" w:sz="0" w:space="0" w:color="auto"/>
        <w:left w:val="none" w:sz="0" w:space="0" w:color="auto"/>
        <w:bottom w:val="none" w:sz="0" w:space="0" w:color="auto"/>
        <w:right w:val="none" w:sz="0" w:space="0" w:color="auto"/>
      </w:divBdr>
    </w:div>
    <w:div w:id="1514147855">
      <w:bodyDiv w:val="1"/>
      <w:marLeft w:val="0"/>
      <w:marRight w:val="0"/>
      <w:marTop w:val="0"/>
      <w:marBottom w:val="0"/>
      <w:divBdr>
        <w:top w:val="none" w:sz="0" w:space="0" w:color="auto"/>
        <w:left w:val="none" w:sz="0" w:space="0" w:color="auto"/>
        <w:bottom w:val="none" w:sz="0" w:space="0" w:color="auto"/>
        <w:right w:val="none" w:sz="0" w:space="0" w:color="auto"/>
      </w:divBdr>
    </w:div>
    <w:div w:id="1515415769">
      <w:bodyDiv w:val="1"/>
      <w:marLeft w:val="0"/>
      <w:marRight w:val="0"/>
      <w:marTop w:val="0"/>
      <w:marBottom w:val="0"/>
      <w:divBdr>
        <w:top w:val="none" w:sz="0" w:space="0" w:color="auto"/>
        <w:left w:val="none" w:sz="0" w:space="0" w:color="auto"/>
        <w:bottom w:val="none" w:sz="0" w:space="0" w:color="auto"/>
        <w:right w:val="none" w:sz="0" w:space="0" w:color="auto"/>
      </w:divBdr>
    </w:div>
    <w:div w:id="1515421013">
      <w:bodyDiv w:val="1"/>
      <w:marLeft w:val="0"/>
      <w:marRight w:val="0"/>
      <w:marTop w:val="0"/>
      <w:marBottom w:val="0"/>
      <w:divBdr>
        <w:top w:val="none" w:sz="0" w:space="0" w:color="auto"/>
        <w:left w:val="none" w:sz="0" w:space="0" w:color="auto"/>
        <w:bottom w:val="none" w:sz="0" w:space="0" w:color="auto"/>
        <w:right w:val="none" w:sz="0" w:space="0" w:color="auto"/>
      </w:divBdr>
    </w:div>
    <w:div w:id="1515849954">
      <w:bodyDiv w:val="1"/>
      <w:marLeft w:val="0"/>
      <w:marRight w:val="0"/>
      <w:marTop w:val="0"/>
      <w:marBottom w:val="0"/>
      <w:divBdr>
        <w:top w:val="none" w:sz="0" w:space="0" w:color="auto"/>
        <w:left w:val="none" w:sz="0" w:space="0" w:color="auto"/>
        <w:bottom w:val="none" w:sz="0" w:space="0" w:color="auto"/>
        <w:right w:val="none" w:sz="0" w:space="0" w:color="auto"/>
      </w:divBdr>
    </w:div>
    <w:div w:id="1516459710">
      <w:bodyDiv w:val="1"/>
      <w:marLeft w:val="0"/>
      <w:marRight w:val="0"/>
      <w:marTop w:val="0"/>
      <w:marBottom w:val="0"/>
      <w:divBdr>
        <w:top w:val="none" w:sz="0" w:space="0" w:color="auto"/>
        <w:left w:val="none" w:sz="0" w:space="0" w:color="auto"/>
        <w:bottom w:val="none" w:sz="0" w:space="0" w:color="auto"/>
        <w:right w:val="none" w:sz="0" w:space="0" w:color="auto"/>
      </w:divBdr>
    </w:div>
    <w:div w:id="1516580383">
      <w:bodyDiv w:val="1"/>
      <w:marLeft w:val="0"/>
      <w:marRight w:val="0"/>
      <w:marTop w:val="0"/>
      <w:marBottom w:val="0"/>
      <w:divBdr>
        <w:top w:val="none" w:sz="0" w:space="0" w:color="auto"/>
        <w:left w:val="none" w:sz="0" w:space="0" w:color="auto"/>
        <w:bottom w:val="none" w:sz="0" w:space="0" w:color="auto"/>
        <w:right w:val="none" w:sz="0" w:space="0" w:color="auto"/>
      </w:divBdr>
    </w:div>
    <w:div w:id="1516724050">
      <w:bodyDiv w:val="1"/>
      <w:marLeft w:val="0"/>
      <w:marRight w:val="0"/>
      <w:marTop w:val="0"/>
      <w:marBottom w:val="0"/>
      <w:divBdr>
        <w:top w:val="none" w:sz="0" w:space="0" w:color="auto"/>
        <w:left w:val="none" w:sz="0" w:space="0" w:color="auto"/>
        <w:bottom w:val="none" w:sz="0" w:space="0" w:color="auto"/>
        <w:right w:val="none" w:sz="0" w:space="0" w:color="auto"/>
      </w:divBdr>
    </w:div>
    <w:div w:id="1520967974">
      <w:bodyDiv w:val="1"/>
      <w:marLeft w:val="0"/>
      <w:marRight w:val="0"/>
      <w:marTop w:val="0"/>
      <w:marBottom w:val="0"/>
      <w:divBdr>
        <w:top w:val="none" w:sz="0" w:space="0" w:color="auto"/>
        <w:left w:val="none" w:sz="0" w:space="0" w:color="auto"/>
        <w:bottom w:val="none" w:sz="0" w:space="0" w:color="auto"/>
        <w:right w:val="none" w:sz="0" w:space="0" w:color="auto"/>
      </w:divBdr>
    </w:div>
    <w:div w:id="1522739737">
      <w:bodyDiv w:val="1"/>
      <w:marLeft w:val="0"/>
      <w:marRight w:val="0"/>
      <w:marTop w:val="0"/>
      <w:marBottom w:val="0"/>
      <w:divBdr>
        <w:top w:val="none" w:sz="0" w:space="0" w:color="auto"/>
        <w:left w:val="none" w:sz="0" w:space="0" w:color="auto"/>
        <w:bottom w:val="none" w:sz="0" w:space="0" w:color="auto"/>
        <w:right w:val="none" w:sz="0" w:space="0" w:color="auto"/>
      </w:divBdr>
    </w:div>
    <w:div w:id="1522864431">
      <w:bodyDiv w:val="1"/>
      <w:marLeft w:val="0"/>
      <w:marRight w:val="0"/>
      <w:marTop w:val="0"/>
      <w:marBottom w:val="0"/>
      <w:divBdr>
        <w:top w:val="none" w:sz="0" w:space="0" w:color="auto"/>
        <w:left w:val="none" w:sz="0" w:space="0" w:color="auto"/>
        <w:bottom w:val="none" w:sz="0" w:space="0" w:color="auto"/>
        <w:right w:val="none" w:sz="0" w:space="0" w:color="auto"/>
      </w:divBdr>
    </w:div>
    <w:div w:id="1522934195">
      <w:bodyDiv w:val="1"/>
      <w:marLeft w:val="0"/>
      <w:marRight w:val="0"/>
      <w:marTop w:val="0"/>
      <w:marBottom w:val="0"/>
      <w:divBdr>
        <w:top w:val="none" w:sz="0" w:space="0" w:color="auto"/>
        <w:left w:val="none" w:sz="0" w:space="0" w:color="auto"/>
        <w:bottom w:val="none" w:sz="0" w:space="0" w:color="auto"/>
        <w:right w:val="none" w:sz="0" w:space="0" w:color="auto"/>
      </w:divBdr>
    </w:div>
    <w:div w:id="1523547915">
      <w:bodyDiv w:val="1"/>
      <w:marLeft w:val="0"/>
      <w:marRight w:val="0"/>
      <w:marTop w:val="0"/>
      <w:marBottom w:val="0"/>
      <w:divBdr>
        <w:top w:val="none" w:sz="0" w:space="0" w:color="auto"/>
        <w:left w:val="none" w:sz="0" w:space="0" w:color="auto"/>
        <w:bottom w:val="none" w:sz="0" w:space="0" w:color="auto"/>
        <w:right w:val="none" w:sz="0" w:space="0" w:color="auto"/>
      </w:divBdr>
    </w:div>
    <w:div w:id="1524048912">
      <w:bodyDiv w:val="1"/>
      <w:marLeft w:val="0"/>
      <w:marRight w:val="0"/>
      <w:marTop w:val="0"/>
      <w:marBottom w:val="0"/>
      <w:divBdr>
        <w:top w:val="none" w:sz="0" w:space="0" w:color="auto"/>
        <w:left w:val="none" w:sz="0" w:space="0" w:color="auto"/>
        <w:bottom w:val="none" w:sz="0" w:space="0" w:color="auto"/>
        <w:right w:val="none" w:sz="0" w:space="0" w:color="auto"/>
      </w:divBdr>
    </w:div>
    <w:div w:id="1524712369">
      <w:bodyDiv w:val="1"/>
      <w:marLeft w:val="0"/>
      <w:marRight w:val="0"/>
      <w:marTop w:val="0"/>
      <w:marBottom w:val="0"/>
      <w:divBdr>
        <w:top w:val="none" w:sz="0" w:space="0" w:color="auto"/>
        <w:left w:val="none" w:sz="0" w:space="0" w:color="auto"/>
        <w:bottom w:val="none" w:sz="0" w:space="0" w:color="auto"/>
        <w:right w:val="none" w:sz="0" w:space="0" w:color="auto"/>
      </w:divBdr>
    </w:div>
    <w:div w:id="1526286333">
      <w:bodyDiv w:val="1"/>
      <w:marLeft w:val="0"/>
      <w:marRight w:val="0"/>
      <w:marTop w:val="0"/>
      <w:marBottom w:val="0"/>
      <w:divBdr>
        <w:top w:val="none" w:sz="0" w:space="0" w:color="auto"/>
        <w:left w:val="none" w:sz="0" w:space="0" w:color="auto"/>
        <w:bottom w:val="none" w:sz="0" w:space="0" w:color="auto"/>
        <w:right w:val="none" w:sz="0" w:space="0" w:color="auto"/>
      </w:divBdr>
    </w:div>
    <w:div w:id="1529677590">
      <w:bodyDiv w:val="1"/>
      <w:marLeft w:val="0"/>
      <w:marRight w:val="0"/>
      <w:marTop w:val="0"/>
      <w:marBottom w:val="0"/>
      <w:divBdr>
        <w:top w:val="none" w:sz="0" w:space="0" w:color="auto"/>
        <w:left w:val="none" w:sz="0" w:space="0" w:color="auto"/>
        <w:bottom w:val="none" w:sz="0" w:space="0" w:color="auto"/>
        <w:right w:val="none" w:sz="0" w:space="0" w:color="auto"/>
      </w:divBdr>
    </w:div>
    <w:div w:id="1530029422">
      <w:bodyDiv w:val="1"/>
      <w:marLeft w:val="0"/>
      <w:marRight w:val="0"/>
      <w:marTop w:val="0"/>
      <w:marBottom w:val="0"/>
      <w:divBdr>
        <w:top w:val="none" w:sz="0" w:space="0" w:color="auto"/>
        <w:left w:val="none" w:sz="0" w:space="0" w:color="auto"/>
        <w:bottom w:val="none" w:sz="0" w:space="0" w:color="auto"/>
        <w:right w:val="none" w:sz="0" w:space="0" w:color="auto"/>
      </w:divBdr>
    </w:div>
    <w:div w:id="1530072660">
      <w:bodyDiv w:val="1"/>
      <w:marLeft w:val="0"/>
      <w:marRight w:val="0"/>
      <w:marTop w:val="0"/>
      <w:marBottom w:val="0"/>
      <w:divBdr>
        <w:top w:val="none" w:sz="0" w:space="0" w:color="auto"/>
        <w:left w:val="none" w:sz="0" w:space="0" w:color="auto"/>
        <w:bottom w:val="none" w:sz="0" w:space="0" w:color="auto"/>
        <w:right w:val="none" w:sz="0" w:space="0" w:color="auto"/>
      </w:divBdr>
    </w:div>
    <w:div w:id="1530145798">
      <w:bodyDiv w:val="1"/>
      <w:marLeft w:val="0"/>
      <w:marRight w:val="0"/>
      <w:marTop w:val="0"/>
      <w:marBottom w:val="0"/>
      <w:divBdr>
        <w:top w:val="none" w:sz="0" w:space="0" w:color="auto"/>
        <w:left w:val="none" w:sz="0" w:space="0" w:color="auto"/>
        <w:bottom w:val="none" w:sz="0" w:space="0" w:color="auto"/>
        <w:right w:val="none" w:sz="0" w:space="0" w:color="auto"/>
      </w:divBdr>
    </w:div>
    <w:div w:id="1532691803">
      <w:bodyDiv w:val="1"/>
      <w:marLeft w:val="0"/>
      <w:marRight w:val="0"/>
      <w:marTop w:val="0"/>
      <w:marBottom w:val="0"/>
      <w:divBdr>
        <w:top w:val="none" w:sz="0" w:space="0" w:color="auto"/>
        <w:left w:val="none" w:sz="0" w:space="0" w:color="auto"/>
        <w:bottom w:val="none" w:sz="0" w:space="0" w:color="auto"/>
        <w:right w:val="none" w:sz="0" w:space="0" w:color="auto"/>
      </w:divBdr>
    </w:div>
    <w:div w:id="1534077481">
      <w:bodyDiv w:val="1"/>
      <w:marLeft w:val="0"/>
      <w:marRight w:val="0"/>
      <w:marTop w:val="0"/>
      <w:marBottom w:val="0"/>
      <w:divBdr>
        <w:top w:val="none" w:sz="0" w:space="0" w:color="auto"/>
        <w:left w:val="none" w:sz="0" w:space="0" w:color="auto"/>
        <w:bottom w:val="none" w:sz="0" w:space="0" w:color="auto"/>
        <w:right w:val="none" w:sz="0" w:space="0" w:color="auto"/>
      </w:divBdr>
    </w:div>
    <w:div w:id="1535657552">
      <w:bodyDiv w:val="1"/>
      <w:marLeft w:val="0"/>
      <w:marRight w:val="0"/>
      <w:marTop w:val="0"/>
      <w:marBottom w:val="0"/>
      <w:divBdr>
        <w:top w:val="none" w:sz="0" w:space="0" w:color="auto"/>
        <w:left w:val="none" w:sz="0" w:space="0" w:color="auto"/>
        <w:bottom w:val="none" w:sz="0" w:space="0" w:color="auto"/>
        <w:right w:val="none" w:sz="0" w:space="0" w:color="auto"/>
      </w:divBdr>
    </w:div>
    <w:div w:id="1535843212">
      <w:bodyDiv w:val="1"/>
      <w:marLeft w:val="0"/>
      <w:marRight w:val="0"/>
      <w:marTop w:val="0"/>
      <w:marBottom w:val="0"/>
      <w:divBdr>
        <w:top w:val="none" w:sz="0" w:space="0" w:color="auto"/>
        <w:left w:val="none" w:sz="0" w:space="0" w:color="auto"/>
        <w:bottom w:val="none" w:sz="0" w:space="0" w:color="auto"/>
        <w:right w:val="none" w:sz="0" w:space="0" w:color="auto"/>
      </w:divBdr>
    </w:div>
    <w:div w:id="1537888471">
      <w:bodyDiv w:val="1"/>
      <w:marLeft w:val="0"/>
      <w:marRight w:val="0"/>
      <w:marTop w:val="0"/>
      <w:marBottom w:val="0"/>
      <w:divBdr>
        <w:top w:val="none" w:sz="0" w:space="0" w:color="auto"/>
        <w:left w:val="none" w:sz="0" w:space="0" w:color="auto"/>
        <w:bottom w:val="none" w:sz="0" w:space="0" w:color="auto"/>
        <w:right w:val="none" w:sz="0" w:space="0" w:color="auto"/>
      </w:divBdr>
    </w:div>
    <w:div w:id="1539581859">
      <w:bodyDiv w:val="1"/>
      <w:marLeft w:val="0"/>
      <w:marRight w:val="0"/>
      <w:marTop w:val="0"/>
      <w:marBottom w:val="0"/>
      <w:divBdr>
        <w:top w:val="none" w:sz="0" w:space="0" w:color="auto"/>
        <w:left w:val="none" w:sz="0" w:space="0" w:color="auto"/>
        <w:bottom w:val="none" w:sz="0" w:space="0" w:color="auto"/>
        <w:right w:val="none" w:sz="0" w:space="0" w:color="auto"/>
      </w:divBdr>
    </w:div>
    <w:div w:id="1541017869">
      <w:bodyDiv w:val="1"/>
      <w:marLeft w:val="0"/>
      <w:marRight w:val="0"/>
      <w:marTop w:val="0"/>
      <w:marBottom w:val="0"/>
      <w:divBdr>
        <w:top w:val="none" w:sz="0" w:space="0" w:color="auto"/>
        <w:left w:val="none" w:sz="0" w:space="0" w:color="auto"/>
        <w:bottom w:val="none" w:sz="0" w:space="0" w:color="auto"/>
        <w:right w:val="none" w:sz="0" w:space="0" w:color="auto"/>
      </w:divBdr>
    </w:div>
    <w:div w:id="1542594987">
      <w:bodyDiv w:val="1"/>
      <w:marLeft w:val="0"/>
      <w:marRight w:val="0"/>
      <w:marTop w:val="0"/>
      <w:marBottom w:val="0"/>
      <w:divBdr>
        <w:top w:val="none" w:sz="0" w:space="0" w:color="auto"/>
        <w:left w:val="none" w:sz="0" w:space="0" w:color="auto"/>
        <w:bottom w:val="none" w:sz="0" w:space="0" w:color="auto"/>
        <w:right w:val="none" w:sz="0" w:space="0" w:color="auto"/>
      </w:divBdr>
    </w:div>
    <w:div w:id="1543443733">
      <w:bodyDiv w:val="1"/>
      <w:marLeft w:val="0"/>
      <w:marRight w:val="0"/>
      <w:marTop w:val="0"/>
      <w:marBottom w:val="0"/>
      <w:divBdr>
        <w:top w:val="none" w:sz="0" w:space="0" w:color="auto"/>
        <w:left w:val="none" w:sz="0" w:space="0" w:color="auto"/>
        <w:bottom w:val="none" w:sz="0" w:space="0" w:color="auto"/>
        <w:right w:val="none" w:sz="0" w:space="0" w:color="auto"/>
      </w:divBdr>
    </w:div>
    <w:div w:id="1544050118">
      <w:bodyDiv w:val="1"/>
      <w:marLeft w:val="0"/>
      <w:marRight w:val="0"/>
      <w:marTop w:val="0"/>
      <w:marBottom w:val="0"/>
      <w:divBdr>
        <w:top w:val="none" w:sz="0" w:space="0" w:color="auto"/>
        <w:left w:val="none" w:sz="0" w:space="0" w:color="auto"/>
        <w:bottom w:val="none" w:sz="0" w:space="0" w:color="auto"/>
        <w:right w:val="none" w:sz="0" w:space="0" w:color="auto"/>
      </w:divBdr>
    </w:div>
    <w:div w:id="1545096351">
      <w:bodyDiv w:val="1"/>
      <w:marLeft w:val="0"/>
      <w:marRight w:val="0"/>
      <w:marTop w:val="0"/>
      <w:marBottom w:val="0"/>
      <w:divBdr>
        <w:top w:val="none" w:sz="0" w:space="0" w:color="auto"/>
        <w:left w:val="none" w:sz="0" w:space="0" w:color="auto"/>
        <w:bottom w:val="none" w:sz="0" w:space="0" w:color="auto"/>
        <w:right w:val="none" w:sz="0" w:space="0" w:color="auto"/>
      </w:divBdr>
    </w:div>
    <w:div w:id="1548953589">
      <w:bodyDiv w:val="1"/>
      <w:marLeft w:val="0"/>
      <w:marRight w:val="0"/>
      <w:marTop w:val="0"/>
      <w:marBottom w:val="0"/>
      <w:divBdr>
        <w:top w:val="none" w:sz="0" w:space="0" w:color="auto"/>
        <w:left w:val="none" w:sz="0" w:space="0" w:color="auto"/>
        <w:bottom w:val="none" w:sz="0" w:space="0" w:color="auto"/>
        <w:right w:val="none" w:sz="0" w:space="0" w:color="auto"/>
      </w:divBdr>
    </w:div>
    <w:div w:id="1550262803">
      <w:bodyDiv w:val="1"/>
      <w:marLeft w:val="0"/>
      <w:marRight w:val="0"/>
      <w:marTop w:val="0"/>
      <w:marBottom w:val="0"/>
      <w:divBdr>
        <w:top w:val="none" w:sz="0" w:space="0" w:color="auto"/>
        <w:left w:val="none" w:sz="0" w:space="0" w:color="auto"/>
        <w:bottom w:val="none" w:sz="0" w:space="0" w:color="auto"/>
        <w:right w:val="none" w:sz="0" w:space="0" w:color="auto"/>
      </w:divBdr>
    </w:div>
    <w:div w:id="1550845131">
      <w:bodyDiv w:val="1"/>
      <w:marLeft w:val="0"/>
      <w:marRight w:val="0"/>
      <w:marTop w:val="0"/>
      <w:marBottom w:val="0"/>
      <w:divBdr>
        <w:top w:val="none" w:sz="0" w:space="0" w:color="auto"/>
        <w:left w:val="none" w:sz="0" w:space="0" w:color="auto"/>
        <w:bottom w:val="none" w:sz="0" w:space="0" w:color="auto"/>
        <w:right w:val="none" w:sz="0" w:space="0" w:color="auto"/>
      </w:divBdr>
    </w:div>
    <w:div w:id="1553075192">
      <w:bodyDiv w:val="1"/>
      <w:marLeft w:val="0"/>
      <w:marRight w:val="0"/>
      <w:marTop w:val="0"/>
      <w:marBottom w:val="0"/>
      <w:divBdr>
        <w:top w:val="none" w:sz="0" w:space="0" w:color="auto"/>
        <w:left w:val="none" w:sz="0" w:space="0" w:color="auto"/>
        <w:bottom w:val="none" w:sz="0" w:space="0" w:color="auto"/>
        <w:right w:val="none" w:sz="0" w:space="0" w:color="auto"/>
      </w:divBdr>
    </w:div>
    <w:div w:id="1555189990">
      <w:bodyDiv w:val="1"/>
      <w:marLeft w:val="0"/>
      <w:marRight w:val="0"/>
      <w:marTop w:val="0"/>
      <w:marBottom w:val="0"/>
      <w:divBdr>
        <w:top w:val="none" w:sz="0" w:space="0" w:color="auto"/>
        <w:left w:val="none" w:sz="0" w:space="0" w:color="auto"/>
        <w:bottom w:val="none" w:sz="0" w:space="0" w:color="auto"/>
        <w:right w:val="none" w:sz="0" w:space="0" w:color="auto"/>
      </w:divBdr>
    </w:div>
    <w:div w:id="1555628441">
      <w:bodyDiv w:val="1"/>
      <w:marLeft w:val="0"/>
      <w:marRight w:val="0"/>
      <w:marTop w:val="0"/>
      <w:marBottom w:val="0"/>
      <w:divBdr>
        <w:top w:val="none" w:sz="0" w:space="0" w:color="auto"/>
        <w:left w:val="none" w:sz="0" w:space="0" w:color="auto"/>
        <w:bottom w:val="none" w:sz="0" w:space="0" w:color="auto"/>
        <w:right w:val="none" w:sz="0" w:space="0" w:color="auto"/>
      </w:divBdr>
    </w:div>
    <w:div w:id="1556114785">
      <w:bodyDiv w:val="1"/>
      <w:marLeft w:val="0"/>
      <w:marRight w:val="0"/>
      <w:marTop w:val="0"/>
      <w:marBottom w:val="0"/>
      <w:divBdr>
        <w:top w:val="none" w:sz="0" w:space="0" w:color="auto"/>
        <w:left w:val="none" w:sz="0" w:space="0" w:color="auto"/>
        <w:bottom w:val="none" w:sz="0" w:space="0" w:color="auto"/>
        <w:right w:val="none" w:sz="0" w:space="0" w:color="auto"/>
      </w:divBdr>
    </w:div>
    <w:div w:id="1556820450">
      <w:bodyDiv w:val="1"/>
      <w:marLeft w:val="0"/>
      <w:marRight w:val="0"/>
      <w:marTop w:val="0"/>
      <w:marBottom w:val="0"/>
      <w:divBdr>
        <w:top w:val="none" w:sz="0" w:space="0" w:color="auto"/>
        <w:left w:val="none" w:sz="0" w:space="0" w:color="auto"/>
        <w:bottom w:val="none" w:sz="0" w:space="0" w:color="auto"/>
        <w:right w:val="none" w:sz="0" w:space="0" w:color="auto"/>
      </w:divBdr>
    </w:div>
    <w:div w:id="1557275328">
      <w:bodyDiv w:val="1"/>
      <w:marLeft w:val="0"/>
      <w:marRight w:val="0"/>
      <w:marTop w:val="0"/>
      <w:marBottom w:val="0"/>
      <w:divBdr>
        <w:top w:val="none" w:sz="0" w:space="0" w:color="auto"/>
        <w:left w:val="none" w:sz="0" w:space="0" w:color="auto"/>
        <w:bottom w:val="none" w:sz="0" w:space="0" w:color="auto"/>
        <w:right w:val="none" w:sz="0" w:space="0" w:color="auto"/>
      </w:divBdr>
    </w:div>
    <w:div w:id="1558009613">
      <w:bodyDiv w:val="1"/>
      <w:marLeft w:val="0"/>
      <w:marRight w:val="0"/>
      <w:marTop w:val="0"/>
      <w:marBottom w:val="0"/>
      <w:divBdr>
        <w:top w:val="none" w:sz="0" w:space="0" w:color="auto"/>
        <w:left w:val="none" w:sz="0" w:space="0" w:color="auto"/>
        <w:bottom w:val="none" w:sz="0" w:space="0" w:color="auto"/>
        <w:right w:val="none" w:sz="0" w:space="0" w:color="auto"/>
      </w:divBdr>
    </w:div>
    <w:div w:id="1561358614">
      <w:bodyDiv w:val="1"/>
      <w:marLeft w:val="0"/>
      <w:marRight w:val="0"/>
      <w:marTop w:val="0"/>
      <w:marBottom w:val="0"/>
      <w:divBdr>
        <w:top w:val="none" w:sz="0" w:space="0" w:color="auto"/>
        <w:left w:val="none" w:sz="0" w:space="0" w:color="auto"/>
        <w:bottom w:val="none" w:sz="0" w:space="0" w:color="auto"/>
        <w:right w:val="none" w:sz="0" w:space="0" w:color="auto"/>
      </w:divBdr>
    </w:div>
    <w:div w:id="1564174383">
      <w:bodyDiv w:val="1"/>
      <w:marLeft w:val="0"/>
      <w:marRight w:val="0"/>
      <w:marTop w:val="0"/>
      <w:marBottom w:val="0"/>
      <w:divBdr>
        <w:top w:val="none" w:sz="0" w:space="0" w:color="auto"/>
        <w:left w:val="none" w:sz="0" w:space="0" w:color="auto"/>
        <w:bottom w:val="none" w:sz="0" w:space="0" w:color="auto"/>
        <w:right w:val="none" w:sz="0" w:space="0" w:color="auto"/>
      </w:divBdr>
    </w:div>
    <w:div w:id="1566645432">
      <w:bodyDiv w:val="1"/>
      <w:marLeft w:val="0"/>
      <w:marRight w:val="0"/>
      <w:marTop w:val="0"/>
      <w:marBottom w:val="0"/>
      <w:divBdr>
        <w:top w:val="none" w:sz="0" w:space="0" w:color="auto"/>
        <w:left w:val="none" w:sz="0" w:space="0" w:color="auto"/>
        <w:bottom w:val="none" w:sz="0" w:space="0" w:color="auto"/>
        <w:right w:val="none" w:sz="0" w:space="0" w:color="auto"/>
      </w:divBdr>
    </w:div>
    <w:div w:id="1567760458">
      <w:bodyDiv w:val="1"/>
      <w:marLeft w:val="0"/>
      <w:marRight w:val="0"/>
      <w:marTop w:val="0"/>
      <w:marBottom w:val="0"/>
      <w:divBdr>
        <w:top w:val="none" w:sz="0" w:space="0" w:color="auto"/>
        <w:left w:val="none" w:sz="0" w:space="0" w:color="auto"/>
        <w:bottom w:val="none" w:sz="0" w:space="0" w:color="auto"/>
        <w:right w:val="none" w:sz="0" w:space="0" w:color="auto"/>
      </w:divBdr>
    </w:div>
    <w:div w:id="1567951301">
      <w:bodyDiv w:val="1"/>
      <w:marLeft w:val="0"/>
      <w:marRight w:val="0"/>
      <w:marTop w:val="0"/>
      <w:marBottom w:val="0"/>
      <w:divBdr>
        <w:top w:val="none" w:sz="0" w:space="0" w:color="auto"/>
        <w:left w:val="none" w:sz="0" w:space="0" w:color="auto"/>
        <w:bottom w:val="none" w:sz="0" w:space="0" w:color="auto"/>
        <w:right w:val="none" w:sz="0" w:space="0" w:color="auto"/>
      </w:divBdr>
    </w:div>
    <w:div w:id="1568371094">
      <w:bodyDiv w:val="1"/>
      <w:marLeft w:val="0"/>
      <w:marRight w:val="0"/>
      <w:marTop w:val="0"/>
      <w:marBottom w:val="0"/>
      <w:divBdr>
        <w:top w:val="none" w:sz="0" w:space="0" w:color="auto"/>
        <w:left w:val="none" w:sz="0" w:space="0" w:color="auto"/>
        <w:bottom w:val="none" w:sz="0" w:space="0" w:color="auto"/>
        <w:right w:val="none" w:sz="0" w:space="0" w:color="auto"/>
      </w:divBdr>
    </w:div>
    <w:div w:id="1568686893">
      <w:bodyDiv w:val="1"/>
      <w:marLeft w:val="0"/>
      <w:marRight w:val="0"/>
      <w:marTop w:val="0"/>
      <w:marBottom w:val="0"/>
      <w:divBdr>
        <w:top w:val="none" w:sz="0" w:space="0" w:color="auto"/>
        <w:left w:val="none" w:sz="0" w:space="0" w:color="auto"/>
        <w:bottom w:val="none" w:sz="0" w:space="0" w:color="auto"/>
        <w:right w:val="none" w:sz="0" w:space="0" w:color="auto"/>
      </w:divBdr>
    </w:div>
    <w:div w:id="1573738308">
      <w:bodyDiv w:val="1"/>
      <w:marLeft w:val="0"/>
      <w:marRight w:val="0"/>
      <w:marTop w:val="0"/>
      <w:marBottom w:val="0"/>
      <w:divBdr>
        <w:top w:val="none" w:sz="0" w:space="0" w:color="auto"/>
        <w:left w:val="none" w:sz="0" w:space="0" w:color="auto"/>
        <w:bottom w:val="none" w:sz="0" w:space="0" w:color="auto"/>
        <w:right w:val="none" w:sz="0" w:space="0" w:color="auto"/>
      </w:divBdr>
    </w:div>
    <w:div w:id="1575629937">
      <w:bodyDiv w:val="1"/>
      <w:marLeft w:val="0"/>
      <w:marRight w:val="0"/>
      <w:marTop w:val="0"/>
      <w:marBottom w:val="0"/>
      <w:divBdr>
        <w:top w:val="none" w:sz="0" w:space="0" w:color="auto"/>
        <w:left w:val="none" w:sz="0" w:space="0" w:color="auto"/>
        <w:bottom w:val="none" w:sz="0" w:space="0" w:color="auto"/>
        <w:right w:val="none" w:sz="0" w:space="0" w:color="auto"/>
      </w:divBdr>
    </w:div>
    <w:div w:id="1575967758">
      <w:bodyDiv w:val="1"/>
      <w:marLeft w:val="0"/>
      <w:marRight w:val="0"/>
      <w:marTop w:val="0"/>
      <w:marBottom w:val="0"/>
      <w:divBdr>
        <w:top w:val="none" w:sz="0" w:space="0" w:color="auto"/>
        <w:left w:val="none" w:sz="0" w:space="0" w:color="auto"/>
        <w:bottom w:val="none" w:sz="0" w:space="0" w:color="auto"/>
        <w:right w:val="none" w:sz="0" w:space="0" w:color="auto"/>
      </w:divBdr>
    </w:div>
    <w:div w:id="1576889759">
      <w:bodyDiv w:val="1"/>
      <w:marLeft w:val="0"/>
      <w:marRight w:val="0"/>
      <w:marTop w:val="0"/>
      <w:marBottom w:val="0"/>
      <w:divBdr>
        <w:top w:val="none" w:sz="0" w:space="0" w:color="auto"/>
        <w:left w:val="none" w:sz="0" w:space="0" w:color="auto"/>
        <w:bottom w:val="none" w:sz="0" w:space="0" w:color="auto"/>
        <w:right w:val="none" w:sz="0" w:space="0" w:color="auto"/>
      </w:divBdr>
    </w:div>
    <w:div w:id="1577206483">
      <w:bodyDiv w:val="1"/>
      <w:marLeft w:val="0"/>
      <w:marRight w:val="0"/>
      <w:marTop w:val="0"/>
      <w:marBottom w:val="0"/>
      <w:divBdr>
        <w:top w:val="none" w:sz="0" w:space="0" w:color="auto"/>
        <w:left w:val="none" w:sz="0" w:space="0" w:color="auto"/>
        <w:bottom w:val="none" w:sz="0" w:space="0" w:color="auto"/>
        <w:right w:val="none" w:sz="0" w:space="0" w:color="auto"/>
      </w:divBdr>
    </w:div>
    <w:div w:id="1580360758">
      <w:bodyDiv w:val="1"/>
      <w:marLeft w:val="0"/>
      <w:marRight w:val="0"/>
      <w:marTop w:val="0"/>
      <w:marBottom w:val="0"/>
      <w:divBdr>
        <w:top w:val="none" w:sz="0" w:space="0" w:color="auto"/>
        <w:left w:val="none" w:sz="0" w:space="0" w:color="auto"/>
        <w:bottom w:val="none" w:sz="0" w:space="0" w:color="auto"/>
        <w:right w:val="none" w:sz="0" w:space="0" w:color="auto"/>
      </w:divBdr>
    </w:div>
    <w:div w:id="1581721139">
      <w:bodyDiv w:val="1"/>
      <w:marLeft w:val="0"/>
      <w:marRight w:val="0"/>
      <w:marTop w:val="0"/>
      <w:marBottom w:val="0"/>
      <w:divBdr>
        <w:top w:val="none" w:sz="0" w:space="0" w:color="auto"/>
        <w:left w:val="none" w:sz="0" w:space="0" w:color="auto"/>
        <w:bottom w:val="none" w:sz="0" w:space="0" w:color="auto"/>
        <w:right w:val="none" w:sz="0" w:space="0" w:color="auto"/>
      </w:divBdr>
    </w:div>
    <w:div w:id="1582108041">
      <w:bodyDiv w:val="1"/>
      <w:marLeft w:val="0"/>
      <w:marRight w:val="0"/>
      <w:marTop w:val="0"/>
      <w:marBottom w:val="0"/>
      <w:divBdr>
        <w:top w:val="none" w:sz="0" w:space="0" w:color="auto"/>
        <w:left w:val="none" w:sz="0" w:space="0" w:color="auto"/>
        <w:bottom w:val="none" w:sz="0" w:space="0" w:color="auto"/>
        <w:right w:val="none" w:sz="0" w:space="0" w:color="auto"/>
      </w:divBdr>
    </w:div>
    <w:div w:id="1582713928">
      <w:bodyDiv w:val="1"/>
      <w:marLeft w:val="0"/>
      <w:marRight w:val="0"/>
      <w:marTop w:val="0"/>
      <w:marBottom w:val="0"/>
      <w:divBdr>
        <w:top w:val="none" w:sz="0" w:space="0" w:color="auto"/>
        <w:left w:val="none" w:sz="0" w:space="0" w:color="auto"/>
        <w:bottom w:val="none" w:sz="0" w:space="0" w:color="auto"/>
        <w:right w:val="none" w:sz="0" w:space="0" w:color="auto"/>
      </w:divBdr>
    </w:div>
    <w:div w:id="1583682667">
      <w:bodyDiv w:val="1"/>
      <w:marLeft w:val="0"/>
      <w:marRight w:val="0"/>
      <w:marTop w:val="0"/>
      <w:marBottom w:val="0"/>
      <w:divBdr>
        <w:top w:val="none" w:sz="0" w:space="0" w:color="auto"/>
        <w:left w:val="none" w:sz="0" w:space="0" w:color="auto"/>
        <w:bottom w:val="none" w:sz="0" w:space="0" w:color="auto"/>
        <w:right w:val="none" w:sz="0" w:space="0" w:color="auto"/>
      </w:divBdr>
    </w:div>
    <w:div w:id="1584295221">
      <w:bodyDiv w:val="1"/>
      <w:marLeft w:val="0"/>
      <w:marRight w:val="0"/>
      <w:marTop w:val="0"/>
      <w:marBottom w:val="0"/>
      <w:divBdr>
        <w:top w:val="none" w:sz="0" w:space="0" w:color="auto"/>
        <w:left w:val="none" w:sz="0" w:space="0" w:color="auto"/>
        <w:bottom w:val="none" w:sz="0" w:space="0" w:color="auto"/>
        <w:right w:val="none" w:sz="0" w:space="0" w:color="auto"/>
      </w:divBdr>
    </w:div>
    <w:div w:id="1584341182">
      <w:bodyDiv w:val="1"/>
      <w:marLeft w:val="0"/>
      <w:marRight w:val="0"/>
      <w:marTop w:val="0"/>
      <w:marBottom w:val="0"/>
      <w:divBdr>
        <w:top w:val="none" w:sz="0" w:space="0" w:color="auto"/>
        <w:left w:val="none" w:sz="0" w:space="0" w:color="auto"/>
        <w:bottom w:val="none" w:sz="0" w:space="0" w:color="auto"/>
        <w:right w:val="none" w:sz="0" w:space="0" w:color="auto"/>
      </w:divBdr>
    </w:div>
    <w:div w:id="1587108520">
      <w:bodyDiv w:val="1"/>
      <w:marLeft w:val="0"/>
      <w:marRight w:val="0"/>
      <w:marTop w:val="0"/>
      <w:marBottom w:val="0"/>
      <w:divBdr>
        <w:top w:val="none" w:sz="0" w:space="0" w:color="auto"/>
        <w:left w:val="none" w:sz="0" w:space="0" w:color="auto"/>
        <w:bottom w:val="none" w:sz="0" w:space="0" w:color="auto"/>
        <w:right w:val="none" w:sz="0" w:space="0" w:color="auto"/>
      </w:divBdr>
    </w:div>
    <w:div w:id="1588071339">
      <w:bodyDiv w:val="1"/>
      <w:marLeft w:val="0"/>
      <w:marRight w:val="0"/>
      <w:marTop w:val="0"/>
      <w:marBottom w:val="0"/>
      <w:divBdr>
        <w:top w:val="none" w:sz="0" w:space="0" w:color="auto"/>
        <w:left w:val="none" w:sz="0" w:space="0" w:color="auto"/>
        <w:bottom w:val="none" w:sz="0" w:space="0" w:color="auto"/>
        <w:right w:val="none" w:sz="0" w:space="0" w:color="auto"/>
      </w:divBdr>
    </w:div>
    <w:div w:id="1588072452">
      <w:bodyDiv w:val="1"/>
      <w:marLeft w:val="0"/>
      <w:marRight w:val="0"/>
      <w:marTop w:val="0"/>
      <w:marBottom w:val="0"/>
      <w:divBdr>
        <w:top w:val="none" w:sz="0" w:space="0" w:color="auto"/>
        <w:left w:val="none" w:sz="0" w:space="0" w:color="auto"/>
        <w:bottom w:val="none" w:sz="0" w:space="0" w:color="auto"/>
        <w:right w:val="none" w:sz="0" w:space="0" w:color="auto"/>
      </w:divBdr>
    </w:div>
    <w:div w:id="1589732186">
      <w:bodyDiv w:val="1"/>
      <w:marLeft w:val="0"/>
      <w:marRight w:val="0"/>
      <w:marTop w:val="0"/>
      <w:marBottom w:val="0"/>
      <w:divBdr>
        <w:top w:val="none" w:sz="0" w:space="0" w:color="auto"/>
        <w:left w:val="none" w:sz="0" w:space="0" w:color="auto"/>
        <w:bottom w:val="none" w:sz="0" w:space="0" w:color="auto"/>
        <w:right w:val="none" w:sz="0" w:space="0" w:color="auto"/>
      </w:divBdr>
    </w:div>
    <w:div w:id="1591696871">
      <w:bodyDiv w:val="1"/>
      <w:marLeft w:val="0"/>
      <w:marRight w:val="0"/>
      <w:marTop w:val="0"/>
      <w:marBottom w:val="0"/>
      <w:divBdr>
        <w:top w:val="none" w:sz="0" w:space="0" w:color="auto"/>
        <w:left w:val="none" w:sz="0" w:space="0" w:color="auto"/>
        <w:bottom w:val="none" w:sz="0" w:space="0" w:color="auto"/>
        <w:right w:val="none" w:sz="0" w:space="0" w:color="auto"/>
      </w:divBdr>
    </w:div>
    <w:div w:id="1592199982">
      <w:bodyDiv w:val="1"/>
      <w:marLeft w:val="0"/>
      <w:marRight w:val="0"/>
      <w:marTop w:val="0"/>
      <w:marBottom w:val="0"/>
      <w:divBdr>
        <w:top w:val="none" w:sz="0" w:space="0" w:color="auto"/>
        <w:left w:val="none" w:sz="0" w:space="0" w:color="auto"/>
        <w:bottom w:val="none" w:sz="0" w:space="0" w:color="auto"/>
        <w:right w:val="none" w:sz="0" w:space="0" w:color="auto"/>
      </w:divBdr>
    </w:div>
    <w:div w:id="1593051010">
      <w:bodyDiv w:val="1"/>
      <w:marLeft w:val="0"/>
      <w:marRight w:val="0"/>
      <w:marTop w:val="0"/>
      <w:marBottom w:val="0"/>
      <w:divBdr>
        <w:top w:val="none" w:sz="0" w:space="0" w:color="auto"/>
        <w:left w:val="none" w:sz="0" w:space="0" w:color="auto"/>
        <w:bottom w:val="none" w:sz="0" w:space="0" w:color="auto"/>
        <w:right w:val="none" w:sz="0" w:space="0" w:color="auto"/>
      </w:divBdr>
    </w:div>
    <w:div w:id="1595825336">
      <w:bodyDiv w:val="1"/>
      <w:marLeft w:val="0"/>
      <w:marRight w:val="0"/>
      <w:marTop w:val="0"/>
      <w:marBottom w:val="0"/>
      <w:divBdr>
        <w:top w:val="none" w:sz="0" w:space="0" w:color="auto"/>
        <w:left w:val="none" w:sz="0" w:space="0" w:color="auto"/>
        <w:bottom w:val="none" w:sz="0" w:space="0" w:color="auto"/>
        <w:right w:val="none" w:sz="0" w:space="0" w:color="auto"/>
      </w:divBdr>
    </w:div>
    <w:div w:id="1596137343">
      <w:bodyDiv w:val="1"/>
      <w:marLeft w:val="0"/>
      <w:marRight w:val="0"/>
      <w:marTop w:val="0"/>
      <w:marBottom w:val="0"/>
      <w:divBdr>
        <w:top w:val="none" w:sz="0" w:space="0" w:color="auto"/>
        <w:left w:val="none" w:sz="0" w:space="0" w:color="auto"/>
        <w:bottom w:val="none" w:sz="0" w:space="0" w:color="auto"/>
        <w:right w:val="none" w:sz="0" w:space="0" w:color="auto"/>
      </w:divBdr>
    </w:div>
    <w:div w:id="1599633351">
      <w:bodyDiv w:val="1"/>
      <w:marLeft w:val="0"/>
      <w:marRight w:val="0"/>
      <w:marTop w:val="0"/>
      <w:marBottom w:val="0"/>
      <w:divBdr>
        <w:top w:val="none" w:sz="0" w:space="0" w:color="auto"/>
        <w:left w:val="none" w:sz="0" w:space="0" w:color="auto"/>
        <w:bottom w:val="none" w:sz="0" w:space="0" w:color="auto"/>
        <w:right w:val="none" w:sz="0" w:space="0" w:color="auto"/>
      </w:divBdr>
    </w:div>
    <w:div w:id="1601984511">
      <w:bodyDiv w:val="1"/>
      <w:marLeft w:val="0"/>
      <w:marRight w:val="0"/>
      <w:marTop w:val="0"/>
      <w:marBottom w:val="0"/>
      <w:divBdr>
        <w:top w:val="none" w:sz="0" w:space="0" w:color="auto"/>
        <w:left w:val="none" w:sz="0" w:space="0" w:color="auto"/>
        <w:bottom w:val="none" w:sz="0" w:space="0" w:color="auto"/>
        <w:right w:val="none" w:sz="0" w:space="0" w:color="auto"/>
      </w:divBdr>
    </w:div>
    <w:div w:id="1602295495">
      <w:bodyDiv w:val="1"/>
      <w:marLeft w:val="0"/>
      <w:marRight w:val="0"/>
      <w:marTop w:val="0"/>
      <w:marBottom w:val="0"/>
      <w:divBdr>
        <w:top w:val="none" w:sz="0" w:space="0" w:color="auto"/>
        <w:left w:val="none" w:sz="0" w:space="0" w:color="auto"/>
        <w:bottom w:val="none" w:sz="0" w:space="0" w:color="auto"/>
        <w:right w:val="none" w:sz="0" w:space="0" w:color="auto"/>
      </w:divBdr>
    </w:div>
    <w:div w:id="1602570861">
      <w:bodyDiv w:val="1"/>
      <w:marLeft w:val="0"/>
      <w:marRight w:val="0"/>
      <w:marTop w:val="0"/>
      <w:marBottom w:val="0"/>
      <w:divBdr>
        <w:top w:val="none" w:sz="0" w:space="0" w:color="auto"/>
        <w:left w:val="none" w:sz="0" w:space="0" w:color="auto"/>
        <w:bottom w:val="none" w:sz="0" w:space="0" w:color="auto"/>
        <w:right w:val="none" w:sz="0" w:space="0" w:color="auto"/>
      </w:divBdr>
    </w:div>
    <w:div w:id="1603537715">
      <w:bodyDiv w:val="1"/>
      <w:marLeft w:val="0"/>
      <w:marRight w:val="0"/>
      <w:marTop w:val="0"/>
      <w:marBottom w:val="0"/>
      <w:divBdr>
        <w:top w:val="none" w:sz="0" w:space="0" w:color="auto"/>
        <w:left w:val="none" w:sz="0" w:space="0" w:color="auto"/>
        <w:bottom w:val="none" w:sz="0" w:space="0" w:color="auto"/>
        <w:right w:val="none" w:sz="0" w:space="0" w:color="auto"/>
      </w:divBdr>
    </w:div>
    <w:div w:id="1606495343">
      <w:bodyDiv w:val="1"/>
      <w:marLeft w:val="0"/>
      <w:marRight w:val="0"/>
      <w:marTop w:val="0"/>
      <w:marBottom w:val="0"/>
      <w:divBdr>
        <w:top w:val="none" w:sz="0" w:space="0" w:color="auto"/>
        <w:left w:val="none" w:sz="0" w:space="0" w:color="auto"/>
        <w:bottom w:val="none" w:sz="0" w:space="0" w:color="auto"/>
        <w:right w:val="none" w:sz="0" w:space="0" w:color="auto"/>
      </w:divBdr>
    </w:div>
    <w:div w:id="1607154829">
      <w:bodyDiv w:val="1"/>
      <w:marLeft w:val="0"/>
      <w:marRight w:val="0"/>
      <w:marTop w:val="0"/>
      <w:marBottom w:val="0"/>
      <w:divBdr>
        <w:top w:val="none" w:sz="0" w:space="0" w:color="auto"/>
        <w:left w:val="none" w:sz="0" w:space="0" w:color="auto"/>
        <w:bottom w:val="none" w:sz="0" w:space="0" w:color="auto"/>
        <w:right w:val="none" w:sz="0" w:space="0" w:color="auto"/>
      </w:divBdr>
    </w:div>
    <w:div w:id="1608345190">
      <w:bodyDiv w:val="1"/>
      <w:marLeft w:val="0"/>
      <w:marRight w:val="0"/>
      <w:marTop w:val="0"/>
      <w:marBottom w:val="0"/>
      <w:divBdr>
        <w:top w:val="none" w:sz="0" w:space="0" w:color="auto"/>
        <w:left w:val="none" w:sz="0" w:space="0" w:color="auto"/>
        <w:bottom w:val="none" w:sz="0" w:space="0" w:color="auto"/>
        <w:right w:val="none" w:sz="0" w:space="0" w:color="auto"/>
      </w:divBdr>
    </w:div>
    <w:div w:id="1608854297">
      <w:bodyDiv w:val="1"/>
      <w:marLeft w:val="0"/>
      <w:marRight w:val="0"/>
      <w:marTop w:val="0"/>
      <w:marBottom w:val="0"/>
      <w:divBdr>
        <w:top w:val="none" w:sz="0" w:space="0" w:color="auto"/>
        <w:left w:val="none" w:sz="0" w:space="0" w:color="auto"/>
        <w:bottom w:val="none" w:sz="0" w:space="0" w:color="auto"/>
        <w:right w:val="none" w:sz="0" w:space="0" w:color="auto"/>
      </w:divBdr>
    </w:div>
    <w:div w:id="1609266443">
      <w:bodyDiv w:val="1"/>
      <w:marLeft w:val="0"/>
      <w:marRight w:val="0"/>
      <w:marTop w:val="0"/>
      <w:marBottom w:val="0"/>
      <w:divBdr>
        <w:top w:val="none" w:sz="0" w:space="0" w:color="auto"/>
        <w:left w:val="none" w:sz="0" w:space="0" w:color="auto"/>
        <w:bottom w:val="none" w:sz="0" w:space="0" w:color="auto"/>
        <w:right w:val="none" w:sz="0" w:space="0" w:color="auto"/>
      </w:divBdr>
    </w:div>
    <w:div w:id="1609922535">
      <w:bodyDiv w:val="1"/>
      <w:marLeft w:val="0"/>
      <w:marRight w:val="0"/>
      <w:marTop w:val="0"/>
      <w:marBottom w:val="0"/>
      <w:divBdr>
        <w:top w:val="none" w:sz="0" w:space="0" w:color="auto"/>
        <w:left w:val="none" w:sz="0" w:space="0" w:color="auto"/>
        <w:bottom w:val="none" w:sz="0" w:space="0" w:color="auto"/>
        <w:right w:val="none" w:sz="0" w:space="0" w:color="auto"/>
      </w:divBdr>
    </w:div>
    <w:div w:id="1611011853">
      <w:bodyDiv w:val="1"/>
      <w:marLeft w:val="0"/>
      <w:marRight w:val="0"/>
      <w:marTop w:val="0"/>
      <w:marBottom w:val="0"/>
      <w:divBdr>
        <w:top w:val="none" w:sz="0" w:space="0" w:color="auto"/>
        <w:left w:val="none" w:sz="0" w:space="0" w:color="auto"/>
        <w:bottom w:val="none" w:sz="0" w:space="0" w:color="auto"/>
        <w:right w:val="none" w:sz="0" w:space="0" w:color="auto"/>
      </w:divBdr>
    </w:div>
    <w:div w:id="1611936276">
      <w:bodyDiv w:val="1"/>
      <w:marLeft w:val="0"/>
      <w:marRight w:val="0"/>
      <w:marTop w:val="0"/>
      <w:marBottom w:val="0"/>
      <w:divBdr>
        <w:top w:val="none" w:sz="0" w:space="0" w:color="auto"/>
        <w:left w:val="none" w:sz="0" w:space="0" w:color="auto"/>
        <w:bottom w:val="none" w:sz="0" w:space="0" w:color="auto"/>
        <w:right w:val="none" w:sz="0" w:space="0" w:color="auto"/>
      </w:divBdr>
    </w:div>
    <w:div w:id="1616403387">
      <w:bodyDiv w:val="1"/>
      <w:marLeft w:val="0"/>
      <w:marRight w:val="0"/>
      <w:marTop w:val="0"/>
      <w:marBottom w:val="0"/>
      <w:divBdr>
        <w:top w:val="none" w:sz="0" w:space="0" w:color="auto"/>
        <w:left w:val="none" w:sz="0" w:space="0" w:color="auto"/>
        <w:bottom w:val="none" w:sz="0" w:space="0" w:color="auto"/>
        <w:right w:val="none" w:sz="0" w:space="0" w:color="auto"/>
      </w:divBdr>
    </w:div>
    <w:div w:id="1616524812">
      <w:bodyDiv w:val="1"/>
      <w:marLeft w:val="0"/>
      <w:marRight w:val="0"/>
      <w:marTop w:val="0"/>
      <w:marBottom w:val="0"/>
      <w:divBdr>
        <w:top w:val="none" w:sz="0" w:space="0" w:color="auto"/>
        <w:left w:val="none" w:sz="0" w:space="0" w:color="auto"/>
        <w:bottom w:val="none" w:sz="0" w:space="0" w:color="auto"/>
        <w:right w:val="none" w:sz="0" w:space="0" w:color="auto"/>
      </w:divBdr>
    </w:div>
    <w:div w:id="1617057291">
      <w:bodyDiv w:val="1"/>
      <w:marLeft w:val="0"/>
      <w:marRight w:val="0"/>
      <w:marTop w:val="0"/>
      <w:marBottom w:val="0"/>
      <w:divBdr>
        <w:top w:val="none" w:sz="0" w:space="0" w:color="auto"/>
        <w:left w:val="none" w:sz="0" w:space="0" w:color="auto"/>
        <w:bottom w:val="none" w:sz="0" w:space="0" w:color="auto"/>
        <w:right w:val="none" w:sz="0" w:space="0" w:color="auto"/>
      </w:divBdr>
    </w:div>
    <w:div w:id="1618756588">
      <w:bodyDiv w:val="1"/>
      <w:marLeft w:val="0"/>
      <w:marRight w:val="0"/>
      <w:marTop w:val="0"/>
      <w:marBottom w:val="0"/>
      <w:divBdr>
        <w:top w:val="none" w:sz="0" w:space="0" w:color="auto"/>
        <w:left w:val="none" w:sz="0" w:space="0" w:color="auto"/>
        <w:bottom w:val="none" w:sz="0" w:space="0" w:color="auto"/>
        <w:right w:val="none" w:sz="0" w:space="0" w:color="auto"/>
      </w:divBdr>
    </w:div>
    <w:div w:id="1619263912">
      <w:bodyDiv w:val="1"/>
      <w:marLeft w:val="0"/>
      <w:marRight w:val="0"/>
      <w:marTop w:val="0"/>
      <w:marBottom w:val="0"/>
      <w:divBdr>
        <w:top w:val="none" w:sz="0" w:space="0" w:color="auto"/>
        <w:left w:val="none" w:sz="0" w:space="0" w:color="auto"/>
        <w:bottom w:val="none" w:sz="0" w:space="0" w:color="auto"/>
        <w:right w:val="none" w:sz="0" w:space="0" w:color="auto"/>
      </w:divBdr>
    </w:div>
    <w:div w:id="1619875879">
      <w:bodyDiv w:val="1"/>
      <w:marLeft w:val="0"/>
      <w:marRight w:val="0"/>
      <w:marTop w:val="0"/>
      <w:marBottom w:val="0"/>
      <w:divBdr>
        <w:top w:val="none" w:sz="0" w:space="0" w:color="auto"/>
        <w:left w:val="none" w:sz="0" w:space="0" w:color="auto"/>
        <w:bottom w:val="none" w:sz="0" w:space="0" w:color="auto"/>
        <w:right w:val="none" w:sz="0" w:space="0" w:color="auto"/>
      </w:divBdr>
    </w:div>
    <w:div w:id="1619945986">
      <w:bodyDiv w:val="1"/>
      <w:marLeft w:val="0"/>
      <w:marRight w:val="0"/>
      <w:marTop w:val="0"/>
      <w:marBottom w:val="0"/>
      <w:divBdr>
        <w:top w:val="none" w:sz="0" w:space="0" w:color="auto"/>
        <w:left w:val="none" w:sz="0" w:space="0" w:color="auto"/>
        <w:bottom w:val="none" w:sz="0" w:space="0" w:color="auto"/>
        <w:right w:val="none" w:sz="0" w:space="0" w:color="auto"/>
      </w:divBdr>
    </w:div>
    <w:div w:id="1621258341">
      <w:bodyDiv w:val="1"/>
      <w:marLeft w:val="0"/>
      <w:marRight w:val="0"/>
      <w:marTop w:val="0"/>
      <w:marBottom w:val="0"/>
      <w:divBdr>
        <w:top w:val="none" w:sz="0" w:space="0" w:color="auto"/>
        <w:left w:val="none" w:sz="0" w:space="0" w:color="auto"/>
        <w:bottom w:val="none" w:sz="0" w:space="0" w:color="auto"/>
        <w:right w:val="none" w:sz="0" w:space="0" w:color="auto"/>
      </w:divBdr>
    </w:div>
    <w:div w:id="1622805856">
      <w:bodyDiv w:val="1"/>
      <w:marLeft w:val="0"/>
      <w:marRight w:val="0"/>
      <w:marTop w:val="0"/>
      <w:marBottom w:val="0"/>
      <w:divBdr>
        <w:top w:val="none" w:sz="0" w:space="0" w:color="auto"/>
        <w:left w:val="none" w:sz="0" w:space="0" w:color="auto"/>
        <w:bottom w:val="none" w:sz="0" w:space="0" w:color="auto"/>
        <w:right w:val="none" w:sz="0" w:space="0" w:color="auto"/>
      </w:divBdr>
    </w:div>
    <w:div w:id="1626352534">
      <w:bodyDiv w:val="1"/>
      <w:marLeft w:val="0"/>
      <w:marRight w:val="0"/>
      <w:marTop w:val="0"/>
      <w:marBottom w:val="0"/>
      <w:divBdr>
        <w:top w:val="none" w:sz="0" w:space="0" w:color="auto"/>
        <w:left w:val="none" w:sz="0" w:space="0" w:color="auto"/>
        <w:bottom w:val="none" w:sz="0" w:space="0" w:color="auto"/>
        <w:right w:val="none" w:sz="0" w:space="0" w:color="auto"/>
      </w:divBdr>
    </w:div>
    <w:div w:id="1627196772">
      <w:bodyDiv w:val="1"/>
      <w:marLeft w:val="0"/>
      <w:marRight w:val="0"/>
      <w:marTop w:val="0"/>
      <w:marBottom w:val="0"/>
      <w:divBdr>
        <w:top w:val="none" w:sz="0" w:space="0" w:color="auto"/>
        <w:left w:val="none" w:sz="0" w:space="0" w:color="auto"/>
        <w:bottom w:val="none" w:sz="0" w:space="0" w:color="auto"/>
        <w:right w:val="none" w:sz="0" w:space="0" w:color="auto"/>
      </w:divBdr>
    </w:div>
    <w:div w:id="1627395065">
      <w:bodyDiv w:val="1"/>
      <w:marLeft w:val="0"/>
      <w:marRight w:val="0"/>
      <w:marTop w:val="0"/>
      <w:marBottom w:val="0"/>
      <w:divBdr>
        <w:top w:val="none" w:sz="0" w:space="0" w:color="auto"/>
        <w:left w:val="none" w:sz="0" w:space="0" w:color="auto"/>
        <w:bottom w:val="none" w:sz="0" w:space="0" w:color="auto"/>
        <w:right w:val="none" w:sz="0" w:space="0" w:color="auto"/>
      </w:divBdr>
    </w:div>
    <w:div w:id="1628075455">
      <w:bodyDiv w:val="1"/>
      <w:marLeft w:val="0"/>
      <w:marRight w:val="0"/>
      <w:marTop w:val="0"/>
      <w:marBottom w:val="0"/>
      <w:divBdr>
        <w:top w:val="none" w:sz="0" w:space="0" w:color="auto"/>
        <w:left w:val="none" w:sz="0" w:space="0" w:color="auto"/>
        <w:bottom w:val="none" w:sz="0" w:space="0" w:color="auto"/>
        <w:right w:val="none" w:sz="0" w:space="0" w:color="auto"/>
      </w:divBdr>
    </w:div>
    <w:div w:id="1628849215">
      <w:bodyDiv w:val="1"/>
      <w:marLeft w:val="0"/>
      <w:marRight w:val="0"/>
      <w:marTop w:val="0"/>
      <w:marBottom w:val="0"/>
      <w:divBdr>
        <w:top w:val="none" w:sz="0" w:space="0" w:color="auto"/>
        <w:left w:val="none" w:sz="0" w:space="0" w:color="auto"/>
        <w:bottom w:val="none" w:sz="0" w:space="0" w:color="auto"/>
        <w:right w:val="none" w:sz="0" w:space="0" w:color="auto"/>
      </w:divBdr>
    </w:div>
    <w:div w:id="1630284635">
      <w:bodyDiv w:val="1"/>
      <w:marLeft w:val="0"/>
      <w:marRight w:val="0"/>
      <w:marTop w:val="0"/>
      <w:marBottom w:val="0"/>
      <w:divBdr>
        <w:top w:val="none" w:sz="0" w:space="0" w:color="auto"/>
        <w:left w:val="none" w:sz="0" w:space="0" w:color="auto"/>
        <w:bottom w:val="none" w:sz="0" w:space="0" w:color="auto"/>
        <w:right w:val="none" w:sz="0" w:space="0" w:color="auto"/>
      </w:divBdr>
    </w:div>
    <w:div w:id="1632205716">
      <w:bodyDiv w:val="1"/>
      <w:marLeft w:val="0"/>
      <w:marRight w:val="0"/>
      <w:marTop w:val="0"/>
      <w:marBottom w:val="0"/>
      <w:divBdr>
        <w:top w:val="none" w:sz="0" w:space="0" w:color="auto"/>
        <w:left w:val="none" w:sz="0" w:space="0" w:color="auto"/>
        <w:bottom w:val="none" w:sz="0" w:space="0" w:color="auto"/>
        <w:right w:val="none" w:sz="0" w:space="0" w:color="auto"/>
      </w:divBdr>
    </w:div>
    <w:div w:id="1633289984">
      <w:bodyDiv w:val="1"/>
      <w:marLeft w:val="0"/>
      <w:marRight w:val="0"/>
      <w:marTop w:val="0"/>
      <w:marBottom w:val="0"/>
      <w:divBdr>
        <w:top w:val="none" w:sz="0" w:space="0" w:color="auto"/>
        <w:left w:val="none" w:sz="0" w:space="0" w:color="auto"/>
        <w:bottom w:val="none" w:sz="0" w:space="0" w:color="auto"/>
        <w:right w:val="none" w:sz="0" w:space="0" w:color="auto"/>
      </w:divBdr>
    </w:div>
    <w:div w:id="1633752443">
      <w:bodyDiv w:val="1"/>
      <w:marLeft w:val="0"/>
      <w:marRight w:val="0"/>
      <w:marTop w:val="0"/>
      <w:marBottom w:val="0"/>
      <w:divBdr>
        <w:top w:val="none" w:sz="0" w:space="0" w:color="auto"/>
        <w:left w:val="none" w:sz="0" w:space="0" w:color="auto"/>
        <w:bottom w:val="none" w:sz="0" w:space="0" w:color="auto"/>
        <w:right w:val="none" w:sz="0" w:space="0" w:color="auto"/>
      </w:divBdr>
    </w:div>
    <w:div w:id="1636833750">
      <w:bodyDiv w:val="1"/>
      <w:marLeft w:val="0"/>
      <w:marRight w:val="0"/>
      <w:marTop w:val="0"/>
      <w:marBottom w:val="0"/>
      <w:divBdr>
        <w:top w:val="none" w:sz="0" w:space="0" w:color="auto"/>
        <w:left w:val="none" w:sz="0" w:space="0" w:color="auto"/>
        <w:bottom w:val="none" w:sz="0" w:space="0" w:color="auto"/>
        <w:right w:val="none" w:sz="0" w:space="0" w:color="auto"/>
      </w:divBdr>
    </w:div>
    <w:div w:id="1637829685">
      <w:bodyDiv w:val="1"/>
      <w:marLeft w:val="0"/>
      <w:marRight w:val="0"/>
      <w:marTop w:val="0"/>
      <w:marBottom w:val="0"/>
      <w:divBdr>
        <w:top w:val="none" w:sz="0" w:space="0" w:color="auto"/>
        <w:left w:val="none" w:sz="0" w:space="0" w:color="auto"/>
        <w:bottom w:val="none" w:sz="0" w:space="0" w:color="auto"/>
        <w:right w:val="none" w:sz="0" w:space="0" w:color="auto"/>
      </w:divBdr>
    </w:div>
    <w:div w:id="1638336567">
      <w:bodyDiv w:val="1"/>
      <w:marLeft w:val="0"/>
      <w:marRight w:val="0"/>
      <w:marTop w:val="0"/>
      <w:marBottom w:val="0"/>
      <w:divBdr>
        <w:top w:val="none" w:sz="0" w:space="0" w:color="auto"/>
        <w:left w:val="none" w:sz="0" w:space="0" w:color="auto"/>
        <w:bottom w:val="none" w:sz="0" w:space="0" w:color="auto"/>
        <w:right w:val="none" w:sz="0" w:space="0" w:color="auto"/>
      </w:divBdr>
    </w:div>
    <w:div w:id="1639992239">
      <w:bodyDiv w:val="1"/>
      <w:marLeft w:val="0"/>
      <w:marRight w:val="0"/>
      <w:marTop w:val="0"/>
      <w:marBottom w:val="0"/>
      <w:divBdr>
        <w:top w:val="none" w:sz="0" w:space="0" w:color="auto"/>
        <w:left w:val="none" w:sz="0" w:space="0" w:color="auto"/>
        <w:bottom w:val="none" w:sz="0" w:space="0" w:color="auto"/>
        <w:right w:val="none" w:sz="0" w:space="0" w:color="auto"/>
      </w:divBdr>
    </w:div>
    <w:div w:id="1640376156">
      <w:bodyDiv w:val="1"/>
      <w:marLeft w:val="0"/>
      <w:marRight w:val="0"/>
      <w:marTop w:val="0"/>
      <w:marBottom w:val="0"/>
      <w:divBdr>
        <w:top w:val="none" w:sz="0" w:space="0" w:color="auto"/>
        <w:left w:val="none" w:sz="0" w:space="0" w:color="auto"/>
        <w:bottom w:val="none" w:sz="0" w:space="0" w:color="auto"/>
        <w:right w:val="none" w:sz="0" w:space="0" w:color="auto"/>
      </w:divBdr>
    </w:div>
    <w:div w:id="1640763367">
      <w:bodyDiv w:val="1"/>
      <w:marLeft w:val="0"/>
      <w:marRight w:val="0"/>
      <w:marTop w:val="0"/>
      <w:marBottom w:val="0"/>
      <w:divBdr>
        <w:top w:val="none" w:sz="0" w:space="0" w:color="auto"/>
        <w:left w:val="none" w:sz="0" w:space="0" w:color="auto"/>
        <w:bottom w:val="none" w:sz="0" w:space="0" w:color="auto"/>
        <w:right w:val="none" w:sz="0" w:space="0" w:color="auto"/>
      </w:divBdr>
    </w:div>
    <w:div w:id="1640770279">
      <w:bodyDiv w:val="1"/>
      <w:marLeft w:val="0"/>
      <w:marRight w:val="0"/>
      <w:marTop w:val="0"/>
      <w:marBottom w:val="0"/>
      <w:divBdr>
        <w:top w:val="none" w:sz="0" w:space="0" w:color="auto"/>
        <w:left w:val="none" w:sz="0" w:space="0" w:color="auto"/>
        <w:bottom w:val="none" w:sz="0" w:space="0" w:color="auto"/>
        <w:right w:val="none" w:sz="0" w:space="0" w:color="auto"/>
      </w:divBdr>
    </w:div>
    <w:div w:id="1640962928">
      <w:bodyDiv w:val="1"/>
      <w:marLeft w:val="0"/>
      <w:marRight w:val="0"/>
      <w:marTop w:val="0"/>
      <w:marBottom w:val="0"/>
      <w:divBdr>
        <w:top w:val="none" w:sz="0" w:space="0" w:color="auto"/>
        <w:left w:val="none" w:sz="0" w:space="0" w:color="auto"/>
        <w:bottom w:val="none" w:sz="0" w:space="0" w:color="auto"/>
        <w:right w:val="none" w:sz="0" w:space="0" w:color="auto"/>
      </w:divBdr>
    </w:div>
    <w:div w:id="1641374542">
      <w:bodyDiv w:val="1"/>
      <w:marLeft w:val="0"/>
      <w:marRight w:val="0"/>
      <w:marTop w:val="0"/>
      <w:marBottom w:val="0"/>
      <w:divBdr>
        <w:top w:val="none" w:sz="0" w:space="0" w:color="auto"/>
        <w:left w:val="none" w:sz="0" w:space="0" w:color="auto"/>
        <w:bottom w:val="none" w:sz="0" w:space="0" w:color="auto"/>
        <w:right w:val="none" w:sz="0" w:space="0" w:color="auto"/>
      </w:divBdr>
    </w:div>
    <w:div w:id="1643735024">
      <w:bodyDiv w:val="1"/>
      <w:marLeft w:val="0"/>
      <w:marRight w:val="0"/>
      <w:marTop w:val="0"/>
      <w:marBottom w:val="0"/>
      <w:divBdr>
        <w:top w:val="none" w:sz="0" w:space="0" w:color="auto"/>
        <w:left w:val="none" w:sz="0" w:space="0" w:color="auto"/>
        <w:bottom w:val="none" w:sz="0" w:space="0" w:color="auto"/>
        <w:right w:val="none" w:sz="0" w:space="0" w:color="auto"/>
      </w:divBdr>
    </w:div>
    <w:div w:id="1645350183">
      <w:bodyDiv w:val="1"/>
      <w:marLeft w:val="0"/>
      <w:marRight w:val="0"/>
      <w:marTop w:val="0"/>
      <w:marBottom w:val="0"/>
      <w:divBdr>
        <w:top w:val="none" w:sz="0" w:space="0" w:color="auto"/>
        <w:left w:val="none" w:sz="0" w:space="0" w:color="auto"/>
        <w:bottom w:val="none" w:sz="0" w:space="0" w:color="auto"/>
        <w:right w:val="none" w:sz="0" w:space="0" w:color="auto"/>
      </w:divBdr>
    </w:div>
    <w:div w:id="1649900355">
      <w:bodyDiv w:val="1"/>
      <w:marLeft w:val="0"/>
      <w:marRight w:val="0"/>
      <w:marTop w:val="0"/>
      <w:marBottom w:val="0"/>
      <w:divBdr>
        <w:top w:val="none" w:sz="0" w:space="0" w:color="auto"/>
        <w:left w:val="none" w:sz="0" w:space="0" w:color="auto"/>
        <w:bottom w:val="none" w:sz="0" w:space="0" w:color="auto"/>
        <w:right w:val="none" w:sz="0" w:space="0" w:color="auto"/>
      </w:divBdr>
    </w:div>
    <w:div w:id="1656568014">
      <w:bodyDiv w:val="1"/>
      <w:marLeft w:val="0"/>
      <w:marRight w:val="0"/>
      <w:marTop w:val="0"/>
      <w:marBottom w:val="0"/>
      <w:divBdr>
        <w:top w:val="none" w:sz="0" w:space="0" w:color="auto"/>
        <w:left w:val="none" w:sz="0" w:space="0" w:color="auto"/>
        <w:bottom w:val="none" w:sz="0" w:space="0" w:color="auto"/>
        <w:right w:val="none" w:sz="0" w:space="0" w:color="auto"/>
      </w:divBdr>
    </w:div>
    <w:div w:id="1656835356">
      <w:bodyDiv w:val="1"/>
      <w:marLeft w:val="0"/>
      <w:marRight w:val="0"/>
      <w:marTop w:val="0"/>
      <w:marBottom w:val="0"/>
      <w:divBdr>
        <w:top w:val="none" w:sz="0" w:space="0" w:color="auto"/>
        <w:left w:val="none" w:sz="0" w:space="0" w:color="auto"/>
        <w:bottom w:val="none" w:sz="0" w:space="0" w:color="auto"/>
        <w:right w:val="none" w:sz="0" w:space="0" w:color="auto"/>
      </w:divBdr>
    </w:div>
    <w:div w:id="1659310057">
      <w:bodyDiv w:val="1"/>
      <w:marLeft w:val="0"/>
      <w:marRight w:val="0"/>
      <w:marTop w:val="0"/>
      <w:marBottom w:val="0"/>
      <w:divBdr>
        <w:top w:val="none" w:sz="0" w:space="0" w:color="auto"/>
        <w:left w:val="none" w:sz="0" w:space="0" w:color="auto"/>
        <w:bottom w:val="none" w:sz="0" w:space="0" w:color="auto"/>
        <w:right w:val="none" w:sz="0" w:space="0" w:color="auto"/>
      </w:divBdr>
    </w:div>
    <w:div w:id="1659724183">
      <w:bodyDiv w:val="1"/>
      <w:marLeft w:val="0"/>
      <w:marRight w:val="0"/>
      <w:marTop w:val="0"/>
      <w:marBottom w:val="0"/>
      <w:divBdr>
        <w:top w:val="none" w:sz="0" w:space="0" w:color="auto"/>
        <w:left w:val="none" w:sz="0" w:space="0" w:color="auto"/>
        <w:bottom w:val="none" w:sz="0" w:space="0" w:color="auto"/>
        <w:right w:val="none" w:sz="0" w:space="0" w:color="auto"/>
      </w:divBdr>
    </w:div>
    <w:div w:id="1661233767">
      <w:bodyDiv w:val="1"/>
      <w:marLeft w:val="0"/>
      <w:marRight w:val="0"/>
      <w:marTop w:val="0"/>
      <w:marBottom w:val="0"/>
      <w:divBdr>
        <w:top w:val="none" w:sz="0" w:space="0" w:color="auto"/>
        <w:left w:val="none" w:sz="0" w:space="0" w:color="auto"/>
        <w:bottom w:val="none" w:sz="0" w:space="0" w:color="auto"/>
        <w:right w:val="none" w:sz="0" w:space="0" w:color="auto"/>
      </w:divBdr>
    </w:div>
    <w:div w:id="1661807179">
      <w:bodyDiv w:val="1"/>
      <w:marLeft w:val="0"/>
      <w:marRight w:val="0"/>
      <w:marTop w:val="0"/>
      <w:marBottom w:val="0"/>
      <w:divBdr>
        <w:top w:val="none" w:sz="0" w:space="0" w:color="auto"/>
        <w:left w:val="none" w:sz="0" w:space="0" w:color="auto"/>
        <w:bottom w:val="none" w:sz="0" w:space="0" w:color="auto"/>
        <w:right w:val="none" w:sz="0" w:space="0" w:color="auto"/>
      </w:divBdr>
    </w:div>
    <w:div w:id="1661808324">
      <w:bodyDiv w:val="1"/>
      <w:marLeft w:val="0"/>
      <w:marRight w:val="0"/>
      <w:marTop w:val="0"/>
      <w:marBottom w:val="0"/>
      <w:divBdr>
        <w:top w:val="none" w:sz="0" w:space="0" w:color="auto"/>
        <w:left w:val="none" w:sz="0" w:space="0" w:color="auto"/>
        <w:bottom w:val="none" w:sz="0" w:space="0" w:color="auto"/>
        <w:right w:val="none" w:sz="0" w:space="0" w:color="auto"/>
      </w:divBdr>
    </w:div>
    <w:div w:id="1662736928">
      <w:bodyDiv w:val="1"/>
      <w:marLeft w:val="0"/>
      <w:marRight w:val="0"/>
      <w:marTop w:val="0"/>
      <w:marBottom w:val="0"/>
      <w:divBdr>
        <w:top w:val="none" w:sz="0" w:space="0" w:color="auto"/>
        <w:left w:val="none" w:sz="0" w:space="0" w:color="auto"/>
        <w:bottom w:val="none" w:sz="0" w:space="0" w:color="auto"/>
        <w:right w:val="none" w:sz="0" w:space="0" w:color="auto"/>
      </w:divBdr>
    </w:div>
    <w:div w:id="1665550729">
      <w:bodyDiv w:val="1"/>
      <w:marLeft w:val="0"/>
      <w:marRight w:val="0"/>
      <w:marTop w:val="0"/>
      <w:marBottom w:val="0"/>
      <w:divBdr>
        <w:top w:val="none" w:sz="0" w:space="0" w:color="auto"/>
        <w:left w:val="none" w:sz="0" w:space="0" w:color="auto"/>
        <w:bottom w:val="none" w:sz="0" w:space="0" w:color="auto"/>
        <w:right w:val="none" w:sz="0" w:space="0" w:color="auto"/>
      </w:divBdr>
    </w:div>
    <w:div w:id="1666400183">
      <w:bodyDiv w:val="1"/>
      <w:marLeft w:val="0"/>
      <w:marRight w:val="0"/>
      <w:marTop w:val="0"/>
      <w:marBottom w:val="0"/>
      <w:divBdr>
        <w:top w:val="none" w:sz="0" w:space="0" w:color="auto"/>
        <w:left w:val="none" w:sz="0" w:space="0" w:color="auto"/>
        <w:bottom w:val="none" w:sz="0" w:space="0" w:color="auto"/>
        <w:right w:val="none" w:sz="0" w:space="0" w:color="auto"/>
      </w:divBdr>
    </w:div>
    <w:div w:id="1666585713">
      <w:bodyDiv w:val="1"/>
      <w:marLeft w:val="0"/>
      <w:marRight w:val="0"/>
      <w:marTop w:val="0"/>
      <w:marBottom w:val="0"/>
      <w:divBdr>
        <w:top w:val="none" w:sz="0" w:space="0" w:color="auto"/>
        <w:left w:val="none" w:sz="0" w:space="0" w:color="auto"/>
        <w:bottom w:val="none" w:sz="0" w:space="0" w:color="auto"/>
        <w:right w:val="none" w:sz="0" w:space="0" w:color="auto"/>
      </w:divBdr>
    </w:div>
    <w:div w:id="1666976108">
      <w:bodyDiv w:val="1"/>
      <w:marLeft w:val="0"/>
      <w:marRight w:val="0"/>
      <w:marTop w:val="0"/>
      <w:marBottom w:val="0"/>
      <w:divBdr>
        <w:top w:val="none" w:sz="0" w:space="0" w:color="auto"/>
        <w:left w:val="none" w:sz="0" w:space="0" w:color="auto"/>
        <w:bottom w:val="none" w:sz="0" w:space="0" w:color="auto"/>
        <w:right w:val="none" w:sz="0" w:space="0" w:color="auto"/>
      </w:divBdr>
    </w:div>
    <w:div w:id="1668097635">
      <w:bodyDiv w:val="1"/>
      <w:marLeft w:val="0"/>
      <w:marRight w:val="0"/>
      <w:marTop w:val="0"/>
      <w:marBottom w:val="0"/>
      <w:divBdr>
        <w:top w:val="none" w:sz="0" w:space="0" w:color="auto"/>
        <w:left w:val="none" w:sz="0" w:space="0" w:color="auto"/>
        <w:bottom w:val="none" w:sz="0" w:space="0" w:color="auto"/>
        <w:right w:val="none" w:sz="0" w:space="0" w:color="auto"/>
      </w:divBdr>
    </w:div>
    <w:div w:id="1670400041">
      <w:bodyDiv w:val="1"/>
      <w:marLeft w:val="0"/>
      <w:marRight w:val="0"/>
      <w:marTop w:val="0"/>
      <w:marBottom w:val="0"/>
      <w:divBdr>
        <w:top w:val="none" w:sz="0" w:space="0" w:color="auto"/>
        <w:left w:val="none" w:sz="0" w:space="0" w:color="auto"/>
        <w:bottom w:val="none" w:sz="0" w:space="0" w:color="auto"/>
        <w:right w:val="none" w:sz="0" w:space="0" w:color="auto"/>
      </w:divBdr>
    </w:div>
    <w:div w:id="1671134801">
      <w:bodyDiv w:val="1"/>
      <w:marLeft w:val="0"/>
      <w:marRight w:val="0"/>
      <w:marTop w:val="0"/>
      <w:marBottom w:val="0"/>
      <w:divBdr>
        <w:top w:val="none" w:sz="0" w:space="0" w:color="auto"/>
        <w:left w:val="none" w:sz="0" w:space="0" w:color="auto"/>
        <w:bottom w:val="none" w:sz="0" w:space="0" w:color="auto"/>
        <w:right w:val="none" w:sz="0" w:space="0" w:color="auto"/>
      </w:divBdr>
    </w:div>
    <w:div w:id="1671449925">
      <w:bodyDiv w:val="1"/>
      <w:marLeft w:val="0"/>
      <w:marRight w:val="0"/>
      <w:marTop w:val="0"/>
      <w:marBottom w:val="0"/>
      <w:divBdr>
        <w:top w:val="none" w:sz="0" w:space="0" w:color="auto"/>
        <w:left w:val="none" w:sz="0" w:space="0" w:color="auto"/>
        <w:bottom w:val="none" w:sz="0" w:space="0" w:color="auto"/>
        <w:right w:val="none" w:sz="0" w:space="0" w:color="auto"/>
      </w:divBdr>
    </w:div>
    <w:div w:id="1672364903">
      <w:bodyDiv w:val="1"/>
      <w:marLeft w:val="0"/>
      <w:marRight w:val="0"/>
      <w:marTop w:val="0"/>
      <w:marBottom w:val="0"/>
      <w:divBdr>
        <w:top w:val="none" w:sz="0" w:space="0" w:color="auto"/>
        <w:left w:val="none" w:sz="0" w:space="0" w:color="auto"/>
        <w:bottom w:val="none" w:sz="0" w:space="0" w:color="auto"/>
        <w:right w:val="none" w:sz="0" w:space="0" w:color="auto"/>
      </w:divBdr>
    </w:div>
    <w:div w:id="1673289178">
      <w:bodyDiv w:val="1"/>
      <w:marLeft w:val="0"/>
      <w:marRight w:val="0"/>
      <w:marTop w:val="0"/>
      <w:marBottom w:val="0"/>
      <w:divBdr>
        <w:top w:val="none" w:sz="0" w:space="0" w:color="auto"/>
        <w:left w:val="none" w:sz="0" w:space="0" w:color="auto"/>
        <w:bottom w:val="none" w:sz="0" w:space="0" w:color="auto"/>
        <w:right w:val="none" w:sz="0" w:space="0" w:color="auto"/>
      </w:divBdr>
    </w:div>
    <w:div w:id="1673290697">
      <w:bodyDiv w:val="1"/>
      <w:marLeft w:val="0"/>
      <w:marRight w:val="0"/>
      <w:marTop w:val="0"/>
      <w:marBottom w:val="0"/>
      <w:divBdr>
        <w:top w:val="none" w:sz="0" w:space="0" w:color="auto"/>
        <w:left w:val="none" w:sz="0" w:space="0" w:color="auto"/>
        <w:bottom w:val="none" w:sz="0" w:space="0" w:color="auto"/>
        <w:right w:val="none" w:sz="0" w:space="0" w:color="auto"/>
      </w:divBdr>
    </w:div>
    <w:div w:id="1675569523">
      <w:bodyDiv w:val="1"/>
      <w:marLeft w:val="0"/>
      <w:marRight w:val="0"/>
      <w:marTop w:val="0"/>
      <w:marBottom w:val="0"/>
      <w:divBdr>
        <w:top w:val="none" w:sz="0" w:space="0" w:color="auto"/>
        <w:left w:val="none" w:sz="0" w:space="0" w:color="auto"/>
        <w:bottom w:val="none" w:sz="0" w:space="0" w:color="auto"/>
        <w:right w:val="none" w:sz="0" w:space="0" w:color="auto"/>
      </w:divBdr>
    </w:div>
    <w:div w:id="1676180282">
      <w:bodyDiv w:val="1"/>
      <w:marLeft w:val="0"/>
      <w:marRight w:val="0"/>
      <w:marTop w:val="0"/>
      <w:marBottom w:val="0"/>
      <w:divBdr>
        <w:top w:val="none" w:sz="0" w:space="0" w:color="auto"/>
        <w:left w:val="none" w:sz="0" w:space="0" w:color="auto"/>
        <w:bottom w:val="none" w:sz="0" w:space="0" w:color="auto"/>
        <w:right w:val="none" w:sz="0" w:space="0" w:color="auto"/>
      </w:divBdr>
    </w:div>
    <w:div w:id="1676230006">
      <w:bodyDiv w:val="1"/>
      <w:marLeft w:val="0"/>
      <w:marRight w:val="0"/>
      <w:marTop w:val="0"/>
      <w:marBottom w:val="0"/>
      <w:divBdr>
        <w:top w:val="none" w:sz="0" w:space="0" w:color="auto"/>
        <w:left w:val="none" w:sz="0" w:space="0" w:color="auto"/>
        <w:bottom w:val="none" w:sz="0" w:space="0" w:color="auto"/>
        <w:right w:val="none" w:sz="0" w:space="0" w:color="auto"/>
      </w:divBdr>
    </w:div>
    <w:div w:id="1678580408">
      <w:bodyDiv w:val="1"/>
      <w:marLeft w:val="0"/>
      <w:marRight w:val="0"/>
      <w:marTop w:val="0"/>
      <w:marBottom w:val="0"/>
      <w:divBdr>
        <w:top w:val="none" w:sz="0" w:space="0" w:color="auto"/>
        <w:left w:val="none" w:sz="0" w:space="0" w:color="auto"/>
        <w:bottom w:val="none" w:sz="0" w:space="0" w:color="auto"/>
        <w:right w:val="none" w:sz="0" w:space="0" w:color="auto"/>
      </w:divBdr>
    </w:div>
    <w:div w:id="1679043978">
      <w:bodyDiv w:val="1"/>
      <w:marLeft w:val="0"/>
      <w:marRight w:val="0"/>
      <w:marTop w:val="0"/>
      <w:marBottom w:val="0"/>
      <w:divBdr>
        <w:top w:val="none" w:sz="0" w:space="0" w:color="auto"/>
        <w:left w:val="none" w:sz="0" w:space="0" w:color="auto"/>
        <w:bottom w:val="none" w:sz="0" w:space="0" w:color="auto"/>
        <w:right w:val="none" w:sz="0" w:space="0" w:color="auto"/>
      </w:divBdr>
    </w:div>
    <w:div w:id="1680810487">
      <w:bodyDiv w:val="1"/>
      <w:marLeft w:val="0"/>
      <w:marRight w:val="0"/>
      <w:marTop w:val="0"/>
      <w:marBottom w:val="0"/>
      <w:divBdr>
        <w:top w:val="none" w:sz="0" w:space="0" w:color="auto"/>
        <w:left w:val="none" w:sz="0" w:space="0" w:color="auto"/>
        <w:bottom w:val="none" w:sz="0" w:space="0" w:color="auto"/>
        <w:right w:val="none" w:sz="0" w:space="0" w:color="auto"/>
      </w:divBdr>
    </w:div>
    <w:div w:id="1682658848">
      <w:bodyDiv w:val="1"/>
      <w:marLeft w:val="0"/>
      <w:marRight w:val="0"/>
      <w:marTop w:val="0"/>
      <w:marBottom w:val="0"/>
      <w:divBdr>
        <w:top w:val="none" w:sz="0" w:space="0" w:color="auto"/>
        <w:left w:val="none" w:sz="0" w:space="0" w:color="auto"/>
        <w:bottom w:val="none" w:sz="0" w:space="0" w:color="auto"/>
        <w:right w:val="none" w:sz="0" w:space="0" w:color="auto"/>
      </w:divBdr>
    </w:div>
    <w:div w:id="1684742081">
      <w:bodyDiv w:val="1"/>
      <w:marLeft w:val="0"/>
      <w:marRight w:val="0"/>
      <w:marTop w:val="0"/>
      <w:marBottom w:val="0"/>
      <w:divBdr>
        <w:top w:val="none" w:sz="0" w:space="0" w:color="auto"/>
        <w:left w:val="none" w:sz="0" w:space="0" w:color="auto"/>
        <w:bottom w:val="none" w:sz="0" w:space="0" w:color="auto"/>
        <w:right w:val="none" w:sz="0" w:space="0" w:color="auto"/>
      </w:divBdr>
    </w:div>
    <w:div w:id="1686132267">
      <w:bodyDiv w:val="1"/>
      <w:marLeft w:val="0"/>
      <w:marRight w:val="0"/>
      <w:marTop w:val="0"/>
      <w:marBottom w:val="0"/>
      <w:divBdr>
        <w:top w:val="none" w:sz="0" w:space="0" w:color="auto"/>
        <w:left w:val="none" w:sz="0" w:space="0" w:color="auto"/>
        <w:bottom w:val="none" w:sz="0" w:space="0" w:color="auto"/>
        <w:right w:val="none" w:sz="0" w:space="0" w:color="auto"/>
      </w:divBdr>
    </w:div>
    <w:div w:id="1686516943">
      <w:bodyDiv w:val="1"/>
      <w:marLeft w:val="0"/>
      <w:marRight w:val="0"/>
      <w:marTop w:val="0"/>
      <w:marBottom w:val="0"/>
      <w:divBdr>
        <w:top w:val="none" w:sz="0" w:space="0" w:color="auto"/>
        <w:left w:val="none" w:sz="0" w:space="0" w:color="auto"/>
        <w:bottom w:val="none" w:sz="0" w:space="0" w:color="auto"/>
        <w:right w:val="none" w:sz="0" w:space="0" w:color="auto"/>
      </w:divBdr>
    </w:div>
    <w:div w:id="1686983696">
      <w:bodyDiv w:val="1"/>
      <w:marLeft w:val="0"/>
      <w:marRight w:val="0"/>
      <w:marTop w:val="0"/>
      <w:marBottom w:val="0"/>
      <w:divBdr>
        <w:top w:val="none" w:sz="0" w:space="0" w:color="auto"/>
        <w:left w:val="none" w:sz="0" w:space="0" w:color="auto"/>
        <w:bottom w:val="none" w:sz="0" w:space="0" w:color="auto"/>
        <w:right w:val="none" w:sz="0" w:space="0" w:color="auto"/>
      </w:divBdr>
    </w:div>
    <w:div w:id="1690328432">
      <w:bodyDiv w:val="1"/>
      <w:marLeft w:val="0"/>
      <w:marRight w:val="0"/>
      <w:marTop w:val="0"/>
      <w:marBottom w:val="0"/>
      <w:divBdr>
        <w:top w:val="none" w:sz="0" w:space="0" w:color="auto"/>
        <w:left w:val="none" w:sz="0" w:space="0" w:color="auto"/>
        <w:bottom w:val="none" w:sz="0" w:space="0" w:color="auto"/>
        <w:right w:val="none" w:sz="0" w:space="0" w:color="auto"/>
      </w:divBdr>
    </w:div>
    <w:div w:id="1690838263">
      <w:bodyDiv w:val="1"/>
      <w:marLeft w:val="0"/>
      <w:marRight w:val="0"/>
      <w:marTop w:val="0"/>
      <w:marBottom w:val="0"/>
      <w:divBdr>
        <w:top w:val="none" w:sz="0" w:space="0" w:color="auto"/>
        <w:left w:val="none" w:sz="0" w:space="0" w:color="auto"/>
        <w:bottom w:val="none" w:sz="0" w:space="0" w:color="auto"/>
        <w:right w:val="none" w:sz="0" w:space="0" w:color="auto"/>
      </w:divBdr>
    </w:div>
    <w:div w:id="1693215876">
      <w:bodyDiv w:val="1"/>
      <w:marLeft w:val="0"/>
      <w:marRight w:val="0"/>
      <w:marTop w:val="0"/>
      <w:marBottom w:val="0"/>
      <w:divBdr>
        <w:top w:val="none" w:sz="0" w:space="0" w:color="auto"/>
        <w:left w:val="none" w:sz="0" w:space="0" w:color="auto"/>
        <w:bottom w:val="none" w:sz="0" w:space="0" w:color="auto"/>
        <w:right w:val="none" w:sz="0" w:space="0" w:color="auto"/>
      </w:divBdr>
    </w:div>
    <w:div w:id="1693845721">
      <w:bodyDiv w:val="1"/>
      <w:marLeft w:val="0"/>
      <w:marRight w:val="0"/>
      <w:marTop w:val="0"/>
      <w:marBottom w:val="0"/>
      <w:divBdr>
        <w:top w:val="none" w:sz="0" w:space="0" w:color="auto"/>
        <w:left w:val="none" w:sz="0" w:space="0" w:color="auto"/>
        <w:bottom w:val="none" w:sz="0" w:space="0" w:color="auto"/>
        <w:right w:val="none" w:sz="0" w:space="0" w:color="auto"/>
      </w:divBdr>
    </w:div>
    <w:div w:id="1696955705">
      <w:bodyDiv w:val="1"/>
      <w:marLeft w:val="0"/>
      <w:marRight w:val="0"/>
      <w:marTop w:val="0"/>
      <w:marBottom w:val="0"/>
      <w:divBdr>
        <w:top w:val="none" w:sz="0" w:space="0" w:color="auto"/>
        <w:left w:val="none" w:sz="0" w:space="0" w:color="auto"/>
        <w:bottom w:val="none" w:sz="0" w:space="0" w:color="auto"/>
        <w:right w:val="none" w:sz="0" w:space="0" w:color="auto"/>
      </w:divBdr>
    </w:div>
    <w:div w:id="1699743568">
      <w:bodyDiv w:val="1"/>
      <w:marLeft w:val="0"/>
      <w:marRight w:val="0"/>
      <w:marTop w:val="0"/>
      <w:marBottom w:val="0"/>
      <w:divBdr>
        <w:top w:val="none" w:sz="0" w:space="0" w:color="auto"/>
        <w:left w:val="none" w:sz="0" w:space="0" w:color="auto"/>
        <w:bottom w:val="none" w:sz="0" w:space="0" w:color="auto"/>
        <w:right w:val="none" w:sz="0" w:space="0" w:color="auto"/>
      </w:divBdr>
    </w:div>
    <w:div w:id="1700811078">
      <w:bodyDiv w:val="1"/>
      <w:marLeft w:val="0"/>
      <w:marRight w:val="0"/>
      <w:marTop w:val="0"/>
      <w:marBottom w:val="0"/>
      <w:divBdr>
        <w:top w:val="none" w:sz="0" w:space="0" w:color="auto"/>
        <w:left w:val="none" w:sz="0" w:space="0" w:color="auto"/>
        <w:bottom w:val="none" w:sz="0" w:space="0" w:color="auto"/>
        <w:right w:val="none" w:sz="0" w:space="0" w:color="auto"/>
      </w:divBdr>
    </w:div>
    <w:div w:id="1704015902">
      <w:bodyDiv w:val="1"/>
      <w:marLeft w:val="0"/>
      <w:marRight w:val="0"/>
      <w:marTop w:val="0"/>
      <w:marBottom w:val="0"/>
      <w:divBdr>
        <w:top w:val="none" w:sz="0" w:space="0" w:color="auto"/>
        <w:left w:val="none" w:sz="0" w:space="0" w:color="auto"/>
        <w:bottom w:val="none" w:sz="0" w:space="0" w:color="auto"/>
        <w:right w:val="none" w:sz="0" w:space="0" w:color="auto"/>
      </w:divBdr>
    </w:div>
    <w:div w:id="1704088969">
      <w:bodyDiv w:val="1"/>
      <w:marLeft w:val="0"/>
      <w:marRight w:val="0"/>
      <w:marTop w:val="0"/>
      <w:marBottom w:val="0"/>
      <w:divBdr>
        <w:top w:val="none" w:sz="0" w:space="0" w:color="auto"/>
        <w:left w:val="none" w:sz="0" w:space="0" w:color="auto"/>
        <w:bottom w:val="none" w:sz="0" w:space="0" w:color="auto"/>
        <w:right w:val="none" w:sz="0" w:space="0" w:color="auto"/>
      </w:divBdr>
    </w:div>
    <w:div w:id="1704666528">
      <w:bodyDiv w:val="1"/>
      <w:marLeft w:val="0"/>
      <w:marRight w:val="0"/>
      <w:marTop w:val="0"/>
      <w:marBottom w:val="0"/>
      <w:divBdr>
        <w:top w:val="none" w:sz="0" w:space="0" w:color="auto"/>
        <w:left w:val="none" w:sz="0" w:space="0" w:color="auto"/>
        <w:bottom w:val="none" w:sz="0" w:space="0" w:color="auto"/>
        <w:right w:val="none" w:sz="0" w:space="0" w:color="auto"/>
      </w:divBdr>
    </w:div>
    <w:div w:id="1705522088">
      <w:bodyDiv w:val="1"/>
      <w:marLeft w:val="0"/>
      <w:marRight w:val="0"/>
      <w:marTop w:val="0"/>
      <w:marBottom w:val="0"/>
      <w:divBdr>
        <w:top w:val="none" w:sz="0" w:space="0" w:color="auto"/>
        <w:left w:val="none" w:sz="0" w:space="0" w:color="auto"/>
        <w:bottom w:val="none" w:sz="0" w:space="0" w:color="auto"/>
        <w:right w:val="none" w:sz="0" w:space="0" w:color="auto"/>
      </w:divBdr>
    </w:div>
    <w:div w:id="1706130616">
      <w:bodyDiv w:val="1"/>
      <w:marLeft w:val="0"/>
      <w:marRight w:val="0"/>
      <w:marTop w:val="0"/>
      <w:marBottom w:val="0"/>
      <w:divBdr>
        <w:top w:val="none" w:sz="0" w:space="0" w:color="auto"/>
        <w:left w:val="none" w:sz="0" w:space="0" w:color="auto"/>
        <w:bottom w:val="none" w:sz="0" w:space="0" w:color="auto"/>
        <w:right w:val="none" w:sz="0" w:space="0" w:color="auto"/>
      </w:divBdr>
    </w:div>
    <w:div w:id="1706785287">
      <w:bodyDiv w:val="1"/>
      <w:marLeft w:val="0"/>
      <w:marRight w:val="0"/>
      <w:marTop w:val="0"/>
      <w:marBottom w:val="0"/>
      <w:divBdr>
        <w:top w:val="none" w:sz="0" w:space="0" w:color="auto"/>
        <w:left w:val="none" w:sz="0" w:space="0" w:color="auto"/>
        <w:bottom w:val="none" w:sz="0" w:space="0" w:color="auto"/>
        <w:right w:val="none" w:sz="0" w:space="0" w:color="auto"/>
      </w:divBdr>
    </w:div>
    <w:div w:id="1708140645">
      <w:bodyDiv w:val="1"/>
      <w:marLeft w:val="0"/>
      <w:marRight w:val="0"/>
      <w:marTop w:val="0"/>
      <w:marBottom w:val="0"/>
      <w:divBdr>
        <w:top w:val="none" w:sz="0" w:space="0" w:color="auto"/>
        <w:left w:val="none" w:sz="0" w:space="0" w:color="auto"/>
        <w:bottom w:val="none" w:sz="0" w:space="0" w:color="auto"/>
        <w:right w:val="none" w:sz="0" w:space="0" w:color="auto"/>
      </w:divBdr>
    </w:div>
    <w:div w:id="1710059976">
      <w:bodyDiv w:val="1"/>
      <w:marLeft w:val="0"/>
      <w:marRight w:val="0"/>
      <w:marTop w:val="0"/>
      <w:marBottom w:val="0"/>
      <w:divBdr>
        <w:top w:val="none" w:sz="0" w:space="0" w:color="auto"/>
        <w:left w:val="none" w:sz="0" w:space="0" w:color="auto"/>
        <w:bottom w:val="none" w:sz="0" w:space="0" w:color="auto"/>
        <w:right w:val="none" w:sz="0" w:space="0" w:color="auto"/>
      </w:divBdr>
    </w:div>
    <w:div w:id="1711567534">
      <w:bodyDiv w:val="1"/>
      <w:marLeft w:val="0"/>
      <w:marRight w:val="0"/>
      <w:marTop w:val="0"/>
      <w:marBottom w:val="0"/>
      <w:divBdr>
        <w:top w:val="none" w:sz="0" w:space="0" w:color="auto"/>
        <w:left w:val="none" w:sz="0" w:space="0" w:color="auto"/>
        <w:bottom w:val="none" w:sz="0" w:space="0" w:color="auto"/>
        <w:right w:val="none" w:sz="0" w:space="0" w:color="auto"/>
      </w:divBdr>
    </w:div>
    <w:div w:id="1712612270">
      <w:bodyDiv w:val="1"/>
      <w:marLeft w:val="0"/>
      <w:marRight w:val="0"/>
      <w:marTop w:val="0"/>
      <w:marBottom w:val="0"/>
      <w:divBdr>
        <w:top w:val="none" w:sz="0" w:space="0" w:color="auto"/>
        <w:left w:val="none" w:sz="0" w:space="0" w:color="auto"/>
        <w:bottom w:val="none" w:sz="0" w:space="0" w:color="auto"/>
        <w:right w:val="none" w:sz="0" w:space="0" w:color="auto"/>
      </w:divBdr>
    </w:div>
    <w:div w:id="1714504684">
      <w:bodyDiv w:val="1"/>
      <w:marLeft w:val="0"/>
      <w:marRight w:val="0"/>
      <w:marTop w:val="0"/>
      <w:marBottom w:val="0"/>
      <w:divBdr>
        <w:top w:val="none" w:sz="0" w:space="0" w:color="auto"/>
        <w:left w:val="none" w:sz="0" w:space="0" w:color="auto"/>
        <w:bottom w:val="none" w:sz="0" w:space="0" w:color="auto"/>
        <w:right w:val="none" w:sz="0" w:space="0" w:color="auto"/>
      </w:divBdr>
    </w:div>
    <w:div w:id="1714619810">
      <w:bodyDiv w:val="1"/>
      <w:marLeft w:val="0"/>
      <w:marRight w:val="0"/>
      <w:marTop w:val="0"/>
      <w:marBottom w:val="0"/>
      <w:divBdr>
        <w:top w:val="none" w:sz="0" w:space="0" w:color="auto"/>
        <w:left w:val="none" w:sz="0" w:space="0" w:color="auto"/>
        <w:bottom w:val="none" w:sz="0" w:space="0" w:color="auto"/>
        <w:right w:val="none" w:sz="0" w:space="0" w:color="auto"/>
      </w:divBdr>
    </w:div>
    <w:div w:id="1714769067">
      <w:bodyDiv w:val="1"/>
      <w:marLeft w:val="0"/>
      <w:marRight w:val="0"/>
      <w:marTop w:val="0"/>
      <w:marBottom w:val="0"/>
      <w:divBdr>
        <w:top w:val="none" w:sz="0" w:space="0" w:color="auto"/>
        <w:left w:val="none" w:sz="0" w:space="0" w:color="auto"/>
        <w:bottom w:val="none" w:sz="0" w:space="0" w:color="auto"/>
        <w:right w:val="none" w:sz="0" w:space="0" w:color="auto"/>
      </w:divBdr>
    </w:div>
    <w:div w:id="1715349254">
      <w:bodyDiv w:val="1"/>
      <w:marLeft w:val="0"/>
      <w:marRight w:val="0"/>
      <w:marTop w:val="0"/>
      <w:marBottom w:val="0"/>
      <w:divBdr>
        <w:top w:val="none" w:sz="0" w:space="0" w:color="auto"/>
        <w:left w:val="none" w:sz="0" w:space="0" w:color="auto"/>
        <w:bottom w:val="none" w:sz="0" w:space="0" w:color="auto"/>
        <w:right w:val="none" w:sz="0" w:space="0" w:color="auto"/>
      </w:divBdr>
    </w:div>
    <w:div w:id="1716538496">
      <w:bodyDiv w:val="1"/>
      <w:marLeft w:val="0"/>
      <w:marRight w:val="0"/>
      <w:marTop w:val="0"/>
      <w:marBottom w:val="0"/>
      <w:divBdr>
        <w:top w:val="none" w:sz="0" w:space="0" w:color="auto"/>
        <w:left w:val="none" w:sz="0" w:space="0" w:color="auto"/>
        <w:bottom w:val="none" w:sz="0" w:space="0" w:color="auto"/>
        <w:right w:val="none" w:sz="0" w:space="0" w:color="auto"/>
      </w:divBdr>
    </w:div>
    <w:div w:id="1718361407">
      <w:bodyDiv w:val="1"/>
      <w:marLeft w:val="0"/>
      <w:marRight w:val="0"/>
      <w:marTop w:val="0"/>
      <w:marBottom w:val="0"/>
      <w:divBdr>
        <w:top w:val="none" w:sz="0" w:space="0" w:color="auto"/>
        <w:left w:val="none" w:sz="0" w:space="0" w:color="auto"/>
        <w:bottom w:val="none" w:sz="0" w:space="0" w:color="auto"/>
        <w:right w:val="none" w:sz="0" w:space="0" w:color="auto"/>
      </w:divBdr>
    </w:div>
    <w:div w:id="1721005613">
      <w:bodyDiv w:val="1"/>
      <w:marLeft w:val="0"/>
      <w:marRight w:val="0"/>
      <w:marTop w:val="0"/>
      <w:marBottom w:val="0"/>
      <w:divBdr>
        <w:top w:val="none" w:sz="0" w:space="0" w:color="auto"/>
        <w:left w:val="none" w:sz="0" w:space="0" w:color="auto"/>
        <w:bottom w:val="none" w:sz="0" w:space="0" w:color="auto"/>
        <w:right w:val="none" w:sz="0" w:space="0" w:color="auto"/>
      </w:divBdr>
    </w:div>
    <w:div w:id="1722050677">
      <w:bodyDiv w:val="1"/>
      <w:marLeft w:val="0"/>
      <w:marRight w:val="0"/>
      <w:marTop w:val="0"/>
      <w:marBottom w:val="0"/>
      <w:divBdr>
        <w:top w:val="none" w:sz="0" w:space="0" w:color="auto"/>
        <w:left w:val="none" w:sz="0" w:space="0" w:color="auto"/>
        <w:bottom w:val="none" w:sz="0" w:space="0" w:color="auto"/>
        <w:right w:val="none" w:sz="0" w:space="0" w:color="auto"/>
      </w:divBdr>
    </w:div>
    <w:div w:id="1722707732">
      <w:bodyDiv w:val="1"/>
      <w:marLeft w:val="0"/>
      <w:marRight w:val="0"/>
      <w:marTop w:val="0"/>
      <w:marBottom w:val="0"/>
      <w:divBdr>
        <w:top w:val="none" w:sz="0" w:space="0" w:color="auto"/>
        <w:left w:val="none" w:sz="0" w:space="0" w:color="auto"/>
        <w:bottom w:val="none" w:sz="0" w:space="0" w:color="auto"/>
        <w:right w:val="none" w:sz="0" w:space="0" w:color="auto"/>
      </w:divBdr>
    </w:div>
    <w:div w:id="1723938264">
      <w:bodyDiv w:val="1"/>
      <w:marLeft w:val="0"/>
      <w:marRight w:val="0"/>
      <w:marTop w:val="0"/>
      <w:marBottom w:val="0"/>
      <w:divBdr>
        <w:top w:val="none" w:sz="0" w:space="0" w:color="auto"/>
        <w:left w:val="none" w:sz="0" w:space="0" w:color="auto"/>
        <w:bottom w:val="none" w:sz="0" w:space="0" w:color="auto"/>
        <w:right w:val="none" w:sz="0" w:space="0" w:color="auto"/>
      </w:divBdr>
    </w:div>
    <w:div w:id="1724284606">
      <w:bodyDiv w:val="1"/>
      <w:marLeft w:val="0"/>
      <w:marRight w:val="0"/>
      <w:marTop w:val="0"/>
      <w:marBottom w:val="0"/>
      <w:divBdr>
        <w:top w:val="none" w:sz="0" w:space="0" w:color="auto"/>
        <w:left w:val="none" w:sz="0" w:space="0" w:color="auto"/>
        <w:bottom w:val="none" w:sz="0" w:space="0" w:color="auto"/>
        <w:right w:val="none" w:sz="0" w:space="0" w:color="auto"/>
      </w:divBdr>
    </w:div>
    <w:div w:id="1725834135">
      <w:bodyDiv w:val="1"/>
      <w:marLeft w:val="0"/>
      <w:marRight w:val="0"/>
      <w:marTop w:val="0"/>
      <w:marBottom w:val="0"/>
      <w:divBdr>
        <w:top w:val="none" w:sz="0" w:space="0" w:color="auto"/>
        <w:left w:val="none" w:sz="0" w:space="0" w:color="auto"/>
        <w:bottom w:val="none" w:sz="0" w:space="0" w:color="auto"/>
        <w:right w:val="none" w:sz="0" w:space="0" w:color="auto"/>
      </w:divBdr>
    </w:div>
    <w:div w:id="1726879859">
      <w:bodyDiv w:val="1"/>
      <w:marLeft w:val="0"/>
      <w:marRight w:val="0"/>
      <w:marTop w:val="0"/>
      <w:marBottom w:val="0"/>
      <w:divBdr>
        <w:top w:val="none" w:sz="0" w:space="0" w:color="auto"/>
        <w:left w:val="none" w:sz="0" w:space="0" w:color="auto"/>
        <w:bottom w:val="none" w:sz="0" w:space="0" w:color="auto"/>
        <w:right w:val="none" w:sz="0" w:space="0" w:color="auto"/>
      </w:divBdr>
    </w:div>
    <w:div w:id="1728649015">
      <w:bodyDiv w:val="1"/>
      <w:marLeft w:val="0"/>
      <w:marRight w:val="0"/>
      <w:marTop w:val="0"/>
      <w:marBottom w:val="0"/>
      <w:divBdr>
        <w:top w:val="none" w:sz="0" w:space="0" w:color="auto"/>
        <w:left w:val="none" w:sz="0" w:space="0" w:color="auto"/>
        <w:bottom w:val="none" w:sz="0" w:space="0" w:color="auto"/>
        <w:right w:val="none" w:sz="0" w:space="0" w:color="auto"/>
      </w:divBdr>
    </w:div>
    <w:div w:id="1729381509">
      <w:bodyDiv w:val="1"/>
      <w:marLeft w:val="0"/>
      <w:marRight w:val="0"/>
      <w:marTop w:val="0"/>
      <w:marBottom w:val="0"/>
      <w:divBdr>
        <w:top w:val="none" w:sz="0" w:space="0" w:color="auto"/>
        <w:left w:val="none" w:sz="0" w:space="0" w:color="auto"/>
        <w:bottom w:val="none" w:sz="0" w:space="0" w:color="auto"/>
        <w:right w:val="none" w:sz="0" w:space="0" w:color="auto"/>
      </w:divBdr>
    </w:div>
    <w:div w:id="1734770517">
      <w:bodyDiv w:val="1"/>
      <w:marLeft w:val="0"/>
      <w:marRight w:val="0"/>
      <w:marTop w:val="0"/>
      <w:marBottom w:val="0"/>
      <w:divBdr>
        <w:top w:val="none" w:sz="0" w:space="0" w:color="auto"/>
        <w:left w:val="none" w:sz="0" w:space="0" w:color="auto"/>
        <w:bottom w:val="none" w:sz="0" w:space="0" w:color="auto"/>
        <w:right w:val="none" w:sz="0" w:space="0" w:color="auto"/>
      </w:divBdr>
    </w:div>
    <w:div w:id="1735011261">
      <w:bodyDiv w:val="1"/>
      <w:marLeft w:val="0"/>
      <w:marRight w:val="0"/>
      <w:marTop w:val="0"/>
      <w:marBottom w:val="0"/>
      <w:divBdr>
        <w:top w:val="none" w:sz="0" w:space="0" w:color="auto"/>
        <w:left w:val="none" w:sz="0" w:space="0" w:color="auto"/>
        <w:bottom w:val="none" w:sz="0" w:space="0" w:color="auto"/>
        <w:right w:val="none" w:sz="0" w:space="0" w:color="auto"/>
      </w:divBdr>
    </w:div>
    <w:div w:id="1736199981">
      <w:bodyDiv w:val="1"/>
      <w:marLeft w:val="0"/>
      <w:marRight w:val="0"/>
      <w:marTop w:val="0"/>
      <w:marBottom w:val="0"/>
      <w:divBdr>
        <w:top w:val="none" w:sz="0" w:space="0" w:color="auto"/>
        <w:left w:val="none" w:sz="0" w:space="0" w:color="auto"/>
        <w:bottom w:val="none" w:sz="0" w:space="0" w:color="auto"/>
        <w:right w:val="none" w:sz="0" w:space="0" w:color="auto"/>
      </w:divBdr>
    </w:div>
    <w:div w:id="1736466339">
      <w:bodyDiv w:val="1"/>
      <w:marLeft w:val="0"/>
      <w:marRight w:val="0"/>
      <w:marTop w:val="0"/>
      <w:marBottom w:val="0"/>
      <w:divBdr>
        <w:top w:val="none" w:sz="0" w:space="0" w:color="auto"/>
        <w:left w:val="none" w:sz="0" w:space="0" w:color="auto"/>
        <w:bottom w:val="none" w:sz="0" w:space="0" w:color="auto"/>
        <w:right w:val="none" w:sz="0" w:space="0" w:color="auto"/>
      </w:divBdr>
    </w:div>
    <w:div w:id="1738819057">
      <w:bodyDiv w:val="1"/>
      <w:marLeft w:val="0"/>
      <w:marRight w:val="0"/>
      <w:marTop w:val="0"/>
      <w:marBottom w:val="0"/>
      <w:divBdr>
        <w:top w:val="none" w:sz="0" w:space="0" w:color="auto"/>
        <w:left w:val="none" w:sz="0" w:space="0" w:color="auto"/>
        <w:bottom w:val="none" w:sz="0" w:space="0" w:color="auto"/>
        <w:right w:val="none" w:sz="0" w:space="0" w:color="auto"/>
      </w:divBdr>
    </w:div>
    <w:div w:id="1739283667">
      <w:bodyDiv w:val="1"/>
      <w:marLeft w:val="0"/>
      <w:marRight w:val="0"/>
      <w:marTop w:val="0"/>
      <w:marBottom w:val="0"/>
      <w:divBdr>
        <w:top w:val="none" w:sz="0" w:space="0" w:color="auto"/>
        <w:left w:val="none" w:sz="0" w:space="0" w:color="auto"/>
        <w:bottom w:val="none" w:sz="0" w:space="0" w:color="auto"/>
        <w:right w:val="none" w:sz="0" w:space="0" w:color="auto"/>
      </w:divBdr>
    </w:div>
    <w:div w:id="1739672003">
      <w:bodyDiv w:val="1"/>
      <w:marLeft w:val="0"/>
      <w:marRight w:val="0"/>
      <w:marTop w:val="0"/>
      <w:marBottom w:val="0"/>
      <w:divBdr>
        <w:top w:val="none" w:sz="0" w:space="0" w:color="auto"/>
        <w:left w:val="none" w:sz="0" w:space="0" w:color="auto"/>
        <w:bottom w:val="none" w:sz="0" w:space="0" w:color="auto"/>
        <w:right w:val="none" w:sz="0" w:space="0" w:color="auto"/>
      </w:divBdr>
    </w:div>
    <w:div w:id="1739863369">
      <w:bodyDiv w:val="1"/>
      <w:marLeft w:val="0"/>
      <w:marRight w:val="0"/>
      <w:marTop w:val="0"/>
      <w:marBottom w:val="0"/>
      <w:divBdr>
        <w:top w:val="none" w:sz="0" w:space="0" w:color="auto"/>
        <w:left w:val="none" w:sz="0" w:space="0" w:color="auto"/>
        <w:bottom w:val="none" w:sz="0" w:space="0" w:color="auto"/>
        <w:right w:val="none" w:sz="0" w:space="0" w:color="auto"/>
      </w:divBdr>
    </w:div>
    <w:div w:id="1740788560">
      <w:bodyDiv w:val="1"/>
      <w:marLeft w:val="0"/>
      <w:marRight w:val="0"/>
      <w:marTop w:val="0"/>
      <w:marBottom w:val="0"/>
      <w:divBdr>
        <w:top w:val="none" w:sz="0" w:space="0" w:color="auto"/>
        <w:left w:val="none" w:sz="0" w:space="0" w:color="auto"/>
        <w:bottom w:val="none" w:sz="0" w:space="0" w:color="auto"/>
        <w:right w:val="none" w:sz="0" w:space="0" w:color="auto"/>
      </w:divBdr>
    </w:div>
    <w:div w:id="1742025648">
      <w:bodyDiv w:val="1"/>
      <w:marLeft w:val="0"/>
      <w:marRight w:val="0"/>
      <w:marTop w:val="0"/>
      <w:marBottom w:val="0"/>
      <w:divBdr>
        <w:top w:val="none" w:sz="0" w:space="0" w:color="auto"/>
        <w:left w:val="none" w:sz="0" w:space="0" w:color="auto"/>
        <w:bottom w:val="none" w:sz="0" w:space="0" w:color="auto"/>
        <w:right w:val="none" w:sz="0" w:space="0" w:color="auto"/>
      </w:divBdr>
    </w:div>
    <w:div w:id="1742479295">
      <w:bodyDiv w:val="1"/>
      <w:marLeft w:val="0"/>
      <w:marRight w:val="0"/>
      <w:marTop w:val="0"/>
      <w:marBottom w:val="0"/>
      <w:divBdr>
        <w:top w:val="none" w:sz="0" w:space="0" w:color="auto"/>
        <w:left w:val="none" w:sz="0" w:space="0" w:color="auto"/>
        <w:bottom w:val="none" w:sz="0" w:space="0" w:color="auto"/>
        <w:right w:val="none" w:sz="0" w:space="0" w:color="auto"/>
      </w:divBdr>
    </w:div>
    <w:div w:id="1742486023">
      <w:bodyDiv w:val="1"/>
      <w:marLeft w:val="0"/>
      <w:marRight w:val="0"/>
      <w:marTop w:val="0"/>
      <w:marBottom w:val="0"/>
      <w:divBdr>
        <w:top w:val="none" w:sz="0" w:space="0" w:color="auto"/>
        <w:left w:val="none" w:sz="0" w:space="0" w:color="auto"/>
        <w:bottom w:val="none" w:sz="0" w:space="0" w:color="auto"/>
        <w:right w:val="none" w:sz="0" w:space="0" w:color="auto"/>
      </w:divBdr>
    </w:div>
    <w:div w:id="1743260374">
      <w:bodyDiv w:val="1"/>
      <w:marLeft w:val="0"/>
      <w:marRight w:val="0"/>
      <w:marTop w:val="0"/>
      <w:marBottom w:val="0"/>
      <w:divBdr>
        <w:top w:val="none" w:sz="0" w:space="0" w:color="auto"/>
        <w:left w:val="none" w:sz="0" w:space="0" w:color="auto"/>
        <w:bottom w:val="none" w:sz="0" w:space="0" w:color="auto"/>
        <w:right w:val="none" w:sz="0" w:space="0" w:color="auto"/>
      </w:divBdr>
    </w:div>
    <w:div w:id="1743411086">
      <w:bodyDiv w:val="1"/>
      <w:marLeft w:val="0"/>
      <w:marRight w:val="0"/>
      <w:marTop w:val="0"/>
      <w:marBottom w:val="0"/>
      <w:divBdr>
        <w:top w:val="none" w:sz="0" w:space="0" w:color="auto"/>
        <w:left w:val="none" w:sz="0" w:space="0" w:color="auto"/>
        <w:bottom w:val="none" w:sz="0" w:space="0" w:color="auto"/>
        <w:right w:val="none" w:sz="0" w:space="0" w:color="auto"/>
      </w:divBdr>
    </w:div>
    <w:div w:id="1743524257">
      <w:bodyDiv w:val="1"/>
      <w:marLeft w:val="0"/>
      <w:marRight w:val="0"/>
      <w:marTop w:val="0"/>
      <w:marBottom w:val="0"/>
      <w:divBdr>
        <w:top w:val="none" w:sz="0" w:space="0" w:color="auto"/>
        <w:left w:val="none" w:sz="0" w:space="0" w:color="auto"/>
        <w:bottom w:val="none" w:sz="0" w:space="0" w:color="auto"/>
        <w:right w:val="none" w:sz="0" w:space="0" w:color="auto"/>
      </w:divBdr>
    </w:div>
    <w:div w:id="1744376699">
      <w:bodyDiv w:val="1"/>
      <w:marLeft w:val="0"/>
      <w:marRight w:val="0"/>
      <w:marTop w:val="0"/>
      <w:marBottom w:val="0"/>
      <w:divBdr>
        <w:top w:val="none" w:sz="0" w:space="0" w:color="auto"/>
        <w:left w:val="none" w:sz="0" w:space="0" w:color="auto"/>
        <w:bottom w:val="none" w:sz="0" w:space="0" w:color="auto"/>
        <w:right w:val="none" w:sz="0" w:space="0" w:color="auto"/>
      </w:divBdr>
    </w:div>
    <w:div w:id="1745910527">
      <w:bodyDiv w:val="1"/>
      <w:marLeft w:val="0"/>
      <w:marRight w:val="0"/>
      <w:marTop w:val="0"/>
      <w:marBottom w:val="0"/>
      <w:divBdr>
        <w:top w:val="none" w:sz="0" w:space="0" w:color="auto"/>
        <w:left w:val="none" w:sz="0" w:space="0" w:color="auto"/>
        <w:bottom w:val="none" w:sz="0" w:space="0" w:color="auto"/>
        <w:right w:val="none" w:sz="0" w:space="0" w:color="auto"/>
      </w:divBdr>
    </w:div>
    <w:div w:id="1747723575">
      <w:bodyDiv w:val="1"/>
      <w:marLeft w:val="0"/>
      <w:marRight w:val="0"/>
      <w:marTop w:val="0"/>
      <w:marBottom w:val="0"/>
      <w:divBdr>
        <w:top w:val="none" w:sz="0" w:space="0" w:color="auto"/>
        <w:left w:val="none" w:sz="0" w:space="0" w:color="auto"/>
        <w:bottom w:val="none" w:sz="0" w:space="0" w:color="auto"/>
        <w:right w:val="none" w:sz="0" w:space="0" w:color="auto"/>
      </w:divBdr>
    </w:div>
    <w:div w:id="1747804061">
      <w:bodyDiv w:val="1"/>
      <w:marLeft w:val="0"/>
      <w:marRight w:val="0"/>
      <w:marTop w:val="0"/>
      <w:marBottom w:val="0"/>
      <w:divBdr>
        <w:top w:val="none" w:sz="0" w:space="0" w:color="auto"/>
        <w:left w:val="none" w:sz="0" w:space="0" w:color="auto"/>
        <w:bottom w:val="none" w:sz="0" w:space="0" w:color="auto"/>
        <w:right w:val="none" w:sz="0" w:space="0" w:color="auto"/>
      </w:divBdr>
    </w:div>
    <w:div w:id="1747920657">
      <w:bodyDiv w:val="1"/>
      <w:marLeft w:val="0"/>
      <w:marRight w:val="0"/>
      <w:marTop w:val="0"/>
      <w:marBottom w:val="0"/>
      <w:divBdr>
        <w:top w:val="none" w:sz="0" w:space="0" w:color="auto"/>
        <w:left w:val="none" w:sz="0" w:space="0" w:color="auto"/>
        <w:bottom w:val="none" w:sz="0" w:space="0" w:color="auto"/>
        <w:right w:val="none" w:sz="0" w:space="0" w:color="auto"/>
      </w:divBdr>
    </w:div>
    <w:div w:id="1748575808">
      <w:bodyDiv w:val="1"/>
      <w:marLeft w:val="0"/>
      <w:marRight w:val="0"/>
      <w:marTop w:val="0"/>
      <w:marBottom w:val="0"/>
      <w:divBdr>
        <w:top w:val="none" w:sz="0" w:space="0" w:color="auto"/>
        <w:left w:val="none" w:sz="0" w:space="0" w:color="auto"/>
        <w:bottom w:val="none" w:sz="0" w:space="0" w:color="auto"/>
        <w:right w:val="none" w:sz="0" w:space="0" w:color="auto"/>
      </w:divBdr>
    </w:div>
    <w:div w:id="1749034032">
      <w:bodyDiv w:val="1"/>
      <w:marLeft w:val="0"/>
      <w:marRight w:val="0"/>
      <w:marTop w:val="0"/>
      <w:marBottom w:val="0"/>
      <w:divBdr>
        <w:top w:val="none" w:sz="0" w:space="0" w:color="auto"/>
        <w:left w:val="none" w:sz="0" w:space="0" w:color="auto"/>
        <w:bottom w:val="none" w:sz="0" w:space="0" w:color="auto"/>
        <w:right w:val="none" w:sz="0" w:space="0" w:color="auto"/>
      </w:divBdr>
    </w:div>
    <w:div w:id="1749110552">
      <w:bodyDiv w:val="1"/>
      <w:marLeft w:val="0"/>
      <w:marRight w:val="0"/>
      <w:marTop w:val="0"/>
      <w:marBottom w:val="0"/>
      <w:divBdr>
        <w:top w:val="none" w:sz="0" w:space="0" w:color="auto"/>
        <w:left w:val="none" w:sz="0" w:space="0" w:color="auto"/>
        <w:bottom w:val="none" w:sz="0" w:space="0" w:color="auto"/>
        <w:right w:val="none" w:sz="0" w:space="0" w:color="auto"/>
      </w:divBdr>
    </w:div>
    <w:div w:id="1750031615">
      <w:bodyDiv w:val="1"/>
      <w:marLeft w:val="0"/>
      <w:marRight w:val="0"/>
      <w:marTop w:val="0"/>
      <w:marBottom w:val="0"/>
      <w:divBdr>
        <w:top w:val="none" w:sz="0" w:space="0" w:color="auto"/>
        <w:left w:val="none" w:sz="0" w:space="0" w:color="auto"/>
        <w:bottom w:val="none" w:sz="0" w:space="0" w:color="auto"/>
        <w:right w:val="none" w:sz="0" w:space="0" w:color="auto"/>
      </w:divBdr>
    </w:div>
    <w:div w:id="1750342207">
      <w:bodyDiv w:val="1"/>
      <w:marLeft w:val="0"/>
      <w:marRight w:val="0"/>
      <w:marTop w:val="0"/>
      <w:marBottom w:val="0"/>
      <w:divBdr>
        <w:top w:val="none" w:sz="0" w:space="0" w:color="auto"/>
        <w:left w:val="none" w:sz="0" w:space="0" w:color="auto"/>
        <w:bottom w:val="none" w:sz="0" w:space="0" w:color="auto"/>
        <w:right w:val="none" w:sz="0" w:space="0" w:color="auto"/>
      </w:divBdr>
    </w:div>
    <w:div w:id="1750345715">
      <w:bodyDiv w:val="1"/>
      <w:marLeft w:val="0"/>
      <w:marRight w:val="0"/>
      <w:marTop w:val="0"/>
      <w:marBottom w:val="0"/>
      <w:divBdr>
        <w:top w:val="none" w:sz="0" w:space="0" w:color="auto"/>
        <w:left w:val="none" w:sz="0" w:space="0" w:color="auto"/>
        <w:bottom w:val="none" w:sz="0" w:space="0" w:color="auto"/>
        <w:right w:val="none" w:sz="0" w:space="0" w:color="auto"/>
      </w:divBdr>
    </w:div>
    <w:div w:id="1750492950">
      <w:bodyDiv w:val="1"/>
      <w:marLeft w:val="0"/>
      <w:marRight w:val="0"/>
      <w:marTop w:val="0"/>
      <w:marBottom w:val="0"/>
      <w:divBdr>
        <w:top w:val="none" w:sz="0" w:space="0" w:color="auto"/>
        <w:left w:val="none" w:sz="0" w:space="0" w:color="auto"/>
        <w:bottom w:val="none" w:sz="0" w:space="0" w:color="auto"/>
        <w:right w:val="none" w:sz="0" w:space="0" w:color="auto"/>
      </w:divBdr>
    </w:div>
    <w:div w:id="1751849979">
      <w:bodyDiv w:val="1"/>
      <w:marLeft w:val="0"/>
      <w:marRight w:val="0"/>
      <w:marTop w:val="0"/>
      <w:marBottom w:val="0"/>
      <w:divBdr>
        <w:top w:val="none" w:sz="0" w:space="0" w:color="auto"/>
        <w:left w:val="none" w:sz="0" w:space="0" w:color="auto"/>
        <w:bottom w:val="none" w:sz="0" w:space="0" w:color="auto"/>
        <w:right w:val="none" w:sz="0" w:space="0" w:color="auto"/>
      </w:divBdr>
    </w:div>
    <w:div w:id="1754475404">
      <w:bodyDiv w:val="1"/>
      <w:marLeft w:val="0"/>
      <w:marRight w:val="0"/>
      <w:marTop w:val="0"/>
      <w:marBottom w:val="0"/>
      <w:divBdr>
        <w:top w:val="none" w:sz="0" w:space="0" w:color="auto"/>
        <w:left w:val="none" w:sz="0" w:space="0" w:color="auto"/>
        <w:bottom w:val="none" w:sz="0" w:space="0" w:color="auto"/>
        <w:right w:val="none" w:sz="0" w:space="0" w:color="auto"/>
      </w:divBdr>
    </w:div>
    <w:div w:id="1754935100">
      <w:bodyDiv w:val="1"/>
      <w:marLeft w:val="0"/>
      <w:marRight w:val="0"/>
      <w:marTop w:val="0"/>
      <w:marBottom w:val="0"/>
      <w:divBdr>
        <w:top w:val="none" w:sz="0" w:space="0" w:color="auto"/>
        <w:left w:val="none" w:sz="0" w:space="0" w:color="auto"/>
        <w:bottom w:val="none" w:sz="0" w:space="0" w:color="auto"/>
        <w:right w:val="none" w:sz="0" w:space="0" w:color="auto"/>
      </w:divBdr>
    </w:div>
    <w:div w:id="1755515960">
      <w:bodyDiv w:val="1"/>
      <w:marLeft w:val="0"/>
      <w:marRight w:val="0"/>
      <w:marTop w:val="0"/>
      <w:marBottom w:val="0"/>
      <w:divBdr>
        <w:top w:val="none" w:sz="0" w:space="0" w:color="auto"/>
        <w:left w:val="none" w:sz="0" w:space="0" w:color="auto"/>
        <w:bottom w:val="none" w:sz="0" w:space="0" w:color="auto"/>
        <w:right w:val="none" w:sz="0" w:space="0" w:color="auto"/>
      </w:divBdr>
    </w:div>
    <w:div w:id="1756247739">
      <w:bodyDiv w:val="1"/>
      <w:marLeft w:val="0"/>
      <w:marRight w:val="0"/>
      <w:marTop w:val="0"/>
      <w:marBottom w:val="0"/>
      <w:divBdr>
        <w:top w:val="none" w:sz="0" w:space="0" w:color="auto"/>
        <w:left w:val="none" w:sz="0" w:space="0" w:color="auto"/>
        <w:bottom w:val="none" w:sz="0" w:space="0" w:color="auto"/>
        <w:right w:val="none" w:sz="0" w:space="0" w:color="auto"/>
      </w:divBdr>
    </w:div>
    <w:div w:id="1756780228">
      <w:bodyDiv w:val="1"/>
      <w:marLeft w:val="0"/>
      <w:marRight w:val="0"/>
      <w:marTop w:val="0"/>
      <w:marBottom w:val="0"/>
      <w:divBdr>
        <w:top w:val="none" w:sz="0" w:space="0" w:color="auto"/>
        <w:left w:val="none" w:sz="0" w:space="0" w:color="auto"/>
        <w:bottom w:val="none" w:sz="0" w:space="0" w:color="auto"/>
        <w:right w:val="none" w:sz="0" w:space="0" w:color="auto"/>
      </w:divBdr>
    </w:div>
    <w:div w:id="1757238973">
      <w:bodyDiv w:val="1"/>
      <w:marLeft w:val="0"/>
      <w:marRight w:val="0"/>
      <w:marTop w:val="0"/>
      <w:marBottom w:val="0"/>
      <w:divBdr>
        <w:top w:val="none" w:sz="0" w:space="0" w:color="auto"/>
        <w:left w:val="none" w:sz="0" w:space="0" w:color="auto"/>
        <w:bottom w:val="none" w:sz="0" w:space="0" w:color="auto"/>
        <w:right w:val="none" w:sz="0" w:space="0" w:color="auto"/>
      </w:divBdr>
    </w:div>
    <w:div w:id="1758555915">
      <w:bodyDiv w:val="1"/>
      <w:marLeft w:val="0"/>
      <w:marRight w:val="0"/>
      <w:marTop w:val="0"/>
      <w:marBottom w:val="0"/>
      <w:divBdr>
        <w:top w:val="none" w:sz="0" w:space="0" w:color="auto"/>
        <w:left w:val="none" w:sz="0" w:space="0" w:color="auto"/>
        <w:bottom w:val="none" w:sz="0" w:space="0" w:color="auto"/>
        <w:right w:val="none" w:sz="0" w:space="0" w:color="auto"/>
      </w:divBdr>
    </w:div>
    <w:div w:id="1759475883">
      <w:bodyDiv w:val="1"/>
      <w:marLeft w:val="0"/>
      <w:marRight w:val="0"/>
      <w:marTop w:val="0"/>
      <w:marBottom w:val="0"/>
      <w:divBdr>
        <w:top w:val="none" w:sz="0" w:space="0" w:color="auto"/>
        <w:left w:val="none" w:sz="0" w:space="0" w:color="auto"/>
        <w:bottom w:val="none" w:sz="0" w:space="0" w:color="auto"/>
        <w:right w:val="none" w:sz="0" w:space="0" w:color="auto"/>
      </w:divBdr>
    </w:div>
    <w:div w:id="1760369209">
      <w:bodyDiv w:val="1"/>
      <w:marLeft w:val="0"/>
      <w:marRight w:val="0"/>
      <w:marTop w:val="0"/>
      <w:marBottom w:val="0"/>
      <w:divBdr>
        <w:top w:val="none" w:sz="0" w:space="0" w:color="auto"/>
        <w:left w:val="none" w:sz="0" w:space="0" w:color="auto"/>
        <w:bottom w:val="none" w:sz="0" w:space="0" w:color="auto"/>
        <w:right w:val="none" w:sz="0" w:space="0" w:color="auto"/>
      </w:divBdr>
    </w:div>
    <w:div w:id="1760708983">
      <w:bodyDiv w:val="1"/>
      <w:marLeft w:val="0"/>
      <w:marRight w:val="0"/>
      <w:marTop w:val="0"/>
      <w:marBottom w:val="0"/>
      <w:divBdr>
        <w:top w:val="none" w:sz="0" w:space="0" w:color="auto"/>
        <w:left w:val="none" w:sz="0" w:space="0" w:color="auto"/>
        <w:bottom w:val="none" w:sz="0" w:space="0" w:color="auto"/>
        <w:right w:val="none" w:sz="0" w:space="0" w:color="auto"/>
      </w:divBdr>
    </w:div>
    <w:div w:id="1763722803">
      <w:bodyDiv w:val="1"/>
      <w:marLeft w:val="0"/>
      <w:marRight w:val="0"/>
      <w:marTop w:val="0"/>
      <w:marBottom w:val="0"/>
      <w:divBdr>
        <w:top w:val="none" w:sz="0" w:space="0" w:color="auto"/>
        <w:left w:val="none" w:sz="0" w:space="0" w:color="auto"/>
        <w:bottom w:val="none" w:sz="0" w:space="0" w:color="auto"/>
        <w:right w:val="none" w:sz="0" w:space="0" w:color="auto"/>
      </w:divBdr>
    </w:div>
    <w:div w:id="1763989314">
      <w:bodyDiv w:val="1"/>
      <w:marLeft w:val="0"/>
      <w:marRight w:val="0"/>
      <w:marTop w:val="0"/>
      <w:marBottom w:val="0"/>
      <w:divBdr>
        <w:top w:val="none" w:sz="0" w:space="0" w:color="auto"/>
        <w:left w:val="none" w:sz="0" w:space="0" w:color="auto"/>
        <w:bottom w:val="none" w:sz="0" w:space="0" w:color="auto"/>
        <w:right w:val="none" w:sz="0" w:space="0" w:color="auto"/>
      </w:divBdr>
    </w:div>
    <w:div w:id="1765566643">
      <w:bodyDiv w:val="1"/>
      <w:marLeft w:val="0"/>
      <w:marRight w:val="0"/>
      <w:marTop w:val="0"/>
      <w:marBottom w:val="0"/>
      <w:divBdr>
        <w:top w:val="none" w:sz="0" w:space="0" w:color="auto"/>
        <w:left w:val="none" w:sz="0" w:space="0" w:color="auto"/>
        <w:bottom w:val="none" w:sz="0" w:space="0" w:color="auto"/>
        <w:right w:val="none" w:sz="0" w:space="0" w:color="auto"/>
      </w:divBdr>
    </w:div>
    <w:div w:id="1766997612">
      <w:bodyDiv w:val="1"/>
      <w:marLeft w:val="0"/>
      <w:marRight w:val="0"/>
      <w:marTop w:val="0"/>
      <w:marBottom w:val="0"/>
      <w:divBdr>
        <w:top w:val="none" w:sz="0" w:space="0" w:color="auto"/>
        <w:left w:val="none" w:sz="0" w:space="0" w:color="auto"/>
        <w:bottom w:val="none" w:sz="0" w:space="0" w:color="auto"/>
        <w:right w:val="none" w:sz="0" w:space="0" w:color="auto"/>
      </w:divBdr>
    </w:div>
    <w:div w:id="1769613505">
      <w:bodyDiv w:val="1"/>
      <w:marLeft w:val="0"/>
      <w:marRight w:val="0"/>
      <w:marTop w:val="0"/>
      <w:marBottom w:val="0"/>
      <w:divBdr>
        <w:top w:val="none" w:sz="0" w:space="0" w:color="auto"/>
        <w:left w:val="none" w:sz="0" w:space="0" w:color="auto"/>
        <w:bottom w:val="none" w:sz="0" w:space="0" w:color="auto"/>
        <w:right w:val="none" w:sz="0" w:space="0" w:color="auto"/>
      </w:divBdr>
    </w:div>
    <w:div w:id="1771271155">
      <w:bodyDiv w:val="1"/>
      <w:marLeft w:val="0"/>
      <w:marRight w:val="0"/>
      <w:marTop w:val="0"/>
      <w:marBottom w:val="0"/>
      <w:divBdr>
        <w:top w:val="none" w:sz="0" w:space="0" w:color="auto"/>
        <w:left w:val="none" w:sz="0" w:space="0" w:color="auto"/>
        <w:bottom w:val="none" w:sz="0" w:space="0" w:color="auto"/>
        <w:right w:val="none" w:sz="0" w:space="0" w:color="auto"/>
      </w:divBdr>
    </w:div>
    <w:div w:id="1772041660">
      <w:bodyDiv w:val="1"/>
      <w:marLeft w:val="0"/>
      <w:marRight w:val="0"/>
      <w:marTop w:val="0"/>
      <w:marBottom w:val="0"/>
      <w:divBdr>
        <w:top w:val="none" w:sz="0" w:space="0" w:color="auto"/>
        <w:left w:val="none" w:sz="0" w:space="0" w:color="auto"/>
        <w:bottom w:val="none" w:sz="0" w:space="0" w:color="auto"/>
        <w:right w:val="none" w:sz="0" w:space="0" w:color="auto"/>
      </w:divBdr>
    </w:div>
    <w:div w:id="1774207505">
      <w:bodyDiv w:val="1"/>
      <w:marLeft w:val="0"/>
      <w:marRight w:val="0"/>
      <w:marTop w:val="0"/>
      <w:marBottom w:val="0"/>
      <w:divBdr>
        <w:top w:val="none" w:sz="0" w:space="0" w:color="auto"/>
        <w:left w:val="none" w:sz="0" w:space="0" w:color="auto"/>
        <w:bottom w:val="none" w:sz="0" w:space="0" w:color="auto"/>
        <w:right w:val="none" w:sz="0" w:space="0" w:color="auto"/>
      </w:divBdr>
    </w:div>
    <w:div w:id="1774742703">
      <w:bodyDiv w:val="1"/>
      <w:marLeft w:val="0"/>
      <w:marRight w:val="0"/>
      <w:marTop w:val="0"/>
      <w:marBottom w:val="0"/>
      <w:divBdr>
        <w:top w:val="none" w:sz="0" w:space="0" w:color="auto"/>
        <w:left w:val="none" w:sz="0" w:space="0" w:color="auto"/>
        <w:bottom w:val="none" w:sz="0" w:space="0" w:color="auto"/>
        <w:right w:val="none" w:sz="0" w:space="0" w:color="auto"/>
      </w:divBdr>
    </w:div>
    <w:div w:id="1776057518">
      <w:bodyDiv w:val="1"/>
      <w:marLeft w:val="0"/>
      <w:marRight w:val="0"/>
      <w:marTop w:val="0"/>
      <w:marBottom w:val="0"/>
      <w:divBdr>
        <w:top w:val="none" w:sz="0" w:space="0" w:color="auto"/>
        <w:left w:val="none" w:sz="0" w:space="0" w:color="auto"/>
        <w:bottom w:val="none" w:sz="0" w:space="0" w:color="auto"/>
        <w:right w:val="none" w:sz="0" w:space="0" w:color="auto"/>
      </w:divBdr>
    </w:div>
    <w:div w:id="1776706149">
      <w:bodyDiv w:val="1"/>
      <w:marLeft w:val="0"/>
      <w:marRight w:val="0"/>
      <w:marTop w:val="0"/>
      <w:marBottom w:val="0"/>
      <w:divBdr>
        <w:top w:val="none" w:sz="0" w:space="0" w:color="auto"/>
        <w:left w:val="none" w:sz="0" w:space="0" w:color="auto"/>
        <w:bottom w:val="none" w:sz="0" w:space="0" w:color="auto"/>
        <w:right w:val="none" w:sz="0" w:space="0" w:color="auto"/>
      </w:divBdr>
    </w:div>
    <w:div w:id="1777099133">
      <w:bodyDiv w:val="1"/>
      <w:marLeft w:val="0"/>
      <w:marRight w:val="0"/>
      <w:marTop w:val="0"/>
      <w:marBottom w:val="0"/>
      <w:divBdr>
        <w:top w:val="none" w:sz="0" w:space="0" w:color="auto"/>
        <w:left w:val="none" w:sz="0" w:space="0" w:color="auto"/>
        <w:bottom w:val="none" w:sz="0" w:space="0" w:color="auto"/>
        <w:right w:val="none" w:sz="0" w:space="0" w:color="auto"/>
      </w:divBdr>
    </w:div>
    <w:div w:id="1777484939">
      <w:bodyDiv w:val="1"/>
      <w:marLeft w:val="0"/>
      <w:marRight w:val="0"/>
      <w:marTop w:val="0"/>
      <w:marBottom w:val="0"/>
      <w:divBdr>
        <w:top w:val="none" w:sz="0" w:space="0" w:color="auto"/>
        <w:left w:val="none" w:sz="0" w:space="0" w:color="auto"/>
        <w:bottom w:val="none" w:sz="0" w:space="0" w:color="auto"/>
        <w:right w:val="none" w:sz="0" w:space="0" w:color="auto"/>
      </w:divBdr>
    </w:div>
    <w:div w:id="1777746079">
      <w:bodyDiv w:val="1"/>
      <w:marLeft w:val="0"/>
      <w:marRight w:val="0"/>
      <w:marTop w:val="0"/>
      <w:marBottom w:val="0"/>
      <w:divBdr>
        <w:top w:val="none" w:sz="0" w:space="0" w:color="auto"/>
        <w:left w:val="none" w:sz="0" w:space="0" w:color="auto"/>
        <w:bottom w:val="none" w:sz="0" w:space="0" w:color="auto"/>
        <w:right w:val="none" w:sz="0" w:space="0" w:color="auto"/>
      </w:divBdr>
    </w:div>
    <w:div w:id="1781873890">
      <w:bodyDiv w:val="1"/>
      <w:marLeft w:val="0"/>
      <w:marRight w:val="0"/>
      <w:marTop w:val="0"/>
      <w:marBottom w:val="0"/>
      <w:divBdr>
        <w:top w:val="none" w:sz="0" w:space="0" w:color="auto"/>
        <w:left w:val="none" w:sz="0" w:space="0" w:color="auto"/>
        <w:bottom w:val="none" w:sz="0" w:space="0" w:color="auto"/>
        <w:right w:val="none" w:sz="0" w:space="0" w:color="auto"/>
      </w:divBdr>
    </w:div>
    <w:div w:id="1782265597">
      <w:bodyDiv w:val="1"/>
      <w:marLeft w:val="0"/>
      <w:marRight w:val="0"/>
      <w:marTop w:val="0"/>
      <w:marBottom w:val="0"/>
      <w:divBdr>
        <w:top w:val="none" w:sz="0" w:space="0" w:color="auto"/>
        <w:left w:val="none" w:sz="0" w:space="0" w:color="auto"/>
        <w:bottom w:val="none" w:sz="0" w:space="0" w:color="auto"/>
        <w:right w:val="none" w:sz="0" w:space="0" w:color="auto"/>
      </w:divBdr>
    </w:div>
    <w:div w:id="1782453727">
      <w:bodyDiv w:val="1"/>
      <w:marLeft w:val="0"/>
      <w:marRight w:val="0"/>
      <w:marTop w:val="0"/>
      <w:marBottom w:val="0"/>
      <w:divBdr>
        <w:top w:val="none" w:sz="0" w:space="0" w:color="auto"/>
        <w:left w:val="none" w:sz="0" w:space="0" w:color="auto"/>
        <w:bottom w:val="none" w:sz="0" w:space="0" w:color="auto"/>
        <w:right w:val="none" w:sz="0" w:space="0" w:color="auto"/>
      </w:divBdr>
    </w:div>
    <w:div w:id="1782723543">
      <w:bodyDiv w:val="1"/>
      <w:marLeft w:val="0"/>
      <w:marRight w:val="0"/>
      <w:marTop w:val="0"/>
      <w:marBottom w:val="0"/>
      <w:divBdr>
        <w:top w:val="none" w:sz="0" w:space="0" w:color="auto"/>
        <w:left w:val="none" w:sz="0" w:space="0" w:color="auto"/>
        <w:bottom w:val="none" w:sz="0" w:space="0" w:color="auto"/>
        <w:right w:val="none" w:sz="0" w:space="0" w:color="auto"/>
      </w:divBdr>
    </w:div>
    <w:div w:id="1783451728">
      <w:bodyDiv w:val="1"/>
      <w:marLeft w:val="0"/>
      <w:marRight w:val="0"/>
      <w:marTop w:val="0"/>
      <w:marBottom w:val="0"/>
      <w:divBdr>
        <w:top w:val="none" w:sz="0" w:space="0" w:color="auto"/>
        <w:left w:val="none" w:sz="0" w:space="0" w:color="auto"/>
        <w:bottom w:val="none" w:sz="0" w:space="0" w:color="auto"/>
        <w:right w:val="none" w:sz="0" w:space="0" w:color="auto"/>
      </w:divBdr>
    </w:div>
    <w:div w:id="1783497766">
      <w:bodyDiv w:val="1"/>
      <w:marLeft w:val="0"/>
      <w:marRight w:val="0"/>
      <w:marTop w:val="0"/>
      <w:marBottom w:val="0"/>
      <w:divBdr>
        <w:top w:val="none" w:sz="0" w:space="0" w:color="auto"/>
        <w:left w:val="none" w:sz="0" w:space="0" w:color="auto"/>
        <w:bottom w:val="none" w:sz="0" w:space="0" w:color="auto"/>
        <w:right w:val="none" w:sz="0" w:space="0" w:color="auto"/>
      </w:divBdr>
    </w:div>
    <w:div w:id="1784109509">
      <w:bodyDiv w:val="1"/>
      <w:marLeft w:val="0"/>
      <w:marRight w:val="0"/>
      <w:marTop w:val="0"/>
      <w:marBottom w:val="0"/>
      <w:divBdr>
        <w:top w:val="none" w:sz="0" w:space="0" w:color="auto"/>
        <w:left w:val="none" w:sz="0" w:space="0" w:color="auto"/>
        <w:bottom w:val="none" w:sz="0" w:space="0" w:color="auto"/>
        <w:right w:val="none" w:sz="0" w:space="0" w:color="auto"/>
      </w:divBdr>
    </w:div>
    <w:div w:id="1785155337">
      <w:bodyDiv w:val="1"/>
      <w:marLeft w:val="0"/>
      <w:marRight w:val="0"/>
      <w:marTop w:val="0"/>
      <w:marBottom w:val="0"/>
      <w:divBdr>
        <w:top w:val="none" w:sz="0" w:space="0" w:color="auto"/>
        <w:left w:val="none" w:sz="0" w:space="0" w:color="auto"/>
        <w:bottom w:val="none" w:sz="0" w:space="0" w:color="auto"/>
        <w:right w:val="none" w:sz="0" w:space="0" w:color="auto"/>
      </w:divBdr>
    </w:div>
    <w:div w:id="1789812787">
      <w:bodyDiv w:val="1"/>
      <w:marLeft w:val="0"/>
      <w:marRight w:val="0"/>
      <w:marTop w:val="0"/>
      <w:marBottom w:val="0"/>
      <w:divBdr>
        <w:top w:val="none" w:sz="0" w:space="0" w:color="auto"/>
        <w:left w:val="none" w:sz="0" w:space="0" w:color="auto"/>
        <w:bottom w:val="none" w:sz="0" w:space="0" w:color="auto"/>
        <w:right w:val="none" w:sz="0" w:space="0" w:color="auto"/>
      </w:divBdr>
    </w:div>
    <w:div w:id="1790397971">
      <w:bodyDiv w:val="1"/>
      <w:marLeft w:val="0"/>
      <w:marRight w:val="0"/>
      <w:marTop w:val="0"/>
      <w:marBottom w:val="0"/>
      <w:divBdr>
        <w:top w:val="none" w:sz="0" w:space="0" w:color="auto"/>
        <w:left w:val="none" w:sz="0" w:space="0" w:color="auto"/>
        <w:bottom w:val="none" w:sz="0" w:space="0" w:color="auto"/>
        <w:right w:val="none" w:sz="0" w:space="0" w:color="auto"/>
      </w:divBdr>
    </w:div>
    <w:div w:id="1791051662">
      <w:bodyDiv w:val="1"/>
      <w:marLeft w:val="0"/>
      <w:marRight w:val="0"/>
      <w:marTop w:val="0"/>
      <w:marBottom w:val="0"/>
      <w:divBdr>
        <w:top w:val="none" w:sz="0" w:space="0" w:color="auto"/>
        <w:left w:val="none" w:sz="0" w:space="0" w:color="auto"/>
        <w:bottom w:val="none" w:sz="0" w:space="0" w:color="auto"/>
        <w:right w:val="none" w:sz="0" w:space="0" w:color="auto"/>
      </w:divBdr>
    </w:div>
    <w:div w:id="1796561338">
      <w:bodyDiv w:val="1"/>
      <w:marLeft w:val="0"/>
      <w:marRight w:val="0"/>
      <w:marTop w:val="0"/>
      <w:marBottom w:val="0"/>
      <w:divBdr>
        <w:top w:val="none" w:sz="0" w:space="0" w:color="auto"/>
        <w:left w:val="none" w:sz="0" w:space="0" w:color="auto"/>
        <w:bottom w:val="none" w:sz="0" w:space="0" w:color="auto"/>
        <w:right w:val="none" w:sz="0" w:space="0" w:color="auto"/>
      </w:divBdr>
    </w:div>
    <w:div w:id="1796633127">
      <w:bodyDiv w:val="1"/>
      <w:marLeft w:val="0"/>
      <w:marRight w:val="0"/>
      <w:marTop w:val="0"/>
      <w:marBottom w:val="0"/>
      <w:divBdr>
        <w:top w:val="none" w:sz="0" w:space="0" w:color="auto"/>
        <w:left w:val="none" w:sz="0" w:space="0" w:color="auto"/>
        <w:bottom w:val="none" w:sz="0" w:space="0" w:color="auto"/>
        <w:right w:val="none" w:sz="0" w:space="0" w:color="auto"/>
      </w:divBdr>
    </w:div>
    <w:div w:id="1797986197">
      <w:bodyDiv w:val="1"/>
      <w:marLeft w:val="0"/>
      <w:marRight w:val="0"/>
      <w:marTop w:val="0"/>
      <w:marBottom w:val="0"/>
      <w:divBdr>
        <w:top w:val="none" w:sz="0" w:space="0" w:color="auto"/>
        <w:left w:val="none" w:sz="0" w:space="0" w:color="auto"/>
        <w:bottom w:val="none" w:sz="0" w:space="0" w:color="auto"/>
        <w:right w:val="none" w:sz="0" w:space="0" w:color="auto"/>
      </w:divBdr>
    </w:div>
    <w:div w:id="1798526568">
      <w:bodyDiv w:val="1"/>
      <w:marLeft w:val="0"/>
      <w:marRight w:val="0"/>
      <w:marTop w:val="0"/>
      <w:marBottom w:val="0"/>
      <w:divBdr>
        <w:top w:val="none" w:sz="0" w:space="0" w:color="auto"/>
        <w:left w:val="none" w:sz="0" w:space="0" w:color="auto"/>
        <w:bottom w:val="none" w:sz="0" w:space="0" w:color="auto"/>
        <w:right w:val="none" w:sz="0" w:space="0" w:color="auto"/>
      </w:divBdr>
    </w:div>
    <w:div w:id="1798793475">
      <w:bodyDiv w:val="1"/>
      <w:marLeft w:val="0"/>
      <w:marRight w:val="0"/>
      <w:marTop w:val="0"/>
      <w:marBottom w:val="0"/>
      <w:divBdr>
        <w:top w:val="none" w:sz="0" w:space="0" w:color="auto"/>
        <w:left w:val="none" w:sz="0" w:space="0" w:color="auto"/>
        <w:bottom w:val="none" w:sz="0" w:space="0" w:color="auto"/>
        <w:right w:val="none" w:sz="0" w:space="0" w:color="auto"/>
      </w:divBdr>
    </w:div>
    <w:div w:id="1802192833">
      <w:bodyDiv w:val="1"/>
      <w:marLeft w:val="0"/>
      <w:marRight w:val="0"/>
      <w:marTop w:val="0"/>
      <w:marBottom w:val="0"/>
      <w:divBdr>
        <w:top w:val="none" w:sz="0" w:space="0" w:color="auto"/>
        <w:left w:val="none" w:sz="0" w:space="0" w:color="auto"/>
        <w:bottom w:val="none" w:sz="0" w:space="0" w:color="auto"/>
        <w:right w:val="none" w:sz="0" w:space="0" w:color="auto"/>
      </w:divBdr>
    </w:div>
    <w:div w:id="1803227786">
      <w:bodyDiv w:val="1"/>
      <w:marLeft w:val="0"/>
      <w:marRight w:val="0"/>
      <w:marTop w:val="0"/>
      <w:marBottom w:val="0"/>
      <w:divBdr>
        <w:top w:val="none" w:sz="0" w:space="0" w:color="auto"/>
        <w:left w:val="none" w:sz="0" w:space="0" w:color="auto"/>
        <w:bottom w:val="none" w:sz="0" w:space="0" w:color="auto"/>
        <w:right w:val="none" w:sz="0" w:space="0" w:color="auto"/>
      </w:divBdr>
    </w:div>
    <w:div w:id="1804809492">
      <w:bodyDiv w:val="1"/>
      <w:marLeft w:val="0"/>
      <w:marRight w:val="0"/>
      <w:marTop w:val="0"/>
      <w:marBottom w:val="0"/>
      <w:divBdr>
        <w:top w:val="none" w:sz="0" w:space="0" w:color="auto"/>
        <w:left w:val="none" w:sz="0" w:space="0" w:color="auto"/>
        <w:bottom w:val="none" w:sz="0" w:space="0" w:color="auto"/>
        <w:right w:val="none" w:sz="0" w:space="0" w:color="auto"/>
      </w:divBdr>
    </w:div>
    <w:div w:id="1805809262">
      <w:bodyDiv w:val="1"/>
      <w:marLeft w:val="0"/>
      <w:marRight w:val="0"/>
      <w:marTop w:val="0"/>
      <w:marBottom w:val="0"/>
      <w:divBdr>
        <w:top w:val="none" w:sz="0" w:space="0" w:color="auto"/>
        <w:left w:val="none" w:sz="0" w:space="0" w:color="auto"/>
        <w:bottom w:val="none" w:sz="0" w:space="0" w:color="auto"/>
        <w:right w:val="none" w:sz="0" w:space="0" w:color="auto"/>
      </w:divBdr>
    </w:div>
    <w:div w:id="1809199729">
      <w:bodyDiv w:val="1"/>
      <w:marLeft w:val="0"/>
      <w:marRight w:val="0"/>
      <w:marTop w:val="0"/>
      <w:marBottom w:val="0"/>
      <w:divBdr>
        <w:top w:val="none" w:sz="0" w:space="0" w:color="auto"/>
        <w:left w:val="none" w:sz="0" w:space="0" w:color="auto"/>
        <w:bottom w:val="none" w:sz="0" w:space="0" w:color="auto"/>
        <w:right w:val="none" w:sz="0" w:space="0" w:color="auto"/>
      </w:divBdr>
    </w:div>
    <w:div w:id="1810319082">
      <w:bodyDiv w:val="1"/>
      <w:marLeft w:val="0"/>
      <w:marRight w:val="0"/>
      <w:marTop w:val="0"/>
      <w:marBottom w:val="0"/>
      <w:divBdr>
        <w:top w:val="none" w:sz="0" w:space="0" w:color="auto"/>
        <w:left w:val="none" w:sz="0" w:space="0" w:color="auto"/>
        <w:bottom w:val="none" w:sz="0" w:space="0" w:color="auto"/>
        <w:right w:val="none" w:sz="0" w:space="0" w:color="auto"/>
      </w:divBdr>
    </w:div>
    <w:div w:id="1811828757">
      <w:bodyDiv w:val="1"/>
      <w:marLeft w:val="0"/>
      <w:marRight w:val="0"/>
      <w:marTop w:val="0"/>
      <w:marBottom w:val="0"/>
      <w:divBdr>
        <w:top w:val="none" w:sz="0" w:space="0" w:color="auto"/>
        <w:left w:val="none" w:sz="0" w:space="0" w:color="auto"/>
        <w:bottom w:val="none" w:sz="0" w:space="0" w:color="auto"/>
        <w:right w:val="none" w:sz="0" w:space="0" w:color="auto"/>
      </w:divBdr>
    </w:div>
    <w:div w:id="1820416106">
      <w:bodyDiv w:val="1"/>
      <w:marLeft w:val="0"/>
      <w:marRight w:val="0"/>
      <w:marTop w:val="0"/>
      <w:marBottom w:val="0"/>
      <w:divBdr>
        <w:top w:val="none" w:sz="0" w:space="0" w:color="auto"/>
        <w:left w:val="none" w:sz="0" w:space="0" w:color="auto"/>
        <w:bottom w:val="none" w:sz="0" w:space="0" w:color="auto"/>
        <w:right w:val="none" w:sz="0" w:space="0" w:color="auto"/>
      </w:divBdr>
    </w:div>
    <w:div w:id="1822037809">
      <w:bodyDiv w:val="1"/>
      <w:marLeft w:val="0"/>
      <w:marRight w:val="0"/>
      <w:marTop w:val="0"/>
      <w:marBottom w:val="0"/>
      <w:divBdr>
        <w:top w:val="none" w:sz="0" w:space="0" w:color="auto"/>
        <w:left w:val="none" w:sz="0" w:space="0" w:color="auto"/>
        <w:bottom w:val="none" w:sz="0" w:space="0" w:color="auto"/>
        <w:right w:val="none" w:sz="0" w:space="0" w:color="auto"/>
      </w:divBdr>
    </w:div>
    <w:div w:id="1822388622">
      <w:bodyDiv w:val="1"/>
      <w:marLeft w:val="0"/>
      <w:marRight w:val="0"/>
      <w:marTop w:val="0"/>
      <w:marBottom w:val="0"/>
      <w:divBdr>
        <w:top w:val="none" w:sz="0" w:space="0" w:color="auto"/>
        <w:left w:val="none" w:sz="0" w:space="0" w:color="auto"/>
        <w:bottom w:val="none" w:sz="0" w:space="0" w:color="auto"/>
        <w:right w:val="none" w:sz="0" w:space="0" w:color="auto"/>
      </w:divBdr>
    </w:div>
    <w:div w:id="1823086427">
      <w:bodyDiv w:val="1"/>
      <w:marLeft w:val="0"/>
      <w:marRight w:val="0"/>
      <w:marTop w:val="0"/>
      <w:marBottom w:val="0"/>
      <w:divBdr>
        <w:top w:val="none" w:sz="0" w:space="0" w:color="auto"/>
        <w:left w:val="none" w:sz="0" w:space="0" w:color="auto"/>
        <w:bottom w:val="none" w:sz="0" w:space="0" w:color="auto"/>
        <w:right w:val="none" w:sz="0" w:space="0" w:color="auto"/>
      </w:divBdr>
    </w:div>
    <w:div w:id="1823497021">
      <w:bodyDiv w:val="1"/>
      <w:marLeft w:val="0"/>
      <w:marRight w:val="0"/>
      <w:marTop w:val="0"/>
      <w:marBottom w:val="0"/>
      <w:divBdr>
        <w:top w:val="none" w:sz="0" w:space="0" w:color="auto"/>
        <w:left w:val="none" w:sz="0" w:space="0" w:color="auto"/>
        <w:bottom w:val="none" w:sz="0" w:space="0" w:color="auto"/>
        <w:right w:val="none" w:sz="0" w:space="0" w:color="auto"/>
      </w:divBdr>
    </w:div>
    <w:div w:id="1825703133">
      <w:bodyDiv w:val="1"/>
      <w:marLeft w:val="0"/>
      <w:marRight w:val="0"/>
      <w:marTop w:val="0"/>
      <w:marBottom w:val="0"/>
      <w:divBdr>
        <w:top w:val="none" w:sz="0" w:space="0" w:color="auto"/>
        <w:left w:val="none" w:sz="0" w:space="0" w:color="auto"/>
        <w:bottom w:val="none" w:sz="0" w:space="0" w:color="auto"/>
        <w:right w:val="none" w:sz="0" w:space="0" w:color="auto"/>
      </w:divBdr>
    </w:div>
    <w:div w:id="1828015858">
      <w:bodyDiv w:val="1"/>
      <w:marLeft w:val="0"/>
      <w:marRight w:val="0"/>
      <w:marTop w:val="0"/>
      <w:marBottom w:val="0"/>
      <w:divBdr>
        <w:top w:val="none" w:sz="0" w:space="0" w:color="auto"/>
        <w:left w:val="none" w:sz="0" w:space="0" w:color="auto"/>
        <w:bottom w:val="none" w:sz="0" w:space="0" w:color="auto"/>
        <w:right w:val="none" w:sz="0" w:space="0" w:color="auto"/>
      </w:divBdr>
    </w:div>
    <w:div w:id="1828473551">
      <w:bodyDiv w:val="1"/>
      <w:marLeft w:val="0"/>
      <w:marRight w:val="0"/>
      <w:marTop w:val="0"/>
      <w:marBottom w:val="0"/>
      <w:divBdr>
        <w:top w:val="none" w:sz="0" w:space="0" w:color="auto"/>
        <w:left w:val="none" w:sz="0" w:space="0" w:color="auto"/>
        <w:bottom w:val="none" w:sz="0" w:space="0" w:color="auto"/>
        <w:right w:val="none" w:sz="0" w:space="0" w:color="auto"/>
      </w:divBdr>
    </w:div>
    <w:div w:id="1830369367">
      <w:bodyDiv w:val="1"/>
      <w:marLeft w:val="0"/>
      <w:marRight w:val="0"/>
      <w:marTop w:val="0"/>
      <w:marBottom w:val="0"/>
      <w:divBdr>
        <w:top w:val="none" w:sz="0" w:space="0" w:color="auto"/>
        <w:left w:val="none" w:sz="0" w:space="0" w:color="auto"/>
        <w:bottom w:val="none" w:sz="0" w:space="0" w:color="auto"/>
        <w:right w:val="none" w:sz="0" w:space="0" w:color="auto"/>
      </w:divBdr>
    </w:div>
    <w:div w:id="1831212609">
      <w:bodyDiv w:val="1"/>
      <w:marLeft w:val="0"/>
      <w:marRight w:val="0"/>
      <w:marTop w:val="0"/>
      <w:marBottom w:val="0"/>
      <w:divBdr>
        <w:top w:val="none" w:sz="0" w:space="0" w:color="auto"/>
        <w:left w:val="none" w:sz="0" w:space="0" w:color="auto"/>
        <w:bottom w:val="none" w:sz="0" w:space="0" w:color="auto"/>
        <w:right w:val="none" w:sz="0" w:space="0" w:color="auto"/>
      </w:divBdr>
    </w:div>
    <w:div w:id="1831873066">
      <w:bodyDiv w:val="1"/>
      <w:marLeft w:val="0"/>
      <w:marRight w:val="0"/>
      <w:marTop w:val="0"/>
      <w:marBottom w:val="0"/>
      <w:divBdr>
        <w:top w:val="none" w:sz="0" w:space="0" w:color="auto"/>
        <w:left w:val="none" w:sz="0" w:space="0" w:color="auto"/>
        <w:bottom w:val="none" w:sz="0" w:space="0" w:color="auto"/>
        <w:right w:val="none" w:sz="0" w:space="0" w:color="auto"/>
      </w:divBdr>
    </w:div>
    <w:div w:id="1832795987">
      <w:bodyDiv w:val="1"/>
      <w:marLeft w:val="0"/>
      <w:marRight w:val="0"/>
      <w:marTop w:val="0"/>
      <w:marBottom w:val="0"/>
      <w:divBdr>
        <w:top w:val="none" w:sz="0" w:space="0" w:color="auto"/>
        <w:left w:val="none" w:sz="0" w:space="0" w:color="auto"/>
        <w:bottom w:val="none" w:sz="0" w:space="0" w:color="auto"/>
        <w:right w:val="none" w:sz="0" w:space="0" w:color="auto"/>
      </w:divBdr>
    </w:div>
    <w:div w:id="1833135422">
      <w:bodyDiv w:val="1"/>
      <w:marLeft w:val="0"/>
      <w:marRight w:val="0"/>
      <w:marTop w:val="0"/>
      <w:marBottom w:val="0"/>
      <w:divBdr>
        <w:top w:val="none" w:sz="0" w:space="0" w:color="auto"/>
        <w:left w:val="none" w:sz="0" w:space="0" w:color="auto"/>
        <w:bottom w:val="none" w:sz="0" w:space="0" w:color="auto"/>
        <w:right w:val="none" w:sz="0" w:space="0" w:color="auto"/>
      </w:divBdr>
    </w:div>
    <w:div w:id="1833370904">
      <w:bodyDiv w:val="1"/>
      <w:marLeft w:val="0"/>
      <w:marRight w:val="0"/>
      <w:marTop w:val="0"/>
      <w:marBottom w:val="0"/>
      <w:divBdr>
        <w:top w:val="none" w:sz="0" w:space="0" w:color="auto"/>
        <w:left w:val="none" w:sz="0" w:space="0" w:color="auto"/>
        <w:bottom w:val="none" w:sz="0" w:space="0" w:color="auto"/>
        <w:right w:val="none" w:sz="0" w:space="0" w:color="auto"/>
      </w:divBdr>
    </w:div>
    <w:div w:id="1833831122">
      <w:bodyDiv w:val="1"/>
      <w:marLeft w:val="0"/>
      <w:marRight w:val="0"/>
      <w:marTop w:val="0"/>
      <w:marBottom w:val="0"/>
      <w:divBdr>
        <w:top w:val="none" w:sz="0" w:space="0" w:color="auto"/>
        <w:left w:val="none" w:sz="0" w:space="0" w:color="auto"/>
        <w:bottom w:val="none" w:sz="0" w:space="0" w:color="auto"/>
        <w:right w:val="none" w:sz="0" w:space="0" w:color="auto"/>
      </w:divBdr>
    </w:div>
    <w:div w:id="1835343192">
      <w:bodyDiv w:val="1"/>
      <w:marLeft w:val="0"/>
      <w:marRight w:val="0"/>
      <w:marTop w:val="0"/>
      <w:marBottom w:val="0"/>
      <w:divBdr>
        <w:top w:val="none" w:sz="0" w:space="0" w:color="auto"/>
        <w:left w:val="none" w:sz="0" w:space="0" w:color="auto"/>
        <w:bottom w:val="none" w:sz="0" w:space="0" w:color="auto"/>
        <w:right w:val="none" w:sz="0" w:space="0" w:color="auto"/>
      </w:divBdr>
    </w:div>
    <w:div w:id="1835686942">
      <w:bodyDiv w:val="1"/>
      <w:marLeft w:val="0"/>
      <w:marRight w:val="0"/>
      <w:marTop w:val="0"/>
      <w:marBottom w:val="0"/>
      <w:divBdr>
        <w:top w:val="none" w:sz="0" w:space="0" w:color="auto"/>
        <w:left w:val="none" w:sz="0" w:space="0" w:color="auto"/>
        <w:bottom w:val="none" w:sz="0" w:space="0" w:color="auto"/>
        <w:right w:val="none" w:sz="0" w:space="0" w:color="auto"/>
      </w:divBdr>
    </w:div>
    <w:div w:id="1835994271">
      <w:bodyDiv w:val="1"/>
      <w:marLeft w:val="0"/>
      <w:marRight w:val="0"/>
      <w:marTop w:val="0"/>
      <w:marBottom w:val="0"/>
      <w:divBdr>
        <w:top w:val="none" w:sz="0" w:space="0" w:color="auto"/>
        <w:left w:val="none" w:sz="0" w:space="0" w:color="auto"/>
        <w:bottom w:val="none" w:sz="0" w:space="0" w:color="auto"/>
        <w:right w:val="none" w:sz="0" w:space="0" w:color="auto"/>
      </w:divBdr>
    </w:div>
    <w:div w:id="1836219036">
      <w:bodyDiv w:val="1"/>
      <w:marLeft w:val="0"/>
      <w:marRight w:val="0"/>
      <w:marTop w:val="0"/>
      <w:marBottom w:val="0"/>
      <w:divBdr>
        <w:top w:val="none" w:sz="0" w:space="0" w:color="auto"/>
        <w:left w:val="none" w:sz="0" w:space="0" w:color="auto"/>
        <w:bottom w:val="none" w:sz="0" w:space="0" w:color="auto"/>
        <w:right w:val="none" w:sz="0" w:space="0" w:color="auto"/>
      </w:divBdr>
    </w:div>
    <w:div w:id="1838039156">
      <w:bodyDiv w:val="1"/>
      <w:marLeft w:val="0"/>
      <w:marRight w:val="0"/>
      <w:marTop w:val="0"/>
      <w:marBottom w:val="0"/>
      <w:divBdr>
        <w:top w:val="none" w:sz="0" w:space="0" w:color="auto"/>
        <w:left w:val="none" w:sz="0" w:space="0" w:color="auto"/>
        <w:bottom w:val="none" w:sz="0" w:space="0" w:color="auto"/>
        <w:right w:val="none" w:sz="0" w:space="0" w:color="auto"/>
      </w:divBdr>
    </w:div>
    <w:div w:id="1838501330">
      <w:bodyDiv w:val="1"/>
      <w:marLeft w:val="0"/>
      <w:marRight w:val="0"/>
      <w:marTop w:val="0"/>
      <w:marBottom w:val="0"/>
      <w:divBdr>
        <w:top w:val="none" w:sz="0" w:space="0" w:color="auto"/>
        <w:left w:val="none" w:sz="0" w:space="0" w:color="auto"/>
        <w:bottom w:val="none" w:sz="0" w:space="0" w:color="auto"/>
        <w:right w:val="none" w:sz="0" w:space="0" w:color="auto"/>
      </w:divBdr>
    </w:div>
    <w:div w:id="1838574647">
      <w:bodyDiv w:val="1"/>
      <w:marLeft w:val="0"/>
      <w:marRight w:val="0"/>
      <w:marTop w:val="0"/>
      <w:marBottom w:val="0"/>
      <w:divBdr>
        <w:top w:val="none" w:sz="0" w:space="0" w:color="auto"/>
        <w:left w:val="none" w:sz="0" w:space="0" w:color="auto"/>
        <w:bottom w:val="none" w:sz="0" w:space="0" w:color="auto"/>
        <w:right w:val="none" w:sz="0" w:space="0" w:color="auto"/>
      </w:divBdr>
    </w:div>
    <w:div w:id="1840658593">
      <w:bodyDiv w:val="1"/>
      <w:marLeft w:val="0"/>
      <w:marRight w:val="0"/>
      <w:marTop w:val="0"/>
      <w:marBottom w:val="0"/>
      <w:divBdr>
        <w:top w:val="none" w:sz="0" w:space="0" w:color="auto"/>
        <w:left w:val="none" w:sz="0" w:space="0" w:color="auto"/>
        <w:bottom w:val="none" w:sz="0" w:space="0" w:color="auto"/>
        <w:right w:val="none" w:sz="0" w:space="0" w:color="auto"/>
      </w:divBdr>
    </w:div>
    <w:div w:id="1842695727">
      <w:bodyDiv w:val="1"/>
      <w:marLeft w:val="0"/>
      <w:marRight w:val="0"/>
      <w:marTop w:val="0"/>
      <w:marBottom w:val="0"/>
      <w:divBdr>
        <w:top w:val="none" w:sz="0" w:space="0" w:color="auto"/>
        <w:left w:val="none" w:sz="0" w:space="0" w:color="auto"/>
        <w:bottom w:val="none" w:sz="0" w:space="0" w:color="auto"/>
        <w:right w:val="none" w:sz="0" w:space="0" w:color="auto"/>
      </w:divBdr>
    </w:div>
    <w:div w:id="1842968183">
      <w:bodyDiv w:val="1"/>
      <w:marLeft w:val="0"/>
      <w:marRight w:val="0"/>
      <w:marTop w:val="0"/>
      <w:marBottom w:val="0"/>
      <w:divBdr>
        <w:top w:val="none" w:sz="0" w:space="0" w:color="auto"/>
        <w:left w:val="none" w:sz="0" w:space="0" w:color="auto"/>
        <w:bottom w:val="none" w:sz="0" w:space="0" w:color="auto"/>
        <w:right w:val="none" w:sz="0" w:space="0" w:color="auto"/>
      </w:divBdr>
    </w:div>
    <w:div w:id="1843086410">
      <w:bodyDiv w:val="1"/>
      <w:marLeft w:val="0"/>
      <w:marRight w:val="0"/>
      <w:marTop w:val="0"/>
      <w:marBottom w:val="0"/>
      <w:divBdr>
        <w:top w:val="none" w:sz="0" w:space="0" w:color="auto"/>
        <w:left w:val="none" w:sz="0" w:space="0" w:color="auto"/>
        <w:bottom w:val="none" w:sz="0" w:space="0" w:color="auto"/>
        <w:right w:val="none" w:sz="0" w:space="0" w:color="auto"/>
      </w:divBdr>
    </w:div>
    <w:div w:id="1845167666">
      <w:bodyDiv w:val="1"/>
      <w:marLeft w:val="0"/>
      <w:marRight w:val="0"/>
      <w:marTop w:val="0"/>
      <w:marBottom w:val="0"/>
      <w:divBdr>
        <w:top w:val="none" w:sz="0" w:space="0" w:color="auto"/>
        <w:left w:val="none" w:sz="0" w:space="0" w:color="auto"/>
        <w:bottom w:val="none" w:sz="0" w:space="0" w:color="auto"/>
        <w:right w:val="none" w:sz="0" w:space="0" w:color="auto"/>
      </w:divBdr>
    </w:div>
    <w:div w:id="1846629613">
      <w:bodyDiv w:val="1"/>
      <w:marLeft w:val="0"/>
      <w:marRight w:val="0"/>
      <w:marTop w:val="0"/>
      <w:marBottom w:val="0"/>
      <w:divBdr>
        <w:top w:val="none" w:sz="0" w:space="0" w:color="auto"/>
        <w:left w:val="none" w:sz="0" w:space="0" w:color="auto"/>
        <w:bottom w:val="none" w:sz="0" w:space="0" w:color="auto"/>
        <w:right w:val="none" w:sz="0" w:space="0" w:color="auto"/>
      </w:divBdr>
    </w:div>
    <w:div w:id="1847404785">
      <w:bodyDiv w:val="1"/>
      <w:marLeft w:val="0"/>
      <w:marRight w:val="0"/>
      <w:marTop w:val="0"/>
      <w:marBottom w:val="0"/>
      <w:divBdr>
        <w:top w:val="none" w:sz="0" w:space="0" w:color="auto"/>
        <w:left w:val="none" w:sz="0" w:space="0" w:color="auto"/>
        <w:bottom w:val="none" w:sz="0" w:space="0" w:color="auto"/>
        <w:right w:val="none" w:sz="0" w:space="0" w:color="auto"/>
      </w:divBdr>
    </w:div>
    <w:div w:id="1850018463">
      <w:bodyDiv w:val="1"/>
      <w:marLeft w:val="0"/>
      <w:marRight w:val="0"/>
      <w:marTop w:val="0"/>
      <w:marBottom w:val="0"/>
      <w:divBdr>
        <w:top w:val="none" w:sz="0" w:space="0" w:color="auto"/>
        <w:left w:val="none" w:sz="0" w:space="0" w:color="auto"/>
        <w:bottom w:val="none" w:sz="0" w:space="0" w:color="auto"/>
        <w:right w:val="none" w:sz="0" w:space="0" w:color="auto"/>
      </w:divBdr>
    </w:div>
    <w:div w:id="1850412617">
      <w:bodyDiv w:val="1"/>
      <w:marLeft w:val="0"/>
      <w:marRight w:val="0"/>
      <w:marTop w:val="0"/>
      <w:marBottom w:val="0"/>
      <w:divBdr>
        <w:top w:val="none" w:sz="0" w:space="0" w:color="auto"/>
        <w:left w:val="none" w:sz="0" w:space="0" w:color="auto"/>
        <w:bottom w:val="none" w:sz="0" w:space="0" w:color="auto"/>
        <w:right w:val="none" w:sz="0" w:space="0" w:color="auto"/>
      </w:divBdr>
    </w:div>
    <w:div w:id="1850830255">
      <w:bodyDiv w:val="1"/>
      <w:marLeft w:val="0"/>
      <w:marRight w:val="0"/>
      <w:marTop w:val="0"/>
      <w:marBottom w:val="0"/>
      <w:divBdr>
        <w:top w:val="none" w:sz="0" w:space="0" w:color="auto"/>
        <w:left w:val="none" w:sz="0" w:space="0" w:color="auto"/>
        <w:bottom w:val="none" w:sz="0" w:space="0" w:color="auto"/>
        <w:right w:val="none" w:sz="0" w:space="0" w:color="auto"/>
      </w:divBdr>
    </w:div>
    <w:div w:id="1851405054">
      <w:bodyDiv w:val="1"/>
      <w:marLeft w:val="0"/>
      <w:marRight w:val="0"/>
      <w:marTop w:val="0"/>
      <w:marBottom w:val="0"/>
      <w:divBdr>
        <w:top w:val="none" w:sz="0" w:space="0" w:color="auto"/>
        <w:left w:val="none" w:sz="0" w:space="0" w:color="auto"/>
        <w:bottom w:val="none" w:sz="0" w:space="0" w:color="auto"/>
        <w:right w:val="none" w:sz="0" w:space="0" w:color="auto"/>
      </w:divBdr>
    </w:div>
    <w:div w:id="1851406092">
      <w:bodyDiv w:val="1"/>
      <w:marLeft w:val="0"/>
      <w:marRight w:val="0"/>
      <w:marTop w:val="0"/>
      <w:marBottom w:val="0"/>
      <w:divBdr>
        <w:top w:val="none" w:sz="0" w:space="0" w:color="auto"/>
        <w:left w:val="none" w:sz="0" w:space="0" w:color="auto"/>
        <w:bottom w:val="none" w:sz="0" w:space="0" w:color="auto"/>
        <w:right w:val="none" w:sz="0" w:space="0" w:color="auto"/>
      </w:divBdr>
    </w:div>
    <w:div w:id="1851873148">
      <w:bodyDiv w:val="1"/>
      <w:marLeft w:val="0"/>
      <w:marRight w:val="0"/>
      <w:marTop w:val="0"/>
      <w:marBottom w:val="0"/>
      <w:divBdr>
        <w:top w:val="none" w:sz="0" w:space="0" w:color="auto"/>
        <w:left w:val="none" w:sz="0" w:space="0" w:color="auto"/>
        <w:bottom w:val="none" w:sz="0" w:space="0" w:color="auto"/>
        <w:right w:val="none" w:sz="0" w:space="0" w:color="auto"/>
      </w:divBdr>
    </w:div>
    <w:div w:id="1851917930">
      <w:bodyDiv w:val="1"/>
      <w:marLeft w:val="0"/>
      <w:marRight w:val="0"/>
      <w:marTop w:val="0"/>
      <w:marBottom w:val="0"/>
      <w:divBdr>
        <w:top w:val="none" w:sz="0" w:space="0" w:color="auto"/>
        <w:left w:val="none" w:sz="0" w:space="0" w:color="auto"/>
        <w:bottom w:val="none" w:sz="0" w:space="0" w:color="auto"/>
        <w:right w:val="none" w:sz="0" w:space="0" w:color="auto"/>
      </w:divBdr>
    </w:div>
    <w:div w:id="1854220030">
      <w:bodyDiv w:val="1"/>
      <w:marLeft w:val="0"/>
      <w:marRight w:val="0"/>
      <w:marTop w:val="0"/>
      <w:marBottom w:val="0"/>
      <w:divBdr>
        <w:top w:val="none" w:sz="0" w:space="0" w:color="auto"/>
        <w:left w:val="none" w:sz="0" w:space="0" w:color="auto"/>
        <w:bottom w:val="none" w:sz="0" w:space="0" w:color="auto"/>
        <w:right w:val="none" w:sz="0" w:space="0" w:color="auto"/>
      </w:divBdr>
    </w:div>
    <w:div w:id="1857428074">
      <w:bodyDiv w:val="1"/>
      <w:marLeft w:val="0"/>
      <w:marRight w:val="0"/>
      <w:marTop w:val="0"/>
      <w:marBottom w:val="0"/>
      <w:divBdr>
        <w:top w:val="none" w:sz="0" w:space="0" w:color="auto"/>
        <w:left w:val="none" w:sz="0" w:space="0" w:color="auto"/>
        <w:bottom w:val="none" w:sz="0" w:space="0" w:color="auto"/>
        <w:right w:val="none" w:sz="0" w:space="0" w:color="auto"/>
      </w:divBdr>
    </w:div>
    <w:div w:id="1858733638">
      <w:bodyDiv w:val="1"/>
      <w:marLeft w:val="0"/>
      <w:marRight w:val="0"/>
      <w:marTop w:val="0"/>
      <w:marBottom w:val="0"/>
      <w:divBdr>
        <w:top w:val="none" w:sz="0" w:space="0" w:color="auto"/>
        <w:left w:val="none" w:sz="0" w:space="0" w:color="auto"/>
        <w:bottom w:val="none" w:sz="0" w:space="0" w:color="auto"/>
        <w:right w:val="none" w:sz="0" w:space="0" w:color="auto"/>
      </w:divBdr>
    </w:div>
    <w:div w:id="1859856653">
      <w:bodyDiv w:val="1"/>
      <w:marLeft w:val="0"/>
      <w:marRight w:val="0"/>
      <w:marTop w:val="0"/>
      <w:marBottom w:val="0"/>
      <w:divBdr>
        <w:top w:val="none" w:sz="0" w:space="0" w:color="auto"/>
        <w:left w:val="none" w:sz="0" w:space="0" w:color="auto"/>
        <w:bottom w:val="none" w:sz="0" w:space="0" w:color="auto"/>
        <w:right w:val="none" w:sz="0" w:space="0" w:color="auto"/>
      </w:divBdr>
    </w:div>
    <w:div w:id="1860045523">
      <w:bodyDiv w:val="1"/>
      <w:marLeft w:val="0"/>
      <w:marRight w:val="0"/>
      <w:marTop w:val="0"/>
      <w:marBottom w:val="0"/>
      <w:divBdr>
        <w:top w:val="none" w:sz="0" w:space="0" w:color="auto"/>
        <w:left w:val="none" w:sz="0" w:space="0" w:color="auto"/>
        <w:bottom w:val="none" w:sz="0" w:space="0" w:color="auto"/>
        <w:right w:val="none" w:sz="0" w:space="0" w:color="auto"/>
      </w:divBdr>
    </w:div>
    <w:div w:id="1860117165">
      <w:bodyDiv w:val="1"/>
      <w:marLeft w:val="0"/>
      <w:marRight w:val="0"/>
      <w:marTop w:val="0"/>
      <w:marBottom w:val="0"/>
      <w:divBdr>
        <w:top w:val="none" w:sz="0" w:space="0" w:color="auto"/>
        <w:left w:val="none" w:sz="0" w:space="0" w:color="auto"/>
        <w:bottom w:val="none" w:sz="0" w:space="0" w:color="auto"/>
        <w:right w:val="none" w:sz="0" w:space="0" w:color="auto"/>
      </w:divBdr>
    </w:div>
    <w:div w:id="1864323176">
      <w:bodyDiv w:val="1"/>
      <w:marLeft w:val="0"/>
      <w:marRight w:val="0"/>
      <w:marTop w:val="0"/>
      <w:marBottom w:val="0"/>
      <w:divBdr>
        <w:top w:val="none" w:sz="0" w:space="0" w:color="auto"/>
        <w:left w:val="none" w:sz="0" w:space="0" w:color="auto"/>
        <w:bottom w:val="none" w:sz="0" w:space="0" w:color="auto"/>
        <w:right w:val="none" w:sz="0" w:space="0" w:color="auto"/>
      </w:divBdr>
    </w:div>
    <w:div w:id="1864830224">
      <w:bodyDiv w:val="1"/>
      <w:marLeft w:val="0"/>
      <w:marRight w:val="0"/>
      <w:marTop w:val="0"/>
      <w:marBottom w:val="0"/>
      <w:divBdr>
        <w:top w:val="none" w:sz="0" w:space="0" w:color="auto"/>
        <w:left w:val="none" w:sz="0" w:space="0" w:color="auto"/>
        <w:bottom w:val="none" w:sz="0" w:space="0" w:color="auto"/>
        <w:right w:val="none" w:sz="0" w:space="0" w:color="auto"/>
      </w:divBdr>
    </w:div>
    <w:div w:id="1865826282">
      <w:bodyDiv w:val="1"/>
      <w:marLeft w:val="0"/>
      <w:marRight w:val="0"/>
      <w:marTop w:val="0"/>
      <w:marBottom w:val="0"/>
      <w:divBdr>
        <w:top w:val="none" w:sz="0" w:space="0" w:color="auto"/>
        <w:left w:val="none" w:sz="0" w:space="0" w:color="auto"/>
        <w:bottom w:val="none" w:sz="0" w:space="0" w:color="auto"/>
        <w:right w:val="none" w:sz="0" w:space="0" w:color="auto"/>
      </w:divBdr>
    </w:div>
    <w:div w:id="1867013610">
      <w:bodyDiv w:val="1"/>
      <w:marLeft w:val="0"/>
      <w:marRight w:val="0"/>
      <w:marTop w:val="0"/>
      <w:marBottom w:val="0"/>
      <w:divBdr>
        <w:top w:val="none" w:sz="0" w:space="0" w:color="auto"/>
        <w:left w:val="none" w:sz="0" w:space="0" w:color="auto"/>
        <w:bottom w:val="none" w:sz="0" w:space="0" w:color="auto"/>
        <w:right w:val="none" w:sz="0" w:space="0" w:color="auto"/>
      </w:divBdr>
    </w:div>
    <w:div w:id="1869562741">
      <w:bodyDiv w:val="1"/>
      <w:marLeft w:val="0"/>
      <w:marRight w:val="0"/>
      <w:marTop w:val="0"/>
      <w:marBottom w:val="0"/>
      <w:divBdr>
        <w:top w:val="none" w:sz="0" w:space="0" w:color="auto"/>
        <w:left w:val="none" w:sz="0" w:space="0" w:color="auto"/>
        <w:bottom w:val="none" w:sz="0" w:space="0" w:color="auto"/>
        <w:right w:val="none" w:sz="0" w:space="0" w:color="auto"/>
      </w:divBdr>
    </w:div>
    <w:div w:id="1871187883">
      <w:bodyDiv w:val="1"/>
      <w:marLeft w:val="0"/>
      <w:marRight w:val="0"/>
      <w:marTop w:val="0"/>
      <w:marBottom w:val="0"/>
      <w:divBdr>
        <w:top w:val="none" w:sz="0" w:space="0" w:color="auto"/>
        <w:left w:val="none" w:sz="0" w:space="0" w:color="auto"/>
        <w:bottom w:val="none" w:sz="0" w:space="0" w:color="auto"/>
        <w:right w:val="none" w:sz="0" w:space="0" w:color="auto"/>
      </w:divBdr>
    </w:div>
    <w:div w:id="1872302211">
      <w:bodyDiv w:val="1"/>
      <w:marLeft w:val="0"/>
      <w:marRight w:val="0"/>
      <w:marTop w:val="0"/>
      <w:marBottom w:val="0"/>
      <w:divBdr>
        <w:top w:val="none" w:sz="0" w:space="0" w:color="auto"/>
        <w:left w:val="none" w:sz="0" w:space="0" w:color="auto"/>
        <w:bottom w:val="none" w:sz="0" w:space="0" w:color="auto"/>
        <w:right w:val="none" w:sz="0" w:space="0" w:color="auto"/>
      </w:divBdr>
    </w:div>
    <w:div w:id="1872449375">
      <w:bodyDiv w:val="1"/>
      <w:marLeft w:val="0"/>
      <w:marRight w:val="0"/>
      <w:marTop w:val="0"/>
      <w:marBottom w:val="0"/>
      <w:divBdr>
        <w:top w:val="none" w:sz="0" w:space="0" w:color="auto"/>
        <w:left w:val="none" w:sz="0" w:space="0" w:color="auto"/>
        <w:bottom w:val="none" w:sz="0" w:space="0" w:color="auto"/>
        <w:right w:val="none" w:sz="0" w:space="0" w:color="auto"/>
      </w:divBdr>
    </w:div>
    <w:div w:id="1875607301">
      <w:bodyDiv w:val="1"/>
      <w:marLeft w:val="0"/>
      <w:marRight w:val="0"/>
      <w:marTop w:val="0"/>
      <w:marBottom w:val="0"/>
      <w:divBdr>
        <w:top w:val="none" w:sz="0" w:space="0" w:color="auto"/>
        <w:left w:val="none" w:sz="0" w:space="0" w:color="auto"/>
        <w:bottom w:val="none" w:sz="0" w:space="0" w:color="auto"/>
        <w:right w:val="none" w:sz="0" w:space="0" w:color="auto"/>
      </w:divBdr>
    </w:div>
    <w:div w:id="1876429488">
      <w:bodyDiv w:val="1"/>
      <w:marLeft w:val="0"/>
      <w:marRight w:val="0"/>
      <w:marTop w:val="0"/>
      <w:marBottom w:val="0"/>
      <w:divBdr>
        <w:top w:val="none" w:sz="0" w:space="0" w:color="auto"/>
        <w:left w:val="none" w:sz="0" w:space="0" w:color="auto"/>
        <w:bottom w:val="none" w:sz="0" w:space="0" w:color="auto"/>
        <w:right w:val="none" w:sz="0" w:space="0" w:color="auto"/>
      </w:divBdr>
    </w:div>
    <w:div w:id="1877154718">
      <w:bodyDiv w:val="1"/>
      <w:marLeft w:val="0"/>
      <w:marRight w:val="0"/>
      <w:marTop w:val="0"/>
      <w:marBottom w:val="0"/>
      <w:divBdr>
        <w:top w:val="none" w:sz="0" w:space="0" w:color="auto"/>
        <w:left w:val="none" w:sz="0" w:space="0" w:color="auto"/>
        <w:bottom w:val="none" w:sz="0" w:space="0" w:color="auto"/>
        <w:right w:val="none" w:sz="0" w:space="0" w:color="auto"/>
      </w:divBdr>
    </w:div>
    <w:div w:id="1877234537">
      <w:bodyDiv w:val="1"/>
      <w:marLeft w:val="0"/>
      <w:marRight w:val="0"/>
      <w:marTop w:val="0"/>
      <w:marBottom w:val="0"/>
      <w:divBdr>
        <w:top w:val="none" w:sz="0" w:space="0" w:color="auto"/>
        <w:left w:val="none" w:sz="0" w:space="0" w:color="auto"/>
        <w:bottom w:val="none" w:sz="0" w:space="0" w:color="auto"/>
        <w:right w:val="none" w:sz="0" w:space="0" w:color="auto"/>
      </w:divBdr>
    </w:div>
    <w:div w:id="1882284505">
      <w:bodyDiv w:val="1"/>
      <w:marLeft w:val="0"/>
      <w:marRight w:val="0"/>
      <w:marTop w:val="0"/>
      <w:marBottom w:val="0"/>
      <w:divBdr>
        <w:top w:val="none" w:sz="0" w:space="0" w:color="auto"/>
        <w:left w:val="none" w:sz="0" w:space="0" w:color="auto"/>
        <w:bottom w:val="none" w:sz="0" w:space="0" w:color="auto"/>
        <w:right w:val="none" w:sz="0" w:space="0" w:color="auto"/>
      </w:divBdr>
    </w:div>
    <w:div w:id="1882473481">
      <w:bodyDiv w:val="1"/>
      <w:marLeft w:val="0"/>
      <w:marRight w:val="0"/>
      <w:marTop w:val="0"/>
      <w:marBottom w:val="0"/>
      <w:divBdr>
        <w:top w:val="none" w:sz="0" w:space="0" w:color="auto"/>
        <w:left w:val="none" w:sz="0" w:space="0" w:color="auto"/>
        <w:bottom w:val="none" w:sz="0" w:space="0" w:color="auto"/>
        <w:right w:val="none" w:sz="0" w:space="0" w:color="auto"/>
      </w:divBdr>
    </w:div>
    <w:div w:id="1884323454">
      <w:bodyDiv w:val="1"/>
      <w:marLeft w:val="0"/>
      <w:marRight w:val="0"/>
      <w:marTop w:val="0"/>
      <w:marBottom w:val="0"/>
      <w:divBdr>
        <w:top w:val="none" w:sz="0" w:space="0" w:color="auto"/>
        <w:left w:val="none" w:sz="0" w:space="0" w:color="auto"/>
        <w:bottom w:val="none" w:sz="0" w:space="0" w:color="auto"/>
        <w:right w:val="none" w:sz="0" w:space="0" w:color="auto"/>
      </w:divBdr>
    </w:div>
    <w:div w:id="1887064483">
      <w:bodyDiv w:val="1"/>
      <w:marLeft w:val="0"/>
      <w:marRight w:val="0"/>
      <w:marTop w:val="0"/>
      <w:marBottom w:val="0"/>
      <w:divBdr>
        <w:top w:val="none" w:sz="0" w:space="0" w:color="auto"/>
        <w:left w:val="none" w:sz="0" w:space="0" w:color="auto"/>
        <w:bottom w:val="none" w:sz="0" w:space="0" w:color="auto"/>
        <w:right w:val="none" w:sz="0" w:space="0" w:color="auto"/>
      </w:divBdr>
    </w:div>
    <w:div w:id="1887183867">
      <w:bodyDiv w:val="1"/>
      <w:marLeft w:val="0"/>
      <w:marRight w:val="0"/>
      <w:marTop w:val="0"/>
      <w:marBottom w:val="0"/>
      <w:divBdr>
        <w:top w:val="none" w:sz="0" w:space="0" w:color="auto"/>
        <w:left w:val="none" w:sz="0" w:space="0" w:color="auto"/>
        <w:bottom w:val="none" w:sz="0" w:space="0" w:color="auto"/>
        <w:right w:val="none" w:sz="0" w:space="0" w:color="auto"/>
      </w:divBdr>
    </w:div>
    <w:div w:id="1888954006">
      <w:bodyDiv w:val="1"/>
      <w:marLeft w:val="0"/>
      <w:marRight w:val="0"/>
      <w:marTop w:val="0"/>
      <w:marBottom w:val="0"/>
      <w:divBdr>
        <w:top w:val="none" w:sz="0" w:space="0" w:color="auto"/>
        <w:left w:val="none" w:sz="0" w:space="0" w:color="auto"/>
        <w:bottom w:val="none" w:sz="0" w:space="0" w:color="auto"/>
        <w:right w:val="none" w:sz="0" w:space="0" w:color="auto"/>
      </w:divBdr>
    </w:div>
    <w:div w:id="1890460343">
      <w:bodyDiv w:val="1"/>
      <w:marLeft w:val="0"/>
      <w:marRight w:val="0"/>
      <w:marTop w:val="0"/>
      <w:marBottom w:val="0"/>
      <w:divBdr>
        <w:top w:val="none" w:sz="0" w:space="0" w:color="auto"/>
        <w:left w:val="none" w:sz="0" w:space="0" w:color="auto"/>
        <w:bottom w:val="none" w:sz="0" w:space="0" w:color="auto"/>
        <w:right w:val="none" w:sz="0" w:space="0" w:color="auto"/>
      </w:divBdr>
    </w:div>
    <w:div w:id="1893232660">
      <w:bodyDiv w:val="1"/>
      <w:marLeft w:val="0"/>
      <w:marRight w:val="0"/>
      <w:marTop w:val="0"/>
      <w:marBottom w:val="0"/>
      <w:divBdr>
        <w:top w:val="none" w:sz="0" w:space="0" w:color="auto"/>
        <w:left w:val="none" w:sz="0" w:space="0" w:color="auto"/>
        <w:bottom w:val="none" w:sz="0" w:space="0" w:color="auto"/>
        <w:right w:val="none" w:sz="0" w:space="0" w:color="auto"/>
      </w:divBdr>
    </w:div>
    <w:div w:id="1896432590">
      <w:bodyDiv w:val="1"/>
      <w:marLeft w:val="0"/>
      <w:marRight w:val="0"/>
      <w:marTop w:val="0"/>
      <w:marBottom w:val="0"/>
      <w:divBdr>
        <w:top w:val="none" w:sz="0" w:space="0" w:color="auto"/>
        <w:left w:val="none" w:sz="0" w:space="0" w:color="auto"/>
        <w:bottom w:val="none" w:sz="0" w:space="0" w:color="auto"/>
        <w:right w:val="none" w:sz="0" w:space="0" w:color="auto"/>
      </w:divBdr>
    </w:div>
    <w:div w:id="1896702560">
      <w:bodyDiv w:val="1"/>
      <w:marLeft w:val="0"/>
      <w:marRight w:val="0"/>
      <w:marTop w:val="0"/>
      <w:marBottom w:val="0"/>
      <w:divBdr>
        <w:top w:val="none" w:sz="0" w:space="0" w:color="auto"/>
        <w:left w:val="none" w:sz="0" w:space="0" w:color="auto"/>
        <w:bottom w:val="none" w:sz="0" w:space="0" w:color="auto"/>
        <w:right w:val="none" w:sz="0" w:space="0" w:color="auto"/>
      </w:divBdr>
    </w:div>
    <w:div w:id="1896818744">
      <w:bodyDiv w:val="1"/>
      <w:marLeft w:val="0"/>
      <w:marRight w:val="0"/>
      <w:marTop w:val="0"/>
      <w:marBottom w:val="0"/>
      <w:divBdr>
        <w:top w:val="none" w:sz="0" w:space="0" w:color="auto"/>
        <w:left w:val="none" w:sz="0" w:space="0" w:color="auto"/>
        <w:bottom w:val="none" w:sz="0" w:space="0" w:color="auto"/>
        <w:right w:val="none" w:sz="0" w:space="0" w:color="auto"/>
      </w:divBdr>
    </w:div>
    <w:div w:id="1898662208">
      <w:bodyDiv w:val="1"/>
      <w:marLeft w:val="0"/>
      <w:marRight w:val="0"/>
      <w:marTop w:val="0"/>
      <w:marBottom w:val="0"/>
      <w:divBdr>
        <w:top w:val="none" w:sz="0" w:space="0" w:color="auto"/>
        <w:left w:val="none" w:sz="0" w:space="0" w:color="auto"/>
        <w:bottom w:val="none" w:sz="0" w:space="0" w:color="auto"/>
        <w:right w:val="none" w:sz="0" w:space="0" w:color="auto"/>
      </w:divBdr>
    </w:div>
    <w:div w:id="1900362602">
      <w:bodyDiv w:val="1"/>
      <w:marLeft w:val="0"/>
      <w:marRight w:val="0"/>
      <w:marTop w:val="0"/>
      <w:marBottom w:val="0"/>
      <w:divBdr>
        <w:top w:val="none" w:sz="0" w:space="0" w:color="auto"/>
        <w:left w:val="none" w:sz="0" w:space="0" w:color="auto"/>
        <w:bottom w:val="none" w:sz="0" w:space="0" w:color="auto"/>
        <w:right w:val="none" w:sz="0" w:space="0" w:color="auto"/>
      </w:divBdr>
    </w:div>
    <w:div w:id="1901205658">
      <w:bodyDiv w:val="1"/>
      <w:marLeft w:val="0"/>
      <w:marRight w:val="0"/>
      <w:marTop w:val="0"/>
      <w:marBottom w:val="0"/>
      <w:divBdr>
        <w:top w:val="none" w:sz="0" w:space="0" w:color="auto"/>
        <w:left w:val="none" w:sz="0" w:space="0" w:color="auto"/>
        <w:bottom w:val="none" w:sz="0" w:space="0" w:color="auto"/>
        <w:right w:val="none" w:sz="0" w:space="0" w:color="auto"/>
      </w:divBdr>
    </w:div>
    <w:div w:id="1901403853">
      <w:bodyDiv w:val="1"/>
      <w:marLeft w:val="0"/>
      <w:marRight w:val="0"/>
      <w:marTop w:val="0"/>
      <w:marBottom w:val="0"/>
      <w:divBdr>
        <w:top w:val="none" w:sz="0" w:space="0" w:color="auto"/>
        <w:left w:val="none" w:sz="0" w:space="0" w:color="auto"/>
        <w:bottom w:val="none" w:sz="0" w:space="0" w:color="auto"/>
        <w:right w:val="none" w:sz="0" w:space="0" w:color="auto"/>
      </w:divBdr>
    </w:div>
    <w:div w:id="1902709686">
      <w:bodyDiv w:val="1"/>
      <w:marLeft w:val="0"/>
      <w:marRight w:val="0"/>
      <w:marTop w:val="0"/>
      <w:marBottom w:val="0"/>
      <w:divBdr>
        <w:top w:val="none" w:sz="0" w:space="0" w:color="auto"/>
        <w:left w:val="none" w:sz="0" w:space="0" w:color="auto"/>
        <w:bottom w:val="none" w:sz="0" w:space="0" w:color="auto"/>
        <w:right w:val="none" w:sz="0" w:space="0" w:color="auto"/>
      </w:divBdr>
    </w:div>
    <w:div w:id="1903174693">
      <w:bodyDiv w:val="1"/>
      <w:marLeft w:val="0"/>
      <w:marRight w:val="0"/>
      <w:marTop w:val="0"/>
      <w:marBottom w:val="0"/>
      <w:divBdr>
        <w:top w:val="none" w:sz="0" w:space="0" w:color="auto"/>
        <w:left w:val="none" w:sz="0" w:space="0" w:color="auto"/>
        <w:bottom w:val="none" w:sz="0" w:space="0" w:color="auto"/>
        <w:right w:val="none" w:sz="0" w:space="0" w:color="auto"/>
      </w:divBdr>
    </w:div>
    <w:div w:id="1904677397">
      <w:bodyDiv w:val="1"/>
      <w:marLeft w:val="0"/>
      <w:marRight w:val="0"/>
      <w:marTop w:val="0"/>
      <w:marBottom w:val="0"/>
      <w:divBdr>
        <w:top w:val="none" w:sz="0" w:space="0" w:color="auto"/>
        <w:left w:val="none" w:sz="0" w:space="0" w:color="auto"/>
        <w:bottom w:val="none" w:sz="0" w:space="0" w:color="auto"/>
        <w:right w:val="none" w:sz="0" w:space="0" w:color="auto"/>
      </w:divBdr>
    </w:div>
    <w:div w:id="1905680724">
      <w:bodyDiv w:val="1"/>
      <w:marLeft w:val="0"/>
      <w:marRight w:val="0"/>
      <w:marTop w:val="0"/>
      <w:marBottom w:val="0"/>
      <w:divBdr>
        <w:top w:val="none" w:sz="0" w:space="0" w:color="auto"/>
        <w:left w:val="none" w:sz="0" w:space="0" w:color="auto"/>
        <w:bottom w:val="none" w:sz="0" w:space="0" w:color="auto"/>
        <w:right w:val="none" w:sz="0" w:space="0" w:color="auto"/>
      </w:divBdr>
    </w:div>
    <w:div w:id="1908540048">
      <w:bodyDiv w:val="1"/>
      <w:marLeft w:val="0"/>
      <w:marRight w:val="0"/>
      <w:marTop w:val="0"/>
      <w:marBottom w:val="0"/>
      <w:divBdr>
        <w:top w:val="none" w:sz="0" w:space="0" w:color="auto"/>
        <w:left w:val="none" w:sz="0" w:space="0" w:color="auto"/>
        <w:bottom w:val="none" w:sz="0" w:space="0" w:color="auto"/>
        <w:right w:val="none" w:sz="0" w:space="0" w:color="auto"/>
      </w:divBdr>
    </w:div>
    <w:div w:id="1908606766">
      <w:bodyDiv w:val="1"/>
      <w:marLeft w:val="0"/>
      <w:marRight w:val="0"/>
      <w:marTop w:val="0"/>
      <w:marBottom w:val="0"/>
      <w:divBdr>
        <w:top w:val="none" w:sz="0" w:space="0" w:color="auto"/>
        <w:left w:val="none" w:sz="0" w:space="0" w:color="auto"/>
        <w:bottom w:val="none" w:sz="0" w:space="0" w:color="auto"/>
        <w:right w:val="none" w:sz="0" w:space="0" w:color="auto"/>
      </w:divBdr>
    </w:div>
    <w:div w:id="1910654849">
      <w:bodyDiv w:val="1"/>
      <w:marLeft w:val="0"/>
      <w:marRight w:val="0"/>
      <w:marTop w:val="0"/>
      <w:marBottom w:val="0"/>
      <w:divBdr>
        <w:top w:val="none" w:sz="0" w:space="0" w:color="auto"/>
        <w:left w:val="none" w:sz="0" w:space="0" w:color="auto"/>
        <w:bottom w:val="none" w:sz="0" w:space="0" w:color="auto"/>
        <w:right w:val="none" w:sz="0" w:space="0" w:color="auto"/>
      </w:divBdr>
    </w:div>
    <w:div w:id="1911621415">
      <w:bodyDiv w:val="1"/>
      <w:marLeft w:val="0"/>
      <w:marRight w:val="0"/>
      <w:marTop w:val="0"/>
      <w:marBottom w:val="0"/>
      <w:divBdr>
        <w:top w:val="none" w:sz="0" w:space="0" w:color="auto"/>
        <w:left w:val="none" w:sz="0" w:space="0" w:color="auto"/>
        <w:bottom w:val="none" w:sz="0" w:space="0" w:color="auto"/>
        <w:right w:val="none" w:sz="0" w:space="0" w:color="auto"/>
      </w:divBdr>
    </w:div>
    <w:div w:id="1914586153">
      <w:bodyDiv w:val="1"/>
      <w:marLeft w:val="0"/>
      <w:marRight w:val="0"/>
      <w:marTop w:val="0"/>
      <w:marBottom w:val="0"/>
      <w:divBdr>
        <w:top w:val="none" w:sz="0" w:space="0" w:color="auto"/>
        <w:left w:val="none" w:sz="0" w:space="0" w:color="auto"/>
        <w:bottom w:val="none" w:sz="0" w:space="0" w:color="auto"/>
        <w:right w:val="none" w:sz="0" w:space="0" w:color="auto"/>
      </w:divBdr>
    </w:div>
    <w:div w:id="1915818414">
      <w:bodyDiv w:val="1"/>
      <w:marLeft w:val="0"/>
      <w:marRight w:val="0"/>
      <w:marTop w:val="0"/>
      <w:marBottom w:val="0"/>
      <w:divBdr>
        <w:top w:val="none" w:sz="0" w:space="0" w:color="auto"/>
        <w:left w:val="none" w:sz="0" w:space="0" w:color="auto"/>
        <w:bottom w:val="none" w:sz="0" w:space="0" w:color="auto"/>
        <w:right w:val="none" w:sz="0" w:space="0" w:color="auto"/>
      </w:divBdr>
    </w:div>
    <w:div w:id="1919703654">
      <w:bodyDiv w:val="1"/>
      <w:marLeft w:val="0"/>
      <w:marRight w:val="0"/>
      <w:marTop w:val="0"/>
      <w:marBottom w:val="0"/>
      <w:divBdr>
        <w:top w:val="none" w:sz="0" w:space="0" w:color="auto"/>
        <w:left w:val="none" w:sz="0" w:space="0" w:color="auto"/>
        <w:bottom w:val="none" w:sz="0" w:space="0" w:color="auto"/>
        <w:right w:val="none" w:sz="0" w:space="0" w:color="auto"/>
      </w:divBdr>
    </w:div>
    <w:div w:id="1920752918">
      <w:bodyDiv w:val="1"/>
      <w:marLeft w:val="0"/>
      <w:marRight w:val="0"/>
      <w:marTop w:val="0"/>
      <w:marBottom w:val="0"/>
      <w:divBdr>
        <w:top w:val="none" w:sz="0" w:space="0" w:color="auto"/>
        <w:left w:val="none" w:sz="0" w:space="0" w:color="auto"/>
        <w:bottom w:val="none" w:sz="0" w:space="0" w:color="auto"/>
        <w:right w:val="none" w:sz="0" w:space="0" w:color="auto"/>
      </w:divBdr>
    </w:div>
    <w:div w:id="1922062170">
      <w:bodyDiv w:val="1"/>
      <w:marLeft w:val="0"/>
      <w:marRight w:val="0"/>
      <w:marTop w:val="0"/>
      <w:marBottom w:val="0"/>
      <w:divBdr>
        <w:top w:val="none" w:sz="0" w:space="0" w:color="auto"/>
        <w:left w:val="none" w:sz="0" w:space="0" w:color="auto"/>
        <w:bottom w:val="none" w:sz="0" w:space="0" w:color="auto"/>
        <w:right w:val="none" w:sz="0" w:space="0" w:color="auto"/>
      </w:divBdr>
    </w:div>
    <w:div w:id="1922450978">
      <w:bodyDiv w:val="1"/>
      <w:marLeft w:val="0"/>
      <w:marRight w:val="0"/>
      <w:marTop w:val="0"/>
      <w:marBottom w:val="0"/>
      <w:divBdr>
        <w:top w:val="none" w:sz="0" w:space="0" w:color="auto"/>
        <w:left w:val="none" w:sz="0" w:space="0" w:color="auto"/>
        <w:bottom w:val="none" w:sz="0" w:space="0" w:color="auto"/>
        <w:right w:val="none" w:sz="0" w:space="0" w:color="auto"/>
      </w:divBdr>
    </w:div>
    <w:div w:id="1926569078">
      <w:bodyDiv w:val="1"/>
      <w:marLeft w:val="0"/>
      <w:marRight w:val="0"/>
      <w:marTop w:val="0"/>
      <w:marBottom w:val="0"/>
      <w:divBdr>
        <w:top w:val="none" w:sz="0" w:space="0" w:color="auto"/>
        <w:left w:val="none" w:sz="0" w:space="0" w:color="auto"/>
        <w:bottom w:val="none" w:sz="0" w:space="0" w:color="auto"/>
        <w:right w:val="none" w:sz="0" w:space="0" w:color="auto"/>
      </w:divBdr>
    </w:div>
    <w:div w:id="1926649536">
      <w:bodyDiv w:val="1"/>
      <w:marLeft w:val="0"/>
      <w:marRight w:val="0"/>
      <w:marTop w:val="0"/>
      <w:marBottom w:val="0"/>
      <w:divBdr>
        <w:top w:val="none" w:sz="0" w:space="0" w:color="auto"/>
        <w:left w:val="none" w:sz="0" w:space="0" w:color="auto"/>
        <w:bottom w:val="none" w:sz="0" w:space="0" w:color="auto"/>
        <w:right w:val="none" w:sz="0" w:space="0" w:color="auto"/>
      </w:divBdr>
    </w:div>
    <w:div w:id="1930843273">
      <w:bodyDiv w:val="1"/>
      <w:marLeft w:val="0"/>
      <w:marRight w:val="0"/>
      <w:marTop w:val="0"/>
      <w:marBottom w:val="0"/>
      <w:divBdr>
        <w:top w:val="none" w:sz="0" w:space="0" w:color="auto"/>
        <w:left w:val="none" w:sz="0" w:space="0" w:color="auto"/>
        <w:bottom w:val="none" w:sz="0" w:space="0" w:color="auto"/>
        <w:right w:val="none" w:sz="0" w:space="0" w:color="auto"/>
      </w:divBdr>
    </w:div>
    <w:div w:id="1930960622">
      <w:bodyDiv w:val="1"/>
      <w:marLeft w:val="0"/>
      <w:marRight w:val="0"/>
      <w:marTop w:val="0"/>
      <w:marBottom w:val="0"/>
      <w:divBdr>
        <w:top w:val="none" w:sz="0" w:space="0" w:color="auto"/>
        <w:left w:val="none" w:sz="0" w:space="0" w:color="auto"/>
        <w:bottom w:val="none" w:sz="0" w:space="0" w:color="auto"/>
        <w:right w:val="none" w:sz="0" w:space="0" w:color="auto"/>
      </w:divBdr>
    </w:div>
    <w:div w:id="1932228902">
      <w:bodyDiv w:val="1"/>
      <w:marLeft w:val="0"/>
      <w:marRight w:val="0"/>
      <w:marTop w:val="0"/>
      <w:marBottom w:val="0"/>
      <w:divBdr>
        <w:top w:val="none" w:sz="0" w:space="0" w:color="auto"/>
        <w:left w:val="none" w:sz="0" w:space="0" w:color="auto"/>
        <w:bottom w:val="none" w:sz="0" w:space="0" w:color="auto"/>
        <w:right w:val="none" w:sz="0" w:space="0" w:color="auto"/>
      </w:divBdr>
    </w:div>
    <w:div w:id="1933316828">
      <w:bodyDiv w:val="1"/>
      <w:marLeft w:val="0"/>
      <w:marRight w:val="0"/>
      <w:marTop w:val="0"/>
      <w:marBottom w:val="0"/>
      <w:divBdr>
        <w:top w:val="none" w:sz="0" w:space="0" w:color="auto"/>
        <w:left w:val="none" w:sz="0" w:space="0" w:color="auto"/>
        <w:bottom w:val="none" w:sz="0" w:space="0" w:color="auto"/>
        <w:right w:val="none" w:sz="0" w:space="0" w:color="auto"/>
      </w:divBdr>
    </w:div>
    <w:div w:id="1934512773">
      <w:bodyDiv w:val="1"/>
      <w:marLeft w:val="0"/>
      <w:marRight w:val="0"/>
      <w:marTop w:val="0"/>
      <w:marBottom w:val="0"/>
      <w:divBdr>
        <w:top w:val="none" w:sz="0" w:space="0" w:color="auto"/>
        <w:left w:val="none" w:sz="0" w:space="0" w:color="auto"/>
        <w:bottom w:val="none" w:sz="0" w:space="0" w:color="auto"/>
        <w:right w:val="none" w:sz="0" w:space="0" w:color="auto"/>
      </w:divBdr>
    </w:div>
    <w:div w:id="1934893370">
      <w:bodyDiv w:val="1"/>
      <w:marLeft w:val="0"/>
      <w:marRight w:val="0"/>
      <w:marTop w:val="0"/>
      <w:marBottom w:val="0"/>
      <w:divBdr>
        <w:top w:val="none" w:sz="0" w:space="0" w:color="auto"/>
        <w:left w:val="none" w:sz="0" w:space="0" w:color="auto"/>
        <w:bottom w:val="none" w:sz="0" w:space="0" w:color="auto"/>
        <w:right w:val="none" w:sz="0" w:space="0" w:color="auto"/>
      </w:divBdr>
    </w:div>
    <w:div w:id="1935362158">
      <w:bodyDiv w:val="1"/>
      <w:marLeft w:val="0"/>
      <w:marRight w:val="0"/>
      <w:marTop w:val="0"/>
      <w:marBottom w:val="0"/>
      <w:divBdr>
        <w:top w:val="none" w:sz="0" w:space="0" w:color="auto"/>
        <w:left w:val="none" w:sz="0" w:space="0" w:color="auto"/>
        <w:bottom w:val="none" w:sz="0" w:space="0" w:color="auto"/>
        <w:right w:val="none" w:sz="0" w:space="0" w:color="auto"/>
      </w:divBdr>
    </w:div>
    <w:div w:id="1938246279">
      <w:bodyDiv w:val="1"/>
      <w:marLeft w:val="0"/>
      <w:marRight w:val="0"/>
      <w:marTop w:val="0"/>
      <w:marBottom w:val="0"/>
      <w:divBdr>
        <w:top w:val="none" w:sz="0" w:space="0" w:color="auto"/>
        <w:left w:val="none" w:sz="0" w:space="0" w:color="auto"/>
        <w:bottom w:val="none" w:sz="0" w:space="0" w:color="auto"/>
        <w:right w:val="none" w:sz="0" w:space="0" w:color="auto"/>
      </w:divBdr>
    </w:div>
    <w:div w:id="1938514041">
      <w:bodyDiv w:val="1"/>
      <w:marLeft w:val="0"/>
      <w:marRight w:val="0"/>
      <w:marTop w:val="0"/>
      <w:marBottom w:val="0"/>
      <w:divBdr>
        <w:top w:val="none" w:sz="0" w:space="0" w:color="auto"/>
        <w:left w:val="none" w:sz="0" w:space="0" w:color="auto"/>
        <w:bottom w:val="none" w:sz="0" w:space="0" w:color="auto"/>
        <w:right w:val="none" w:sz="0" w:space="0" w:color="auto"/>
      </w:divBdr>
    </w:div>
    <w:div w:id="1938976435">
      <w:bodyDiv w:val="1"/>
      <w:marLeft w:val="0"/>
      <w:marRight w:val="0"/>
      <w:marTop w:val="0"/>
      <w:marBottom w:val="0"/>
      <w:divBdr>
        <w:top w:val="none" w:sz="0" w:space="0" w:color="auto"/>
        <w:left w:val="none" w:sz="0" w:space="0" w:color="auto"/>
        <w:bottom w:val="none" w:sz="0" w:space="0" w:color="auto"/>
        <w:right w:val="none" w:sz="0" w:space="0" w:color="auto"/>
      </w:divBdr>
    </w:div>
    <w:div w:id="1941796742">
      <w:bodyDiv w:val="1"/>
      <w:marLeft w:val="0"/>
      <w:marRight w:val="0"/>
      <w:marTop w:val="0"/>
      <w:marBottom w:val="0"/>
      <w:divBdr>
        <w:top w:val="none" w:sz="0" w:space="0" w:color="auto"/>
        <w:left w:val="none" w:sz="0" w:space="0" w:color="auto"/>
        <w:bottom w:val="none" w:sz="0" w:space="0" w:color="auto"/>
        <w:right w:val="none" w:sz="0" w:space="0" w:color="auto"/>
      </w:divBdr>
    </w:div>
    <w:div w:id="1945721441">
      <w:bodyDiv w:val="1"/>
      <w:marLeft w:val="0"/>
      <w:marRight w:val="0"/>
      <w:marTop w:val="0"/>
      <w:marBottom w:val="0"/>
      <w:divBdr>
        <w:top w:val="none" w:sz="0" w:space="0" w:color="auto"/>
        <w:left w:val="none" w:sz="0" w:space="0" w:color="auto"/>
        <w:bottom w:val="none" w:sz="0" w:space="0" w:color="auto"/>
        <w:right w:val="none" w:sz="0" w:space="0" w:color="auto"/>
      </w:divBdr>
    </w:div>
    <w:div w:id="1947690568">
      <w:bodyDiv w:val="1"/>
      <w:marLeft w:val="0"/>
      <w:marRight w:val="0"/>
      <w:marTop w:val="0"/>
      <w:marBottom w:val="0"/>
      <w:divBdr>
        <w:top w:val="none" w:sz="0" w:space="0" w:color="auto"/>
        <w:left w:val="none" w:sz="0" w:space="0" w:color="auto"/>
        <w:bottom w:val="none" w:sz="0" w:space="0" w:color="auto"/>
        <w:right w:val="none" w:sz="0" w:space="0" w:color="auto"/>
      </w:divBdr>
    </w:div>
    <w:div w:id="1949658671">
      <w:bodyDiv w:val="1"/>
      <w:marLeft w:val="0"/>
      <w:marRight w:val="0"/>
      <w:marTop w:val="0"/>
      <w:marBottom w:val="0"/>
      <w:divBdr>
        <w:top w:val="none" w:sz="0" w:space="0" w:color="auto"/>
        <w:left w:val="none" w:sz="0" w:space="0" w:color="auto"/>
        <w:bottom w:val="none" w:sz="0" w:space="0" w:color="auto"/>
        <w:right w:val="none" w:sz="0" w:space="0" w:color="auto"/>
      </w:divBdr>
    </w:div>
    <w:div w:id="1950820271">
      <w:bodyDiv w:val="1"/>
      <w:marLeft w:val="0"/>
      <w:marRight w:val="0"/>
      <w:marTop w:val="0"/>
      <w:marBottom w:val="0"/>
      <w:divBdr>
        <w:top w:val="none" w:sz="0" w:space="0" w:color="auto"/>
        <w:left w:val="none" w:sz="0" w:space="0" w:color="auto"/>
        <w:bottom w:val="none" w:sz="0" w:space="0" w:color="auto"/>
        <w:right w:val="none" w:sz="0" w:space="0" w:color="auto"/>
      </w:divBdr>
    </w:div>
    <w:div w:id="1951085136">
      <w:bodyDiv w:val="1"/>
      <w:marLeft w:val="0"/>
      <w:marRight w:val="0"/>
      <w:marTop w:val="0"/>
      <w:marBottom w:val="0"/>
      <w:divBdr>
        <w:top w:val="none" w:sz="0" w:space="0" w:color="auto"/>
        <w:left w:val="none" w:sz="0" w:space="0" w:color="auto"/>
        <w:bottom w:val="none" w:sz="0" w:space="0" w:color="auto"/>
        <w:right w:val="none" w:sz="0" w:space="0" w:color="auto"/>
      </w:divBdr>
    </w:div>
    <w:div w:id="1953515261">
      <w:bodyDiv w:val="1"/>
      <w:marLeft w:val="0"/>
      <w:marRight w:val="0"/>
      <w:marTop w:val="0"/>
      <w:marBottom w:val="0"/>
      <w:divBdr>
        <w:top w:val="none" w:sz="0" w:space="0" w:color="auto"/>
        <w:left w:val="none" w:sz="0" w:space="0" w:color="auto"/>
        <w:bottom w:val="none" w:sz="0" w:space="0" w:color="auto"/>
        <w:right w:val="none" w:sz="0" w:space="0" w:color="auto"/>
      </w:divBdr>
    </w:div>
    <w:div w:id="1954092871">
      <w:bodyDiv w:val="1"/>
      <w:marLeft w:val="0"/>
      <w:marRight w:val="0"/>
      <w:marTop w:val="0"/>
      <w:marBottom w:val="0"/>
      <w:divBdr>
        <w:top w:val="none" w:sz="0" w:space="0" w:color="auto"/>
        <w:left w:val="none" w:sz="0" w:space="0" w:color="auto"/>
        <w:bottom w:val="none" w:sz="0" w:space="0" w:color="auto"/>
        <w:right w:val="none" w:sz="0" w:space="0" w:color="auto"/>
      </w:divBdr>
    </w:div>
    <w:div w:id="1956671168">
      <w:bodyDiv w:val="1"/>
      <w:marLeft w:val="0"/>
      <w:marRight w:val="0"/>
      <w:marTop w:val="0"/>
      <w:marBottom w:val="0"/>
      <w:divBdr>
        <w:top w:val="none" w:sz="0" w:space="0" w:color="auto"/>
        <w:left w:val="none" w:sz="0" w:space="0" w:color="auto"/>
        <w:bottom w:val="none" w:sz="0" w:space="0" w:color="auto"/>
        <w:right w:val="none" w:sz="0" w:space="0" w:color="auto"/>
      </w:divBdr>
    </w:div>
    <w:div w:id="1957253863">
      <w:bodyDiv w:val="1"/>
      <w:marLeft w:val="0"/>
      <w:marRight w:val="0"/>
      <w:marTop w:val="0"/>
      <w:marBottom w:val="0"/>
      <w:divBdr>
        <w:top w:val="none" w:sz="0" w:space="0" w:color="auto"/>
        <w:left w:val="none" w:sz="0" w:space="0" w:color="auto"/>
        <w:bottom w:val="none" w:sz="0" w:space="0" w:color="auto"/>
        <w:right w:val="none" w:sz="0" w:space="0" w:color="auto"/>
      </w:divBdr>
    </w:div>
    <w:div w:id="1958949911">
      <w:bodyDiv w:val="1"/>
      <w:marLeft w:val="0"/>
      <w:marRight w:val="0"/>
      <w:marTop w:val="0"/>
      <w:marBottom w:val="0"/>
      <w:divBdr>
        <w:top w:val="none" w:sz="0" w:space="0" w:color="auto"/>
        <w:left w:val="none" w:sz="0" w:space="0" w:color="auto"/>
        <w:bottom w:val="none" w:sz="0" w:space="0" w:color="auto"/>
        <w:right w:val="none" w:sz="0" w:space="0" w:color="auto"/>
      </w:divBdr>
    </w:div>
    <w:div w:id="1959100059">
      <w:bodyDiv w:val="1"/>
      <w:marLeft w:val="0"/>
      <w:marRight w:val="0"/>
      <w:marTop w:val="0"/>
      <w:marBottom w:val="0"/>
      <w:divBdr>
        <w:top w:val="none" w:sz="0" w:space="0" w:color="auto"/>
        <w:left w:val="none" w:sz="0" w:space="0" w:color="auto"/>
        <w:bottom w:val="none" w:sz="0" w:space="0" w:color="auto"/>
        <w:right w:val="none" w:sz="0" w:space="0" w:color="auto"/>
      </w:divBdr>
    </w:div>
    <w:div w:id="1963610001">
      <w:bodyDiv w:val="1"/>
      <w:marLeft w:val="0"/>
      <w:marRight w:val="0"/>
      <w:marTop w:val="0"/>
      <w:marBottom w:val="0"/>
      <w:divBdr>
        <w:top w:val="none" w:sz="0" w:space="0" w:color="auto"/>
        <w:left w:val="none" w:sz="0" w:space="0" w:color="auto"/>
        <w:bottom w:val="none" w:sz="0" w:space="0" w:color="auto"/>
        <w:right w:val="none" w:sz="0" w:space="0" w:color="auto"/>
      </w:divBdr>
    </w:div>
    <w:div w:id="1963925615">
      <w:bodyDiv w:val="1"/>
      <w:marLeft w:val="0"/>
      <w:marRight w:val="0"/>
      <w:marTop w:val="0"/>
      <w:marBottom w:val="0"/>
      <w:divBdr>
        <w:top w:val="none" w:sz="0" w:space="0" w:color="auto"/>
        <w:left w:val="none" w:sz="0" w:space="0" w:color="auto"/>
        <w:bottom w:val="none" w:sz="0" w:space="0" w:color="auto"/>
        <w:right w:val="none" w:sz="0" w:space="0" w:color="auto"/>
      </w:divBdr>
    </w:div>
    <w:div w:id="1965234726">
      <w:bodyDiv w:val="1"/>
      <w:marLeft w:val="0"/>
      <w:marRight w:val="0"/>
      <w:marTop w:val="0"/>
      <w:marBottom w:val="0"/>
      <w:divBdr>
        <w:top w:val="none" w:sz="0" w:space="0" w:color="auto"/>
        <w:left w:val="none" w:sz="0" w:space="0" w:color="auto"/>
        <w:bottom w:val="none" w:sz="0" w:space="0" w:color="auto"/>
        <w:right w:val="none" w:sz="0" w:space="0" w:color="auto"/>
      </w:divBdr>
    </w:div>
    <w:div w:id="1969630220">
      <w:bodyDiv w:val="1"/>
      <w:marLeft w:val="0"/>
      <w:marRight w:val="0"/>
      <w:marTop w:val="0"/>
      <w:marBottom w:val="0"/>
      <w:divBdr>
        <w:top w:val="none" w:sz="0" w:space="0" w:color="auto"/>
        <w:left w:val="none" w:sz="0" w:space="0" w:color="auto"/>
        <w:bottom w:val="none" w:sz="0" w:space="0" w:color="auto"/>
        <w:right w:val="none" w:sz="0" w:space="0" w:color="auto"/>
      </w:divBdr>
    </w:div>
    <w:div w:id="1970162129">
      <w:bodyDiv w:val="1"/>
      <w:marLeft w:val="0"/>
      <w:marRight w:val="0"/>
      <w:marTop w:val="0"/>
      <w:marBottom w:val="0"/>
      <w:divBdr>
        <w:top w:val="none" w:sz="0" w:space="0" w:color="auto"/>
        <w:left w:val="none" w:sz="0" w:space="0" w:color="auto"/>
        <w:bottom w:val="none" w:sz="0" w:space="0" w:color="auto"/>
        <w:right w:val="none" w:sz="0" w:space="0" w:color="auto"/>
      </w:divBdr>
    </w:div>
    <w:div w:id="1971933773">
      <w:bodyDiv w:val="1"/>
      <w:marLeft w:val="0"/>
      <w:marRight w:val="0"/>
      <w:marTop w:val="0"/>
      <w:marBottom w:val="0"/>
      <w:divBdr>
        <w:top w:val="none" w:sz="0" w:space="0" w:color="auto"/>
        <w:left w:val="none" w:sz="0" w:space="0" w:color="auto"/>
        <w:bottom w:val="none" w:sz="0" w:space="0" w:color="auto"/>
        <w:right w:val="none" w:sz="0" w:space="0" w:color="auto"/>
      </w:divBdr>
    </w:div>
    <w:div w:id="1972663676">
      <w:bodyDiv w:val="1"/>
      <w:marLeft w:val="0"/>
      <w:marRight w:val="0"/>
      <w:marTop w:val="0"/>
      <w:marBottom w:val="0"/>
      <w:divBdr>
        <w:top w:val="none" w:sz="0" w:space="0" w:color="auto"/>
        <w:left w:val="none" w:sz="0" w:space="0" w:color="auto"/>
        <w:bottom w:val="none" w:sz="0" w:space="0" w:color="auto"/>
        <w:right w:val="none" w:sz="0" w:space="0" w:color="auto"/>
      </w:divBdr>
    </w:div>
    <w:div w:id="1974672691">
      <w:bodyDiv w:val="1"/>
      <w:marLeft w:val="0"/>
      <w:marRight w:val="0"/>
      <w:marTop w:val="0"/>
      <w:marBottom w:val="0"/>
      <w:divBdr>
        <w:top w:val="none" w:sz="0" w:space="0" w:color="auto"/>
        <w:left w:val="none" w:sz="0" w:space="0" w:color="auto"/>
        <w:bottom w:val="none" w:sz="0" w:space="0" w:color="auto"/>
        <w:right w:val="none" w:sz="0" w:space="0" w:color="auto"/>
      </w:divBdr>
    </w:div>
    <w:div w:id="1974828038">
      <w:bodyDiv w:val="1"/>
      <w:marLeft w:val="0"/>
      <w:marRight w:val="0"/>
      <w:marTop w:val="0"/>
      <w:marBottom w:val="0"/>
      <w:divBdr>
        <w:top w:val="none" w:sz="0" w:space="0" w:color="auto"/>
        <w:left w:val="none" w:sz="0" w:space="0" w:color="auto"/>
        <w:bottom w:val="none" w:sz="0" w:space="0" w:color="auto"/>
        <w:right w:val="none" w:sz="0" w:space="0" w:color="auto"/>
      </w:divBdr>
    </w:div>
    <w:div w:id="1975090457">
      <w:bodyDiv w:val="1"/>
      <w:marLeft w:val="0"/>
      <w:marRight w:val="0"/>
      <w:marTop w:val="0"/>
      <w:marBottom w:val="0"/>
      <w:divBdr>
        <w:top w:val="none" w:sz="0" w:space="0" w:color="auto"/>
        <w:left w:val="none" w:sz="0" w:space="0" w:color="auto"/>
        <w:bottom w:val="none" w:sz="0" w:space="0" w:color="auto"/>
        <w:right w:val="none" w:sz="0" w:space="0" w:color="auto"/>
      </w:divBdr>
    </w:div>
    <w:div w:id="1984500664">
      <w:bodyDiv w:val="1"/>
      <w:marLeft w:val="0"/>
      <w:marRight w:val="0"/>
      <w:marTop w:val="0"/>
      <w:marBottom w:val="0"/>
      <w:divBdr>
        <w:top w:val="none" w:sz="0" w:space="0" w:color="auto"/>
        <w:left w:val="none" w:sz="0" w:space="0" w:color="auto"/>
        <w:bottom w:val="none" w:sz="0" w:space="0" w:color="auto"/>
        <w:right w:val="none" w:sz="0" w:space="0" w:color="auto"/>
      </w:divBdr>
    </w:div>
    <w:div w:id="1984893112">
      <w:bodyDiv w:val="1"/>
      <w:marLeft w:val="0"/>
      <w:marRight w:val="0"/>
      <w:marTop w:val="0"/>
      <w:marBottom w:val="0"/>
      <w:divBdr>
        <w:top w:val="none" w:sz="0" w:space="0" w:color="auto"/>
        <w:left w:val="none" w:sz="0" w:space="0" w:color="auto"/>
        <w:bottom w:val="none" w:sz="0" w:space="0" w:color="auto"/>
        <w:right w:val="none" w:sz="0" w:space="0" w:color="auto"/>
      </w:divBdr>
    </w:div>
    <w:div w:id="1986161563">
      <w:bodyDiv w:val="1"/>
      <w:marLeft w:val="0"/>
      <w:marRight w:val="0"/>
      <w:marTop w:val="0"/>
      <w:marBottom w:val="0"/>
      <w:divBdr>
        <w:top w:val="none" w:sz="0" w:space="0" w:color="auto"/>
        <w:left w:val="none" w:sz="0" w:space="0" w:color="auto"/>
        <w:bottom w:val="none" w:sz="0" w:space="0" w:color="auto"/>
        <w:right w:val="none" w:sz="0" w:space="0" w:color="auto"/>
      </w:divBdr>
    </w:div>
    <w:div w:id="1987513770">
      <w:bodyDiv w:val="1"/>
      <w:marLeft w:val="0"/>
      <w:marRight w:val="0"/>
      <w:marTop w:val="0"/>
      <w:marBottom w:val="0"/>
      <w:divBdr>
        <w:top w:val="none" w:sz="0" w:space="0" w:color="auto"/>
        <w:left w:val="none" w:sz="0" w:space="0" w:color="auto"/>
        <w:bottom w:val="none" w:sz="0" w:space="0" w:color="auto"/>
        <w:right w:val="none" w:sz="0" w:space="0" w:color="auto"/>
      </w:divBdr>
    </w:div>
    <w:div w:id="1988586648">
      <w:bodyDiv w:val="1"/>
      <w:marLeft w:val="0"/>
      <w:marRight w:val="0"/>
      <w:marTop w:val="0"/>
      <w:marBottom w:val="0"/>
      <w:divBdr>
        <w:top w:val="none" w:sz="0" w:space="0" w:color="auto"/>
        <w:left w:val="none" w:sz="0" w:space="0" w:color="auto"/>
        <w:bottom w:val="none" w:sz="0" w:space="0" w:color="auto"/>
        <w:right w:val="none" w:sz="0" w:space="0" w:color="auto"/>
      </w:divBdr>
    </w:div>
    <w:div w:id="1992325951">
      <w:bodyDiv w:val="1"/>
      <w:marLeft w:val="0"/>
      <w:marRight w:val="0"/>
      <w:marTop w:val="0"/>
      <w:marBottom w:val="0"/>
      <w:divBdr>
        <w:top w:val="none" w:sz="0" w:space="0" w:color="auto"/>
        <w:left w:val="none" w:sz="0" w:space="0" w:color="auto"/>
        <w:bottom w:val="none" w:sz="0" w:space="0" w:color="auto"/>
        <w:right w:val="none" w:sz="0" w:space="0" w:color="auto"/>
      </w:divBdr>
    </w:div>
    <w:div w:id="1992561739">
      <w:bodyDiv w:val="1"/>
      <w:marLeft w:val="0"/>
      <w:marRight w:val="0"/>
      <w:marTop w:val="0"/>
      <w:marBottom w:val="0"/>
      <w:divBdr>
        <w:top w:val="none" w:sz="0" w:space="0" w:color="auto"/>
        <w:left w:val="none" w:sz="0" w:space="0" w:color="auto"/>
        <w:bottom w:val="none" w:sz="0" w:space="0" w:color="auto"/>
        <w:right w:val="none" w:sz="0" w:space="0" w:color="auto"/>
      </w:divBdr>
    </w:div>
    <w:div w:id="1992636115">
      <w:bodyDiv w:val="1"/>
      <w:marLeft w:val="0"/>
      <w:marRight w:val="0"/>
      <w:marTop w:val="0"/>
      <w:marBottom w:val="0"/>
      <w:divBdr>
        <w:top w:val="none" w:sz="0" w:space="0" w:color="auto"/>
        <w:left w:val="none" w:sz="0" w:space="0" w:color="auto"/>
        <w:bottom w:val="none" w:sz="0" w:space="0" w:color="auto"/>
        <w:right w:val="none" w:sz="0" w:space="0" w:color="auto"/>
      </w:divBdr>
    </w:div>
    <w:div w:id="1993214433">
      <w:bodyDiv w:val="1"/>
      <w:marLeft w:val="0"/>
      <w:marRight w:val="0"/>
      <w:marTop w:val="0"/>
      <w:marBottom w:val="0"/>
      <w:divBdr>
        <w:top w:val="none" w:sz="0" w:space="0" w:color="auto"/>
        <w:left w:val="none" w:sz="0" w:space="0" w:color="auto"/>
        <w:bottom w:val="none" w:sz="0" w:space="0" w:color="auto"/>
        <w:right w:val="none" w:sz="0" w:space="0" w:color="auto"/>
      </w:divBdr>
    </w:div>
    <w:div w:id="1993440702">
      <w:bodyDiv w:val="1"/>
      <w:marLeft w:val="0"/>
      <w:marRight w:val="0"/>
      <w:marTop w:val="0"/>
      <w:marBottom w:val="0"/>
      <w:divBdr>
        <w:top w:val="none" w:sz="0" w:space="0" w:color="auto"/>
        <w:left w:val="none" w:sz="0" w:space="0" w:color="auto"/>
        <w:bottom w:val="none" w:sz="0" w:space="0" w:color="auto"/>
        <w:right w:val="none" w:sz="0" w:space="0" w:color="auto"/>
      </w:divBdr>
    </w:div>
    <w:div w:id="1996838867">
      <w:bodyDiv w:val="1"/>
      <w:marLeft w:val="0"/>
      <w:marRight w:val="0"/>
      <w:marTop w:val="0"/>
      <w:marBottom w:val="0"/>
      <w:divBdr>
        <w:top w:val="none" w:sz="0" w:space="0" w:color="auto"/>
        <w:left w:val="none" w:sz="0" w:space="0" w:color="auto"/>
        <w:bottom w:val="none" w:sz="0" w:space="0" w:color="auto"/>
        <w:right w:val="none" w:sz="0" w:space="0" w:color="auto"/>
      </w:divBdr>
    </w:div>
    <w:div w:id="1996953637">
      <w:bodyDiv w:val="1"/>
      <w:marLeft w:val="0"/>
      <w:marRight w:val="0"/>
      <w:marTop w:val="0"/>
      <w:marBottom w:val="0"/>
      <w:divBdr>
        <w:top w:val="none" w:sz="0" w:space="0" w:color="auto"/>
        <w:left w:val="none" w:sz="0" w:space="0" w:color="auto"/>
        <w:bottom w:val="none" w:sz="0" w:space="0" w:color="auto"/>
        <w:right w:val="none" w:sz="0" w:space="0" w:color="auto"/>
      </w:divBdr>
    </w:div>
    <w:div w:id="1997345243">
      <w:bodyDiv w:val="1"/>
      <w:marLeft w:val="0"/>
      <w:marRight w:val="0"/>
      <w:marTop w:val="0"/>
      <w:marBottom w:val="0"/>
      <w:divBdr>
        <w:top w:val="none" w:sz="0" w:space="0" w:color="auto"/>
        <w:left w:val="none" w:sz="0" w:space="0" w:color="auto"/>
        <w:bottom w:val="none" w:sz="0" w:space="0" w:color="auto"/>
        <w:right w:val="none" w:sz="0" w:space="0" w:color="auto"/>
      </w:divBdr>
    </w:div>
    <w:div w:id="1997606222">
      <w:bodyDiv w:val="1"/>
      <w:marLeft w:val="0"/>
      <w:marRight w:val="0"/>
      <w:marTop w:val="0"/>
      <w:marBottom w:val="0"/>
      <w:divBdr>
        <w:top w:val="none" w:sz="0" w:space="0" w:color="auto"/>
        <w:left w:val="none" w:sz="0" w:space="0" w:color="auto"/>
        <w:bottom w:val="none" w:sz="0" w:space="0" w:color="auto"/>
        <w:right w:val="none" w:sz="0" w:space="0" w:color="auto"/>
      </w:divBdr>
    </w:div>
    <w:div w:id="1998070270">
      <w:bodyDiv w:val="1"/>
      <w:marLeft w:val="0"/>
      <w:marRight w:val="0"/>
      <w:marTop w:val="0"/>
      <w:marBottom w:val="0"/>
      <w:divBdr>
        <w:top w:val="none" w:sz="0" w:space="0" w:color="auto"/>
        <w:left w:val="none" w:sz="0" w:space="0" w:color="auto"/>
        <w:bottom w:val="none" w:sz="0" w:space="0" w:color="auto"/>
        <w:right w:val="none" w:sz="0" w:space="0" w:color="auto"/>
      </w:divBdr>
    </w:div>
    <w:div w:id="2000814999">
      <w:bodyDiv w:val="1"/>
      <w:marLeft w:val="0"/>
      <w:marRight w:val="0"/>
      <w:marTop w:val="0"/>
      <w:marBottom w:val="0"/>
      <w:divBdr>
        <w:top w:val="none" w:sz="0" w:space="0" w:color="auto"/>
        <w:left w:val="none" w:sz="0" w:space="0" w:color="auto"/>
        <w:bottom w:val="none" w:sz="0" w:space="0" w:color="auto"/>
        <w:right w:val="none" w:sz="0" w:space="0" w:color="auto"/>
      </w:divBdr>
    </w:div>
    <w:div w:id="2001232172">
      <w:bodyDiv w:val="1"/>
      <w:marLeft w:val="0"/>
      <w:marRight w:val="0"/>
      <w:marTop w:val="0"/>
      <w:marBottom w:val="0"/>
      <w:divBdr>
        <w:top w:val="none" w:sz="0" w:space="0" w:color="auto"/>
        <w:left w:val="none" w:sz="0" w:space="0" w:color="auto"/>
        <w:bottom w:val="none" w:sz="0" w:space="0" w:color="auto"/>
        <w:right w:val="none" w:sz="0" w:space="0" w:color="auto"/>
      </w:divBdr>
    </w:div>
    <w:div w:id="2001545464">
      <w:bodyDiv w:val="1"/>
      <w:marLeft w:val="0"/>
      <w:marRight w:val="0"/>
      <w:marTop w:val="0"/>
      <w:marBottom w:val="0"/>
      <w:divBdr>
        <w:top w:val="none" w:sz="0" w:space="0" w:color="auto"/>
        <w:left w:val="none" w:sz="0" w:space="0" w:color="auto"/>
        <w:bottom w:val="none" w:sz="0" w:space="0" w:color="auto"/>
        <w:right w:val="none" w:sz="0" w:space="0" w:color="auto"/>
      </w:divBdr>
    </w:div>
    <w:div w:id="2002076942">
      <w:bodyDiv w:val="1"/>
      <w:marLeft w:val="0"/>
      <w:marRight w:val="0"/>
      <w:marTop w:val="0"/>
      <w:marBottom w:val="0"/>
      <w:divBdr>
        <w:top w:val="none" w:sz="0" w:space="0" w:color="auto"/>
        <w:left w:val="none" w:sz="0" w:space="0" w:color="auto"/>
        <w:bottom w:val="none" w:sz="0" w:space="0" w:color="auto"/>
        <w:right w:val="none" w:sz="0" w:space="0" w:color="auto"/>
      </w:divBdr>
    </w:div>
    <w:div w:id="2004582186">
      <w:bodyDiv w:val="1"/>
      <w:marLeft w:val="0"/>
      <w:marRight w:val="0"/>
      <w:marTop w:val="0"/>
      <w:marBottom w:val="0"/>
      <w:divBdr>
        <w:top w:val="none" w:sz="0" w:space="0" w:color="auto"/>
        <w:left w:val="none" w:sz="0" w:space="0" w:color="auto"/>
        <w:bottom w:val="none" w:sz="0" w:space="0" w:color="auto"/>
        <w:right w:val="none" w:sz="0" w:space="0" w:color="auto"/>
      </w:divBdr>
    </w:div>
    <w:div w:id="2008510682">
      <w:bodyDiv w:val="1"/>
      <w:marLeft w:val="0"/>
      <w:marRight w:val="0"/>
      <w:marTop w:val="0"/>
      <w:marBottom w:val="0"/>
      <w:divBdr>
        <w:top w:val="none" w:sz="0" w:space="0" w:color="auto"/>
        <w:left w:val="none" w:sz="0" w:space="0" w:color="auto"/>
        <w:bottom w:val="none" w:sz="0" w:space="0" w:color="auto"/>
        <w:right w:val="none" w:sz="0" w:space="0" w:color="auto"/>
      </w:divBdr>
    </w:div>
    <w:div w:id="2008896846">
      <w:bodyDiv w:val="1"/>
      <w:marLeft w:val="0"/>
      <w:marRight w:val="0"/>
      <w:marTop w:val="0"/>
      <w:marBottom w:val="0"/>
      <w:divBdr>
        <w:top w:val="none" w:sz="0" w:space="0" w:color="auto"/>
        <w:left w:val="none" w:sz="0" w:space="0" w:color="auto"/>
        <w:bottom w:val="none" w:sz="0" w:space="0" w:color="auto"/>
        <w:right w:val="none" w:sz="0" w:space="0" w:color="auto"/>
      </w:divBdr>
    </w:div>
    <w:div w:id="2010252339">
      <w:bodyDiv w:val="1"/>
      <w:marLeft w:val="0"/>
      <w:marRight w:val="0"/>
      <w:marTop w:val="0"/>
      <w:marBottom w:val="0"/>
      <w:divBdr>
        <w:top w:val="none" w:sz="0" w:space="0" w:color="auto"/>
        <w:left w:val="none" w:sz="0" w:space="0" w:color="auto"/>
        <w:bottom w:val="none" w:sz="0" w:space="0" w:color="auto"/>
        <w:right w:val="none" w:sz="0" w:space="0" w:color="auto"/>
      </w:divBdr>
    </w:div>
    <w:div w:id="2015496680">
      <w:bodyDiv w:val="1"/>
      <w:marLeft w:val="0"/>
      <w:marRight w:val="0"/>
      <w:marTop w:val="0"/>
      <w:marBottom w:val="0"/>
      <w:divBdr>
        <w:top w:val="none" w:sz="0" w:space="0" w:color="auto"/>
        <w:left w:val="none" w:sz="0" w:space="0" w:color="auto"/>
        <w:bottom w:val="none" w:sz="0" w:space="0" w:color="auto"/>
        <w:right w:val="none" w:sz="0" w:space="0" w:color="auto"/>
      </w:divBdr>
    </w:div>
    <w:div w:id="2015566210">
      <w:bodyDiv w:val="1"/>
      <w:marLeft w:val="0"/>
      <w:marRight w:val="0"/>
      <w:marTop w:val="0"/>
      <w:marBottom w:val="0"/>
      <w:divBdr>
        <w:top w:val="none" w:sz="0" w:space="0" w:color="auto"/>
        <w:left w:val="none" w:sz="0" w:space="0" w:color="auto"/>
        <w:bottom w:val="none" w:sz="0" w:space="0" w:color="auto"/>
        <w:right w:val="none" w:sz="0" w:space="0" w:color="auto"/>
      </w:divBdr>
    </w:div>
    <w:div w:id="2016687582">
      <w:bodyDiv w:val="1"/>
      <w:marLeft w:val="0"/>
      <w:marRight w:val="0"/>
      <w:marTop w:val="0"/>
      <w:marBottom w:val="0"/>
      <w:divBdr>
        <w:top w:val="none" w:sz="0" w:space="0" w:color="auto"/>
        <w:left w:val="none" w:sz="0" w:space="0" w:color="auto"/>
        <w:bottom w:val="none" w:sz="0" w:space="0" w:color="auto"/>
        <w:right w:val="none" w:sz="0" w:space="0" w:color="auto"/>
      </w:divBdr>
    </w:div>
    <w:div w:id="2017224162">
      <w:bodyDiv w:val="1"/>
      <w:marLeft w:val="0"/>
      <w:marRight w:val="0"/>
      <w:marTop w:val="0"/>
      <w:marBottom w:val="0"/>
      <w:divBdr>
        <w:top w:val="none" w:sz="0" w:space="0" w:color="auto"/>
        <w:left w:val="none" w:sz="0" w:space="0" w:color="auto"/>
        <w:bottom w:val="none" w:sz="0" w:space="0" w:color="auto"/>
        <w:right w:val="none" w:sz="0" w:space="0" w:color="auto"/>
      </w:divBdr>
    </w:div>
    <w:div w:id="2017532532">
      <w:bodyDiv w:val="1"/>
      <w:marLeft w:val="0"/>
      <w:marRight w:val="0"/>
      <w:marTop w:val="0"/>
      <w:marBottom w:val="0"/>
      <w:divBdr>
        <w:top w:val="none" w:sz="0" w:space="0" w:color="auto"/>
        <w:left w:val="none" w:sz="0" w:space="0" w:color="auto"/>
        <w:bottom w:val="none" w:sz="0" w:space="0" w:color="auto"/>
        <w:right w:val="none" w:sz="0" w:space="0" w:color="auto"/>
      </w:divBdr>
    </w:div>
    <w:div w:id="2018649196">
      <w:bodyDiv w:val="1"/>
      <w:marLeft w:val="0"/>
      <w:marRight w:val="0"/>
      <w:marTop w:val="0"/>
      <w:marBottom w:val="0"/>
      <w:divBdr>
        <w:top w:val="none" w:sz="0" w:space="0" w:color="auto"/>
        <w:left w:val="none" w:sz="0" w:space="0" w:color="auto"/>
        <w:bottom w:val="none" w:sz="0" w:space="0" w:color="auto"/>
        <w:right w:val="none" w:sz="0" w:space="0" w:color="auto"/>
      </w:divBdr>
    </w:div>
    <w:div w:id="2018775038">
      <w:bodyDiv w:val="1"/>
      <w:marLeft w:val="0"/>
      <w:marRight w:val="0"/>
      <w:marTop w:val="0"/>
      <w:marBottom w:val="0"/>
      <w:divBdr>
        <w:top w:val="none" w:sz="0" w:space="0" w:color="auto"/>
        <w:left w:val="none" w:sz="0" w:space="0" w:color="auto"/>
        <w:bottom w:val="none" w:sz="0" w:space="0" w:color="auto"/>
        <w:right w:val="none" w:sz="0" w:space="0" w:color="auto"/>
      </w:divBdr>
    </w:div>
    <w:div w:id="2022469052">
      <w:bodyDiv w:val="1"/>
      <w:marLeft w:val="0"/>
      <w:marRight w:val="0"/>
      <w:marTop w:val="0"/>
      <w:marBottom w:val="0"/>
      <w:divBdr>
        <w:top w:val="none" w:sz="0" w:space="0" w:color="auto"/>
        <w:left w:val="none" w:sz="0" w:space="0" w:color="auto"/>
        <w:bottom w:val="none" w:sz="0" w:space="0" w:color="auto"/>
        <w:right w:val="none" w:sz="0" w:space="0" w:color="auto"/>
      </w:divBdr>
    </w:div>
    <w:div w:id="2024475528">
      <w:bodyDiv w:val="1"/>
      <w:marLeft w:val="0"/>
      <w:marRight w:val="0"/>
      <w:marTop w:val="0"/>
      <w:marBottom w:val="0"/>
      <w:divBdr>
        <w:top w:val="none" w:sz="0" w:space="0" w:color="auto"/>
        <w:left w:val="none" w:sz="0" w:space="0" w:color="auto"/>
        <w:bottom w:val="none" w:sz="0" w:space="0" w:color="auto"/>
        <w:right w:val="none" w:sz="0" w:space="0" w:color="auto"/>
      </w:divBdr>
    </w:div>
    <w:div w:id="2024475632">
      <w:bodyDiv w:val="1"/>
      <w:marLeft w:val="0"/>
      <w:marRight w:val="0"/>
      <w:marTop w:val="0"/>
      <w:marBottom w:val="0"/>
      <w:divBdr>
        <w:top w:val="none" w:sz="0" w:space="0" w:color="auto"/>
        <w:left w:val="none" w:sz="0" w:space="0" w:color="auto"/>
        <w:bottom w:val="none" w:sz="0" w:space="0" w:color="auto"/>
        <w:right w:val="none" w:sz="0" w:space="0" w:color="auto"/>
      </w:divBdr>
    </w:div>
    <w:div w:id="2025133684">
      <w:bodyDiv w:val="1"/>
      <w:marLeft w:val="0"/>
      <w:marRight w:val="0"/>
      <w:marTop w:val="0"/>
      <w:marBottom w:val="0"/>
      <w:divBdr>
        <w:top w:val="none" w:sz="0" w:space="0" w:color="auto"/>
        <w:left w:val="none" w:sz="0" w:space="0" w:color="auto"/>
        <w:bottom w:val="none" w:sz="0" w:space="0" w:color="auto"/>
        <w:right w:val="none" w:sz="0" w:space="0" w:color="auto"/>
      </w:divBdr>
    </w:div>
    <w:div w:id="2025159395">
      <w:bodyDiv w:val="1"/>
      <w:marLeft w:val="0"/>
      <w:marRight w:val="0"/>
      <w:marTop w:val="0"/>
      <w:marBottom w:val="0"/>
      <w:divBdr>
        <w:top w:val="none" w:sz="0" w:space="0" w:color="auto"/>
        <w:left w:val="none" w:sz="0" w:space="0" w:color="auto"/>
        <w:bottom w:val="none" w:sz="0" w:space="0" w:color="auto"/>
        <w:right w:val="none" w:sz="0" w:space="0" w:color="auto"/>
      </w:divBdr>
    </w:div>
    <w:div w:id="2025784267">
      <w:bodyDiv w:val="1"/>
      <w:marLeft w:val="0"/>
      <w:marRight w:val="0"/>
      <w:marTop w:val="0"/>
      <w:marBottom w:val="0"/>
      <w:divBdr>
        <w:top w:val="none" w:sz="0" w:space="0" w:color="auto"/>
        <w:left w:val="none" w:sz="0" w:space="0" w:color="auto"/>
        <w:bottom w:val="none" w:sz="0" w:space="0" w:color="auto"/>
        <w:right w:val="none" w:sz="0" w:space="0" w:color="auto"/>
      </w:divBdr>
    </w:div>
    <w:div w:id="2027056552">
      <w:bodyDiv w:val="1"/>
      <w:marLeft w:val="0"/>
      <w:marRight w:val="0"/>
      <w:marTop w:val="0"/>
      <w:marBottom w:val="0"/>
      <w:divBdr>
        <w:top w:val="none" w:sz="0" w:space="0" w:color="auto"/>
        <w:left w:val="none" w:sz="0" w:space="0" w:color="auto"/>
        <w:bottom w:val="none" w:sz="0" w:space="0" w:color="auto"/>
        <w:right w:val="none" w:sz="0" w:space="0" w:color="auto"/>
      </w:divBdr>
    </w:div>
    <w:div w:id="2029407194">
      <w:bodyDiv w:val="1"/>
      <w:marLeft w:val="0"/>
      <w:marRight w:val="0"/>
      <w:marTop w:val="0"/>
      <w:marBottom w:val="0"/>
      <w:divBdr>
        <w:top w:val="none" w:sz="0" w:space="0" w:color="auto"/>
        <w:left w:val="none" w:sz="0" w:space="0" w:color="auto"/>
        <w:bottom w:val="none" w:sz="0" w:space="0" w:color="auto"/>
        <w:right w:val="none" w:sz="0" w:space="0" w:color="auto"/>
      </w:divBdr>
    </w:div>
    <w:div w:id="2033608671">
      <w:bodyDiv w:val="1"/>
      <w:marLeft w:val="0"/>
      <w:marRight w:val="0"/>
      <w:marTop w:val="0"/>
      <w:marBottom w:val="0"/>
      <w:divBdr>
        <w:top w:val="none" w:sz="0" w:space="0" w:color="auto"/>
        <w:left w:val="none" w:sz="0" w:space="0" w:color="auto"/>
        <w:bottom w:val="none" w:sz="0" w:space="0" w:color="auto"/>
        <w:right w:val="none" w:sz="0" w:space="0" w:color="auto"/>
      </w:divBdr>
    </w:div>
    <w:div w:id="2033992198">
      <w:bodyDiv w:val="1"/>
      <w:marLeft w:val="0"/>
      <w:marRight w:val="0"/>
      <w:marTop w:val="0"/>
      <w:marBottom w:val="0"/>
      <w:divBdr>
        <w:top w:val="none" w:sz="0" w:space="0" w:color="auto"/>
        <w:left w:val="none" w:sz="0" w:space="0" w:color="auto"/>
        <w:bottom w:val="none" w:sz="0" w:space="0" w:color="auto"/>
        <w:right w:val="none" w:sz="0" w:space="0" w:color="auto"/>
      </w:divBdr>
    </w:div>
    <w:div w:id="2034303505">
      <w:bodyDiv w:val="1"/>
      <w:marLeft w:val="0"/>
      <w:marRight w:val="0"/>
      <w:marTop w:val="0"/>
      <w:marBottom w:val="0"/>
      <w:divBdr>
        <w:top w:val="none" w:sz="0" w:space="0" w:color="auto"/>
        <w:left w:val="none" w:sz="0" w:space="0" w:color="auto"/>
        <w:bottom w:val="none" w:sz="0" w:space="0" w:color="auto"/>
        <w:right w:val="none" w:sz="0" w:space="0" w:color="auto"/>
      </w:divBdr>
    </w:div>
    <w:div w:id="2034643602">
      <w:bodyDiv w:val="1"/>
      <w:marLeft w:val="0"/>
      <w:marRight w:val="0"/>
      <w:marTop w:val="0"/>
      <w:marBottom w:val="0"/>
      <w:divBdr>
        <w:top w:val="none" w:sz="0" w:space="0" w:color="auto"/>
        <w:left w:val="none" w:sz="0" w:space="0" w:color="auto"/>
        <w:bottom w:val="none" w:sz="0" w:space="0" w:color="auto"/>
        <w:right w:val="none" w:sz="0" w:space="0" w:color="auto"/>
      </w:divBdr>
    </w:div>
    <w:div w:id="2035497366">
      <w:bodyDiv w:val="1"/>
      <w:marLeft w:val="0"/>
      <w:marRight w:val="0"/>
      <w:marTop w:val="0"/>
      <w:marBottom w:val="0"/>
      <w:divBdr>
        <w:top w:val="none" w:sz="0" w:space="0" w:color="auto"/>
        <w:left w:val="none" w:sz="0" w:space="0" w:color="auto"/>
        <w:bottom w:val="none" w:sz="0" w:space="0" w:color="auto"/>
        <w:right w:val="none" w:sz="0" w:space="0" w:color="auto"/>
      </w:divBdr>
    </w:div>
    <w:div w:id="2037389095">
      <w:bodyDiv w:val="1"/>
      <w:marLeft w:val="0"/>
      <w:marRight w:val="0"/>
      <w:marTop w:val="0"/>
      <w:marBottom w:val="0"/>
      <w:divBdr>
        <w:top w:val="none" w:sz="0" w:space="0" w:color="auto"/>
        <w:left w:val="none" w:sz="0" w:space="0" w:color="auto"/>
        <w:bottom w:val="none" w:sz="0" w:space="0" w:color="auto"/>
        <w:right w:val="none" w:sz="0" w:space="0" w:color="auto"/>
      </w:divBdr>
    </w:div>
    <w:div w:id="2037802768">
      <w:bodyDiv w:val="1"/>
      <w:marLeft w:val="0"/>
      <w:marRight w:val="0"/>
      <w:marTop w:val="0"/>
      <w:marBottom w:val="0"/>
      <w:divBdr>
        <w:top w:val="none" w:sz="0" w:space="0" w:color="auto"/>
        <w:left w:val="none" w:sz="0" w:space="0" w:color="auto"/>
        <w:bottom w:val="none" w:sz="0" w:space="0" w:color="auto"/>
        <w:right w:val="none" w:sz="0" w:space="0" w:color="auto"/>
      </w:divBdr>
    </w:div>
    <w:div w:id="2037925453">
      <w:bodyDiv w:val="1"/>
      <w:marLeft w:val="0"/>
      <w:marRight w:val="0"/>
      <w:marTop w:val="0"/>
      <w:marBottom w:val="0"/>
      <w:divBdr>
        <w:top w:val="none" w:sz="0" w:space="0" w:color="auto"/>
        <w:left w:val="none" w:sz="0" w:space="0" w:color="auto"/>
        <w:bottom w:val="none" w:sz="0" w:space="0" w:color="auto"/>
        <w:right w:val="none" w:sz="0" w:space="0" w:color="auto"/>
      </w:divBdr>
    </w:div>
    <w:div w:id="2039352199">
      <w:bodyDiv w:val="1"/>
      <w:marLeft w:val="0"/>
      <w:marRight w:val="0"/>
      <w:marTop w:val="0"/>
      <w:marBottom w:val="0"/>
      <w:divBdr>
        <w:top w:val="none" w:sz="0" w:space="0" w:color="auto"/>
        <w:left w:val="none" w:sz="0" w:space="0" w:color="auto"/>
        <w:bottom w:val="none" w:sz="0" w:space="0" w:color="auto"/>
        <w:right w:val="none" w:sz="0" w:space="0" w:color="auto"/>
      </w:divBdr>
    </w:div>
    <w:div w:id="2039890285">
      <w:bodyDiv w:val="1"/>
      <w:marLeft w:val="0"/>
      <w:marRight w:val="0"/>
      <w:marTop w:val="0"/>
      <w:marBottom w:val="0"/>
      <w:divBdr>
        <w:top w:val="none" w:sz="0" w:space="0" w:color="auto"/>
        <w:left w:val="none" w:sz="0" w:space="0" w:color="auto"/>
        <w:bottom w:val="none" w:sz="0" w:space="0" w:color="auto"/>
        <w:right w:val="none" w:sz="0" w:space="0" w:color="auto"/>
      </w:divBdr>
    </w:div>
    <w:div w:id="2045329046">
      <w:bodyDiv w:val="1"/>
      <w:marLeft w:val="0"/>
      <w:marRight w:val="0"/>
      <w:marTop w:val="0"/>
      <w:marBottom w:val="0"/>
      <w:divBdr>
        <w:top w:val="none" w:sz="0" w:space="0" w:color="auto"/>
        <w:left w:val="none" w:sz="0" w:space="0" w:color="auto"/>
        <w:bottom w:val="none" w:sz="0" w:space="0" w:color="auto"/>
        <w:right w:val="none" w:sz="0" w:space="0" w:color="auto"/>
      </w:divBdr>
    </w:div>
    <w:div w:id="2046172458">
      <w:bodyDiv w:val="1"/>
      <w:marLeft w:val="0"/>
      <w:marRight w:val="0"/>
      <w:marTop w:val="0"/>
      <w:marBottom w:val="0"/>
      <w:divBdr>
        <w:top w:val="none" w:sz="0" w:space="0" w:color="auto"/>
        <w:left w:val="none" w:sz="0" w:space="0" w:color="auto"/>
        <w:bottom w:val="none" w:sz="0" w:space="0" w:color="auto"/>
        <w:right w:val="none" w:sz="0" w:space="0" w:color="auto"/>
      </w:divBdr>
    </w:div>
    <w:div w:id="2048095843">
      <w:bodyDiv w:val="1"/>
      <w:marLeft w:val="0"/>
      <w:marRight w:val="0"/>
      <w:marTop w:val="0"/>
      <w:marBottom w:val="0"/>
      <w:divBdr>
        <w:top w:val="none" w:sz="0" w:space="0" w:color="auto"/>
        <w:left w:val="none" w:sz="0" w:space="0" w:color="auto"/>
        <w:bottom w:val="none" w:sz="0" w:space="0" w:color="auto"/>
        <w:right w:val="none" w:sz="0" w:space="0" w:color="auto"/>
      </w:divBdr>
    </w:div>
    <w:div w:id="2049717691">
      <w:bodyDiv w:val="1"/>
      <w:marLeft w:val="0"/>
      <w:marRight w:val="0"/>
      <w:marTop w:val="0"/>
      <w:marBottom w:val="0"/>
      <w:divBdr>
        <w:top w:val="none" w:sz="0" w:space="0" w:color="auto"/>
        <w:left w:val="none" w:sz="0" w:space="0" w:color="auto"/>
        <w:bottom w:val="none" w:sz="0" w:space="0" w:color="auto"/>
        <w:right w:val="none" w:sz="0" w:space="0" w:color="auto"/>
      </w:divBdr>
    </w:div>
    <w:div w:id="2050450245">
      <w:bodyDiv w:val="1"/>
      <w:marLeft w:val="0"/>
      <w:marRight w:val="0"/>
      <w:marTop w:val="0"/>
      <w:marBottom w:val="0"/>
      <w:divBdr>
        <w:top w:val="none" w:sz="0" w:space="0" w:color="auto"/>
        <w:left w:val="none" w:sz="0" w:space="0" w:color="auto"/>
        <w:bottom w:val="none" w:sz="0" w:space="0" w:color="auto"/>
        <w:right w:val="none" w:sz="0" w:space="0" w:color="auto"/>
      </w:divBdr>
    </w:div>
    <w:div w:id="2050838853">
      <w:bodyDiv w:val="1"/>
      <w:marLeft w:val="0"/>
      <w:marRight w:val="0"/>
      <w:marTop w:val="0"/>
      <w:marBottom w:val="0"/>
      <w:divBdr>
        <w:top w:val="none" w:sz="0" w:space="0" w:color="auto"/>
        <w:left w:val="none" w:sz="0" w:space="0" w:color="auto"/>
        <w:bottom w:val="none" w:sz="0" w:space="0" w:color="auto"/>
        <w:right w:val="none" w:sz="0" w:space="0" w:color="auto"/>
      </w:divBdr>
    </w:div>
    <w:div w:id="2051611137">
      <w:bodyDiv w:val="1"/>
      <w:marLeft w:val="0"/>
      <w:marRight w:val="0"/>
      <w:marTop w:val="0"/>
      <w:marBottom w:val="0"/>
      <w:divBdr>
        <w:top w:val="none" w:sz="0" w:space="0" w:color="auto"/>
        <w:left w:val="none" w:sz="0" w:space="0" w:color="auto"/>
        <w:bottom w:val="none" w:sz="0" w:space="0" w:color="auto"/>
        <w:right w:val="none" w:sz="0" w:space="0" w:color="auto"/>
      </w:divBdr>
    </w:div>
    <w:div w:id="2055157135">
      <w:bodyDiv w:val="1"/>
      <w:marLeft w:val="0"/>
      <w:marRight w:val="0"/>
      <w:marTop w:val="0"/>
      <w:marBottom w:val="0"/>
      <w:divBdr>
        <w:top w:val="none" w:sz="0" w:space="0" w:color="auto"/>
        <w:left w:val="none" w:sz="0" w:space="0" w:color="auto"/>
        <w:bottom w:val="none" w:sz="0" w:space="0" w:color="auto"/>
        <w:right w:val="none" w:sz="0" w:space="0" w:color="auto"/>
      </w:divBdr>
    </w:div>
    <w:div w:id="2057269916">
      <w:bodyDiv w:val="1"/>
      <w:marLeft w:val="0"/>
      <w:marRight w:val="0"/>
      <w:marTop w:val="0"/>
      <w:marBottom w:val="0"/>
      <w:divBdr>
        <w:top w:val="none" w:sz="0" w:space="0" w:color="auto"/>
        <w:left w:val="none" w:sz="0" w:space="0" w:color="auto"/>
        <w:bottom w:val="none" w:sz="0" w:space="0" w:color="auto"/>
        <w:right w:val="none" w:sz="0" w:space="0" w:color="auto"/>
      </w:divBdr>
    </w:div>
    <w:div w:id="2063597660">
      <w:bodyDiv w:val="1"/>
      <w:marLeft w:val="0"/>
      <w:marRight w:val="0"/>
      <w:marTop w:val="0"/>
      <w:marBottom w:val="0"/>
      <w:divBdr>
        <w:top w:val="none" w:sz="0" w:space="0" w:color="auto"/>
        <w:left w:val="none" w:sz="0" w:space="0" w:color="auto"/>
        <w:bottom w:val="none" w:sz="0" w:space="0" w:color="auto"/>
        <w:right w:val="none" w:sz="0" w:space="0" w:color="auto"/>
      </w:divBdr>
    </w:div>
    <w:div w:id="2069259768">
      <w:bodyDiv w:val="1"/>
      <w:marLeft w:val="0"/>
      <w:marRight w:val="0"/>
      <w:marTop w:val="0"/>
      <w:marBottom w:val="0"/>
      <w:divBdr>
        <w:top w:val="none" w:sz="0" w:space="0" w:color="auto"/>
        <w:left w:val="none" w:sz="0" w:space="0" w:color="auto"/>
        <w:bottom w:val="none" w:sz="0" w:space="0" w:color="auto"/>
        <w:right w:val="none" w:sz="0" w:space="0" w:color="auto"/>
      </w:divBdr>
    </w:div>
    <w:div w:id="2070151923">
      <w:bodyDiv w:val="1"/>
      <w:marLeft w:val="0"/>
      <w:marRight w:val="0"/>
      <w:marTop w:val="0"/>
      <w:marBottom w:val="0"/>
      <w:divBdr>
        <w:top w:val="none" w:sz="0" w:space="0" w:color="auto"/>
        <w:left w:val="none" w:sz="0" w:space="0" w:color="auto"/>
        <w:bottom w:val="none" w:sz="0" w:space="0" w:color="auto"/>
        <w:right w:val="none" w:sz="0" w:space="0" w:color="auto"/>
      </w:divBdr>
    </w:div>
    <w:div w:id="2071733694">
      <w:bodyDiv w:val="1"/>
      <w:marLeft w:val="0"/>
      <w:marRight w:val="0"/>
      <w:marTop w:val="0"/>
      <w:marBottom w:val="0"/>
      <w:divBdr>
        <w:top w:val="none" w:sz="0" w:space="0" w:color="auto"/>
        <w:left w:val="none" w:sz="0" w:space="0" w:color="auto"/>
        <w:bottom w:val="none" w:sz="0" w:space="0" w:color="auto"/>
        <w:right w:val="none" w:sz="0" w:space="0" w:color="auto"/>
      </w:divBdr>
    </w:div>
    <w:div w:id="2073234017">
      <w:bodyDiv w:val="1"/>
      <w:marLeft w:val="0"/>
      <w:marRight w:val="0"/>
      <w:marTop w:val="0"/>
      <w:marBottom w:val="0"/>
      <w:divBdr>
        <w:top w:val="none" w:sz="0" w:space="0" w:color="auto"/>
        <w:left w:val="none" w:sz="0" w:space="0" w:color="auto"/>
        <w:bottom w:val="none" w:sz="0" w:space="0" w:color="auto"/>
        <w:right w:val="none" w:sz="0" w:space="0" w:color="auto"/>
      </w:divBdr>
    </w:div>
    <w:div w:id="2073456870">
      <w:bodyDiv w:val="1"/>
      <w:marLeft w:val="0"/>
      <w:marRight w:val="0"/>
      <w:marTop w:val="0"/>
      <w:marBottom w:val="0"/>
      <w:divBdr>
        <w:top w:val="none" w:sz="0" w:space="0" w:color="auto"/>
        <w:left w:val="none" w:sz="0" w:space="0" w:color="auto"/>
        <w:bottom w:val="none" w:sz="0" w:space="0" w:color="auto"/>
        <w:right w:val="none" w:sz="0" w:space="0" w:color="auto"/>
      </w:divBdr>
    </w:div>
    <w:div w:id="2075085844">
      <w:bodyDiv w:val="1"/>
      <w:marLeft w:val="0"/>
      <w:marRight w:val="0"/>
      <w:marTop w:val="0"/>
      <w:marBottom w:val="0"/>
      <w:divBdr>
        <w:top w:val="none" w:sz="0" w:space="0" w:color="auto"/>
        <w:left w:val="none" w:sz="0" w:space="0" w:color="auto"/>
        <w:bottom w:val="none" w:sz="0" w:space="0" w:color="auto"/>
        <w:right w:val="none" w:sz="0" w:space="0" w:color="auto"/>
      </w:divBdr>
    </w:div>
    <w:div w:id="2076933238">
      <w:bodyDiv w:val="1"/>
      <w:marLeft w:val="0"/>
      <w:marRight w:val="0"/>
      <w:marTop w:val="0"/>
      <w:marBottom w:val="0"/>
      <w:divBdr>
        <w:top w:val="none" w:sz="0" w:space="0" w:color="auto"/>
        <w:left w:val="none" w:sz="0" w:space="0" w:color="auto"/>
        <w:bottom w:val="none" w:sz="0" w:space="0" w:color="auto"/>
        <w:right w:val="none" w:sz="0" w:space="0" w:color="auto"/>
      </w:divBdr>
    </w:div>
    <w:div w:id="2077431848">
      <w:bodyDiv w:val="1"/>
      <w:marLeft w:val="0"/>
      <w:marRight w:val="0"/>
      <w:marTop w:val="0"/>
      <w:marBottom w:val="0"/>
      <w:divBdr>
        <w:top w:val="none" w:sz="0" w:space="0" w:color="auto"/>
        <w:left w:val="none" w:sz="0" w:space="0" w:color="auto"/>
        <w:bottom w:val="none" w:sz="0" w:space="0" w:color="auto"/>
        <w:right w:val="none" w:sz="0" w:space="0" w:color="auto"/>
      </w:divBdr>
    </w:div>
    <w:div w:id="2078823122">
      <w:bodyDiv w:val="1"/>
      <w:marLeft w:val="0"/>
      <w:marRight w:val="0"/>
      <w:marTop w:val="0"/>
      <w:marBottom w:val="0"/>
      <w:divBdr>
        <w:top w:val="none" w:sz="0" w:space="0" w:color="auto"/>
        <w:left w:val="none" w:sz="0" w:space="0" w:color="auto"/>
        <w:bottom w:val="none" w:sz="0" w:space="0" w:color="auto"/>
        <w:right w:val="none" w:sz="0" w:space="0" w:color="auto"/>
      </w:divBdr>
    </w:div>
    <w:div w:id="2080402840">
      <w:bodyDiv w:val="1"/>
      <w:marLeft w:val="0"/>
      <w:marRight w:val="0"/>
      <w:marTop w:val="0"/>
      <w:marBottom w:val="0"/>
      <w:divBdr>
        <w:top w:val="none" w:sz="0" w:space="0" w:color="auto"/>
        <w:left w:val="none" w:sz="0" w:space="0" w:color="auto"/>
        <w:bottom w:val="none" w:sz="0" w:space="0" w:color="auto"/>
        <w:right w:val="none" w:sz="0" w:space="0" w:color="auto"/>
      </w:divBdr>
    </w:div>
    <w:div w:id="2081705623">
      <w:bodyDiv w:val="1"/>
      <w:marLeft w:val="0"/>
      <w:marRight w:val="0"/>
      <w:marTop w:val="0"/>
      <w:marBottom w:val="0"/>
      <w:divBdr>
        <w:top w:val="none" w:sz="0" w:space="0" w:color="auto"/>
        <w:left w:val="none" w:sz="0" w:space="0" w:color="auto"/>
        <w:bottom w:val="none" w:sz="0" w:space="0" w:color="auto"/>
        <w:right w:val="none" w:sz="0" w:space="0" w:color="auto"/>
      </w:divBdr>
    </w:div>
    <w:div w:id="2084208443">
      <w:bodyDiv w:val="1"/>
      <w:marLeft w:val="0"/>
      <w:marRight w:val="0"/>
      <w:marTop w:val="0"/>
      <w:marBottom w:val="0"/>
      <w:divBdr>
        <w:top w:val="none" w:sz="0" w:space="0" w:color="auto"/>
        <w:left w:val="none" w:sz="0" w:space="0" w:color="auto"/>
        <w:bottom w:val="none" w:sz="0" w:space="0" w:color="auto"/>
        <w:right w:val="none" w:sz="0" w:space="0" w:color="auto"/>
      </w:divBdr>
    </w:div>
    <w:div w:id="2085056761">
      <w:bodyDiv w:val="1"/>
      <w:marLeft w:val="0"/>
      <w:marRight w:val="0"/>
      <w:marTop w:val="0"/>
      <w:marBottom w:val="0"/>
      <w:divBdr>
        <w:top w:val="none" w:sz="0" w:space="0" w:color="auto"/>
        <w:left w:val="none" w:sz="0" w:space="0" w:color="auto"/>
        <w:bottom w:val="none" w:sz="0" w:space="0" w:color="auto"/>
        <w:right w:val="none" w:sz="0" w:space="0" w:color="auto"/>
      </w:divBdr>
    </w:div>
    <w:div w:id="2086026236">
      <w:bodyDiv w:val="1"/>
      <w:marLeft w:val="0"/>
      <w:marRight w:val="0"/>
      <w:marTop w:val="0"/>
      <w:marBottom w:val="0"/>
      <w:divBdr>
        <w:top w:val="none" w:sz="0" w:space="0" w:color="auto"/>
        <w:left w:val="none" w:sz="0" w:space="0" w:color="auto"/>
        <w:bottom w:val="none" w:sz="0" w:space="0" w:color="auto"/>
        <w:right w:val="none" w:sz="0" w:space="0" w:color="auto"/>
      </w:divBdr>
    </w:div>
    <w:div w:id="2088190105">
      <w:bodyDiv w:val="1"/>
      <w:marLeft w:val="0"/>
      <w:marRight w:val="0"/>
      <w:marTop w:val="0"/>
      <w:marBottom w:val="0"/>
      <w:divBdr>
        <w:top w:val="none" w:sz="0" w:space="0" w:color="auto"/>
        <w:left w:val="none" w:sz="0" w:space="0" w:color="auto"/>
        <w:bottom w:val="none" w:sz="0" w:space="0" w:color="auto"/>
        <w:right w:val="none" w:sz="0" w:space="0" w:color="auto"/>
      </w:divBdr>
    </w:div>
    <w:div w:id="2088379371">
      <w:bodyDiv w:val="1"/>
      <w:marLeft w:val="0"/>
      <w:marRight w:val="0"/>
      <w:marTop w:val="0"/>
      <w:marBottom w:val="0"/>
      <w:divBdr>
        <w:top w:val="none" w:sz="0" w:space="0" w:color="auto"/>
        <w:left w:val="none" w:sz="0" w:space="0" w:color="auto"/>
        <w:bottom w:val="none" w:sz="0" w:space="0" w:color="auto"/>
        <w:right w:val="none" w:sz="0" w:space="0" w:color="auto"/>
      </w:divBdr>
    </w:div>
    <w:div w:id="2088727583">
      <w:bodyDiv w:val="1"/>
      <w:marLeft w:val="0"/>
      <w:marRight w:val="0"/>
      <w:marTop w:val="0"/>
      <w:marBottom w:val="0"/>
      <w:divBdr>
        <w:top w:val="none" w:sz="0" w:space="0" w:color="auto"/>
        <w:left w:val="none" w:sz="0" w:space="0" w:color="auto"/>
        <w:bottom w:val="none" w:sz="0" w:space="0" w:color="auto"/>
        <w:right w:val="none" w:sz="0" w:space="0" w:color="auto"/>
      </w:divBdr>
    </w:div>
    <w:div w:id="2089575940">
      <w:bodyDiv w:val="1"/>
      <w:marLeft w:val="0"/>
      <w:marRight w:val="0"/>
      <w:marTop w:val="0"/>
      <w:marBottom w:val="0"/>
      <w:divBdr>
        <w:top w:val="none" w:sz="0" w:space="0" w:color="auto"/>
        <w:left w:val="none" w:sz="0" w:space="0" w:color="auto"/>
        <w:bottom w:val="none" w:sz="0" w:space="0" w:color="auto"/>
        <w:right w:val="none" w:sz="0" w:space="0" w:color="auto"/>
      </w:divBdr>
    </w:div>
    <w:div w:id="2089769333">
      <w:bodyDiv w:val="1"/>
      <w:marLeft w:val="0"/>
      <w:marRight w:val="0"/>
      <w:marTop w:val="0"/>
      <w:marBottom w:val="0"/>
      <w:divBdr>
        <w:top w:val="none" w:sz="0" w:space="0" w:color="auto"/>
        <w:left w:val="none" w:sz="0" w:space="0" w:color="auto"/>
        <w:bottom w:val="none" w:sz="0" w:space="0" w:color="auto"/>
        <w:right w:val="none" w:sz="0" w:space="0" w:color="auto"/>
      </w:divBdr>
    </w:div>
    <w:div w:id="2089881719">
      <w:bodyDiv w:val="1"/>
      <w:marLeft w:val="0"/>
      <w:marRight w:val="0"/>
      <w:marTop w:val="0"/>
      <w:marBottom w:val="0"/>
      <w:divBdr>
        <w:top w:val="none" w:sz="0" w:space="0" w:color="auto"/>
        <w:left w:val="none" w:sz="0" w:space="0" w:color="auto"/>
        <w:bottom w:val="none" w:sz="0" w:space="0" w:color="auto"/>
        <w:right w:val="none" w:sz="0" w:space="0" w:color="auto"/>
      </w:divBdr>
    </w:div>
    <w:div w:id="2093038647">
      <w:bodyDiv w:val="1"/>
      <w:marLeft w:val="0"/>
      <w:marRight w:val="0"/>
      <w:marTop w:val="0"/>
      <w:marBottom w:val="0"/>
      <w:divBdr>
        <w:top w:val="none" w:sz="0" w:space="0" w:color="auto"/>
        <w:left w:val="none" w:sz="0" w:space="0" w:color="auto"/>
        <w:bottom w:val="none" w:sz="0" w:space="0" w:color="auto"/>
        <w:right w:val="none" w:sz="0" w:space="0" w:color="auto"/>
      </w:divBdr>
    </w:div>
    <w:div w:id="2095742107">
      <w:bodyDiv w:val="1"/>
      <w:marLeft w:val="0"/>
      <w:marRight w:val="0"/>
      <w:marTop w:val="0"/>
      <w:marBottom w:val="0"/>
      <w:divBdr>
        <w:top w:val="none" w:sz="0" w:space="0" w:color="auto"/>
        <w:left w:val="none" w:sz="0" w:space="0" w:color="auto"/>
        <w:bottom w:val="none" w:sz="0" w:space="0" w:color="auto"/>
        <w:right w:val="none" w:sz="0" w:space="0" w:color="auto"/>
      </w:divBdr>
    </w:div>
    <w:div w:id="2096169780">
      <w:bodyDiv w:val="1"/>
      <w:marLeft w:val="0"/>
      <w:marRight w:val="0"/>
      <w:marTop w:val="0"/>
      <w:marBottom w:val="0"/>
      <w:divBdr>
        <w:top w:val="none" w:sz="0" w:space="0" w:color="auto"/>
        <w:left w:val="none" w:sz="0" w:space="0" w:color="auto"/>
        <w:bottom w:val="none" w:sz="0" w:space="0" w:color="auto"/>
        <w:right w:val="none" w:sz="0" w:space="0" w:color="auto"/>
      </w:divBdr>
    </w:div>
    <w:div w:id="2097047158">
      <w:bodyDiv w:val="1"/>
      <w:marLeft w:val="0"/>
      <w:marRight w:val="0"/>
      <w:marTop w:val="0"/>
      <w:marBottom w:val="0"/>
      <w:divBdr>
        <w:top w:val="none" w:sz="0" w:space="0" w:color="auto"/>
        <w:left w:val="none" w:sz="0" w:space="0" w:color="auto"/>
        <w:bottom w:val="none" w:sz="0" w:space="0" w:color="auto"/>
        <w:right w:val="none" w:sz="0" w:space="0" w:color="auto"/>
      </w:divBdr>
    </w:div>
    <w:div w:id="2098208572">
      <w:bodyDiv w:val="1"/>
      <w:marLeft w:val="0"/>
      <w:marRight w:val="0"/>
      <w:marTop w:val="0"/>
      <w:marBottom w:val="0"/>
      <w:divBdr>
        <w:top w:val="none" w:sz="0" w:space="0" w:color="auto"/>
        <w:left w:val="none" w:sz="0" w:space="0" w:color="auto"/>
        <w:bottom w:val="none" w:sz="0" w:space="0" w:color="auto"/>
        <w:right w:val="none" w:sz="0" w:space="0" w:color="auto"/>
      </w:divBdr>
    </w:div>
    <w:div w:id="2098361480">
      <w:bodyDiv w:val="1"/>
      <w:marLeft w:val="0"/>
      <w:marRight w:val="0"/>
      <w:marTop w:val="0"/>
      <w:marBottom w:val="0"/>
      <w:divBdr>
        <w:top w:val="none" w:sz="0" w:space="0" w:color="auto"/>
        <w:left w:val="none" w:sz="0" w:space="0" w:color="auto"/>
        <w:bottom w:val="none" w:sz="0" w:space="0" w:color="auto"/>
        <w:right w:val="none" w:sz="0" w:space="0" w:color="auto"/>
      </w:divBdr>
    </w:div>
    <w:div w:id="2100055672">
      <w:bodyDiv w:val="1"/>
      <w:marLeft w:val="0"/>
      <w:marRight w:val="0"/>
      <w:marTop w:val="0"/>
      <w:marBottom w:val="0"/>
      <w:divBdr>
        <w:top w:val="none" w:sz="0" w:space="0" w:color="auto"/>
        <w:left w:val="none" w:sz="0" w:space="0" w:color="auto"/>
        <w:bottom w:val="none" w:sz="0" w:space="0" w:color="auto"/>
        <w:right w:val="none" w:sz="0" w:space="0" w:color="auto"/>
      </w:divBdr>
    </w:div>
    <w:div w:id="2101098297">
      <w:bodyDiv w:val="1"/>
      <w:marLeft w:val="0"/>
      <w:marRight w:val="0"/>
      <w:marTop w:val="0"/>
      <w:marBottom w:val="0"/>
      <w:divBdr>
        <w:top w:val="none" w:sz="0" w:space="0" w:color="auto"/>
        <w:left w:val="none" w:sz="0" w:space="0" w:color="auto"/>
        <w:bottom w:val="none" w:sz="0" w:space="0" w:color="auto"/>
        <w:right w:val="none" w:sz="0" w:space="0" w:color="auto"/>
      </w:divBdr>
    </w:div>
    <w:div w:id="2101294677">
      <w:bodyDiv w:val="1"/>
      <w:marLeft w:val="0"/>
      <w:marRight w:val="0"/>
      <w:marTop w:val="0"/>
      <w:marBottom w:val="0"/>
      <w:divBdr>
        <w:top w:val="none" w:sz="0" w:space="0" w:color="auto"/>
        <w:left w:val="none" w:sz="0" w:space="0" w:color="auto"/>
        <w:bottom w:val="none" w:sz="0" w:space="0" w:color="auto"/>
        <w:right w:val="none" w:sz="0" w:space="0" w:color="auto"/>
      </w:divBdr>
    </w:div>
    <w:div w:id="2101875235">
      <w:bodyDiv w:val="1"/>
      <w:marLeft w:val="0"/>
      <w:marRight w:val="0"/>
      <w:marTop w:val="0"/>
      <w:marBottom w:val="0"/>
      <w:divBdr>
        <w:top w:val="none" w:sz="0" w:space="0" w:color="auto"/>
        <w:left w:val="none" w:sz="0" w:space="0" w:color="auto"/>
        <w:bottom w:val="none" w:sz="0" w:space="0" w:color="auto"/>
        <w:right w:val="none" w:sz="0" w:space="0" w:color="auto"/>
      </w:divBdr>
    </w:div>
    <w:div w:id="2103262833">
      <w:bodyDiv w:val="1"/>
      <w:marLeft w:val="0"/>
      <w:marRight w:val="0"/>
      <w:marTop w:val="0"/>
      <w:marBottom w:val="0"/>
      <w:divBdr>
        <w:top w:val="none" w:sz="0" w:space="0" w:color="auto"/>
        <w:left w:val="none" w:sz="0" w:space="0" w:color="auto"/>
        <w:bottom w:val="none" w:sz="0" w:space="0" w:color="auto"/>
        <w:right w:val="none" w:sz="0" w:space="0" w:color="auto"/>
      </w:divBdr>
    </w:div>
    <w:div w:id="2103989842">
      <w:bodyDiv w:val="1"/>
      <w:marLeft w:val="0"/>
      <w:marRight w:val="0"/>
      <w:marTop w:val="0"/>
      <w:marBottom w:val="0"/>
      <w:divBdr>
        <w:top w:val="none" w:sz="0" w:space="0" w:color="auto"/>
        <w:left w:val="none" w:sz="0" w:space="0" w:color="auto"/>
        <w:bottom w:val="none" w:sz="0" w:space="0" w:color="auto"/>
        <w:right w:val="none" w:sz="0" w:space="0" w:color="auto"/>
      </w:divBdr>
    </w:div>
    <w:div w:id="2104719970">
      <w:bodyDiv w:val="1"/>
      <w:marLeft w:val="0"/>
      <w:marRight w:val="0"/>
      <w:marTop w:val="0"/>
      <w:marBottom w:val="0"/>
      <w:divBdr>
        <w:top w:val="none" w:sz="0" w:space="0" w:color="auto"/>
        <w:left w:val="none" w:sz="0" w:space="0" w:color="auto"/>
        <w:bottom w:val="none" w:sz="0" w:space="0" w:color="auto"/>
        <w:right w:val="none" w:sz="0" w:space="0" w:color="auto"/>
      </w:divBdr>
    </w:div>
    <w:div w:id="2105221145">
      <w:bodyDiv w:val="1"/>
      <w:marLeft w:val="0"/>
      <w:marRight w:val="0"/>
      <w:marTop w:val="0"/>
      <w:marBottom w:val="0"/>
      <w:divBdr>
        <w:top w:val="none" w:sz="0" w:space="0" w:color="auto"/>
        <w:left w:val="none" w:sz="0" w:space="0" w:color="auto"/>
        <w:bottom w:val="none" w:sz="0" w:space="0" w:color="auto"/>
        <w:right w:val="none" w:sz="0" w:space="0" w:color="auto"/>
      </w:divBdr>
    </w:div>
    <w:div w:id="2105566307">
      <w:bodyDiv w:val="1"/>
      <w:marLeft w:val="0"/>
      <w:marRight w:val="0"/>
      <w:marTop w:val="0"/>
      <w:marBottom w:val="0"/>
      <w:divBdr>
        <w:top w:val="none" w:sz="0" w:space="0" w:color="auto"/>
        <w:left w:val="none" w:sz="0" w:space="0" w:color="auto"/>
        <w:bottom w:val="none" w:sz="0" w:space="0" w:color="auto"/>
        <w:right w:val="none" w:sz="0" w:space="0" w:color="auto"/>
      </w:divBdr>
    </w:div>
    <w:div w:id="2107119380">
      <w:bodyDiv w:val="1"/>
      <w:marLeft w:val="0"/>
      <w:marRight w:val="0"/>
      <w:marTop w:val="0"/>
      <w:marBottom w:val="0"/>
      <w:divBdr>
        <w:top w:val="none" w:sz="0" w:space="0" w:color="auto"/>
        <w:left w:val="none" w:sz="0" w:space="0" w:color="auto"/>
        <w:bottom w:val="none" w:sz="0" w:space="0" w:color="auto"/>
        <w:right w:val="none" w:sz="0" w:space="0" w:color="auto"/>
      </w:divBdr>
    </w:div>
    <w:div w:id="2108233189">
      <w:bodyDiv w:val="1"/>
      <w:marLeft w:val="0"/>
      <w:marRight w:val="0"/>
      <w:marTop w:val="0"/>
      <w:marBottom w:val="0"/>
      <w:divBdr>
        <w:top w:val="none" w:sz="0" w:space="0" w:color="auto"/>
        <w:left w:val="none" w:sz="0" w:space="0" w:color="auto"/>
        <w:bottom w:val="none" w:sz="0" w:space="0" w:color="auto"/>
        <w:right w:val="none" w:sz="0" w:space="0" w:color="auto"/>
      </w:divBdr>
    </w:div>
    <w:div w:id="2108310676">
      <w:bodyDiv w:val="1"/>
      <w:marLeft w:val="0"/>
      <w:marRight w:val="0"/>
      <w:marTop w:val="0"/>
      <w:marBottom w:val="0"/>
      <w:divBdr>
        <w:top w:val="none" w:sz="0" w:space="0" w:color="auto"/>
        <w:left w:val="none" w:sz="0" w:space="0" w:color="auto"/>
        <w:bottom w:val="none" w:sz="0" w:space="0" w:color="auto"/>
        <w:right w:val="none" w:sz="0" w:space="0" w:color="auto"/>
      </w:divBdr>
    </w:div>
    <w:div w:id="2110613404">
      <w:bodyDiv w:val="1"/>
      <w:marLeft w:val="0"/>
      <w:marRight w:val="0"/>
      <w:marTop w:val="0"/>
      <w:marBottom w:val="0"/>
      <w:divBdr>
        <w:top w:val="none" w:sz="0" w:space="0" w:color="auto"/>
        <w:left w:val="none" w:sz="0" w:space="0" w:color="auto"/>
        <w:bottom w:val="none" w:sz="0" w:space="0" w:color="auto"/>
        <w:right w:val="none" w:sz="0" w:space="0" w:color="auto"/>
      </w:divBdr>
    </w:div>
    <w:div w:id="2110615179">
      <w:bodyDiv w:val="1"/>
      <w:marLeft w:val="0"/>
      <w:marRight w:val="0"/>
      <w:marTop w:val="0"/>
      <w:marBottom w:val="0"/>
      <w:divBdr>
        <w:top w:val="none" w:sz="0" w:space="0" w:color="auto"/>
        <w:left w:val="none" w:sz="0" w:space="0" w:color="auto"/>
        <w:bottom w:val="none" w:sz="0" w:space="0" w:color="auto"/>
        <w:right w:val="none" w:sz="0" w:space="0" w:color="auto"/>
      </w:divBdr>
    </w:div>
    <w:div w:id="2110853721">
      <w:bodyDiv w:val="1"/>
      <w:marLeft w:val="0"/>
      <w:marRight w:val="0"/>
      <w:marTop w:val="0"/>
      <w:marBottom w:val="0"/>
      <w:divBdr>
        <w:top w:val="none" w:sz="0" w:space="0" w:color="auto"/>
        <w:left w:val="none" w:sz="0" w:space="0" w:color="auto"/>
        <w:bottom w:val="none" w:sz="0" w:space="0" w:color="auto"/>
        <w:right w:val="none" w:sz="0" w:space="0" w:color="auto"/>
      </w:divBdr>
    </w:div>
    <w:div w:id="2113042465">
      <w:bodyDiv w:val="1"/>
      <w:marLeft w:val="0"/>
      <w:marRight w:val="0"/>
      <w:marTop w:val="0"/>
      <w:marBottom w:val="0"/>
      <w:divBdr>
        <w:top w:val="none" w:sz="0" w:space="0" w:color="auto"/>
        <w:left w:val="none" w:sz="0" w:space="0" w:color="auto"/>
        <w:bottom w:val="none" w:sz="0" w:space="0" w:color="auto"/>
        <w:right w:val="none" w:sz="0" w:space="0" w:color="auto"/>
      </w:divBdr>
    </w:div>
    <w:div w:id="2115128595">
      <w:bodyDiv w:val="1"/>
      <w:marLeft w:val="0"/>
      <w:marRight w:val="0"/>
      <w:marTop w:val="0"/>
      <w:marBottom w:val="0"/>
      <w:divBdr>
        <w:top w:val="none" w:sz="0" w:space="0" w:color="auto"/>
        <w:left w:val="none" w:sz="0" w:space="0" w:color="auto"/>
        <w:bottom w:val="none" w:sz="0" w:space="0" w:color="auto"/>
        <w:right w:val="none" w:sz="0" w:space="0" w:color="auto"/>
      </w:divBdr>
    </w:div>
    <w:div w:id="2115440788">
      <w:bodyDiv w:val="1"/>
      <w:marLeft w:val="0"/>
      <w:marRight w:val="0"/>
      <w:marTop w:val="0"/>
      <w:marBottom w:val="0"/>
      <w:divBdr>
        <w:top w:val="none" w:sz="0" w:space="0" w:color="auto"/>
        <w:left w:val="none" w:sz="0" w:space="0" w:color="auto"/>
        <w:bottom w:val="none" w:sz="0" w:space="0" w:color="auto"/>
        <w:right w:val="none" w:sz="0" w:space="0" w:color="auto"/>
      </w:divBdr>
    </w:div>
    <w:div w:id="2115588292">
      <w:bodyDiv w:val="1"/>
      <w:marLeft w:val="0"/>
      <w:marRight w:val="0"/>
      <w:marTop w:val="0"/>
      <w:marBottom w:val="0"/>
      <w:divBdr>
        <w:top w:val="none" w:sz="0" w:space="0" w:color="auto"/>
        <w:left w:val="none" w:sz="0" w:space="0" w:color="auto"/>
        <w:bottom w:val="none" w:sz="0" w:space="0" w:color="auto"/>
        <w:right w:val="none" w:sz="0" w:space="0" w:color="auto"/>
      </w:divBdr>
    </w:div>
    <w:div w:id="2115711490">
      <w:bodyDiv w:val="1"/>
      <w:marLeft w:val="0"/>
      <w:marRight w:val="0"/>
      <w:marTop w:val="0"/>
      <w:marBottom w:val="0"/>
      <w:divBdr>
        <w:top w:val="none" w:sz="0" w:space="0" w:color="auto"/>
        <w:left w:val="none" w:sz="0" w:space="0" w:color="auto"/>
        <w:bottom w:val="none" w:sz="0" w:space="0" w:color="auto"/>
        <w:right w:val="none" w:sz="0" w:space="0" w:color="auto"/>
      </w:divBdr>
    </w:div>
    <w:div w:id="2115855986">
      <w:bodyDiv w:val="1"/>
      <w:marLeft w:val="0"/>
      <w:marRight w:val="0"/>
      <w:marTop w:val="0"/>
      <w:marBottom w:val="0"/>
      <w:divBdr>
        <w:top w:val="none" w:sz="0" w:space="0" w:color="auto"/>
        <w:left w:val="none" w:sz="0" w:space="0" w:color="auto"/>
        <w:bottom w:val="none" w:sz="0" w:space="0" w:color="auto"/>
        <w:right w:val="none" w:sz="0" w:space="0" w:color="auto"/>
      </w:divBdr>
    </w:div>
    <w:div w:id="2115904731">
      <w:bodyDiv w:val="1"/>
      <w:marLeft w:val="0"/>
      <w:marRight w:val="0"/>
      <w:marTop w:val="0"/>
      <w:marBottom w:val="0"/>
      <w:divBdr>
        <w:top w:val="none" w:sz="0" w:space="0" w:color="auto"/>
        <w:left w:val="none" w:sz="0" w:space="0" w:color="auto"/>
        <w:bottom w:val="none" w:sz="0" w:space="0" w:color="auto"/>
        <w:right w:val="none" w:sz="0" w:space="0" w:color="auto"/>
      </w:divBdr>
    </w:div>
    <w:div w:id="2116439508">
      <w:bodyDiv w:val="1"/>
      <w:marLeft w:val="0"/>
      <w:marRight w:val="0"/>
      <w:marTop w:val="0"/>
      <w:marBottom w:val="0"/>
      <w:divBdr>
        <w:top w:val="none" w:sz="0" w:space="0" w:color="auto"/>
        <w:left w:val="none" w:sz="0" w:space="0" w:color="auto"/>
        <w:bottom w:val="none" w:sz="0" w:space="0" w:color="auto"/>
        <w:right w:val="none" w:sz="0" w:space="0" w:color="auto"/>
      </w:divBdr>
    </w:div>
    <w:div w:id="2117096838">
      <w:bodyDiv w:val="1"/>
      <w:marLeft w:val="0"/>
      <w:marRight w:val="0"/>
      <w:marTop w:val="0"/>
      <w:marBottom w:val="0"/>
      <w:divBdr>
        <w:top w:val="none" w:sz="0" w:space="0" w:color="auto"/>
        <w:left w:val="none" w:sz="0" w:space="0" w:color="auto"/>
        <w:bottom w:val="none" w:sz="0" w:space="0" w:color="auto"/>
        <w:right w:val="none" w:sz="0" w:space="0" w:color="auto"/>
      </w:divBdr>
    </w:div>
    <w:div w:id="2119638759">
      <w:bodyDiv w:val="1"/>
      <w:marLeft w:val="0"/>
      <w:marRight w:val="0"/>
      <w:marTop w:val="0"/>
      <w:marBottom w:val="0"/>
      <w:divBdr>
        <w:top w:val="none" w:sz="0" w:space="0" w:color="auto"/>
        <w:left w:val="none" w:sz="0" w:space="0" w:color="auto"/>
        <w:bottom w:val="none" w:sz="0" w:space="0" w:color="auto"/>
        <w:right w:val="none" w:sz="0" w:space="0" w:color="auto"/>
      </w:divBdr>
    </w:div>
    <w:div w:id="2120056380">
      <w:bodyDiv w:val="1"/>
      <w:marLeft w:val="0"/>
      <w:marRight w:val="0"/>
      <w:marTop w:val="0"/>
      <w:marBottom w:val="0"/>
      <w:divBdr>
        <w:top w:val="none" w:sz="0" w:space="0" w:color="auto"/>
        <w:left w:val="none" w:sz="0" w:space="0" w:color="auto"/>
        <w:bottom w:val="none" w:sz="0" w:space="0" w:color="auto"/>
        <w:right w:val="none" w:sz="0" w:space="0" w:color="auto"/>
      </w:divBdr>
    </w:div>
    <w:div w:id="2120446899">
      <w:bodyDiv w:val="1"/>
      <w:marLeft w:val="0"/>
      <w:marRight w:val="0"/>
      <w:marTop w:val="0"/>
      <w:marBottom w:val="0"/>
      <w:divBdr>
        <w:top w:val="none" w:sz="0" w:space="0" w:color="auto"/>
        <w:left w:val="none" w:sz="0" w:space="0" w:color="auto"/>
        <w:bottom w:val="none" w:sz="0" w:space="0" w:color="auto"/>
        <w:right w:val="none" w:sz="0" w:space="0" w:color="auto"/>
      </w:divBdr>
    </w:div>
    <w:div w:id="2120906461">
      <w:bodyDiv w:val="1"/>
      <w:marLeft w:val="0"/>
      <w:marRight w:val="0"/>
      <w:marTop w:val="0"/>
      <w:marBottom w:val="0"/>
      <w:divBdr>
        <w:top w:val="none" w:sz="0" w:space="0" w:color="auto"/>
        <w:left w:val="none" w:sz="0" w:space="0" w:color="auto"/>
        <w:bottom w:val="none" w:sz="0" w:space="0" w:color="auto"/>
        <w:right w:val="none" w:sz="0" w:space="0" w:color="auto"/>
      </w:divBdr>
    </w:div>
    <w:div w:id="2121220229">
      <w:bodyDiv w:val="1"/>
      <w:marLeft w:val="0"/>
      <w:marRight w:val="0"/>
      <w:marTop w:val="0"/>
      <w:marBottom w:val="0"/>
      <w:divBdr>
        <w:top w:val="none" w:sz="0" w:space="0" w:color="auto"/>
        <w:left w:val="none" w:sz="0" w:space="0" w:color="auto"/>
        <w:bottom w:val="none" w:sz="0" w:space="0" w:color="auto"/>
        <w:right w:val="none" w:sz="0" w:space="0" w:color="auto"/>
      </w:divBdr>
    </w:div>
    <w:div w:id="2121294361">
      <w:bodyDiv w:val="1"/>
      <w:marLeft w:val="0"/>
      <w:marRight w:val="0"/>
      <w:marTop w:val="0"/>
      <w:marBottom w:val="0"/>
      <w:divBdr>
        <w:top w:val="none" w:sz="0" w:space="0" w:color="auto"/>
        <w:left w:val="none" w:sz="0" w:space="0" w:color="auto"/>
        <w:bottom w:val="none" w:sz="0" w:space="0" w:color="auto"/>
        <w:right w:val="none" w:sz="0" w:space="0" w:color="auto"/>
      </w:divBdr>
    </w:div>
    <w:div w:id="2123960900">
      <w:bodyDiv w:val="1"/>
      <w:marLeft w:val="0"/>
      <w:marRight w:val="0"/>
      <w:marTop w:val="0"/>
      <w:marBottom w:val="0"/>
      <w:divBdr>
        <w:top w:val="none" w:sz="0" w:space="0" w:color="auto"/>
        <w:left w:val="none" w:sz="0" w:space="0" w:color="auto"/>
        <w:bottom w:val="none" w:sz="0" w:space="0" w:color="auto"/>
        <w:right w:val="none" w:sz="0" w:space="0" w:color="auto"/>
      </w:divBdr>
    </w:div>
    <w:div w:id="2125463758">
      <w:bodyDiv w:val="1"/>
      <w:marLeft w:val="0"/>
      <w:marRight w:val="0"/>
      <w:marTop w:val="0"/>
      <w:marBottom w:val="0"/>
      <w:divBdr>
        <w:top w:val="none" w:sz="0" w:space="0" w:color="auto"/>
        <w:left w:val="none" w:sz="0" w:space="0" w:color="auto"/>
        <w:bottom w:val="none" w:sz="0" w:space="0" w:color="auto"/>
        <w:right w:val="none" w:sz="0" w:space="0" w:color="auto"/>
      </w:divBdr>
    </w:div>
    <w:div w:id="2125611394">
      <w:bodyDiv w:val="1"/>
      <w:marLeft w:val="0"/>
      <w:marRight w:val="0"/>
      <w:marTop w:val="0"/>
      <w:marBottom w:val="0"/>
      <w:divBdr>
        <w:top w:val="none" w:sz="0" w:space="0" w:color="auto"/>
        <w:left w:val="none" w:sz="0" w:space="0" w:color="auto"/>
        <w:bottom w:val="none" w:sz="0" w:space="0" w:color="auto"/>
        <w:right w:val="none" w:sz="0" w:space="0" w:color="auto"/>
      </w:divBdr>
    </w:div>
    <w:div w:id="2125882202">
      <w:bodyDiv w:val="1"/>
      <w:marLeft w:val="0"/>
      <w:marRight w:val="0"/>
      <w:marTop w:val="0"/>
      <w:marBottom w:val="0"/>
      <w:divBdr>
        <w:top w:val="none" w:sz="0" w:space="0" w:color="auto"/>
        <w:left w:val="none" w:sz="0" w:space="0" w:color="auto"/>
        <w:bottom w:val="none" w:sz="0" w:space="0" w:color="auto"/>
        <w:right w:val="none" w:sz="0" w:space="0" w:color="auto"/>
      </w:divBdr>
    </w:div>
    <w:div w:id="2129933469">
      <w:bodyDiv w:val="1"/>
      <w:marLeft w:val="0"/>
      <w:marRight w:val="0"/>
      <w:marTop w:val="0"/>
      <w:marBottom w:val="0"/>
      <w:divBdr>
        <w:top w:val="none" w:sz="0" w:space="0" w:color="auto"/>
        <w:left w:val="none" w:sz="0" w:space="0" w:color="auto"/>
        <w:bottom w:val="none" w:sz="0" w:space="0" w:color="auto"/>
        <w:right w:val="none" w:sz="0" w:space="0" w:color="auto"/>
      </w:divBdr>
    </w:div>
    <w:div w:id="2131246207">
      <w:bodyDiv w:val="1"/>
      <w:marLeft w:val="0"/>
      <w:marRight w:val="0"/>
      <w:marTop w:val="0"/>
      <w:marBottom w:val="0"/>
      <w:divBdr>
        <w:top w:val="none" w:sz="0" w:space="0" w:color="auto"/>
        <w:left w:val="none" w:sz="0" w:space="0" w:color="auto"/>
        <w:bottom w:val="none" w:sz="0" w:space="0" w:color="auto"/>
        <w:right w:val="none" w:sz="0" w:space="0" w:color="auto"/>
      </w:divBdr>
    </w:div>
    <w:div w:id="2132163593">
      <w:bodyDiv w:val="1"/>
      <w:marLeft w:val="0"/>
      <w:marRight w:val="0"/>
      <w:marTop w:val="0"/>
      <w:marBottom w:val="0"/>
      <w:divBdr>
        <w:top w:val="none" w:sz="0" w:space="0" w:color="auto"/>
        <w:left w:val="none" w:sz="0" w:space="0" w:color="auto"/>
        <w:bottom w:val="none" w:sz="0" w:space="0" w:color="auto"/>
        <w:right w:val="none" w:sz="0" w:space="0" w:color="auto"/>
      </w:divBdr>
    </w:div>
    <w:div w:id="2132435178">
      <w:bodyDiv w:val="1"/>
      <w:marLeft w:val="0"/>
      <w:marRight w:val="0"/>
      <w:marTop w:val="0"/>
      <w:marBottom w:val="0"/>
      <w:divBdr>
        <w:top w:val="none" w:sz="0" w:space="0" w:color="auto"/>
        <w:left w:val="none" w:sz="0" w:space="0" w:color="auto"/>
        <w:bottom w:val="none" w:sz="0" w:space="0" w:color="auto"/>
        <w:right w:val="none" w:sz="0" w:space="0" w:color="auto"/>
      </w:divBdr>
    </w:div>
    <w:div w:id="2132555078">
      <w:bodyDiv w:val="1"/>
      <w:marLeft w:val="0"/>
      <w:marRight w:val="0"/>
      <w:marTop w:val="0"/>
      <w:marBottom w:val="0"/>
      <w:divBdr>
        <w:top w:val="none" w:sz="0" w:space="0" w:color="auto"/>
        <w:left w:val="none" w:sz="0" w:space="0" w:color="auto"/>
        <w:bottom w:val="none" w:sz="0" w:space="0" w:color="auto"/>
        <w:right w:val="none" w:sz="0" w:space="0" w:color="auto"/>
      </w:divBdr>
    </w:div>
    <w:div w:id="2133792009">
      <w:bodyDiv w:val="1"/>
      <w:marLeft w:val="0"/>
      <w:marRight w:val="0"/>
      <w:marTop w:val="0"/>
      <w:marBottom w:val="0"/>
      <w:divBdr>
        <w:top w:val="none" w:sz="0" w:space="0" w:color="auto"/>
        <w:left w:val="none" w:sz="0" w:space="0" w:color="auto"/>
        <w:bottom w:val="none" w:sz="0" w:space="0" w:color="auto"/>
        <w:right w:val="none" w:sz="0" w:space="0" w:color="auto"/>
      </w:divBdr>
    </w:div>
    <w:div w:id="2134010394">
      <w:bodyDiv w:val="1"/>
      <w:marLeft w:val="0"/>
      <w:marRight w:val="0"/>
      <w:marTop w:val="0"/>
      <w:marBottom w:val="0"/>
      <w:divBdr>
        <w:top w:val="none" w:sz="0" w:space="0" w:color="auto"/>
        <w:left w:val="none" w:sz="0" w:space="0" w:color="auto"/>
        <w:bottom w:val="none" w:sz="0" w:space="0" w:color="auto"/>
        <w:right w:val="none" w:sz="0" w:space="0" w:color="auto"/>
      </w:divBdr>
    </w:div>
    <w:div w:id="2134207446">
      <w:bodyDiv w:val="1"/>
      <w:marLeft w:val="0"/>
      <w:marRight w:val="0"/>
      <w:marTop w:val="0"/>
      <w:marBottom w:val="0"/>
      <w:divBdr>
        <w:top w:val="none" w:sz="0" w:space="0" w:color="auto"/>
        <w:left w:val="none" w:sz="0" w:space="0" w:color="auto"/>
        <w:bottom w:val="none" w:sz="0" w:space="0" w:color="auto"/>
        <w:right w:val="none" w:sz="0" w:space="0" w:color="auto"/>
      </w:divBdr>
    </w:div>
    <w:div w:id="2134640615">
      <w:bodyDiv w:val="1"/>
      <w:marLeft w:val="0"/>
      <w:marRight w:val="0"/>
      <w:marTop w:val="0"/>
      <w:marBottom w:val="0"/>
      <w:divBdr>
        <w:top w:val="none" w:sz="0" w:space="0" w:color="auto"/>
        <w:left w:val="none" w:sz="0" w:space="0" w:color="auto"/>
        <w:bottom w:val="none" w:sz="0" w:space="0" w:color="auto"/>
        <w:right w:val="none" w:sz="0" w:space="0" w:color="auto"/>
      </w:divBdr>
    </w:div>
    <w:div w:id="2134863235">
      <w:bodyDiv w:val="1"/>
      <w:marLeft w:val="0"/>
      <w:marRight w:val="0"/>
      <w:marTop w:val="0"/>
      <w:marBottom w:val="0"/>
      <w:divBdr>
        <w:top w:val="none" w:sz="0" w:space="0" w:color="auto"/>
        <w:left w:val="none" w:sz="0" w:space="0" w:color="auto"/>
        <w:bottom w:val="none" w:sz="0" w:space="0" w:color="auto"/>
        <w:right w:val="none" w:sz="0" w:space="0" w:color="auto"/>
      </w:divBdr>
    </w:div>
    <w:div w:id="2135320254">
      <w:bodyDiv w:val="1"/>
      <w:marLeft w:val="0"/>
      <w:marRight w:val="0"/>
      <w:marTop w:val="0"/>
      <w:marBottom w:val="0"/>
      <w:divBdr>
        <w:top w:val="none" w:sz="0" w:space="0" w:color="auto"/>
        <w:left w:val="none" w:sz="0" w:space="0" w:color="auto"/>
        <w:bottom w:val="none" w:sz="0" w:space="0" w:color="auto"/>
        <w:right w:val="none" w:sz="0" w:space="0" w:color="auto"/>
      </w:divBdr>
    </w:div>
    <w:div w:id="2136099854">
      <w:bodyDiv w:val="1"/>
      <w:marLeft w:val="0"/>
      <w:marRight w:val="0"/>
      <w:marTop w:val="0"/>
      <w:marBottom w:val="0"/>
      <w:divBdr>
        <w:top w:val="none" w:sz="0" w:space="0" w:color="auto"/>
        <w:left w:val="none" w:sz="0" w:space="0" w:color="auto"/>
        <w:bottom w:val="none" w:sz="0" w:space="0" w:color="auto"/>
        <w:right w:val="none" w:sz="0" w:space="0" w:color="auto"/>
      </w:divBdr>
    </w:div>
    <w:div w:id="2143300386">
      <w:bodyDiv w:val="1"/>
      <w:marLeft w:val="0"/>
      <w:marRight w:val="0"/>
      <w:marTop w:val="0"/>
      <w:marBottom w:val="0"/>
      <w:divBdr>
        <w:top w:val="none" w:sz="0" w:space="0" w:color="auto"/>
        <w:left w:val="none" w:sz="0" w:space="0" w:color="auto"/>
        <w:bottom w:val="none" w:sz="0" w:space="0" w:color="auto"/>
        <w:right w:val="none" w:sz="0" w:space="0" w:color="auto"/>
      </w:divBdr>
    </w:div>
    <w:div w:id="2144151098">
      <w:bodyDiv w:val="1"/>
      <w:marLeft w:val="0"/>
      <w:marRight w:val="0"/>
      <w:marTop w:val="0"/>
      <w:marBottom w:val="0"/>
      <w:divBdr>
        <w:top w:val="none" w:sz="0" w:space="0" w:color="auto"/>
        <w:left w:val="none" w:sz="0" w:space="0" w:color="auto"/>
        <w:bottom w:val="none" w:sz="0" w:space="0" w:color="auto"/>
        <w:right w:val="none" w:sz="0" w:space="0" w:color="auto"/>
      </w:divBdr>
    </w:div>
    <w:div w:id="2145731195">
      <w:bodyDiv w:val="1"/>
      <w:marLeft w:val="0"/>
      <w:marRight w:val="0"/>
      <w:marTop w:val="0"/>
      <w:marBottom w:val="0"/>
      <w:divBdr>
        <w:top w:val="none" w:sz="0" w:space="0" w:color="auto"/>
        <w:left w:val="none" w:sz="0" w:space="0" w:color="auto"/>
        <w:bottom w:val="none" w:sz="0" w:space="0" w:color="auto"/>
        <w:right w:val="none" w:sz="0" w:space="0" w:color="auto"/>
      </w:divBdr>
    </w:div>
    <w:div w:id="2146115789">
      <w:bodyDiv w:val="1"/>
      <w:marLeft w:val="0"/>
      <w:marRight w:val="0"/>
      <w:marTop w:val="0"/>
      <w:marBottom w:val="0"/>
      <w:divBdr>
        <w:top w:val="none" w:sz="0" w:space="0" w:color="auto"/>
        <w:left w:val="none" w:sz="0" w:space="0" w:color="auto"/>
        <w:bottom w:val="none" w:sz="0" w:space="0" w:color="auto"/>
        <w:right w:val="none" w:sz="0" w:space="0" w:color="auto"/>
      </w:divBdr>
    </w:div>
    <w:div w:id="214723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HEg24</b:Tag>
    <b:SourceType>JournalArticle</b:SourceType>
    <b:Guid>{E9AF5FAF-0B55-4BE2-939A-BC9B06E204E1}</b:Guid>
    <b:Author>
      <b:Author>
        <b:NameList>
          <b:Person>
            <b:Last>Eguia</b:Last>
            <b:First>H.</b:First>
          </b:Person>
          <b:Person>
            <b:Last>Sánchez-Bocanegra</b:Last>
            <b:First>C.</b:First>
            <b:Middle>L.</b:Middle>
          </b:Person>
          <b:Person>
            <b:Last>Vinciarelli</b:Last>
            <b:First>F.</b:First>
          </b:Person>
          <b:Person>
            <b:Last>Alvarez-Lopez</b:Last>
            <b:First>F.</b:First>
          </b:Person>
          <b:Person>
            <b:Last>Saigí-Rubió</b:Last>
            <b:First>F.</b:First>
          </b:Person>
        </b:NameList>
      </b:Author>
    </b:Author>
    <b:Title>Clinical decision support and natural language processing in medicine: Systematic literature review</b:Title>
    <b:JournalName>J. Med. Internet Res.</b:JournalName>
    <b:Year>2024</b:Year>
    <b:Volume>26</b:Volume>
    <b:RefOrder>1</b:RefOrder>
  </b:Source>
  <b:Source>
    <b:Tag>Nas</b:Tag>
    <b:SourceType>JournalArticle</b:SourceType>
    <b:Guid>{5303C48A-9BDB-4E97-9AEF-DF9D5B5F3E49}</b:Guid>
    <b:Author>
      <b:Author>
        <b:NameList>
          <b:Person>
            <b:Last>Nascimento</b:Last>
            <b:First>I.</b:First>
          </b:Person>
          <b:Person>
            <b:Last>Abdulazeem</b:Last>
            <b:First>H.</b:First>
          </b:Person>
          <b:Person>
            <b:Last>Vasanthan</b:Last>
            <b:First>L.</b:First>
          </b:Person>
          <b:Person>
            <b:Last>Martinez</b:Last>
            <b:First>E.</b:First>
            <b:Middle>Z.</b:Middle>
          </b:Person>
          <b:Person>
            <b:Last>Zucoloto</b:Last>
            <b:First>M.</b:First>
          </b:Person>
          <b:Person>
            <b:Last>Østengaard</b:Last>
            <b:First>L.</b:First>
          </b:Person>
          <b:Person>
            <b:Last>N. Azzopardi-Muscat</b:Last>
            <b:First>T.</b:First>
            <b:Middle>Zapata</b:Middle>
          </b:Person>
          <b:Person>
            <b:Last>Novillo-Ortiz</b:Last>
            <b:First>D.</b:First>
          </b:Person>
        </b:NameList>
      </b:Author>
    </b:Author>
    <b:Title>Barriers and facilitators to utilizing digital health technologies by healthcare professionals</b:Title>
    <b:JournalName>Digital Medicine</b:JournalName>
    <b:Year>2023</b:Year>
    <b:Volume>6</b:Volume>
    <b:RefOrder>2</b:RefOrder>
  </b:Source>
  <b:Source>
    <b:Tag>MNo25</b:Tag>
    <b:SourceType>JournalArticle</b:SourceType>
    <b:Guid>{EBCD74E0-9862-40F6-801E-73C97518005D}</b:Guid>
    <b:Author>
      <b:Author>
        <b:NameList>
          <b:Person>
            <b:Last>Anilema</b:Last>
            <b:First>A.</b:First>
            <b:Middle>G. Gavilanez</b:Middle>
          </b:Person>
          <b:Person>
            <b:Last>Chicaiza</b:Last>
            <b:First>J.</b:First>
            <b:Middle>J. Paccha</b:Middle>
          </b:Person>
          <b:Person>
            <b:Last>Dávila</b:Last>
            <b:First>M.</b:First>
            <b:Middle>T. Bravo</b:Middle>
          </b:Person>
          <b:Person>
            <b:Last>Olvera</b:Last>
            <b:First>J.</b:First>
            <b:Middle>L. Cabrera</b:Middle>
          </b:Person>
        </b:NameList>
      </b:Author>
    </b:Author>
    <b:Title>Clinical simulation in nursing, challenges, strategies and opportunities for competency development</b:Title>
    <b:JournalName>Salud, Cienc. Tecnol.</b:JournalName>
    <b:Year>2025</b:Year>
    <b:RefOrder>5</b:RefOrder>
  </b:Source>
  <b:Source>
    <b:Tag>JCD23</b:Tag>
    <b:SourceType>JournalArticle</b:SourceType>
    <b:Guid>{D02FA5DF-F7C3-4A4F-A99D-74F0CBBF1E7B}</b:Guid>
    <b:Author>
      <b:Author>
        <b:NameList>
          <b:Person>
            <b:Last>Gagne</b:Last>
            <b:First>J.</b:First>
            <b:Middle>C. De</b:Middle>
          </b:Person>
        </b:NameList>
      </b:Author>
    </b:Author>
    <b:Title>The state of artificial intelligence in nursing education: Past, present, and future directions</b:Title>
    <b:JournalName>International Journal of Environmental Research and Public Health</b:JournalName>
    <b:Year>2023</b:Year>
    <b:Volume>20</b:Volume>
    <b:Issue>6</b:Issue>
    <b:RefOrder>10</b:RefOrder>
  </b:Source>
  <b:Source>
    <b:Tag>NHa23</b:Tag>
    <b:SourceType>JournalArticle</b:SourceType>
    <b:Guid>{FE0F28FD-366C-495F-9D9F-7DC5EF7344F9}</b:Guid>
    <b:Author>
      <b:Author>
        <b:NameList>
          <b:Person>
            <b:Last>Harder</b:Last>
            <b:First>N.</b:First>
          </b:Person>
        </b:NameList>
      </b:Author>
    </b:Author>
    <b:Title>Advancing healthcare simulation through artificial intelligence and machine learning: Exploring innovations</b:Title>
    <b:JournalName>Clinical Simulation in Nursing</b:JournalName>
    <b:Year>2023</b:Year>
    <b:Volume>84</b:Volume>
    <b:RefOrder>11</b:RefOrder>
  </b:Source>
  <b:Source>
    <b:Tag>Jin25</b:Tag>
    <b:SourceType>JournalArticle</b:SourceType>
    <b:Guid>{34E30546-B2BE-40B8-B470-2538E16C0F54}</b:Guid>
    <b:Author>
      <b:Author>
        <b:NameList>
          <b:Person>
            <b:Last>Ma</b:Last>
            <b:First>Jing</b:First>
          </b:Person>
          <b:Person>
            <b:Last>Wen</b:Last>
            <b:First>Jing</b:First>
          </b:Person>
          <b:Person>
            <b:Last>Qiu</b:Last>
            <b:First>Yanan</b:First>
          </b:Person>
          <b:Person>
            <b:Last>Wang</b:Last>
            <b:First>Yini</b:First>
          </b:Person>
          <b:Person>
            <b:Last>Xiao</b:Last>
            <b:First>Qing</b:First>
          </b:Person>
          <b:Person>
            <b:Last>Liu</b:Last>
            <b:First>Tongyu</b:First>
          </b:Person>
          <b:Person>
            <b:Last>Zhang</b:Last>
            <b:First>Dan</b:First>
          </b:Person>
          <b:Person>
            <b:Last>Zhao</b:Last>
            <b:First>Yue</b:First>
          </b:Person>
          <b:Person>
            <b:Last>Lu</b:Last>
            <b:First>Zheng</b:First>
          </b:Person>
          <b:Person>
            <b:Last>Sun</b:Last>
            <b:First>Zhen</b:First>
          </b:Person>
        </b:NameList>
      </b:Author>
    </b:Author>
    <b:Title>The role of artificial intelligence in shaping nursing education: A comprehensive systematic review</b:Title>
    <b:JournalName> Nurse Education in Practice</b:JournalName>
    <b:Year>2025</b:Year>
    <b:Volume>84</b:Volume>
    <b:RefOrder>12</b:RefOrder>
  </b:Source>
  <b:Source>
    <b:Tag>Ald24</b:Tag>
    <b:SourceType>JournalArticle</b:SourceType>
    <b:Guid>{75116951-FD68-42D2-86CF-C9909956E467}</b:Guid>
    <b:Author>
      <b:Author>
        <b:NameList>
          <b:Person>
            <b:Last>Gaspar</b:Last>
            <b:First>Aldin</b:First>
            <b:Middle>D.</b:Middle>
          </b:Person>
          <b:Person>
            <b:Last>Banayat</b:Last>
            <b:First>Aprille</b:First>
            <b:Middle>C.</b:Middle>
          </b:Person>
        </b:NameList>
      </b:Author>
    </b:Author>
    <b:Title>Undergraduate student nurses' satisfaction, self-confidence, and perception of high-fidelity simulation-based learning on critically-ill patients</b:Title>
    <b:JournalName>Acta Medica Philippina</b:JournalName>
    <b:Year>2024</b:Year>
    <b:Volume>58</b:Volume>
    <b:Issue>12</b:Issue>
    <b:RefOrder>3</b:RefOrder>
  </b:Source>
  <b:Source>
    <b:Tag>Lor23</b:Tag>
    <b:SourceType>Book</b:SourceType>
    <b:Guid>{8B8FBC18-6C57-4170-B0B2-0F9ACD771471}</b:Guid>
    <b:Author>
      <b:Author>
        <b:NameList>
          <b:Person>
            <b:Last>Buenas</b:Last>
            <b:First>Lorissa</b:First>
            <b:Middle>Joana E.</b:Middle>
          </b:Person>
          <b:Person>
            <b:Last>Paytaren</b:Last>
            <b:First>Albert</b:First>
            <b:Middle>V.</b:Middle>
          </b:Person>
          <b:Person>
            <b:Last>Malabanan</b:Last>
            <b:First>Renalyn</b:First>
            <b:Middle>D.</b:Middle>
          </b:Person>
        </b:NameList>
      </b:Author>
    </b:Author>
    <b:Title>Intelligent Clinical Assessment and Recording: Development of Web-Based and Mobile Healthcare System Application for BatStateU Nursing Students</b:Title>
    <b:Year>2023</b:Year>
    <b:City>Batangas</b:City>
    <b:Publisher>Batangas State University - TNEU ARASOF</b:Publisher>
    <b:RefOrder>14</b:RefOrder>
  </b:Source>
  <b:Source>
    <b:Tag>Rui22</b:Tag>
    <b:SourceType>Book</b:SourceType>
    <b:Guid>{445A159D-BCDA-407F-80B6-063AA6FD04DC}</b:Guid>
    <b:Author>
      <b:Author>
        <b:NameList>
          <b:Person>
            <b:Last>Ruiz</b:Last>
            <b:First>Arnold</b:First>
            <b:Middle>U.</b:Middle>
          </b:Person>
          <b:Person>
            <b:Last>Morcozo</b:Last>
            <b:First>Pia</b:First>
            <b:Middle>E.</b:Middle>
          </b:Person>
          <b:Person>
            <b:Last>Sorbito</b:Last>
            <b:First>Marielle</b:First>
            <b:Middle>U.</b:Middle>
          </b:Person>
        </b:NameList>
      </b:Author>
    </b:Author>
    <b:Title>MHED: A Mobile and Web Application for HealthCare Management Dedicated for Nursing Students </b:Title>
    <b:Year>2022</b:Year>
    <b:City>Batangas</b:City>
    <b:Publisher>Batangas State University - TNEU ARASOF</b:Publisher>
    <b:RefOrder>13</b:RefOrder>
  </b:Source>
  <b:Source>
    <b:Tag>LEP22</b:Tag>
    <b:SourceType>JournalArticle</b:SourceType>
    <b:Guid>{D39B2DE5-9947-4D3D-8363-D9C855D2522A}</b:Guid>
    <b:Author>
      <b:Author>
        <b:NameList>
          <b:Person>
            <b:Last>Purwanti</b:Last>
            <b:First>L.</b:First>
            <b:Middle>E.</b:Middle>
          </b:Person>
          <b:Person>
            <b:Last>Sukartini</b:Last>
            <b:First>T.</b:First>
          </b:Person>
          <b:Person>
            <b:Last>Kurniawati</b:Last>
            <b:First>N.</b:First>
            <b:Middle>D.</b:Middle>
          </b:Person>
          <b:Person>
            <b:Last>Nursalam</b:Last>
            <b:First>N.</b:First>
          </b:Person>
          <b:Person>
            <b:Last>Susilowati</b:Last>
            <b:First>T.</b:First>
          </b:Person>
        </b:NameList>
      </b:Author>
    </b:Author>
    <b:Title>Virtual simulation in clinical nursing education to improve knowledge and clinical skills: Literature review</b:Title>
    <b:JournalName>Open Access Macedonian Journal of Medical Sciences</b:JournalName>
    <b:Year>2022</b:Year>
    <b:Volume>10</b:Volume>
    <b:Pages>396-404</b:Pages>
    <b:RefOrder>9</b:RefOrder>
  </b:Source>
  <b:Source>
    <b:Tag>Lis23</b:Tag>
    <b:SourceType>JournalArticle</b:SourceType>
    <b:Guid>{71DC319A-9385-4A32-B181-1B3791CDAE97}</b:Guid>
    <b:Author>
      <b:Author>
        <b:NameList>
          <b:Person>
            <b:Last>Reid</b:Last>
            <b:First>Lisa</b:First>
          </b:Person>
          <b:Person>
            <b:Last>Button</b:Last>
            <b:First>D.</b:First>
          </b:Person>
          <b:Person>
            <b:Last>Brommeyer</b:Last>
            <b:First>Mark</b:First>
          </b:Person>
        </b:NameList>
      </b:Author>
    </b:Author>
    <b:Title>Challenging the Myth of the Digital Native: A Narrative Review</b:Title>
    <b:JournalName>Nursing Reports</b:JournalName>
    <b:Year>2023</b:Year>
    <b:Volume>13</b:Volume>
    <b:Issue>2</b:Issue>
    <b:RefOrder>4</b:RefOrder>
  </b:Source>
  <b:Source>
    <b:Tag>Kon23</b:Tag>
    <b:SourceType>JournalArticle</b:SourceType>
    <b:Guid>{5C1EC523-4FB7-42F7-907B-6EA59E0BDEC0}</b:Guid>
    <b:Author>
      <b:Author>
        <b:NameList>
          <b:Person>
            <b:Last>Martzoukou</b:Last>
            <b:First>Konstantina</b:First>
          </b:Person>
          <b:Person>
            <b:Last>Luders</b:Last>
            <b:First>Errol</b:First>
            <b:Middle>Sadullah</b:Middle>
          </b:Person>
          <b:Person>
            <b:Last>Mair</b:Last>
            <b:First>J.</b:First>
          </b:Person>
          <b:Person>
            <b:Last>Kostagiolas</b:Last>
            <b:First>Petros</b:First>
            <b:Middle>A.</b:Middle>
          </b:Person>
          <b:Person>
            <b:Last>Johnson</b:Last>
            <b:First>N.</b:First>
          </b:Person>
          <b:Person>
            <b:Last>Work</b:Last>
            <b:First>Fiona</b:First>
          </b:Person>
          <b:Person>
            <b:Last>Fulton</b:Last>
            <b:First>C.</b:First>
          </b:Person>
        </b:NameList>
      </b:Author>
    </b:Author>
    <b:Title>A cross-sectional study of discipline-based self-perceived digital literacy competencies of nursing students</b:Title>
    <b:JournalName> Journal of Advanced Nursing</b:JournalName>
    <b:Year>2023</b:Year>
    <b:RefOrder>6</b:RefOrder>
  </b:Source>
  <b:Source>
    <b:Tag>Kal23</b:Tag>
    <b:SourceType>JournalArticle</b:SourceType>
    <b:Guid>{B7D5BA85-78E8-45E5-8C2E-7B11FE354327}</b:Guid>
    <b:Author>
      <b:Author>
        <b:NameList>
          <b:Person>
            <b:Last>Raghunathan</b:Last>
            <b:First>Kalpana</b:First>
          </b:Person>
          <b:Person>
            <b:Last>Mckenna</b:Last>
            <b:First>L.</b:First>
          </b:Person>
          <b:Person>
            <b:Last>Peddle</b:Last>
            <b:First>M.</b:First>
          </b:Person>
        </b:NameList>
      </b:Author>
    </b:Author>
    <b:Title>Baseline evaluation of nursing students’ informatics competency for digital health practice: A descriptive exploratory study</b:Title>
    <b:JournalName>Digital Health</b:JournalName>
    <b:Year>2023</b:Year>
    <b:RefOrder>7</b:RefOrder>
  </b:Source>
  <b:Source>
    <b:Tag>Man22</b:Tag>
    <b:SourceType>JournalArticle</b:SourceType>
    <b:Guid>{43FB92B7-77C6-4C5E-AB25-8B2ED0FE2175}</b:Guid>
    <b:Author>
      <b:Author>
        <b:NameList>
          <b:Person>
            <b:Last>Kleib</b:Last>
            <b:First>Manal</b:First>
          </b:Person>
          <b:Person>
            <b:Last>Nagle</b:Last>
            <b:First>L.</b:First>
          </b:Person>
          <b:Person>
            <b:Last>Furlong</b:Last>
            <b:First>Karen</b:First>
            <b:Middle>E.</b:Middle>
          </b:Person>
          <b:Person>
            <b:Last>Paul</b:Last>
            <b:First>P.</b:First>
          </b:Person>
          <b:Person>
            <b:Last>Wisnesky</b:Last>
            <b:First>Uirá</b:First>
            <b:Middle>Duarte</b:Middle>
          </b:Person>
          <b:Person>
            <b:Last>Ali</b:Last>
            <b:First>Shamsa</b:First>
          </b:Person>
        </b:NameList>
      </b:Author>
    </b:Author>
    <b:Title>Are Future Nurses Ready for Digital Health?</b:Title>
    <b:JournalName>Nurse Educator</b:JournalName>
    <b:Year>2022</b:Year>
    <b:RefOrder>8</b:RefOrder>
  </b:Source>
  <b:Source>
    <b:Tag>AAJ23</b:Tag>
    <b:SourceType>JournalArticle</b:SourceType>
    <b:Guid>{96D2662C-F4FA-48E8-A7BD-02F28F781B95}</b:Guid>
    <b:Author>
      <b:Author>
        <b:NameList>
          <b:Person>
            <b:Last>Jarelnape</b:Last>
            <b:First>A.</b:First>
            <b:Middle>A.</b:Middle>
          </b:Person>
          <b:Person>
            <b:Last>Sagiron</b:Last>
            <b:First>E.</b:First>
            <b:Middle>I.</b:Middle>
          </b:Person>
        </b:NameList>
      </b:Author>
    </b:Author>
    <b:Title>Evaluation of the effectiveness of simulation-based teaching on nursing education: A systematic review</b:Title>
    <b:JournalName>Egyptian Journal of Health Care</b:JournalName>
    <b:Year>2023</b:Year>
    <b:Volume>14</b:Volume>
    <b:Issue>3</b:Issue>
    <b:RefOrder>23</b:RefOrder>
  </b:Source>
  <b:Source>
    <b:Tag>AAl25</b:Tag>
    <b:SourceType>JournalArticle</b:SourceType>
    <b:Guid>{B775810D-131D-4907-B02A-38D1F35A2B77}</b:Guid>
    <b:Author>
      <b:Author>
        <b:NameList>
          <b:Person>
            <b:Last>Alsharari</b:Last>
            <b:First>A.</b:First>
          </b:Person>
          <b:Person>
            <b:Last>Salihu</b:Last>
            <b:First>D.</b:First>
          </b:Person>
          <b:Person>
            <b:Last>Alshammari</b:Last>
            <b:First>F.</b:First>
            <b:Middle>F.</b:Middle>
          </b:Person>
        </b:NameList>
      </b:Author>
    </b:Author>
    <b:Title>Effectiveness of virtual clinical learning in nursing education: a systematic review</b:Title>
    <b:JournalName>BMC Nursing</b:JournalName>
    <b:Year>2025</b:Year>
    <b:RefOrder>24</b:RefOrder>
  </b:Source>
  <b:Source>
    <b:Tag>CSC25</b:Tag>
    <b:SourceType>JournalArticle</b:SourceType>
    <b:Guid>{A99D37BC-D589-44BF-AACF-5201CEA90DD8}</b:Guid>
    <b:Author>
      <b:Author>
        <b:NameList>
          <b:Person>
            <b:Last>Constantino</b:Last>
            <b:First>C.</b:First>
            <b:Middle>S.</b:Middle>
          </b:Person>
          <b:Person>
            <b:Last>Genuino</b:Last>
            <b:First>R.</b:First>
            <b:Middle>F.</b:Middle>
          </b:Person>
          <b:Person>
            <b:Last>Kilem</b:Last>
            <b:First>N.</b:First>
            <b:Middle>K. P.</b:Middle>
          </b:Person>
          <b:Person>
            <b:Last>Perias</b:Last>
            <b:First>G.</b:First>
            <b:Middle>A. S.</b:Middle>
          </b:Person>
          <b:Person>
            <b:Last>Ang</b:Last>
            <b:First>G.</b:First>
            <b:Middle>G. T.</b:Middle>
          </b:Person>
        </b:NameList>
      </b:Author>
    </b:Author>
    <b:Title>A scoping review on the status of clinical simulation in healthcare education in the Philippines</b:Title>
    <b:JournalName>Acta Medica Philippina</b:JournalName>
    <b:Year>2025</b:Year>
    <b:Volume>59</b:Volume>
    <b:Issue>6</b:Issue>
    <b:RefOrder>25</b:RefOrder>
  </b:Source>
  <b:Source>
    <b:Tag>ASu23</b:Tag>
    <b:SourceType>JournalArticle</b:SourceType>
    <b:Guid>{1E287129-9980-4ECB-A74E-340A22696838}</b:Guid>
    <b:Author>
      <b:Author>
        <b:NameList>
          <b:Person>
            <b:Last>Susanto</b:Last>
            <b:First>A.</b:First>
          </b:Person>
          <b:Person>
            <b:Last>Lyell</b:Last>
            <b:First>D.</b:First>
          </b:Person>
          <b:Person>
            <b:Last>Widyantoro</b:Last>
            <b:First>B.</b:First>
          </b:Person>
          <b:Person>
            <b:Last>Berkovsky</b:Last>
            <b:First>S.</b:First>
          </b:Person>
          <b:Person>
            <b:Last>Magrabi</b:Last>
            <b:First>F.</b:First>
          </b:Person>
        </b:NameList>
      </b:Author>
    </b:Author>
    <b:Title>Effects of machine learning-based clinical decision support systems on decision-making, care delivery, and patient outcomes: a scoping review</b:Title>
    <b:JournalName>J. Am. Medical Informatics Association</b:JournalName>
    <b:Year>2023</b:Year>
    <b:Volume>30</b:Volume>
    <b:Issue>12</b:Issue>
    <b:RefOrder>26</b:RefOrder>
  </b:Source>
  <b:Source>
    <b:Tag>JCh24</b:Tag>
    <b:SourceType>JournalArticle</b:SourceType>
    <b:Guid>{6FB48F18-66AE-4545-B87E-8AB5891754D2}</b:Guid>
    <b:Author>
      <b:Author>
        <b:NameList>
          <b:Person>
            <b:Last>Choi</b:Last>
            <b:First>J.</b:First>
          </b:Person>
          <b:Person>
            <b:Last>Lee</b:Last>
            <b:First>H.</b:First>
          </b:Person>
          <b:Person>
            <b:Last>Kim-Godwin</b:Last>
            <b:First>Y.</b:First>
          </b:Person>
        </b:NameList>
      </b:Author>
    </b:Author>
    <b:Title>Decoding machine learning in nursing research: A scoping review of effective algorithms</b:Title>
    <b:JournalName>Journal of Nursing Scholarship</b:JournalName>
    <b:Year>2024</b:Year>
    <b:Volume>57</b:Volume>
    <b:Issue>1</b:Issue>
    <b:RefOrder>27</b:RefOrder>
  </b:Source>
  <b:Source>
    <b:Tag>Ing24</b:Tag>
    <b:SourceType>JournalArticle</b:SourceType>
    <b:Guid>{21C409FE-4090-4EE1-BD99-B4314A82C682}</b:Guid>
    <b:Author>
      <b:Author>
        <b:NameList>
          <b:Person>
            <b:Last>Persson</b:Last>
            <b:First>Inger</b:First>
          </b:Person>
          <b:Person>
            <b:Last>Macura</b:Last>
            <b:First>Andreas</b:First>
          </b:Person>
          <b:Person>
            <b:Last>Becedas</b:Last>
            <b:First>David</b:First>
          </b:Person>
          <b:Person>
            <b:Last>Sjövall</b:Last>
            <b:First>Fredrik</b:First>
          </b:Person>
        </b:NameList>
      </b:Author>
    </b:Author>
    <b:Title>Early prediction of sepsis in intensive care patients using the machine learning algorithm NAVOY® Sepsis, a prospective randomized clinical validation study</b:Title>
    <b:JournalName>Journal of Critical Care</b:JournalName>
    <b:Year>2024</b:Year>
    <b:Volume>80</b:Volume>
    <b:RefOrder>28</b:RefOrder>
  </b:Source>
  <b:Source>
    <b:Tag>San25</b:Tag>
    <b:SourceType>JournalArticle</b:SourceType>
    <b:Guid>{6905D6BF-FF7C-46E7-BBC7-F477B5544DA7}</b:Guid>
    <b:Author>
      <b:Author>
        <b:NameList>
          <b:Person>
            <b:Last>Cantor</b:Last>
            <b:First>Paul</b:First>
            <b:Middle>Nikolai S.</b:Middle>
          </b:Person>
        </b:NameList>
      </b:Author>
    </b:Author>
    <b:Title>Building the Capacity of Future Filipino Nurses: An Integrative Review</b:Title>
    <b:JournalName>International Journal for Multidisciplinary Research</b:JournalName>
    <b:Year>2024</b:Year>
    <b:Volume>6</b:Volume>
    <b:Pages>1-17</b:Pages>
    <b:RefOrder>29</b:RefOrder>
  </b:Source>
  <b:Source>
    <b:Tag>TSu24</b:Tag>
    <b:SourceType>JournalArticle</b:SourceType>
    <b:Guid>{A0DF7869-048C-4DA8-AE61-FCBA2784EEDD}</b:Guid>
    <b:Author>
      <b:Author>
        <b:NameList>
          <b:Person>
            <b:Last>Subramanian</b:Last>
            <b:First>T.</b:First>
          </b:Person>
        </b:NameList>
      </b:Author>
    </b:Author>
    <b:Title>Integrating machine learning in clinical decision support systems</b:Title>
    <b:JournalName>Health Informatics – An International Journal</b:JournalName>
    <b:Year>2024</b:Year>
    <b:Volume>13</b:Volume>
    <b:Issue>1</b:Issue>
    <b:RefOrder>30</b:RefOrder>
  </b:Source>
  <b:Source>
    <b:Tag>LGB25</b:Tag>
    <b:SourceType>JournalArticle</b:SourceType>
    <b:Guid>{053EA609-EB2C-4B39-9B79-4A755A357F13}</b:Guid>
    <b:Author>
      <b:Author>
        <b:NameList>
          <b:Person>
            <b:Last>Bukowiec</b:Last>
            <b:First>L.</b:First>
            <b:Middle>G.</b:Middle>
          </b:Person>
          <b:Person>
            <b:Last>Lu</b:Last>
            <b:First>Y.</b:First>
          </b:Person>
        </b:NameList>
      </b:Author>
    </b:Author>
    <b:Title>Supervised machine learning and clinical decision support</b:Title>
    <b:JournalName>Hand Clinics</b:JournalName>
    <b:Year>2025</b:Year>
    <b:Volume>42</b:Volume>
    <b:Issue>1</b:Issue>
    <b:RefOrder>31</b:RefOrder>
  </b:Source>
  <b:Source>
    <b:Tag>Han23</b:Tag>
    <b:SourceType>JournalArticle</b:SourceType>
    <b:Guid>{BCB53CEE-D6AE-4301-AB72-79D75DBBEEE1}</b:Guid>
    <b:Author>
      <b:Author>
        <b:NameList>
          <b:Person>
            <b:Last>Ng</b:Last>
            <b:First>Hannah</b:First>
            <b:Middle>Jia Hui</b:Middle>
          </b:Person>
          <b:Person>
            <b:Last>Kansal</b:Last>
            <b:First>Amit</b:First>
          </b:Person>
          <b:Person>
            <b:Last>Naseer</b:Last>
            <b:First>Jishana</b:First>
            <b:Middle>Farhad Abdul</b:Middle>
          </b:Person>
          <b:Person>
            <b:Last>Hing</b:Last>
            <b:First>Wee</b:First>
            <b:Middle>Chuan</b:Middle>
          </b:Person>
          <b:Person>
            <b:Last>Goh</b:Last>
            <b:First>Carmen</b:First>
            <b:Middle>Jia Man</b:Middle>
          </b:Person>
          <b:Person>
            <b:Last>Poh</b:Last>
            <b:First>Hermione</b:First>
          </b:Person>
          <b:Person>
            <b:Last>D’souza</b:Last>
            <b:First>Jared</b:First>
            <b:Middle>Louis Andre</b:Middle>
          </b:Person>
          <b:Person>
            <b:Last>Lim</b:Last>
            <b:First>Er</b:First>
            <b:Middle>Luen</b:Middle>
          </b:Person>
          <b:Person>
            <b:Last>Tan</b:Last>
            <b:First>Gamaliel</b:First>
          </b:Person>
        </b:NameList>
      </b:Author>
    </b:Author>
    <b:Title>Optimizing Best Practice Advisory alerts in electronic medical records with a multi-pronged strategy at a tertiary care hospital in Singapore</b:Title>
    <b:JournalName>JAMIA Open</b:JournalName>
    <b:Year>2023</b:Year>
    <b:Volume>6</b:Volume>
    <b:Issue>3</b:Issue>
    <b:RefOrder>32</b:RefOrder>
  </b:Source>
  <b:Source>
    <b:Tag>MSK22</b:Tag>
    <b:SourceType>JournalArticle</b:SourceType>
    <b:Guid>{6B7033EC-F0AC-4066-BEC2-C5E17A735E83}</b:Guid>
    <b:Author>
      <b:Author>
        <b:NameList>
          <b:Person>
            <b:Last>Kim</b:Last>
            <b:First>M.</b:First>
            <b:Middle>S.</b:Middle>
          </b:Person>
          <b:Person>
            <b:Last>Ryu</b:Last>
            <b:First>J.</b:First>
          </b:Person>
          <b:Person>
            <b:Last>Choi</b:Last>
            <b:First>B.</b:First>
          </b:Person>
        </b:NameList>
      </b:Author>
    </b:Author>
    <b:Title>Development and effectiveness of a clinical decision support system for pressure ulcer prevention care using machine learning</b:Title>
    <b:JournalName>Computers, Informatics, Nursing</b:JournalName>
    <b:Year>2022</b:Year>
    <b:Volume>41</b:Volume>
    <b:RefOrder>33</b:RefOrder>
  </b:Source>
  <b:Source>
    <b:Tag>MFa22</b:Tag>
    <b:SourceType>JournalArticle</b:SourceType>
    <b:Guid>{E6B9B79A-5916-4A80-A955-853392072FC9}</b:Guid>
    <b:Author>
      <b:Author>
        <b:NameList>
          <b:Person>
            <b:Last>Fareed</b:Last>
            <b:First>M.</b:First>
          </b:Person>
          <b:Person>
            <b:Last>Yassin</b:Last>
            <b:First>A.</b:First>
            <b:Middle>A.</b:Middle>
          </b:Person>
        </b:NameList>
      </b:Author>
    </b:Author>
    <b:Title>Privacy-preserving multi-factor authentication and role-based access control scheme for the e-healthcare system</b:Title>
    <b:JournalName>Bulletin of Electrical Engineering and Informatics</b:JournalName>
    <b:Year>2022</b:Year>
    <b:Volume>11</b:Volume>
    <b:Issue>4</b:Issue>
    <b:RefOrder>34</b:RefOrder>
  </b:Source>
  <b:Source>
    <b:Tag>Ate23</b:Tag>
    <b:SourceType>JournalArticle</b:SourceType>
    <b:Guid>{BAB90091-659A-4504-9D7A-88927A82C66C}</b:Guid>
    <b:Author>
      <b:Author>
        <b:NameList>
          <b:Person>
            <b:Last>Butt</b:Last>
            <b:First>Ateeq</b:First>
            <b:Middle>Ur Rehman</b:Middle>
          </b:Person>
          <b:Person>
            <b:Last>Mahmoot</b:Last>
            <b:First>Tariq</b:First>
          </b:Person>
          <b:Person>
            <b:Last>Saba</b:Last>
            <b:First>Tanzila</b:First>
          </b:Person>
          <b:Person>
            <b:Last>Bahaj</b:Last>
            <b:First>Saeed</b:First>
            <b:Middle>Omer</b:Middle>
          </b:Person>
          <b:Person>
            <b:Last>Alamri</b:Last>
            <b:First>Faten</b:First>
            <b:Middle>S.</b:Middle>
          </b:Person>
          <b:Person>
            <b:Last>Iqbal</b:Last>
            <b:First>Muhammad</b:First>
            <b:Middle>Waseem</b:Middle>
          </b:Person>
          <b:Person>
            <b:Last>Khan</b:Last>
            <b:First>Amjad</b:First>
            <b:Middle>R.</b:Middle>
          </b:Person>
        </b:NameList>
      </b:Author>
    </b:Author>
    <b:Title>An Optimized Role-Based Access Control Using Trust Mechanism in E-Health Cloud Environment</b:Title>
    <b:JournalName>IEEE Access</b:JournalName>
    <b:Year>2023</b:Year>
    <b:RefOrder>35</b:RefOrder>
  </b:Source>
  <b:Source>
    <b:Tag>Geo23</b:Tag>
    <b:SourceType>JournalArticle</b:SourceType>
    <b:Guid>{4217EA17-7936-4D0A-BE85-4FD8D6E196A1}</b:Guid>
    <b:Author>
      <b:Author>
        <b:NameList>
          <b:Person>
            <b:Last>Gellert</b:Last>
            <b:First>George</b:First>
          </b:Person>
          <b:Person>
            <b:Last>Kelly</b:Last>
            <b:First>Sean</b:First>
            <b:Middle>D.</b:Middle>
          </b:Person>
          <b:Person>
            <b:Last>Wright</b:Last>
            <b:First>Eric</b:First>
            <b:Middle>W.</b:Middle>
          </b:Person>
          <b:Person>
            <b:Last>Keil</b:Last>
            <b:First>Leslie</b:First>
            <b:Middle>C.</b:Middle>
          </b:Person>
        </b:NameList>
      </b:Author>
    </b:Author>
    <b:Title>Zero Trust and the future of cybersecurity in healthcare delivery organizations</b:Title>
    <b:JournalName>Journal of Hospital Administration</b:JournalName>
    <b:Year>2023</b:Year>
    <b:Pages>1-10</b:Pages>
    <b:Volume>12</b:Volume>
    <b:Issue>1</b:Issue>
    <b:RefOrder>36</b:RefOrder>
  </b:Source>
  <b:Source>
    <b:Tag>Ant251</b:Tag>
    <b:SourceType>JournalArticle</b:SourceType>
    <b:Guid>{7E5D74DC-F8A3-4625-948B-F67666F61444}</b:Guid>
    <b:Author>
      <b:Author>
        <b:NameList>
          <b:Person>
            <b:Last>Martínez</b:Last>
            <b:First>Antonio</b:First>
            <b:Middle>López</b:Middle>
          </b:Person>
          <b:Person>
            <b:Last>Naghmouchi</b:Last>
            <b:First>Montassar</b:First>
          </b:Person>
          <b:Person>
            <b:First>Maryline</b:First>
            <b:Middle>Laurent-Maknavicius</b:Middle>
          </b:Person>
          <b:Person>
            <b:Last>García</b:Last>
            <b:First>Joaquín</b:First>
          </b:Person>
          <b:Person>
            <b:Last>Pérez</b:Last>
            <b:First>Manuel</b:First>
            <b:Middle>Gil</b:Middle>
          </b:Person>
          <b:Person>
            <b:Last>Ruiz-Martínez</b:Last>
            <b:First>Antonio</b:First>
          </b:Person>
        </b:NameList>
      </b:Author>
    </b:Author>
    <b:Title>Breaking barriers in healthcare: A secure identity framework for seamless access</b:Title>
    <b:JournalName>Computer Standards &amp; Interfaces</b:JournalName>
    <b:Year>2025</b:Year>
    <b:RefOrder>37</b:RefOrder>
  </b:Source>
  <b:Source>
    <b:Tag>MSA24</b:Tag>
    <b:SourceType>JournalArticle</b:SourceType>
    <b:Guid>{0BF66CC3-F449-4366-91EE-5F28CB7D36BA}</b:Guid>
    <b:Author>
      <b:Author>
        <b:NameList>
          <b:Person>
            <b:Last>Abalos</b:Last>
            <b:First>M.</b:First>
            <b:Middle>S.</b:Middle>
          </b:Person>
        </b:NameList>
      </b:Author>
    </b:Author>
    <b:Title>Covid-19 data privacy in the Philippines and its implications</b:Title>
    <b:JournalName>International Journal of Innovative Research in Multidisciplinary Education</b:JournalName>
    <b:Year>2024</b:Year>
    <b:Volume>3</b:Volume>
    <b:Issue>5</b:Issue>
    <b:RefOrder>38</b:RefOrder>
  </b:Source>
  <b:Source>
    <b:Tag>EKo24</b:Tag>
    <b:SourceType>JournalArticle</b:SourceType>
    <b:Guid>{358F6F87-D2A4-4DB6-A4D9-B2377CF4182F}</b:Guid>
    <b:Author>
      <b:Author>
        <b:NameList>
          <b:Person>
            <b:Last>Koch</b:Last>
            <b:First>E.</b:First>
          </b:Person>
        </b:NameList>
      </b:Author>
    </b:Author>
    <b:Title>Use of an electronic health record system in the nursing education lab and simulation setting</b:Title>
    <b:JournalName>SACAD: Scholarly Activities</b:JournalName>
    <b:Year>2024</b:Year>
    <b:RefOrder>19</b:RefOrder>
  </b:Source>
  <b:Source>
    <b:Tag>SHo22</b:Tag>
    <b:SourceType>JournalArticle</b:SourceType>
    <b:Guid>{D3221C6C-942F-4107-B6EE-7FD318CAB59D}</b:Guid>
    <b:Author>
      <b:Author>
        <b:NameList>
          <b:Person>
            <b:Last>Hong</b:Last>
            <b:First>S.</b:First>
          </b:Person>
          <b:Person>
            <b:Last>Cho</b:Last>
            <b:First>I.</b:First>
          </b:Person>
          <b:Person>
            <b:Last>Park</b:Last>
            <b:First>M.</b:First>
          </b:Person>
        </b:NameList>
      </b:Author>
    </b:Author>
    <b:Title>Simulation education incorporating academic electronic medical records for undergraduate nursing students: A pilot study</b:Title>
    <b:JournalName>Healthcare Informatics Research</b:JournalName>
    <b:Year>2022</b:Year>
    <b:Pages>376-386</b:Pages>
    <b:Volume>24</b:Volume>
    <b:Issue>4</b:Issue>
    <b:RefOrder>20</b:RefOrder>
  </b:Source>
  <b:Source>
    <b:Tag>IRe25</b:Tag>
    <b:SourceType>JournalArticle</b:SourceType>
    <b:Guid>{980BC8F1-2A6F-4DBC-90C5-7811744AEAC9}</b:Guid>
    <b:Author>
      <b:Author>
        <b:NameList>
          <b:Person>
            <b:Last>Reierson</b:Last>
            <b:First>I.</b:First>
          </b:Person>
          <b:Person>
            <b:Last>Mofossbakke</b:Last>
            <b:First>R.</b:First>
          </b:Person>
          <b:Person>
            <b:Last>Solli</b:Last>
            <b:First>H.</b:First>
          </b:Person>
        </b:NameList>
      </b:Author>
    </b:Author>
    <b:Title>Use of electronic medical records in simulated nursing education and its educational outcomes: A scoping review</b:Title>
    <b:JournalName>Nurse Education in Practice</b:JournalName>
    <b:Year>2025</b:Year>
    <b:Volume>84</b:Volume>
    <b:RefOrder>21</b:RefOrder>
  </b:Source>
  <b:Source>
    <b:Tag>Reg241</b:Tag>
    <b:SourceType>JournalArticle</b:SourceType>
    <b:Guid>{2FF8209F-E25C-4679-9AE5-D855AE087ABD}</b:Guid>
    <b:Author>
      <b:Author>
        <b:NameList>
          <b:Person>
            <b:Last>Mesa</b:Last>
            <b:First>Regine</b:First>
            <b:Middle>Ynez H. De</b:Middle>
          </b:Person>
          <b:Person>
            <b:Last>Galingan</b:Last>
            <b:First>Cara</b:First>
            <b:Middle>Lois T.</b:Middle>
          </b:Person>
          <b:Person>
            <b:Last>Tan-Lim</b:Last>
            <b:First>Carol</b:First>
            <b:Middle>Stephanie C.</b:Middle>
          </b:Person>
          <b:Person>
            <b:Last>Javelosa</b:Last>
            <b:First>Mark</b:First>
            <b:Middle>Anthony U.</b:Middle>
          </b:Person>
          <b:Person>
            <b:Last>Panganiban</b:Last>
            <b:First>Janelle</b:First>
            <b:Middle>Micaela S.</b:Middle>
          </b:Person>
          <b:Person>
            <b:Last>Fabian</b:Last>
            <b:First>Noleen</b:First>
            <b:Middle>Marie C.</b:Middle>
          </b:Person>
          <b:Person>
            <b:Last>Calderon</b:Last>
            <b:First>Ysabela</b:First>
          </b:Person>
          <b:Person>
            <b:Last>al.</b:Last>
            <b:First>et</b:First>
          </b:Person>
        </b:NameList>
      </b:Author>
    </b:Author>
    <b:Title>Facing the digital frontier: exploring user acceptance of electronic health records in an urban, rural and remote setting in the Philippines</b:Title>
    <b:JournalName>BMJ Open Quality</b:JournalName>
    <b:Year>2024</b:Year>
    <b:Volume>13</b:Volume>
    <b:Issue>2</b:Issue>
    <b:RefOrder>22</b:RefOrder>
  </b:Source>
  <b:Source>
    <b:Tag>MJK25</b:Tag>
    <b:SourceType>JournalArticle</b:SourceType>
    <b:Guid>{3CDE2F16-1035-4E1E-A643-B1A4BAEEF00B}</b:Guid>
    <b:Author>
      <b:Author>
        <b:NameList>
          <b:Person>
            <b:Last>Kim</b:Last>
            <b:First>M.</b:First>
            <b:Middle>J.</b:Middle>
          </b:Person>
          <b:Person>
            <b:Last>Kang</b:Last>
            <b:First>J.</b:First>
          </b:Person>
          <b:Person>
            <b:Last>Chu</b:Last>
            <b:First>M.</b:First>
          </b:Person>
          <b:Person>
            <b:Last>Min</b:Last>
            <b:First>H.</b:First>
          </b:Person>
          <b:Person>
            <b:Last>Kim</b:Last>
            <b:First>S.</b:First>
          </b:Person>
        </b:NameList>
      </b:Author>
    </b:Author>
    <b:Title>Use of electronic medical records in simulated nursing education and its educational outcomes: A scoping review</b:Title>
    <b:JournalName>Clinical Simulation in Nursing</b:JournalName>
    <b:Year>2025</b:Year>
    <b:RefOrder>40</b:RefOrder>
  </b:Source>
  <b:Source>
    <b:Tag>YSi25</b:Tag>
    <b:SourceType>JournalArticle</b:SourceType>
    <b:Guid>{A5F5DF8B-DA49-4D00-95B7-0475ACBF90E8}</b:Guid>
    <b:Author>
      <b:Author>
        <b:NameList>
          <b:Person>
            <b:Last>Singh</b:Last>
            <b:First>Y.</b:First>
          </b:Person>
          <b:Person>
            <b:Last>Jaiswal</b:Last>
            <b:First>S.</b:First>
          </b:Person>
          <b:Person>
            <b:Last>Kumar</b:Last>
            <b:First>V.</b:First>
          </b:Person>
        </b:NameList>
      </b:Author>
    </b:Author>
    <b:Title>Granular level privacy aware access control in blockchain based EHR systems</b:Title>
    <b:JournalName>Proc. 12th Int. Conf. Reliability, Infocom Technologies and Optimization (ICRITO)</b:JournalName>
    <b:Year>2025</b:Year>
    <b:RefOrder>39</b:RefOrder>
  </b:Source>
  <b:Source>
    <b:Tag>Elh24</b:Tag>
    <b:SourceType>JournalArticle</b:SourceType>
    <b:Guid>{E5A81505-D579-4A83-8056-11DD729D3F5F}</b:Guid>
    <b:Author>
      <b:Author>
        <b:NameList>
          <b:Person>
            <b:Last>Elhaddad</b:Last>
            <b:First>Mohamed</b:First>
          </b:Person>
          <b:Person>
            <b:Last>Hamam</b:Last>
            <b:First>Sameh</b:First>
          </b:Person>
        </b:NameList>
      </b:Author>
    </b:Author>
    <b:Title>AI-driven clinical decision support systems: An ongoing pursuit of potential</b:Title>
    <b:JournalName>Cureus</b:JournalName>
    <b:Year>2024</b:Year>
    <b:RefOrder>41</b:RefOrder>
  </b:Source>
  <b:Source>
    <b:Tag>Jun23</b:Tag>
    <b:SourceType>JournalArticle</b:SourceType>
    <b:Guid>{7F3FBCB2-5670-4EFA-8D1C-D39A271786E7}</b:Guid>
    <b:Author>
      <b:Author>
        <b:NameList>
          <b:Person>
            <b:Last>Jung</b:Last>
            <b:First>Sujeong</b:First>
          </b:Person>
        </b:NameList>
      </b:Author>
    </b:Author>
    <b:Title>Challenges for future directions for artificial intelligence integrated nursing simulation education</b:Title>
    <b:JournalName>Korean Journal of Women Health Nursing</b:JournalName>
    <b:Year>2023</b:Year>
    <b:Pages>239–242</b:Pages>
    <b:Volume>29</b:Volume>
    <b:Issue>3</b:Issue>
    <b:RefOrder>42</b:RefOrder>
  </b:Source>
  <b:Source>
    <b:Tag>Tri23</b:Tag>
    <b:SourceType>JournalArticle</b:SourceType>
    <b:Guid>{2FC93055-BA4F-46E5-8B5F-B7DF537A62C9}</b:Guid>
    <b:Author>
      <b:Author>
        <b:NameList>
          <b:Person>
            <b:Last>Tricco</b:Last>
            <b:First>Andrea</b:First>
            <b:Middle>C.</b:Middle>
          </b:Person>
          <b:Person>
            <b:Last>Hezam</b:Last>
            <b:First>Abeer</b:First>
          </b:Person>
          <b:Person>
            <b:Last>Parker</b:Last>
            <b:First>Anna</b:First>
          </b:Person>
        </b:NameList>
      </b:Author>
    </b:Author>
    <b:Title>Implemented machine learning tools to inform decision-making for patient care in hospital settings: A scoping review</b:Title>
    <b:JournalName>BMJ Open</b:JournalName>
    <b:Year>2023</b:Year>
    <b:RefOrder>43</b:RefOrder>
  </b:Source>
  <b:Source>
    <b:Tag>Sug25</b:Tag>
    <b:SourceType>JournalArticle</b:SourceType>
    <b:Guid>{D933E572-84E0-47CA-B97E-8E980CFC90B6}</b:Guid>
    <b:Title>On-Premises AI-Tool for Generating Nursing Care Summaries: A Phased-Implementation Study in Japan</b:Title>
    <b:Year>2025</b:Year>
    <b:Author>
      <b:Author>
        <b:NameList>
          <b:Person>
            <b:Last>Sugiyama</b:Last>
            <b:First>Satoshi</b:First>
          </b:Person>
          <b:Person>
            <b:Last>Hirata</b:Last>
            <b:First>Risa</b:First>
          </b:Person>
          <b:Person>
            <b:Last>Oda</b:Last>
            <b:First>Yoshimasa</b:First>
          </b:Person>
          <b:Person>
            <b:Last>Tago</b:Last>
            <b:First>Masaki</b:First>
          </b:Person>
        </b:NameList>
      </b:Author>
    </b:Author>
    <b:JournalName>Nursing: Research and Reviews</b:JournalName>
    <b:RefOrder>44</b:RefOrder>
  </b:Source>
  <b:Source>
    <b:Tag>Ron24</b:Tag>
    <b:SourceType>JournalArticle</b:SourceType>
    <b:Guid>{F104AD07-E96E-45B5-A28E-F82276039BA1}</b:Guid>
    <b:Author>
      <b:Author>
        <b:NameList>
          <b:Person>
            <b:Last>Rony</b:Last>
            <b:First>Md.</b:First>
            <b:Middle>Khalid Khan</b:Middle>
          </b:Person>
          <b:Person>
            <b:Last>Parvin</b:Last>
            <b:First>Rina</b:First>
          </b:Person>
          <b:Person>
            <b:Last>Ferdousi</b:Last>
            <b:First>Suraiya</b:First>
          </b:Person>
        </b:NameList>
      </b:Author>
    </b:Author>
    <b:Title>Advancing nursing practice with artificial intelligence: Enhancing preparedness for the future</b:Title>
    <b:JournalName>Nursing Open</b:JournalName>
    <b:Year>2024</b:Year>
    <b:RefOrder>68</b:RefOrder>
  </b:Source>
  <b:Source>
    <b:Tag>Alk24</b:Tag>
    <b:SourceType>JournalArticle</b:SourceType>
    <b:Guid>{13290D25-2123-4726-A21F-9D6C1A3B52FE}</b:Guid>
    <b:Author>
      <b:Author>
        <b:NameList>
          <b:Person>
            <b:Last>Alkhaldi</b:Last>
            <b:First>Turki</b:First>
          </b:Person>
          <b:Person>
            <b:Last>Sahlen</b:Last>
            <b:First>Karin</b:First>
            <b:Middle>G.</b:Middle>
          </b:Person>
          <b:Person>
            <b:Last>Ekman</b:Last>
            <b:First>Inger</b:First>
          </b:Person>
        </b:NameList>
      </b:Author>
    </b:Author>
    <b:Title>Artificial intelligence-based clinical decision support systems in primary care: A scoping review of current clinical implementations</b:Title>
    <b:JournalName>European Journal of Investigation in Health, Psychology and Education</b:JournalName>
    <b:Year>2024</b:Year>
    <b:Pages>685–698</b:Pages>
    <b:Volume>14</b:Volume>
    <b:Issue>3</b:Issue>
    <b:RefOrder>45</b:RefOrder>
  </b:Source>
  <b:Source>
    <b:Tag>Zha25</b:Tag>
    <b:SourceType>JournalArticle</b:SourceType>
    <b:Guid>{AC7A5729-38AA-4151-8EE3-758FD083ACB3}</b:Guid>
    <b:Author>
      <b:Author>
        <b:NameList>
          <b:Person>
            <b:Last>Zhang</b:Last>
            <b:First>Dandan</b:First>
          </b:Person>
          <b:Person>
            <b:Last>Fu</b:Last>
            <b:First>MuLi</b:First>
          </b:Person>
          <b:Person>
            <b:Last>Zhang</b:Last>
            <b:First>Jianzhong</b:First>
          </b:Person>
          <b:Person>
            <b:Last>Li</b:Last>
            <b:First>Yuxuan</b:First>
          </b:Person>
          <b:Person>
            <b:Last>Chen</b:Last>
            <b:First>Li</b:First>
          </b:Person>
          <b:Person>
            <b:Last>Chen</b:Last>
            <b:First>Yong-Jun</b:First>
          </b:Person>
          <b:Person>
            <b:Last>Zhong</b:Last>
            <b:First>Zhefeng</b:First>
          </b:Person>
          <b:Person>
            <b:Last>Zhang</b:Last>
            <b:First>Yin-Ping</b:First>
          </b:Person>
        </b:NameList>
      </b:Author>
    </b:Author>
    <b:Title>Evaluating Whether Nonimmersion Virtual Reality Simulation Training Improves Nursing Competency in Isolation Wards: Randomized Controlled Trial</b:Title>
    <b:JournalName>Journal of Medical Internet Research</b:JournalName>
    <b:Year>2025</b:Year>
    <b:RefOrder>46</b:RefOrder>
  </b:Source>
  <b:Source>
    <b:Tag>Swi24</b:Tag>
    <b:SourceType>JournalArticle</b:SourceType>
    <b:Guid>{0E096518-1811-452D-A847-28CB8B3ED795}</b:Guid>
    <b:Author>
      <b:Author>
        <b:NameList>
          <b:Person>
            <b:Last>Swinckels</b:Last>
            <b:First>Lisa</b:First>
          </b:Person>
          <b:Person>
            <b:Last>Bennis</b:Last>
            <b:First>Frank</b:First>
            <b:Middle>C.</b:Middle>
          </b:Person>
          <b:Person>
            <b:Last>Ziesemer</b:Last>
            <b:First>Kirsten</b:First>
            <b:Middle>A.</b:Middle>
          </b:Person>
          <b:Person>
            <b:Last>Scheerman</b:Last>
            <b:First>Jitske</b:First>
            <b:Middle>F.M.</b:Middle>
          </b:Person>
          <b:Person>
            <b:Last>Bijwaard</b:Last>
            <b:First>Harmen</b:First>
          </b:Person>
          <b:Person>
            <b:Last>de Keijzer</b:Last>
            <b:First>Annemieke</b:First>
          </b:Person>
          <b:Person>
            <b:Last>Bruers</b:Last>
            <b:First>Joey</b:First>
            <b:Middle>J.</b:Middle>
          </b:Person>
        </b:NameList>
      </b:Author>
    </b:Author>
    <b:Title>The use of deep learning and machine learning on longitudinal electronic health records for the early detection and prevention of diseases: Scoping review</b:Title>
    <b:JournalName>Journal of Medical Internet Research</b:JournalName>
    <b:Year>2024</b:Year>
    <b:RefOrder>47</b:RefOrder>
  </b:Source>
  <b:Source>
    <b:Tag>Ele251</b:Tag>
    <b:SourceType>JournalArticle</b:SourceType>
    <b:Guid>{E8D5FA6C-B2FE-4A61-AB49-1FAA77F6BBB1}</b:Guid>
    <b:Author>
      <b:Author>
        <b:NameList>
          <b:Person>
            <b:Last>Elepaño</b:Last>
            <b:First>Arvin</b:First>
          </b:Person>
          <b:Person>
            <b:Last>Tan-Lim</b:Last>
            <b:First>Carol</b:First>
            <b:Middle>S.</b:Middle>
          </b:Person>
          <b:Person>
            <b:Last>Javelosa</b:Last>
            <b:First>Maria</b:First>
            <b:Middle>A.</b:Middle>
          </b:Person>
          <b:Person>
            <b:Last>De Mesa</b:Last>
            <b:First>Rodolfo</b:First>
            <b:Middle>Y.</b:Middle>
          </b:Person>
          <b:Person>
            <b:Last>Rey</b:Last>
            <b:First>Maria</b:First>
          </b:Person>
          <b:Person>
            <b:Last>Sanchez</b:Last>
            <b:First>Jose</b:First>
          </b:Person>
          <b:Person>
            <b:Last>Dans</b:Last>
            <b:First>Leonila</b:First>
          </b:Person>
          <b:Person>
            <b:Last>Dans</b:Last>
            <b:First>Antonio</b:First>
            <b:Middle>M.</b:Middle>
          </b:Person>
        </b:NameList>
      </b:Author>
    </b:Author>
    <b:Title>Implementing electronic health records in Philippine primary care settings: Mixed-methods pilot study</b:Title>
    <b:JournalName>JMIR Medical Informatics</b:JournalName>
    <b:Year>2025</b:Year>
    <b:RefOrder>48</b:RefOrder>
  </b:Source>
  <b:Source>
    <b:Tag>Evi24</b:Tag>
    <b:SourceType>JournalArticle</b:SourceType>
    <b:Guid>{966FDA98-FD46-4CA7-8CBA-E9D0576B83CF}</b:Guid>
    <b:Author>
      <b:Author>
        <b:NameList>
          <b:Person>
            <b:Last>Evio</b:Last>
            <b:First>Bernadette</b:First>
            <b:Middle>D.</b:Middle>
          </b:Person>
          <b:Person>
            <b:Last>Bonito</b:Last>
            <b:First>Sylvia</b:First>
            <b:Middle>R.</b:Middle>
          </b:Person>
        </b:NameList>
      </b:Author>
    </b:Author>
    <b:Title>Formative evaluation of the implementation of eHealth in the Philippines: A qualitative study</b:Title>
    <b:JournalName>Acta Medica Philippina</b:JournalName>
    <b:Year>2024</b:Year>
    <b:Pages>35–47</b:Pages>
    <b:Volume>58</b:Volume>
    <b:Issue>12</b:Issue>
    <b:RefOrder>49</b:RefOrder>
  </b:Source>
  <b:Source>
    <b:Tag>Lay26</b:Tag>
    <b:SourceType>JournalArticle</b:SourceType>
    <b:Guid>{CAA427B7-D352-4BC7-ACD4-73CF1CCE24D3}</b:Guid>
    <b:Author>
      <b:Author>
        <b:NameList>
          <b:Person>
            <b:Last>Layog</b:Last>
            <b:First>Mary</b:First>
            <b:Middle>Therese R.</b:Middle>
          </b:Person>
          <b:Person>
            <b:Last>Carnaje</b:Last>
            <b:First>Esa</b:First>
            <b:Middle>Abbygail</b:Middle>
          </b:Person>
          <b:Person>
            <b:Last>Arsenal</b:Last>
            <b:First>Panfilo</b:First>
            <b:Middle>Juliano</b:Middle>
          </b:Person>
          <b:Person>
            <b:Last>Ebrona</b:Last>
            <b:First>Angel</b:First>
            <b:Middle>Rey D.</b:Middle>
          </b:Person>
          <b:Person>
            <b:Last>Nadales</b:Last>
            <b:First>Sofia</b:First>
            <b:Middle>Theresse</b:Middle>
          </b:Person>
          <b:Person>
            <b:Last>Salinas</b:Last>
            <b:First>Julianne</b:First>
          </b:Person>
          <b:Person>
            <b:Last>Fullon</b:Last>
            <b:First>Maria</b:First>
            <b:Middle>Ruby</b:Middle>
          </b:Person>
        </b:NameList>
      </b:Author>
    </b:Author>
    <b:Title>Reliance on Artificial Intelligence and Emotional Intelligence Among Student Nurses in a Private College in Iloilo</b:Title>
    <b:JournalName>Asian Journal of Research in Nursing and Health</b:JournalName>
    <b:Year>2026</b:Year>
    <b:Pages>369-379</b:Pages>
    <b:RefOrder>50</b:RefOrder>
  </b:Source>
  <b:Source>
    <b:Tag>Sar25</b:Tag>
    <b:SourceType>JournalArticle</b:SourceType>
    <b:Guid>{332DB0D9-0DA2-47D5-86E5-032CCDADAF4E}</b:Guid>
    <b:Author>
      <b:Author>
        <b:NameList>
          <b:Person>
            <b:Last>Sarmiento</b:Last>
            <b:First>Ramon</b:First>
            <b:Middle>F.R.</b:Middle>
          </b:Person>
          <b:Person>
            <b:Last>Overgaard</b:Last>
            <b:First>Sarah</b:First>
            <b:Middle>M.</b:Middle>
          </b:Person>
          <b:Person>
            <b:Last>Gai</b:Last>
            <b:First>Christina</b:First>
          </b:Person>
          <b:Person>
            <b:Last>Overgaard</b:Last>
            <b:First>James</b:First>
            <b:Middle>D.</b:Middle>
          </b:Person>
          <b:Person>
            <b:Last>Ohde</b:Last>
            <b:First>Johann</b:First>
            <b:Middle>W.</b:Middle>
          </b:Person>
        </b:NameList>
      </b:Author>
    </b:Author>
    <b:Title>Guiding responsible AI in healthcare in the Philippines</b:Title>
    <b:JournalName>npj Digital Medicine</b:JournalName>
    <b:Year>2025</b:Year>
    <b:Pages>338</b:Pages>
    <b:Volume>8</b:Volume>
    <b:RefOrder>51</b:RefOrder>
  </b:Source>
  <b:Source>
    <b:Tag>Aca241</b:Tag>
    <b:SourceType>JournalArticle</b:SourceType>
    <b:Guid>{AD4BB74D-4140-4582-931A-3129FECC8EF6}</b:Guid>
    <b:Author>
      <b:Author>
        <b:NameList>
          <b:Person>
            <b:Last>Acacio-Claro</b:Last>
            <b:First>Paula</b:First>
            <b:Middle>J.</b:Middle>
          </b:Person>
          <b:Person>
            <b:Last>Estuar</b:Last>
            <b:First>Maria</b:First>
            <b:Middle>Regina J.E.</b:Middle>
          </b:Person>
          <b:Person>
            <b:Last>Villamor</b:Last>
            <b:First>Danielle</b:First>
            <b:Middle>A.R.</b:Middle>
          </b:Person>
          <b:Person>
            <b:Last>Bautista</b:Last>
            <b:First>Maria</b:First>
            <b:Middle>Carmela G.</b:Middle>
          </b:Person>
          <b:Person>
            <b:Last>Pulmano</b:Last>
            <b:First>Christina</b:First>
            <b:Middle>E.</b:Middle>
          </b:Person>
          <b:Person>
            <b:Last>Sugon</b:Last>
            <b:First>Quirino</b:First>
            <b:Middle>M. Jr.</b:Middle>
          </b:Person>
        </b:NameList>
      </b:Author>
    </b:Author>
    <b:Title>Understanding adoption of electronic medical records (EMRs) during a health emergency: An analysis of EMR usage logs from rural health facilities in the Philippines</b:Title>
    <b:JournalName>Acta Medica Philippina</b:JournalName>
    <b:Year>2024</b:Year>
    <b:Volume>58</b:Volume>
    <b:Issue>22</b:Issue>
    <b:RefOrder>52</b:RefOrder>
  </b:Source>
  <b:Source>
    <b:Tag>Met25</b:Tag>
    <b:SourceType>InternetSite</b:SourceType>
    <b:Guid>{1E716B8B-3E53-4657-B9BC-63473EEAC4FB}</b:Guid>
    <b:Title>React – The Library for Web and Native User Interfaces</b:Title>
    <b:Year>2025</b:Year>
    <b:Author>
      <b:Author>
        <b:NameList>
          <b:Person>
            <b:Last>Source</b:Last>
            <b:First>Meta</b:First>
            <b:Middle>Open</b:Middle>
          </b:Person>
        </b:NameList>
      </b:Author>
    </b:Author>
    <b:Month>February</b:Month>
    <b:Day>26</b:Day>
    <b:YearAccessed>2026</b:YearAccessed>
    <b:URL>https://react.dev</b:URL>
    <b:RefOrder>54</b:RefOrder>
  </b:Source>
  <b:Source>
    <b:Tag>Mic262</b:Tag>
    <b:SourceType>InternetSite</b:SourceType>
    <b:Guid>{8F07BA29-631C-41AB-8D92-6BE8ACDDEB85}</b:Guid>
    <b:Author>
      <b:Author>
        <b:Corporate>Microsoft</b:Corporate>
      </b:Author>
    </b:Author>
    <b:Title>TypeScript — JavaScript with syntax for types</b:Title>
    <b:ProductionCompany>Microsoft Corporation</b:ProductionCompany>
    <b:YearAccessed>2026</b:YearAccessed>
    <b:MonthAccessed>March</b:MonthAccessed>
    <b:DayAccessed>26</b:DayAccessed>
    <b:URL>https://www.typescriptlang.org/</b:URL>
    <b:RefOrder>55</b:RefOrder>
  </b:Source>
  <b:Source>
    <b:Tag>Exp26</b:Tag>
    <b:SourceType>InternetSite</b:SourceType>
    <b:Guid>{8438332F-2C95-4BBA-B332-FA8E43845639}</b:Guid>
    <b:Author>
      <b:Author>
        <b:Corporate>Expo</b:Corporate>
      </b:Author>
    </b:Author>
    <b:Title> Expo Documentation</b:Title>
    <b:ProductionCompany>Expo</b:ProductionCompany>
    <b:YearAccessed>2026</b:YearAccessed>
    <b:MonthAccessed>March</b:MonthAccessed>
    <b:DayAccessed>26</b:DayAccessed>
    <b:URL> https://expo.dev/</b:URL>
    <b:RefOrder>56</b:RefOrder>
  </b:Source>
  <b:Source>
    <b:Tag>Met26</b:Tag>
    <b:SourceType>InternetSite</b:SourceType>
    <b:Guid>{CD3865C8-4C93-4444-B472-FFA9B75887F1}</b:Guid>
    <b:Author>
      <b:Author>
        <b:Corporate>Meta Open Source</b:Corporate>
      </b:Author>
    </b:Author>
    <b:Title>React Native — Learn once, write anywhere</b:Title>
    <b:ProductionCompany> Meta Platforms, Inc.</b:ProductionCompany>
    <b:YearAccessed>2026</b:YearAccessed>
    <b:MonthAccessed>March</b:MonthAccessed>
    <b:DayAccessed>26</b:DayAccessed>
    <b:URL>https://reactnative.dev/</b:URL>
    <b:RefOrder>57</b:RefOrder>
  </b:Source>
  <b:Source>
    <b:Tag>Ver26</b:Tag>
    <b:SourceType>InternetSite</b:SourceType>
    <b:Guid>{66A9E347-0949-48BE-805E-5DBF6658B13C}</b:Guid>
    <b:Author>
      <b:Author>
        <b:Corporate>Vercel</b:Corporate>
      </b:Author>
    </b:Author>
    <b:Title>Next.js by Vercel — The React Framework</b:Title>
    <b:ProductionCompany>Vercel, Inc.</b:ProductionCompany>
    <b:YearAccessed>2026</b:YearAccessed>
    <b:MonthAccessed>March</b:MonthAccessed>
    <b:DayAccessed>26</b:DayAccessed>
    <b:URL>https://nextjs.org/</b:URL>
    <b:RefOrder>58</b:RefOrder>
  </b:Source>
  <b:Source>
    <b:Tag>The262</b:Tag>
    <b:SourceType>InternetSite</b:SourceType>
    <b:Guid>{3288A0CB-547F-4C3D-AD09-2E2E43A76D35}</b:Guid>
    <b:Author>
      <b:Author>
        <b:Corporate>The PostgreSQL Global Development Group</b:Corporate>
      </b:Author>
    </b:Author>
    <b:Title>PostgreSQL: The World's Most Advanced Open Source Relational Database</b:Title>
    <b:ProductionCompany>The PostgreSQL Global Development Group</b:ProductionCompany>
    <b:YearAccessed>2026</b:YearAccessed>
    <b:MonthAccessed>March</b:MonthAccessed>
    <b:DayAccessed>26</b:DayAccessed>
    <b:URL>https://www.postgresql.org/</b:URL>
    <b:RefOrder>59</b:RefOrder>
  </b:Source>
  <b:Source>
    <b:Tag>Wor26</b:Tag>
    <b:SourceType>InternetSite</b:SourceType>
    <b:Guid>{B33CB9EE-5312-4B1D-BDE8-BDD9809E2D04}</b:Guid>
    <b:Author>
      <b:Author>
        <b:Corporate>World Wide Web Consortium (W3C)</b:Corporate>
      </b:Author>
    </b:Author>
    <b:Title>HTML — Living Standard</b:Title>
    <b:YearAccessed>2026</b:YearAccessed>
    <b:MonthAccessed>February</b:MonthAccessed>
    <b:DayAccessed>26</b:DayAccessed>
    <b:URL>https://html.spec.whatwg.org</b:URL>
    <b:RefOrder>60</b:RefOrder>
  </b:Source>
  <b:Source>
    <b:Tag>Wor261</b:Tag>
    <b:SourceType>InternetSite</b:SourceType>
    <b:Guid>{353D62D0-B884-42F8-81DD-500668DBEF2C}</b:Guid>
    <b:Author>
      <b:Author>
        <b:Corporate>World Wide Web Consortium (W3C)</b:Corporate>
      </b:Author>
    </b:Author>
    <b:Title>Cascading Style Sheets — CSS</b:Title>
    <b:YearAccessed>2026</b:YearAccessed>
    <b:MonthAccessed>February</b:MonthAccessed>
    <b:DayAccessed>26</b:DayAccessed>
    <b:URL>https://www.w3.org/Style/CSS</b:URL>
    <b:RefOrder>61</b:RefOrder>
  </b:Source>
  <b:Source>
    <b:Tag>Sof26</b:Tag>
    <b:SourceType>InternetSite</b:SourceType>
    <b:Guid>{0725F3D2-654F-489A-B8D4-C09F581D6D80}</b:Guid>
    <b:Author>
      <b:Author>
        <b:Corporate>Software Freedom Conservancy</b:Corporate>
      </b:Author>
    </b:Author>
    <b:Title>Git — Distributed Version Control System</b:Title>
    <b:YearAccessed>2026 </b:YearAccessed>
    <b:MonthAccessed>February</b:MonthAccessed>
    <b:DayAccessed>26</b:DayAccessed>
    <b:URL>https://git-scm.com</b:URL>
    <b:RefOrder>62</b:RefOrder>
  </b:Source>
  <b:Source>
    <b:Tag>Mic26</b:Tag>
    <b:SourceType>InternetSite</b:SourceType>
    <b:Guid>{A8DAE8D2-88CA-45F4-B5F5-A5BB93F2596D}</b:Guid>
    <b:Author>
      <b:Author>
        <b:Corporate>Microsoft Corporation</b:Corporate>
      </b:Author>
    </b:Author>
    <b:Title>Visual Studio Code — The Open Source AI Code Editor</b:Title>
    <b:Day/>
    <b:YearAccessed>2026</b:YearAccessed>
    <b:MonthAccessed>February</b:MonthAccessed>
    <b:DayAccessed>26</b:DayAccessed>
    <b:URL>https://code.visualstudio.com</b:URL>
    <b:RefOrder>63</b:RefOrder>
  </b:Source>
  <b:Source>
    <b:Tag>Neo26</b:Tag>
    <b:SourceType>InternetSite</b:SourceType>
    <b:Guid>{E8A46BF6-B027-4E48-A16F-070B3F1225FD}</b:Guid>
    <b:Title>Neovim — Hyperextensible Vim-based Text Editor</b:Title>
    <b:Author>
      <b:Author>
        <b:NameList>
          <b:Person>
            <b:Last>Contributors</b:Last>
            <b:First>NeoVim</b:First>
          </b:Person>
        </b:NameList>
      </b:Author>
    </b:Author>
    <b:ProductionCompany>NeoVim</b:ProductionCompany>
    <b:YearAccessed>2026</b:YearAccessed>
    <b:MonthAccessed>March</b:MonthAccessed>
    <b:URL>https://neovim.io/doc/</b:URL>
    <b:RefOrder>64</b:RefOrder>
  </b:Source>
  <b:Source>
    <b:Tag>Tai261</b:Tag>
    <b:SourceType>InternetSite</b:SourceType>
    <b:Guid>{9069BDF5-ABDE-4710-8342-45B2EDEF5CB7}</b:Guid>
    <b:Author>
      <b:Author>
        <b:NameList>
          <b:Person>
            <b:Last>CSS</b:Last>
            <b:First>Tailwind</b:First>
          </b:Person>
        </b:NameList>
      </b:Author>
    </b:Author>
    <b:Title>Tailwind CSS — A Utility-First CSS Framework</b:Title>
    <b:ProductionCompany>Tailwind Labs Inc.</b:ProductionCompany>
    <b:YearAccessed>2026</b:YearAccessed>
    <b:MonthAccessed>March</b:MonthAccessed>
    <b:URL>https://tailwindcss.com/docs</b:URL>
    <b:RefOrder>65</b:RefOrder>
  </b:Source>
  <b:Source>
    <b:Tag>Dal26</b:Tag>
    <b:SourceType>JournalArticle</b:SourceType>
    <b:Guid>{6BA59A71-F0A3-41A8-941E-416A470004B9}</b:Guid>
    <b:Author>
      <b:Author>
        <b:NameList>
          <b:Person>
            <b:Last>Dalawampu</b:Last>
            <b:First>Keith</b:First>
            <b:Middle>CJ</b:Middle>
          </b:Person>
          <b:Person>
            <b:Last>Segovia</b:Last>
            <b:First>Alma</b:First>
            <b:Middle>K.</b:Middle>
          </b:Person>
          <b:Person>
            <b:Last>Sumajit</b:Last>
            <b:First>Joanne</b:First>
            <b:Middle>Mae D.</b:Middle>
          </b:Person>
          <b:Person>
            <b:Last>Vento</b:Last>
            <b:First>Karen</b:First>
            <b:Middle>Lee April</b:Middle>
          </b:Person>
          <b:Person>
            <b:Last>Miguel</b:Last>
            <b:First>Amparo</b:First>
            <b:Middle>T.</b:Middle>
          </b:Person>
        </b:NameList>
      </b:Author>
    </b:Author>
    <b:Title>An Assessment of Nursing Students’ Utilization and Intent to Adopt Artificial Intelligence in a Selected Higher Education Institution: Basis for Proposed Guidelines on Proper Utilization of Artificial Intelligence</b:Title>
    <b:JournalName>International Journal of Research and Scientific Innovation</b:JournalName>
    <b:Year>2026</b:Year>
    <b:RefOrder>53</b:RefOrder>
  </b:Source>
  <b:Source>
    <b:Tag>Leo25</b:Tag>
    <b:SourceType>JournalArticle</b:SourceType>
    <b:Guid>{31034F88-6712-451A-98AF-10018DAB8043}</b:Guid>
    <b:Author>
      <b:Author>
        <b:NameList>
          <b:Person>
            <b:Last>Labrague</b:Last>
            <b:First>Leodoro</b:First>
            <b:Middle>J.</b:Middle>
          </b:Person>
          <b:Person>
            <b:Last>Sabei</b:Last>
            <b:First>Sulaiman</b:First>
            <b:Middle>AL</b:Middle>
          </b:Person>
          <b:Person>
            <b:Last>Yahyaei</b:Last>
            <b:First>Asma</b:First>
            <b:Middle>AL</b:Middle>
          </b:Person>
        </b:NameList>
      </b:Author>
    </b:Author>
    <b:Title>Artificial Intelligence in Nursing Education: A Review of AI-Based Teaching Pedagogies</b:Title>
    <b:ProductionCompany>ScienceDirect</b:ProductionCompany>
    <b:Year>2025</b:Year>
    <b:YearAccessed>2026</b:YearAccessed>
    <b:JournalName>Teaching and Learning in Nursing</b:JournalName>
    <b:Pages>210-221</b:Pages>
    <b:Volume>20</b:Volume>
    <b:Issue>3</b:Issue>
    <b:RefOrder>15</b:RefOrder>
  </b:Source>
  <b:Source>
    <b:Tag>Rah24</b:Tag>
    <b:SourceType>JournalArticle</b:SourceType>
    <b:Guid>{5ACF5049-63BA-4123-AEE4-42E9187BEBDF}</b:Guid>
    <b:Author>
      <b:Author>
        <b:NameList>
          <b:Person>
            <b:Last>Rahul</b:Last>
            <b:First>Rahul</b:First>
            <b:Middle>Katarya</b:Middle>
          </b:Person>
        </b:NameList>
      </b:Author>
    </b:Author>
    <b:Title>A Systematic Review on Predicting the Performance of Students in Higher Education in Offline Mode Using Machine Learning Techniques</b:Title>
    <b:JournalName>Wireless Personal Communications</b:JournalName>
    <b:Year>2024</b:Year>
    <b:Pages>1643-1674</b:Pages>
    <b:Volume>133</b:Volume>
    <b:RefOrder>16</b:RefOrder>
  </b:Source>
  <b:Source>
    <b:Tag>Moz26</b:Tag>
    <b:SourceType>InternetSite</b:SourceType>
    <b:Guid>{16AE87B1-F7B1-4D57-8001-C770FEF5AC7A}</b:Guid>
    <b:Title>Progressive Web Apps</b:Title>
    <b:Author>
      <b:Author>
        <b:NameList>
          <b:Person>
            <b:Last>Network</b:Last>
            <b:First>Mozilla</b:First>
            <b:Middle>Developer</b:Middle>
          </b:Person>
        </b:NameList>
      </b:Author>
    </b:Author>
    <b:ProductionCompany>MDN Web Docs.</b:ProductionCompany>
    <b:YearAccessed>2026</b:YearAccessed>
    <b:URL>https://developer.mozilla.org/en-US/docs/Web/Progressive_web_apps</b:URL>
    <b:RefOrder>17</b:RefOrder>
  </b:Source>
  <b:Source>
    <b:Tag>Sal25</b:Tag>
    <b:SourceType>JournalArticle</b:SourceType>
    <b:Guid>{2C26DC30-7B2B-458F-B94B-1351EBC9E9BC}</b:Guid>
    <b:Title>Artificial intelligence in nursing: an integrative review of clinical and operational impacts</b:Title>
    <b:Year>2025</b:Year>
    <b:Author>
      <b:Author>
        <b:NameList>
          <b:Person>
            <b:Last>Hassanein</b:Last>
            <b:First>Salwa</b:First>
          </b:Person>
          <b:Person>
            <b:Last>Arab</b:Last>
            <b:First>Rabie</b:First>
            <b:Middle>Adel El</b:Middle>
          </b:Person>
          <b:Person>
            <b:Last>Abdrbo</b:Last>
            <b:First>Amany</b:First>
          </b:Person>
          <b:Person>
            <b:Last>Abu-Mahfouz</b:Last>
            <b:First>Mohammad</b:First>
            <b:Middle>S.</b:Middle>
          </b:Person>
          <b:Person>
            <b:Last>Gaballah</b:Last>
            <b:First>Mastoua</b:First>
            <b:Middle>Khames Farag</b:Middle>
          </b:Person>
          <b:Person>
            <b:Last>Seweid</b:Last>
            <b:First>Mohammed</b:First>
            <b:Middle>Mahmoud</b:Middle>
          </b:Person>
          <b:Person>
            <b:Last>Almari</b:Last>
            <b:First>Mohammed</b:First>
          </b:Person>
          <b:Person>
            <b:Last>Alzghoul</b:Last>
            <b:First>Husam</b:First>
          </b:Person>
        </b:NameList>
      </b:Author>
    </b:Author>
    <b:JournalName>Frontiers in Digital Health</b:JournalName>
    <b:Volume>7</b:Volume>
    <b:RefOrder>18</b:RefOrder>
  </b:Source>
  <b:Source>
    <b:Tag>Vyg78</b:Tag>
    <b:SourceType>BookSection</b:SourceType>
    <b:Guid>{A723203B-84BA-46A3-9FD5-094BAE9CF449}</b:Guid>
    <b:Title>Mind in Society: The Development of Higher Psychological Processes</b:Title>
    <b:Year>1978</b:Year>
    <b:Author>
      <b:Author>
        <b:NameList>
          <b:Person>
            <b:Last>Vygotsky</b:Last>
            <b:First>L.</b:First>
            <b:Middle>S.</b:Middle>
          </b:Person>
        </b:NameList>
      </b:Author>
    </b:Author>
    <b:Pages>174</b:Pages>
    <b:City>Cambridge</b:City>
    <b:Publisher>Harvard University Press</b:Publisher>
    <b:RefOrder>66</b:RefOrder>
  </b:Source>
  <b:Source>
    <b:Tag>Van11</b:Tag>
    <b:SourceType>JournalArticle</b:SourceType>
    <b:Guid>{6CFB1940-7F81-441B-890F-FB75DC1B71F2}</b:Guid>
    <b:Title>The relative effectiveness of human tutoring, intelligent tutoring systems, and other tutoring systems</b:Title>
    <b:Year>2011</b:Year>
    <b:Pages>197-221</b:Pages>
    <b:Author>
      <b:Author>
        <b:NameList>
          <b:Person>
            <b:Last>K.</b:Last>
            <b:First>VanLehn</b:First>
          </b:Person>
        </b:NameList>
      </b:Author>
    </b:Author>
    <b:JournalName>Educational Psychologist</b:JournalName>
    <b:Volume>46</b:Volume>
    <b:Issue>4</b:Issue>
    <b:RefOrder>67</b:RefOrder>
  </b:Source>
  <b:Source>
    <b:Tag>Ala23</b:Tag>
    <b:SourceType>InternetSite</b:SourceType>
    <b:Guid>{C3A1A9B7-C060-45DA-B52D-591AE883B6A2}</b:Guid>
    <b:Title>Agile Lifecycle Methodology Infographic</b:Title>
    <b:Year>2023</b:Year>
    <b:Author>
      <b:Author>
        <b:Corporate>Alamy Limited</b:Corporate>
      </b:Author>
    </b:Author>
    <b:ProductionCompany>Alamy</b:ProductionCompany>
    <b:YearAccessed>2026</b:YearAccessed>
    <b:MonthAccessed>March</b:MonthAccessed>
    <b:DayAccessed>30</b:DayAccessed>
    <b:URL>https://www.alamy.com/agile-lifecycle-methodology-infographic-is-a-processes-to-create-and-respond-to-change-life-cycle-of-product-development-and-agile-methodology-proce-image488077407.html</b:URL>
    <b:RefOrder>69</b:RefOrder>
  </b:Source>
  <b:Source>
    <b:Tag>Rep12</b:Tag>
    <b:SourceType>Misc</b:SourceType>
    <b:Guid>{BE2F6551-FA78-4A6F-ADD5-6408886D95A1}</b:Guid>
    <b:Title>Data Privacy Act of 2012</b:Title>
    <b:Year>2012</b:Year>
    <b:Author>
      <b:Author>
        <b:Corporate>Republic of the Philippines</b:Corporate>
      </b:Author>
    </b:Author>
    <b:City>Manila</b:City>
    <b:Publisher>National Privacy Commission</b:Publisher>
    <b:RefOrder>70</b:RefOrder>
  </b:Source>
  <b:Source>
    <b:Tag>DeL03</b:Tag>
    <b:SourceType>JournalArticle</b:SourceType>
    <b:Guid>{85A5FC54-3FB8-428D-B322-CB4A3DDD67DE}</b:Guid>
    <b:Author>
      <b:Author>
        <b:NameList>
          <b:Person>
            <b:Last>DeLone</b:Last>
            <b:First>William</b:First>
            <b:Middle>H.</b:Middle>
          </b:Person>
          <b:Person>
            <b:Last>McLean</b:Last>
            <b:First>Ephraim</b:First>
            <b:Middle>R.</b:Middle>
          </b:Person>
        </b:NameList>
      </b:Author>
    </b:Author>
    <b:Title>The DeLone and McLean Model of Information Systems Success: A Ten-Year Update</b:Title>
    <b:JournalName>Journal of Management Information Systems</b:JournalName>
    <b:Year>2003</b:Year>
    <b:Pages>9-30</b:Pages>
    <b:Volume>19</b:Volume>
    <b:Issue>4</b:Issue>
    <b:RefOrder>71</b:RefOrder>
  </b:Source>
</b:Sources>
</file>

<file path=customXml/itemProps1.xml><?xml version="1.0" encoding="utf-8"?>
<ds:datastoreItem xmlns:ds="http://schemas.openxmlformats.org/officeDocument/2006/customXml" ds:itemID="{379F5F6C-F19A-4998-AC8B-D061F6685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122</Pages>
  <Words>22235</Words>
  <Characters>126743</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 Mervin</dc:creator>
  <cp:keywords/>
  <dc:description/>
  <cp:lastModifiedBy>lagurascx@outlook.com</cp:lastModifiedBy>
  <cp:revision>181</cp:revision>
  <cp:lastPrinted>2025-01-22T07:05:00Z</cp:lastPrinted>
  <dcterms:created xsi:type="dcterms:W3CDTF">2026-04-20T05:44:00Z</dcterms:created>
  <dcterms:modified xsi:type="dcterms:W3CDTF">2026-09-22T11:17:00Z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2026-02-17T10:24:19Z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7c153ba1-b51c-485b-afa7-565aef677da0</vt:lpwstr>
  </property>
  <property fmtid="{D5CDD505-2E9C-101B-9397-08002B2CF9AE}" pid="7" name="MSIP_Label_defa4170-0d19-0005-0004-bc88714345d2_ActionId">
    <vt:lpwstr>c12801b0-d236-44c6-ba4f-b198427edbe1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