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3BE25" w14:textId="77777777" w:rsidR="00EE013D" w:rsidRDefault="00631DEE" w:rsidP="00631DEE">
      <w:pPr>
        <w:pStyle w:val="Title"/>
      </w:pPr>
      <w:r>
        <w:t xml:space="preserve">CUIMC </w:t>
      </w:r>
      <w:proofErr w:type="spellStart"/>
      <w:r>
        <w:t>MealPlan</w:t>
      </w:r>
      <w:proofErr w:type="spellEnd"/>
      <w:r w:rsidR="00876A45">
        <w:t xml:space="preserve"> Install and Admin Guide</w:t>
      </w:r>
    </w:p>
    <w:sdt>
      <w:sdtPr>
        <w:rPr>
          <w:rFonts w:asciiTheme="minorHAnsi" w:eastAsiaTheme="minorHAnsi" w:hAnsiTheme="minorHAnsi" w:cstheme="minorBidi"/>
          <w:color w:val="auto"/>
          <w:sz w:val="22"/>
          <w:szCs w:val="22"/>
        </w:rPr>
        <w:id w:val="1296334550"/>
        <w:docPartObj>
          <w:docPartGallery w:val="Table of Contents"/>
          <w:docPartUnique/>
        </w:docPartObj>
      </w:sdtPr>
      <w:sdtEndPr>
        <w:rPr>
          <w:b/>
          <w:bCs/>
          <w:noProof/>
        </w:rPr>
      </w:sdtEndPr>
      <w:sdtContent>
        <w:p w14:paraId="416256E6" w14:textId="77777777" w:rsidR="00C74F02" w:rsidRDefault="00C74F02">
          <w:pPr>
            <w:pStyle w:val="TOCHeading"/>
          </w:pPr>
          <w:r>
            <w:t>Table of Contents</w:t>
          </w:r>
        </w:p>
        <w:p w14:paraId="74AC9E00" w14:textId="77777777" w:rsidR="00C74F02" w:rsidRDefault="00C74F02">
          <w:pPr>
            <w:pStyle w:val="TOC1"/>
            <w:tabs>
              <w:tab w:val="right" w:leader="dot" w:pos="9350"/>
            </w:tabs>
            <w:rPr>
              <w:noProof/>
            </w:rPr>
          </w:pPr>
          <w:r>
            <w:fldChar w:fldCharType="begin"/>
          </w:r>
          <w:r>
            <w:instrText xml:space="preserve"> TOC \o "1-3" \h \z \u </w:instrText>
          </w:r>
          <w:r>
            <w:fldChar w:fldCharType="separate"/>
          </w:r>
          <w:hyperlink w:anchor="_Toc520705698" w:history="1">
            <w:r w:rsidRPr="007254DE">
              <w:rPr>
                <w:rStyle w:val="Hyperlink"/>
                <w:noProof/>
              </w:rPr>
              <w:t>Introduction</w:t>
            </w:r>
            <w:r>
              <w:rPr>
                <w:noProof/>
                <w:webHidden/>
              </w:rPr>
              <w:tab/>
            </w:r>
            <w:r>
              <w:rPr>
                <w:noProof/>
                <w:webHidden/>
              </w:rPr>
              <w:fldChar w:fldCharType="begin"/>
            </w:r>
            <w:r>
              <w:rPr>
                <w:noProof/>
                <w:webHidden/>
              </w:rPr>
              <w:instrText xml:space="preserve"> PAGEREF _Toc520705698 \h </w:instrText>
            </w:r>
            <w:r>
              <w:rPr>
                <w:noProof/>
                <w:webHidden/>
              </w:rPr>
            </w:r>
            <w:r>
              <w:rPr>
                <w:noProof/>
                <w:webHidden/>
              </w:rPr>
              <w:fldChar w:fldCharType="separate"/>
            </w:r>
            <w:r>
              <w:rPr>
                <w:noProof/>
                <w:webHidden/>
              </w:rPr>
              <w:t>1</w:t>
            </w:r>
            <w:r>
              <w:rPr>
                <w:noProof/>
                <w:webHidden/>
              </w:rPr>
              <w:fldChar w:fldCharType="end"/>
            </w:r>
          </w:hyperlink>
        </w:p>
        <w:p w14:paraId="1D366E26" w14:textId="77777777" w:rsidR="00C74F02" w:rsidRDefault="00CE0269">
          <w:pPr>
            <w:pStyle w:val="TOC1"/>
            <w:tabs>
              <w:tab w:val="right" w:leader="dot" w:pos="9350"/>
            </w:tabs>
            <w:rPr>
              <w:noProof/>
            </w:rPr>
          </w:pPr>
          <w:hyperlink w:anchor="_Toc520705699" w:history="1">
            <w:r w:rsidR="00C74F02" w:rsidRPr="007254DE">
              <w:rPr>
                <w:rStyle w:val="Hyperlink"/>
                <w:noProof/>
              </w:rPr>
              <w:t>Navigating the Interface</w:t>
            </w:r>
            <w:r w:rsidR="00C74F02">
              <w:rPr>
                <w:noProof/>
                <w:webHidden/>
              </w:rPr>
              <w:tab/>
            </w:r>
            <w:r w:rsidR="00C74F02">
              <w:rPr>
                <w:noProof/>
                <w:webHidden/>
              </w:rPr>
              <w:fldChar w:fldCharType="begin"/>
            </w:r>
            <w:r w:rsidR="00C74F02">
              <w:rPr>
                <w:noProof/>
                <w:webHidden/>
              </w:rPr>
              <w:instrText xml:space="preserve"> PAGEREF _Toc520705699 \h </w:instrText>
            </w:r>
            <w:r w:rsidR="00C74F02">
              <w:rPr>
                <w:noProof/>
                <w:webHidden/>
              </w:rPr>
            </w:r>
            <w:r w:rsidR="00C74F02">
              <w:rPr>
                <w:noProof/>
                <w:webHidden/>
              </w:rPr>
              <w:fldChar w:fldCharType="separate"/>
            </w:r>
            <w:r w:rsidR="00C74F02">
              <w:rPr>
                <w:noProof/>
                <w:webHidden/>
              </w:rPr>
              <w:t>1</w:t>
            </w:r>
            <w:r w:rsidR="00C74F02">
              <w:rPr>
                <w:noProof/>
                <w:webHidden/>
              </w:rPr>
              <w:fldChar w:fldCharType="end"/>
            </w:r>
          </w:hyperlink>
        </w:p>
        <w:p w14:paraId="4C2C5CEE" w14:textId="77777777" w:rsidR="00C74F02" w:rsidRDefault="00CE0269">
          <w:pPr>
            <w:pStyle w:val="TOC1"/>
            <w:tabs>
              <w:tab w:val="right" w:leader="dot" w:pos="9350"/>
            </w:tabs>
            <w:rPr>
              <w:noProof/>
            </w:rPr>
          </w:pPr>
          <w:hyperlink w:anchor="_Toc520705700" w:history="1">
            <w:r w:rsidR="00C74F02" w:rsidRPr="007254DE">
              <w:rPr>
                <w:rStyle w:val="Hyperlink"/>
                <w:noProof/>
              </w:rPr>
              <w:t>The Administrative Module</w:t>
            </w:r>
            <w:r w:rsidR="00C74F02">
              <w:rPr>
                <w:noProof/>
                <w:webHidden/>
              </w:rPr>
              <w:tab/>
            </w:r>
            <w:r w:rsidR="00C74F02">
              <w:rPr>
                <w:noProof/>
                <w:webHidden/>
              </w:rPr>
              <w:fldChar w:fldCharType="begin"/>
            </w:r>
            <w:r w:rsidR="00C74F02">
              <w:rPr>
                <w:noProof/>
                <w:webHidden/>
              </w:rPr>
              <w:instrText xml:space="preserve"> PAGEREF _Toc520705700 \h </w:instrText>
            </w:r>
            <w:r w:rsidR="00C74F02">
              <w:rPr>
                <w:noProof/>
                <w:webHidden/>
              </w:rPr>
            </w:r>
            <w:r w:rsidR="00C74F02">
              <w:rPr>
                <w:noProof/>
                <w:webHidden/>
              </w:rPr>
              <w:fldChar w:fldCharType="separate"/>
            </w:r>
            <w:r w:rsidR="00C74F02">
              <w:rPr>
                <w:noProof/>
                <w:webHidden/>
              </w:rPr>
              <w:t>1</w:t>
            </w:r>
            <w:r w:rsidR="00C74F02">
              <w:rPr>
                <w:noProof/>
                <w:webHidden/>
              </w:rPr>
              <w:fldChar w:fldCharType="end"/>
            </w:r>
          </w:hyperlink>
        </w:p>
        <w:p w14:paraId="5CF5E7FB" w14:textId="77777777" w:rsidR="00C74F02" w:rsidRDefault="00CE0269">
          <w:pPr>
            <w:pStyle w:val="TOC2"/>
            <w:tabs>
              <w:tab w:val="right" w:leader="dot" w:pos="9350"/>
            </w:tabs>
            <w:rPr>
              <w:noProof/>
            </w:rPr>
          </w:pPr>
          <w:hyperlink w:anchor="_Toc520705701" w:history="1">
            <w:r w:rsidR="00C74F02" w:rsidRPr="007254DE">
              <w:rPr>
                <w:rStyle w:val="Hyperlink"/>
                <w:noProof/>
              </w:rPr>
              <w:t>Load Diners from File</w:t>
            </w:r>
            <w:r w:rsidR="00C74F02">
              <w:rPr>
                <w:noProof/>
                <w:webHidden/>
              </w:rPr>
              <w:tab/>
            </w:r>
            <w:r w:rsidR="00C74F02">
              <w:rPr>
                <w:noProof/>
                <w:webHidden/>
              </w:rPr>
              <w:fldChar w:fldCharType="begin"/>
            </w:r>
            <w:r w:rsidR="00C74F02">
              <w:rPr>
                <w:noProof/>
                <w:webHidden/>
              </w:rPr>
              <w:instrText xml:space="preserve"> PAGEREF _Toc520705701 \h </w:instrText>
            </w:r>
            <w:r w:rsidR="00C74F02">
              <w:rPr>
                <w:noProof/>
                <w:webHidden/>
              </w:rPr>
            </w:r>
            <w:r w:rsidR="00C74F02">
              <w:rPr>
                <w:noProof/>
                <w:webHidden/>
              </w:rPr>
              <w:fldChar w:fldCharType="separate"/>
            </w:r>
            <w:r w:rsidR="00C74F02">
              <w:rPr>
                <w:noProof/>
                <w:webHidden/>
              </w:rPr>
              <w:t>2</w:t>
            </w:r>
            <w:r w:rsidR="00C74F02">
              <w:rPr>
                <w:noProof/>
                <w:webHidden/>
              </w:rPr>
              <w:fldChar w:fldCharType="end"/>
            </w:r>
          </w:hyperlink>
        </w:p>
        <w:p w14:paraId="60D179FF" w14:textId="77777777" w:rsidR="00C74F02" w:rsidRDefault="00CE0269">
          <w:pPr>
            <w:pStyle w:val="TOC2"/>
            <w:tabs>
              <w:tab w:val="right" w:leader="dot" w:pos="9350"/>
            </w:tabs>
            <w:rPr>
              <w:noProof/>
            </w:rPr>
          </w:pPr>
          <w:hyperlink w:anchor="_Toc520705702" w:history="1">
            <w:r w:rsidR="00C74F02" w:rsidRPr="007254DE">
              <w:rPr>
                <w:rStyle w:val="Hyperlink"/>
                <w:noProof/>
              </w:rPr>
              <w:t>Edit, View, and Add Diners</w:t>
            </w:r>
            <w:r w:rsidR="00C74F02">
              <w:rPr>
                <w:noProof/>
                <w:webHidden/>
              </w:rPr>
              <w:tab/>
            </w:r>
            <w:r w:rsidR="00C74F02">
              <w:rPr>
                <w:noProof/>
                <w:webHidden/>
              </w:rPr>
              <w:fldChar w:fldCharType="begin"/>
            </w:r>
            <w:r w:rsidR="00C74F02">
              <w:rPr>
                <w:noProof/>
                <w:webHidden/>
              </w:rPr>
              <w:instrText xml:space="preserve"> PAGEREF _Toc520705702 \h </w:instrText>
            </w:r>
            <w:r w:rsidR="00C74F02">
              <w:rPr>
                <w:noProof/>
                <w:webHidden/>
              </w:rPr>
            </w:r>
            <w:r w:rsidR="00C74F02">
              <w:rPr>
                <w:noProof/>
                <w:webHidden/>
              </w:rPr>
              <w:fldChar w:fldCharType="separate"/>
            </w:r>
            <w:r w:rsidR="00C74F02">
              <w:rPr>
                <w:noProof/>
                <w:webHidden/>
              </w:rPr>
              <w:t>4</w:t>
            </w:r>
            <w:r w:rsidR="00C74F02">
              <w:rPr>
                <w:noProof/>
                <w:webHidden/>
              </w:rPr>
              <w:fldChar w:fldCharType="end"/>
            </w:r>
          </w:hyperlink>
        </w:p>
        <w:p w14:paraId="5F422877" w14:textId="77777777" w:rsidR="00C74F02" w:rsidRDefault="00CE0269">
          <w:pPr>
            <w:pStyle w:val="TOC3"/>
            <w:tabs>
              <w:tab w:val="right" w:leader="dot" w:pos="9350"/>
            </w:tabs>
            <w:rPr>
              <w:noProof/>
            </w:rPr>
          </w:pPr>
          <w:hyperlink w:anchor="_Toc520705703" w:history="1">
            <w:r w:rsidR="00C74F02" w:rsidRPr="007254DE">
              <w:rPr>
                <w:rStyle w:val="Hyperlink"/>
                <w:noProof/>
              </w:rPr>
              <w:t>Selecting by UNI</w:t>
            </w:r>
            <w:r w:rsidR="00C74F02">
              <w:rPr>
                <w:noProof/>
                <w:webHidden/>
              </w:rPr>
              <w:tab/>
            </w:r>
            <w:r w:rsidR="00C74F02">
              <w:rPr>
                <w:noProof/>
                <w:webHidden/>
              </w:rPr>
              <w:fldChar w:fldCharType="begin"/>
            </w:r>
            <w:r w:rsidR="00C74F02">
              <w:rPr>
                <w:noProof/>
                <w:webHidden/>
              </w:rPr>
              <w:instrText xml:space="preserve"> PAGEREF _Toc520705703 \h </w:instrText>
            </w:r>
            <w:r w:rsidR="00C74F02">
              <w:rPr>
                <w:noProof/>
                <w:webHidden/>
              </w:rPr>
            </w:r>
            <w:r w:rsidR="00C74F02">
              <w:rPr>
                <w:noProof/>
                <w:webHidden/>
              </w:rPr>
              <w:fldChar w:fldCharType="separate"/>
            </w:r>
            <w:r w:rsidR="00C74F02">
              <w:rPr>
                <w:noProof/>
                <w:webHidden/>
              </w:rPr>
              <w:t>5</w:t>
            </w:r>
            <w:r w:rsidR="00C74F02">
              <w:rPr>
                <w:noProof/>
                <w:webHidden/>
              </w:rPr>
              <w:fldChar w:fldCharType="end"/>
            </w:r>
          </w:hyperlink>
        </w:p>
        <w:p w14:paraId="08174E9A" w14:textId="77777777" w:rsidR="00C74F02" w:rsidRDefault="00CE0269">
          <w:pPr>
            <w:pStyle w:val="TOC3"/>
            <w:tabs>
              <w:tab w:val="right" w:leader="dot" w:pos="9350"/>
            </w:tabs>
            <w:rPr>
              <w:noProof/>
            </w:rPr>
          </w:pPr>
          <w:hyperlink w:anchor="_Toc520705704" w:history="1">
            <w:r w:rsidR="00C74F02" w:rsidRPr="007254DE">
              <w:rPr>
                <w:rStyle w:val="Hyperlink"/>
                <w:noProof/>
              </w:rPr>
              <w:t>Selecting from a List</w:t>
            </w:r>
            <w:r w:rsidR="00C74F02">
              <w:rPr>
                <w:noProof/>
                <w:webHidden/>
              </w:rPr>
              <w:tab/>
            </w:r>
            <w:r w:rsidR="00C74F02">
              <w:rPr>
                <w:noProof/>
                <w:webHidden/>
              </w:rPr>
              <w:fldChar w:fldCharType="begin"/>
            </w:r>
            <w:r w:rsidR="00C74F02">
              <w:rPr>
                <w:noProof/>
                <w:webHidden/>
              </w:rPr>
              <w:instrText xml:space="preserve"> PAGEREF _Toc520705704 \h </w:instrText>
            </w:r>
            <w:r w:rsidR="00C74F02">
              <w:rPr>
                <w:noProof/>
                <w:webHidden/>
              </w:rPr>
            </w:r>
            <w:r w:rsidR="00C74F02">
              <w:rPr>
                <w:noProof/>
                <w:webHidden/>
              </w:rPr>
              <w:fldChar w:fldCharType="separate"/>
            </w:r>
            <w:r w:rsidR="00C74F02">
              <w:rPr>
                <w:noProof/>
                <w:webHidden/>
              </w:rPr>
              <w:t>6</w:t>
            </w:r>
            <w:r w:rsidR="00C74F02">
              <w:rPr>
                <w:noProof/>
                <w:webHidden/>
              </w:rPr>
              <w:fldChar w:fldCharType="end"/>
            </w:r>
          </w:hyperlink>
        </w:p>
        <w:p w14:paraId="012F169B" w14:textId="77777777" w:rsidR="00C74F02" w:rsidRDefault="00CE0269">
          <w:pPr>
            <w:pStyle w:val="TOC3"/>
            <w:tabs>
              <w:tab w:val="right" w:leader="dot" w:pos="9350"/>
            </w:tabs>
            <w:rPr>
              <w:noProof/>
            </w:rPr>
          </w:pPr>
          <w:hyperlink w:anchor="_Toc520705705" w:history="1">
            <w:r w:rsidR="00C74F02" w:rsidRPr="007254DE">
              <w:rPr>
                <w:rStyle w:val="Hyperlink"/>
                <w:noProof/>
              </w:rPr>
              <w:t>Viewing a Diner</w:t>
            </w:r>
            <w:r w:rsidR="00C74F02">
              <w:rPr>
                <w:noProof/>
                <w:webHidden/>
              </w:rPr>
              <w:tab/>
            </w:r>
            <w:r w:rsidR="00C74F02">
              <w:rPr>
                <w:noProof/>
                <w:webHidden/>
              </w:rPr>
              <w:fldChar w:fldCharType="begin"/>
            </w:r>
            <w:r w:rsidR="00C74F02">
              <w:rPr>
                <w:noProof/>
                <w:webHidden/>
              </w:rPr>
              <w:instrText xml:space="preserve"> PAGEREF _Toc520705705 \h </w:instrText>
            </w:r>
            <w:r w:rsidR="00C74F02">
              <w:rPr>
                <w:noProof/>
                <w:webHidden/>
              </w:rPr>
            </w:r>
            <w:r w:rsidR="00C74F02">
              <w:rPr>
                <w:noProof/>
                <w:webHidden/>
              </w:rPr>
              <w:fldChar w:fldCharType="separate"/>
            </w:r>
            <w:r w:rsidR="00C74F02">
              <w:rPr>
                <w:noProof/>
                <w:webHidden/>
              </w:rPr>
              <w:t>7</w:t>
            </w:r>
            <w:r w:rsidR="00C74F02">
              <w:rPr>
                <w:noProof/>
                <w:webHidden/>
              </w:rPr>
              <w:fldChar w:fldCharType="end"/>
            </w:r>
          </w:hyperlink>
        </w:p>
        <w:p w14:paraId="0682F5AE" w14:textId="77777777" w:rsidR="00C74F02" w:rsidRDefault="00CE0269">
          <w:pPr>
            <w:pStyle w:val="TOC3"/>
            <w:tabs>
              <w:tab w:val="right" w:leader="dot" w:pos="9350"/>
            </w:tabs>
            <w:rPr>
              <w:noProof/>
            </w:rPr>
          </w:pPr>
          <w:hyperlink w:anchor="_Toc520705706" w:history="1">
            <w:r w:rsidR="00C74F02" w:rsidRPr="007254DE">
              <w:rPr>
                <w:rStyle w:val="Hyperlink"/>
                <w:noProof/>
              </w:rPr>
              <w:t>Editing a Diner</w:t>
            </w:r>
            <w:r w:rsidR="00C74F02">
              <w:rPr>
                <w:noProof/>
                <w:webHidden/>
              </w:rPr>
              <w:tab/>
            </w:r>
            <w:r w:rsidR="00C74F02">
              <w:rPr>
                <w:noProof/>
                <w:webHidden/>
              </w:rPr>
              <w:fldChar w:fldCharType="begin"/>
            </w:r>
            <w:r w:rsidR="00C74F02">
              <w:rPr>
                <w:noProof/>
                <w:webHidden/>
              </w:rPr>
              <w:instrText xml:space="preserve"> PAGEREF _Toc520705706 \h </w:instrText>
            </w:r>
            <w:r w:rsidR="00C74F02">
              <w:rPr>
                <w:noProof/>
                <w:webHidden/>
              </w:rPr>
            </w:r>
            <w:r w:rsidR="00C74F02">
              <w:rPr>
                <w:noProof/>
                <w:webHidden/>
              </w:rPr>
              <w:fldChar w:fldCharType="separate"/>
            </w:r>
            <w:r w:rsidR="00C74F02">
              <w:rPr>
                <w:noProof/>
                <w:webHidden/>
              </w:rPr>
              <w:t>7</w:t>
            </w:r>
            <w:r w:rsidR="00C74F02">
              <w:rPr>
                <w:noProof/>
                <w:webHidden/>
              </w:rPr>
              <w:fldChar w:fldCharType="end"/>
            </w:r>
          </w:hyperlink>
        </w:p>
        <w:p w14:paraId="6917BE9F" w14:textId="77777777" w:rsidR="00C74F02" w:rsidRDefault="00CE0269">
          <w:pPr>
            <w:pStyle w:val="TOC3"/>
            <w:tabs>
              <w:tab w:val="right" w:leader="dot" w:pos="9350"/>
            </w:tabs>
            <w:rPr>
              <w:noProof/>
            </w:rPr>
          </w:pPr>
          <w:hyperlink w:anchor="_Toc520705707" w:history="1">
            <w:r w:rsidR="00C74F02" w:rsidRPr="007254DE">
              <w:rPr>
                <w:rStyle w:val="Hyperlink"/>
                <w:noProof/>
              </w:rPr>
              <w:t>Adding a New Diner</w:t>
            </w:r>
            <w:r w:rsidR="00C74F02">
              <w:rPr>
                <w:noProof/>
                <w:webHidden/>
              </w:rPr>
              <w:tab/>
            </w:r>
            <w:r w:rsidR="00C74F02">
              <w:rPr>
                <w:noProof/>
                <w:webHidden/>
              </w:rPr>
              <w:fldChar w:fldCharType="begin"/>
            </w:r>
            <w:r w:rsidR="00C74F02">
              <w:rPr>
                <w:noProof/>
                <w:webHidden/>
              </w:rPr>
              <w:instrText xml:space="preserve"> PAGEREF _Toc520705707 \h </w:instrText>
            </w:r>
            <w:r w:rsidR="00C74F02">
              <w:rPr>
                <w:noProof/>
                <w:webHidden/>
              </w:rPr>
            </w:r>
            <w:r w:rsidR="00C74F02">
              <w:rPr>
                <w:noProof/>
                <w:webHidden/>
              </w:rPr>
              <w:fldChar w:fldCharType="separate"/>
            </w:r>
            <w:r w:rsidR="00C74F02">
              <w:rPr>
                <w:noProof/>
                <w:webHidden/>
              </w:rPr>
              <w:t>9</w:t>
            </w:r>
            <w:r w:rsidR="00C74F02">
              <w:rPr>
                <w:noProof/>
                <w:webHidden/>
              </w:rPr>
              <w:fldChar w:fldCharType="end"/>
            </w:r>
          </w:hyperlink>
        </w:p>
        <w:p w14:paraId="4EF8B7C1" w14:textId="77777777" w:rsidR="00C74F02" w:rsidRDefault="00CE0269">
          <w:pPr>
            <w:pStyle w:val="TOC2"/>
            <w:tabs>
              <w:tab w:val="right" w:leader="dot" w:pos="9350"/>
            </w:tabs>
            <w:rPr>
              <w:noProof/>
            </w:rPr>
          </w:pPr>
          <w:hyperlink w:anchor="_Toc520705708" w:history="1">
            <w:r w:rsidR="00C74F02" w:rsidRPr="007254DE">
              <w:rPr>
                <w:rStyle w:val="Hyperlink"/>
                <w:noProof/>
              </w:rPr>
              <w:t>View, Add, and Delete ID – UNI Links</w:t>
            </w:r>
            <w:r w:rsidR="00C74F02">
              <w:rPr>
                <w:noProof/>
                <w:webHidden/>
              </w:rPr>
              <w:tab/>
            </w:r>
            <w:r w:rsidR="00C74F02">
              <w:rPr>
                <w:noProof/>
                <w:webHidden/>
              </w:rPr>
              <w:fldChar w:fldCharType="begin"/>
            </w:r>
            <w:r w:rsidR="00C74F02">
              <w:rPr>
                <w:noProof/>
                <w:webHidden/>
              </w:rPr>
              <w:instrText xml:space="preserve"> PAGEREF _Toc520705708 \h </w:instrText>
            </w:r>
            <w:r w:rsidR="00C74F02">
              <w:rPr>
                <w:noProof/>
                <w:webHidden/>
              </w:rPr>
            </w:r>
            <w:r w:rsidR="00C74F02">
              <w:rPr>
                <w:noProof/>
                <w:webHidden/>
              </w:rPr>
              <w:fldChar w:fldCharType="separate"/>
            </w:r>
            <w:r w:rsidR="00C74F02">
              <w:rPr>
                <w:noProof/>
                <w:webHidden/>
              </w:rPr>
              <w:t>10</w:t>
            </w:r>
            <w:r w:rsidR="00C74F02">
              <w:rPr>
                <w:noProof/>
                <w:webHidden/>
              </w:rPr>
              <w:fldChar w:fldCharType="end"/>
            </w:r>
          </w:hyperlink>
        </w:p>
        <w:p w14:paraId="36AE4779" w14:textId="77777777" w:rsidR="00C74F02" w:rsidRDefault="00CE0269">
          <w:pPr>
            <w:pStyle w:val="TOC3"/>
            <w:tabs>
              <w:tab w:val="right" w:leader="dot" w:pos="9350"/>
            </w:tabs>
            <w:rPr>
              <w:noProof/>
            </w:rPr>
          </w:pPr>
          <w:hyperlink w:anchor="_Toc520705709" w:history="1">
            <w:r w:rsidR="00C74F02" w:rsidRPr="007254DE">
              <w:rPr>
                <w:rStyle w:val="Hyperlink"/>
                <w:noProof/>
              </w:rPr>
              <w:t>Lookup a Single ID Card Number</w:t>
            </w:r>
            <w:r w:rsidR="00C74F02">
              <w:rPr>
                <w:noProof/>
                <w:webHidden/>
              </w:rPr>
              <w:tab/>
            </w:r>
            <w:r w:rsidR="00C74F02">
              <w:rPr>
                <w:noProof/>
                <w:webHidden/>
              </w:rPr>
              <w:fldChar w:fldCharType="begin"/>
            </w:r>
            <w:r w:rsidR="00C74F02">
              <w:rPr>
                <w:noProof/>
                <w:webHidden/>
              </w:rPr>
              <w:instrText xml:space="preserve"> PAGEREF _Toc520705709 \h </w:instrText>
            </w:r>
            <w:r w:rsidR="00C74F02">
              <w:rPr>
                <w:noProof/>
                <w:webHidden/>
              </w:rPr>
            </w:r>
            <w:r w:rsidR="00C74F02">
              <w:rPr>
                <w:noProof/>
                <w:webHidden/>
              </w:rPr>
              <w:fldChar w:fldCharType="separate"/>
            </w:r>
            <w:r w:rsidR="00C74F02">
              <w:rPr>
                <w:noProof/>
                <w:webHidden/>
              </w:rPr>
              <w:t>11</w:t>
            </w:r>
            <w:r w:rsidR="00C74F02">
              <w:rPr>
                <w:noProof/>
                <w:webHidden/>
              </w:rPr>
              <w:fldChar w:fldCharType="end"/>
            </w:r>
          </w:hyperlink>
        </w:p>
        <w:p w14:paraId="56F8B70F" w14:textId="77777777" w:rsidR="00C74F02" w:rsidRDefault="00CE0269">
          <w:pPr>
            <w:pStyle w:val="TOC3"/>
            <w:tabs>
              <w:tab w:val="right" w:leader="dot" w:pos="9350"/>
            </w:tabs>
            <w:rPr>
              <w:noProof/>
            </w:rPr>
          </w:pPr>
          <w:hyperlink w:anchor="_Toc520705710" w:history="1">
            <w:r w:rsidR="00C74F02" w:rsidRPr="007254DE">
              <w:rPr>
                <w:rStyle w:val="Hyperlink"/>
                <w:noProof/>
              </w:rPr>
              <w:t>View all ID – UNI Links</w:t>
            </w:r>
            <w:r w:rsidR="00C74F02">
              <w:rPr>
                <w:noProof/>
                <w:webHidden/>
              </w:rPr>
              <w:tab/>
            </w:r>
            <w:r w:rsidR="00C74F02">
              <w:rPr>
                <w:noProof/>
                <w:webHidden/>
              </w:rPr>
              <w:fldChar w:fldCharType="begin"/>
            </w:r>
            <w:r w:rsidR="00C74F02">
              <w:rPr>
                <w:noProof/>
                <w:webHidden/>
              </w:rPr>
              <w:instrText xml:space="preserve"> PAGEREF _Toc520705710 \h </w:instrText>
            </w:r>
            <w:r w:rsidR="00C74F02">
              <w:rPr>
                <w:noProof/>
                <w:webHidden/>
              </w:rPr>
            </w:r>
            <w:r w:rsidR="00C74F02">
              <w:rPr>
                <w:noProof/>
                <w:webHidden/>
              </w:rPr>
              <w:fldChar w:fldCharType="separate"/>
            </w:r>
            <w:r w:rsidR="00C74F02">
              <w:rPr>
                <w:noProof/>
                <w:webHidden/>
              </w:rPr>
              <w:t>12</w:t>
            </w:r>
            <w:r w:rsidR="00C74F02">
              <w:rPr>
                <w:noProof/>
                <w:webHidden/>
              </w:rPr>
              <w:fldChar w:fldCharType="end"/>
            </w:r>
          </w:hyperlink>
        </w:p>
        <w:p w14:paraId="1E93ACF1" w14:textId="77777777" w:rsidR="00C74F02" w:rsidRDefault="00CE0269">
          <w:pPr>
            <w:pStyle w:val="TOC3"/>
            <w:tabs>
              <w:tab w:val="right" w:leader="dot" w:pos="9350"/>
            </w:tabs>
            <w:rPr>
              <w:noProof/>
            </w:rPr>
          </w:pPr>
          <w:hyperlink w:anchor="_Toc520705711" w:history="1">
            <w:r w:rsidR="00C74F02" w:rsidRPr="007254DE">
              <w:rPr>
                <w:rStyle w:val="Hyperlink"/>
                <w:noProof/>
              </w:rPr>
              <w:t>Add an ID – UNI Link by UNI</w:t>
            </w:r>
            <w:r w:rsidR="00C74F02">
              <w:rPr>
                <w:noProof/>
                <w:webHidden/>
              </w:rPr>
              <w:tab/>
            </w:r>
            <w:r w:rsidR="00C74F02">
              <w:rPr>
                <w:noProof/>
                <w:webHidden/>
              </w:rPr>
              <w:fldChar w:fldCharType="begin"/>
            </w:r>
            <w:r w:rsidR="00C74F02">
              <w:rPr>
                <w:noProof/>
                <w:webHidden/>
              </w:rPr>
              <w:instrText xml:space="preserve"> PAGEREF _Toc520705711 \h </w:instrText>
            </w:r>
            <w:r w:rsidR="00C74F02">
              <w:rPr>
                <w:noProof/>
                <w:webHidden/>
              </w:rPr>
            </w:r>
            <w:r w:rsidR="00C74F02">
              <w:rPr>
                <w:noProof/>
                <w:webHidden/>
              </w:rPr>
              <w:fldChar w:fldCharType="separate"/>
            </w:r>
            <w:r w:rsidR="00C74F02">
              <w:rPr>
                <w:noProof/>
                <w:webHidden/>
              </w:rPr>
              <w:t>12</w:t>
            </w:r>
            <w:r w:rsidR="00C74F02">
              <w:rPr>
                <w:noProof/>
                <w:webHidden/>
              </w:rPr>
              <w:fldChar w:fldCharType="end"/>
            </w:r>
          </w:hyperlink>
        </w:p>
        <w:p w14:paraId="225E6202" w14:textId="77777777" w:rsidR="00C74F02" w:rsidRDefault="00CE0269">
          <w:pPr>
            <w:pStyle w:val="TOC3"/>
            <w:tabs>
              <w:tab w:val="right" w:leader="dot" w:pos="9350"/>
            </w:tabs>
            <w:rPr>
              <w:noProof/>
            </w:rPr>
          </w:pPr>
          <w:hyperlink w:anchor="_Toc520705712" w:history="1">
            <w:r w:rsidR="00C74F02" w:rsidRPr="007254DE">
              <w:rPr>
                <w:rStyle w:val="Hyperlink"/>
                <w:noProof/>
              </w:rPr>
              <w:t>Add an ID – UNI Link from a List</w:t>
            </w:r>
            <w:r w:rsidR="00C74F02">
              <w:rPr>
                <w:noProof/>
                <w:webHidden/>
              </w:rPr>
              <w:tab/>
            </w:r>
            <w:r w:rsidR="00C74F02">
              <w:rPr>
                <w:noProof/>
                <w:webHidden/>
              </w:rPr>
              <w:fldChar w:fldCharType="begin"/>
            </w:r>
            <w:r w:rsidR="00C74F02">
              <w:rPr>
                <w:noProof/>
                <w:webHidden/>
              </w:rPr>
              <w:instrText xml:space="preserve"> PAGEREF _Toc520705712 \h </w:instrText>
            </w:r>
            <w:r w:rsidR="00C74F02">
              <w:rPr>
                <w:noProof/>
                <w:webHidden/>
              </w:rPr>
            </w:r>
            <w:r w:rsidR="00C74F02">
              <w:rPr>
                <w:noProof/>
                <w:webHidden/>
              </w:rPr>
              <w:fldChar w:fldCharType="separate"/>
            </w:r>
            <w:r w:rsidR="00C74F02">
              <w:rPr>
                <w:noProof/>
                <w:webHidden/>
              </w:rPr>
              <w:t>14</w:t>
            </w:r>
            <w:r w:rsidR="00C74F02">
              <w:rPr>
                <w:noProof/>
                <w:webHidden/>
              </w:rPr>
              <w:fldChar w:fldCharType="end"/>
            </w:r>
          </w:hyperlink>
        </w:p>
        <w:p w14:paraId="19E2B302" w14:textId="77777777" w:rsidR="00C74F02" w:rsidRDefault="00CE0269">
          <w:pPr>
            <w:pStyle w:val="TOC3"/>
            <w:tabs>
              <w:tab w:val="right" w:leader="dot" w:pos="9350"/>
            </w:tabs>
            <w:rPr>
              <w:noProof/>
            </w:rPr>
          </w:pPr>
          <w:hyperlink w:anchor="_Toc520705713" w:history="1">
            <w:r w:rsidR="00C74F02" w:rsidRPr="007254DE">
              <w:rPr>
                <w:rStyle w:val="Hyperlink"/>
                <w:noProof/>
              </w:rPr>
              <w:t>Delete an ID – UNI Link</w:t>
            </w:r>
            <w:r w:rsidR="00C74F02">
              <w:rPr>
                <w:noProof/>
                <w:webHidden/>
              </w:rPr>
              <w:tab/>
            </w:r>
            <w:r w:rsidR="00C74F02">
              <w:rPr>
                <w:noProof/>
                <w:webHidden/>
              </w:rPr>
              <w:fldChar w:fldCharType="begin"/>
            </w:r>
            <w:r w:rsidR="00C74F02">
              <w:rPr>
                <w:noProof/>
                <w:webHidden/>
              </w:rPr>
              <w:instrText xml:space="preserve"> PAGEREF _Toc520705713 \h </w:instrText>
            </w:r>
            <w:r w:rsidR="00C74F02">
              <w:rPr>
                <w:noProof/>
                <w:webHidden/>
              </w:rPr>
            </w:r>
            <w:r w:rsidR="00C74F02">
              <w:rPr>
                <w:noProof/>
                <w:webHidden/>
              </w:rPr>
              <w:fldChar w:fldCharType="separate"/>
            </w:r>
            <w:r w:rsidR="00C74F02">
              <w:rPr>
                <w:noProof/>
                <w:webHidden/>
              </w:rPr>
              <w:t>16</w:t>
            </w:r>
            <w:r w:rsidR="00C74F02">
              <w:rPr>
                <w:noProof/>
                <w:webHidden/>
              </w:rPr>
              <w:fldChar w:fldCharType="end"/>
            </w:r>
          </w:hyperlink>
        </w:p>
        <w:p w14:paraId="28FA03C2" w14:textId="77777777" w:rsidR="00C74F02" w:rsidRDefault="00CE0269">
          <w:pPr>
            <w:pStyle w:val="TOC2"/>
            <w:tabs>
              <w:tab w:val="right" w:leader="dot" w:pos="9350"/>
            </w:tabs>
            <w:rPr>
              <w:noProof/>
            </w:rPr>
          </w:pPr>
          <w:hyperlink w:anchor="_Toc520705714" w:history="1">
            <w:r w:rsidR="00C74F02" w:rsidRPr="007254DE">
              <w:rPr>
                <w:rStyle w:val="Hyperlink"/>
                <w:noProof/>
              </w:rPr>
              <w:t>Reports</w:t>
            </w:r>
            <w:r w:rsidR="00C74F02">
              <w:rPr>
                <w:noProof/>
                <w:webHidden/>
              </w:rPr>
              <w:tab/>
            </w:r>
            <w:r w:rsidR="00C74F02">
              <w:rPr>
                <w:noProof/>
                <w:webHidden/>
              </w:rPr>
              <w:fldChar w:fldCharType="begin"/>
            </w:r>
            <w:r w:rsidR="00C74F02">
              <w:rPr>
                <w:noProof/>
                <w:webHidden/>
              </w:rPr>
              <w:instrText xml:space="preserve"> PAGEREF _Toc520705714 \h </w:instrText>
            </w:r>
            <w:r w:rsidR="00C74F02">
              <w:rPr>
                <w:noProof/>
                <w:webHidden/>
              </w:rPr>
            </w:r>
            <w:r w:rsidR="00C74F02">
              <w:rPr>
                <w:noProof/>
                <w:webHidden/>
              </w:rPr>
              <w:fldChar w:fldCharType="separate"/>
            </w:r>
            <w:r w:rsidR="00C74F02">
              <w:rPr>
                <w:noProof/>
                <w:webHidden/>
              </w:rPr>
              <w:t>17</w:t>
            </w:r>
            <w:r w:rsidR="00C74F02">
              <w:rPr>
                <w:noProof/>
                <w:webHidden/>
              </w:rPr>
              <w:fldChar w:fldCharType="end"/>
            </w:r>
          </w:hyperlink>
        </w:p>
        <w:p w14:paraId="1A6EED84" w14:textId="77777777" w:rsidR="00C74F02" w:rsidRDefault="00CE0269">
          <w:pPr>
            <w:pStyle w:val="TOC3"/>
            <w:tabs>
              <w:tab w:val="right" w:leader="dot" w:pos="9350"/>
            </w:tabs>
            <w:rPr>
              <w:noProof/>
            </w:rPr>
          </w:pPr>
          <w:hyperlink w:anchor="_Toc520705715" w:history="1">
            <w:r w:rsidR="00C74F02" w:rsidRPr="007254DE">
              <w:rPr>
                <w:rStyle w:val="Hyperlink"/>
                <w:noProof/>
              </w:rPr>
              <w:t>Summary Report</w:t>
            </w:r>
            <w:r w:rsidR="00C74F02">
              <w:rPr>
                <w:noProof/>
                <w:webHidden/>
              </w:rPr>
              <w:tab/>
            </w:r>
            <w:r w:rsidR="00C74F02">
              <w:rPr>
                <w:noProof/>
                <w:webHidden/>
              </w:rPr>
              <w:fldChar w:fldCharType="begin"/>
            </w:r>
            <w:r w:rsidR="00C74F02">
              <w:rPr>
                <w:noProof/>
                <w:webHidden/>
              </w:rPr>
              <w:instrText xml:space="preserve"> PAGEREF _Toc520705715 \h </w:instrText>
            </w:r>
            <w:r w:rsidR="00C74F02">
              <w:rPr>
                <w:noProof/>
                <w:webHidden/>
              </w:rPr>
            </w:r>
            <w:r w:rsidR="00C74F02">
              <w:rPr>
                <w:noProof/>
                <w:webHidden/>
              </w:rPr>
              <w:fldChar w:fldCharType="separate"/>
            </w:r>
            <w:r w:rsidR="00C74F02">
              <w:rPr>
                <w:noProof/>
                <w:webHidden/>
              </w:rPr>
              <w:t>18</w:t>
            </w:r>
            <w:r w:rsidR="00C74F02">
              <w:rPr>
                <w:noProof/>
                <w:webHidden/>
              </w:rPr>
              <w:fldChar w:fldCharType="end"/>
            </w:r>
          </w:hyperlink>
        </w:p>
        <w:p w14:paraId="2C9A91BC" w14:textId="77777777" w:rsidR="00C74F02" w:rsidRDefault="00CE0269">
          <w:pPr>
            <w:pStyle w:val="TOC3"/>
            <w:tabs>
              <w:tab w:val="right" w:leader="dot" w:pos="9350"/>
            </w:tabs>
            <w:rPr>
              <w:noProof/>
            </w:rPr>
          </w:pPr>
          <w:hyperlink w:anchor="_Toc520705716" w:history="1">
            <w:r w:rsidR="00C74F02" w:rsidRPr="007254DE">
              <w:rPr>
                <w:rStyle w:val="Hyperlink"/>
                <w:noProof/>
              </w:rPr>
              <w:t>Transaction Log Detail</w:t>
            </w:r>
            <w:r w:rsidR="00C74F02">
              <w:rPr>
                <w:noProof/>
                <w:webHidden/>
              </w:rPr>
              <w:tab/>
            </w:r>
            <w:r w:rsidR="00C74F02">
              <w:rPr>
                <w:noProof/>
                <w:webHidden/>
              </w:rPr>
              <w:fldChar w:fldCharType="begin"/>
            </w:r>
            <w:r w:rsidR="00C74F02">
              <w:rPr>
                <w:noProof/>
                <w:webHidden/>
              </w:rPr>
              <w:instrText xml:space="preserve"> PAGEREF _Toc520705716 \h </w:instrText>
            </w:r>
            <w:r w:rsidR="00C74F02">
              <w:rPr>
                <w:noProof/>
                <w:webHidden/>
              </w:rPr>
            </w:r>
            <w:r w:rsidR="00C74F02">
              <w:rPr>
                <w:noProof/>
                <w:webHidden/>
              </w:rPr>
              <w:fldChar w:fldCharType="separate"/>
            </w:r>
            <w:r w:rsidR="00C74F02">
              <w:rPr>
                <w:noProof/>
                <w:webHidden/>
              </w:rPr>
              <w:t>20</w:t>
            </w:r>
            <w:r w:rsidR="00C74F02">
              <w:rPr>
                <w:noProof/>
                <w:webHidden/>
              </w:rPr>
              <w:fldChar w:fldCharType="end"/>
            </w:r>
          </w:hyperlink>
        </w:p>
        <w:p w14:paraId="40D5964A" w14:textId="77777777" w:rsidR="00C74F02" w:rsidRDefault="00CE0269">
          <w:pPr>
            <w:pStyle w:val="TOC3"/>
            <w:tabs>
              <w:tab w:val="right" w:leader="dot" w:pos="9350"/>
            </w:tabs>
            <w:rPr>
              <w:noProof/>
            </w:rPr>
          </w:pPr>
          <w:hyperlink w:anchor="_Toc520705717" w:history="1">
            <w:r w:rsidR="00C74F02" w:rsidRPr="007254DE">
              <w:rPr>
                <w:rStyle w:val="Hyperlink"/>
                <w:noProof/>
              </w:rPr>
              <w:t>Daily Report</w:t>
            </w:r>
            <w:r w:rsidR="00C74F02">
              <w:rPr>
                <w:noProof/>
                <w:webHidden/>
              </w:rPr>
              <w:tab/>
            </w:r>
            <w:r w:rsidR="00C74F02">
              <w:rPr>
                <w:noProof/>
                <w:webHidden/>
              </w:rPr>
              <w:fldChar w:fldCharType="begin"/>
            </w:r>
            <w:r w:rsidR="00C74F02">
              <w:rPr>
                <w:noProof/>
                <w:webHidden/>
              </w:rPr>
              <w:instrText xml:space="preserve"> PAGEREF _Toc520705717 \h </w:instrText>
            </w:r>
            <w:r w:rsidR="00C74F02">
              <w:rPr>
                <w:noProof/>
                <w:webHidden/>
              </w:rPr>
            </w:r>
            <w:r w:rsidR="00C74F02">
              <w:rPr>
                <w:noProof/>
                <w:webHidden/>
              </w:rPr>
              <w:fldChar w:fldCharType="separate"/>
            </w:r>
            <w:r w:rsidR="00C74F02">
              <w:rPr>
                <w:noProof/>
                <w:webHidden/>
              </w:rPr>
              <w:t>21</w:t>
            </w:r>
            <w:r w:rsidR="00C74F02">
              <w:rPr>
                <w:noProof/>
                <w:webHidden/>
              </w:rPr>
              <w:fldChar w:fldCharType="end"/>
            </w:r>
          </w:hyperlink>
        </w:p>
        <w:p w14:paraId="5CF3692D" w14:textId="77777777" w:rsidR="00C74F02" w:rsidRDefault="00CE0269">
          <w:pPr>
            <w:pStyle w:val="TOC2"/>
            <w:tabs>
              <w:tab w:val="right" w:leader="dot" w:pos="9350"/>
            </w:tabs>
            <w:rPr>
              <w:noProof/>
            </w:rPr>
          </w:pPr>
          <w:hyperlink w:anchor="_Toc520705718" w:history="1">
            <w:r w:rsidR="00C74F02" w:rsidRPr="007254DE">
              <w:rPr>
                <w:rStyle w:val="Hyperlink"/>
                <w:noProof/>
              </w:rPr>
              <w:t>Database Maintenance</w:t>
            </w:r>
            <w:r w:rsidR="00C74F02">
              <w:rPr>
                <w:noProof/>
                <w:webHidden/>
              </w:rPr>
              <w:tab/>
            </w:r>
            <w:r w:rsidR="00C74F02">
              <w:rPr>
                <w:noProof/>
                <w:webHidden/>
              </w:rPr>
              <w:fldChar w:fldCharType="begin"/>
            </w:r>
            <w:r w:rsidR="00C74F02">
              <w:rPr>
                <w:noProof/>
                <w:webHidden/>
              </w:rPr>
              <w:instrText xml:space="preserve"> PAGEREF _Toc520705718 \h </w:instrText>
            </w:r>
            <w:r w:rsidR="00C74F02">
              <w:rPr>
                <w:noProof/>
                <w:webHidden/>
              </w:rPr>
            </w:r>
            <w:r w:rsidR="00C74F02">
              <w:rPr>
                <w:noProof/>
                <w:webHidden/>
              </w:rPr>
              <w:fldChar w:fldCharType="separate"/>
            </w:r>
            <w:r w:rsidR="00C74F02">
              <w:rPr>
                <w:noProof/>
                <w:webHidden/>
              </w:rPr>
              <w:t>23</w:t>
            </w:r>
            <w:r w:rsidR="00C74F02">
              <w:rPr>
                <w:noProof/>
                <w:webHidden/>
              </w:rPr>
              <w:fldChar w:fldCharType="end"/>
            </w:r>
          </w:hyperlink>
        </w:p>
        <w:p w14:paraId="0116CA74" w14:textId="77777777" w:rsidR="00C74F02" w:rsidRDefault="00CE0269">
          <w:pPr>
            <w:pStyle w:val="TOC3"/>
            <w:tabs>
              <w:tab w:val="right" w:leader="dot" w:pos="9350"/>
            </w:tabs>
            <w:rPr>
              <w:noProof/>
            </w:rPr>
          </w:pPr>
          <w:hyperlink w:anchor="_Toc520705719" w:history="1">
            <w:r w:rsidR="00C74F02" w:rsidRPr="007254DE">
              <w:rPr>
                <w:rStyle w:val="Hyperlink"/>
                <w:noProof/>
              </w:rPr>
              <w:t>Backup Database</w:t>
            </w:r>
            <w:r w:rsidR="00C74F02">
              <w:rPr>
                <w:noProof/>
                <w:webHidden/>
              </w:rPr>
              <w:tab/>
            </w:r>
            <w:r w:rsidR="00C74F02">
              <w:rPr>
                <w:noProof/>
                <w:webHidden/>
              </w:rPr>
              <w:fldChar w:fldCharType="begin"/>
            </w:r>
            <w:r w:rsidR="00C74F02">
              <w:rPr>
                <w:noProof/>
                <w:webHidden/>
              </w:rPr>
              <w:instrText xml:space="preserve"> PAGEREF _Toc520705719 \h </w:instrText>
            </w:r>
            <w:r w:rsidR="00C74F02">
              <w:rPr>
                <w:noProof/>
                <w:webHidden/>
              </w:rPr>
            </w:r>
            <w:r w:rsidR="00C74F02">
              <w:rPr>
                <w:noProof/>
                <w:webHidden/>
              </w:rPr>
              <w:fldChar w:fldCharType="separate"/>
            </w:r>
            <w:r w:rsidR="00C74F02">
              <w:rPr>
                <w:noProof/>
                <w:webHidden/>
              </w:rPr>
              <w:t>23</w:t>
            </w:r>
            <w:r w:rsidR="00C74F02">
              <w:rPr>
                <w:noProof/>
                <w:webHidden/>
              </w:rPr>
              <w:fldChar w:fldCharType="end"/>
            </w:r>
          </w:hyperlink>
        </w:p>
        <w:p w14:paraId="62617538" w14:textId="77777777" w:rsidR="00C74F02" w:rsidRDefault="00CE0269">
          <w:pPr>
            <w:pStyle w:val="TOC3"/>
            <w:tabs>
              <w:tab w:val="right" w:leader="dot" w:pos="9350"/>
            </w:tabs>
            <w:rPr>
              <w:noProof/>
            </w:rPr>
          </w:pPr>
          <w:hyperlink w:anchor="_Toc520705720" w:history="1">
            <w:r w:rsidR="00C74F02" w:rsidRPr="007254DE">
              <w:rPr>
                <w:rStyle w:val="Hyperlink"/>
                <w:noProof/>
              </w:rPr>
              <w:t>Clearing Data</w:t>
            </w:r>
            <w:r w:rsidR="00C74F02">
              <w:rPr>
                <w:noProof/>
                <w:webHidden/>
              </w:rPr>
              <w:tab/>
            </w:r>
            <w:r w:rsidR="00C74F02">
              <w:rPr>
                <w:noProof/>
                <w:webHidden/>
              </w:rPr>
              <w:fldChar w:fldCharType="begin"/>
            </w:r>
            <w:r w:rsidR="00C74F02">
              <w:rPr>
                <w:noProof/>
                <w:webHidden/>
              </w:rPr>
              <w:instrText xml:space="preserve"> PAGEREF _Toc520705720 \h </w:instrText>
            </w:r>
            <w:r w:rsidR="00C74F02">
              <w:rPr>
                <w:noProof/>
                <w:webHidden/>
              </w:rPr>
            </w:r>
            <w:r w:rsidR="00C74F02">
              <w:rPr>
                <w:noProof/>
                <w:webHidden/>
              </w:rPr>
              <w:fldChar w:fldCharType="separate"/>
            </w:r>
            <w:r w:rsidR="00C74F02">
              <w:rPr>
                <w:noProof/>
                <w:webHidden/>
              </w:rPr>
              <w:t>25</w:t>
            </w:r>
            <w:r w:rsidR="00C74F02">
              <w:rPr>
                <w:noProof/>
                <w:webHidden/>
              </w:rPr>
              <w:fldChar w:fldCharType="end"/>
            </w:r>
          </w:hyperlink>
        </w:p>
        <w:p w14:paraId="4FDABE36" w14:textId="77777777" w:rsidR="00C74F02" w:rsidRDefault="00CE0269">
          <w:pPr>
            <w:pStyle w:val="TOC3"/>
            <w:tabs>
              <w:tab w:val="right" w:leader="dot" w:pos="9350"/>
            </w:tabs>
            <w:rPr>
              <w:noProof/>
            </w:rPr>
          </w:pPr>
          <w:hyperlink w:anchor="_Toc520705721" w:history="1">
            <w:r w:rsidR="00C74F02" w:rsidRPr="007254DE">
              <w:rPr>
                <w:rStyle w:val="Hyperlink"/>
                <w:noProof/>
              </w:rPr>
              <w:t>Re-Building the Database</w:t>
            </w:r>
            <w:r w:rsidR="00C74F02">
              <w:rPr>
                <w:noProof/>
                <w:webHidden/>
              </w:rPr>
              <w:tab/>
            </w:r>
            <w:r w:rsidR="00C74F02">
              <w:rPr>
                <w:noProof/>
                <w:webHidden/>
              </w:rPr>
              <w:fldChar w:fldCharType="begin"/>
            </w:r>
            <w:r w:rsidR="00C74F02">
              <w:rPr>
                <w:noProof/>
                <w:webHidden/>
              </w:rPr>
              <w:instrText xml:space="preserve"> PAGEREF _Toc520705721 \h </w:instrText>
            </w:r>
            <w:r w:rsidR="00C74F02">
              <w:rPr>
                <w:noProof/>
                <w:webHidden/>
              </w:rPr>
            </w:r>
            <w:r w:rsidR="00C74F02">
              <w:rPr>
                <w:noProof/>
                <w:webHidden/>
              </w:rPr>
              <w:fldChar w:fldCharType="separate"/>
            </w:r>
            <w:r w:rsidR="00C74F02">
              <w:rPr>
                <w:noProof/>
                <w:webHidden/>
              </w:rPr>
              <w:t>27</w:t>
            </w:r>
            <w:r w:rsidR="00C74F02">
              <w:rPr>
                <w:noProof/>
                <w:webHidden/>
              </w:rPr>
              <w:fldChar w:fldCharType="end"/>
            </w:r>
          </w:hyperlink>
        </w:p>
        <w:p w14:paraId="15BFECE5" w14:textId="77777777" w:rsidR="00C74F02" w:rsidRDefault="00CE0269">
          <w:pPr>
            <w:pStyle w:val="TOC1"/>
            <w:tabs>
              <w:tab w:val="right" w:leader="dot" w:pos="9350"/>
            </w:tabs>
            <w:rPr>
              <w:noProof/>
            </w:rPr>
          </w:pPr>
          <w:hyperlink w:anchor="_Toc520705722" w:history="1">
            <w:r w:rsidR="00C74F02" w:rsidRPr="007254DE">
              <w:rPr>
                <w:rStyle w:val="Hyperlink"/>
                <w:noProof/>
              </w:rPr>
              <w:t>Acknowledgements</w:t>
            </w:r>
            <w:r w:rsidR="00C74F02">
              <w:rPr>
                <w:noProof/>
                <w:webHidden/>
              </w:rPr>
              <w:tab/>
            </w:r>
            <w:r w:rsidR="00C74F02">
              <w:rPr>
                <w:noProof/>
                <w:webHidden/>
              </w:rPr>
              <w:fldChar w:fldCharType="begin"/>
            </w:r>
            <w:r w:rsidR="00C74F02">
              <w:rPr>
                <w:noProof/>
                <w:webHidden/>
              </w:rPr>
              <w:instrText xml:space="preserve"> PAGEREF _Toc520705722 \h </w:instrText>
            </w:r>
            <w:r w:rsidR="00C74F02">
              <w:rPr>
                <w:noProof/>
                <w:webHidden/>
              </w:rPr>
            </w:r>
            <w:r w:rsidR="00C74F02">
              <w:rPr>
                <w:noProof/>
                <w:webHidden/>
              </w:rPr>
              <w:fldChar w:fldCharType="separate"/>
            </w:r>
            <w:r w:rsidR="00C74F02">
              <w:rPr>
                <w:noProof/>
                <w:webHidden/>
              </w:rPr>
              <w:t>28</w:t>
            </w:r>
            <w:r w:rsidR="00C74F02">
              <w:rPr>
                <w:noProof/>
                <w:webHidden/>
              </w:rPr>
              <w:fldChar w:fldCharType="end"/>
            </w:r>
          </w:hyperlink>
        </w:p>
        <w:p w14:paraId="7EEFC768" w14:textId="77777777" w:rsidR="00C74F02" w:rsidRDefault="00CE0269">
          <w:pPr>
            <w:pStyle w:val="TOC1"/>
            <w:tabs>
              <w:tab w:val="right" w:leader="dot" w:pos="9350"/>
            </w:tabs>
            <w:rPr>
              <w:noProof/>
            </w:rPr>
          </w:pPr>
          <w:hyperlink w:anchor="_Toc520705723" w:history="1">
            <w:r w:rsidR="00C74F02" w:rsidRPr="007254DE">
              <w:rPr>
                <w:rStyle w:val="Hyperlink"/>
                <w:noProof/>
              </w:rPr>
              <w:t>Installation and Setup</w:t>
            </w:r>
            <w:r w:rsidR="00C74F02">
              <w:rPr>
                <w:noProof/>
                <w:webHidden/>
              </w:rPr>
              <w:tab/>
            </w:r>
            <w:r w:rsidR="00C74F02">
              <w:rPr>
                <w:noProof/>
                <w:webHidden/>
              </w:rPr>
              <w:fldChar w:fldCharType="begin"/>
            </w:r>
            <w:r w:rsidR="00C74F02">
              <w:rPr>
                <w:noProof/>
                <w:webHidden/>
              </w:rPr>
              <w:instrText xml:space="preserve"> PAGEREF _Toc520705723 \h </w:instrText>
            </w:r>
            <w:r w:rsidR="00C74F02">
              <w:rPr>
                <w:noProof/>
                <w:webHidden/>
              </w:rPr>
            </w:r>
            <w:r w:rsidR="00C74F02">
              <w:rPr>
                <w:noProof/>
                <w:webHidden/>
              </w:rPr>
              <w:fldChar w:fldCharType="separate"/>
            </w:r>
            <w:r w:rsidR="00C74F02">
              <w:rPr>
                <w:noProof/>
                <w:webHidden/>
              </w:rPr>
              <w:t>28</w:t>
            </w:r>
            <w:r w:rsidR="00C74F02">
              <w:rPr>
                <w:noProof/>
                <w:webHidden/>
              </w:rPr>
              <w:fldChar w:fldCharType="end"/>
            </w:r>
          </w:hyperlink>
        </w:p>
        <w:p w14:paraId="4FC1E627" w14:textId="77777777" w:rsidR="00C74F02" w:rsidRDefault="00CE0269">
          <w:pPr>
            <w:pStyle w:val="TOC2"/>
            <w:tabs>
              <w:tab w:val="right" w:leader="dot" w:pos="9350"/>
            </w:tabs>
            <w:rPr>
              <w:noProof/>
            </w:rPr>
          </w:pPr>
          <w:hyperlink w:anchor="_Toc520705724" w:history="1">
            <w:r w:rsidR="00C74F02" w:rsidRPr="007254DE">
              <w:rPr>
                <w:rStyle w:val="Hyperlink"/>
                <w:noProof/>
              </w:rPr>
              <w:t>Technical Background</w:t>
            </w:r>
            <w:r w:rsidR="00C74F02">
              <w:rPr>
                <w:noProof/>
                <w:webHidden/>
              </w:rPr>
              <w:tab/>
            </w:r>
            <w:r w:rsidR="00C74F02">
              <w:rPr>
                <w:noProof/>
                <w:webHidden/>
              </w:rPr>
              <w:fldChar w:fldCharType="begin"/>
            </w:r>
            <w:r w:rsidR="00C74F02">
              <w:rPr>
                <w:noProof/>
                <w:webHidden/>
              </w:rPr>
              <w:instrText xml:space="preserve"> PAGEREF _Toc520705724 \h </w:instrText>
            </w:r>
            <w:r w:rsidR="00C74F02">
              <w:rPr>
                <w:noProof/>
                <w:webHidden/>
              </w:rPr>
            </w:r>
            <w:r w:rsidR="00C74F02">
              <w:rPr>
                <w:noProof/>
                <w:webHidden/>
              </w:rPr>
              <w:fldChar w:fldCharType="separate"/>
            </w:r>
            <w:r w:rsidR="00C74F02">
              <w:rPr>
                <w:noProof/>
                <w:webHidden/>
              </w:rPr>
              <w:t>28</w:t>
            </w:r>
            <w:r w:rsidR="00C74F02">
              <w:rPr>
                <w:noProof/>
                <w:webHidden/>
              </w:rPr>
              <w:fldChar w:fldCharType="end"/>
            </w:r>
          </w:hyperlink>
        </w:p>
        <w:p w14:paraId="5CA74C4B" w14:textId="77777777" w:rsidR="00C74F02" w:rsidRDefault="00CE0269">
          <w:pPr>
            <w:pStyle w:val="TOC2"/>
            <w:tabs>
              <w:tab w:val="right" w:leader="dot" w:pos="9350"/>
            </w:tabs>
            <w:rPr>
              <w:noProof/>
            </w:rPr>
          </w:pPr>
          <w:hyperlink w:anchor="_Toc520705725" w:history="1">
            <w:r w:rsidR="00C74F02" w:rsidRPr="007254DE">
              <w:rPr>
                <w:rStyle w:val="Hyperlink"/>
                <w:noProof/>
              </w:rPr>
              <w:t>Download and Install Cygwin</w:t>
            </w:r>
            <w:r w:rsidR="00C74F02">
              <w:rPr>
                <w:noProof/>
                <w:webHidden/>
              </w:rPr>
              <w:tab/>
            </w:r>
            <w:r w:rsidR="00C74F02">
              <w:rPr>
                <w:noProof/>
                <w:webHidden/>
              </w:rPr>
              <w:fldChar w:fldCharType="begin"/>
            </w:r>
            <w:r w:rsidR="00C74F02">
              <w:rPr>
                <w:noProof/>
                <w:webHidden/>
              </w:rPr>
              <w:instrText xml:space="preserve"> PAGEREF _Toc520705725 \h </w:instrText>
            </w:r>
            <w:r w:rsidR="00C74F02">
              <w:rPr>
                <w:noProof/>
                <w:webHidden/>
              </w:rPr>
            </w:r>
            <w:r w:rsidR="00C74F02">
              <w:rPr>
                <w:noProof/>
                <w:webHidden/>
              </w:rPr>
              <w:fldChar w:fldCharType="separate"/>
            </w:r>
            <w:r w:rsidR="00C74F02">
              <w:rPr>
                <w:noProof/>
                <w:webHidden/>
              </w:rPr>
              <w:t>29</w:t>
            </w:r>
            <w:r w:rsidR="00C74F02">
              <w:rPr>
                <w:noProof/>
                <w:webHidden/>
              </w:rPr>
              <w:fldChar w:fldCharType="end"/>
            </w:r>
          </w:hyperlink>
        </w:p>
        <w:p w14:paraId="1926C931" w14:textId="77777777" w:rsidR="00C74F02" w:rsidRDefault="00CE0269">
          <w:pPr>
            <w:pStyle w:val="TOC2"/>
            <w:tabs>
              <w:tab w:val="right" w:leader="dot" w:pos="9350"/>
            </w:tabs>
            <w:rPr>
              <w:noProof/>
            </w:rPr>
          </w:pPr>
          <w:hyperlink w:anchor="_Toc520705726" w:history="1">
            <w:r w:rsidR="00C74F02" w:rsidRPr="007254DE">
              <w:rPr>
                <w:rStyle w:val="Hyperlink"/>
                <w:noProof/>
              </w:rPr>
              <w:t>Configure Cygwin and Install CUIMC MealPlan</w:t>
            </w:r>
            <w:r w:rsidR="00C74F02">
              <w:rPr>
                <w:noProof/>
                <w:webHidden/>
              </w:rPr>
              <w:tab/>
            </w:r>
            <w:r w:rsidR="00C74F02">
              <w:rPr>
                <w:noProof/>
                <w:webHidden/>
              </w:rPr>
              <w:fldChar w:fldCharType="begin"/>
            </w:r>
            <w:r w:rsidR="00C74F02">
              <w:rPr>
                <w:noProof/>
                <w:webHidden/>
              </w:rPr>
              <w:instrText xml:space="preserve"> PAGEREF _Toc520705726 \h </w:instrText>
            </w:r>
            <w:r w:rsidR="00C74F02">
              <w:rPr>
                <w:noProof/>
                <w:webHidden/>
              </w:rPr>
            </w:r>
            <w:r w:rsidR="00C74F02">
              <w:rPr>
                <w:noProof/>
                <w:webHidden/>
              </w:rPr>
              <w:fldChar w:fldCharType="separate"/>
            </w:r>
            <w:r w:rsidR="00C74F02">
              <w:rPr>
                <w:noProof/>
                <w:webHidden/>
              </w:rPr>
              <w:t>29</w:t>
            </w:r>
            <w:r w:rsidR="00C74F02">
              <w:rPr>
                <w:noProof/>
                <w:webHidden/>
              </w:rPr>
              <w:fldChar w:fldCharType="end"/>
            </w:r>
          </w:hyperlink>
        </w:p>
        <w:p w14:paraId="00011E84" w14:textId="77777777" w:rsidR="00C74F02" w:rsidRDefault="00CE0269">
          <w:pPr>
            <w:pStyle w:val="TOC1"/>
            <w:tabs>
              <w:tab w:val="right" w:leader="dot" w:pos="9350"/>
            </w:tabs>
            <w:rPr>
              <w:noProof/>
            </w:rPr>
          </w:pPr>
          <w:hyperlink w:anchor="_Toc520705727" w:history="1">
            <w:r w:rsidR="00C74F02" w:rsidRPr="007254DE">
              <w:rPr>
                <w:rStyle w:val="Hyperlink"/>
                <w:noProof/>
              </w:rPr>
              <w:t>Database Information</w:t>
            </w:r>
            <w:r w:rsidR="00C74F02">
              <w:rPr>
                <w:noProof/>
                <w:webHidden/>
              </w:rPr>
              <w:tab/>
            </w:r>
            <w:r w:rsidR="00C74F02">
              <w:rPr>
                <w:noProof/>
                <w:webHidden/>
              </w:rPr>
              <w:fldChar w:fldCharType="begin"/>
            </w:r>
            <w:r w:rsidR="00C74F02">
              <w:rPr>
                <w:noProof/>
                <w:webHidden/>
              </w:rPr>
              <w:instrText xml:space="preserve"> PAGEREF _Toc520705727 \h </w:instrText>
            </w:r>
            <w:r w:rsidR="00C74F02">
              <w:rPr>
                <w:noProof/>
                <w:webHidden/>
              </w:rPr>
            </w:r>
            <w:r w:rsidR="00C74F02">
              <w:rPr>
                <w:noProof/>
                <w:webHidden/>
              </w:rPr>
              <w:fldChar w:fldCharType="separate"/>
            </w:r>
            <w:r w:rsidR="00C74F02">
              <w:rPr>
                <w:noProof/>
                <w:webHidden/>
              </w:rPr>
              <w:t>30</w:t>
            </w:r>
            <w:r w:rsidR="00C74F02">
              <w:rPr>
                <w:noProof/>
                <w:webHidden/>
              </w:rPr>
              <w:fldChar w:fldCharType="end"/>
            </w:r>
          </w:hyperlink>
        </w:p>
        <w:p w14:paraId="45FC6CE5" w14:textId="77777777" w:rsidR="00C74F02" w:rsidRDefault="00C74F02">
          <w:r>
            <w:rPr>
              <w:b/>
              <w:bCs/>
              <w:noProof/>
            </w:rPr>
            <w:lastRenderedPageBreak/>
            <w:fldChar w:fldCharType="end"/>
          </w:r>
        </w:p>
      </w:sdtContent>
    </w:sdt>
    <w:p w14:paraId="7FEA56D8" w14:textId="77777777" w:rsidR="00631DEE" w:rsidRDefault="00631DEE" w:rsidP="00631DEE">
      <w:pPr>
        <w:pStyle w:val="Heading1"/>
      </w:pPr>
      <w:bookmarkStart w:id="0" w:name="_Toc520705698"/>
      <w:r>
        <w:t>Introduction</w:t>
      </w:r>
      <w:bookmarkEnd w:id="0"/>
    </w:p>
    <w:p w14:paraId="5C12995F" w14:textId="77777777" w:rsidR="00631DEE" w:rsidRDefault="00631DEE" w:rsidP="00631DEE">
      <w:r>
        <w:t xml:space="preserve">CUIMC </w:t>
      </w:r>
      <w:proofErr w:type="spellStart"/>
      <w:r>
        <w:t>MealPlan</w:t>
      </w:r>
      <w:proofErr w:type="spellEnd"/>
      <w:r>
        <w:t xml:space="preserve"> </w:t>
      </w:r>
      <w:r w:rsidR="00504DD4">
        <w:t xml:space="preserve">(MP) </w:t>
      </w:r>
      <w:r>
        <w:t xml:space="preserve">is a system to assist Faculty Club in administering diner check-in in the student dining plan.  It is composed to two modules, a staff module for checking-in diners, and an administrative module for reporting and database maintenance.  </w:t>
      </w:r>
    </w:p>
    <w:p w14:paraId="5092C9EC" w14:textId="77777777" w:rsidR="001433CB" w:rsidRDefault="001433CB" w:rsidP="001433CB">
      <w:pPr>
        <w:pStyle w:val="Heading1"/>
      </w:pPr>
      <w:bookmarkStart w:id="1" w:name="_Toc520705699"/>
      <w:r>
        <w:t>Navigating the Interface</w:t>
      </w:r>
      <w:bookmarkEnd w:id="1"/>
    </w:p>
    <w:p w14:paraId="2A59389B" w14:textId="77777777" w:rsidR="001433CB" w:rsidRDefault="001433CB" w:rsidP="001433CB">
      <w:r>
        <w:t xml:space="preserve">The User Interfaces of CUIMC </w:t>
      </w:r>
      <w:proofErr w:type="spellStart"/>
      <w:r>
        <w:t>MealPlan</w:t>
      </w:r>
      <w:proofErr w:type="spellEnd"/>
      <w:r>
        <w:t xml:space="preserve"> are based on the UNIX </w:t>
      </w:r>
      <w:r>
        <w:rPr>
          <w:i/>
        </w:rPr>
        <w:t>dialog</w:t>
      </w:r>
      <w:r>
        <w:t xml:space="preserve"> command.  These interfaces, while mouse-aware, are designed to be used from the keyboard.</w:t>
      </w:r>
    </w:p>
    <w:p w14:paraId="3BDD4BEE" w14:textId="77777777" w:rsidR="001433CB" w:rsidRDefault="001433CB" w:rsidP="001433CB">
      <w:r>
        <w:t>In general, the arrow keys will move the cursor around on the screen</w:t>
      </w:r>
      <w:r w:rsidR="005F4046">
        <w:t>.  If OK is highlighted, press E</w:t>
      </w:r>
      <w:r>
        <w:t>nter to select the highlighted option and continue.  To CANCEL out of a menu and go back, use the Tab key until Cancel is highlighted, and then press enter.</w:t>
      </w:r>
      <w:r w:rsidR="00A03B87">
        <w:t xml:space="preserve">  The Esc key will also cancel out of most screens.</w:t>
      </w:r>
    </w:p>
    <w:p w14:paraId="33B6B716" w14:textId="77777777" w:rsidR="00A03B87" w:rsidRDefault="00A03B87" w:rsidP="001433CB">
      <w:r>
        <w:t xml:space="preserve">Yes/No boxes work the same way.  </w:t>
      </w:r>
      <w:proofErr w:type="gramStart"/>
      <w:r>
        <w:t>Yes</w:t>
      </w:r>
      <w:proofErr w:type="gramEnd"/>
      <w:r>
        <w:t xml:space="preserve"> is the default, so pressing Enter selects Yes.  To select No, either Tab to it and press Enter, or press Esc.</w:t>
      </w:r>
    </w:p>
    <w:p w14:paraId="039AA7BB" w14:textId="77777777" w:rsidR="009F2DBD" w:rsidRDefault="001433CB" w:rsidP="00A03B87">
      <w:r>
        <w:t>When using Radio Button and Check Boxes, use the arrow keys to navigate the list and then press Space to select or deselect an option.  Note that you MUST use space to select an</w:t>
      </w:r>
      <w:r w:rsidR="00A03B87">
        <w:t xml:space="preserve"> option.  Moving to an option and pressing Enter will not select that option before continuing.</w:t>
      </w:r>
    </w:p>
    <w:p w14:paraId="5F215127" w14:textId="77777777" w:rsidR="00A03B87" w:rsidRDefault="00A03B87" w:rsidP="00A03B87">
      <w:r>
        <w:t xml:space="preserve">For the Calendar widget, use the arrow keys to highlight the desired date, and then press Enter.  </w:t>
      </w:r>
    </w:p>
    <w:p w14:paraId="1C33230E" w14:textId="77777777" w:rsidR="005F4046" w:rsidRDefault="00A03B87" w:rsidP="00A03B87">
      <w:r>
        <w:t xml:space="preserve">When using the card reader to input a card number, the reader automatically presses Enter for you. </w:t>
      </w:r>
    </w:p>
    <w:p w14:paraId="70D49A6A" w14:textId="77777777" w:rsidR="00A03B87" w:rsidRPr="00B0427B" w:rsidRDefault="005F4046" w:rsidP="00A03B87">
      <w:r>
        <w:t>By default, the all mouse clicks go to the application, which blocks copy and paste.  To copy and paste, hold down the shift key, which will enable you to highlight desired text, or to right-click for a menu to copy and paste.</w:t>
      </w:r>
      <w:r w:rsidR="00A03B87">
        <w:t xml:space="preserve"> </w:t>
      </w:r>
    </w:p>
    <w:p w14:paraId="2734B58B" w14:textId="77777777" w:rsidR="00AB7FE6" w:rsidRDefault="002C6B6E" w:rsidP="002C6B6E">
      <w:pPr>
        <w:pStyle w:val="Heading1"/>
      </w:pPr>
      <w:bookmarkStart w:id="2" w:name="_Toc520705700"/>
      <w:r>
        <w:t>The Administrative Module</w:t>
      </w:r>
      <w:bookmarkEnd w:id="2"/>
    </w:p>
    <w:p w14:paraId="2C2551AA" w14:textId="77777777" w:rsidR="002C6B6E" w:rsidRDefault="002C6B6E" w:rsidP="002C6B6E">
      <w:r>
        <w:t xml:space="preserve">To launch CUIMC </w:t>
      </w:r>
      <w:proofErr w:type="spellStart"/>
      <w:r>
        <w:t>MealPlan</w:t>
      </w:r>
      <w:proofErr w:type="spellEnd"/>
      <w:r>
        <w:t xml:space="preserve"> Admin (MPA), double-click on its icon</w:t>
      </w:r>
    </w:p>
    <w:p w14:paraId="2EBABB21" w14:textId="77777777" w:rsidR="002C6B6E" w:rsidRDefault="002C6B6E" w:rsidP="002C6B6E">
      <w:r>
        <w:rPr>
          <w:noProof/>
        </w:rPr>
        <w:drawing>
          <wp:inline distT="0" distB="0" distL="0" distR="0" wp14:anchorId="1CB1766C" wp14:editId="5F18BBEA">
            <wp:extent cx="1285875" cy="143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85875" cy="1438275"/>
                    </a:xfrm>
                    <a:prstGeom prst="rect">
                      <a:avLst/>
                    </a:prstGeom>
                  </pic:spPr>
                </pic:pic>
              </a:graphicData>
            </a:graphic>
          </wp:inline>
        </w:drawing>
      </w:r>
    </w:p>
    <w:p w14:paraId="4CA9A8B2" w14:textId="77777777" w:rsidR="002C6B6E" w:rsidRDefault="002C6B6E" w:rsidP="002C6B6E">
      <w:r>
        <w:t>Upon startup of MPA, you will see the Main Menu.</w:t>
      </w:r>
    </w:p>
    <w:p w14:paraId="23B987FD" w14:textId="77777777" w:rsidR="002C6B6E" w:rsidRDefault="005F4046" w:rsidP="002C6B6E">
      <w:r>
        <w:rPr>
          <w:noProof/>
        </w:rPr>
        <w:lastRenderedPageBreak/>
        <w:drawing>
          <wp:inline distT="0" distB="0" distL="0" distR="0" wp14:anchorId="52EDE011" wp14:editId="0AB9C0C6">
            <wp:extent cx="5943600" cy="3359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9785"/>
                    </a:xfrm>
                    <a:prstGeom prst="rect">
                      <a:avLst/>
                    </a:prstGeom>
                  </pic:spPr>
                </pic:pic>
              </a:graphicData>
            </a:graphic>
          </wp:inline>
        </w:drawing>
      </w:r>
    </w:p>
    <w:p w14:paraId="1FA2A7CA" w14:textId="77777777" w:rsidR="002C6B6E" w:rsidRDefault="002C6B6E" w:rsidP="002C6B6E">
      <w:pPr>
        <w:pStyle w:val="Heading2"/>
      </w:pPr>
      <w:bookmarkStart w:id="3" w:name="_Toc520705701"/>
      <w:r>
        <w:t>Load Diners from File</w:t>
      </w:r>
      <w:bookmarkEnd w:id="3"/>
    </w:p>
    <w:p w14:paraId="3E0BB0AC" w14:textId="77777777" w:rsidR="002C6B6E" w:rsidRDefault="002C6B6E" w:rsidP="002C6B6E">
      <w:r>
        <w:t>To Load Diners from a File, select the LOAD_DINERS option.  You will see a screen of information similar to the information below.</w:t>
      </w:r>
    </w:p>
    <w:p w14:paraId="61858A7A" w14:textId="50CACD5C" w:rsidR="002C6B6E" w:rsidRDefault="002C6B6E" w:rsidP="002C6B6E">
      <w:r>
        <w:t xml:space="preserve">Diners are loaded from a CSV file that must be located in C:\Mealplan\Load.  The first four columns of the CSV file must be Name, UNI, Affiliation, and Number of Meals.  </w:t>
      </w:r>
      <w:r w:rsidR="00583B2B">
        <w:t xml:space="preserve">An optional fifth column can contain the 9-digit card number, which will be loaded if provided.  </w:t>
      </w:r>
      <w:r>
        <w:t>All other columns are ignored.</w:t>
      </w:r>
    </w:p>
    <w:p w14:paraId="5B1E5BE9" w14:textId="77777777" w:rsidR="009310E9" w:rsidRDefault="009310E9" w:rsidP="002C6B6E">
      <w:r>
        <w:t>The Name field must be in “</w:t>
      </w:r>
      <w:proofErr w:type="spellStart"/>
      <w:r>
        <w:t>Lastname</w:t>
      </w:r>
      <w:proofErr w:type="spellEnd"/>
      <w:r>
        <w:t xml:space="preserve">, </w:t>
      </w:r>
      <w:proofErr w:type="spellStart"/>
      <w:r>
        <w:t>Firstname</w:t>
      </w:r>
      <w:proofErr w:type="spellEnd"/>
      <w:r>
        <w:t>” format.</w:t>
      </w:r>
    </w:p>
    <w:p w14:paraId="36B8E192" w14:textId="77777777" w:rsidR="002C6B6E" w:rsidRDefault="002C6B6E" w:rsidP="002C6B6E">
      <w:r>
        <w:t>If the UNI in a line is blank or does not have any numbers, it will be ignored.  This will skip over header lines and blank lines.</w:t>
      </w:r>
    </w:p>
    <w:p w14:paraId="6DB27567" w14:textId="77777777" w:rsidR="002C6B6E" w:rsidRDefault="002C6B6E" w:rsidP="002C6B6E">
      <w:r>
        <w:t>If a UNI already exists in the database, the name, affiliation, and number of meals will be updated.</w:t>
      </w:r>
    </w:p>
    <w:p w14:paraId="724EE8AD" w14:textId="77777777" w:rsidR="002C6B6E" w:rsidRDefault="002C6B6E" w:rsidP="002C6B6E">
      <w:r>
        <w:t xml:space="preserve">If using Microsoft Excel, save the file as “CSV (Comma </w:t>
      </w:r>
      <w:proofErr w:type="gramStart"/>
      <w:r>
        <w:t>Delimited)(</w:t>
      </w:r>
      <w:proofErr w:type="gramEnd"/>
      <w:r>
        <w:t xml:space="preserve">*.csv)”.  Do not use spaces in the filename.  Remember that the file must be in </w:t>
      </w:r>
      <w:proofErr w:type="spellStart"/>
      <w:r>
        <w:t>Mealplan</w:t>
      </w:r>
      <w:proofErr w:type="spellEnd"/>
      <w:r>
        <w:t>\Load for MPA to see it.</w:t>
      </w:r>
      <w:r>
        <w:rPr>
          <w:rStyle w:val="FootnoteReference"/>
        </w:rPr>
        <w:footnoteReference w:id="1"/>
      </w:r>
    </w:p>
    <w:p w14:paraId="58412337" w14:textId="77777777" w:rsidR="002C6B6E" w:rsidRDefault="002C6B6E" w:rsidP="002C6B6E">
      <w:r>
        <w:t xml:space="preserve">Use </w:t>
      </w:r>
      <w:proofErr w:type="spellStart"/>
      <w:r>
        <w:t>PgUp</w:t>
      </w:r>
      <w:proofErr w:type="spellEnd"/>
      <w:r>
        <w:t xml:space="preserve"> and </w:t>
      </w:r>
      <w:proofErr w:type="spellStart"/>
      <w:r>
        <w:t>PgDn</w:t>
      </w:r>
      <w:proofErr w:type="spellEnd"/>
      <w:r>
        <w:t xml:space="preserve"> to scroll, and press Enter to continue.</w:t>
      </w:r>
    </w:p>
    <w:p w14:paraId="55F0E43F" w14:textId="77777777" w:rsidR="002C6B6E" w:rsidRDefault="002C6B6E" w:rsidP="002C6B6E">
      <w:r>
        <w:t xml:space="preserve">If there are multiple CSV files in </w:t>
      </w:r>
      <w:proofErr w:type="spellStart"/>
      <w:r>
        <w:t>Mealplan</w:t>
      </w:r>
      <w:proofErr w:type="spellEnd"/>
      <w:r>
        <w:t>\Load, you’ll see a list of them.</w:t>
      </w:r>
    </w:p>
    <w:p w14:paraId="15713AFA" w14:textId="77777777" w:rsidR="002C6B6E" w:rsidRDefault="002C6B6E" w:rsidP="002C6B6E">
      <w:r>
        <w:rPr>
          <w:noProof/>
        </w:rPr>
        <w:lastRenderedPageBreak/>
        <w:drawing>
          <wp:inline distT="0" distB="0" distL="0" distR="0" wp14:anchorId="1325222E" wp14:editId="129D05AC">
            <wp:extent cx="5943600" cy="335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9785"/>
                    </a:xfrm>
                    <a:prstGeom prst="rect">
                      <a:avLst/>
                    </a:prstGeom>
                  </pic:spPr>
                </pic:pic>
              </a:graphicData>
            </a:graphic>
          </wp:inline>
        </w:drawing>
      </w:r>
    </w:p>
    <w:p w14:paraId="33F0467D" w14:textId="77777777" w:rsidR="00560C06" w:rsidRDefault="00560C06" w:rsidP="002C6B6E">
      <w:r>
        <w:t>Use the arrow keys to select the file to be loaded, press space to select the file (an * will appear next to it), and then press Enter to continue.  If there is only one file in Load, you will skip this step.  If there are no CSV files, you will get an error.</w:t>
      </w:r>
    </w:p>
    <w:p w14:paraId="23CCEFB2" w14:textId="77777777" w:rsidR="00560C06" w:rsidRDefault="00560C06" w:rsidP="002C6B6E">
      <w:r>
        <w:t>MPA will display the first few lines of the file.</w:t>
      </w:r>
    </w:p>
    <w:p w14:paraId="081441AE" w14:textId="77777777" w:rsidR="00560C06" w:rsidRDefault="00560C06" w:rsidP="002C6B6E">
      <w:r>
        <w:rPr>
          <w:noProof/>
        </w:rPr>
        <w:drawing>
          <wp:inline distT="0" distB="0" distL="0" distR="0" wp14:anchorId="2CEF4B7C" wp14:editId="732FB022">
            <wp:extent cx="5943600" cy="3359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9785"/>
                    </a:xfrm>
                    <a:prstGeom prst="rect">
                      <a:avLst/>
                    </a:prstGeom>
                  </pic:spPr>
                </pic:pic>
              </a:graphicData>
            </a:graphic>
          </wp:inline>
        </w:drawing>
      </w:r>
    </w:p>
    <w:p w14:paraId="0C2864AA" w14:textId="77777777" w:rsidR="00560C06" w:rsidRDefault="00560C06" w:rsidP="002C6B6E">
      <w:r>
        <w:lastRenderedPageBreak/>
        <w:t>(The dots are to work around a bug in dialog.  They will not be added to the database and can be ignored.)</w:t>
      </w:r>
    </w:p>
    <w:p w14:paraId="04AA86EF" w14:textId="77777777" w:rsidR="00560C06" w:rsidRDefault="00560C06" w:rsidP="002C6B6E">
      <w:r>
        <w:t xml:space="preserve">Verify that the data looks correct, and then press Yes to load or </w:t>
      </w:r>
      <w:proofErr w:type="gramStart"/>
      <w:r>
        <w:t>No</w:t>
      </w:r>
      <w:proofErr w:type="gramEnd"/>
      <w:r>
        <w:t xml:space="preserve"> to abort.</w:t>
      </w:r>
    </w:p>
    <w:p w14:paraId="1D0722A4" w14:textId="77777777" w:rsidR="00560C06" w:rsidRDefault="00560C06" w:rsidP="002C6B6E">
      <w:r>
        <w:t>The load will proceed quickly.  MPA will provide status updates every 50 users, and then a final update.</w:t>
      </w:r>
    </w:p>
    <w:p w14:paraId="35C8C0AD" w14:textId="77777777" w:rsidR="00560C06" w:rsidRDefault="00560C06" w:rsidP="002C6B6E">
      <w:r>
        <w:rPr>
          <w:noProof/>
        </w:rPr>
        <w:drawing>
          <wp:inline distT="0" distB="0" distL="0" distR="0" wp14:anchorId="0784EB43" wp14:editId="114213D4">
            <wp:extent cx="5943600" cy="3359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9785"/>
                    </a:xfrm>
                    <a:prstGeom prst="rect">
                      <a:avLst/>
                    </a:prstGeom>
                  </pic:spPr>
                </pic:pic>
              </a:graphicData>
            </a:graphic>
          </wp:inline>
        </w:drawing>
      </w:r>
    </w:p>
    <w:p w14:paraId="7194712E" w14:textId="77777777" w:rsidR="00560C06" w:rsidRDefault="00560C06" w:rsidP="00560C06">
      <w:pPr>
        <w:pStyle w:val="Heading2"/>
      </w:pPr>
      <w:bookmarkStart w:id="4" w:name="_Toc520705702"/>
      <w:r>
        <w:t>Edit, View, and Add Diners</w:t>
      </w:r>
      <w:bookmarkEnd w:id="4"/>
    </w:p>
    <w:p w14:paraId="66C6E4B9" w14:textId="77777777" w:rsidR="00560C06" w:rsidRDefault="00560C06" w:rsidP="00560C06">
      <w:r>
        <w:t>To Edit, View, or Add Diners, select EDIT_DINERS from the Main Menu.</w:t>
      </w:r>
    </w:p>
    <w:p w14:paraId="77418683" w14:textId="77777777" w:rsidR="00560C06" w:rsidRDefault="00465025" w:rsidP="00560C06">
      <w:r>
        <w:rPr>
          <w:noProof/>
        </w:rPr>
        <w:lastRenderedPageBreak/>
        <w:drawing>
          <wp:inline distT="0" distB="0" distL="0" distR="0" wp14:anchorId="2EFF5F1E" wp14:editId="15F0D718">
            <wp:extent cx="5943600" cy="3359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9785"/>
                    </a:xfrm>
                    <a:prstGeom prst="rect">
                      <a:avLst/>
                    </a:prstGeom>
                  </pic:spPr>
                </pic:pic>
              </a:graphicData>
            </a:graphic>
          </wp:inline>
        </w:drawing>
      </w:r>
    </w:p>
    <w:p w14:paraId="27D252B7" w14:textId="77777777" w:rsidR="00560C06" w:rsidRDefault="00560C06" w:rsidP="00560C06">
      <w:r>
        <w:t>You may select users by directly inputting a UNI, or from a list.</w:t>
      </w:r>
    </w:p>
    <w:p w14:paraId="4ABC0B86" w14:textId="77777777" w:rsidR="009310E9" w:rsidRDefault="009310E9" w:rsidP="009310E9">
      <w:pPr>
        <w:pStyle w:val="Heading3"/>
      </w:pPr>
      <w:bookmarkStart w:id="5" w:name="_Toc520705703"/>
      <w:r>
        <w:t>Selecting by UNI</w:t>
      </w:r>
      <w:bookmarkEnd w:id="5"/>
    </w:p>
    <w:p w14:paraId="2B12F3BD" w14:textId="77777777" w:rsidR="00560C06" w:rsidRDefault="009310E9" w:rsidP="00560C06">
      <w:r>
        <w:t>When viewing or editing by UNI, MPA will ask for a UNI.</w:t>
      </w:r>
    </w:p>
    <w:p w14:paraId="111D6E42" w14:textId="77777777" w:rsidR="009310E9" w:rsidRDefault="009310E9" w:rsidP="00560C06">
      <w:r>
        <w:rPr>
          <w:noProof/>
        </w:rPr>
        <w:drawing>
          <wp:inline distT="0" distB="0" distL="0" distR="0" wp14:anchorId="53787B59" wp14:editId="5020F80C">
            <wp:extent cx="5943600" cy="3359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9785"/>
                    </a:xfrm>
                    <a:prstGeom prst="rect">
                      <a:avLst/>
                    </a:prstGeom>
                  </pic:spPr>
                </pic:pic>
              </a:graphicData>
            </a:graphic>
          </wp:inline>
        </w:drawing>
      </w:r>
    </w:p>
    <w:p w14:paraId="311B903A" w14:textId="77777777" w:rsidR="009310E9" w:rsidRDefault="009310E9" w:rsidP="009310E9">
      <w:pPr>
        <w:pStyle w:val="Heading3"/>
      </w:pPr>
      <w:bookmarkStart w:id="6" w:name="_Toc520705704"/>
      <w:r>
        <w:lastRenderedPageBreak/>
        <w:t>Selecting from a List</w:t>
      </w:r>
      <w:bookmarkEnd w:id="6"/>
    </w:p>
    <w:p w14:paraId="0978C808" w14:textId="77777777" w:rsidR="009310E9" w:rsidRDefault="009310E9" w:rsidP="009310E9">
      <w:r>
        <w:t>When selecting from a list, MPA will display a list of ALL users in the database, in alphabetical order by name.</w:t>
      </w:r>
    </w:p>
    <w:p w14:paraId="799E8EE7" w14:textId="77777777" w:rsidR="009310E9" w:rsidRDefault="009310E9" w:rsidP="009310E9">
      <w:r>
        <w:rPr>
          <w:noProof/>
        </w:rPr>
        <w:drawing>
          <wp:inline distT="0" distB="0" distL="0" distR="0" wp14:anchorId="1BD8C1B9" wp14:editId="658C961E">
            <wp:extent cx="5943600" cy="3359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9785"/>
                    </a:xfrm>
                    <a:prstGeom prst="rect">
                      <a:avLst/>
                    </a:prstGeom>
                  </pic:spPr>
                </pic:pic>
              </a:graphicData>
            </a:graphic>
          </wp:inline>
        </w:drawing>
      </w:r>
    </w:p>
    <w:p w14:paraId="52DD365E" w14:textId="77777777" w:rsidR="009310E9" w:rsidRDefault="009310E9" w:rsidP="009310E9">
      <w:r>
        <w:t xml:space="preserve">Use the arrow keys and </w:t>
      </w:r>
      <w:proofErr w:type="spellStart"/>
      <w:r>
        <w:t>PgUp</w:t>
      </w:r>
      <w:proofErr w:type="spellEnd"/>
      <w:r>
        <w:t>/</w:t>
      </w:r>
      <w:proofErr w:type="spellStart"/>
      <w:r>
        <w:t>PgDn</w:t>
      </w:r>
      <w:proofErr w:type="spellEnd"/>
      <w:r>
        <w:t xml:space="preserve"> keys to navigate the list.  Press space to select a diner (a * will appear next to the name).</w:t>
      </w:r>
    </w:p>
    <w:p w14:paraId="0B7B9722" w14:textId="77777777" w:rsidR="009310E9" w:rsidRDefault="009310E9" w:rsidP="009310E9">
      <w:r>
        <w:rPr>
          <w:noProof/>
        </w:rPr>
        <w:drawing>
          <wp:inline distT="0" distB="0" distL="0" distR="0" wp14:anchorId="5D67FAC7" wp14:editId="790C8420">
            <wp:extent cx="5943600" cy="3359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9785"/>
                    </a:xfrm>
                    <a:prstGeom prst="rect">
                      <a:avLst/>
                    </a:prstGeom>
                  </pic:spPr>
                </pic:pic>
              </a:graphicData>
            </a:graphic>
          </wp:inline>
        </w:drawing>
      </w:r>
    </w:p>
    <w:p w14:paraId="1F61A4CE" w14:textId="77777777" w:rsidR="009310E9" w:rsidRPr="009310E9" w:rsidRDefault="009310E9" w:rsidP="009310E9">
      <w:r>
        <w:lastRenderedPageBreak/>
        <w:t>To continue, press Enter.</w:t>
      </w:r>
    </w:p>
    <w:p w14:paraId="7FFC482D" w14:textId="77777777" w:rsidR="009310E9" w:rsidRDefault="009310E9" w:rsidP="009310E9">
      <w:pPr>
        <w:pStyle w:val="Heading3"/>
      </w:pPr>
      <w:bookmarkStart w:id="7" w:name="_Toc520705705"/>
      <w:r>
        <w:t>Viewing a Diner</w:t>
      </w:r>
      <w:bookmarkEnd w:id="7"/>
    </w:p>
    <w:p w14:paraId="0C69E248" w14:textId="77777777" w:rsidR="009310E9" w:rsidRPr="009310E9" w:rsidRDefault="009310E9" w:rsidP="009310E9">
      <w:r>
        <w:t>When viewing a diner, you will see the diner’s name, UNI, affiliation, current meal count, meal plan,</w:t>
      </w:r>
      <w:r w:rsidR="00465025">
        <w:t xml:space="preserve"> ID Card </w:t>
      </w:r>
      <w:proofErr w:type="spellStart"/>
      <w:r w:rsidR="00465025">
        <w:t>assocations</w:t>
      </w:r>
      <w:proofErr w:type="spellEnd"/>
      <w:r w:rsidR="00465025">
        <w:t>,</w:t>
      </w:r>
      <w:r>
        <w:t xml:space="preserve"> and a list of all check-in dates and times.  Use </w:t>
      </w:r>
      <w:proofErr w:type="spellStart"/>
      <w:r>
        <w:t>PgUp</w:t>
      </w:r>
      <w:proofErr w:type="spellEnd"/>
      <w:r>
        <w:t>/</w:t>
      </w:r>
      <w:proofErr w:type="spellStart"/>
      <w:r>
        <w:t>PgDn</w:t>
      </w:r>
      <w:proofErr w:type="spellEnd"/>
      <w:r>
        <w:t xml:space="preserve"> to scroll.</w:t>
      </w:r>
    </w:p>
    <w:p w14:paraId="551AA86A" w14:textId="77777777" w:rsidR="009310E9" w:rsidRDefault="00465025" w:rsidP="009310E9">
      <w:r>
        <w:rPr>
          <w:noProof/>
        </w:rPr>
        <w:drawing>
          <wp:inline distT="0" distB="0" distL="0" distR="0" wp14:anchorId="7035A5AD" wp14:editId="5521C6F9">
            <wp:extent cx="5943600" cy="3359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59785"/>
                    </a:xfrm>
                    <a:prstGeom prst="rect">
                      <a:avLst/>
                    </a:prstGeom>
                  </pic:spPr>
                </pic:pic>
              </a:graphicData>
            </a:graphic>
          </wp:inline>
        </w:drawing>
      </w:r>
    </w:p>
    <w:p w14:paraId="7ABBD68D" w14:textId="77777777" w:rsidR="009310E9" w:rsidRDefault="009310E9" w:rsidP="009310E9">
      <w:pPr>
        <w:pStyle w:val="Heading3"/>
      </w:pPr>
      <w:bookmarkStart w:id="8" w:name="_Toc520705706"/>
      <w:r>
        <w:t>Editing a Diner</w:t>
      </w:r>
      <w:bookmarkEnd w:id="8"/>
    </w:p>
    <w:p w14:paraId="1322DC95" w14:textId="77777777" w:rsidR="009310E9" w:rsidRDefault="009310E9" w:rsidP="009310E9">
      <w:r>
        <w:t>When editing a diner, you will see the following screen.</w:t>
      </w:r>
    </w:p>
    <w:p w14:paraId="3B74EF42" w14:textId="77777777" w:rsidR="009310E9" w:rsidRDefault="009310E9" w:rsidP="009310E9">
      <w:r>
        <w:rPr>
          <w:noProof/>
        </w:rPr>
        <w:lastRenderedPageBreak/>
        <w:drawing>
          <wp:inline distT="0" distB="0" distL="0" distR="0" wp14:anchorId="0BDB124E" wp14:editId="6E59F7A0">
            <wp:extent cx="5943600" cy="3359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9785"/>
                    </a:xfrm>
                    <a:prstGeom prst="rect">
                      <a:avLst/>
                    </a:prstGeom>
                  </pic:spPr>
                </pic:pic>
              </a:graphicData>
            </a:graphic>
          </wp:inline>
        </w:drawing>
      </w:r>
    </w:p>
    <w:p w14:paraId="100B9A7C" w14:textId="77777777" w:rsidR="009310E9" w:rsidRDefault="009310E9" w:rsidP="009310E9">
      <w:r>
        <w:t xml:space="preserve">Use the arrow keys to move the cursor and to move between fields.  </w:t>
      </w:r>
      <w:r w:rsidR="00986BD7">
        <w:t xml:space="preserve">You may not change the UNI.  </w:t>
      </w:r>
      <w:r>
        <w:t>Note that Backspace will not work as you expect, but Delete will.  Press Enter to save changes, or Cancel to abort.</w:t>
      </w:r>
    </w:p>
    <w:p w14:paraId="283242EB" w14:textId="77777777" w:rsidR="009310E9" w:rsidRDefault="009310E9" w:rsidP="009310E9">
      <w:r>
        <w:t>If you do update, you will get a confirmation.</w:t>
      </w:r>
    </w:p>
    <w:p w14:paraId="2B3DE9DE" w14:textId="77777777" w:rsidR="009310E9" w:rsidRDefault="009310E9" w:rsidP="009310E9">
      <w:r>
        <w:rPr>
          <w:noProof/>
        </w:rPr>
        <w:drawing>
          <wp:inline distT="0" distB="0" distL="0" distR="0" wp14:anchorId="0C7DA54C" wp14:editId="4B3B04F0">
            <wp:extent cx="5943600" cy="3359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9785"/>
                    </a:xfrm>
                    <a:prstGeom prst="rect">
                      <a:avLst/>
                    </a:prstGeom>
                  </pic:spPr>
                </pic:pic>
              </a:graphicData>
            </a:graphic>
          </wp:inline>
        </w:drawing>
      </w:r>
    </w:p>
    <w:p w14:paraId="0141C1D8" w14:textId="77777777" w:rsidR="009310E9" w:rsidRDefault="009310E9" w:rsidP="009310E9">
      <w:pPr>
        <w:pStyle w:val="Heading3"/>
      </w:pPr>
      <w:bookmarkStart w:id="9" w:name="_Toc520705707"/>
      <w:r>
        <w:lastRenderedPageBreak/>
        <w:t>Adding a New Diner</w:t>
      </w:r>
      <w:bookmarkEnd w:id="9"/>
    </w:p>
    <w:p w14:paraId="52B626ED" w14:textId="77777777" w:rsidR="009310E9" w:rsidRDefault="009310E9" w:rsidP="009310E9">
      <w:r>
        <w:t>Note: To add multiple new diners, it is probably best to use the LOAD_DINERS option from the Main Menu.  This is intended for adding one or two new diners.</w:t>
      </w:r>
    </w:p>
    <w:p w14:paraId="3100396D" w14:textId="77777777" w:rsidR="009310E9" w:rsidRDefault="00986BD7" w:rsidP="009310E9">
      <w:r>
        <w:t>From the “Edit, View, and Add Diners Menu”, select EDIT_UNI.  In the Lookup UNI box, type the UNI of the new user.  MPA will ask if you wish to add a new diner.</w:t>
      </w:r>
    </w:p>
    <w:p w14:paraId="70A7DC0B" w14:textId="77777777" w:rsidR="00986BD7" w:rsidRDefault="00986BD7" w:rsidP="009310E9">
      <w:r>
        <w:rPr>
          <w:noProof/>
        </w:rPr>
        <w:drawing>
          <wp:inline distT="0" distB="0" distL="0" distR="0" wp14:anchorId="32394B19" wp14:editId="5B02C4BD">
            <wp:extent cx="5943600" cy="3359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9785"/>
                    </a:xfrm>
                    <a:prstGeom prst="rect">
                      <a:avLst/>
                    </a:prstGeom>
                  </pic:spPr>
                </pic:pic>
              </a:graphicData>
            </a:graphic>
          </wp:inline>
        </w:drawing>
      </w:r>
    </w:p>
    <w:p w14:paraId="72B17CD7" w14:textId="77777777" w:rsidR="00986BD7" w:rsidRDefault="00986BD7" w:rsidP="009310E9">
      <w:r>
        <w:t>If you select Yes, you will get a blank Edit Diner form, with the UNI pre-filled.</w:t>
      </w:r>
    </w:p>
    <w:p w14:paraId="1E0F4536" w14:textId="77777777" w:rsidR="00986BD7" w:rsidRDefault="00986BD7" w:rsidP="009310E9">
      <w:r>
        <w:rPr>
          <w:noProof/>
        </w:rPr>
        <w:lastRenderedPageBreak/>
        <w:drawing>
          <wp:inline distT="0" distB="0" distL="0" distR="0" wp14:anchorId="14426B84" wp14:editId="53236D29">
            <wp:extent cx="5943600" cy="3359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59785"/>
                    </a:xfrm>
                    <a:prstGeom prst="rect">
                      <a:avLst/>
                    </a:prstGeom>
                  </pic:spPr>
                </pic:pic>
              </a:graphicData>
            </a:graphic>
          </wp:inline>
        </w:drawing>
      </w:r>
    </w:p>
    <w:p w14:paraId="4ADEDAE5" w14:textId="77777777" w:rsidR="00986BD7" w:rsidRDefault="00986BD7" w:rsidP="009310E9">
      <w:r>
        <w:t>Fill in the information and select OK to save.  You will get a confirmation.</w:t>
      </w:r>
    </w:p>
    <w:p w14:paraId="62805875" w14:textId="77777777" w:rsidR="00465025" w:rsidRDefault="00465025" w:rsidP="00465025">
      <w:pPr>
        <w:pStyle w:val="Heading2"/>
      </w:pPr>
      <w:bookmarkStart w:id="10" w:name="_Toc520705708"/>
      <w:r>
        <w:t>View, Add,</w:t>
      </w:r>
      <w:r w:rsidR="005F4046">
        <w:t xml:space="preserve"> and Delete ID – UNI Links</w:t>
      </w:r>
      <w:bookmarkEnd w:id="10"/>
    </w:p>
    <w:p w14:paraId="70CE7577" w14:textId="77777777" w:rsidR="00465025" w:rsidRDefault="00465025" w:rsidP="00465025">
      <w:r>
        <w:t xml:space="preserve">To View, Add, </w:t>
      </w:r>
      <w:r w:rsidR="005F4046">
        <w:t>and Delete ID – UNI Links</w:t>
      </w:r>
      <w:r>
        <w:t>, select ID_</w:t>
      </w:r>
      <w:r w:rsidR="005F4046">
        <w:t>LINK</w:t>
      </w:r>
      <w:r>
        <w:t xml:space="preserve"> from the Main Menu.</w:t>
      </w:r>
    </w:p>
    <w:p w14:paraId="3B7D44D3" w14:textId="77777777" w:rsidR="00465025" w:rsidRDefault="005F4046" w:rsidP="00465025">
      <w:r>
        <w:rPr>
          <w:noProof/>
        </w:rPr>
        <w:drawing>
          <wp:inline distT="0" distB="0" distL="0" distR="0" wp14:anchorId="111F9F4E" wp14:editId="052F2BE9">
            <wp:extent cx="5943600" cy="3359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9785"/>
                    </a:xfrm>
                    <a:prstGeom prst="rect">
                      <a:avLst/>
                    </a:prstGeom>
                  </pic:spPr>
                </pic:pic>
              </a:graphicData>
            </a:graphic>
          </wp:inline>
        </w:drawing>
      </w:r>
    </w:p>
    <w:p w14:paraId="4FC63063" w14:textId="77777777" w:rsidR="00465025" w:rsidRDefault="00465025" w:rsidP="00465025">
      <w:r>
        <w:lastRenderedPageBreak/>
        <w:t xml:space="preserve">From the View, Add, and Delete ID – UNI </w:t>
      </w:r>
      <w:r w:rsidR="005F4046">
        <w:t>Link</w:t>
      </w:r>
      <w:r>
        <w:t xml:space="preserve"> menu, you can lookup a single card number, view all </w:t>
      </w:r>
      <w:r w:rsidR="005F4046">
        <w:t>links</w:t>
      </w:r>
      <w:r>
        <w:t>, add an ID Card to a diner, or delete an ID Card from the database.  (Not</w:t>
      </w:r>
      <w:r w:rsidR="005F4046">
        <w:t>e that you can also add links</w:t>
      </w:r>
      <w:r>
        <w:t xml:space="preserve"> at the time of check-in.)</w:t>
      </w:r>
    </w:p>
    <w:p w14:paraId="013B28B9" w14:textId="77777777" w:rsidR="00465025" w:rsidRDefault="00465025" w:rsidP="00465025">
      <w:pPr>
        <w:pStyle w:val="Heading3"/>
      </w:pPr>
      <w:bookmarkStart w:id="11" w:name="_Toc520705709"/>
      <w:r>
        <w:t>Lookup a Single ID Card Number</w:t>
      </w:r>
      <w:bookmarkEnd w:id="11"/>
    </w:p>
    <w:p w14:paraId="5596041E" w14:textId="77777777" w:rsidR="00465025" w:rsidRDefault="00465025" w:rsidP="00465025">
      <w:r>
        <w:t>To look up an ID Card number, select LOOKUP_UD from the menu.</w:t>
      </w:r>
    </w:p>
    <w:p w14:paraId="7728D49A" w14:textId="77777777" w:rsidR="00465025" w:rsidRDefault="00465025" w:rsidP="00465025">
      <w:r>
        <w:rPr>
          <w:noProof/>
        </w:rPr>
        <w:drawing>
          <wp:inline distT="0" distB="0" distL="0" distR="0" wp14:anchorId="7DB44270" wp14:editId="0765B6C1">
            <wp:extent cx="5943600" cy="3359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59785"/>
                    </a:xfrm>
                    <a:prstGeom prst="rect">
                      <a:avLst/>
                    </a:prstGeom>
                  </pic:spPr>
                </pic:pic>
              </a:graphicData>
            </a:graphic>
          </wp:inline>
        </w:drawing>
      </w:r>
    </w:p>
    <w:p w14:paraId="74711E37" w14:textId="77777777" w:rsidR="00465025" w:rsidRDefault="00465025" w:rsidP="00465025">
      <w:r>
        <w:t>Type in the ID Card number you wish to search for.  Remember that ID Card numbers are 9 numeric digits.  Anything else will return an error.</w:t>
      </w:r>
    </w:p>
    <w:p w14:paraId="32A11101" w14:textId="77777777" w:rsidR="00465025" w:rsidRDefault="00C72D02" w:rsidP="00465025">
      <w:r>
        <w:t xml:space="preserve">If the ID Card exists in the database, you will see the name and UNI of the </w:t>
      </w:r>
      <w:r w:rsidR="005F4046">
        <w:t>linked</w:t>
      </w:r>
      <w:r>
        <w:t xml:space="preserve"> diner.  Otherwise, you will get an error.</w:t>
      </w:r>
    </w:p>
    <w:p w14:paraId="681611ED" w14:textId="77777777" w:rsidR="00C72D02" w:rsidRDefault="005F4046" w:rsidP="00465025">
      <w:r>
        <w:rPr>
          <w:noProof/>
        </w:rPr>
        <w:lastRenderedPageBreak/>
        <w:drawing>
          <wp:inline distT="0" distB="0" distL="0" distR="0" wp14:anchorId="6420CB86" wp14:editId="592CC379">
            <wp:extent cx="5943600" cy="3359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9785"/>
                    </a:xfrm>
                    <a:prstGeom prst="rect">
                      <a:avLst/>
                    </a:prstGeom>
                  </pic:spPr>
                </pic:pic>
              </a:graphicData>
            </a:graphic>
          </wp:inline>
        </w:drawing>
      </w:r>
    </w:p>
    <w:p w14:paraId="31BAA4A3" w14:textId="77777777" w:rsidR="00C72D02" w:rsidRDefault="00C72D02" w:rsidP="00C72D02">
      <w:pPr>
        <w:pStyle w:val="Heading3"/>
      </w:pPr>
      <w:bookmarkStart w:id="12" w:name="_Toc520705710"/>
      <w:r>
        <w:t xml:space="preserve">View all ID – UNI </w:t>
      </w:r>
      <w:r w:rsidR="005F4046">
        <w:t>Links</w:t>
      </w:r>
      <w:bookmarkEnd w:id="12"/>
    </w:p>
    <w:p w14:paraId="604ADE80" w14:textId="77777777" w:rsidR="00C72D02" w:rsidRDefault="00C72D02" w:rsidP="00C72D02">
      <w:r>
        <w:t>To view all ID – U</w:t>
      </w:r>
      <w:r w:rsidR="005F4046">
        <w:t>NI Links, select VIEW_LINK</w:t>
      </w:r>
      <w:r>
        <w:t xml:space="preserve"> from the menu.</w:t>
      </w:r>
    </w:p>
    <w:p w14:paraId="3346B3CF" w14:textId="77777777" w:rsidR="00C72D02" w:rsidRDefault="005F4046" w:rsidP="00C72D02">
      <w:r>
        <w:rPr>
          <w:noProof/>
        </w:rPr>
        <w:drawing>
          <wp:inline distT="0" distB="0" distL="0" distR="0" wp14:anchorId="2553D319" wp14:editId="1BD62D44">
            <wp:extent cx="5943600" cy="3359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9785"/>
                    </a:xfrm>
                    <a:prstGeom prst="rect">
                      <a:avLst/>
                    </a:prstGeom>
                  </pic:spPr>
                </pic:pic>
              </a:graphicData>
            </a:graphic>
          </wp:inline>
        </w:drawing>
      </w:r>
    </w:p>
    <w:p w14:paraId="3A6CE7D6" w14:textId="77777777" w:rsidR="00C72D02" w:rsidRDefault="00C72D02" w:rsidP="00C72D02">
      <w:r>
        <w:t>MPA will d</w:t>
      </w:r>
      <w:r w:rsidR="005F4046">
        <w:t>isplay all ID – UNI Links</w:t>
      </w:r>
      <w:r>
        <w:t>, sorted by diner name.</w:t>
      </w:r>
    </w:p>
    <w:p w14:paraId="7F06DC33" w14:textId="77777777" w:rsidR="007128A7" w:rsidRDefault="007128A7" w:rsidP="00C72D02">
      <w:pPr>
        <w:pStyle w:val="Heading3"/>
      </w:pPr>
      <w:bookmarkStart w:id="13" w:name="_Toc520705711"/>
      <w:r>
        <w:t>Add an ID – UNI Link by UNI</w:t>
      </w:r>
      <w:bookmarkEnd w:id="13"/>
    </w:p>
    <w:p w14:paraId="453A7A1A" w14:textId="77777777" w:rsidR="007128A7" w:rsidRDefault="007128A7" w:rsidP="007128A7">
      <w:r>
        <w:t>To link an ID with a UNI by inputting the UNI, select ADD_LINK_UNI from the menu.</w:t>
      </w:r>
    </w:p>
    <w:p w14:paraId="6F6B0EBC" w14:textId="77777777" w:rsidR="007128A7" w:rsidRDefault="007128A7" w:rsidP="007128A7">
      <w:r>
        <w:lastRenderedPageBreak/>
        <w:t>MPA will ask for a UNI and an ID Card number.</w:t>
      </w:r>
    </w:p>
    <w:p w14:paraId="79213396" w14:textId="77777777" w:rsidR="007128A7" w:rsidRDefault="007128A7" w:rsidP="007128A7">
      <w:r>
        <w:rPr>
          <w:noProof/>
        </w:rPr>
        <w:drawing>
          <wp:inline distT="0" distB="0" distL="0" distR="0" wp14:anchorId="0293529D" wp14:editId="68D4FA65">
            <wp:extent cx="5943600" cy="3359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59785"/>
                    </a:xfrm>
                    <a:prstGeom prst="rect">
                      <a:avLst/>
                    </a:prstGeom>
                  </pic:spPr>
                </pic:pic>
              </a:graphicData>
            </a:graphic>
          </wp:inline>
        </w:drawing>
      </w:r>
    </w:p>
    <w:p w14:paraId="09C4F3E9" w14:textId="77777777" w:rsidR="007128A7" w:rsidRDefault="007128A7" w:rsidP="007128A7">
      <w:r>
        <w:t>Input a UNI and an ID Card number and select OK to continue.  WPA asks for a confirmation.</w:t>
      </w:r>
    </w:p>
    <w:p w14:paraId="63CDF334" w14:textId="77777777" w:rsidR="007128A7" w:rsidRDefault="007128A7" w:rsidP="007128A7">
      <w:r>
        <w:rPr>
          <w:noProof/>
        </w:rPr>
        <w:drawing>
          <wp:inline distT="0" distB="0" distL="0" distR="0" wp14:anchorId="4D96D8B9" wp14:editId="2F050E7E">
            <wp:extent cx="5943600" cy="3359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59785"/>
                    </a:xfrm>
                    <a:prstGeom prst="rect">
                      <a:avLst/>
                    </a:prstGeom>
                  </pic:spPr>
                </pic:pic>
              </a:graphicData>
            </a:graphic>
          </wp:inline>
        </w:drawing>
      </w:r>
    </w:p>
    <w:p w14:paraId="6EF80F9E" w14:textId="77777777" w:rsidR="007128A7" w:rsidRDefault="007128A7" w:rsidP="007128A7">
      <w:r>
        <w:t xml:space="preserve">Select Yes to continue.  If adding the link succeeds, you will get a confirmation of success.  Otherwise, you will see an error message. </w:t>
      </w:r>
    </w:p>
    <w:p w14:paraId="3D7C18A9" w14:textId="77777777" w:rsidR="007128A7" w:rsidRDefault="007128A7" w:rsidP="007128A7">
      <w:r>
        <w:rPr>
          <w:noProof/>
        </w:rPr>
        <w:lastRenderedPageBreak/>
        <w:drawing>
          <wp:inline distT="0" distB="0" distL="0" distR="0" wp14:anchorId="7009D714" wp14:editId="448D1C44">
            <wp:extent cx="5943600" cy="3359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59785"/>
                    </a:xfrm>
                    <a:prstGeom prst="rect">
                      <a:avLst/>
                    </a:prstGeom>
                  </pic:spPr>
                </pic:pic>
              </a:graphicData>
            </a:graphic>
          </wp:inline>
        </w:drawing>
      </w:r>
    </w:p>
    <w:p w14:paraId="5CCAD366" w14:textId="77777777" w:rsidR="007128A7" w:rsidRDefault="007128A7" w:rsidP="007128A7">
      <w:r>
        <w:t xml:space="preserve">This is the most likely database </w:t>
      </w:r>
      <w:proofErr w:type="gramStart"/>
      <w:r>
        <w:t>error, and</w:t>
      </w:r>
      <w:proofErr w:type="gramEnd"/>
      <w:r>
        <w:t xml:space="preserve"> means that the ID Card number is already in the database.</w:t>
      </w:r>
    </w:p>
    <w:p w14:paraId="6C1CDF3F" w14:textId="77777777" w:rsidR="00C72D02" w:rsidRDefault="005F4046" w:rsidP="00C72D02">
      <w:pPr>
        <w:pStyle w:val="Heading3"/>
      </w:pPr>
      <w:bookmarkStart w:id="14" w:name="_Toc520705712"/>
      <w:r>
        <w:t>Add an ID – UNI Link</w:t>
      </w:r>
      <w:r w:rsidR="007128A7">
        <w:t xml:space="preserve"> from a List</w:t>
      </w:r>
      <w:bookmarkEnd w:id="14"/>
    </w:p>
    <w:p w14:paraId="2AAD6302" w14:textId="77777777" w:rsidR="00C72D02" w:rsidRDefault="005F4046" w:rsidP="00C72D02">
      <w:r>
        <w:t>To link an ID with a UNI</w:t>
      </w:r>
      <w:r w:rsidR="007128A7">
        <w:t xml:space="preserve"> by selecting a diner from a list</w:t>
      </w:r>
      <w:r>
        <w:t>, select ADD_</w:t>
      </w:r>
      <w:r w:rsidR="007128A7">
        <w:t>LINK_LIST</w:t>
      </w:r>
      <w:r w:rsidR="00C72D02">
        <w:t xml:space="preserve"> from the menu.  </w:t>
      </w:r>
    </w:p>
    <w:p w14:paraId="58BC0596" w14:textId="77777777" w:rsidR="00C72D02" w:rsidRDefault="00C72D02" w:rsidP="00C72D02">
      <w:r>
        <w:t>MPA will display a list of all users, in alphabetical order by name.</w:t>
      </w:r>
    </w:p>
    <w:p w14:paraId="402F3EBB" w14:textId="77777777" w:rsidR="00C72D02" w:rsidRDefault="00C72D02" w:rsidP="00C72D02">
      <w:r>
        <w:rPr>
          <w:noProof/>
        </w:rPr>
        <w:drawing>
          <wp:inline distT="0" distB="0" distL="0" distR="0" wp14:anchorId="74823C3C" wp14:editId="434DBA57">
            <wp:extent cx="5943600" cy="33597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59785"/>
                    </a:xfrm>
                    <a:prstGeom prst="rect">
                      <a:avLst/>
                    </a:prstGeom>
                  </pic:spPr>
                </pic:pic>
              </a:graphicData>
            </a:graphic>
          </wp:inline>
        </w:drawing>
      </w:r>
    </w:p>
    <w:p w14:paraId="6F8673B5" w14:textId="77777777" w:rsidR="00C72D02" w:rsidRDefault="00C72D02" w:rsidP="00C72D02">
      <w:r>
        <w:lastRenderedPageBreak/>
        <w:t xml:space="preserve">Find the diner you wish to add and ID </w:t>
      </w:r>
      <w:r w:rsidR="009D26F3">
        <w:t>association</w:t>
      </w:r>
      <w:r>
        <w:t xml:space="preserve"> to, and press Space to put an * next to the name.  Then, press Enter to continue.</w:t>
      </w:r>
    </w:p>
    <w:p w14:paraId="1411D68D" w14:textId="77777777" w:rsidR="00C72D02" w:rsidRDefault="00C72D02" w:rsidP="00C72D02">
      <w:r>
        <w:t>MPA will ask for an ID Card number.</w:t>
      </w:r>
    </w:p>
    <w:p w14:paraId="0B609300" w14:textId="77777777" w:rsidR="00C72D02" w:rsidRDefault="007128A7" w:rsidP="00C72D02">
      <w:r>
        <w:rPr>
          <w:noProof/>
        </w:rPr>
        <w:drawing>
          <wp:inline distT="0" distB="0" distL="0" distR="0" wp14:anchorId="17F26EDB" wp14:editId="4A937377">
            <wp:extent cx="5943600" cy="33597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9785"/>
                    </a:xfrm>
                    <a:prstGeom prst="rect">
                      <a:avLst/>
                    </a:prstGeom>
                  </pic:spPr>
                </pic:pic>
              </a:graphicData>
            </a:graphic>
          </wp:inline>
        </w:drawing>
      </w:r>
    </w:p>
    <w:p w14:paraId="12F42E2F" w14:textId="77777777" w:rsidR="00C72D02" w:rsidRDefault="00C72D02" w:rsidP="00C72D02">
      <w:r>
        <w:t>Remember that ID Card numbers are 9 numeric digits long.  Anything else will result in an error.</w:t>
      </w:r>
    </w:p>
    <w:p w14:paraId="3C9C89FB" w14:textId="77777777" w:rsidR="00C72D02" w:rsidRDefault="00C72D02" w:rsidP="00C72D02">
      <w:r>
        <w:t xml:space="preserve">If adding an association succeeds, you will get a confirmation of success.  Otherwise, you will see an error message. </w:t>
      </w:r>
    </w:p>
    <w:p w14:paraId="5C6631E8" w14:textId="77777777" w:rsidR="00C72D02" w:rsidRDefault="00C72D02" w:rsidP="00C72D02">
      <w:r>
        <w:rPr>
          <w:noProof/>
        </w:rPr>
        <w:lastRenderedPageBreak/>
        <w:drawing>
          <wp:inline distT="0" distB="0" distL="0" distR="0" wp14:anchorId="15C18702" wp14:editId="3C6504FC">
            <wp:extent cx="5943600" cy="33597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59785"/>
                    </a:xfrm>
                    <a:prstGeom prst="rect">
                      <a:avLst/>
                    </a:prstGeom>
                  </pic:spPr>
                </pic:pic>
              </a:graphicData>
            </a:graphic>
          </wp:inline>
        </w:drawing>
      </w:r>
    </w:p>
    <w:p w14:paraId="5795754F" w14:textId="77777777" w:rsidR="00C72D02" w:rsidRDefault="00C72D02" w:rsidP="00C72D02">
      <w:r>
        <w:t xml:space="preserve">This is the most likely database </w:t>
      </w:r>
      <w:proofErr w:type="gramStart"/>
      <w:r>
        <w:t>error, and</w:t>
      </w:r>
      <w:proofErr w:type="gramEnd"/>
      <w:r>
        <w:t xml:space="preserve"> means that the ID Card number is already in the database.</w:t>
      </w:r>
    </w:p>
    <w:p w14:paraId="1BC24459" w14:textId="77777777" w:rsidR="00C72D02" w:rsidRDefault="00C72D02" w:rsidP="00C72D02">
      <w:pPr>
        <w:pStyle w:val="Heading3"/>
      </w:pPr>
      <w:bookmarkStart w:id="15" w:name="_Toc520705713"/>
      <w:r>
        <w:t>Dele</w:t>
      </w:r>
      <w:r w:rsidR="007128A7">
        <w:t>te an ID – UNI Link</w:t>
      </w:r>
      <w:bookmarkEnd w:id="15"/>
    </w:p>
    <w:p w14:paraId="06C4CC59" w14:textId="77777777" w:rsidR="00C72D02" w:rsidRDefault="00C72D02" w:rsidP="00C72D02">
      <w:r>
        <w:t>T</w:t>
      </w:r>
      <w:r w:rsidR="007128A7">
        <w:t>o delete an ID – UNI Link, select DELETE_LINK</w:t>
      </w:r>
      <w:r>
        <w:t xml:space="preserve"> from the menu.</w:t>
      </w:r>
    </w:p>
    <w:p w14:paraId="46E026C8" w14:textId="77777777" w:rsidR="00C72D02" w:rsidRDefault="00C72D02" w:rsidP="00C72D02">
      <w:r>
        <w:t>MPA will ask for an ID Card Number.  ID Card numbers are 9 numeric digits long.  Anything else will return an error.</w:t>
      </w:r>
    </w:p>
    <w:p w14:paraId="203CA631" w14:textId="77777777" w:rsidR="00C72D02" w:rsidRDefault="00C72D02" w:rsidP="00C72D02">
      <w:r>
        <w:rPr>
          <w:noProof/>
        </w:rPr>
        <w:drawing>
          <wp:inline distT="0" distB="0" distL="0" distR="0" wp14:anchorId="0A7D064D" wp14:editId="796767C6">
            <wp:extent cx="5943600" cy="3359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59785"/>
                    </a:xfrm>
                    <a:prstGeom prst="rect">
                      <a:avLst/>
                    </a:prstGeom>
                  </pic:spPr>
                </pic:pic>
              </a:graphicData>
            </a:graphic>
          </wp:inline>
        </w:drawing>
      </w:r>
    </w:p>
    <w:p w14:paraId="51C06FFB" w14:textId="77777777" w:rsidR="00C72D02" w:rsidRDefault="00C72D02" w:rsidP="00C72D02">
      <w:r>
        <w:lastRenderedPageBreak/>
        <w:t>If the ID Card number is in the database, MPA will ask for confirmation to delete.</w:t>
      </w:r>
    </w:p>
    <w:p w14:paraId="5E94C347" w14:textId="77777777" w:rsidR="00C72D02" w:rsidRDefault="007128A7" w:rsidP="00C72D02">
      <w:r>
        <w:rPr>
          <w:noProof/>
        </w:rPr>
        <w:drawing>
          <wp:inline distT="0" distB="0" distL="0" distR="0" wp14:anchorId="0F0512CA" wp14:editId="50AE8C99">
            <wp:extent cx="5943600" cy="33597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59785"/>
                    </a:xfrm>
                    <a:prstGeom prst="rect">
                      <a:avLst/>
                    </a:prstGeom>
                  </pic:spPr>
                </pic:pic>
              </a:graphicData>
            </a:graphic>
          </wp:inline>
        </w:drawing>
      </w:r>
    </w:p>
    <w:p w14:paraId="0C14657F" w14:textId="77777777" w:rsidR="00C72D02" w:rsidRDefault="00C72D02" w:rsidP="00C72D02">
      <w:r>
        <w:t xml:space="preserve">Select Yes to delete the </w:t>
      </w:r>
      <w:r w:rsidR="009D26F3">
        <w:t>association,</w:t>
      </w:r>
      <w:r>
        <w:t xml:space="preserve"> or </w:t>
      </w:r>
      <w:proofErr w:type="gramStart"/>
      <w:r>
        <w:t>No</w:t>
      </w:r>
      <w:proofErr w:type="gramEnd"/>
      <w:r>
        <w:t xml:space="preserve"> to keep it.  MPA will confirm your action.</w:t>
      </w:r>
    </w:p>
    <w:p w14:paraId="05865F6E" w14:textId="77777777" w:rsidR="00C72D02" w:rsidRPr="00C72D02" w:rsidRDefault="00C72D02" w:rsidP="00C72D02">
      <w:r>
        <w:rPr>
          <w:noProof/>
        </w:rPr>
        <w:drawing>
          <wp:inline distT="0" distB="0" distL="0" distR="0" wp14:anchorId="5354B2C8" wp14:editId="735B7D64">
            <wp:extent cx="5943600" cy="33597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59785"/>
                    </a:xfrm>
                    <a:prstGeom prst="rect">
                      <a:avLst/>
                    </a:prstGeom>
                  </pic:spPr>
                </pic:pic>
              </a:graphicData>
            </a:graphic>
          </wp:inline>
        </w:drawing>
      </w:r>
    </w:p>
    <w:p w14:paraId="0F07AB79" w14:textId="77777777" w:rsidR="00986BD7" w:rsidRDefault="003F6785" w:rsidP="00986BD7">
      <w:pPr>
        <w:pStyle w:val="Heading2"/>
      </w:pPr>
      <w:bookmarkStart w:id="16" w:name="_Toc520705714"/>
      <w:r>
        <w:t>Reports</w:t>
      </w:r>
      <w:bookmarkEnd w:id="16"/>
    </w:p>
    <w:p w14:paraId="3449F063" w14:textId="77777777" w:rsidR="00986BD7" w:rsidRDefault="004472CA" w:rsidP="00986BD7">
      <w:r>
        <w:t>The REPORTS option of the Main Menu allows you to run various reports on the MP database.</w:t>
      </w:r>
    </w:p>
    <w:p w14:paraId="1397DEFC" w14:textId="77777777" w:rsidR="007128A7" w:rsidRDefault="007128A7" w:rsidP="00986BD7">
      <w:r>
        <w:rPr>
          <w:noProof/>
        </w:rPr>
        <w:lastRenderedPageBreak/>
        <w:drawing>
          <wp:inline distT="0" distB="0" distL="0" distR="0" wp14:anchorId="17E66442" wp14:editId="7CA1066C">
            <wp:extent cx="5943600" cy="33597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59785"/>
                    </a:xfrm>
                    <a:prstGeom prst="rect">
                      <a:avLst/>
                    </a:prstGeom>
                  </pic:spPr>
                </pic:pic>
              </a:graphicData>
            </a:graphic>
          </wp:inline>
        </w:drawing>
      </w:r>
    </w:p>
    <w:p w14:paraId="445214EE" w14:textId="77777777" w:rsidR="003F6785" w:rsidRDefault="003F6785" w:rsidP="003F6785">
      <w:r>
        <w:t xml:space="preserve">All reports are saved as CSV files in the </w:t>
      </w:r>
      <w:proofErr w:type="spellStart"/>
      <w:r>
        <w:t>Mealplan</w:t>
      </w:r>
      <w:proofErr w:type="spellEnd"/>
      <w:r>
        <w:t>\Reports directory.  Summary and Transaction Log reports are named for the date and time at which they are run, in the format YYYYMMDD-HHMMSS.  Note that these are snapshot reports and always reflect the current state of the database.</w:t>
      </w:r>
    </w:p>
    <w:p w14:paraId="1BF9CED2" w14:textId="77777777" w:rsidR="003F6785" w:rsidRDefault="003F6785" w:rsidP="003F6785">
      <w:r>
        <w:t>The Daily report is run for a specified date, and named accordingly, YYYYMMDD.</w:t>
      </w:r>
    </w:p>
    <w:p w14:paraId="59801864" w14:textId="77777777" w:rsidR="007128A7" w:rsidRDefault="007128A7" w:rsidP="007128A7">
      <w:pPr>
        <w:pStyle w:val="Heading3"/>
      </w:pPr>
      <w:bookmarkStart w:id="17" w:name="_Toc520705715"/>
      <w:r>
        <w:t>Summary Report</w:t>
      </w:r>
      <w:bookmarkEnd w:id="17"/>
    </w:p>
    <w:p w14:paraId="2234A6D2" w14:textId="77777777" w:rsidR="007128A7" w:rsidRDefault="007128A7" w:rsidP="007128A7">
      <w:r>
        <w:t xml:space="preserve">The Summary Report </w:t>
      </w:r>
      <w:r w:rsidR="003F6785">
        <w:t>lists all diners in the database and the number of meals used to date.  To run this report, select SUMMARY from the menu.  WPA asks for confirmation.</w:t>
      </w:r>
    </w:p>
    <w:p w14:paraId="58F08EBE" w14:textId="77777777" w:rsidR="003F6785" w:rsidRDefault="003F6785" w:rsidP="007128A7">
      <w:r>
        <w:rPr>
          <w:noProof/>
        </w:rPr>
        <w:lastRenderedPageBreak/>
        <w:drawing>
          <wp:inline distT="0" distB="0" distL="0" distR="0" wp14:anchorId="48806441" wp14:editId="0092F7BF">
            <wp:extent cx="5943600" cy="3359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59785"/>
                    </a:xfrm>
                    <a:prstGeom prst="rect">
                      <a:avLst/>
                    </a:prstGeom>
                  </pic:spPr>
                </pic:pic>
              </a:graphicData>
            </a:graphic>
          </wp:inline>
        </w:drawing>
      </w:r>
    </w:p>
    <w:p w14:paraId="1FA101AB" w14:textId="77777777" w:rsidR="003F6785" w:rsidRDefault="003F6785" w:rsidP="007128A7">
      <w:r>
        <w:t>If you select Yes to continue, WPA will run the report and acknowledge completion.</w:t>
      </w:r>
    </w:p>
    <w:p w14:paraId="7EC9AD26" w14:textId="77777777" w:rsidR="003F6785" w:rsidRDefault="003F6785" w:rsidP="007128A7">
      <w:r>
        <w:rPr>
          <w:noProof/>
        </w:rPr>
        <w:drawing>
          <wp:inline distT="0" distB="0" distL="0" distR="0" wp14:anchorId="2136FD9B" wp14:editId="55ABE505">
            <wp:extent cx="5943600" cy="33597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59785"/>
                    </a:xfrm>
                    <a:prstGeom prst="rect">
                      <a:avLst/>
                    </a:prstGeom>
                  </pic:spPr>
                </pic:pic>
              </a:graphicData>
            </a:graphic>
          </wp:inline>
        </w:drawing>
      </w:r>
    </w:p>
    <w:p w14:paraId="1A047535" w14:textId="77777777" w:rsidR="003F6785" w:rsidRDefault="003F6785" w:rsidP="007128A7">
      <w:r>
        <w:t>Here’s an example of the output, loaded into Microsoft Excel.</w:t>
      </w:r>
    </w:p>
    <w:tbl>
      <w:tblPr>
        <w:tblW w:w="6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054"/>
        <w:gridCol w:w="1091"/>
        <w:gridCol w:w="1057"/>
        <w:gridCol w:w="1293"/>
      </w:tblGrid>
      <w:tr w:rsidR="003F6785" w:rsidRPr="003F6785" w14:paraId="4EA9CE7E" w14:textId="77777777" w:rsidTr="003F6785">
        <w:trPr>
          <w:trHeight w:val="300"/>
        </w:trPr>
        <w:tc>
          <w:tcPr>
            <w:tcW w:w="1980" w:type="dxa"/>
            <w:shd w:val="clear" w:color="auto" w:fill="auto"/>
            <w:noWrap/>
            <w:vAlign w:val="bottom"/>
            <w:hideMark/>
          </w:tcPr>
          <w:p w14:paraId="38112308"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Name</w:t>
            </w:r>
          </w:p>
        </w:tc>
        <w:tc>
          <w:tcPr>
            <w:tcW w:w="1054" w:type="dxa"/>
            <w:shd w:val="clear" w:color="auto" w:fill="auto"/>
            <w:noWrap/>
            <w:vAlign w:val="bottom"/>
            <w:hideMark/>
          </w:tcPr>
          <w:p w14:paraId="0479CD44"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UNI</w:t>
            </w:r>
          </w:p>
        </w:tc>
        <w:tc>
          <w:tcPr>
            <w:tcW w:w="1091" w:type="dxa"/>
            <w:shd w:val="clear" w:color="auto" w:fill="auto"/>
            <w:noWrap/>
            <w:vAlign w:val="bottom"/>
            <w:hideMark/>
          </w:tcPr>
          <w:p w14:paraId="4FC457A2"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Affiliation</w:t>
            </w:r>
          </w:p>
        </w:tc>
        <w:tc>
          <w:tcPr>
            <w:tcW w:w="1057" w:type="dxa"/>
            <w:shd w:val="clear" w:color="auto" w:fill="auto"/>
            <w:noWrap/>
            <w:vAlign w:val="bottom"/>
            <w:hideMark/>
          </w:tcPr>
          <w:p w14:paraId="3A62C8F4" w14:textId="77777777" w:rsidR="003F6785" w:rsidRPr="003F6785" w:rsidRDefault="003F6785" w:rsidP="003F6785">
            <w:pPr>
              <w:spacing w:after="0" w:line="240" w:lineRule="auto"/>
              <w:rPr>
                <w:rFonts w:ascii="Calibri" w:eastAsia="Times New Roman" w:hAnsi="Calibri" w:cs="Times New Roman"/>
                <w:color w:val="000000"/>
              </w:rPr>
            </w:pPr>
            <w:proofErr w:type="spellStart"/>
            <w:r w:rsidRPr="003F6785">
              <w:rPr>
                <w:rFonts w:ascii="Calibri" w:eastAsia="Times New Roman" w:hAnsi="Calibri" w:cs="Times New Roman"/>
                <w:color w:val="000000"/>
              </w:rPr>
              <w:t>Mealplan</w:t>
            </w:r>
            <w:proofErr w:type="spellEnd"/>
          </w:p>
        </w:tc>
        <w:tc>
          <w:tcPr>
            <w:tcW w:w="1293" w:type="dxa"/>
            <w:shd w:val="clear" w:color="auto" w:fill="auto"/>
            <w:noWrap/>
            <w:vAlign w:val="bottom"/>
            <w:hideMark/>
          </w:tcPr>
          <w:p w14:paraId="7AC41014"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Meals Used</w:t>
            </w:r>
          </w:p>
        </w:tc>
      </w:tr>
      <w:tr w:rsidR="003F6785" w:rsidRPr="003F6785" w14:paraId="0F3875F1" w14:textId="77777777" w:rsidTr="003F6785">
        <w:trPr>
          <w:trHeight w:val="300"/>
        </w:trPr>
        <w:tc>
          <w:tcPr>
            <w:tcW w:w="1980" w:type="dxa"/>
            <w:shd w:val="clear" w:color="auto" w:fill="auto"/>
            <w:noWrap/>
            <w:vAlign w:val="bottom"/>
            <w:hideMark/>
          </w:tcPr>
          <w:p w14:paraId="6363A218"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 xml:space="preserve">Colbert, Allen </w:t>
            </w:r>
          </w:p>
        </w:tc>
        <w:tc>
          <w:tcPr>
            <w:tcW w:w="1054" w:type="dxa"/>
            <w:shd w:val="clear" w:color="auto" w:fill="auto"/>
            <w:noWrap/>
            <w:vAlign w:val="bottom"/>
            <w:hideMark/>
          </w:tcPr>
          <w:p w14:paraId="004E6942"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abc123</w:t>
            </w:r>
          </w:p>
        </w:tc>
        <w:tc>
          <w:tcPr>
            <w:tcW w:w="1091" w:type="dxa"/>
            <w:shd w:val="clear" w:color="auto" w:fill="auto"/>
            <w:noWrap/>
            <w:vAlign w:val="bottom"/>
            <w:hideMark/>
          </w:tcPr>
          <w:p w14:paraId="5B28CA17"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 xml:space="preserve">Central </w:t>
            </w:r>
          </w:p>
        </w:tc>
        <w:tc>
          <w:tcPr>
            <w:tcW w:w="1057" w:type="dxa"/>
            <w:shd w:val="clear" w:color="auto" w:fill="auto"/>
            <w:noWrap/>
            <w:vAlign w:val="bottom"/>
            <w:hideMark/>
          </w:tcPr>
          <w:p w14:paraId="46DDA847"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12</w:t>
            </w:r>
          </w:p>
        </w:tc>
        <w:tc>
          <w:tcPr>
            <w:tcW w:w="1293" w:type="dxa"/>
            <w:shd w:val="clear" w:color="auto" w:fill="auto"/>
            <w:noWrap/>
            <w:vAlign w:val="bottom"/>
            <w:hideMark/>
          </w:tcPr>
          <w:p w14:paraId="408D7E70"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0</w:t>
            </w:r>
          </w:p>
        </w:tc>
      </w:tr>
      <w:tr w:rsidR="003F6785" w:rsidRPr="003F6785" w14:paraId="6EEE08D1" w14:textId="77777777" w:rsidTr="003F6785">
        <w:trPr>
          <w:trHeight w:val="300"/>
        </w:trPr>
        <w:tc>
          <w:tcPr>
            <w:tcW w:w="1980" w:type="dxa"/>
            <w:shd w:val="clear" w:color="auto" w:fill="auto"/>
            <w:noWrap/>
            <w:vAlign w:val="bottom"/>
            <w:hideMark/>
          </w:tcPr>
          <w:p w14:paraId="04115D92"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Diner, Danny</w:t>
            </w:r>
          </w:p>
        </w:tc>
        <w:tc>
          <w:tcPr>
            <w:tcW w:w="1054" w:type="dxa"/>
            <w:shd w:val="clear" w:color="auto" w:fill="auto"/>
            <w:noWrap/>
            <w:vAlign w:val="bottom"/>
            <w:hideMark/>
          </w:tcPr>
          <w:p w14:paraId="293F544D"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dd9992</w:t>
            </w:r>
          </w:p>
        </w:tc>
        <w:tc>
          <w:tcPr>
            <w:tcW w:w="1091" w:type="dxa"/>
            <w:shd w:val="clear" w:color="auto" w:fill="auto"/>
            <w:noWrap/>
            <w:vAlign w:val="bottom"/>
            <w:hideMark/>
          </w:tcPr>
          <w:p w14:paraId="7D91D287"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SON</w:t>
            </w:r>
          </w:p>
        </w:tc>
        <w:tc>
          <w:tcPr>
            <w:tcW w:w="1057" w:type="dxa"/>
            <w:shd w:val="clear" w:color="auto" w:fill="auto"/>
            <w:noWrap/>
            <w:vAlign w:val="bottom"/>
            <w:hideMark/>
          </w:tcPr>
          <w:p w14:paraId="5E468CF6"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1293" w:type="dxa"/>
            <w:shd w:val="clear" w:color="auto" w:fill="auto"/>
            <w:noWrap/>
            <w:vAlign w:val="bottom"/>
            <w:hideMark/>
          </w:tcPr>
          <w:p w14:paraId="539AA663"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w:t>
            </w:r>
          </w:p>
        </w:tc>
      </w:tr>
      <w:tr w:rsidR="003F6785" w:rsidRPr="003F6785" w14:paraId="16D95F71" w14:textId="77777777" w:rsidTr="003F6785">
        <w:trPr>
          <w:trHeight w:val="300"/>
        </w:trPr>
        <w:tc>
          <w:tcPr>
            <w:tcW w:w="1980" w:type="dxa"/>
            <w:shd w:val="clear" w:color="auto" w:fill="auto"/>
            <w:noWrap/>
            <w:vAlign w:val="bottom"/>
            <w:hideMark/>
          </w:tcPr>
          <w:p w14:paraId="3CD5267F"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lastRenderedPageBreak/>
              <w:t>Diner, Debbie</w:t>
            </w:r>
          </w:p>
        </w:tc>
        <w:tc>
          <w:tcPr>
            <w:tcW w:w="1054" w:type="dxa"/>
            <w:shd w:val="clear" w:color="auto" w:fill="auto"/>
            <w:noWrap/>
            <w:vAlign w:val="bottom"/>
            <w:hideMark/>
          </w:tcPr>
          <w:p w14:paraId="5832B79E"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dd9991</w:t>
            </w:r>
          </w:p>
        </w:tc>
        <w:tc>
          <w:tcPr>
            <w:tcW w:w="1091" w:type="dxa"/>
            <w:shd w:val="clear" w:color="auto" w:fill="auto"/>
            <w:noWrap/>
            <w:vAlign w:val="bottom"/>
            <w:hideMark/>
          </w:tcPr>
          <w:p w14:paraId="2CBB0E4D"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CDM</w:t>
            </w:r>
          </w:p>
        </w:tc>
        <w:tc>
          <w:tcPr>
            <w:tcW w:w="1057" w:type="dxa"/>
            <w:shd w:val="clear" w:color="auto" w:fill="auto"/>
            <w:noWrap/>
            <w:vAlign w:val="bottom"/>
            <w:hideMark/>
          </w:tcPr>
          <w:p w14:paraId="1F207B03"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1293" w:type="dxa"/>
            <w:shd w:val="clear" w:color="auto" w:fill="auto"/>
            <w:noWrap/>
            <w:vAlign w:val="bottom"/>
            <w:hideMark/>
          </w:tcPr>
          <w:p w14:paraId="3C1BF02A"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6</w:t>
            </w:r>
          </w:p>
        </w:tc>
      </w:tr>
      <w:tr w:rsidR="003F6785" w:rsidRPr="003F6785" w14:paraId="775D3D00" w14:textId="77777777" w:rsidTr="003F6785">
        <w:trPr>
          <w:trHeight w:val="300"/>
        </w:trPr>
        <w:tc>
          <w:tcPr>
            <w:tcW w:w="1980" w:type="dxa"/>
            <w:shd w:val="clear" w:color="auto" w:fill="auto"/>
            <w:noWrap/>
            <w:vAlign w:val="bottom"/>
            <w:hideMark/>
          </w:tcPr>
          <w:p w14:paraId="2C2F1FE9"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Koehn, Michael</w:t>
            </w:r>
          </w:p>
        </w:tc>
        <w:tc>
          <w:tcPr>
            <w:tcW w:w="1054" w:type="dxa"/>
            <w:shd w:val="clear" w:color="auto" w:fill="auto"/>
            <w:noWrap/>
            <w:vAlign w:val="bottom"/>
            <w:hideMark/>
          </w:tcPr>
          <w:p w14:paraId="26E7E76B"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mdk2126</w:t>
            </w:r>
          </w:p>
        </w:tc>
        <w:tc>
          <w:tcPr>
            <w:tcW w:w="1091" w:type="dxa"/>
            <w:shd w:val="clear" w:color="auto" w:fill="auto"/>
            <w:noWrap/>
            <w:vAlign w:val="bottom"/>
            <w:hideMark/>
          </w:tcPr>
          <w:p w14:paraId="29A5A912"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GSAS</w:t>
            </w:r>
          </w:p>
        </w:tc>
        <w:tc>
          <w:tcPr>
            <w:tcW w:w="1057" w:type="dxa"/>
            <w:shd w:val="clear" w:color="auto" w:fill="auto"/>
            <w:noWrap/>
            <w:vAlign w:val="bottom"/>
            <w:hideMark/>
          </w:tcPr>
          <w:p w14:paraId="5353F007"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4</w:t>
            </w:r>
          </w:p>
        </w:tc>
        <w:tc>
          <w:tcPr>
            <w:tcW w:w="1293" w:type="dxa"/>
            <w:shd w:val="clear" w:color="auto" w:fill="auto"/>
            <w:noWrap/>
            <w:vAlign w:val="bottom"/>
            <w:hideMark/>
          </w:tcPr>
          <w:p w14:paraId="562C2A3D"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4</w:t>
            </w:r>
          </w:p>
        </w:tc>
      </w:tr>
      <w:tr w:rsidR="003F6785" w:rsidRPr="003F6785" w14:paraId="067EC4BE" w14:textId="77777777" w:rsidTr="003F6785">
        <w:trPr>
          <w:trHeight w:val="300"/>
        </w:trPr>
        <w:tc>
          <w:tcPr>
            <w:tcW w:w="1980" w:type="dxa"/>
            <w:shd w:val="clear" w:color="auto" w:fill="auto"/>
            <w:noWrap/>
            <w:vAlign w:val="bottom"/>
            <w:hideMark/>
          </w:tcPr>
          <w:p w14:paraId="4EFA16D8"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Michael Alberto</w:t>
            </w:r>
          </w:p>
        </w:tc>
        <w:tc>
          <w:tcPr>
            <w:tcW w:w="1054" w:type="dxa"/>
            <w:shd w:val="clear" w:color="auto" w:fill="auto"/>
            <w:noWrap/>
            <w:vAlign w:val="bottom"/>
            <w:hideMark/>
          </w:tcPr>
          <w:p w14:paraId="6B4B4165"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ma494</w:t>
            </w:r>
          </w:p>
        </w:tc>
        <w:tc>
          <w:tcPr>
            <w:tcW w:w="1091" w:type="dxa"/>
            <w:shd w:val="clear" w:color="auto" w:fill="auto"/>
            <w:noWrap/>
            <w:vAlign w:val="bottom"/>
            <w:hideMark/>
          </w:tcPr>
          <w:p w14:paraId="4118B33B"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P&amp;S</w:t>
            </w:r>
          </w:p>
        </w:tc>
        <w:tc>
          <w:tcPr>
            <w:tcW w:w="1057" w:type="dxa"/>
            <w:shd w:val="clear" w:color="auto" w:fill="auto"/>
            <w:noWrap/>
            <w:vAlign w:val="bottom"/>
            <w:hideMark/>
          </w:tcPr>
          <w:p w14:paraId="6BA0BBDE"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22</w:t>
            </w:r>
          </w:p>
        </w:tc>
        <w:tc>
          <w:tcPr>
            <w:tcW w:w="1293" w:type="dxa"/>
            <w:shd w:val="clear" w:color="auto" w:fill="auto"/>
            <w:noWrap/>
            <w:vAlign w:val="bottom"/>
            <w:hideMark/>
          </w:tcPr>
          <w:p w14:paraId="105420E6"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0</w:t>
            </w:r>
          </w:p>
        </w:tc>
      </w:tr>
    </w:tbl>
    <w:p w14:paraId="484E4E71" w14:textId="77777777" w:rsidR="003F6785" w:rsidRDefault="003F6785" w:rsidP="007128A7"/>
    <w:p w14:paraId="7F241F56" w14:textId="77777777" w:rsidR="003F6785" w:rsidRDefault="003F6785" w:rsidP="003F6785">
      <w:pPr>
        <w:pStyle w:val="Heading3"/>
      </w:pPr>
      <w:bookmarkStart w:id="18" w:name="_Toc520705716"/>
      <w:r>
        <w:t>Transaction Log Detail</w:t>
      </w:r>
      <w:bookmarkEnd w:id="18"/>
    </w:p>
    <w:p w14:paraId="27D321BA" w14:textId="77777777" w:rsidR="003F6785" w:rsidRDefault="003F6785" w:rsidP="003F6785">
      <w:r>
        <w:t xml:space="preserve">The Transaction Log Detail report records every time that a diner has checked in to </w:t>
      </w:r>
      <w:proofErr w:type="spellStart"/>
      <w:r>
        <w:t>Mealplan</w:t>
      </w:r>
      <w:proofErr w:type="spellEnd"/>
      <w:r>
        <w:t>.  To run this report, select TRANSACT from the menu.  WPA will ask for confirmation to run this report.</w:t>
      </w:r>
    </w:p>
    <w:p w14:paraId="69C19D3B" w14:textId="77777777" w:rsidR="003F6785" w:rsidRPr="003F6785" w:rsidRDefault="003F6785" w:rsidP="003F6785">
      <w:r>
        <w:rPr>
          <w:noProof/>
        </w:rPr>
        <w:drawing>
          <wp:inline distT="0" distB="0" distL="0" distR="0" wp14:anchorId="3E7DE19F" wp14:editId="7E456906">
            <wp:extent cx="5943600" cy="33597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9785"/>
                    </a:xfrm>
                    <a:prstGeom prst="rect">
                      <a:avLst/>
                    </a:prstGeom>
                  </pic:spPr>
                </pic:pic>
              </a:graphicData>
            </a:graphic>
          </wp:inline>
        </w:drawing>
      </w:r>
    </w:p>
    <w:p w14:paraId="43B9D745" w14:textId="77777777" w:rsidR="003F6785" w:rsidRDefault="003F6785" w:rsidP="003F6785">
      <w:r>
        <w:t>If you select Yes to continue, WPA will run the report and acknowledge completion.</w:t>
      </w:r>
    </w:p>
    <w:p w14:paraId="4B844F0D" w14:textId="77777777" w:rsidR="003F6785" w:rsidRDefault="003F6785" w:rsidP="003F6785">
      <w:r>
        <w:rPr>
          <w:noProof/>
        </w:rPr>
        <w:lastRenderedPageBreak/>
        <w:drawing>
          <wp:inline distT="0" distB="0" distL="0" distR="0" wp14:anchorId="47DB0A55" wp14:editId="39284229">
            <wp:extent cx="5943600" cy="33597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59785"/>
                    </a:xfrm>
                    <a:prstGeom prst="rect">
                      <a:avLst/>
                    </a:prstGeom>
                  </pic:spPr>
                </pic:pic>
              </a:graphicData>
            </a:graphic>
          </wp:inline>
        </w:drawing>
      </w:r>
    </w:p>
    <w:p w14:paraId="2DD98F86" w14:textId="77777777" w:rsidR="003F6785" w:rsidRDefault="003F6785" w:rsidP="003F6785">
      <w:r>
        <w:t>Here’s an example of the output, loaded into Microsoft Excel.</w:t>
      </w:r>
    </w:p>
    <w:tbl>
      <w:tblPr>
        <w:tblW w:w="6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054"/>
        <w:gridCol w:w="1057"/>
        <w:gridCol w:w="1091"/>
        <w:gridCol w:w="1780"/>
      </w:tblGrid>
      <w:tr w:rsidR="003F6785" w:rsidRPr="003F6785" w14:paraId="4BC95E35" w14:textId="77777777" w:rsidTr="00BD02DD">
        <w:trPr>
          <w:trHeight w:val="300"/>
        </w:trPr>
        <w:tc>
          <w:tcPr>
            <w:tcW w:w="1840" w:type="dxa"/>
            <w:shd w:val="clear" w:color="auto" w:fill="auto"/>
            <w:noWrap/>
            <w:vAlign w:val="bottom"/>
            <w:hideMark/>
          </w:tcPr>
          <w:p w14:paraId="0E63CD71"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Name</w:t>
            </w:r>
          </w:p>
        </w:tc>
        <w:tc>
          <w:tcPr>
            <w:tcW w:w="960" w:type="dxa"/>
            <w:shd w:val="clear" w:color="auto" w:fill="auto"/>
            <w:noWrap/>
            <w:vAlign w:val="bottom"/>
            <w:hideMark/>
          </w:tcPr>
          <w:p w14:paraId="25CD1FA6"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UNI</w:t>
            </w:r>
          </w:p>
        </w:tc>
        <w:tc>
          <w:tcPr>
            <w:tcW w:w="960" w:type="dxa"/>
            <w:shd w:val="clear" w:color="auto" w:fill="auto"/>
            <w:noWrap/>
            <w:vAlign w:val="bottom"/>
            <w:hideMark/>
          </w:tcPr>
          <w:p w14:paraId="4943F49A" w14:textId="77777777" w:rsidR="003F6785" w:rsidRPr="003F6785" w:rsidRDefault="003F6785" w:rsidP="003F6785">
            <w:pPr>
              <w:spacing w:after="0" w:line="240" w:lineRule="auto"/>
              <w:rPr>
                <w:rFonts w:ascii="Calibri" w:eastAsia="Times New Roman" w:hAnsi="Calibri" w:cs="Times New Roman"/>
                <w:color w:val="000000"/>
              </w:rPr>
            </w:pPr>
            <w:proofErr w:type="spellStart"/>
            <w:r w:rsidRPr="003F6785">
              <w:rPr>
                <w:rFonts w:ascii="Calibri" w:eastAsia="Times New Roman" w:hAnsi="Calibri" w:cs="Times New Roman"/>
                <w:color w:val="000000"/>
              </w:rPr>
              <w:t>Mealplan</w:t>
            </w:r>
            <w:proofErr w:type="spellEnd"/>
          </w:p>
        </w:tc>
        <w:tc>
          <w:tcPr>
            <w:tcW w:w="960" w:type="dxa"/>
            <w:shd w:val="clear" w:color="auto" w:fill="auto"/>
            <w:noWrap/>
            <w:vAlign w:val="bottom"/>
            <w:hideMark/>
          </w:tcPr>
          <w:p w14:paraId="4F0B94DB"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Affiliation</w:t>
            </w:r>
          </w:p>
        </w:tc>
        <w:tc>
          <w:tcPr>
            <w:tcW w:w="1780" w:type="dxa"/>
            <w:shd w:val="clear" w:color="auto" w:fill="auto"/>
            <w:noWrap/>
            <w:vAlign w:val="bottom"/>
            <w:hideMark/>
          </w:tcPr>
          <w:p w14:paraId="0A5A7865"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Timestamp</w:t>
            </w:r>
          </w:p>
        </w:tc>
      </w:tr>
      <w:tr w:rsidR="003F6785" w:rsidRPr="003F6785" w14:paraId="5414D98B" w14:textId="77777777" w:rsidTr="00BD02DD">
        <w:trPr>
          <w:trHeight w:val="300"/>
        </w:trPr>
        <w:tc>
          <w:tcPr>
            <w:tcW w:w="1840" w:type="dxa"/>
            <w:shd w:val="clear" w:color="auto" w:fill="auto"/>
            <w:noWrap/>
            <w:vAlign w:val="bottom"/>
            <w:hideMark/>
          </w:tcPr>
          <w:p w14:paraId="072FF4D8"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Koehn, Michael</w:t>
            </w:r>
          </w:p>
        </w:tc>
        <w:tc>
          <w:tcPr>
            <w:tcW w:w="960" w:type="dxa"/>
            <w:shd w:val="clear" w:color="auto" w:fill="auto"/>
            <w:noWrap/>
            <w:vAlign w:val="bottom"/>
            <w:hideMark/>
          </w:tcPr>
          <w:p w14:paraId="55D0B0EC"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mdk2126</w:t>
            </w:r>
          </w:p>
        </w:tc>
        <w:tc>
          <w:tcPr>
            <w:tcW w:w="960" w:type="dxa"/>
            <w:shd w:val="clear" w:color="auto" w:fill="auto"/>
            <w:noWrap/>
            <w:vAlign w:val="bottom"/>
            <w:hideMark/>
          </w:tcPr>
          <w:p w14:paraId="42203F40"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4</w:t>
            </w:r>
          </w:p>
        </w:tc>
        <w:tc>
          <w:tcPr>
            <w:tcW w:w="960" w:type="dxa"/>
            <w:shd w:val="clear" w:color="auto" w:fill="auto"/>
            <w:noWrap/>
            <w:vAlign w:val="bottom"/>
            <w:hideMark/>
          </w:tcPr>
          <w:p w14:paraId="6A275B34"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GSAS</w:t>
            </w:r>
          </w:p>
        </w:tc>
        <w:tc>
          <w:tcPr>
            <w:tcW w:w="1780" w:type="dxa"/>
            <w:shd w:val="clear" w:color="auto" w:fill="auto"/>
            <w:noWrap/>
            <w:vAlign w:val="bottom"/>
            <w:hideMark/>
          </w:tcPr>
          <w:p w14:paraId="02E2DBBF"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1/11/2018 13:57</w:t>
            </w:r>
          </w:p>
        </w:tc>
      </w:tr>
      <w:tr w:rsidR="003F6785" w:rsidRPr="003F6785" w14:paraId="62149C1D" w14:textId="77777777" w:rsidTr="00BD02DD">
        <w:trPr>
          <w:trHeight w:val="300"/>
        </w:trPr>
        <w:tc>
          <w:tcPr>
            <w:tcW w:w="1840" w:type="dxa"/>
            <w:shd w:val="clear" w:color="auto" w:fill="auto"/>
            <w:noWrap/>
            <w:vAlign w:val="bottom"/>
            <w:hideMark/>
          </w:tcPr>
          <w:p w14:paraId="3EEA9B51"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Koehn, Michael</w:t>
            </w:r>
          </w:p>
        </w:tc>
        <w:tc>
          <w:tcPr>
            <w:tcW w:w="960" w:type="dxa"/>
            <w:shd w:val="clear" w:color="auto" w:fill="auto"/>
            <w:noWrap/>
            <w:vAlign w:val="bottom"/>
            <w:hideMark/>
          </w:tcPr>
          <w:p w14:paraId="49553988"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mdk2126</w:t>
            </w:r>
          </w:p>
        </w:tc>
        <w:tc>
          <w:tcPr>
            <w:tcW w:w="960" w:type="dxa"/>
            <w:shd w:val="clear" w:color="auto" w:fill="auto"/>
            <w:noWrap/>
            <w:vAlign w:val="bottom"/>
            <w:hideMark/>
          </w:tcPr>
          <w:p w14:paraId="658CFEB4"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4</w:t>
            </w:r>
          </w:p>
        </w:tc>
        <w:tc>
          <w:tcPr>
            <w:tcW w:w="960" w:type="dxa"/>
            <w:shd w:val="clear" w:color="auto" w:fill="auto"/>
            <w:noWrap/>
            <w:vAlign w:val="bottom"/>
            <w:hideMark/>
          </w:tcPr>
          <w:p w14:paraId="6D143999"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GSAS</w:t>
            </w:r>
          </w:p>
        </w:tc>
        <w:tc>
          <w:tcPr>
            <w:tcW w:w="1780" w:type="dxa"/>
            <w:shd w:val="clear" w:color="auto" w:fill="auto"/>
            <w:noWrap/>
            <w:vAlign w:val="bottom"/>
            <w:hideMark/>
          </w:tcPr>
          <w:p w14:paraId="3BF2863D"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1/11/2018 13:58</w:t>
            </w:r>
          </w:p>
        </w:tc>
      </w:tr>
      <w:tr w:rsidR="003F6785" w:rsidRPr="003F6785" w14:paraId="7A6B935E" w14:textId="77777777" w:rsidTr="00BD02DD">
        <w:trPr>
          <w:trHeight w:val="300"/>
        </w:trPr>
        <w:tc>
          <w:tcPr>
            <w:tcW w:w="1840" w:type="dxa"/>
            <w:shd w:val="clear" w:color="auto" w:fill="auto"/>
            <w:noWrap/>
            <w:vAlign w:val="bottom"/>
            <w:hideMark/>
          </w:tcPr>
          <w:p w14:paraId="4BB5E917"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Koehn, Michael</w:t>
            </w:r>
          </w:p>
        </w:tc>
        <w:tc>
          <w:tcPr>
            <w:tcW w:w="960" w:type="dxa"/>
            <w:shd w:val="clear" w:color="auto" w:fill="auto"/>
            <w:noWrap/>
            <w:vAlign w:val="bottom"/>
            <w:hideMark/>
          </w:tcPr>
          <w:p w14:paraId="1CBBE80E"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mdk2126</w:t>
            </w:r>
          </w:p>
        </w:tc>
        <w:tc>
          <w:tcPr>
            <w:tcW w:w="960" w:type="dxa"/>
            <w:shd w:val="clear" w:color="auto" w:fill="auto"/>
            <w:noWrap/>
            <w:vAlign w:val="bottom"/>
            <w:hideMark/>
          </w:tcPr>
          <w:p w14:paraId="6FC22C9C"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4</w:t>
            </w:r>
          </w:p>
        </w:tc>
        <w:tc>
          <w:tcPr>
            <w:tcW w:w="960" w:type="dxa"/>
            <w:shd w:val="clear" w:color="auto" w:fill="auto"/>
            <w:noWrap/>
            <w:vAlign w:val="bottom"/>
            <w:hideMark/>
          </w:tcPr>
          <w:p w14:paraId="07366079"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GSAS</w:t>
            </w:r>
          </w:p>
        </w:tc>
        <w:tc>
          <w:tcPr>
            <w:tcW w:w="1780" w:type="dxa"/>
            <w:shd w:val="clear" w:color="auto" w:fill="auto"/>
            <w:noWrap/>
            <w:vAlign w:val="bottom"/>
            <w:hideMark/>
          </w:tcPr>
          <w:p w14:paraId="4C1FC8EA"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1/11/2018 13:58</w:t>
            </w:r>
          </w:p>
        </w:tc>
      </w:tr>
      <w:tr w:rsidR="003F6785" w:rsidRPr="003F6785" w14:paraId="2293C7E4" w14:textId="77777777" w:rsidTr="00BD02DD">
        <w:trPr>
          <w:trHeight w:val="300"/>
        </w:trPr>
        <w:tc>
          <w:tcPr>
            <w:tcW w:w="1840" w:type="dxa"/>
            <w:shd w:val="clear" w:color="auto" w:fill="auto"/>
            <w:noWrap/>
            <w:vAlign w:val="bottom"/>
            <w:hideMark/>
          </w:tcPr>
          <w:p w14:paraId="0C017F9A"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Koehn, Michael</w:t>
            </w:r>
          </w:p>
        </w:tc>
        <w:tc>
          <w:tcPr>
            <w:tcW w:w="960" w:type="dxa"/>
            <w:shd w:val="clear" w:color="auto" w:fill="auto"/>
            <w:noWrap/>
            <w:vAlign w:val="bottom"/>
            <w:hideMark/>
          </w:tcPr>
          <w:p w14:paraId="3088F390"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mdk2126</w:t>
            </w:r>
          </w:p>
        </w:tc>
        <w:tc>
          <w:tcPr>
            <w:tcW w:w="960" w:type="dxa"/>
            <w:shd w:val="clear" w:color="auto" w:fill="auto"/>
            <w:noWrap/>
            <w:vAlign w:val="bottom"/>
            <w:hideMark/>
          </w:tcPr>
          <w:p w14:paraId="10F4B322"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4</w:t>
            </w:r>
          </w:p>
        </w:tc>
        <w:tc>
          <w:tcPr>
            <w:tcW w:w="960" w:type="dxa"/>
            <w:shd w:val="clear" w:color="auto" w:fill="auto"/>
            <w:noWrap/>
            <w:vAlign w:val="bottom"/>
            <w:hideMark/>
          </w:tcPr>
          <w:p w14:paraId="1688CE56"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GSAS</w:t>
            </w:r>
          </w:p>
        </w:tc>
        <w:tc>
          <w:tcPr>
            <w:tcW w:w="1780" w:type="dxa"/>
            <w:shd w:val="clear" w:color="auto" w:fill="auto"/>
            <w:noWrap/>
            <w:vAlign w:val="bottom"/>
            <w:hideMark/>
          </w:tcPr>
          <w:p w14:paraId="19606873"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1/11/2018 13:59</w:t>
            </w:r>
          </w:p>
        </w:tc>
      </w:tr>
      <w:tr w:rsidR="003F6785" w:rsidRPr="003F6785" w14:paraId="4DE85FE2" w14:textId="77777777" w:rsidTr="00BD02DD">
        <w:trPr>
          <w:trHeight w:val="300"/>
        </w:trPr>
        <w:tc>
          <w:tcPr>
            <w:tcW w:w="1840" w:type="dxa"/>
            <w:shd w:val="clear" w:color="auto" w:fill="auto"/>
            <w:noWrap/>
            <w:vAlign w:val="bottom"/>
            <w:hideMark/>
          </w:tcPr>
          <w:p w14:paraId="1A682D94"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Diner, Debbie</w:t>
            </w:r>
          </w:p>
        </w:tc>
        <w:tc>
          <w:tcPr>
            <w:tcW w:w="960" w:type="dxa"/>
            <w:shd w:val="clear" w:color="auto" w:fill="auto"/>
            <w:noWrap/>
            <w:vAlign w:val="bottom"/>
            <w:hideMark/>
          </w:tcPr>
          <w:p w14:paraId="29A93FA3"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dd9991</w:t>
            </w:r>
          </w:p>
        </w:tc>
        <w:tc>
          <w:tcPr>
            <w:tcW w:w="960" w:type="dxa"/>
            <w:shd w:val="clear" w:color="auto" w:fill="auto"/>
            <w:noWrap/>
            <w:vAlign w:val="bottom"/>
            <w:hideMark/>
          </w:tcPr>
          <w:p w14:paraId="5CFB24E2"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960" w:type="dxa"/>
            <w:shd w:val="clear" w:color="auto" w:fill="auto"/>
            <w:noWrap/>
            <w:vAlign w:val="bottom"/>
            <w:hideMark/>
          </w:tcPr>
          <w:p w14:paraId="29C2D5AF"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CDM</w:t>
            </w:r>
          </w:p>
        </w:tc>
        <w:tc>
          <w:tcPr>
            <w:tcW w:w="1780" w:type="dxa"/>
            <w:shd w:val="clear" w:color="auto" w:fill="auto"/>
            <w:noWrap/>
            <w:vAlign w:val="bottom"/>
            <w:hideMark/>
          </w:tcPr>
          <w:p w14:paraId="328C5D69"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7/19/2018 17:24</w:t>
            </w:r>
          </w:p>
        </w:tc>
      </w:tr>
      <w:tr w:rsidR="003F6785" w:rsidRPr="003F6785" w14:paraId="029610B6" w14:textId="77777777" w:rsidTr="00BD02DD">
        <w:trPr>
          <w:trHeight w:val="300"/>
        </w:trPr>
        <w:tc>
          <w:tcPr>
            <w:tcW w:w="1840" w:type="dxa"/>
            <w:shd w:val="clear" w:color="auto" w:fill="auto"/>
            <w:noWrap/>
            <w:vAlign w:val="bottom"/>
            <w:hideMark/>
          </w:tcPr>
          <w:p w14:paraId="66B339AA"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Diner, Debbie</w:t>
            </w:r>
          </w:p>
        </w:tc>
        <w:tc>
          <w:tcPr>
            <w:tcW w:w="960" w:type="dxa"/>
            <w:shd w:val="clear" w:color="auto" w:fill="auto"/>
            <w:noWrap/>
            <w:vAlign w:val="bottom"/>
            <w:hideMark/>
          </w:tcPr>
          <w:p w14:paraId="04B8236D"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dd9991</w:t>
            </w:r>
          </w:p>
        </w:tc>
        <w:tc>
          <w:tcPr>
            <w:tcW w:w="960" w:type="dxa"/>
            <w:shd w:val="clear" w:color="auto" w:fill="auto"/>
            <w:noWrap/>
            <w:vAlign w:val="bottom"/>
            <w:hideMark/>
          </w:tcPr>
          <w:p w14:paraId="2733B8F5"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960" w:type="dxa"/>
            <w:shd w:val="clear" w:color="auto" w:fill="auto"/>
            <w:noWrap/>
            <w:vAlign w:val="bottom"/>
            <w:hideMark/>
          </w:tcPr>
          <w:p w14:paraId="064B56DD"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CDM</w:t>
            </w:r>
          </w:p>
        </w:tc>
        <w:tc>
          <w:tcPr>
            <w:tcW w:w="1780" w:type="dxa"/>
            <w:shd w:val="clear" w:color="auto" w:fill="auto"/>
            <w:noWrap/>
            <w:vAlign w:val="bottom"/>
            <w:hideMark/>
          </w:tcPr>
          <w:p w14:paraId="1350172F"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7/19/2018 17:42</w:t>
            </w:r>
          </w:p>
        </w:tc>
      </w:tr>
      <w:tr w:rsidR="003F6785" w:rsidRPr="003F6785" w14:paraId="3C72B30A" w14:textId="77777777" w:rsidTr="00BD02DD">
        <w:trPr>
          <w:trHeight w:val="300"/>
        </w:trPr>
        <w:tc>
          <w:tcPr>
            <w:tcW w:w="1840" w:type="dxa"/>
            <w:shd w:val="clear" w:color="auto" w:fill="auto"/>
            <w:noWrap/>
            <w:vAlign w:val="bottom"/>
            <w:hideMark/>
          </w:tcPr>
          <w:p w14:paraId="520BD727"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Diner, Debbie</w:t>
            </w:r>
          </w:p>
        </w:tc>
        <w:tc>
          <w:tcPr>
            <w:tcW w:w="960" w:type="dxa"/>
            <w:shd w:val="clear" w:color="auto" w:fill="auto"/>
            <w:noWrap/>
            <w:vAlign w:val="bottom"/>
            <w:hideMark/>
          </w:tcPr>
          <w:p w14:paraId="2B49E67D"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dd9991</w:t>
            </w:r>
          </w:p>
        </w:tc>
        <w:tc>
          <w:tcPr>
            <w:tcW w:w="960" w:type="dxa"/>
            <w:shd w:val="clear" w:color="auto" w:fill="auto"/>
            <w:noWrap/>
            <w:vAlign w:val="bottom"/>
            <w:hideMark/>
          </w:tcPr>
          <w:p w14:paraId="4D1C026E"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960" w:type="dxa"/>
            <w:shd w:val="clear" w:color="auto" w:fill="auto"/>
            <w:noWrap/>
            <w:vAlign w:val="bottom"/>
            <w:hideMark/>
          </w:tcPr>
          <w:p w14:paraId="46961891"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CDM</w:t>
            </w:r>
          </w:p>
        </w:tc>
        <w:tc>
          <w:tcPr>
            <w:tcW w:w="1780" w:type="dxa"/>
            <w:shd w:val="clear" w:color="auto" w:fill="auto"/>
            <w:noWrap/>
            <w:vAlign w:val="bottom"/>
            <w:hideMark/>
          </w:tcPr>
          <w:p w14:paraId="07394E04"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7/23/2018 13:10</w:t>
            </w:r>
          </w:p>
        </w:tc>
      </w:tr>
      <w:tr w:rsidR="003F6785" w:rsidRPr="003F6785" w14:paraId="6379B2B2" w14:textId="77777777" w:rsidTr="00BD02DD">
        <w:trPr>
          <w:trHeight w:val="300"/>
        </w:trPr>
        <w:tc>
          <w:tcPr>
            <w:tcW w:w="1840" w:type="dxa"/>
            <w:shd w:val="clear" w:color="auto" w:fill="auto"/>
            <w:noWrap/>
            <w:vAlign w:val="bottom"/>
            <w:hideMark/>
          </w:tcPr>
          <w:p w14:paraId="174B5A55"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Diner, Debbie</w:t>
            </w:r>
          </w:p>
        </w:tc>
        <w:tc>
          <w:tcPr>
            <w:tcW w:w="960" w:type="dxa"/>
            <w:shd w:val="clear" w:color="auto" w:fill="auto"/>
            <w:noWrap/>
            <w:vAlign w:val="bottom"/>
            <w:hideMark/>
          </w:tcPr>
          <w:p w14:paraId="40D51E3C"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dd9991</w:t>
            </w:r>
          </w:p>
        </w:tc>
        <w:tc>
          <w:tcPr>
            <w:tcW w:w="960" w:type="dxa"/>
            <w:shd w:val="clear" w:color="auto" w:fill="auto"/>
            <w:noWrap/>
            <w:vAlign w:val="bottom"/>
            <w:hideMark/>
          </w:tcPr>
          <w:p w14:paraId="4AF5B5D8"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960" w:type="dxa"/>
            <w:shd w:val="clear" w:color="auto" w:fill="auto"/>
            <w:noWrap/>
            <w:vAlign w:val="bottom"/>
            <w:hideMark/>
          </w:tcPr>
          <w:p w14:paraId="4F4DF556"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CDM</w:t>
            </w:r>
          </w:p>
        </w:tc>
        <w:tc>
          <w:tcPr>
            <w:tcW w:w="1780" w:type="dxa"/>
            <w:shd w:val="clear" w:color="auto" w:fill="auto"/>
            <w:noWrap/>
            <w:vAlign w:val="bottom"/>
            <w:hideMark/>
          </w:tcPr>
          <w:p w14:paraId="7CC9C439"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7/23/2018 13:10</w:t>
            </w:r>
          </w:p>
        </w:tc>
      </w:tr>
      <w:tr w:rsidR="003F6785" w:rsidRPr="003F6785" w14:paraId="4AAAA3D3" w14:textId="77777777" w:rsidTr="00BD02DD">
        <w:trPr>
          <w:trHeight w:val="300"/>
        </w:trPr>
        <w:tc>
          <w:tcPr>
            <w:tcW w:w="1840" w:type="dxa"/>
            <w:shd w:val="clear" w:color="auto" w:fill="auto"/>
            <w:noWrap/>
            <w:vAlign w:val="bottom"/>
            <w:hideMark/>
          </w:tcPr>
          <w:p w14:paraId="4EC93765"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Diner, Debbie</w:t>
            </w:r>
          </w:p>
        </w:tc>
        <w:tc>
          <w:tcPr>
            <w:tcW w:w="960" w:type="dxa"/>
            <w:shd w:val="clear" w:color="auto" w:fill="auto"/>
            <w:noWrap/>
            <w:vAlign w:val="bottom"/>
            <w:hideMark/>
          </w:tcPr>
          <w:p w14:paraId="185F0AA4"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dd9991</w:t>
            </w:r>
          </w:p>
        </w:tc>
        <w:tc>
          <w:tcPr>
            <w:tcW w:w="960" w:type="dxa"/>
            <w:shd w:val="clear" w:color="auto" w:fill="auto"/>
            <w:noWrap/>
            <w:vAlign w:val="bottom"/>
            <w:hideMark/>
          </w:tcPr>
          <w:p w14:paraId="1127ED1A"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960" w:type="dxa"/>
            <w:shd w:val="clear" w:color="auto" w:fill="auto"/>
            <w:noWrap/>
            <w:vAlign w:val="bottom"/>
            <w:hideMark/>
          </w:tcPr>
          <w:p w14:paraId="43BFC8C6"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CDM</w:t>
            </w:r>
          </w:p>
        </w:tc>
        <w:tc>
          <w:tcPr>
            <w:tcW w:w="1780" w:type="dxa"/>
            <w:shd w:val="clear" w:color="auto" w:fill="auto"/>
            <w:noWrap/>
            <w:vAlign w:val="bottom"/>
            <w:hideMark/>
          </w:tcPr>
          <w:p w14:paraId="2F8634F7"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7/23/2018 13:17</w:t>
            </w:r>
          </w:p>
        </w:tc>
      </w:tr>
      <w:tr w:rsidR="003F6785" w:rsidRPr="003F6785" w14:paraId="3D7851ED" w14:textId="77777777" w:rsidTr="00BD02DD">
        <w:trPr>
          <w:trHeight w:val="300"/>
        </w:trPr>
        <w:tc>
          <w:tcPr>
            <w:tcW w:w="1840" w:type="dxa"/>
            <w:shd w:val="clear" w:color="auto" w:fill="auto"/>
            <w:noWrap/>
            <w:vAlign w:val="bottom"/>
            <w:hideMark/>
          </w:tcPr>
          <w:p w14:paraId="0F5BA30E"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Diner, Debbie</w:t>
            </w:r>
          </w:p>
        </w:tc>
        <w:tc>
          <w:tcPr>
            <w:tcW w:w="960" w:type="dxa"/>
            <w:shd w:val="clear" w:color="auto" w:fill="auto"/>
            <w:noWrap/>
            <w:vAlign w:val="bottom"/>
            <w:hideMark/>
          </w:tcPr>
          <w:p w14:paraId="498B1BEA"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dd9991</w:t>
            </w:r>
          </w:p>
        </w:tc>
        <w:tc>
          <w:tcPr>
            <w:tcW w:w="960" w:type="dxa"/>
            <w:shd w:val="clear" w:color="auto" w:fill="auto"/>
            <w:noWrap/>
            <w:vAlign w:val="bottom"/>
            <w:hideMark/>
          </w:tcPr>
          <w:p w14:paraId="78BAB2F3"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960" w:type="dxa"/>
            <w:shd w:val="clear" w:color="auto" w:fill="auto"/>
            <w:noWrap/>
            <w:vAlign w:val="bottom"/>
            <w:hideMark/>
          </w:tcPr>
          <w:p w14:paraId="2D701767"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CDM</w:t>
            </w:r>
          </w:p>
        </w:tc>
        <w:tc>
          <w:tcPr>
            <w:tcW w:w="1780" w:type="dxa"/>
            <w:shd w:val="clear" w:color="auto" w:fill="auto"/>
            <w:noWrap/>
            <w:vAlign w:val="bottom"/>
            <w:hideMark/>
          </w:tcPr>
          <w:p w14:paraId="403E9F76"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7/23/2018 13:23</w:t>
            </w:r>
          </w:p>
        </w:tc>
      </w:tr>
      <w:tr w:rsidR="003F6785" w:rsidRPr="003F6785" w14:paraId="62DE897B" w14:textId="77777777" w:rsidTr="00BD02DD">
        <w:trPr>
          <w:trHeight w:val="300"/>
        </w:trPr>
        <w:tc>
          <w:tcPr>
            <w:tcW w:w="1840" w:type="dxa"/>
            <w:shd w:val="clear" w:color="auto" w:fill="auto"/>
            <w:noWrap/>
            <w:vAlign w:val="bottom"/>
            <w:hideMark/>
          </w:tcPr>
          <w:p w14:paraId="4BEBC5B1"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Diner, Danny</w:t>
            </w:r>
          </w:p>
        </w:tc>
        <w:tc>
          <w:tcPr>
            <w:tcW w:w="960" w:type="dxa"/>
            <w:shd w:val="clear" w:color="auto" w:fill="auto"/>
            <w:noWrap/>
            <w:vAlign w:val="bottom"/>
            <w:hideMark/>
          </w:tcPr>
          <w:p w14:paraId="2F0BF3EA"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dd9992</w:t>
            </w:r>
          </w:p>
        </w:tc>
        <w:tc>
          <w:tcPr>
            <w:tcW w:w="960" w:type="dxa"/>
            <w:shd w:val="clear" w:color="auto" w:fill="auto"/>
            <w:noWrap/>
            <w:vAlign w:val="bottom"/>
            <w:hideMark/>
          </w:tcPr>
          <w:p w14:paraId="78991EF6"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10</w:t>
            </w:r>
          </w:p>
        </w:tc>
        <w:tc>
          <w:tcPr>
            <w:tcW w:w="960" w:type="dxa"/>
            <w:shd w:val="clear" w:color="auto" w:fill="auto"/>
            <w:noWrap/>
            <w:vAlign w:val="bottom"/>
            <w:hideMark/>
          </w:tcPr>
          <w:p w14:paraId="2545C419" w14:textId="77777777" w:rsidR="003F6785" w:rsidRPr="003F6785" w:rsidRDefault="003F6785" w:rsidP="003F6785">
            <w:pPr>
              <w:spacing w:after="0" w:line="240" w:lineRule="auto"/>
              <w:rPr>
                <w:rFonts w:ascii="Calibri" w:eastAsia="Times New Roman" w:hAnsi="Calibri" w:cs="Times New Roman"/>
                <w:color w:val="000000"/>
              </w:rPr>
            </w:pPr>
            <w:r w:rsidRPr="003F6785">
              <w:rPr>
                <w:rFonts w:ascii="Calibri" w:eastAsia="Times New Roman" w:hAnsi="Calibri" w:cs="Times New Roman"/>
                <w:color w:val="000000"/>
              </w:rPr>
              <w:t>SON</w:t>
            </w:r>
          </w:p>
        </w:tc>
        <w:tc>
          <w:tcPr>
            <w:tcW w:w="1780" w:type="dxa"/>
            <w:shd w:val="clear" w:color="auto" w:fill="auto"/>
            <w:noWrap/>
            <w:vAlign w:val="bottom"/>
            <w:hideMark/>
          </w:tcPr>
          <w:p w14:paraId="0080A8F6" w14:textId="77777777" w:rsidR="003F6785" w:rsidRPr="003F6785" w:rsidRDefault="003F6785" w:rsidP="003F6785">
            <w:pPr>
              <w:spacing w:after="0" w:line="240" w:lineRule="auto"/>
              <w:jc w:val="right"/>
              <w:rPr>
                <w:rFonts w:ascii="Calibri" w:eastAsia="Times New Roman" w:hAnsi="Calibri" w:cs="Times New Roman"/>
                <w:color w:val="000000"/>
              </w:rPr>
            </w:pPr>
            <w:r w:rsidRPr="003F6785">
              <w:rPr>
                <w:rFonts w:ascii="Calibri" w:eastAsia="Times New Roman" w:hAnsi="Calibri" w:cs="Times New Roman"/>
                <w:color w:val="000000"/>
              </w:rPr>
              <w:t>7/23/2018 15:30</w:t>
            </w:r>
          </w:p>
        </w:tc>
      </w:tr>
    </w:tbl>
    <w:p w14:paraId="0E4D22A8" w14:textId="77777777" w:rsidR="00BD02DD" w:rsidRDefault="00BD02DD" w:rsidP="00BD02DD"/>
    <w:p w14:paraId="40374659" w14:textId="77777777" w:rsidR="003F6785" w:rsidRPr="007128A7" w:rsidRDefault="00BD02DD" w:rsidP="00BD02DD">
      <w:pPr>
        <w:pStyle w:val="Heading3"/>
      </w:pPr>
      <w:bookmarkStart w:id="19" w:name="_Toc520705717"/>
      <w:r>
        <w:t>Daily Report</w:t>
      </w:r>
      <w:bookmarkEnd w:id="19"/>
    </w:p>
    <w:p w14:paraId="23928A78" w14:textId="77777777" w:rsidR="00BD02DD" w:rsidRDefault="00BD02DD" w:rsidP="00986BD7">
      <w:r>
        <w:t>The Daily Report provides the total number of check-ins on a given date as well as a list of all diners checking in and the number of times the diner checked in.  To run the Daily Report, select DAILY from the menu.</w:t>
      </w:r>
    </w:p>
    <w:p w14:paraId="47D6D1AB" w14:textId="77777777" w:rsidR="00BD02DD" w:rsidRDefault="00BD02DD" w:rsidP="00986BD7">
      <w:r>
        <w:t>WPA will ask for the reporting date.</w:t>
      </w:r>
    </w:p>
    <w:p w14:paraId="1736702E" w14:textId="77777777" w:rsidR="00BD02DD" w:rsidRDefault="00BD02DD" w:rsidP="00986BD7">
      <w:r>
        <w:rPr>
          <w:noProof/>
        </w:rPr>
        <w:lastRenderedPageBreak/>
        <w:drawing>
          <wp:inline distT="0" distB="0" distL="0" distR="0" wp14:anchorId="587EEC38" wp14:editId="18390B92">
            <wp:extent cx="5943600" cy="33597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59785"/>
                    </a:xfrm>
                    <a:prstGeom prst="rect">
                      <a:avLst/>
                    </a:prstGeom>
                  </pic:spPr>
                </pic:pic>
              </a:graphicData>
            </a:graphic>
          </wp:inline>
        </w:drawing>
      </w:r>
    </w:p>
    <w:p w14:paraId="1E7A4D22" w14:textId="77777777" w:rsidR="00BD02DD" w:rsidRDefault="00BD02DD" w:rsidP="00986BD7">
      <w:r>
        <w:t>By default, today is selected.  Use the arrow keys to move around on the calendar.  (Ignore the extra numbers on the left.  They seem to do no harm, and you cannot select them.)  Press enter to select a date.</w:t>
      </w:r>
    </w:p>
    <w:p w14:paraId="54EDE293" w14:textId="77777777" w:rsidR="00BD02DD" w:rsidRDefault="00BD02DD" w:rsidP="00BD02DD">
      <w:r>
        <w:t>WPA will run the report and acknowledge completion.</w:t>
      </w:r>
    </w:p>
    <w:p w14:paraId="4519F758" w14:textId="77777777" w:rsidR="00BD02DD" w:rsidRDefault="00BD02DD" w:rsidP="00BD02DD">
      <w:r>
        <w:rPr>
          <w:noProof/>
        </w:rPr>
        <w:drawing>
          <wp:inline distT="0" distB="0" distL="0" distR="0" wp14:anchorId="5F7D90BE" wp14:editId="6F26A568">
            <wp:extent cx="5943600" cy="33597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59785"/>
                    </a:xfrm>
                    <a:prstGeom prst="rect">
                      <a:avLst/>
                    </a:prstGeom>
                  </pic:spPr>
                </pic:pic>
              </a:graphicData>
            </a:graphic>
          </wp:inline>
        </w:drawing>
      </w:r>
    </w:p>
    <w:p w14:paraId="1032D1EC" w14:textId="77777777" w:rsidR="00BD02DD" w:rsidRDefault="00BD02DD" w:rsidP="00BD02DD">
      <w:r>
        <w:t>Here’s an example of the output, loaded into Microsoft Excel.</w:t>
      </w:r>
    </w:p>
    <w:tbl>
      <w:tblPr>
        <w:tblW w:w="8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360"/>
        <w:gridCol w:w="1057"/>
        <w:gridCol w:w="1180"/>
        <w:gridCol w:w="1798"/>
        <w:gridCol w:w="1242"/>
      </w:tblGrid>
      <w:tr w:rsidR="00BD02DD" w:rsidRPr="00BD02DD" w14:paraId="139A3CDD" w14:textId="77777777" w:rsidTr="00BD02DD">
        <w:trPr>
          <w:trHeight w:val="300"/>
        </w:trPr>
        <w:tc>
          <w:tcPr>
            <w:tcW w:w="1800" w:type="dxa"/>
            <w:shd w:val="clear" w:color="auto" w:fill="auto"/>
            <w:noWrap/>
            <w:vAlign w:val="bottom"/>
            <w:hideMark/>
          </w:tcPr>
          <w:p w14:paraId="08AC143E" w14:textId="77777777"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lastRenderedPageBreak/>
              <w:t>Daily Report For:</w:t>
            </w:r>
          </w:p>
        </w:tc>
        <w:tc>
          <w:tcPr>
            <w:tcW w:w="1360" w:type="dxa"/>
            <w:shd w:val="clear" w:color="auto" w:fill="auto"/>
            <w:noWrap/>
            <w:vAlign w:val="bottom"/>
            <w:hideMark/>
          </w:tcPr>
          <w:p w14:paraId="4C914944" w14:textId="77777777" w:rsidR="00BD02DD" w:rsidRPr="00BD02DD" w:rsidRDefault="00BD02DD" w:rsidP="00BD02DD">
            <w:pPr>
              <w:spacing w:after="0" w:line="240" w:lineRule="auto"/>
              <w:jc w:val="right"/>
              <w:rPr>
                <w:rFonts w:ascii="Calibri" w:eastAsia="Times New Roman" w:hAnsi="Calibri" w:cs="Times New Roman"/>
                <w:color w:val="000000"/>
              </w:rPr>
            </w:pPr>
            <w:r w:rsidRPr="00BD02DD">
              <w:rPr>
                <w:rFonts w:ascii="Calibri" w:eastAsia="Times New Roman" w:hAnsi="Calibri" w:cs="Times New Roman"/>
                <w:color w:val="000000"/>
              </w:rPr>
              <w:t>7/23/2018</w:t>
            </w:r>
          </w:p>
        </w:tc>
        <w:tc>
          <w:tcPr>
            <w:tcW w:w="1057" w:type="dxa"/>
            <w:shd w:val="clear" w:color="auto" w:fill="auto"/>
            <w:noWrap/>
            <w:vAlign w:val="bottom"/>
            <w:hideMark/>
          </w:tcPr>
          <w:p w14:paraId="7CB49F20" w14:textId="77777777" w:rsidR="00BD02DD" w:rsidRPr="00BD02DD" w:rsidRDefault="00BD02DD" w:rsidP="00BD02DD">
            <w:pPr>
              <w:spacing w:after="0" w:line="240" w:lineRule="auto"/>
              <w:jc w:val="right"/>
              <w:rPr>
                <w:rFonts w:ascii="Calibri" w:eastAsia="Times New Roman" w:hAnsi="Calibri" w:cs="Times New Roman"/>
                <w:color w:val="000000"/>
              </w:rPr>
            </w:pPr>
          </w:p>
        </w:tc>
        <w:tc>
          <w:tcPr>
            <w:tcW w:w="1180" w:type="dxa"/>
            <w:shd w:val="clear" w:color="auto" w:fill="auto"/>
            <w:noWrap/>
            <w:vAlign w:val="bottom"/>
            <w:hideMark/>
          </w:tcPr>
          <w:p w14:paraId="38497E45" w14:textId="77777777" w:rsidR="00BD02DD" w:rsidRPr="00BD02DD" w:rsidRDefault="00BD02DD" w:rsidP="00BD02DD">
            <w:pPr>
              <w:spacing w:after="0" w:line="240" w:lineRule="auto"/>
              <w:rPr>
                <w:rFonts w:ascii="Times New Roman" w:eastAsia="Times New Roman" w:hAnsi="Times New Roman" w:cs="Times New Roman"/>
                <w:sz w:val="20"/>
                <w:szCs w:val="20"/>
              </w:rPr>
            </w:pPr>
          </w:p>
        </w:tc>
        <w:tc>
          <w:tcPr>
            <w:tcW w:w="1798" w:type="dxa"/>
            <w:shd w:val="clear" w:color="auto" w:fill="auto"/>
            <w:noWrap/>
            <w:vAlign w:val="bottom"/>
            <w:hideMark/>
          </w:tcPr>
          <w:p w14:paraId="767DE96A" w14:textId="77777777" w:rsidR="00BD02DD" w:rsidRPr="00BD02DD" w:rsidRDefault="00BD02DD" w:rsidP="00BD02DD">
            <w:pPr>
              <w:spacing w:after="0" w:line="240" w:lineRule="auto"/>
              <w:rPr>
                <w:rFonts w:ascii="Times New Roman" w:eastAsia="Times New Roman" w:hAnsi="Times New Roman" w:cs="Times New Roman"/>
                <w:sz w:val="20"/>
                <w:szCs w:val="20"/>
              </w:rPr>
            </w:pPr>
          </w:p>
        </w:tc>
        <w:tc>
          <w:tcPr>
            <w:tcW w:w="1242" w:type="dxa"/>
            <w:shd w:val="clear" w:color="auto" w:fill="auto"/>
            <w:noWrap/>
            <w:vAlign w:val="bottom"/>
            <w:hideMark/>
          </w:tcPr>
          <w:p w14:paraId="57708B3B" w14:textId="77777777" w:rsidR="00BD02DD" w:rsidRPr="00BD02DD" w:rsidRDefault="00BD02DD" w:rsidP="00BD02DD">
            <w:pPr>
              <w:spacing w:after="0" w:line="240" w:lineRule="auto"/>
              <w:rPr>
                <w:rFonts w:ascii="Times New Roman" w:eastAsia="Times New Roman" w:hAnsi="Times New Roman" w:cs="Times New Roman"/>
                <w:sz w:val="20"/>
                <w:szCs w:val="20"/>
              </w:rPr>
            </w:pPr>
          </w:p>
        </w:tc>
      </w:tr>
      <w:tr w:rsidR="00BD02DD" w:rsidRPr="00BD02DD" w14:paraId="573DF617" w14:textId="77777777" w:rsidTr="00BD02DD">
        <w:trPr>
          <w:trHeight w:val="300"/>
        </w:trPr>
        <w:tc>
          <w:tcPr>
            <w:tcW w:w="1800" w:type="dxa"/>
            <w:shd w:val="clear" w:color="auto" w:fill="auto"/>
            <w:noWrap/>
            <w:vAlign w:val="bottom"/>
            <w:hideMark/>
          </w:tcPr>
          <w:p w14:paraId="1F1DA961" w14:textId="77777777"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Report Run Time:</w:t>
            </w:r>
          </w:p>
        </w:tc>
        <w:tc>
          <w:tcPr>
            <w:tcW w:w="3597" w:type="dxa"/>
            <w:gridSpan w:val="3"/>
            <w:shd w:val="clear" w:color="auto" w:fill="auto"/>
            <w:noWrap/>
            <w:vAlign w:val="bottom"/>
            <w:hideMark/>
          </w:tcPr>
          <w:p w14:paraId="4FF79F77" w14:textId="77777777"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Tue Jul 24 09:00:20 2018</w:t>
            </w:r>
          </w:p>
        </w:tc>
        <w:tc>
          <w:tcPr>
            <w:tcW w:w="1798" w:type="dxa"/>
            <w:shd w:val="clear" w:color="auto" w:fill="auto"/>
            <w:noWrap/>
            <w:vAlign w:val="bottom"/>
            <w:hideMark/>
          </w:tcPr>
          <w:p w14:paraId="69AD7F08" w14:textId="77777777" w:rsidR="00BD02DD" w:rsidRPr="00BD02DD" w:rsidRDefault="00BD02DD" w:rsidP="00BD02DD">
            <w:pPr>
              <w:spacing w:after="0" w:line="240" w:lineRule="auto"/>
              <w:rPr>
                <w:rFonts w:ascii="Times New Roman" w:eastAsia="Times New Roman" w:hAnsi="Times New Roman" w:cs="Times New Roman"/>
                <w:sz w:val="20"/>
                <w:szCs w:val="20"/>
              </w:rPr>
            </w:pPr>
          </w:p>
        </w:tc>
        <w:tc>
          <w:tcPr>
            <w:tcW w:w="1242" w:type="dxa"/>
            <w:shd w:val="clear" w:color="auto" w:fill="auto"/>
            <w:noWrap/>
            <w:vAlign w:val="bottom"/>
            <w:hideMark/>
          </w:tcPr>
          <w:p w14:paraId="3FEF37D6" w14:textId="77777777" w:rsidR="00BD02DD" w:rsidRPr="00BD02DD" w:rsidRDefault="00BD02DD" w:rsidP="00BD02DD">
            <w:pPr>
              <w:spacing w:after="0" w:line="240" w:lineRule="auto"/>
              <w:rPr>
                <w:rFonts w:ascii="Times New Roman" w:eastAsia="Times New Roman" w:hAnsi="Times New Roman" w:cs="Times New Roman"/>
                <w:sz w:val="20"/>
                <w:szCs w:val="20"/>
              </w:rPr>
            </w:pPr>
          </w:p>
        </w:tc>
      </w:tr>
      <w:tr w:rsidR="00BD02DD" w:rsidRPr="00BD02DD" w14:paraId="7558E5B5" w14:textId="77777777" w:rsidTr="00BD02DD">
        <w:trPr>
          <w:trHeight w:val="300"/>
        </w:trPr>
        <w:tc>
          <w:tcPr>
            <w:tcW w:w="1800" w:type="dxa"/>
            <w:shd w:val="clear" w:color="auto" w:fill="auto"/>
            <w:noWrap/>
            <w:vAlign w:val="bottom"/>
            <w:hideMark/>
          </w:tcPr>
          <w:p w14:paraId="7F16B907" w14:textId="77777777"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Total Meals:</w:t>
            </w:r>
          </w:p>
        </w:tc>
        <w:tc>
          <w:tcPr>
            <w:tcW w:w="1360" w:type="dxa"/>
            <w:shd w:val="clear" w:color="auto" w:fill="auto"/>
            <w:noWrap/>
            <w:vAlign w:val="bottom"/>
            <w:hideMark/>
          </w:tcPr>
          <w:p w14:paraId="25C5383B" w14:textId="77777777" w:rsidR="00BD02DD" w:rsidRPr="00BD02DD" w:rsidRDefault="00BD02DD" w:rsidP="00BD02DD">
            <w:pPr>
              <w:spacing w:after="0" w:line="240" w:lineRule="auto"/>
              <w:jc w:val="right"/>
              <w:rPr>
                <w:rFonts w:ascii="Calibri" w:eastAsia="Times New Roman" w:hAnsi="Calibri" w:cs="Times New Roman"/>
                <w:color w:val="000000"/>
              </w:rPr>
            </w:pPr>
            <w:r w:rsidRPr="00BD02DD">
              <w:rPr>
                <w:rFonts w:ascii="Calibri" w:eastAsia="Times New Roman" w:hAnsi="Calibri" w:cs="Times New Roman"/>
                <w:color w:val="000000"/>
              </w:rPr>
              <w:t>5</w:t>
            </w:r>
          </w:p>
        </w:tc>
        <w:tc>
          <w:tcPr>
            <w:tcW w:w="1057" w:type="dxa"/>
            <w:shd w:val="clear" w:color="auto" w:fill="auto"/>
            <w:noWrap/>
            <w:vAlign w:val="bottom"/>
            <w:hideMark/>
          </w:tcPr>
          <w:p w14:paraId="1A0AFE7C" w14:textId="77777777" w:rsidR="00BD02DD" w:rsidRPr="00BD02DD" w:rsidRDefault="00BD02DD" w:rsidP="00BD02DD">
            <w:pPr>
              <w:spacing w:after="0" w:line="240" w:lineRule="auto"/>
              <w:jc w:val="right"/>
              <w:rPr>
                <w:rFonts w:ascii="Calibri" w:eastAsia="Times New Roman" w:hAnsi="Calibri" w:cs="Times New Roman"/>
                <w:color w:val="000000"/>
              </w:rPr>
            </w:pPr>
          </w:p>
        </w:tc>
        <w:tc>
          <w:tcPr>
            <w:tcW w:w="1180" w:type="dxa"/>
            <w:shd w:val="clear" w:color="auto" w:fill="auto"/>
            <w:noWrap/>
            <w:vAlign w:val="bottom"/>
            <w:hideMark/>
          </w:tcPr>
          <w:p w14:paraId="32D1A6BA" w14:textId="77777777" w:rsidR="00BD02DD" w:rsidRPr="00BD02DD" w:rsidRDefault="00BD02DD" w:rsidP="00BD02DD">
            <w:pPr>
              <w:spacing w:after="0" w:line="240" w:lineRule="auto"/>
              <w:rPr>
                <w:rFonts w:ascii="Times New Roman" w:eastAsia="Times New Roman" w:hAnsi="Times New Roman" w:cs="Times New Roman"/>
                <w:sz w:val="20"/>
                <w:szCs w:val="20"/>
              </w:rPr>
            </w:pPr>
          </w:p>
        </w:tc>
        <w:tc>
          <w:tcPr>
            <w:tcW w:w="1798" w:type="dxa"/>
            <w:shd w:val="clear" w:color="auto" w:fill="auto"/>
            <w:noWrap/>
            <w:vAlign w:val="bottom"/>
            <w:hideMark/>
          </w:tcPr>
          <w:p w14:paraId="2FF5F295" w14:textId="77777777" w:rsidR="00BD02DD" w:rsidRPr="00BD02DD" w:rsidRDefault="00BD02DD" w:rsidP="00BD02DD">
            <w:pPr>
              <w:spacing w:after="0" w:line="240" w:lineRule="auto"/>
              <w:rPr>
                <w:rFonts w:ascii="Times New Roman" w:eastAsia="Times New Roman" w:hAnsi="Times New Roman" w:cs="Times New Roman"/>
                <w:sz w:val="20"/>
                <w:szCs w:val="20"/>
              </w:rPr>
            </w:pPr>
          </w:p>
        </w:tc>
        <w:tc>
          <w:tcPr>
            <w:tcW w:w="1242" w:type="dxa"/>
            <w:shd w:val="clear" w:color="auto" w:fill="auto"/>
            <w:noWrap/>
            <w:vAlign w:val="bottom"/>
            <w:hideMark/>
          </w:tcPr>
          <w:p w14:paraId="0967FCC6" w14:textId="77777777" w:rsidR="00BD02DD" w:rsidRPr="00BD02DD" w:rsidRDefault="00BD02DD" w:rsidP="00BD02DD">
            <w:pPr>
              <w:spacing w:after="0" w:line="240" w:lineRule="auto"/>
              <w:rPr>
                <w:rFonts w:ascii="Times New Roman" w:eastAsia="Times New Roman" w:hAnsi="Times New Roman" w:cs="Times New Roman"/>
                <w:sz w:val="20"/>
                <w:szCs w:val="20"/>
              </w:rPr>
            </w:pPr>
          </w:p>
        </w:tc>
      </w:tr>
      <w:tr w:rsidR="00BD02DD" w:rsidRPr="00BD02DD" w14:paraId="15A97BD6" w14:textId="77777777" w:rsidTr="00BD02DD">
        <w:trPr>
          <w:trHeight w:val="300"/>
        </w:trPr>
        <w:tc>
          <w:tcPr>
            <w:tcW w:w="1800" w:type="dxa"/>
            <w:shd w:val="clear" w:color="auto" w:fill="auto"/>
            <w:noWrap/>
            <w:vAlign w:val="bottom"/>
            <w:hideMark/>
          </w:tcPr>
          <w:p w14:paraId="6E715048" w14:textId="77777777" w:rsidR="00BD02DD" w:rsidRPr="00BD02DD" w:rsidRDefault="00BD02DD" w:rsidP="00BD02DD">
            <w:pPr>
              <w:spacing w:after="0" w:line="240" w:lineRule="auto"/>
              <w:rPr>
                <w:rFonts w:ascii="Times New Roman" w:eastAsia="Times New Roman" w:hAnsi="Times New Roman" w:cs="Times New Roman"/>
                <w:sz w:val="20"/>
                <w:szCs w:val="20"/>
              </w:rPr>
            </w:pPr>
          </w:p>
        </w:tc>
        <w:tc>
          <w:tcPr>
            <w:tcW w:w="1360" w:type="dxa"/>
            <w:shd w:val="clear" w:color="auto" w:fill="auto"/>
            <w:noWrap/>
            <w:vAlign w:val="bottom"/>
            <w:hideMark/>
          </w:tcPr>
          <w:p w14:paraId="0C21B9FE" w14:textId="77777777" w:rsidR="00BD02DD" w:rsidRPr="00BD02DD" w:rsidRDefault="00BD02DD" w:rsidP="00BD02DD">
            <w:pPr>
              <w:spacing w:after="0" w:line="240" w:lineRule="auto"/>
              <w:rPr>
                <w:rFonts w:ascii="Times New Roman" w:eastAsia="Times New Roman" w:hAnsi="Times New Roman" w:cs="Times New Roman"/>
                <w:sz w:val="20"/>
                <w:szCs w:val="20"/>
              </w:rPr>
            </w:pPr>
          </w:p>
        </w:tc>
        <w:tc>
          <w:tcPr>
            <w:tcW w:w="1057" w:type="dxa"/>
            <w:shd w:val="clear" w:color="auto" w:fill="auto"/>
            <w:noWrap/>
            <w:vAlign w:val="bottom"/>
            <w:hideMark/>
          </w:tcPr>
          <w:p w14:paraId="04E9050B" w14:textId="77777777" w:rsidR="00BD02DD" w:rsidRPr="00BD02DD" w:rsidRDefault="00BD02DD" w:rsidP="00BD02DD">
            <w:pPr>
              <w:spacing w:after="0" w:line="240" w:lineRule="auto"/>
              <w:rPr>
                <w:rFonts w:ascii="Times New Roman" w:eastAsia="Times New Roman" w:hAnsi="Times New Roman" w:cs="Times New Roman"/>
                <w:sz w:val="20"/>
                <w:szCs w:val="20"/>
              </w:rPr>
            </w:pPr>
          </w:p>
        </w:tc>
        <w:tc>
          <w:tcPr>
            <w:tcW w:w="1180" w:type="dxa"/>
            <w:shd w:val="clear" w:color="auto" w:fill="auto"/>
            <w:noWrap/>
            <w:vAlign w:val="bottom"/>
            <w:hideMark/>
          </w:tcPr>
          <w:p w14:paraId="7A731A36" w14:textId="77777777" w:rsidR="00BD02DD" w:rsidRPr="00BD02DD" w:rsidRDefault="00BD02DD" w:rsidP="00BD02DD">
            <w:pPr>
              <w:spacing w:after="0" w:line="240" w:lineRule="auto"/>
              <w:rPr>
                <w:rFonts w:ascii="Times New Roman" w:eastAsia="Times New Roman" w:hAnsi="Times New Roman" w:cs="Times New Roman"/>
                <w:sz w:val="20"/>
                <w:szCs w:val="20"/>
              </w:rPr>
            </w:pPr>
          </w:p>
        </w:tc>
        <w:tc>
          <w:tcPr>
            <w:tcW w:w="1798" w:type="dxa"/>
            <w:shd w:val="clear" w:color="auto" w:fill="auto"/>
            <w:noWrap/>
            <w:vAlign w:val="bottom"/>
            <w:hideMark/>
          </w:tcPr>
          <w:p w14:paraId="2CC171B2" w14:textId="77777777" w:rsidR="00BD02DD" w:rsidRPr="00BD02DD" w:rsidRDefault="00BD02DD" w:rsidP="00BD02DD">
            <w:pPr>
              <w:spacing w:after="0" w:line="240" w:lineRule="auto"/>
              <w:rPr>
                <w:rFonts w:ascii="Times New Roman" w:eastAsia="Times New Roman" w:hAnsi="Times New Roman" w:cs="Times New Roman"/>
                <w:sz w:val="20"/>
                <w:szCs w:val="20"/>
              </w:rPr>
            </w:pPr>
          </w:p>
        </w:tc>
        <w:tc>
          <w:tcPr>
            <w:tcW w:w="1242" w:type="dxa"/>
            <w:shd w:val="clear" w:color="auto" w:fill="auto"/>
            <w:noWrap/>
            <w:vAlign w:val="bottom"/>
            <w:hideMark/>
          </w:tcPr>
          <w:p w14:paraId="143378AF" w14:textId="77777777" w:rsidR="00BD02DD" w:rsidRPr="00BD02DD" w:rsidRDefault="00BD02DD" w:rsidP="00BD02DD">
            <w:pPr>
              <w:spacing w:after="0" w:line="240" w:lineRule="auto"/>
              <w:rPr>
                <w:rFonts w:ascii="Times New Roman" w:eastAsia="Times New Roman" w:hAnsi="Times New Roman" w:cs="Times New Roman"/>
                <w:sz w:val="20"/>
                <w:szCs w:val="20"/>
              </w:rPr>
            </w:pPr>
          </w:p>
        </w:tc>
      </w:tr>
      <w:tr w:rsidR="00BD02DD" w:rsidRPr="00BD02DD" w14:paraId="7BDF04ED" w14:textId="77777777" w:rsidTr="00BD02DD">
        <w:trPr>
          <w:trHeight w:val="300"/>
        </w:trPr>
        <w:tc>
          <w:tcPr>
            <w:tcW w:w="1800" w:type="dxa"/>
            <w:shd w:val="clear" w:color="auto" w:fill="auto"/>
            <w:noWrap/>
            <w:vAlign w:val="bottom"/>
            <w:hideMark/>
          </w:tcPr>
          <w:p w14:paraId="2200854E" w14:textId="77777777"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Name</w:t>
            </w:r>
          </w:p>
        </w:tc>
        <w:tc>
          <w:tcPr>
            <w:tcW w:w="1360" w:type="dxa"/>
            <w:shd w:val="clear" w:color="auto" w:fill="auto"/>
            <w:noWrap/>
            <w:vAlign w:val="bottom"/>
            <w:hideMark/>
          </w:tcPr>
          <w:p w14:paraId="0906BC88" w14:textId="77777777"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UNI</w:t>
            </w:r>
          </w:p>
        </w:tc>
        <w:tc>
          <w:tcPr>
            <w:tcW w:w="1057" w:type="dxa"/>
            <w:shd w:val="clear" w:color="auto" w:fill="auto"/>
            <w:noWrap/>
            <w:vAlign w:val="bottom"/>
            <w:hideMark/>
          </w:tcPr>
          <w:p w14:paraId="627B73E9" w14:textId="77777777" w:rsidR="00BD02DD" w:rsidRPr="00BD02DD" w:rsidRDefault="00BD02DD" w:rsidP="00BD02DD">
            <w:pPr>
              <w:spacing w:after="0" w:line="240" w:lineRule="auto"/>
              <w:rPr>
                <w:rFonts w:ascii="Calibri" w:eastAsia="Times New Roman" w:hAnsi="Calibri" w:cs="Times New Roman"/>
                <w:color w:val="000000"/>
              </w:rPr>
            </w:pPr>
            <w:proofErr w:type="spellStart"/>
            <w:r w:rsidRPr="00BD02DD">
              <w:rPr>
                <w:rFonts w:ascii="Calibri" w:eastAsia="Times New Roman" w:hAnsi="Calibri" w:cs="Times New Roman"/>
                <w:color w:val="000000"/>
              </w:rPr>
              <w:t>Mealplan</w:t>
            </w:r>
            <w:proofErr w:type="spellEnd"/>
          </w:p>
        </w:tc>
        <w:tc>
          <w:tcPr>
            <w:tcW w:w="1180" w:type="dxa"/>
            <w:shd w:val="clear" w:color="auto" w:fill="auto"/>
            <w:noWrap/>
            <w:vAlign w:val="bottom"/>
            <w:hideMark/>
          </w:tcPr>
          <w:p w14:paraId="351AAEED" w14:textId="77777777"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Affiliation</w:t>
            </w:r>
          </w:p>
        </w:tc>
        <w:tc>
          <w:tcPr>
            <w:tcW w:w="1798" w:type="dxa"/>
            <w:shd w:val="clear" w:color="auto" w:fill="auto"/>
            <w:noWrap/>
            <w:vAlign w:val="bottom"/>
            <w:hideMark/>
          </w:tcPr>
          <w:p w14:paraId="5BB5888C" w14:textId="77777777"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Timestamp</w:t>
            </w:r>
          </w:p>
        </w:tc>
        <w:tc>
          <w:tcPr>
            <w:tcW w:w="1242" w:type="dxa"/>
            <w:shd w:val="clear" w:color="auto" w:fill="auto"/>
            <w:noWrap/>
            <w:vAlign w:val="bottom"/>
            <w:hideMark/>
          </w:tcPr>
          <w:p w14:paraId="5E444384" w14:textId="77777777"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 Check-ins</w:t>
            </w:r>
          </w:p>
        </w:tc>
      </w:tr>
      <w:tr w:rsidR="00BD02DD" w:rsidRPr="00BD02DD" w14:paraId="3A6CA89A" w14:textId="77777777" w:rsidTr="00BD02DD">
        <w:trPr>
          <w:trHeight w:val="300"/>
        </w:trPr>
        <w:tc>
          <w:tcPr>
            <w:tcW w:w="1800" w:type="dxa"/>
            <w:shd w:val="clear" w:color="auto" w:fill="auto"/>
            <w:noWrap/>
            <w:vAlign w:val="bottom"/>
            <w:hideMark/>
          </w:tcPr>
          <w:p w14:paraId="35CD0078" w14:textId="77777777"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Diner, Danny</w:t>
            </w:r>
          </w:p>
        </w:tc>
        <w:tc>
          <w:tcPr>
            <w:tcW w:w="1360" w:type="dxa"/>
            <w:shd w:val="clear" w:color="auto" w:fill="auto"/>
            <w:noWrap/>
            <w:vAlign w:val="bottom"/>
            <w:hideMark/>
          </w:tcPr>
          <w:p w14:paraId="1497C58D" w14:textId="77777777"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dd9992</w:t>
            </w:r>
          </w:p>
        </w:tc>
        <w:tc>
          <w:tcPr>
            <w:tcW w:w="1057" w:type="dxa"/>
            <w:shd w:val="clear" w:color="auto" w:fill="auto"/>
            <w:noWrap/>
            <w:vAlign w:val="bottom"/>
            <w:hideMark/>
          </w:tcPr>
          <w:p w14:paraId="1D82706A" w14:textId="77777777" w:rsidR="00BD02DD" w:rsidRPr="00BD02DD" w:rsidRDefault="00BD02DD" w:rsidP="00BD02DD">
            <w:pPr>
              <w:spacing w:after="0" w:line="240" w:lineRule="auto"/>
              <w:jc w:val="right"/>
              <w:rPr>
                <w:rFonts w:ascii="Calibri" w:eastAsia="Times New Roman" w:hAnsi="Calibri" w:cs="Times New Roman"/>
                <w:color w:val="000000"/>
              </w:rPr>
            </w:pPr>
            <w:r w:rsidRPr="00BD02DD">
              <w:rPr>
                <w:rFonts w:ascii="Calibri" w:eastAsia="Times New Roman" w:hAnsi="Calibri" w:cs="Times New Roman"/>
                <w:color w:val="000000"/>
              </w:rPr>
              <w:t>10</w:t>
            </w:r>
          </w:p>
        </w:tc>
        <w:tc>
          <w:tcPr>
            <w:tcW w:w="1180" w:type="dxa"/>
            <w:shd w:val="clear" w:color="auto" w:fill="auto"/>
            <w:noWrap/>
            <w:vAlign w:val="bottom"/>
            <w:hideMark/>
          </w:tcPr>
          <w:p w14:paraId="301F6335" w14:textId="77777777"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SON</w:t>
            </w:r>
          </w:p>
        </w:tc>
        <w:tc>
          <w:tcPr>
            <w:tcW w:w="1798" w:type="dxa"/>
            <w:shd w:val="clear" w:color="auto" w:fill="auto"/>
            <w:noWrap/>
            <w:vAlign w:val="bottom"/>
            <w:hideMark/>
          </w:tcPr>
          <w:p w14:paraId="3F2DB3C8" w14:textId="77777777" w:rsidR="00BD02DD" w:rsidRPr="00BD02DD" w:rsidRDefault="00BD02DD" w:rsidP="00BD02DD">
            <w:pPr>
              <w:spacing w:after="0" w:line="240" w:lineRule="auto"/>
              <w:jc w:val="right"/>
              <w:rPr>
                <w:rFonts w:ascii="Calibri" w:eastAsia="Times New Roman" w:hAnsi="Calibri" w:cs="Times New Roman"/>
                <w:color w:val="000000"/>
              </w:rPr>
            </w:pPr>
            <w:r w:rsidRPr="00BD02DD">
              <w:rPr>
                <w:rFonts w:ascii="Calibri" w:eastAsia="Times New Roman" w:hAnsi="Calibri" w:cs="Times New Roman"/>
                <w:color w:val="000000"/>
              </w:rPr>
              <w:t>7/23/2018 15:30</w:t>
            </w:r>
          </w:p>
        </w:tc>
        <w:tc>
          <w:tcPr>
            <w:tcW w:w="1242" w:type="dxa"/>
            <w:shd w:val="clear" w:color="auto" w:fill="auto"/>
            <w:noWrap/>
            <w:vAlign w:val="bottom"/>
            <w:hideMark/>
          </w:tcPr>
          <w:p w14:paraId="5756DD17" w14:textId="77777777" w:rsidR="00BD02DD" w:rsidRPr="00BD02DD" w:rsidRDefault="00BD02DD" w:rsidP="00BD02DD">
            <w:pPr>
              <w:spacing w:after="0" w:line="240" w:lineRule="auto"/>
              <w:jc w:val="right"/>
              <w:rPr>
                <w:rFonts w:ascii="Calibri" w:eastAsia="Times New Roman" w:hAnsi="Calibri" w:cs="Times New Roman"/>
                <w:color w:val="000000"/>
              </w:rPr>
            </w:pPr>
            <w:r w:rsidRPr="00BD02DD">
              <w:rPr>
                <w:rFonts w:ascii="Calibri" w:eastAsia="Times New Roman" w:hAnsi="Calibri" w:cs="Times New Roman"/>
                <w:color w:val="000000"/>
              </w:rPr>
              <w:t>1</w:t>
            </w:r>
          </w:p>
        </w:tc>
      </w:tr>
      <w:tr w:rsidR="00BD02DD" w:rsidRPr="00BD02DD" w14:paraId="0F4B9F60" w14:textId="77777777" w:rsidTr="00BD02DD">
        <w:trPr>
          <w:trHeight w:val="300"/>
        </w:trPr>
        <w:tc>
          <w:tcPr>
            <w:tcW w:w="1800" w:type="dxa"/>
            <w:shd w:val="clear" w:color="auto" w:fill="auto"/>
            <w:noWrap/>
            <w:vAlign w:val="bottom"/>
            <w:hideMark/>
          </w:tcPr>
          <w:p w14:paraId="758CEF56" w14:textId="77777777"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Diner, Debbie</w:t>
            </w:r>
          </w:p>
        </w:tc>
        <w:tc>
          <w:tcPr>
            <w:tcW w:w="1360" w:type="dxa"/>
            <w:shd w:val="clear" w:color="auto" w:fill="auto"/>
            <w:noWrap/>
            <w:vAlign w:val="bottom"/>
            <w:hideMark/>
          </w:tcPr>
          <w:p w14:paraId="3AC6BCD0" w14:textId="77777777"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dd9991</w:t>
            </w:r>
          </w:p>
        </w:tc>
        <w:tc>
          <w:tcPr>
            <w:tcW w:w="1057" w:type="dxa"/>
            <w:shd w:val="clear" w:color="auto" w:fill="auto"/>
            <w:noWrap/>
            <w:vAlign w:val="bottom"/>
            <w:hideMark/>
          </w:tcPr>
          <w:p w14:paraId="75465A17" w14:textId="77777777" w:rsidR="00BD02DD" w:rsidRPr="00BD02DD" w:rsidRDefault="00BD02DD" w:rsidP="00BD02DD">
            <w:pPr>
              <w:spacing w:after="0" w:line="240" w:lineRule="auto"/>
              <w:jc w:val="right"/>
              <w:rPr>
                <w:rFonts w:ascii="Calibri" w:eastAsia="Times New Roman" w:hAnsi="Calibri" w:cs="Times New Roman"/>
                <w:color w:val="000000"/>
              </w:rPr>
            </w:pPr>
            <w:r w:rsidRPr="00BD02DD">
              <w:rPr>
                <w:rFonts w:ascii="Calibri" w:eastAsia="Times New Roman" w:hAnsi="Calibri" w:cs="Times New Roman"/>
                <w:color w:val="000000"/>
              </w:rPr>
              <w:t>10</w:t>
            </w:r>
          </w:p>
        </w:tc>
        <w:tc>
          <w:tcPr>
            <w:tcW w:w="1180" w:type="dxa"/>
            <w:shd w:val="clear" w:color="auto" w:fill="auto"/>
            <w:noWrap/>
            <w:vAlign w:val="bottom"/>
            <w:hideMark/>
          </w:tcPr>
          <w:p w14:paraId="26FB1F17" w14:textId="77777777" w:rsidR="00BD02DD" w:rsidRPr="00BD02DD" w:rsidRDefault="00BD02DD" w:rsidP="00BD02DD">
            <w:pPr>
              <w:spacing w:after="0" w:line="240" w:lineRule="auto"/>
              <w:rPr>
                <w:rFonts w:ascii="Calibri" w:eastAsia="Times New Roman" w:hAnsi="Calibri" w:cs="Times New Roman"/>
                <w:color w:val="000000"/>
              </w:rPr>
            </w:pPr>
            <w:r w:rsidRPr="00BD02DD">
              <w:rPr>
                <w:rFonts w:ascii="Calibri" w:eastAsia="Times New Roman" w:hAnsi="Calibri" w:cs="Times New Roman"/>
                <w:color w:val="000000"/>
              </w:rPr>
              <w:t>CDM</w:t>
            </w:r>
          </w:p>
        </w:tc>
        <w:tc>
          <w:tcPr>
            <w:tcW w:w="1798" w:type="dxa"/>
            <w:shd w:val="clear" w:color="auto" w:fill="auto"/>
            <w:noWrap/>
            <w:vAlign w:val="bottom"/>
            <w:hideMark/>
          </w:tcPr>
          <w:p w14:paraId="0AE47D37" w14:textId="77777777" w:rsidR="00BD02DD" w:rsidRPr="00BD02DD" w:rsidRDefault="00BD02DD" w:rsidP="00BD02DD">
            <w:pPr>
              <w:spacing w:after="0" w:line="240" w:lineRule="auto"/>
              <w:jc w:val="right"/>
              <w:rPr>
                <w:rFonts w:ascii="Calibri" w:eastAsia="Times New Roman" w:hAnsi="Calibri" w:cs="Times New Roman"/>
                <w:color w:val="000000"/>
              </w:rPr>
            </w:pPr>
            <w:r w:rsidRPr="00BD02DD">
              <w:rPr>
                <w:rFonts w:ascii="Calibri" w:eastAsia="Times New Roman" w:hAnsi="Calibri" w:cs="Times New Roman"/>
                <w:color w:val="000000"/>
              </w:rPr>
              <w:t>7/23/2018 13:23</w:t>
            </w:r>
          </w:p>
        </w:tc>
        <w:tc>
          <w:tcPr>
            <w:tcW w:w="1242" w:type="dxa"/>
            <w:shd w:val="clear" w:color="auto" w:fill="auto"/>
            <w:noWrap/>
            <w:vAlign w:val="bottom"/>
            <w:hideMark/>
          </w:tcPr>
          <w:p w14:paraId="7AA461DF" w14:textId="77777777" w:rsidR="00BD02DD" w:rsidRPr="00BD02DD" w:rsidRDefault="00BD02DD" w:rsidP="00BD02DD">
            <w:pPr>
              <w:spacing w:after="0" w:line="240" w:lineRule="auto"/>
              <w:jc w:val="right"/>
              <w:rPr>
                <w:rFonts w:ascii="Calibri" w:eastAsia="Times New Roman" w:hAnsi="Calibri" w:cs="Times New Roman"/>
                <w:color w:val="000000"/>
              </w:rPr>
            </w:pPr>
            <w:r w:rsidRPr="00BD02DD">
              <w:rPr>
                <w:rFonts w:ascii="Calibri" w:eastAsia="Times New Roman" w:hAnsi="Calibri" w:cs="Times New Roman"/>
                <w:color w:val="000000"/>
              </w:rPr>
              <w:t>4</w:t>
            </w:r>
          </w:p>
        </w:tc>
      </w:tr>
    </w:tbl>
    <w:p w14:paraId="632DE6FC" w14:textId="77777777" w:rsidR="00BD02DD" w:rsidRDefault="00BD02DD" w:rsidP="00986BD7"/>
    <w:p w14:paraId="73034BD4" w14:textId="77777777" w:rsidR="00BD02DD" w:rsidRPr="00986BD7" w:rsidRDefault="00BD02DD" w:rsidP="00986BD7">
      <w:r>
        <w:t>The top line is the report date, selected from the calendar.  The second line is the date and time on which the report was run.  The third line is the total number of meals for the day.  The report detail begins on line 5.</w:t>
      </w:r>
    </w:p>
    <w:p w14:paraId="6080EEA3" w14:textId="77777777" w:rsidR="00986BD7" w:rsidRDefault="00986BD7" w:rsidP="00986BD7">
      <w:pPr>
        <w:pStyle w:val="Heading2"/>
      </w:pPr>
      <w:bookmarkStart w:id="20" w:name="_Toc520705718"/>
      <w:r>
        <w:t>Database Maintenance</w:t>
      </w:r>
      <w:bookmarkEnd w:id="20"/>
    </w:p>
    <w:p w14:paraId="4D4FCF56" w14:textId="77777777" w:rsidR="00986BD7" w:rsidRDefault="00986BD7" w:rsidP="00986BD7">
      <w:r>
        <w:t>The DB_MAINT option on the Main Menu has three sub-options, BACKUP, CLEAR, and REBUILD.</w:t>
      </w:r>
    </w:p>
    <w:p w14:paraId="09D1F435" w14:textId="77777777" w:rsidR="00986BD7" w:rsidRDefault="00986BD7" w:rsidP="00986BD7">
      <w:r>
        <w:rPr>
          <w:noProof/>
        </w:rPr>
        <w:drawing>
          <wp:inline distT="0" distB="0" distL="0" distR="0" wp14:anchorId="38A48590" wp14:editId="1AA4A5AE">
            <wp:extent cx="5943600" cy="3359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59785"/>
                    </a:xfrm>
                    <a:prstGeom prst="rect">
                      <a:avLst/>
                    </a:prstGeom>
                  </pic:spPr>
                </pic:pic>
              </a:graphicData>
            </a:graphic>
          </wp:inline>
        </w:drawing>
      </w:r>
    </w:p>
    <w:p w14:paraId="56924030" w14:textId="77777777" w:rsidR="00986BD7" w:rsidRDefault="00986BD7" w:rsidP="00986BD7">
      <w:r>
        <w:t>Backup will create a backup of the entire MP database.  Clear will delete all entries from selected tables.  Rebuild will delete all contents of the database and create fresh tables.</w:t>
      </w:r>
    </w:p>
    <w:p w14:paraId="43B54E59" w14:textId="77777777" w:rsidR="004076D9" w:rsidRDefault="004076D9" w:rsidP="004076D9">
      <w:pPr>
        <w:pStyle w:val="Heading3"/>
      </w:pPr>
      <w:bookmarkStart w:id="21" w:name="_Toc520705719"/>
      <w:r>
        <w:t>Backup Database</w:t>
      </w:r>
      <w:bookmarkEnd w:id="21"/>
    </w:p>
    <w:p w14:paraId="1D8B8F2A" w14:textId="77777777" w:rsidR="004076D9" w:rsidRDefault="004076D9" w:rsidP="00986BD7">
      <w:r>
        <w:t>To backup the database, begin by selecting BACKUP from the Database Maintenance Menu.  MPA will confirm that you want to back up.</w:t>
      </w:r>
    </w:p>
    <w:p w14:paraId="0E000824" w14:textId="77777777" w:rsidR="004076D9" w:rsidRDefault="004076D9" w:rsidP="00986BD7">
      <w:r>
        <w:rPr>
          <w:noProof/>
        </w:rPr>
        <w:lastRenderedPageBreak/>
        <w:drawing>
          <wp:inline distT="0" distB="0" distL="0" distR="0" wp14:anchorId="3974B8D0" wp14:editId="4DE2CAAB">
            <wp:extent cx="5943600" cy="3359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59785"/>
                    </a:xfrm>
                    <a:prstGeom prst="rect">
                      <a:avLst/>
                    </a:prstGeom>
                  </pic:spPr>
                </pic:pic>
              </a:graphicData>
            </a:graphic>
          </wp:inline>
        </w:drawing>
      </w:r>
    </w:p>
    <w:p w14:paraId="3245044D" w14:textId="77777777" w:rsidR="004076D9" w:rsidRDefault="004076D9" w:rsidP="00986BD7">
      <w:r>
        <w:t xml:space="preserve">If you select Yes, the backup will proceed and in a few </w:t>
      </w:r>
      <w:proofErr w:type="gramStart"/>
      <w:r>
        <w:t>seconds</w:t>
      </w:r>
      <w:proofErr w:type="gramEnd"/>
      <w:r>
        <w:t xml:space="preserve"> you will get a confirmation screen.</w:t>
      </w:r>
    </w:p>
    <w:p w14:paraId="1CC2D2CB" w14:textId="77777777" w:rsidR="004076D9" w:rsidRDefault="004076D9" w:rsidP="00986BD7">
      <w:r>
        <w:rPr>
          <w:noProof/>
        </w:rPr>
        <w:drawing>
          <wp:inline distT="0" distB="0" distL="0" distR="0" wp14:anchorId="1085EA6D" wp14:editId="7C7F0513">
            <wp:extent cx="5943600" cy="335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59785"/>
                    </a:xfrm>
                    <a:prstGeom prst="rect">
                      <a:avLst/>
                    </a:prstGeom>
                  </pic:spPr>
                </pic:pic>
              </a:graphicData>
            </a:graphic>
          </wp:inline>
        </w:drawing>
      </w:r>
    </w:p>
    <w:p w14:paraId="791D80E5" w14:textId="77777777" w:rsidR="004076D9" w:rsidRDefault="004076D9" w:rsidP="00986BD7">
      <w:r>
        <w:t>Note that backups are always stored in C:\Mealplan\Backup.  They are named by the date and time created, in the format YYYYMMDD-HHMMSS.</w:t>
      </w:r>
    </w:p>
    <w:p w14:paraId="7BE6D882" w14:textId="77777777" w:rsidR="004076D9" w:rsidRDefault="004076D9" w:rsidP="00986BD7">
      <w:r>
        <w:t xml:space="preserve">This is still a SQLite database file.  You can restore it by copying it to C:\Mealplan\Database, renaming or deleting the existing </w:t>
      </w:r>
      <w:proofErr w:type="spellStart"/>
      <w:r>
        <w:t>mealplan.sqlite</w:t>
      </w:r>
      <w:proofErr w:type="spellEnd"/>
      <w:r>
        <w:t xml:space="preserve">, and renaming the backup file to </w:t>
      </w:r>
      <w:proofErr w:type="spellStart"/>
      <w:r>
        <w:t>mealplan.sqlite</w:t>
      </w:r>
      <w:proofErr w:type="spellEnd"/>
      <w:r>
        <w:t>.</w:t>
      </w:r>
    </w:p>
    <w:p w14:paraId="620CF53A" w14:textId="77777777" w:rsidR="004076D9" w:rsidRDefault="004076D9" w:rsidP="004076D9">
      <w:pPr>
        <w:pStyle w:val="Heading3"/>
      </w:pPr>
      <w:bookmarkStart w:id="22" w:name="_Toc520705720"/>
      <w:r>
        <w:lastRenderedPageBreak/>
        <w:t>Clearing Data</w:t>
      </w:r>
      <w:bookmarkEnd w:id="22"/>
    </w:p>
    <w:p w14:paraId="2628919B" w14:textId="77777777" w:rsidR="004076D9" w:rsidRDefault="004076D9" w:rsidP="004076D9">
      <w:r>
        <w:t>At the end of the semester, it is best to clear diners and check-in records.  ID Cards can be carried from one semester to another, but should be purged on occasion.</w:t>
      </w:r>
    </w:p>
    <w:p w14:paraId="7D66B17C" w14:textId="77777777" w:rsidR="004076D9" w:rsidRDefault="004076D9" w:rsidP="004076D9">
      <w:r>
        <w:t>It is STRONGLY RECOMMENDED that you backup the database before you clear it.  Clearing cannot be undone.  You may also want to run final reports.</w:t>
      </w:r>
    </w:p>
    <w:p w14:paraId="67B3DB81" w14:textId="77777777" w:rsidR="004076D9" w:rsidRDefault="004076D9" w:rsidP="004076D9">
      <w:r>
        <w:t>To clear data, select CLEAR from the Database Maintenance Menu.  MPA will allow you to select one or more databases to clear.</w:t>
      </w:r>
    </w:p>
    <w:p w14:paraId="79F8CEA2" w14:textId="77777777" w:rsidR="004076D9" w:rsidRDefault="004076D9" w:rsidP="004076D9">
      <w:r>
        <w:rPr>
          <w:noProof/>
        </w:rPr>
        <w:drawing>
          <wp:inline distT="0" distB="0" distL="0" distR="0" wp14:anchorId="2FF2B3EC" wp14:editId="0CED2EB1">
            <wp:extent cx="5943600" cy="3359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59785"/>
                    </a:xfrm>
                    <a:prstGeom prst="rect">
                      <a:avLst/>
                    </a:prstGeom>
                  </pic:spPr>
                </pic:pic>
              </a:graphicData>
            </a:graphic>
          </wp:inline>
        </w:drawing>
      </w:r>
    </w:p>
    <w:p w14:paraId="591C16D5" w14:textId="77777777" w:rsidR="004076D9" w:rsidRDefault="004076D9" w:rsidP="004076D9">
      <w:r>
        <w:t>Use the arrow keys to move the cursor, and press space to select a database.  You may select multiple databases to clear.  When ready to proceed, press Enter.</w:t>
      </w:r>
    </w:p>
    <w:p w14:paraId="25A4DE7E" w14:textId="77777777" w:rsidR="004076D9" w:rsidRDefault="004076D9" w:rsidP="004076D9">
      <w:r>
        <w:t>MPA will display a confirmation screen.</w:t>
      </w:r>
    </w:p>
    <w:p w14:paraId="40F85DF1" w14:textId="77777777" w:rsidR="004076D9" w:rsidRDefault="004076D9" w:rsidP="004076D9">
      <w:r>
        <w:rPr>
          <w:noProof/>
        </w:rPr>
        <w:lastRenderedPageBreak/>
        <w:drawing>
          <wp:inline distT="0" distB="0" distL="0" distR="0" wp14:anchorId="0224FA7F" wp14:editId="5FAA8478">
            <wp:extent cx="5943600" cy="3359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9785"/>
                    </a:xfrm>
                    <a:prstGeom prst="rect">
                      <a:avLst/>
                    </a:prstGeom>
                  </pic:spPr>
                </pic:pic>
              </a:graphicData>
            </a:graphic>
          </wp:inline>
        </w:drawing>
      </w:r>
    </w:p>
    <w:p w14:paraId="1338BC0C" w14:textId="77777777" w:rsidR="004076D9" w:rsidRDefault="004076D9" w:rsidP="00986BD7">
      <w:r>
        <w:t>Confirm that the selected tables are listed.  To proceed, you must type “</w:t>
      </w:r>
      <w:proofErr w:type="spellStart"/>
      <w:r>
        <w:t>yEs</w:t>
      </w:r>
      <w:proofErr w:type="spellEnd"/>
      <w:r>
        <w:t>!” (</w:t>
      </w:r>
      <w:proofErr w:type="gramStart"/>
      <w:r>
        <w:t>no</w:t>
      </w:r>
      <w:proofErr w:type="gramEnd"/>
      <w:r>
        <w:t xml:space="preserve"> quotes) exactly and press enter.  </w:t>
      </w:r>
      <w:r w:rsidR="004472CA">
        <w:t>“Yes”, “YES”, “yes”, and the like will not work.  ONLY “</w:t>
      </w:r>
      <w:proofErr w:type="spellStart"/>
      <w:r w:rsidR="004472CA">
        <w:t>yEs</w:t>
      </w:r>
      <w:proofErr w:type="spellEnd"/>
      <w:r w:rsidR="004472CA">
        <w:t>!” will work.</w:t>
      </w:r>
    </w:p>
    <w:p w14:paraId="0292D581" w14:textId="77777777" w:rsidR="004472CA" w:rsidRDefault="004472CA" w:rsidP="00986BD7">
      <w:r>
        <w:t>Press Enter to continue, or select Cancel to abort and return to the Maintenance menu.</w:t>
      </w:r>
    </w:p>
    <w:p w14:paraId="561571BB" w14:textId="77777777" w:rsidR="004472CA" w:rsidRDefault="004472CA" w:rsidP="00986BD7">
      <w:r>
        <w:t>If you continue, data will be deleted from the tables and the database will be compacted to free space.  Then you will get a confirmation message.</w:t>
      </w:r>
    </w:p>
    <w:p w14:paraId="0FB8F1CC" w14:textId="77777777" w:rsidR="004472CA" w:rsidRDefault="004472CA" w:rsidP="00986BD7">
      <w:r>
        <w:rPr>
          <w:noProof/>
        </w:rPr>
        <w:drawing>
          <wp:inline distT="0" distB="0" distL="0" distR="0" wp14:anchorId="2BA8E17D" wp14:editId="08DF467D">
            <wp:extent cx="5943600" cy="3359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59785"/>
                    </a:xfrm>
                    <a:prstGeom prst="rect">
                      <a:avLst/>
                    </a:prstGeom>
                  </pic:spPr>
                </pic:pic>
              </a:graphicData>
            </a:graphic>
          </wp:inline>
        </w:drawing>
      </w:r>
    </w:p>
    <w:p w14:paraId="4520E7F1" w14:textId="77777777" w:rsidR="004472CA" w:rsidRDefault="004472CA" w:rsidP="004472CA">
      <w:pPr>
        <w:pStyle w:val="Heading3"/>
      </w:pPr>
      <w:bookmarkStart w:id="23" w:name="_Toc520705721"/>
      <w:r>
        <w:lastRenderedPageBreak/>
        <w:t>Re-Building the Database</w:t>
      </w:r>
      <w:bookmarkEnd w:id="23"/>
    </w:p>
    <w:p w14:paraId="1A6ED14F" w14:textId="77777777" w:rsidR="004472CA" w:rsidRDefault="004472CA" w:rsidP="004472CA">
      <w:r>
        <w:t xml:space="preserve">On the Database Maintenance Menu, REBUILD will delete all three MP tables – diners, ids, and </w:t>
      </w:r>
      <w:proofErr w:type="spellStart"/>
      <w:r>
        <w:t>checkin</w:t>
      </w:r>
      <w:proofErr w:type="spellEnd"/>
      <w:r>
        <w:t xml:space="preserve"> – and re-create them. </w:t>
      </w:r>
    </w:p>
    <w:p w14:paraId="2860857D" w14:textId="77777777" w:rsidR="004472CA" w:rsidRDefault="004472CA" w:rsidP="004472CA">
      <w:r>
        <w:t>This will remove all MP-related data from the database and cannot be undone.  It is STRONGLY RECOMMENDED that you backup your database before you REBUILD.</w:t>
      </w:r>
    </w:p>
    <w:p w14:paraId="19EDD252" w14:textId="77777777" w:rsidR="004472CA" w:rsidRDefault="004472CA" w:rsidP="004472CA">
      <w:r>
        <w:t>To begin, select REBUILD from the Maintenance menu.  MPA will display a confirmation screen.</w:t>
      </w:r>
    </w:p>
    <w:p w14:paraId="53AA5952" w14:textId="77777777" w:rsidR="004472CA" w:rsidRPr="004472CA" w:rsidRDefault="004472CA" w:rsidP="004472CA">
      <w:r>
        <w:rPr>
          <w:noProof/>
        </w:rPr>
        <w:drawing>
          <wp:inline distT="0" distB="0" distL="0" distR="0" wp14:anchorId="789FE739" wp14:editId="2976704B">
            <wp:extent cx="5943600" cy="3359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9785"/>
                    </a:xfrm>
                    <a:prstGeom prst="rect">
                      <a:avLst/>
                    </a:prstGeom>
                  </pic:spPr>
                </pic:pic>
              </a:graphicData>
            </a:graphic>
          </wp:inline>
        </w:drawing>
      </w:r>
    </w:p>
    <w:p w14:paraId="49318E35" w14:textId="77777777" w:rsidR="004472CA" w:rsidRDefault="004472CA" w:rsidP="004472CA">
      <w:r>
        <w:t>Confirm that you want to rebuild the database.  To proceed, you must type “</w:t>
      </w:r>
      <w:proofErr w:type="spellStart"/>
      <w:r>
        <w:t>yEs</w:t>
      </w:r>
      <w:proofErr w:type="spellEnd"/>
      <w:r>
        <w:t>!” (</w:t>
      </w:r>
      <w:proofErr w:type="gramStart"/>
      <w:r>
        <w:t>no</w:t>
      </w:r>
      <w:proofErr w:type="gramEnd"/>
      <w:r>
        <w:t xml:space="preserve"> quotes) exactly and press enter.  “Yes”, “YES”, “yes”, and the like will not work.  ONLY “</w:t>
      </w:r>
      <w:proofErr w:type="spellStart"/>
      <w:r>
        <w:t>yEs</w:t>
      </w:r>
      <w:proofErr w:type="spellEnd"/>
      <w:r>
        <w:t>!” will work.</w:t>
      </w:r>
    </w:p>
    <w:p w14:paraId="0D2964EB" w14:textId="77777777" w:rsidR="004472CA" w:rsidRDefault="004472CA" w:rsidP="00986BD7">
      <w:r>
        <w:t>Rebuild is quick, and you will see a confirmation in a few seconds.</w:t>
      </w:r>
    </w:p>
    <w:p w14:paraId="081140CC" w14:textId="77777777" w:rsidR="004472CA" w:rsidRDefault="004472CA" w:rsidP="00986BD7">
      <w:r>
        <w:rPr>
          <w:noProof/>
        </w:rPr>
        <w:lastRenderedPageBreak/>
        <w:drawing>
          <wp:inline distT="0" distB="0" distL="0" distR="0" wp14:anchorId="3FBEA704" wp14:editId="101A2005">
            <wp:extent cx="5943600" cy="3359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59785"/>
                    </a:xfrm>
                    <a:prstGeom prst="rect">
                      <a:avLst/>
                    </a:prstGeom>
                  </pic:spPr>
                </pic:pic>
              </a:graphicData>
            </a:graphic>
          </wp:inline>
        </w:drawing>
      </w:r>
    </w:p>
    <w:p w14:paraId="18EF9925" w14:textId="77777777" w:rsidR="004076D9" w:rsidRPr="00986BD7" w:rsidRDefault="004076D9" w:rsidP="00986BD7"/>
    <w:p w14:paraId="3AD2DB69" w14:textId="77777777" w:rsidR="002C6B6E" w:rsidRPr="002C6B6E" w:rsidRDefault="002C6B6E" w:rsidP="002C6B6E"/>
    <w:p w14:paraId="4638231C" w14:textId="77777777" w:rsidR="00AB7FE6" w:rsidRDefault="00940788" w:rsidP="00940788">
      <w:pPr>
        <w:pStyle w:val="Heading1"/>
      </w:pPr>
      <w:bookmarkStart w:id="24" w:name="_Toc520705722"/>
      <w:r>
        <w:t>Acknowledgements</w:t>
      </w:r>
      <w:bookmarkEnd w:id="24"/>
    </w:p>
    <w:p w14:paraId="72A7CC73" w14:textId="77777777" w:rsidR="00940788" w:rsidRDefault="00543F11" w:rsidP="00940788">
      <w:r>
        <w:t>This project would not have been possible without the work of many others in the Free Software and Open Source Software world.</w:t>
      </w:r>
    </w:p>
    <w:p w14:paraId="2A5B4B78" w14:textId="77777777" w:rsidR="00543F11" w:rsidRDefault="00543F11" w:rsidP="00940788">
      <w:r>
        <w:t xml:space="preserve">Perl programming language – </w:t>
      </w:r>
      <w:hyperlink r:id="rId47" w:history="1">
        <w:r w:rsidRPr="00EE38B7">
          <w:rPr>
            <w:rStyle w:val="Hyperlink"/>
          </w:rPr>
          <w:t>https://www.perl.org/</w:t>
        </w:r>
      </w:hyperlink>
    </w:p>
    <w:p w14:paraId="0B6AFF75" w14:textId="77777777" w:rsidR="00543F11" w:rsidRDefault="00543F11" w:rsidP="00940788">
      <w:r>
        <w:t xml:space="preserve">Perl DBI – </w:t>
      </w:r>
      <w:hyperlink r:id="rId48" w:history="1">
        <w:r w:rsidRPr="00EE38B7">
          <w:rPr>
            <w:rStyle w:val="Hyperlink"/>
          </w:rPr>
          <w:t>https://dbi.perl.org/</w:t>
        </w:r>
      </w:hyperlink>
    </w:p>
    <w:p w14:paraId="22D6DC36" w14:textId="77777777" w:rsidR="00543F11" w:rsidRDefault="00543F11" w:rsidP="00940788">
      <w:r>
        <w:t xml:space="preserve">Cygwin project – </w:t>
      </w:r>
      <w:hyperlink r:id="rId49" w:history="1">
        <w:r w:rsidRPr="00EE38B7">
          <w:rPr>
            <w:rStyle w:val="Hyperlink"/>
          </w:rPr>
          <w:t>https://www.cygwin.com/</w:t>
        </w:r>
      </w:hyperlink>
    </w:p>
    <w:p w14:paraId="27CAB9A4" w14:textId="77777777" w:rsidR="00543F11" w:rsidRDefault="00543F11" w:rsidP="00940788">
      <w:r>
        <w:t xml:space="preserve"> SQLite – </w:t>
      </w:r>
      <w:hyperlink r:id="rId50" w:history="1">
        <w:r w:rsidRPr="00EE38B7">
          <w:rPr>
            <w:rStyle w:val="Hyperlink"/>
          </w:rPr>
          <w:t>https://www.sqlite.org/</w:t>
        </w:r>
      </w:hyperlink>
    </w:p>
    <w:p w14:paraId="2740A0FF" w14:textId="77777777" w:rsidR="00543F11" w:rsidRDefault="00543F11" w:rsidP="00940788">
      <w:r>
        <w:t xml:space="preserve">dialog (AKA </w:t>
      </w:r>
      <w:proofErr w:type="spellStart"/>
      <w:r>
        <w:t>cdialog</w:t>
      </w:r>
      <w:proofErr w:type="spellEnd"/>
      <w:r>
        <w:t xml:space="preserve">) – </w:t>
      </w:r>
      <w:hyperlink r:id="rId51" w:history="1">
        <w:r w:rsidRPr="00EE38B7">
          <w:rPr>
            <w:rStyle w:val="Hyperlink"/>
          </w:rPr>
          <w:t>http://invisible-island.net/dialog/</w:t>
        </w:r>
      </w:hyperlink>
    </w:p>
    <w:p w14:paraId="756D16FF" w14:textId="77777777" w:rsidR="00543F11" w:rsidRPr="00940788" w:rsidRDefault="003553FD" w:rsidP="00940788">
      <w:r>
        <w:t>UI::Dialog Perl module by Kevin C. Krinke</w:t>
      </w:r>
    </w:p>
    <w:p w14:paraId="751835F6" w14:textId="77777777" w:rsidR="00AB7FE6" w:rsidRPr="00543F11" w:rsidRDefault="00543F11" w:rsidP="00AB7FE6">
      <w:r>
        <w:t>The program i</w:t>
      </w:r>
      <w:r w:rsidR="00AB7FE6">
        <w:t xml:space="preserve">cons </w:t>
      </w:r>
      <w:r>
        <w:t xml:space="preserve">are by </w:t>
      </w:r>
      <w:proofErr w:type="spellStart"/>
      <w:r>
        <w:t>BomSymbols</w:t>
      </w:r>
      <w:proofErr w:type="spellEnd"/>
      <w:r>
        <w:t xml:space="preserve"> (</w:t>
      </w:r>
      <w:hyperlink r:id="rId52" w:history="1">
        <w:r w:rsidR="00AB7FE6" w:rsidRPr="00965445">
          <w:rPr>
            <w:rStyle w:val="Hyperlink"/>
          </w:rPr>
          <w:t>https://creativemarket.com/BomSymbols</w:t>
        </w:r>
      </w:hyperlink>
      <w:r>
        <w:rPr>
          <w:rStyle w:val="Hyperlink"/>
          <w:color w:val="auto"/>
          <w:u w:val="none"/>
        </w:rPr>
        <w:t>) and are free for non-commercial use.</w:t>
      </w:r>
    </w:p>
    <w:p w14:paraId="3CDB0BFD" w14:textId="77777777" w:rsidR="005F4046" w:rsidRDefault="005F4046" w:rsidP="005F4046">
      <w:pPr>
        <w:pStyle w:val="Heading1"/>
      </w:pPr>
      <w:bookmarkStart w:id="25" w:name="_Toc520705723"/>
      <w:r>
        <w:t>Installation and Setup</w:t>
      </w:r>
      <w:bookmarkEnd w:id="25"/>
    </w:p>
    <w:p w14:paraId="3A67B8DC" w14:textId="77777777" w:rsidR="005F4046" w:rsidRDefault="005F4046" w:rsidP="005F4046">
      <w:pPr>
        <w:pStyle w:val="Heading2"/>
      </w:pPr>
      <w:bookmarkStart w:id="26" w:name="_Toc520705724"/>
      <w:r>
        <w:t>Technical Background</w:t>
      </w:r>
      <w:bookmarkEnd w:id="26"/>
    </w:p>
    <w:p w14:paraId="382BA27E" w14:textId="77777777" w:rsidR="005F4046" w:rsidRDefault="005F4046" w:rsidP="005F4046">
      <w:r>
        <w:t xml:space="preserve">MP is written in Perl, and uses the </w:t>
      </w:r>
      <w:r>
        <w:rPr>
          <w:i/>
        </w:rPr>
        <w:t>dialog</w:t>
      </w:r>
      <w:r>
        <w:t xml:space="preserve"> program, found on most UNIX and Linux systems, for user interface.  The database is SQLite.  </w:t>
      </w:r>
    </w:p>
    <w:p w14:paraId="7D059C0E" w14:textId="77777777" w:rsidR="005F4046" w:rsidRDefault="005F4046" w:rsidP="005F4046">
      <w:r>
        <w:lastRenderedPageBreak/>
        <w:t>MP should run on most common UNIX-like environments, including Cygwin on Microsoft Windows.  The installation instructions below are for Cygwin.</w:t>
      </w:r>
    </w:p>
    <w:p w14:paraId="5B40AE95" w14:textId="77777777" w:rsidR="005F4046" w:rsidRDefault="005F4046" w:rsidP="005F4046">
      <w:pPr>
        <w:pStyle w:val="Heading2"/>
      </w:pPr>
      <w:bookmarkStart w:id="27" w:name="_Toc520705725"/>
      <w:r>
        <w:t>Download and Install Cygwin</w:t>
      </w:r>
      <w:bookmarkEnd w:id="27"/>
    </w:p>
    <w:p w14:paraId="5B7680BD" w14:textId="77777777" w:rsidR="005F4046" w:rsidRDefault="005F4046" w:rsidP="005F4046">
      <w:pPr>
        <w:pStyle w:val="ListParagraph"/>
        <w:numPr>
          <w:ilvl w:val="0"/>
          <w:numId w:val="2"/>
        </w:numPr>
      </w:pPr>
      <w:r>
        <w:t xml:space="preserve">Download the Cygwin installer appropriate for your version of Windows from </w:t>
      </w:r>
      <w:hyperlink r:id="rId53" w:history="1">
        <w:r w:rsidRPr="00965445">
          <w:rPr>
            <w:rStyle w:val="Hyperlink"/>
          </w:rPr>
          <w:t>https://www.cygwin.com/</w:t>
        </w:r>
      </w:hyperlink>
    </w:p>
    <w:p w14:paraId="6C35C11A" w14:textId="77777777" w:rsidR="005F4046" w:rsidRDefault="005F4046" w:rsidP="005F4046">
      <w:pPr>
        <w:pStyle w:val="ListParagraph"/>
        <w:numPr>
          <w:ilvl w:val="0"/>
          <w:numId w:val="2"/>
        </w:numPr>
      </w:pPr>
      <w:r>
        <w:t xml:space="preserve">Run the downloaded installer.  DO NOT run as administrator (it will cause problems later).  If it insists on running as administrator, pass the </w:t>
      </w:r>
      <w:r w:rsidRPr="00940788">
        <w:rPr>
          <w:rFonts w:ascii="Courier New" w:hAnsi="Courier New" w:cs="Courier New"/>
        </w:rPr>
        <w:t>--no-admin</w:t>
      </w:r>
      <w:r>
        <w:t xml:space="preserve"> command line option.</w:t>
      </w:r>
    </w:p>
    <w:p w14:paraId="653DF89B" w14:textId="77777777" w:rsidR="005F4046" w:rsidRDefault="005F4046" w:rsidP="005F4046">
      <w:pPr>
        <w:pStyle w:val="ListParagraph"/>
        <w:numPr>
          <w:ilvl w:val="0"/>
          <w:numId w:val="2"/>
        </w:numPr>
      </w:pPr>
      <w:r>
        <w:t>In the Wizard, make the following choices:</w:t>
      </w:r>
    </w:p>
    <w:p w14:paraId="15773D62" w14:textId="77777777" w:rsidR="005F4046" w:rsidRDefault="005F4046" w:rsidP="005F4046">
      <w:pPr>
        <w:pStyle w:val="ListParagraph"/>
        <w:numPr>
          <w:ilvl w:val="1"/>
          <w:numId w:val="2"/>
        </w:numPr>
      </w:pPr>
      <w:r>
        <w:t>Install for “Just Me” rather than “All Users”.</w:t>
      </w:r>
    </w:p>
    <w:p w14:paraId="1A7AA1BC" w14:textId="77777777" w:rsidR="005F4046" w:rsidRDefault="005F4046" w:rsidP="005F4046">
      <w:pPr>
        <w:pStyle w:val="ListParagraph"/>
        <w:numPr>
          <w:ilvl w:val="1"/>
          <w:numId w:val="2"/>
        </w:numPr>
      </w:pPr>
      <w:r>
        <w:t>When selecting a Download Site, http://mirror.cs.vt.edu is a good option.</w:t>
      </w:r>
    </w:p>
    <w:p w14:paraId="6D9B678F" w14:textId="77777777" w:rsidR="005F4046" w:rsidRDefault="005F4046" w:rsidP="005F4046">
      <w:pPr>
        <w:pStyle w:val="ListParagraph"/>
        <w:numPr>
          <w:ilvl w:val="1"/>
          <w:numId w:val="2"/>
        </w:numPr>
      </w:pPr>
      <w:r>
        <w:t>In “Select Packages”, ADD the following packages:</w:t>
      </w:r>
    </w:p>
    <w:p w14:paraId="7DE0D6FA" w14:textId="77777777" w:rsidR="005F4046" w:rsidRDefault="005F4046" w:rsidP="005F4046">
      <w:pPr>
        <w:pStyle w:val="ListParagraph"/>
        <w:numPr>
          <w:ilvl w:val="2"/>
          <w:numId w:val="2"/>
        </w:numPr>
      </w:pPr>
      <w:proofErr w:type="spellStart"/>
      <w:r>
        <w:t>perl</w:t>
      </w:r>
      <w:proofErr w:type="spellEnd"/>
      <w:r>
        <w:t>: Perl programming language interpreter (in Perl);</w:t>
      </w:r>
    </w:p>
    <w:p w14:paraId="35A422BE" w14:textId="77777777" w:rsidR="005F4046" w:rsidRDefault="005F4046" w:rsidP="005F4046">
      <w:pPr>
        <w:pStyle w:val="ListParagraph"/>
        <w:numPr>
          <w:ilvl w:val="2"/>
          <w:numId w:val="2"/>
        </w:numPr>
      </w:pPr>
      <w:proofErr w:type="spellStart"/>
      <w:r>
        <w:t>perl</w:t>
      </w:r>
      <w:proofErr w:type="spellEnd"/>
      <w:r>
        <w:t>-DBD-SQLite: Perl distribution DBD-SQLite (in Perl);</w:t>
      </w:r>
    </w:p>
    <w:p w14:paraId="74D5987B" w14:textId="77777777" w:rsidR="005F4046" w:rsidRDefault="005F4046" w:rsidP="005F4046">
      <w:pPr>
        <w:pStyle w:val="ListParagraph"/>
        <w:numPr>
          <w:ilvl w:val="2"/>
          <w:numId w:val="2"/>
        </w:numPr>
      </w:pPr>
      <w:r>
        <w:t>sqlite3: Client program for accessing SQLite3 databases, plus docs (in Database);</w:t>
      </w:r>
    </w:p>
    <w:p w14:paraId="41478F22" w14:textId="77777777" w:rsidR="005F4046" w:rsidRDefault="005F4046" w:rsidP="005F4046">
      <w:pPr>
        <w:pStyle w:val="ListParagraph"/>
        <w:numPr>
          <w:ilvl w:val="2"/>
          <w:numId w:val="2"/>
        </w:numPr>
      </w:pPr>
      <w:r>
        <w:t>curl: Multi-protocol file transfer tool (in Net);</w:t>
      </w:r>
    </w:p>
    <w:p w14:paraId="714AED48" w14:textId="77777777" w:rsidR="005F4046" w:rsidRDefault="005F4046" w:rsidP="005F4046">
      <w:pPr>
        <w:pStyle w:val="ListParagraph"/>
        <w:numPr>
          <w:ilvl w:val="2"/>
          <w:numId w:val="2"/>
        </w:numPr>
      </w:pPr>
      <w:proofErr w:type="spellStart"/>
      <w:r>
        <w:t>wget</w:t>
      </w:r>
      <w:proofErr w:type="spellEnd"/>
      <w:r>
        <w:t>: Utility to retrieve files from WWW via HTTP and FTP (in Web);</w:t>
      </w:r>
    </w:p>
    <w:p w14:paraId="627DCC81" w14:textId="77777777" w:rsidR="005F4046" w:rsidRDefault="005F4046" w:rsidP="005F4046">
      <w:pPr>
        <w:pStyle w:val="ListParagraph"/>
        <w:numPr>
          <w:ilvl w:val="2"/>
          <w:numId w:val="2"/>
        </w:numPr>
      </w:pPr>
      <w:r>
        <w:t xml:space="preserve">make: The GNU version of the ‘make’ utility (in </w:t>
      </w:r>
      <w:proofErr w:type="spellStart"/>
      <w:r>
        <w:t>Devel</w:t>
      </w:r>
      <w:proofErr w:type="spellEnd"/>
      <w:r>
        <w:t>);</w:t>
      </w:r>
    </w:p>
    <w:p w14:paraId="0F1B59B1" w14:textId="77777777" w:rsidR="005F4046" w:rsidRDefault="005F4046" w:rsidP="005F4046">
      <w:pPr>
        <w:pStyle w:val="ListParagraph"/>
        <w:numPr>
          <w:ilvl w:val="2"/>
          <w:numId w:val="2"/>
        </w:numPr>
      </w:pPr>
      <w:proofErr w:type="spellStart"/>
      <w:r>
        <w:t>gcc</w:t>
      </w:r>
      <w:proofErr w:type="spellEnd"/>
      <w:r>
        <w:t xml:space="preserve">-core: GNU Compiler Collection (C, OpenMP) (in </w:t>
      </w:r>
      <w:proofErr w:type="spellStart"/>
      <w:r>
        <w:t>Devel</w:t>
      </w:r>
      <w:proofErr w:type="spellEnd"/>
      <w:r>
        <w:t>);</w:t>
      </w:r>
    </w:p>
    <w:p w14:paraId="274C9333" w14:textId="77777777" w:rsidR="005F4046" w:rsidRDefault="005F4046" w:rsidP="005F4046">
      <w:pPr>
        <w:pStyle w:val="ListParagraph"/>
        <w:numPr>
          <w:ilvl w:val="2"/>
          <w:numId w:val="2"/>
        </w:numPr>
      </w:pPr>
      <w:r>
        <w:t xml:space="preserve">clang: C/C++ compiler frontend based on LLVM (in </w:t>
      </w:r>
      <w:proofErr w:type="spellStart"/>
      <w:r>
        <w:t>Devel</w:t>
      </w:r>
      <w:proofErr w:type="spellEnd"/>
      <w:r>
        <w:t>);</w:t>
      </w:r>
    </w:p>
    <w:p w14:paraId="3FB7D256" w14:textId="77777777" w:rsidR="005F4046" w:rsidRDefault="005F4046" w:rsidP="005F4046">
      <w:pPr>
        <w:pStyle w:val="ListParagraph"/>
        <w:numPr>
          <w:ilvl w:val="2"/>
          <w:numId w:val="2"/>
        </w:numPr>
      </w:pPr>
      <w:r>
        <w:t xml:space="preserve">vim: Vi </w:t>
      </w:r>
      <w:proofErr w:type="spellStart"/>
      <w:r>
        <w:t>IMproved</w:t>
      </w:r>
      <w:proofErr w:type="spellEnd"/>
      <w:r>
        <w:t xml:space="preserve"> – enhanced vi editor (in Editors);</w:t>
      </w:r>
    </w:p>
    <w:p w14:paraId="0A0CF9AC" w14:textId="77777777" w:rsidR="005F4046" w:rsidRDefault="005F4046" w:rsidP="005F4046">
      <w:pPr>
        <w:pStyle w:val="ListParagraph"/>
        <w:numPr>
          <w:ilvl w:val="2"/>
          <w:numId w:val="2"/>
        </w:numPr>
      </w:pPr>
      <w:r>
        <w:t>nano: Enhanced clone of Pico editor (in Editors); and</w:t>
      </w:r>
    </w:p>
    <w:p w14:paraId="2ED2F974" w14:textId="77777777" w:rsidR="005F4046" w:rsidRDefault="005F4046" w:rsidP="005F4046">
      <w:pPr>
        <w:pStyle w:val="ListParagraph"/>
        <w:numPr>
          <w:ilvl w:val="2"/>
          <w:numId w:val="2"/>
        </w:numPr>
      </w:pPr>
      <w:r>
        <w:t>dialog: Curses widget-based script interpreter (in Interpreters).</w:t>
      </w:r>
    </w:p>
    <w:p w14:paraId="6EB892EE" w14:textId="77777777" w:rsidR="005F4046" w:rsidRDefault="005F4046" w:rsidP="005F4046">
      <w:pPr>
        <w:pStyle w:val="ListParagraph"/>
        <w:numPr>
          <w:ilvl w:val="1"/>
          <w:numId w:val="2"/>
        </w:numPr>
      </w:pPr>
      <w:r>
        <w:t>Download and installation will take some time.  Please be patient.</w:t>
      </w:r>
    </w:p>
    <w:p w14:paraId="39E9B2B7" w14:textId="77777777" w:rsidR="005F4046" w:rsidRDefault="005F4046" w:rsidP="005F4046">
      <w:pPr>
        <w:pStyle w:val="ListParagraph"/>
        <w:numPr>
          <w:ilvl w:val="1"/>
          <w:numId w:val="2"/>
        </w:numPr>
      </w:pPr>
      <w:r>
        <w:t>Icons and Start Menu entries are optional.  Start menu is recommended.</w:t>
      </w:r>
    </w:p>
    <w:p w14:paraId="5579F2DE" w14:textId="77777777" w:rsidR="005F4046" w:rsidRDefault="005F4046" w:rsidP="005F4046">
      <w:pPr>
        <w:pStyle w:val="Heading2"/>
      </w:pPr>
      <w:bookmarkStart w:id="28" w:name="_Toc520705726"/>
      <w:r>
        <w:t xml:space="preserve">Configure Cygwin and Install CUIMC </w:t>
      </w:r>
      <w:proofErr w:type="spellStart"/>
      <w:r>
        <w:t>MealPlan</w:t>
      </w:r>
      <w:bookmarkEnd w:id="28"/>
      <w:proofErr w:type="spellEnd"/>
    </w:p>
    <w:p w14:paraId="42670710" w14:textId="77777777" w:rsidR="005F4046" w:rsidRDefault="005F4046" w:rsidP="005F4046">
      <w:pPr>
        <w:pStyle w:val="ListParagraph"/>
        <w:numPr>
          <w:ilvl w:val="0"/>
          <w:numId w:val="2"/>
        </w:numPr>
      </w:pPr>
      <w:r>
        <w:t xml:space="preserve">Run a Cygwin terminal.  If you installed Icons, it will be on the desktop.  Otherwise, use the Start menu.  Run the following commands to install </w:t>
      </w:r>
      <w:proofErr w:type="spellStart"/>
      <w:r>
        <w:t>CPANminus</w:t>
      </w:r>
      <w:proofErr w:type="spellEnd"/>
      <w:r>
        <w:t xml:space="preserve"> and UI::Dialog, both Perl add-ons.  (If you get odd errors about </w:t>
      </w:r>
      <w:r>
        <w:rPr>
          <w:i/>
        </w:rPr>
        <w:t>local::lib</w:t>
      </w:r>
      <w:r>
        <w:t>, you probably installed Cygwin as administrator.  It’s fixable, but I leave it as an exercise for the reader.)</w:t>
      </w:r>
    </w:p>
    <w:p w14:paraId="0586D78B" w14:textId="77777777" w:rsidR="005F4046" w:rsidRPr="00D82589" w:rsidRDefault="005F4046" w:rsidP="005F4046">
      <w:pPr>
        <w:pStyle w:val="ListParagraph"/>
        <w:numPr>
          <w:ilvl w:val="1"/>
          <w:numId w:val="2"/>
        </w:numPr>
      </w:pPr>
      <w:proofErr w:type="spellStart"/>
      <w:r w:rsidRPr="00D82589">
        <w:rPr>
          <w:rFonts w:ascii="Courier New" w:hAnsi="Courier New" w:cs="Courier New"/>
        </w:rPr>
        <w:t>cpan</w:t>
      </w:r>
      <w:proofErr w:type="spellEnd"/>
      <w:r w:rsidRPr="00D82589">
        <w:rPr>
          <w:rFonts w:ascii="Courier New" w:hAnsi="Courier New" w:cs="Courier New"/>
        </w:rPr>
        <w:t xml:space="preserve"> App::</w:t>
      </w:r>
      <w:proofErr w:type="spellStart"/>
      <w:r w:rsidRPr="00D82589">
        <w:rPr>
          <w:rFonts w:ascii="Courier New" w:hAnsi="Courier New" w:cs="Courier New"/>
        </w:rPr>
        <w:t>cpanminus</w:t>
      </w:r>
      <w:proofErr w:type="spellEnd"/>
    </w:p>
    <w:p w14:paraId="2107A419" w14:textId="77777777" w:rsidR="005F4046" w:rsidRDefault="005F4046" w:rsidP="005F4046">
      <w:pPr>
        <w:pStyle w:val="ListParagraph"/>
        <w:numPr>
          <w:ilvl w:val="1"/>
          <w:numId w:val="2"/>
        </w:numPr>
        <w:rPr>
          <w:rFonts w:ascii="Courier New" w:hAnsi="Courier New" w:cs="Courier New"/>
        </w:rPr>
      </w:pPr>
      <w:proofErr w:type="spellStart"/>
      <w:r w:rsidRPr="00D82589">
        <w:rPr>
          <w:rFonts w:ascii="Courier New" w:hAnsi="Courier New" w:cs="Courier New"/>
        </w:rPr>
        <w:t>cpanm</w:t>
      </w:r>
      <w:proofErr w:type="spellEnd"/>
      <w:r w:rsidRPr="00D82589">
        <w:rPr>
          <w:rFonts w:ascii="Courier New" w:hAnsi="Courier New" w:cs="Courier New"/>
        </w:rPr>
        <w:t xml:space="preserve"> UI::Dialog</w:t>
      </w:r>
    </w:p>
    <w:p w14:paraId="3D2F1A31" w14:textId="77777777" w:rsidR="005F4046" w:rsidRPr="00D82589" w:rsidRDefault="005F4046" w:rsidP="005F4046">
      <w:pPr>
        <w:pStyle w:val="ListParagraph"/>
        <w:numPr>
          <w:ilvl w:val="1"/>
          <w:numId w:val="2"/>
        </w:numPr>
        <w:rPr>
          <w:rFonts w:ascii="Courier New" w:hAnsi="Courier New" w:cs="Courier New"/>
        </w:rPr>
      </w:pPr>
      <w:proofErr w:type="spellStart"/>
      <w:r>
        <w:rPr>
          <w:rFonts w:ascii="Courier New" w:hAnsi="Courier New" w:cs="Courier New"/>
        </w:rPr>
        <w:t>cpanm</w:t>
      </w:r>
      <w:proofErr w:type="spellEnd"/>
      <w:r>
        <w:rPr>
          <w:rFonts w:ascii="Courier New" w:hAnsi="Courier New" w:cs="Courier New"/>
        </w:rPr>
        <w:t xml:space="preserve"> Text::CSV</w:t>
      </w:r>
    </w:p>
    <w:p w14:paraId="530C8BBD" w14:textId="77777777" w:rsidR="005F4046" w:rsidRDefault="005F4046" w:rsidP="005F4046">
      <w:pPr>
        <w:pStyle w:val="ListParagraph"/>
        <w:numPr>
          <w:ilvl w:val="0"/>
          <w:numId w:val="2"/>
        </w:numPr>
      </w:pPr>
      <w:r>
        <w:t xml:space="preserve">Unzip the install .zip file in C:\.  It should create a </w:t>
      </w:r>
      <w:proofErr w:type="spellStart"/>
      <w:r>
        <w:t>Mealplan</w:t>
      </w:r>
      <w:proofErr w:type="spellEnd"/>
      <w:r>
        <w:t xml:space="preserve"> directory with the following content:</w:t>
      </w:r>
    </w:p>
    <w:p w14:paraId="2359A582" w14:textId="77777777" w:rsidR="005F4046" w:rsidRDefault="005F4046" w:rsidP="005F4046">
      <w:pPr>
        <w:pStyle w:val="ListParagraph"/>
        <w:numPr>
          <w:ilvl w:val="1"/>
          <w:numId w:val="2"/>
        </w:numPr>
      </w:pPr>
      <w:r>
        <w:t>mealplan.pl and mealplanadmin.pl;</w:t>
      </w:r>
    </w:p>
    <w:p w14:paraId="412F2985" w14:textId="77777777" w:rsidR="005F4046" w:rsidRDefault="005F4046" w:rsidP="005F4046">
      <w:pPr>
        <w:pStyle w:val="ListParagraph"/>
        <w:numPr>
          <w:ilvl w:val="1"/>
          <w:numId w:val="2"/>
        </w:numPr>
      </w:pPr>
      <w:r>
        <w:t>mealplan.sh and mealplanadmin.sh;</w:t>
      </w:r>
    </w:p>
    <w:p w14:paraId="49589D1F" w14:textId="77777777" w:rsidR="005F4046" w:rsidRDefault="005F4046" w:rsidP="005F4046">
      <w:pPr>
        <w:pStyle w:val="ListParagraph"/>
        <w:numPr>
          <w:ilvl w:val="1"/>
          <w:numId w:val="2"/>
        </w:numPr>
      </w:pPr>
      <w:r>
        <w:t>mealplan.ico and mealplanadmin.ico;</w:t>
      </w:r>
    </w:p>
    <w:p w14:paraId="679084E0" w14:textId="77777777" w:rsidR="005F4046" w:rsidRDefault="005F4046" w:rsidP="005F4046">
      <w:pPr>
        <w:pStyle w:val="ListParagraph"/>
        <w:numPr>
          <w:ilvl w:val="1"/>
          <w:numId w:val="2"/>
        </w:numPr>
      </w:pPr>
      <w:r>
        <w:t xml:space="preserve">CUIMC </w:t>
      </w:r>
      <w:proofErr w:type="spellStart"/>
      <w:r>
        <w:t>MealPlan.lnk</w:t>
      </w:r>
      <w:proofErr w:type="spellEnd"/>
      <w:r>
        <w:t xml:space="preserve"> and CUIMC </w:t>
      </w:r>
      <w:proofErr w:type="spellStart"/>
      <w:r>
        <w:t>MealPlan</w:t>
      </w:r>
      <w:proofErr w:type="spellEnd"/>
      <w:r>
        <w:t xml:space="preserve"> </w:t>
      </w:r>
      <w:proofErr w:type="spellStart"/>
      <w:r>
        <w:t>Admin.lnk</w:t>
      </w:r>
      <w:proofErr w:type="spellEnd"/>
      <w:r>
        <w:t>;</w:t>
      </w:r>
    </w:p>
    <w:p w14:paraId="2E4684AE" w14:textId="77777777" w:rsidR="005F4046" w:rsidRDefault="005F4046" w:rsidP="005F4046">
      <w:pPr>
        <w:pStyle w:val="ListParagraph"/>
        <w:numPr>
          <w:ilvl w:val="1"/>
          <w:numId w:val="2"/>
        </w:numPr>
      </w:pPr>
      <w:r>
        <w:t>Backup, Database, Load, and Report directories, all empty; and</w:t>
      </w:r>
    </w:p>
    <w:p w14:paraId="625CD1FD" w14:textId="77777777" w:rsidR="005F4046" w:rsidRDefault="005F4046" w:rsidP="005F4046">
      <w:pPr>
        <w:pStyle w:val="ListParagraph"/>
        <w:numPr>
          <w:ilvl w:val="1"/>
          <w:numId w:val="2"/>
        </w:numPr>
      </w:pPr>
      <w:proofErr w:type="gramStart"/>
      <w:r>
        <w:t>Docs</w:t>
      </w:r>
      <w:proofErr w:type="gramEnd"/>
      <w:r>
        <w:t xml:space="preserve"> directory, containing this file and user documentation.</w:t>
      </w:r>
    </w:p>
    <w:p w14:paraId="1DF0BB64" w14:textId="77777777" w:rsidR="005F4046" w:rsidRDefault="005F4046" w:rsidP="005F4046">
      <w:pPr>
        <w:pStyle w:val="ListParagraph"/>
        <w:numPr>
          <w:ilvl w:val="0"/>
          <w:numId w:val="2"/>
        </w:numPr>
      </w:pPr>
      <w:r>
        <w:t>In a Cygwin terminal, create a mount point.</w:t>
      </w:r>
    </w:p>
    <w:p w14:paraId="3751B50F" w14:textId="77777777" w:rsidR="005F4046" w:rsidRPr="009F2DBD" w:rsidRDefault="005F4046" w:rsidP="005F4046">
      <w:pPr>
        <w:pStyle w:val="ListParagraph"/>
        <w:numPr>
          <w:ilvl w:val="1"/>
          <w:numId w:val="2"/>
        </w:numPr>
        <w:rPr>
          <w:rFonts w:ascii="Courier New" w:hAnsi="Courier New" w:cs="Courier New"/>
        </w:rPr>
      </w:pPr>
      <w:r w:rsidRPr="009F2DBD">
        <w:rPr>
          <w:rFonts w:ascii="Courier New" w:hAnsi="Courier New" w:cs="Courier New"/>
        </w:rPr>
        <w:t>nano /</w:t>
      </w:r>
      <w:proofErr w:type="spellStart"/>
      <w:r w:rsidRPr="009F2DBD">
        <w:rPr>
          <w:rFonts w:ascii="Courier New" w:hAnsi="Courier New" w:cs="Courier New"/>
        </w:rPr>
        <w:t>etc</w:t>
      </w:r>
      <w:proofErr w:type="spellEnd"/>
      <w:r w:rsidRPr="009F2DBD">
        <w:rPr>
          <w:rFonts w:ascii="Courier New" w:hAnsi="Courier New" w:cs="Courier New"/>
        </w:rPr>
        <w:t>/</w:t>
      </w:r>
      <w:proofErr w:type="spellStart"/>
      <w:r w:rsidRPr="009F2DBD">
        <w:rPr>
          <w:rFonts w:ascii="Courier New" w:hAnsi="Courier New" w:cs="Courier New"/>
        </w:rPr>
        <w:t>fstab</w:t>
      </w:r>
      <w:proofErr w:type="spellEnd"/>
    </w:p>
    <w:p w14:paraId="549BD019" w14:textId="77777777" w:rsidR="005F4046" w:rsidRDefault="005F4046" w:rsidP="005F4046">
      <w:pPr>
        <w:pStyle w:val="ListParagraph"/>
        <w:numPr>
          <w:ilvl w:val="1"/>
          <w:numId w:val="2"/>
        </w:numPr>
      </w:pPr>
      <w:r>
        <w:t xml:space="preserve">Add the following line to the end of the file: </w:t>
      </w:r>
    </w:p>
    <w:p w14:paraId="788B2C24" w14:textId="77777777" w:rsidR="005F4046" w:rsidRDefault="005F4046" w:rsidP="005F4046">
      <w:pPr>
        <w:pStyle w:val="ListParagraph"/>
        <w:ind w:left="1440"/>
      </w:pPr>
      <w:r w:rsidRPr="009F2DBD">
        <w:rPr>
          <w:rFonts w:ascii="Courier New" w:hAnsi="Courier New" w:cs="Courier New"/>
        </w:rPr>
        <w:t>C:/Mealplan /</w:t>
      </w:r>
      <w:proofErr w:type="spellStart"/>
      <w:r w:rsidRPr="009F2DBD">
        <w:rPr>
          <w:rFonts w:ascii="Courier New" w:hAnsi="Courier New" w:cs="Courier New"/>
        </w:rPr>
        <w:t>Mealplan</w:t>
      </w:r>
      <w:proofErr w:type="spellEnd"/>
      <w:r w:rsidRPr="009F2DBD">
        <w:rPr>
          <w:rFonts w:ascii="Courier New" w:hAnsi="Courier New" w:cs="Courier New"/>
        </w:rPr>
        <w:t xml:space="preserve"> NTFS </w:t>
      </w:r>
      <w:proofErr w:type="spellStart"/>
      <w:proofErr w:type="gramStart"/>
      <w:r w:rsidRPr="009F2DBD">
        <w:rPr>
          <w:rFonts w:ascii="Courier New" w:hAnsi="Courier New" w:cs="Courier New"/>
        </w:rPr>
        <w:t>binary,posix</w:t>
      </w:r>
      <w:proofErr w:type="spellEnd"/>
      <w:proofErr w:type="gramEnd"/>
      <w:r w:rsidRPr="009F2DBD">
        <w:rPr>
          <w:rFonts w:ascii="Courier New" w:hAnsi="Courier New" w:cs="Courier New"/>
        </w:rPr>
        <w:t>=0,user</w:t>
      </w:r>
    </w:p>
    <w:p w14:paraId="0E2951D9" w14:textId="77777777" w:rsidR="005F4046" w:rsidRDefault="005F4046" w:rsidP="005F4046">
      <w:pPr>
        <w:pStyle w:val="ListParagraph"/>
        <w:numPr>
          <w:ilvl w:val="1"/>
          <w:numId w:val="2"/>
        </w:numPr>
      </w:pPr>
      <w:r>
        <w:lastRenderedPageBreak/>
        <w:t>Ctrl-O to save</w:t>
      </w:r>
    </w:p>
    <w:p w14:paraId="6235B38B" w14:textId="77777777" w:rsidR="005F4046" w:rsidRDefault="005F4046" w:rsidP="005F4046">
      <w:pPr>
        <w:pStyle w:val="ListParagraph"/>
        <w:numPr>
          <w:ilvl w:val="1"/>
          <w:numId w:val="2"/>
        </w:numPr>
      </w:pPr>
      <w:r>
        <w:t>Ctrl-X to exit</w:t>
      </w:r>
    </w:p>
    <w:p w14:paraId="4135C0CD" w14:textId="77777777" w:rsidR="005F4046" w:rsidRDefault="005F4046" w:rsidP="005F4046">
      <w:pPr>
        <w:pStyle w:val="ListParagraph"/>
        <w:numPr>
          <w:ilvl w:val="0"/>
          <w:numId w:val="2"/>
        </w:numPr>
      </w:pPr>
      <w:r>
        <w:t>The two .</w:t>
      </w:r>
      <w:proofErr w:type="spellStart"/>
      <w:r>
        <w:t>lnk</w:t>
      </w:r>
      <w:proofErr w:type="spellEnd"/>
      <w:r>
        <w:t xml:space="preserve"> files are Desktop and Start Menu icons.  Copy them to a convenient location for users.</w:t>
      </w:r>
      <w:r>
        <w:rPr>
          <w:rStyle w:val="FootnoteReference"/>
        </w:rPr>
        <w:footnoteReference w:id="2"/>
      </w:r>
    </w:p>
    <w:p w14:paraId="46324221" w14:textId="77777777" w:rsidR="005F4046" w:rsidRDefault="005F4046" w:rsidP="005F4046">
      <w:pPr>
        <w:pStyle w:val="ListParagraph"/>
        <w:numPr>
          <w:ilvl w:val="0"/>
          <w:numId w:val="2"/>
        </w:numPr>
      </w:pPr>
      <w:r>
        <w:t xml:space="preserve">Double-click “CUIMC </w:t>
      </w:r>
      <w:proofErr w:type="spellStart"/>
      <w:r>
        <w:t>MealPlan</w:t>
      </w:r>
      <w:proofErr w:type="spellEnd"/>
      <w:r>
        <w:t xml:space="preserve"> Admin.  You should see the following screen:</w:t>
      </w:r>
      <w:r w:rsidRPr="001433CB">
        <w:rPr>
          <w:noProof/>
        </w:rPr>
        <w:t xml:space="preserve"> </w:t>
      </w:r>
      <w:r>
        <w:rPr>
          <w:noProof/>
        </w:rPr>
        <w:drawing>
          <wp:inline distT="0" distB="0" distL="0" distR="0" wp14:anchorId="554B11F1" wp14:editId="3BFC383F">
            <wp:extent cx="5943600" cy="3359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9785"/>
                    </a:xfrm>
                    <a:prstGeom prst="rect">
                      <a:avLst/>
                    </a:prstGeom>
                  </pic:spPr>
                </pic:pic>
              </a:graphicData>
            </a:graphic>
          </wp:inline>
        </w:drawing>
      </w:r>
    </w:p>
    <w:p w14:paraId="111FB4AC" w14:textId="77777777" w:rsidR="005F4046" w:rsidRDefault="005F4046" w:rsidP="005F4046">
      <w:pPr>
        <w:pStyle w:val="ListParagraph"/>
        <w:numPr>
          <w:ilvl w:val="0"/>
          <w:numId w:val="2"/>
        </w:numPr>
      </w:pPr>
      <w:r>
        <w:rPr>
          <w:noProof/>
        </w:rPr>
        <w:t>Use the arrow keys to select DB_MAINT and press Enter.  (Or, use the mouse to click DB_MAINT and click OK.)</w:t>
      </w:r>
    </w:p>
    <w:p w14:paraId="0862E54F" w14:textId="77777777" w:rsidR="005F4046" w:rsidRDefault="005F4046" w:rsidP="005F4046">
      <w:pPr>
        <w:pStyle w:val="ListParagraph"/>
        <w:numPr>
          <w:ilvl w:val="0"/>
          <w:numId w:val="2"/>
        </w:numPr>
      </w:pPr>
      <w:r>
        <w:t>Select REBUILD and press Enter.</w:t>
      </w:r>
    </w:p>
    <w:p w14:paraId="5503AB5D" w14:textId="77777777" w:rsidR="005F4046" w:rsidRDefault="005F4046" w:rsidP="005F4046">
      <w:pPr>
        <w:pStyle w:val="ListParagraph"/>
        <w:numPr>
          <w:ilvl w:val="0"/>
          <w:numId w:val="2"/>
        </w:numPr>
      </w:pPr>
      <w:r>
        <w:t>Follow the prompts to establish a new database.</w:t>
      </w:r>
    </w:p>
    <w:p w14:paraId="08D1FA50" w14:textId="77777777" w:rsidR="005F4046" w:rsidRDefault="005F4046" w:rsidP="005F4046">
      <w:r>
        <w:t xml:space="preserve">At this point, CUIMC </w:t>
      </w:r>
      <w:proofErr w:type="spellStart"/>
      <w:r>
        <w:t>MealPlan</w:t>
      </w:r>
      <w:proofErr w:type="spellEnd"/>
      <w:r>
        <w:t xml:space="preserve"> is ready to use, although the database is empty.</w:t>
      </w:r>
    </w:p>
    <w:p w14:paraId="7A7C7546" w14:textId="77777777" w:rsidR="00AB7FE6" w:rsidRDefault="00BD02DD" w:rsidP="00BD02DD">
      <w:pPr>
        <w:pStyle w:val="Heading1"/>
      </w:pPr>
      <w:bookmarkStart w:id="29" w:name="_Toc520705727"/>
      <w:r>
        <w:t>Database Information</w:t>
      </w:r>
      <w:bookmarkEnd w:id="29"/>
    </w:p>
    <w:p w14:paraId="13ABF0B3" w14:textId="77777777" w:rsidR="00BD02DD" w:rsidRDefault="00BD02DD" w:rsidP="00BD02DD">
      <w:r>
        <w:t xml:space="preserve">Currently, CUIMC </w:t>
      </w:r>
      <w:proofErr w:type="spellStart"/>
      <w:r>
        <w:t>MealPlan</w:t>
      </w:r>
      <w:proofErr w:type="spellEnd"/>
      <w:r>
        <w:t xml:space="preserve"> (MP) uses a local SQLite database for data storage.  Because MP uses Perl’s DBI interface, it should be relatively straightforward to port to another database back end</w:t>
      </w:r>
      <w:r w:rsidR="00C83363">
        <w:t>, although certainly some code will need updating</w:t>
      </w:r>
      <w:r>
        <w:t>.</w:t>
      </w:r>
    </w:p>
    <w:p w14:paraId="463DB6A7" w14:textId="77777777" w:rsidR="00BD02DD" w:rsidRDefault="00BD02DD" w:rsidP="00BD02DD">
      <w:r>
        <w:t>The schema of the tables is as follows:</w:t>
      </w:r>
    </w:p>
    <w:p w14:paraId="48950447" w14:textId="77777777" w:rsidR="00C74F02" w:rsidRPr="00510F36" w:rsidRDefault="00C74F02" w:rsidP="00C74F02">
      <w:pPr>
        <w:autoSpaceDE w:val="0"/>
        <w:autoSpaceDN w:val="0"/>
        <w:adjustRightInd w:val="0"/>
        <w:spacing w:after="0" w:line="240" w:lineRule="auto"/>
        <w:rPr>
          <w:rFonts w:ascii="Lucida Console" w:hAnsi="Lucida Console" w:cs="Lucida Console"/>
          <w:sz w:val="20"/>
          <w:szCs w:val="20"/>
        </w:rPr>
      </w:pPr>
      <w:proofErr w:type="spellStart"/>
      <w:r w:rsidRPr="00510F36">
        <w:rPr>
          <w:rFonts w:ascii="Lucida Console" w:hAnsi="Lucida Console" w:cs="Lucida Console"/>
          <w:sz w:val="20"/>
          <w:szCs w:val="20"/>
        </w:rPr>
        <w:t>sqlite</w:t>
      </w:r>
      <w:proofErr w:type="spellEnd"/>
      <w:proofErr w:type="gramStart"/>
      <w:r w:rsidRPr="00510F36">
        <w:rPr>
          <w:rFonts w:ascii="Lucida Console" w:hAnsi="Lucida Console" w:cs="Lucida Console"/>
          <w:sz w:val="20"/>
          <w:szCs w:val="20"/>
        </w:rPr>
        <w:t>&gt; .schema</w:t>
      </w:r>
      <w:proofErr w:type="gramEnd"/>
    </w:p>
    <w:p w14:paraId="17D1E8F1" w14:textId="48A754A3" w:rsidR="00C74F02" w:rsidRPr="00510F36" w:rsidRDefault="00C74F02" w:rsidP="00C74F02">
      <w:pPr>
        <w:autoSpaceDE w:val="0"/>
        <w:autoSpaceDN w:val="0"/>
        <w:adjustRightInd w:val="0"/>
        <w:spacing w:after="0" w:line="240" w:lineRule="auto"/>
        <w:rPr>
          <w:rFonts w:ascii="Lucida Console" w:hAnsi="Lucida Console" w:cs="Lucida Console"/>
          <w:sz w:val="20"/>
          <w:szCs w:val="20"/>
        </w:rPr>
      </w:pPr>
      <w:r w:rsidRPr="00510F36">
        <w:rPr>
          <w:rFonts w:ascii="Lucida Console" w:hAnsi="Lucida Console" w:cs="Lucida Console"/>
          <w:sz w:val="20"/>
          <w:szCs w:val="20"/>
        </w:rPr>
        <w:t>CREATE TABLE diners (UNI unique</w:t>
      </w:r>
      <w:r w:rsidR="00510F36" w:rsidRPr="00510F36">
        <w:rPr>
          <w:rFonts w:ascii="Lucida Console" w:hAnsi="Lucida Console" w:cs="Lucida Console"/>
          <w:sz w:val="20"/>
          <w:szCs w:val="20"/>
        </w:rPr>
        <w:t xml:space="preserve"> COLLATE NOCASE</w:t>
      </w:r>
      <w:r w:rsidRPr="00510F36">
        <w:rPr>
          <w:rFonts w:ascii="Lucida Console" w:hAnsi="Lucida Console" w:cs="Lucida Console"/>
          <w:sz w:val="20"/>
          <w:szCs w:val="20"/>
        </w:rPr>
        <w:t xml:space="preserve">, Name, </w:t>
      </w:r>
      <w:proofErr w:type="spellStart"/>
      <w:r w:rsidRPr="00510F36">
        <w:rPr>
          <w:rFonts w:ascii="Lucida Console" w:hAnsi="Lucida Console" w:cs="Lucida Console"/>
          <w:sz w:val="20"/>
          <w:szCs w:val="20"/>
        </w:rPr>
        <w:t>MealPlan</w:t>
      </w:r>
      <w:proofErr w:type="spellEnd"/>
      <w:r w:rsidRPr="00510F36">
        <w:rPr>
          <w:rFonts w:ascii="Lucida Console" w:hAnsi="Lucida Console" w:cs="Lucida Console"/>
          <w:sz w:val="20"/>
          <w:szCs w:val="20"/>
        </w:rPr>
        <w:t xml:space="preserve">, </w:t>
      </w:r>
      <w:proofErr w:type="spellStart"/>
      <w:r w:rsidRPr="00510F36">
        <w:rPr>
          <w:rFonts w:ascii="Lucida Console" w:hAnsi="Lucida Console" w:cs="Lucida Console"/>
          <w:sz w:val="20"/>
          <w:szCs w:val="20"/>
        </w:rPr>
        <w:t>Affil</w:t>
      </w:r>
      <w:proofErr w:type="spellEnd"/>
      <w:r w:rsidRPr="00510F36">
        <w:rPr>
          <w:rFonts w:ascii="Lucida Console" w:hAnsi="Lucida Console" w:cs="Lucida Console"/>
          <w:sz w:val="20"/>
          <w:szCs w:val="20"/>
        </w:rPr>
        <w:t xml:space="preserve"> text</w:t>
      </w:r>
      <w:proofErr w:type="gramStart"/>
      <w:r w:rsidRPr="00510F36">
        <w:rPr>
          <w:rFonts w:ascii="Lucida Console" w:hAnsi="Lucida Console" w:cs="Lucida Console"/>
          <w:sz w:val="20"/>
          <w:szCs w:val="20"/>
        </w:rPr>
        <w:t>);</w:t>
      </w:r>
      <w:proofErr w:type="gramEnd"/>
    </w:p>
    <w:p w14:paraId="6AE23486" w14:textId="77777777" w:rsidR="00C74F02" w:rsidRPr="00510F36" w:rsidRDefault="00C74F02" w:rsidP="00C74F02">
      <w:pPr>
        <w:autoSpaceDE w:val="0"/>
        <w:autoSpaceDN w:val="0"/>
        <w:adjustRightInd w:val="0"/>
        <w:spacing w:after="0" w:line="240" w:lineRule="auto"/>
        <w:rPr>
          <w:rFonts w:ascii="Lucida Console" w:hAnsi="Lucida Console" w:cs="Lucida Console"/>
          <w:sz w:val="20"/>
          <w:szCs w:val="20"/>
        </w:rPr>
      </w:pPr>
      <w:r w:rsidRPr="00510F36">
        <w:rPr>
          <w:rFonts w:ascii="Lucida Console" w:hAnsi="Lucida Console" w:cs="Lucida Console"/>
          <w:sz w:val="20"/>
          <w:szCs w:val="20"/>
        </w:rPr>
        <w:t>CREATE TABLE ids (ID unique, UNI</w:t>
      </w:r>
      <w:proofErr w:type="gramStart"/>
      <w:r w:rsidRPr="00510F36">
        <w:rPr>
          <w:rFonts w:ascii="Lucida Console" w:hAnsi="Lucida Console" w:cs="Lucida Console"/>
          <w:sz w:val="20"/>
          <w:szCs w:val="20"/>
        </w:rPr>
        <w:t>);</w:t>
      </w:r>
      <w:proofErr w:type="gramEnd"/>
    </w:p>
    <w:p w14:paraId="0305E3C2" w14:textId="77777777" w:rsidR="00C74F02" w:rsidRPr="00510F36" w:rsidRDefault="00C74F02" w:rsidP="00C74F02">
      <w:pPr>
        <w:autoSpaceDE w:val="0"/>
        <w:autoSpaceDN w:val="0"/>
        <w:adjustRightInd w:val="0"/>
        <w:spacing w:after="0" w:line="240" w:lineRule="auto"/>
        <w:rPr>
          <w:rFonts w:ascii="Lucida Console" w:hAnsi="Lucida Console" w:cs="Lucida Console"/>
          <w:sz w:val="20"/>
          <w:szCs w:val="20"/>
        </w:rPr>
      </w:pPr>
      <w:r w:rsidRPr="00510F36">
        <w:rPr>
          <w:rFonts w:ascii="Lucida Console" w:hAnsi="Lucida Console" w:cs="Lucida Console"/>
          <w:sz w:val="20"/>
          <w:szCs w:val="20"/>
        </w:rPr>
        <w:t xml:space="preserve">CREATE TABLE </w:t>
      </w:r>
      <w:proofErr w:type="spellStart"/>
      <w:r w:rsidRPr="00510F36">
        <w:rPr>
          <w:rFonts w:ascii="Lucida Console" w:hAnsi="Lucida Console" w:cs="Lucida Console"/>
          <w:sz w:val="20"/>
          <w:szCs w:val="20"/>
        </w:rPr>
        <w:t>checkin</w:t>
      </w:r>
      <w:proofErr w:type="spellEnd"/>
      <w:r w:rsidRPr="00510F36">
        <w:rPr>
          <w:rFonts w:ascii="Lucida Console" w:hAnsi="Lucida Console" w:cs="Lucida Console"/>
          <w:sz w:val="20"/>
          <w:szCs w:val="20"/>
        </w:rPr>
        <w:t xml:space="preserve"> (UNI, Timestamp default CURRENT_TIMESTAMP</w:t>
      </w:r>
      <w:proofErr w:type="gramStart"/>
      <w:r w:rsidRPr="00510F36">
        <w:rPr>
          <w:rFonts w:ascii="Lucida Console" w:hAnsi="Lucida Console" w:cs="Lucida Console"/>
          <w:sz w:val="20"/>
          <w:szCs w:val="20"/>
        </w:rPr>
        <w:t>);</w:t>
      </w:r>
      <w:proofErr w:type="gramEnd"/>
    </w:p>
    <w:p w14:paraId="13FF2C52" w14:textId="77777777" w:rsidR="00C74F02" w:rsidRPr="00510F36" w:rsidRDefault="00C74F02" w:rsidP="00C74F02">
      <w:pPr>
        <w:autoSpaceDE w:val="0"/>
        <w:autoSpaceDN w:val="0"/>
        <w:adjustRightInd w:val="0"/>
        <w:spacing w:after="0" w:line="240" w:lineRule="auto"/>
        <w:rPr>
          <w:rFonts w:ascii="Lucida Console" w:hAnsi="Lucida Console" w:cs="Lucida Console"/>
          <w:sz w:val="20"/>
          <w:szCs w:val="20"/>
        </w:rPr>
      </w:pPr>
      <w:r w:rsidRPr="00510F36">
        <w:rPr>
          <w:rFonts w:ascii="Lucida Console" w:hAnsi="Lucida Console" w:cs="Lucida Console"/>
          <w:sz w:val="20"/>
          <w:szCs w:val="20"/>
        </w:rPr>
        <w:t xml:space="preserve">CREATE INDEX UNI on </w:t>
      </w:r>
      <w:proofErr w:type="spellStart"/>
      <w:r w:rsidRPr="00510F36">
        <w:rPr>
          <w:rFonts w:ascii="Lucida Console" w:hAnsi="Lucida Console" w:cs="Lucida Console"/>
          <w:sz w:val="20"/>
          <w:szCs w:val="20"/>
        </w:rPr>
        <w:t>checkin</w:t>
      </w:r>
      <w:proofErr w:type="spellEnd"/>
      <w:r w:rsidRPr="00510F36">
        <w:rPr>
          <w:rFonts w:ascii="Lucida Console" w:hAnsi="Lucida Console" w:cs="Lucida Console"/>
          <w:sz w:val="20"/>
          <w:szCs w:val="20"/>
        </w:rPr>
        <w:t xml:space="preserve"> (UNI</w:t>
      </w:r>
      <w:proofErr w:type="gramStart"/>
      <w:r w:rsidRPr="00510F36">
        <w:rPr>
          <w:rFonts w:ascii="Lucida Console" w:hAnsi="Lucida Console" w:cs="Lucida Console"/>
          <w:sz w:val="20"/>
          <w:szCs w:val="20"/>
        </w:rPr>
        <w:t>);</w:t>
      </w:r>
      <w:proofErr w:type="gramEnd"/>
    </w:p>
    <w:p w14:paraId="3F540B07" w14:textId="77777777" w:rsidR="00C74F02" w:rsidRPr="00510F36" w:rsidRDefault="00C74F02" w:rsidP="00C74F02">
      <w:pPr>
        <w:autoSpaceDE w:val="0"/>
        <w:autoSpaceDN w:val="0"/>
        <w:adjustRightInd w:val="0"/>
        <w:spacing w:after="0" w:line="240" w:lineRule="auto"/>
        <w:rPr>
          <w:rFonts w:ascii="Lucida Console" w:hAnsi="Lucida Console" w:cs="Lucida Console"/>
          <w:sz w:val="20"/>
          <w:szCs w:val="20"/>
        </w:rPr>
      </w:pPr>
      <w:r w:rsidRPr="00510F36">
        <w:rPr>
          <w:rFonts w:ascii="Lucida Console" w:hAnsi="Lucida Console" w:cs="Lucida Console"/>
          <w:sz w:val="20"/>
          <w:szCs w:val="20"/>
        </w:rPr>
        <w:t>CREATE INDEX ID on ids (ID</w:t>
      </w:r>
      <w:proofErr w:type="gramStart"/>
      <w:r w:rsidRPr="00510F36">
        <w:rPr>
          <w:rFonts w:ascii="Lucida Console" w:hAnsi="Lucida Console" w:cs="Lucida Console"/>
          <w:sz w:val="20"/>
          <w:szCs w:val="20"/>
        </w:rPr>
        <w:t>);</w:t>
      </w:r>
      <w:proofErr w:type="gramEnd"/>
    </w:p>
    <w:p w14:paraId="1637CFBB" w14:textId="77777777" w:rsidR="00BD02DD" w:rsidRPr="00510F36" w:rsidRDefault="00C74F02" w:rsidP="00C74F02">
      <w:pPr>
        <w:autoSpaceDE w:val="0"/>
        <w:autoSpaceDN w:val="0"/>
        <w:adjustRightInd w:val="0"/>
        <w:spacing w:after="0" w:line="240" w:lineRule="auto"/>
        <w:rPr>
          <w:rFonts w:ascii="Lucida Console" w:hAnsi="Lucida Console" w:cs="Lucida Console"/>
          <w:sz w:val="20"/>
          <w:szCs w:val="20"/>
        </w:rPr>
      </w:pPr>
      <w:r w:rsidRPr="00510F36">
        <w:rPr>
          <w:rFonts w:ascii="Lucida Console" w:hAnsi="Lucida Console" w:cs="Lucida Console"/>
          <w:sz w:val="20"/>
          <w:szCs w:val="20"/>
        </w:rPr>
        <w:t>CR</w:t>
      </w:r>
      <w:r w:rsidR="00C83363" w:rsidRPr="00510F36">
        <w:rPr>
          <w:rFonts w:ascii="Lucida Console" w:hAnsi="Lucida Console" w:cs="Lucida Console"/>
          <w:sz w:val="20"/>
          <w:szCs w:val="20"/>
        </w:rPr>
        <w:t>EATE INDEX UNID on diners (UNI</w:t>
      </w:r>
      <w:proofErr w:type="gramStart"/>
      <w:r w:rsidR="00C83363" w:rsidRPr="00510F36">
        <w:rPr>
          <w:rFonts w:ascii="Lucida Console" w:hAnsi="Lucida Console" w:cs="Lucida Console"/>
          <w:sz w:val="20"/>
          <w:szCs w:val="20"/>
        </w:rPr>
        <w:t>);</w:t>
      </w:r>
      <w:proofErr w:type="gramEnd"/>
    </w:p>
    <w:p w14:paraId="7628F7A5" w14:textId="77777777" w:rsidR="00C83363" w:rsidRPr="00BD02DD" w:rsidRDefault="00C83363" w:rsidP="00C83363">
      <w:r>
        <w:lastRenderedPageBreak/>
        <w:t>The most likely necessary changes will be to add column types to the schema.  All columns should be text, including the ids.id.  This would also require updating the CREATE TABLE statements in the BUILD section of the admin module.</w:t>
      </w:r>
    </w:p>
    <w:sectPr w:rsidR="00C83363" w:rsidRPr="00BD02DD">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77D1A" w14:textId="77777777" w:rsidR="00CE0269" w:rsidRDefault="00CE0269" w:rsidP="002C6B6E">
      <w:pPr>
        <w:spacing w:after="0" w:line="240" w:lineRule="auto"/>
      </w:pPr>
      <w:r>
        <w:separator/>
      </w:r>
    </w:p>
  </w:endnote>
  <w:endnote w:type="continuationSeparator" w:id="0">
    <w:p w14:paraId="19442BF7" w14:textId="77777777" w:rsidR="00CE0269" w:rsidRDefault="00CE0269" w:rsidP="002C6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0171260"/>
      <w:docPartObj>
        <w:docPartGallery w:val="Page Numbers (Bottom of Page)"/>
        <w:docPartUnique/>
      </w:docPartObj>
    </w:sdtPr>
    <w:sdtEndPr>
      <w:rPr>
        <w:noProof/>
      </w:rPr>
    </w:sdtEndPr>
    <w:sdtContent>
      <w:p w14:paraId="6BAA237C" w14:textId="77777777" w:rsidR="002D043E" w:rsidRDefault="002D043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920467A" w14:textId="77777777" w:rsidR="002D043E" w:rsidRDefault="002D04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25714" w14:textId="77777777" w:rsidR="00CE0269" w:rsidRDefault="00CE0269" w:rsidP="002C6B6E">
      <w:pPr>
        <w:spacing w:after="0" w:line="240" w:lineRule="auto"/>
      </w:pPr>
      <w:r>
        <w:separator/>
      </w:r>
    </w:p>
  </w:footnote>
  <w:footnote w:type="continuationSeparator" w:id="0">
    <w:p w14:paraId="09C5E8D7" w14:textId="77777777" w:rsidR="00CE0269" w:rsidRDefault="00CE0269" w:rsidP="002C6B6E">
      <w:pPr>
        <w:spacing w:after="0" w:line="240" w:lineRule="auto"/>
      </w:pPr>
      <w:r>
        <w:continuationSeparator/>
      </w:r>
    </w:p>
  </w:footnote>
  <w:footnote w:id="1">
    <w:p w14:paraId="26BC4CE4" w14:textId="77777777" w:rsidR="00C74F02" w:rsidRDefault="00C74F02">
      <w:pPr>
        <w:pStyle w:val="FootnoteText"/>
      </w:pPr>
      <w:r>
        <w:rPr>
          <w:rStyle w:val="FootnoteReference"/>
        </w:rPr>
        <w:footnoteRef/>
      </w:r>
      <w:r>
        <w:t xml:space="preserve"> Programmer’s Note: As of Excel 2013, Microsoft Excel CSV files are encoded Windows-1252.  Should Excel change to using UTF-8, mealplanadmin.pl must be modified.  Search for “Windows-1252” and you’ll be in the right neighborhood.  Go down a few lines, and there are basic instructions.</w:t>
      </w:r>
    </w:p>
  </w:footnote>
  <w:footnote w:id="2">
    <w:p w14:paraId="20DE91D5" w14:textId="77777777" w:rsidR="00C74F02" w:rsidRDefault="00C74F02" w:rsidP="005F4046">
      <w:pPr>
        <w:pStyle w:val="FootnoteText"/>
      </w:pPr>
      <w:r>
        <w:rPr>
          <w:rStyle w:val="FootnoteReference"/>
        </w:rPr>
        <w:footnoteRef/>
      </w:r>
      <w:r>
        <w:t xml:space="preserve"> The .</w:t>
      </w:r>
      <w:proofErr w:type="spellStart"/>
      <w:r>
        <w:t>lnk</w:t>
      </w:r>
      <w:proofErr w:type="spellEnd"/>
      <w:r>
        <w:t xml:space="preserve"> files assume that Cygwin is located in C:\Cygwin64, the default for 64-bit Cygwin installations.  The properties of these files will need to be adjusted to point to </w:t>
      </w:r>
      <w:r w:rsidRPr="00940788">
        <w:rPr>
          <w:rFonts w:ascii="Courier New" w:hAnsi="Courier New" w:cs="Courier New"/>
        </w:rPr>
        <w:t>mintty.exe</w:t>
      </w:r>
      <w:r>
        <w:t xml:space="preserve"> if Cygwin is in an alternate location.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F0605A"/>
    <w:multiLevelType w:val="hybridMultilevel"/>
    <w:tmpl w:val="16E81DC8"/>
    <w:lvl w:ilvl="0" w:tplc="AE20B4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2043B2"/>
    <w:multiLevelType w:val="hybridMultilevel"/>
    <w:tmpl w:val="8D266FC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DEE"/>
    <w:rsid w:val="000A7911"/>
    <w:rsid w:val="001433CB"/>
    <w:rsid w:val="002C6B6E"/>
    <w:rsid w:val="002D043E"/>
    <w:rsid w:val="0030148A"/>
    <w:rsid w:val="003553FD"/>
    <w:rsid w:val="003F6785"/>
    <w:rsid w:val="004076D9"/>
    <w:rsid w:val="004472CA"/>
    <w:rsid w:val="00465025"/>
    <w:rsid w:val="00504DD4"/>
    <w:rsid w:val="00510F36"/>
    <w:rsid w:val="00543F11"/>
    <w:rsid w:val="00560C06"/>
    <w:rsid w:val="00583B2B"/>
    <w:rsid w:val="005F4046"/>
    <w:rsid w:val="00631DEE"/>
    <w:rsid w:val="006F0F7F"/>
    <w:rsid w:val="007128A7"/>
    <w:rsid w:val="00860E5A"/>
    <w:rsid w:val="00876A45"/>
    <w:rsid w:val="008F7887"/>
    <w:rsid w:val="009310E9"/>
    <w:rsid w:val="00940788"/>
    <w:rsid w:val="00986BD7"/>
    <w:rsid w:val="009D26F3"/>
    <w:rsid w:val="009F2DBD"/>
    <w:rsid w:val="00A03B87"/>
    <w:rsid w:val="00A21B98"/>
    <w:rsid w:val="00AB7FE6"/>
    <w:rsid w:val="00B0427B"/>
    <w:rsid w:val="00BD02DD"/>
    <w:rsid w:val="00C72D02"/>
    <w:rsid w:val="00C74F02"/>
    <w:rsid w:val="00C83363"/>
    <w:rsid w:val="00CE0269"/>
    <w:rsid w:val="00D82589"/>
    <w:rsid w:val="00EC7BB2"/>
    <w:rsid w:val="00EE0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6EECB"/>
  <w15:chartTrackingRefBased/>
  <w15:docId w15:val="{EE5A66C7-A908-420C-86C0-1AB83E44E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1D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4D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10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DE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31D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DE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04DD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AB7FE6"/>
    <w:rPr>
      <w:color w:val="0563C1" w:themeColor="hyperlink"/>
      <w:u w:val="single"/>
    </w:rPr>
  </w:style>
  <w:style w:type="character" w:styleId="FollowedHyperlink">
    <w:name w:val="FollowedHyperlink"/>
    <w:basedOn w:val="DefaultParagraphFont"/>
    <w:uiPriority w:val="99"/>
    <w:semiHidden/>
    <w:unhideWhenUsed/>
    <w:rsid w:val="00AB7FE6"/>
    <w:rPr>
      <w:color w:val="954F72" w:themeColor="followedHyperlink"/>
      <w:u w:val="single"/>
    </w:rPr>
  </w:style>
  <w:style w:type="paragraph" w:styleId="ListParagraph">
    <w:name w:val="List Paragraph"/>
    <w:basedOn w:val="Normal"/>
    <w:uiPriority w:val="34"/>
    <w:qFormat/>
    <w:rsid w:val="00B0427B"/>
    <w:pPr>
      <w:ind w:left="720"/>
      <w:contextualSpacing/>
    </w:pPr>
  </w:style>
  <w:style w:type="paragraph" w:styleId="FootnoteText">
    <w:name w:val="footnote text"/>
    <w:basedOn w:val="Normal"/>
    <w:link w:val="FootnoteTextChar"/>
    <w:uiPriority w:val="99"/>
    <w:semiHidden/>
    <w:unhideWhenUsed/>
    <w:rsid w:val="002C6B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B6E"/>
    <w:rPr>
      <w:sz w:val="20"/>
      <w:szCs w:val="20"/>
    </w:rPr>
  </w:style>
  <w:style w:type="character" w:styleId="FootnoteReference">
    <w:name w:val="footnote reference"/>
    <w:basedOn w:val="DefaultParagraphFont"/>
    <w:uiPriority w:val="99"/>
    <w:semiHidden/>
    <w:unhideWhenUsed/>
    <w:rsid w:val="002C6B6E"/>
    <w:rPr>
      <w:vertAlign w:val="superscript"/>
    </w:rPr>
  </w:style>
  <w:style w:type="character" w:customStyle="1" w:styleId="Heading3Char">
    <w:name w:val="Heading 3 Char"/>
    <w:basedOn w:val="DefaultParagraphFont"/>
    <w:link w:val="Heading3"/>
    <w:uiPriority w:val="9"/>
    <w:rsid w:val="009310E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74F02"/>
    <w:pPr>
      <w:outlineLvl w:val="9"/>
    </w:pPr>
  </w:style>
  <w:style w:type="paragraph" w:styleId="TOC1">
    <w:name w:val="toc 1"/>
    <w:basedOn w:val="Normal"/>
    <w:next w:val="Normal"/>
    <w:autoRedefine/>
    <w:uiPriority w:val="39"/>
    <w:unhideWhenUsed/>
    <w:rsid w:val="00C74F02"/>
    <w:pPr>
      <w:spacing w:after="100"/>
    </w:pPr>
  </w:style>
  <w:style w:type="paragraph" w:styleId="TOC2">
    <w:name w:val="toc 2"/>
    <w:basedOn w:val="Normal"/>
    <w:next w:val="Normal"/>
    <w:autoRedefine/>
    <w:uiPriority w:val="39"/>
    <w:unhideWhenUsed/>
    <w:rsid w:val="00C74F02"/>
    <w:pPr>
      <w:spacing w:after="100"/>
      <w:ind w:left="220"/>
    </w:pPr>
  </w:style>
  <w:style w:type="paragraph" w:styleId="TOC3">
    <w:name w:val="toc 3"/>
    <w:basedOn w:val="Normal"/>
    <w:next w:val="Normal"/>
    <w:autoRedefine/>
    <w:uiPriority w:val="39"/>
    <w:unhideWhenUsed/>
    <w:rsid w:val="00C74F02"/>
    <w:pPr>
      <w:spacing w:after="100"/>
      <w:ind w:left="440"/>
    </w:pPr>
  </w:style>
  <w:style w:type="paragraph" w:styleId="Header">
    <w:name w:val="header"/>
    <w:basedOn w:val="Normal"/>
    <w:link w:val="HeaderChar"/>
    <w:uiPriority w:val="99"/>
    <w:unhideWhenUsed/>
    <w:rsid w:val="002D0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43E"/>
  </w:style>
  <w:style w:type="paragraph" w:styleId="Footer">
    <w:name w:val="footer"/>
    <w:basedOn w:val="Normal"/>
    <w:link w:val="FooterChar"/>
    <w:uiPriority w:val="99"/>
    <w:unhideWhenUsed/>
    <w:rsid w:val="002D0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27287">
      <w:bodyDiv w:val="1"/>
      <w:marLeft w:val="0"/>
      <w:marRight w:val="0"/>
      <w:marTop w:val="0"/>
      <w:marBottom w:val="0"/>
      <w:divBdr>
        <w:top w:val="none" w:sz="0" w:space="0" w:color="auto"/>
        <w:left w:val="none" w:sz="0" w:space="0" w:color="auto"/>
        <w:bottom w:val="none" w:sz="0" w:space="0" w:color="auto"/>
        <w:right w:val="none" w:sz="0" w:space="0" w:color="auto"/>
      </w:divBdr>
    </w:div>
    <w:div w:id="1174345807">
      <w:bodyDiv w:val="1"/>
      <w:marLeft w:val="0"/>
      <w:marRight w:val="0"/>
      <w:marTop w:val="0"/>
      <w:marBottom w:val="0"/>
      <w:divBdr>
        <w:top w:val="none" w:sz="0" w:space="0" w:color="auto"/>
        <w:left w:val="none" w:sz="0" w:space="0" w:color="auto"/>
        <w:bottom w:val="none" w:sz="0" w:space="0" w:color="auto"/>
        <w:right w:val="none" w:sz="0" w:space="0" w:color="auto"/>
      </w:divBdr>
    </w:div>
    <w:div w:id="2016764309">
      <w:bodyDiv w:val="1"/>
      <w:marLeft w:val="0"/>
      <w:marRight w:val="0"/>
      <w:marTop w:val="0"/>
      <w:marBottom w:val="0"/>
      <w:divBdr>
        <w:top w:val="none" w:sz="0" w:space="0" w:color="auto"/>
        <w:left w:val="none" w:sz="0" w:space="0" w:color="auto"/>
        <w:bottom w:val="none" w:sz="0" w:space="0" w:color="auto"/>
        <w:right w:val="none" w:sz="0" w:space="0" w:color="auto"/>
      </w:divBdr>
    </w:div>
    <w:div w:id="205338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perl.org/" TargetMode="External"/><Relationship Id="rId50" Type="http://schemas.openxmlformats.org/officeDocument/2006/relationships/hyperlink" Target="https://www.sqlite.or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ygwin.com/"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creativemarket.com/BomSymbol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bi.perl.or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invisible-island.net/dialo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cygw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6115B-C09E-4DB7-BA7A-CD55B5620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32</Pages>
  <Words>3054</Words>
  <Characters>17414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Columbia University Medical Center</Company>
  <LinksUpToDate>false</LinksUpToDate>
  <CharactersWithSpaces>20428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Koehn, Michael D.</dc:creator>
  <cp:keywords/>
  <dc:description/>
  <cp:lastModifiedBy>Koehn, Michael D.</cp:lastModifiedBy>
  <cp:revision>12</cp:revision>
  <dcterms:created xsi:type="dcterms:W3CDTF">2018-07-25T12:28:00Z</dcterms:created>
  <dcterms:modified xsi:type="dcterms:W3CDTF">2021-09-24T17:45:00Z</dcterms:modified>
</cp:coreProperties>
</file>