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58" w:type="dxa"/>
        <w:tblInd w:w="0" w:type="dxa"/>
        <w:tblLook w:val="04A0" w:firstRow="1" w:lastRow="0" w:firstColumn="1" w:lastColumn="0" w:noHBand="0" w:noVBand="1"/>
      </w:tblPr>
      <w:tblGrid>
        <w:gridCol w:w="1448"/>
        <w:gridCol w:w="3801"/>
        <w:gridCol w:w="1552"/>
        <w:gridCol w:w="1370"/>
        <w:gridCol w:w="1987"/>
      </w:tblGrid>
      <w:tr w:rsidR="00C00291" w:rsidTr="00C00291">
        <w:trPr>
          <w:trHeight w:val="501"/>
        </w:trPr>
        <w:tc>
          <w:tcPr>
            <w:tcW w:w="10158" w:type="dxa"/>
            <w:gridSpan w:val="5"/>
            <w:tcBorders>
              <w:top w:val="nil"/>
              <w:left w:val="nil"/>
              <w:bottom w:val="nil"/>
              <w:right w:val="nil"/>
            </w:tcBorders>
          </w:tcPr>
          <w:p w:rsidR="00C00291" w:rsidRDefault="00C00291">
            <w:pPr>
              <w:jc w:val="center"/>
              <w:rPr>
                <w:rFonts w:ascii="Arial Narrow" w:eastAsia="Times New Roman" w:hAnsi="Arial Narrow" w:cs="Calibri"/>
                <w:b/>
                <w:bCs/>
                <w:sz w:val="30"/>
                <w:szCs w:val="30"/>
              </w:rPr>
            </w:pPr>
            <w:r>
              <w:rPr>
                <w:rFonts w:ascii="Arial Narrow" w:eastAsia="Times New Roman" w:hAnsi="Arial Narrow" w:cs="Calibri"/>
                <w:b/>
                <w:bCs/>
                <w:sz w:val="30"/>
                <w:szCs w:val="30"/>
              </w:rPr>
              <w:t>National University of Computer and Emerging Sciences, Lahore Campus</w:t>
            </w:r>
          </w:p>
          <w:p w:rsidR="00C00291" w:rsidRDefault="00C00291">
            <w:pPr>
              <w:jc w:val="center"/>
              <w:rPr>
                <w:sz w:val="12"/>
              </w:rPr>
            </w:pPr>
          </w:p>
        </w:tc>
      </w:tr>
      <w:tr w:rsidR="00C00291" w:rsidTr="00C00291">
        <w:trPr>
          <w:gridAfter w:val="1"/>
          <w:wAfter w:w="1987" w:type="dxa"/>
          <w:trHeight w:val="273"/>
        </w:trPr>
        <w:tc>
          <w:tcPr>
            <w:tcW w:w="1448" w:type="dxa"/>
            <w:tcBorders>
              <w:top w:val="nil"/>
              <w:left w:val="single" w:sz="4" w:space="0" w:color="000000" w:themeColor="text1"/>
              <w:bottom w:val="nil"/>
              <w:right w:val="single" w:sz="4" w:space="0" w:color="000000" w:themeColor="text1"/>
            </w:tcBorders>
            <w:hideMark/>
          </w:tcPr>
          <w:p w:rsidR="00C00291" w:rsidRDefault="00C00291">
            <w:pPr>
              <w:rPr>
                <w:rFonts w:ascii="Arial Narrow" w:eastAsia="Times New Roman" w:hAnsi="Arial Narrow" w:cs="Calibri"/>
                <w:b/>
                <w:bCs/>
                <w:sz w:val="24"/>
                <w:szCs w:val="24"/>
              </w:rPr>
            </w:pPr>
            <w:r>
              <w:rPr>
                <w:rFonts w:ascii="Arial Narrow" w:eastAsia="Times New Roman" w:hAnsi="Arial Narrow" w:cs="Calibri"/>
                <w:b/>
                <w:bCs/>
                <w:sz w:val="24"/>
                <w:szCs w:val="24"/>
              </w:rPr>
              <w:t>Course:</w:t>
            </w:r>
          </w:p>
        </w:tc>
        <w:tc>
          <w:tcPr>
            <w:tcW w:w="3801" w:type="dxa"/>
            <w:tcBorders>
              <w:top w:val="nil"/>
              <w:left w:val="single" w:sz="4" w:space="0" w:color="000000" w:themeColor="text1"/>
              <w:bottom w:val="nil"/>
              <w:right w:val="single" w:sz="4" w:space="0" w:color="000000" w:themeColor="text1"/>
            </w:tcBorders>
            <w:vAlign w:val="bottom"/>
            <w:hideMark/>
          </w:tcPr>
          <w:p w:rsidR="00C00291" w:rsidRDefault="00C00291">
            <w:pPr>
              <w:rPr>
                <w:rFonts w:ascii="Arial Narrow" w:eastAsia="Times New Roman" w:hAnsi="Arial Narrow" w:cs="Calibri"/>
                <w:b/>
                <w:bCs/>
                <w:sz w:val="24"/>
                <w:szCs w:val="24"/>
              </w:rPr>
            </w:pPr>
            <w:r>
              <w:rPr>
                <w:rFonts w:ascii="Arial Narrow" w:eastAsia="Times New Roman" w:hAnsi="Arial Narrow" w:cs="Calibri"/>
                <w:b/>
                <w:bCs/>
                <w:sz w:val="24"/>
                <w:szCs w:val="24"/>
              </w:rPr>
              <w:t>Computer Programming</w:t>
            </w:r>
          </w:p>
        </w:tc>
        <w:tc>
          <w:tcPr>
            <w:tcW w:w="1552" w:type="dxa"/>
            <w:tcBorders>
              <w:top w:val="nil"/>
              <w:left w:val="single" w:sz="4" w:space="0" w:color="000000" w:themeColor="text1"/>
              <w:bottom w:val="nil"/>
              <w:right w:val="single" w:sz="4" w:space="0" w:color="000000" w:themeColor="text1"/>
            </w:tcBorders>
            <w:vAlign w:val="bottom"/>
            <w:hideMark/>
          </w:tcPr>
          <w:p w:rsidR="00C00291" w:rsidRDefault="00C00291">
            <w:pPr>
              <w:jc w:val="both"/>
              <w:rPr>
                <w:rFonts w:ascii="Arial Narrow" w:eastAsia="Times New Roman" w:hAnsi="Arial Narrow" w:cs="Calibri"/>
                <w:b/>
                <w:bCs/>
                <w:sz w:val="24"/>
                <w:szCs w:val="24"/>
              </w:rPr>
            </w:pPr>
            <w:r>
              <w:rPr>
                <w:rFonts w:ascii="Arial Narrow" w:eastAsia="Times New Roman" w:hAnsi="Arial Narrow" w:cs="Calibri"/>
                <w:b/>
                <w:bCs/>
                <w:sz w:val="24"/>
                <w:szCs w:val="24"/>
              </w:rPr>
              <w:t>Course Code:</w:t>
            </w:r>
          </w:p>
        </w:tc>
        <w:tc>
          <w:tcPr>
            <w:tcW w:w="1370" w:type="dxa"/>
            <w:tcBorders>
              <w:top w:val="nil"/>
              <w:left w:val="single" w:sz="4" w:space="0" w:color="000000" w:themeColor="text1"/>
              <w:bottom w:val="nil"/>
              <w:right w:val="nil"/>
            </w:tcBorders>
            <w:vAlign w:val="bottom"/>
            <w:hideMark/>
          </w:tcPr>
          <w:p w:rsidR="00C00291" w:rsidRDefault="00C00291">
            <w:pPr>
              <w:jc w:val="both"/>
              <w:rPr>
                <w:rFonts w:ascii="Arial Narrow" w:eastAsia="Times New Roman" w:hAnsi="Arial Narrow" w:cs="Calibri"/>
                <w:b/>
                <w:bCs/>
                <w:sz w:val="24"/>
                <w:szCs w:val="24"/>
              </w:rPr>
            </w:pPr>
            <w:r>
              <w:rPr>
                <w:rFonts w:ascii="Arial Narrow" w:eastAsia="Times New Roman" w:hAnsi="Arial Narrow" w:cs="Calibri"/>
                <w:b/>
                <w:bCs/>
                <w:sz w:val="24"/>
                <w:szCs w:val="24"/>
              </w:rPr>
              <w:t>CS-103</w:t>
            </w:r>
          </w:p>
        </w:tc>
      </w:tr>
      <w:tr w:rsidR="00C00291" w:rsidTr="00C00291">
        <w:trPr>
          <w:gridAfter w:val="1"/>
          <w:wAfter w:w="1987" w:type="dxa"/>
          <w:trHeight w:val="273"/>
        </w:trPr>
        <w:tc>
          <w:tcPr>
            <w:tcW w:w="1448" w:type="dxa"/>
            <w:tcBorders>
              <w:top w:val="nil"/>
              <w:left w:val="single" w:sz="4" w:space="0" w:color="000000" w:themeColor="text1"/>
              <w:bottom w:val="nil"/>
              <w:right w:val="single" w:sz="4" w:space="0" w:color="000000" w:themeColor="text1"/>
            </w:tcBorders>
            <w:hideMark/>
          </w:tcPr>
          <w:p w:rsidR="00C00291" w:rsidRDefault="00C00291">
            <w:pPr>
              <w:rPr>
                <w:rFonts w:ascii="Arial Narrow" w:eastAsia="Times New Roman" w:hAnsi="Arial Narrow" w:cs="Calibri"/>
                <w:b/>
                <w:bCs/>
                <w:sz w:val="24"/>
                <w:szCs w:val="24"/>
              </w:rPr>
            </w:pPr>
            <w:r>
              <w:rPr>
                <w:rFonts w:ascii="Arial Narrow" w:eastAsia="Times New Roman" w:hAnsi="Arial Narrow" w:cs="Calibri"/>
                <w:b/>
                <w:bCs/>
                <w:sz w:val="24"/>
                <w:szCs w:val="24"/>
              </w:rPr>
              <w:t>Program:</w:t>
            </w:r>
          </w:p>
        </w:tc>
        <w:tc>
          <w:tcPr>
            <w:tcW w:w="3801" w:type="dxa"/>
            <w:tcBorders>
              <w:top w:val="nil"/>
              <w:left w:val="single" w:sz="4" w:space="0" w:color="000000" w:themeColor="text1"/>
              <w:bottom w:val="nil"/>
              <w:right w:val="single" w:sz="4" w:space="0" w:color="000000" w:themeColor="text1"/>
            </w:tcBorders>
            <w:vAlign w:val="bottom"/>
            <w:hideMark/>
          </w:tcPr>
          <w:p w:rsidR="00C00291" w:rsidRDefault="00C00291">
            <w:pPr>
              <w:rPr>
                <w:rFonts w:ascii="Arial Narrow" w:eastAsia="Times New Roman" w:hAnsi="Arial Narrow" w:cs="Calibri"/>
                <w:b/>
                <w:bCs/>
                <w:sz w:val="24"/>
                <w:szCs w:val="24"/>
              </w:rPr>
            </w:pPr>
            <w:r>
              <w:rPr>
                <w:rFonts w:ascii="Arial Narrow" w:eastAsia="Times New Roman" w:hAnsi="Arial Narrow" w:cs="Calibri"/>
                <w:b/>
                <w:bCs/>
                <w:sz w:val="24"/>
                <w:szCs w:val="24"/>
              </w:rPr>
              <w:t>BS (Computer Science)</w:t>
            </w:r>
          </w:p>
        </w:tc>
        <w:tc>
          <w:tcPr>
            <w:tcW w:w="1552" w:type="dxa"/>
            <w:tcBorders>
              <w:top w:val="nil"/>
              <w:left w:val="single" w:sz="4" w:space="0" w:color="000000" w:themeColor="text1"/>
              <w:bottom w:val="nil"/>
              <w:right w:val="single" w:sz="4" w:space="0" w:color="000000" w:themeColor="text1"/>
            </w:tcBorders>
            <w:vAlign w:val="bottom"/>
            <w:hideMark/>
          </w:tcPr>
          <w:p w:rsidR="00C00291" w:rsidRDefault="00C00291">
            <w:pPr>
              <w:jc w:val="both"/>
              <w:rPr>
                <w:rFonts w:ascii="Arial Narrow" w:eastAsia="Times New Roman" w:hAnsi="Arial Narrow" w:cs="Calibri"/>
                <w:b/>
                <w:bCs/>
                <w:sz w:val="24"/>
                <w:szCs w:val="24"/>
              </w:rPr>
            </w:pPr>
            <w:r>
              <w:rPr>
                <w:rFonts w:ascii="Arial Narrow" w:eastAsia="Times New Roman" w:hAnsi="Arial Narrow" w:cs="Calibri"/>
                <w:b/>
                <w:bCs/>
                <w:sz w:val="24"/>
                <w:szCs w:val="24"/>
              </w:rPr>
              <w:t>Semester:</w:t>
            </w:r>
          </w:p>
        </w:tc>
        <w:tc>
          <w:tcPr>
            <w:tcW w:w="1370" w:type="dxa"/>
            <w:tcBorders>
              <w:top w:val="nil"/>
              <w:left w:val="single" w:sz="4" w:space="0" w:color="000000" w:themeColor="text1"/>
              <w:bottom w:val="nil"/>
              <w:right w:val="nil"/>
            </w:tcBorders>
            <w:vAlign w:val="bottom"/>
            <w:hideMark/>
          </w:tcPr>
          <w:p w:rsidR="00C00291" w:rsidRDefault="00C00291">
            <w:pPr>
              <w:jc w:val="both"/>
              <w:rPr>
                <w:rFonts w:ascii="Arial Narrow" w:eastAsia="Times New Roman" w:hAnsi="Arial Narrow" w:cs="Calibri"/>
                <w:b/>
                <w:bCs/>
                <w:sz w:val="24"/>
                <w:szCs w:val="24"/>
              </w:rPr>
            </w:pPr>
            <w:r>
              <w:rPr>
                <w:rFonts w:ascii="Arial Narrow" w:eastAsia="Times New Roman" w:hAnsi="Arial Narrow" w:cs="Calibri"/>
                <w:b/>
                <w:bCs/>
                <w:sz w:val="24"/>
                <w:szCs w:val="24"/>
              </w:rPr>
              <w:t xml:space="preserve">Spring 2017        </w:t>
            </w:r>
          </w:p>
        </w:tc>
      </w:tr>
      <w:tr w:rsidR="00C00291" w:rsidTr="00C00291">
        <w:trPr>
          <w:gridAfter w:val="1"/>
          <w:wAfter w:w="1987" w:type="dxa"/>
          <w:trHeight w:val="288"/>
        </w:trPr>
        <w:tc>
          <w:tcPr>
            <w:tcW w:w="1448" w:type="dxa"/>
            <w:tcBorders>
              <w:top w:val="nil"/>
              <w:left w:val="single" w:sz="4" w:space="0" w:color="000000" w:themeColor="text1"/>
              <w:bottom w:val="nil"/>
              <w:right w:val="single" w:sz="4" w:space="0" w:color="000000" w:themeColor="text1"/>
            </w:tcBorders>
            <w:vAlign w:val="bottom"/>
            <w:hideMark/>
          </w:tcPr>
          <w:p w:rsidR="00C00291" w:rsidRDefault="00C00291">
            <w:pPr>
              <w:jc w:val="both"/>
              <w:rPr>
                <w:rFonts w:ascii="Arial Narrow" w:eastAsia="Times New Roman" w:hAnsi="Arial Narrow" w:cs="Calibri"/>
                <w:b/>
                <w:bCs/>
                <w:sz w:val="24"/>
                <w:szCs w:val="24"/>
              </w:rPr>
            </w:pPr>
            <w:r>
              <w:rPr>
                <w:rFonts w:ascii="Arial Narrow" w:eastAsia="Times New Roman" w:hAnsi="Arial Narrow" w:cs="Calibri"/>
                <w:b/>
                <w:bCs/>
                <w:sz w:val="24"/>
                <w:szCs w:val="24"/>
              </w:rPr>
              <w:t>Duration:</w:t>
            </w:r>
          </w:p>
        </w:tc>
        <w:tc>
          <w:tcPr>
            <w:tcW w:w="3801" w:type="dxa"/>
            <w:tcBorders>
              <w:top w:val="nil"/>
              <w:left w:val="single" w:sz="4" w:space="0" w:color="000000" w:themeColor="text1"/>
              <w:bottom w:val="nil"/>
              <w:right w:val="single" w:sz="4" w:space="0" w:color="000000" w:themeColor="text1"/>
            </w:tcBorders>
            <w:vAlign w:val="bottom"/>
            <w:hideMark/>
          </w:tcPr>
          <w:p w:rsidR="00C00291" w:rsidRDefault="00C00291">
            <w:pPr>
              <w:rPr>
                <w:rFonts w:ascii="Arial Narrow" w:eastAsia="Times New Roman" w:hAnsi="Arial Narrow" w:cs="Calibri"/>
                <w:b/>
                <w:bCs/>
                <w:sz w:val="24"/>
                <w:szCs w:val="24"/>
              </w:rPr>
            </w:pPr>
            <w:r>
              <w:rPr>
                <w:rFonts w:ascii="Arial Narrow" w:eastAsia="Times New Roman" w:hAnsi="Arial Narrow" w:cs="Calibri"/>
                <w:b/>
                <w:bCs/>
                <w:sz w:val="24"/>
                <w:szCs w:val="24"/>
              </w:rPr>
              <w:t>150 Minutes</w:t>
            </w:r>
          </w:p>
        </w:tc>
        <w:tc>
          <w:tcPr>
            <w:tcW w:w="1552" w:type="dxa"/>
            <w:tcBorders>
              <w:top w:val="nil"/>
              <w:left w:val="single" w:sz="4" w:space="0" w:color="000000" w:themeColor="text1"/>
              <w:bottom w:val="nil"/>
              <w:right w:val="single" w:sz="4" w:space="0" w:color="000000" w:themeColor="text1"/>
            </w:tcBorders>
            <w:vAlign w:val="bottom"/>
            <w:hideMark/>
          </w:tcPr>
          <w:p w:rsidR="00C00291" w:rsidRDefault="00C00291">
            <w:pPr>
              <w:jc w:val="both"/>
              <w:rPr>
                <w:rFonts w:ascii="Arial Narrow" w:eastAsia="Times New Roman" w:hAnsi="Arial Narrow" w:cs="Calibri"/>
                <w:b/>
                <w:bCs/>
                <w:sz w:val="24"/>
                <w:szCs w:val="24"/>
              </w:rPr>
            </w:pPr>
            <w:r>
              <w:rPr>
                <w:rFonts w:ascii="Arial Narrow" w:eastAsia="Times New Roman" w:hAnsi="Arial Narrow" w:cs="Calibri"/>
                <w:b/>
                <w:bCs/>
                <w:sz w:val="24"/>
                <w:szCs w:val="24"/>
              </w:rPr>
              <w:t>Total Marks:</w:t>
            </w:r>
          </w:p>
        </w:tc>
        <w:tc>
          <w:tcPr>
            <w:tcW w:w="1370" w:type="dxa"/>
            <w:tcBorders>
              <w:top w:val="nil"/>
              <w:left w:val="single" w:sz="4" w:space="0" w:color="000000" w:themeColor="text1"/>
              <w:bottom w:val="nil"/>
              <w:right w:val="nil"/>
            </w:tcBorders>
            <w:vAlign w:val="bottom"/>
            <w:hideMark/>
          </w:tcPr>
          <w:p w:rsidR="00C00291" w:rsidRDefault="00C00291">
            <w:pPr>
              <w:jc w:val="both"/>
              <w:rPr>
                <w:rFonts w:ascii="Arial Narrow" w:eastAsia="Times New Roman" w:hAnsi="Arial Narrow" w:cs="Calibri"/>
                <w:b/>
                <w:bCs/>
                <w:sz w:val="24"/>
                <w:szCs w:val="24"/>
              </w:rPr>
            </w:pPr>
            <w:r>
              <w:rPr>
                <w:rFonts w:ascii="Arial Narrow" w:eastAsia="Times New Roman" w:hAnsi="Arial Narrow" w:cs="Calibri"/>
                <w:b/>
                <w:bCs/>
                <w:sz w:val="24"/>
                <w:szCs w:val="24"/>
              </w:rPr>
              <w:t>50</w:t>
            </w:r>
          </w:p>
        </w:tc>
      </w:tr>
      <w:tr w:rsidR="00C00291" w:rsidTr="00C00291">
        <w:trPr>
          <w:gridAfter w:val="1"/>
          <w:wAfter w:w="1987" w:type="dxa"/>
          <w:trHeight w:val="273"/>
        </w:trPr>
        <w:tc>
          <w:tcPr>
            <w:tcW w:w="1448" w:type="dxa"/>
            <w:tcBorders>
              <w:top w:val="nil"/>
              <w:left w:val="single" w:sz="4" w:space="0" w:color="000000" w:themeColor="text1"/>
              <w:bottom w:val="nil"/>
              <w:right w:val="single" w:sz="4" w:space="0" w:color="000000" w:themeColor="text1"/>
            </w:tcBorders>
            <w:vAlign w:val="bottom"/>
            <w:hideMark/>
          </w:tcPr>
          <w:p w:rsidR="00C00291" w:rsidRDefault="00C00291">
            <w:pPr>
              <w:jc w:val="both"/>
              <w:rPr>
                <w:rFonts w:ascii="Arial Narrow" w:eastAsia="Times New Roman" w:hAnsi="Arial Narrow" w:cs="Calibri"/>
                <w:b/>
                <w:bCs/>
                <w:sz w:val="24"/>
                <w:szCs w:val="24"/>
              </w:rPr>
            </w:pPr>
            <w:r>
              <w:rPr>
                <w:rFonts w:ascii="Arial Narrow" w:eastAsia="Times New Roman" w:hAnsi="Arial Narrow" w:cs="Calibri"/>
                <w:b/>
                <w:bCs/>
                <w:sz w:val="24"/>
                <w:szCs w:val="24"/>
              </w:rPr>
              <w:t>Paper Date:</w:t>
            </w:r>
          </w:p>
        </w:tc>
        <w:tc>
          <w:tcPr>
            <w:tcW w:w="3801" w:type="dxa"/>
            <w:tcBorders>
              <w:top w:val="nil"/>
              <w:left w:val="single" w:sz="4" w:space="0" w:color="000000" w:themeColor="text1"/>
              <w:bottom w:val="nil"/>
              <w:right w:val="single" w:sz="4" w:space="0" w:color="000000" w:themeColor="text1"/>
            </w:tcBorders>
            <w:vAlign w:val="bottom"/>
            <w:hideMark/>
          </w:tcPr>
          <w:p w:rsidR="00C00291" w:rsidRDefault="00C00291" w:rsidP="00C00291">
            <w:pPr>
              <w:rPr>
                <w:rFonts w:ascii="Arial Narrow" w:eastAsia="Times New Roman" w:hAnsi="Arial Narrow" w:cs="Calibri"/>
                <w:b/>
                <w:bCs/>
                <w:sz w:val="24"/>
                <w:szCs w:val="24"/>
              </w:rPr>
            </w:pPr>
            <w:r>
              <w:rPr>
                <w:rFonts w:ascii="Arial Narrow" w:eastAsia="Times New Roman" w:hAnsi="Arial Narrow" w:cs="Calibri"/>
                <w:b/>
                <w:bCs/>
                <w:sz w:val="24"/>
                <w:szCs w:val="24"/>
              </w:rPr>
              <w:t>4 May 2017</w:t>
            </w:r>
          </w:p>
        </w:tc>
        <w:tc>
          <w:tcPr>
            <w:tcW w:w="1552" w:type="dxa"/>
            <w:tcBorders>
              <w:top w:val="nil"/>
              <w:left w:val="single" w:sz="4" w:space="0" w:color="000000" w:themeColor="text1"/>
              <w:bottom w:val="nil"/>
              <w:right w:val="single" w:sz="4" w:space="0" w:color="000000" w:themeColor="text1"/>
            </w:tcBorders>
            <w:vAlign w:val="bottom"/>
            <w:hideMark/>
          </w:tcPr>
          <w:p w:rsidR="00C00291" w:rsidRDefault="00C00291">
            <w:pPr>
              <w:jc w:val="both"/>
              <w:rPr>
                <w:rFonts w:ascii="Arial Narrow" w:eastAsia="Times New Roman" w:hAnsi="Arial Narrow" w:cs="Calibri"/>
                <w:b/>
                <w:bCs/>
                <w:sz w:val="24"/>
                <w:szCs w:val="24"/>
              </w:rPr>
            </w:pPr>
            <w:r>
              <w:rPr>
                <w:rFonts w:ascii="Arial Narrow" w:eastAsia="Times New Roman" w:hAnsi="Arial Narrow" w:cs="Calibri"/>
                <w:b/>
                <w:bCs/>
                <w:sz w:val="24"/>
                <w:szCs w:val="24"/>
              </w:rPr>
              <w:t>Weight</w:t>
            </w:r>
          </w:p>
        </w:tc>
        <w:tc>
          <w:tcPr>
            <w:tcW w:w="1370" w:type="dxa"/>
            <w:tcBorders>
              <w:top w:val="nil"/>
              <w:left w:val="single" w:sz="4" w:space="0" w:color="000000" w:themeColor="text1"/>
              <w:bottom w:val="nil"/>
              <w:right w:val="nil"/>
            </w:tcBorders>
            <w:vAlign w:val="bottom"/>
            <w:hideMark/>
          </w:tcPr>
          <w:p w:rsidR="00C00291" w:rsidRDefault="00C00291">
            <w:pPr>
              <w:jc w:val="both"/>
              <w:rPr>
                <w:rFonts w:ascii="Arial Narrow" w:eastAsia="Times New Roman" w:hAnsi="Arial Narrow" w:cs="Calibri"/>
                <w:b/>
                <w:bCs/>
                <w:sz w:val="24"/>
                <w:szCs w:val="24"/>
              </w:rPr>
            </w:pPr>
            <w:r>
              <w:rPr>
                <w:rFonts w:ascii="Arial Narrow" w:eastAsia="Times New Roman" w:hAnsi="Arial Narrow" w:cs="Calibri"/>
                <w:b/>
                <w:bCs/>
                <w:sz w:val="24"/>
                <w:szCs w:val="24"/>
              </w:rPr>
              <w:t>40%</w:t>
            </w:r>
          </w:p>
        </w:tc>
      </w:tr>
      <w:tr w:rsidR="00C00291" w:rsidTr="00C00291">
        <w:trPr>
          <w:gridAfter w:val="1"/>
          <w:wAfter w:w="1987" w:type="dxa"/>
          <w:trHeight w:val="288"/>
        </w:trPr>
        <w:tc>
          <w:tcPr>
            <w:tcW w:w="1448" w:type="dxa"/>
            <w:tcBorders>
              <w:top w:val="nil"/>
              <w:left w:val="single" w:sz="4" w:space="0" w:color="000000" w:themeColor="text1"/>
              <w:bottom w:val="nil"/>
              <w:right w:val="single" w:sz="4" w:space="0" w:color="000000" w:themeColor="text1"/>
            </w:tcBorders>
            <w:vAlign w:val="bottom"/>
            <w:hideMark/>
          </w:tcPr>
          <w:p w:rsidR="00C00291" w:rsidRDefault="00C00291">
            <w:pPr>
              <w:rPr>
                <w:rFonts w:ascii="Arial Narrow" w:eastAsia="Times New Roman" w:hAnsi="Arial Narrow" w:cs="Calibri"/>
                <w:b/>
                <w:bCs/>
                <w:sz w:val="24"/>
                <w:szCs w:val="24"/>
              </w:rPr>
            </w:pPr>
            <w:r>
              <w:rPr>
                <w:rFonts w:ascii="Arial Narrow" w:eastAsia="Times New Roman" w:hAnsi="Arial Narrow" w:cs="Calibri"/>
                <w:b/>
                <w:bCs/>
                <w:sz w:val="24"/>
                <w:szCs w:val="24"/>
              </w:rPr>
              <w:t>Section:</w:t>
            </w:r>
          </w:p>
        </w:tc>
        <w:tc>
          <w:tcPr>
            <w:tcW w:w="3801" w:type="dxa"/>
            <w:tcBorders>
              <w:top w:val="nil"/>
              <w:left w:val="single" w:sz="4" w:space="0" w:color="000000" w:themeColor="text1"/>
              <w:bottom w:val="nil"/>
              <w:right w:val="single" w:sz="4" w:space="0" w:color="000000" w:themeColor="text1"/>
            </w:tcBorders>
            <w:vAlign w:val="bottom"/>
            <w:hideMark/>
          </w:tcPr>
          <w:p w:rsidR="00C00291" w:rsidRDefault="00C00291">
            <w:pPr>
              <w:rPr>
                <w:rFonts w:ascii="Arial Narrow" w:eastAsia="Times New Roman" w:hAnsi="Arial Narrow" w:cs="Calibri"/>
                <w:b/>
                <w:bCs/>
                <w:sz w:val="24"/>
                <w:szCs w:val="24"/>
              </w:rPr>
            </w:pPr>
            <w:r>
              <w:rPr>
                <w:rFonts w:ascii="Arial Narrow" w:eastAsia="Times New Roman" w:hAnsi="Arial Narrow" w:cs="Calibri"/>
                <w:b/>
                <w:bCs/>
                <w:sz w:val="24"/>
                <w:szCs w:val="24"/>
              </w:rPr>
              <w:t>R</w:t>
            </w:r>
          </w:p>
        </w:tc>
        <w:tc>
          <w:tcPr>
            <w:tcW w:w="1552" w:type="dxa"/>
            <w:tcBorders>
              <w:top w:val="nil"/>
              <w:left w:val="single" w:sz="4" w:space="0" w:color="000000" w:themeColor="text1"/>
              <w:bottom w:val="nil"/>
              <w:right w:val="single" w:sz="4" w:space="0" w:color="000000" w:themeColor="text1"/>
            </w:tcBorders>
            <w:vAlign w:val="bottom"/>
            <w:hideMark/>
          </w:tcPr>
          <w:p w:rsidR="00C00291" w:rsidRDefault="00C00291">
            <w:pPr>
              <w:jc w:val="both"/>
              <w:rPr>
                <w:rFonts w:ascii="Arial Narrow" w:eastAsia="Times New Roman" w:hAnsi="Arial Narrow" w:cs="Calibri"/>
                <w:b/>
                <w:bCs/>
                <w:sz w:val="24"/>
                <w:szCs w:val="24"/>
              </w:rPr>
            </w:pPr>
            <w:r>
              <w:rPr>
                <w:rFonts w:ascii="Arial Narrow" w:eastAsia="Times New Roman" w:hAnsi="Arial Narrow" w:cs="Calibri"/>
                <w:b/>
                <w:bCs/>
                <w:sz w:val="24"/>
                <w:szCs w:val="24"/>
              </w:rPr>
              <w:t>Page(s):</w:t>
            </w:r>
          </w:p>
        </w:tc>
        <w:tc>
          <w:tcPr>
            <w:tcW w:w="1370" w:type="dxa"/>
            <w:tcBorders>
              <w:top w:val="nil"/>
              <w:left w:val="single" w:sz="4" w:space="0" w:color="000000" w:themeColor="text1"/>
              <w:bottom w:val="nil"/>
              <w:right w:val="nil"/>
            </w:tcBorders>
            <w:vAlign w:val="bottom"/>
            <w:hideMark/>
          </w:tcPr>
          <w:p w:rsidR="00C00291" w:rsidRDefault="00C00291">
            <w:pPr>
              <w:jc w:val="both"/>
              <w:rPr>
                <w:rFonts w:ascii="Arial Narrow" w:eastAsia="Times New Roman" w:hAnsi="Arial Narrow" w:cs="Calibri"/>
                <w:b/>
                <w:bCs/>
                <w:sz w:val="24"/>
                <w:szCs w:val="24"/>
              </w:rPr>
            </w:pPr>
            <w:r>
              <w:rPr>
                <w:rFonts w:ascii="Arial Narrow" w:eastAsia="Times New Roman" w:hAnsi="Arial Narrow" w:cs="Calibri"/>
                <w:b/>
                <w:bCs/>
                <w:sz w:val="24"/>
                <w:szCs w:val="24"/>
              </w:rPr>
              <w:t>3</w:t>
            </w:r>
          </w:p>
        </w:tc>
      </w:tr>
      <w:tr w:rsidR="00C00291" w:rsidTr="00C00291">
        <w:trPr>
          <w:gridAfter w:val="1"/>
          <w:wAfter w:w="1987" w:type="dxa"/>
          <w:trHeight w:val="273"/>
        </w:trPr>
        <w:tc>
          <w:tcPr>
            <w:tcW w:w="1448" w:type="dxa"/>
            <w:tcBorders>
              <w:top w:val="nil"/>
              <w:left w:val="single" w:sz="4" w:space="0" w:color="000000" w:themeColor="text1"/>
              <w:bottom w:val="single" w:sz="4" w:space="0" w:color="000000" w:themeColor="text1"/>
              <w:right w:val="single" w:sz="4" w:space="0" w:color="000000" w:themeColor="text1"/>
            </w:tcBorders>
            <w:vAlign w:val="bottom"/>
            <w:hideMark/>
          </w:tcPr>
          <w:p w:rsidR="00C00291" w:rsidRDefault="00C00291">
            <w:pPr>
              <w:rPr>
                <w:rFonts w:ascii="Arial Narrow" w:eastAsia="Times New Roman" w:hAnsi="Arial Narrow" w:cs="Calibri"/>
                <w:b/>
                <w:bCs/>
                <w:sz w:val="24"/>
                <w:szCs w:val="24"/>
              </w:rPr>
            </w:pPr>
            <w:r>
              <w:rPr>
                <w:rFonts w:ascii="Arial Narrow" w:eastAsia="Times New Roman" w:hAnsi="Arial Narrow" w:cs="Calibri"/>
                <w:b/>
                <w:bCs/>
                <w:sz w:val="24"/>
                <w:szCs w:val="24"/>
              </w:rPr>
              <w:t>Exam:</w:t>
            </w:r>
          </w:p>
        </w:tc>
        <w:tc>
          <w:tcPr>
            <w:tcW w:w="3801" w:type="dxa"/>
            <w:tcBorders>
              <w:top w:val="nil"/>
              <w:left w:val="single" w:sz="4" w:space="0" w:color="000000" w:themeColor="text1"/>
              <w:bottom w:val="single" w:sz="4" w:space="0" w:color="000000" w:themeColor="text1"/>
              <w:right w:val="single" w:sz="4" w:space="0" w:color="000000" w:themeColor="text1"/>
            </w:tcBorders>
            <w:vAlign w:val="bottom"/>
            <w:hideMark/>
          </w:tcPr>
          <w:p w:rsidR="00C00291" w:rsidRDefault="00C00291">
            <w:pPr>
              <w:rPr>
                <w:rFonts w:ascii="Arial Narrow" w:eastAsia="Times New Roman" w:hAnsi="Arial Narrow" w:cs="Calibri"/>
                <w:b/>
                <w:bCs/>
                <w:sz w:val="24"/>
                <w:szCs w:val="24"/>
              </w:rPr>
            </w:pPr>
            <w:r>
              <w:rPr>
                <w:rFonts w:ascii="Arial Narrow" w:eastAsia="Times New Roman" w:hAnsi="Arial Narrow" w:cs="Calibri"/>
                <w:b/>
                <w:bCs/>
                <w:sz w:val="24"/>
                <w:szCs w:val="24"/>
              </w:rPr>
              <w:t xml:space="preserve">Final Term </w:t>
            </w:r>
          </w:p>
        </w:tc>
        <w:tc>
          <w:tcPr>
            <w:tcW w:w="1552" w:type="dxa"/>
            <w:tcBorders>
              <w:top w:val="nil"/>
              <w:left w:val="single" w:sz="4" w:space="0" w:color="000000" w:themeColor="text1"/>
              <w:bottom w:val="single" w:sz="4" w:space="0" w:color="000000" w:themeColor="text1"/>
              <w:right w:val="single" w:sz="4" w:space="0" w:color="000000" w:themeColor="text1"/>
            </w:tcBorders>
            <w:vAlign w:val="bottom"/>
            <w:hideMark/>
          </w:tcPr>
          <w:p w:rsidR="00C00291" w:rsidRDefault="00C00291">
            <w:pPr>
              <w:jc w:val="both"/>
              <w:rPr>
                <w:rFonts w:ascii="Arial Narrow" w:eastAsia="Times New Roman" w:hAnsi="Arial Narrow" w:cs="Calibri"/>
                <w:b/>
                <w:bCs/>
                <w:sz w:val="24"/>
                <w:szCs w:val="24"/>
              </w:rPr>
            </w:pPr>
            <w:r>
              <w:rPr>
                <w:rFonts w:ascii="Arial Narrow" w:eastAsia="Times New Roman" w:hAnsi="Arial Narrow" w:cs="Calibri"/>
                <w:b/>
                <w:bCs/>
                <w:sz w:val="24"/>
                <w:szCs w:val="24"/>
              </w:rPr>
              <w:t>Reg. No</w:t>
            </w:r>
          </w:p>
        </w:tc>
        <w:tc>
          <w:tcPr>
            <w:tcW w:w="1370" w:type="dxa"/>
            <w:tcBorders>
              <w:top w:val="nil"/>
              <w:left w:val="single" w:sz="4" w:space="0" w:color="000000" w:themeColor="text1"/>
              <w:bottom w:val="single" w:sz="4" w:space="0" w:color="000000" w:themeColor="text1"/>
              <w:right w:val="nil"/>
            </w:tcBorders>
            <w:vAlign w:val="bottom"/>
          </w:tcPr>
          <w:p w:rsidR="00C00291" w:rsidRDefault="00C00291">
            <w:pPr>
              <w:jc w:val="both"/>
              <w:rPr>
                <w:rFonts w:ascii="Arial Narrow" w:eastAsia="Times New Roman" w:hAnsi="Arial Narrow" w:cs="Calibri"/>
                <w:b/>
                <w:bCs/>
                <w:sz w:val="24"/>
                <w:szCs w:val="24"/>
              </w:rPr>
            </w:pPr>
          </w:p>
        </w:tc>
      </w:tr>
    </w:tbl>
    <w:p w:rsidR="00C00291" w:rsidRDefault="00C00291" w:rsidP="00C00291">
      <w:pPr>
        <w:rPr>
          <w:rFonts w:ascii="Arial Narrow" w:eastAsia="Times New Roman" w:hAnsi="Arial Narrow" w:cs="Calibri"/>
          <w:b/>
          <w:bCs/>
          <w:sz w:val="24"/>
          <w:szCs w:val="24"/>
        </w:rPr>
      </w:pPr>
      <w:r>
        <w:rPr>
          <w:rFonts w:ascii="Arial Narrow" w:eastAsia="Times New Roman" w:hAnsi="Arial Narrow" w:cs="Calibri"/>
          <w:b/>
          <w:bCs/>
          <w:sz w:val="24"/>
          <w:szCs w:val="24"/>
        </w:rPr>
        <w:t xml:space="preserve">Instruction/Notes: </w:t>
      </w:r>
    </w:p>
    <w:p w:rsidR="00C00291" w:rsidRDefault="00C00291" w:rsidP="00C00291">
      <w:pPr>
        <w:pStyle w:val="ListParagraph"/>
        <w:widowControl w:val="0"/>
        <w:numPr>
          <w:ilvl w:val="0"/>
          <w:numId w:val="2"/>
        </w:numPr>
        <w:spacing w:after="0" w:line="240" w:lineRule="auto"/>
        <w:ind w:left="524"/>
        <w:jc w:val="both"/>
        <w:rPr>
          <w:rFonts w:ascii="Times New Roman" w:hAnsi="Times New Roman" w:cs="Times New Roman"/>
          <w:sz w:val="21"/>
          <w:szCs w:val="21"/>
        </w:rPr>
      </w:pPr>
      <w:r>
        <w:rPr>
          <w:rFonts w:ascii="Times New Roman" w:hAnsi="Times New Roman" w:cs="Times New Roman"/>
          <w:sz w:val="21"/>
          <w:szCs w:val="21"/>
        </w:rPr>
        <w:t>Understanding the question paper is also part of the exam, so do not ask any clarification.</w:t>
      </w:r>
    </w:p>
    <w:p w:rsidR="00C00291" w:rsidRDefault="00C00291" w:rsidP="00C00291">
      <w:pPr>
        <w:pStyle w:val="ListParagraph"/>
        <w:widowControl w:val="0"/>
        <w:numPr>
          <w:ilvl w:val="0"/>
          <w:numId w:val="2"/>
        </w:numPr>
        <w:spacing w:after="0" w:line="240" w:lineRule="auto"/>
        <w:ind w:left="524"/>
        <w:jc w:val="both"/>
        <w:rPr>
          <w:rFonts w:ascii="Times New Roman" w:hAnsi="Times New Roman" w:cs="Times New Roman"/>
          <w:sz w:val="21"/>
          <w:szCs w:val="21"/>
        </w:rPr>
      </w:pPr>
      <w:r>
        <w:rPr>
          <w:rFonts w:ascii="Times New Roman" w:hAnsi="Times New Roman" w:cs="Times New Roman"/>
          <w:sz w:val="21"/>
          <w:szCs w:val="21"/>
        </w:rPr>
        <w:t>Make sure to switch off your mobile phones before the Exam starts.</w:t>
      </w:r>
    </w:p>
    <w:p w:rsidR="00C00291" w:rsidRDefault="00C00291" w:rsidP="00C00291">
      <w:pPr>
        <w:pStyle w:val="ListParagraph"/>
        <w:widowControl w:val="0"/>
        <w:numPr>
          <w:ilvl w:val="0"/>
          <w:numId w:val="2"/>
        </w:numPr>
        <w:spacing w:after="0" w:line="240" w:lineRule="auto"/>
        <w:ind w:left="524"/>
        <w:jc w:val="both"/>
        <w:rPr>
          <w:rFonts w:ascii="Times New Roman" w:hAnsi="Times New Roman" w:cs="Times New Roman"/>
          <w:sz w:val="21"/>
          <w:szCs w:val="21"/>
        </w:rPr>
      </w:pPr>
      <w:r>
        <w:rPr>
          <w:rFonts w:ascii="Times New Roman" w:hAnsi="Times New Roman" w:cs="Times New Roman"/>
          <w:sz w:val="21"/>
          <w:szCs w:val="21"/>
        </w:rPr>
        <w:t xml:space="preserve">No USB’s are allowed. Please see that the area in your threshold is clean. You will be charged for any material which can be classified as ‘helping in the paper’ found near you. </w:t>
      </w:r>
    </w:p>
    <w:p w:rsidR="00C00291" w:rsidRDefault="00C00291" w:rsidP="00C00291">
      <w:pPr>
        <w:pStyle w:val="ListParagraph"/>
        <w:widowControl w:val="0"/>
        <w:numPr>
          <w:ilvl w:val="0"/>
          <w:numId w:val="2"/>
        </w:numPr>
        <w:spacing w:after="0" w:line="240" w:lineRule="auto"/>
        <w:ind w:left="524"/>
        <w:jc w:val="both"/>
        <w:rPr>
          <w:rFonts w:ascii="Times New Roman" w:hAnsi="Times New Roman" w:cs="Times New Roman"/>
          <w:sz w:val="21"/>
          <w:szCs w:val="21"/>
        </w:rPr>
      </w:pPr>
      <w:r>
        <w:rPr>
          <w:rFonts w:ascii="Times New Roman" w:hAnsi="Times New Roman" w:cs="Times New Roman"/>
          <w:sz w:val="21"/>
          <w:szCs w:val="21"/>
        </w:rPr>
        <w:t>Talking/Discussion is not allowed. It is your responsibility to protect your code and save it from being copied. If you don’t protect it all matching codes are considered copy/cheating cases.</w:t>
      </w:r>
    </w:p>
    <w:p w:rsidR="00C00291" w:rsidRPr="00C00291" w:rsidRDefault="00C00291" w:rsidP="00C00291">
      <w:pPr>
        <w:pStyle w:val="ListParagraph"/>
        <w:widowControl w:val="0"/>
        <w:numPr>
          <w:ilvl w:val="0"/>
          <w:numId w:val="2"/>
        </w:numPr>
        <w:spacing w:after="0" w:line="240" w:lineRule="auto"/>
        <w:ind w:left="524"/>
        <w:jc w:val="both"/>
        <w:rPr>
          <w:rFonts w:ascii="Times New Roman" w:eastAsia="Times New Roman" w:hAnsi="Times New Roman" w:cs="Times New Roman"/>
          <w:b/>
          <w:sz w:val="20"/>
          <w:szCs w:val="20"/>
          <w:u w:val="single"/>
        </w:rPr>
      </w:pPr>
      <w:r>
        <w:rPr>
          <w:rFonts w:ascii="Times New Roman" w:hAnsi="Times New Roman" w:cs="Times New Roman"/>
          <w:sz w:val="21"/>
          <w:szCs w:val="21"/>
        </w:rPr>
        <w:t>You are not allowed to use internet for any purpose.</w:t>
      </w:r>
    </w:p>
    <w:p w:rsidR="00F91C53" w:rsidRPr="00F91C53" w:rsidRDefault="00C00291" w:rsidP="00F91C53">
      <w:pPr>
        <w:pStyle w:val="ListParagraph"/>
        <w:widowControl w:val="0"/>
        <w:numPr>
          <w:ilvl w:val="0"/>
          <w:numId w:val="2"/>
        </w:numPr>
        <w:spacing w:after="0" w:line="240" w:lineRule="auto"/>
        <w:ind w:left="524"/>
        <w:jc w:val="both"/>
        <w:rPr>
          <w:rFonts w:ascii="Times New Roman" w:eastAsia="Times New Roman" w:hAnsi="Times New Roman" w:cs="Times New Roman"/>
          <w:b/>
          <w:sz w:val="20"/>
          <w:szCs w:val="20"/>
          <w:u w:val="single"/>
        </w:rPr>
      </w:pPr>
      <w:r>
        <w:rPr>
          <w:rFonts w:ascii="Times New Roman" w:hAnsi="Times New Roman" w:cs="Times New Roman"/>
          <w:sz w:val="21"/>
          <w:szCs w:val="21"/>
        </w:rPr>
        <w:t xml:space="preserve">Submission will be on slate, file name should be your roll no. </w:t>
      </w:r>
      <w:r>
        <w:rPr>
          <w:noProof/>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337185</wp:posOffset>
                </wp:positionV>
                <wp:extent cx="676656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67665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8B561D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0.25pt,26.55pt" to="512.5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" strokecolor="black [3200]" strokeweight="1.5pt">
                <v:stroke joinstyle="miter"/>
              </v:line>
            </w:pict>
          </mc:Fallback>
        </mc:AlternateContent>
      </w:r>
      <w:r>
        <w:rPr>
          <w:rFonts w:ascii="Times New Roman" w:hAnsi="Times New Roman" w:cs="Times New Roman"/>
          <w:sz w:val="21"/>
          <w:szCs w:val="21"/>
        </w:rPr>
        <w:t>Instructor will be not responsible for any lost submission</w:t>
      </w:r>
    </w:p>
    <w:p w:rsidR="00F91C53" w:rsidRPr="00F91C53" w:rsidRDefault="00F91C53" w:rsidP="00F91C53">
      <w:pPr>
        <w:pStyle w:val="ListParagraph"/>
        <w:widowControl w:val="0"/>
        <w:spacing w:after="0" w:line="240" w:lineRule="auto"/>
        <w:ind w:left="524"/>
        <w:jc w:val="both"/>
        <w:rPr>
          <w:rFonts w:ascii="Times New Roman" w:eastAsia="Times New Roman" w:hAnsi="Times New Roman" w:cs="Times New Roman"/>
          <w:b/>
          <w:sz w:val="20"/>
          <w:szCs w:val="20"/>
          <w:u w:val="single"/>
        </w:rPr>
      </w:pPr>
    </w:p>
    <w:p w:rsidR="00F91C53" w:rsidRPr="00C00291" w:rsidRDefault="00F91C53" w:rsidP="00F91C53">
      <w:pPr>
        <w:shd w:val="clear" w:color="auto" w:fill="FFFFFF"/>
        <w:spacing w:after="150" w:line="240" w:lineRule="auto"/>
        <w:jc w:val="both"/>
        <w:textAlignment w:val="baseline"/>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Question # 1 (1</w:t>
      </w:r>
      <w:r>
        <w:rPr>
          <w:rFonts w:ascii="Times New Roman" w:eastAsia="Times New Roman" w:hAnsi="Times New Roman" w:cs="Times New Roman"/>
          <w:b/>
          <w:color w:val="000000"/>
          <w:sz w:val="36"/>
          <w:szCs w:val="36"/>
          <w:u w:val="single"/>
        </w:rPr>
        <w:t>0)</w:t>
      </w:r>
    </w:p>
    <w:p w:rsidR="00F91C53" w:rsidRPr="00F91C53" w:rsidRDefault="00F91C53" w:rsidP="00F91C53">
      <w:pPr>
        <w:spacing w:after="0" w:line="240" w:lineRule="auto"/>
        <w:rPr>
          <w:rFonts w:ascii="Arial" w:eastAsia="Times New Roman" w:hAnsi="Arial" w:cs="Arial"/>
          <w:b/>
          <w:bCs/>
          <w:sz w:val="19"/>
          <w:szCs w:val="19"/>
          <w:shd w:val="clear" w:color="auto" w:fill="FFFFFF"/>
        </w:rPr>
      </w:pPr>
      <w:r w:rsidRPr="00F91C53">
        <w:rPr>
          <w:rFonts w:ascii="Times New Roman" w:eastAsia="Times New Roman" w:hAnsi="Times New Roman" w:cs="Times New Roman"/>
          <w:sz w:val="24"/>
          <w:szCs w:val="24"/>
          <w:shd w:val="clear" w:color="auto" w:fill="FFFFFF"/>
        </w:rPr>
        <w:t>Write template/s for this given main, do not write extra classes or functions, every extra function will deduct your marks.</w:t>
      </w:r>
      <w:r w:rsidRPr="00F91C53">
        <w:rPr>
          <w:rFonts w:ascii="Arial" w:eastAsia="Times New Roman" w:hAnsi="Arial" w:cs="Arial"/>
          <w:sz w:val="24"/>
          <w:szCs w:val="24"/>
          <w:shd w:val="clear" w:color="auto" w:fill="FFFFFF"/>
        </w:rPr>
        <w:t xml:space="preserve"> </w:t>
      </w:r>
    </w:p>
    <w:p w:rsidR="00F91C53" w:rsidRPr="00F91C53" w:rsidRDefault="00F91C53" w:rsidP="00F91C53">
      <w:pPr>
        <w:spacing w:after="0" w:line="240" w:lineRule="auto"/>
        <w:rPr>
          <w:rFonts w:ascii="Times New Roman" w:eastAsia="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4658"/>
        <w:gridCol w:w="4682"/>
      </w:tblGrid>
      <w:tr w:rsidR="00F91C53" w:rsidTr="00F91C53">
        <w:trPr>
          <w:trHeight w:val="3625"/>
        </w:trPr>
        <w:tc>
          <w:tcPr>
            <w:tcW w:w="481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F91C53" w:rsidRDefault="00F91C53">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main()</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2;</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double d = 4.5;</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char c = 'e';</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Storage&lt;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&gt; </w:t>
            </w:r>
            <w:proofErr w:type="spellStart"/>
            <w:r>
              <w:rPr>
                <w:rFonts w:ascii="Times New Roman" w:eastAsia="Times New Roman" w:hAnsi="Times New Roman" w:cs="Times New Roman"/>
                <w:sz w:val="24"/>
                <w:szCs w:val="24"/>
              </w:rPr>
              <w:t>iObj</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iObj.print</w:t>
            </w:r>
            <w:proofErr w:type="spellEnd"/>
            <w:r>
              <w:rPr>
                <w:rFonts w:ascii="Times New Roman" w:eastAsia="Times New Roman" w:hAnsi="Times New Roman" w:cs="Times New Roman"/>
                <w:sz w:val="24"/>
                <w:szCs w:val="24"/>
              </w:rPr>
              <w:t>();     //2</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Storage&lt;double&gt; </w:t>
            </w:r>
            <w:proofErr w:type="spellStart"/>
            <w:r>
              <w:rPr>
                <w:rFonts w:ascii="Times New Roman" w:eastAsia="Times New Roman" w:hAnsi="Times New Roman" w:cs="Times New Roman"/>
                <w:sz w:val="24"/>
                <w:szCs w:val="24"/>
              </w:rPr>
              <w:t>dObj</w:t>
            </w:r>
            <w:proofErr w:type="spellEnd"/>
            <w:r>
              <w:rPr>
                <w:rFonts w:ascii="Times New Roman" w:eastAsia="Times New Roman" w:hAnsi="Times New Roman" w:cs="Times New Roman"/>
                <w:sz w:val="24"/>
                <w:szCs w:val="24"/>
              </w:rPr>
              <w:t>(d);</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dObj.print</w:t>
            </w:r>
            <w:proofErr w:type="spellEnd"/>
            <w:r>
              <w:rPr>
                <w:rFonts w:ascii="Times New Roman" w:eastAsia="Times New Roman" w:hAnsi="Times New Roman" w:cs="Times New Roman"/>
                <w:sz w:val="24"/>
                <w:szCs w:val="24"/>
              </w:rPr>
              <w:t>();     //4.5</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Storage&lt;char&gt; </w:t>
            </w:r>
            <w:proofErr w:type="spellStart"/>
            <w:r>
              <w:rPr>
                <w:rFonts w:ascii="Times New Roman" w:eastAsia="Times New Roman" w:hAnsi="Times New Roman" w:cs="Times New Roman"/>
                <w:sz w:val="24"/>
                <w:szCs w:val="24"/>
              </w:rPr>
              <w:t>cObj</w:t>
            </w:r>
            <w:proofErr w:type="spellEnd"/>
            <w:r>
              <w:rPr>
                <w:rFonts w:ascii="Times New Roman" w:eastAsia="Times New Roman" w:hAnsi="Times New Roman" w:cs="Times New Roman"/>
                <w:sz w:val="24"/>
                <w:szCs w:val="24"/>
              </w:rPr>
              <w:t>(c);</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cObj.print</w:t>
            </w:r>
            <w:proofErr w:type="spellEnd"/>
            <w:r>
              <w:rPr>
                <w:rFonts w:ascii="Times New Roman" w:eastAsia="Times New Roman" w:hAnsi="Times New Roman" w:cs="Times New Roman"/>
                <w:sz w:val="24"/>
                <w:szCs w:val="24"/>
              </w:rPr>
              <w:t>();     //e</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iptr</w:t>
            </w:r>
            <w:proofErr w:type="spellEnd"/>
            <w:r>
              <w:rPr>
                <w:rFonts w:ascii="Times New Roman" w:eastAsia="Times New Roman" w:hAnsi="Times New Roman" w:cs="Times New Roman"/>
                <w:sz w:val="24"/>
                <w:szCs w:val="24"/>
              </w:rPr>
              <w:t xml:space="preserve"> = new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(2);</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double *</w:t>
            </w:r>
            <w:proofErr w:type="spellStart"/>
            <w:r>
              <w:rPr>
                <w:rFonts w:ascii="Times New Roman" w:eastAsia="Times New Roman" w:hAnsi="Times New Roman" w:cs="Times New Roman"/>
                <w:sz w:val="24"/>
                <w:szCs w:val="24"/>
              </w:rPr>
              <w:t>dptr</w:t>
            </w:r>
            <w:proofErr w:type="spellEnd"/>
            <w:r>
              <w:rPr>
                <w:rFonts w:ascii="Times New Roman" w:eastAsia="Times New Roman" w:hAnsi="Times New Roman" w:cs="Times New Roman"/>
                <w:sz w:val="24"/>
                <w:szCs w:val="24"/>
              </w:rPr>
              <w:t xml:space="preserve"> = new double(4.5);</w:t>
            </w:r>
          </w:p>
        </w:tc>
        <w:tc>
          <w:tcPr>
            <w:tcW w:w="481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 *</w:t>
            </w:r>
            <w:proofErr w:type="spellStart"/>
            <w:r>
              <w:rPr>
                <w:rFonts w:ascii="Times New Roman" w:eastAsia="Times New Roman" w:hAnsi="Times New Roman" w:cs="Times New Roman"/>
                <w:sz w:val="24"/>
                <w:szCs w:val="24"/>
              </w:rPr>
              <w:t>cptr</w:t>
            </w:r>
            <w:proofErr w:type="spellEnd"/>
            <w:r>
              <w:rPr>
                <w:rFonts w:ascii="Times New Roman" w:eastAsia="Times New Roman" w:hAnsi="Times New Roman" w:cs="Times New Roman"/>
                <w:sz w:val="24"/>
                <w:szCs w:val="24"/>
              </w:rPr>
              <w:t xml:space="preserve"> = new char('e');</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Storage&lt;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*&gt; </w:t>
            </w:r>
            <w:proofErr w:type="spellStart"/>
            <w:r>
              <w:rPr>
                <w:rFonts w:ascii="Times New Roman" w:eastAsia="Times New Roman" w:hAnsi="Times New Roman" w:cs="Times New Roman"/>
                <w:sz w:val="24"/>
                <w:szCs w:val="24"/>
              </w:rPr>
              <w:t>iPtrObj</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iptr</w:t>
            </w:r>
            <w:proofErr w:type="spellEnd"/>
            <w:r>
              <w:rPr>
                <w:rFonts w:ascii="Times New Roman" w:eastAsia="Times New Roman" w:hAnsi="Times New Roman" w:cs="Times New Roman"/>
                <w:sz w:val="24"/>
                <w:szCs w:val="24"/>
              </w:rPr>
              <w:t>);</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Storage&lt;double*&gt; </w:t>
            </w:r>
            <w:proofErr w:type="spellStart"/>
            <w:r>
              <w:rPr>
                <w:rFonts w:ascii="Times New Roman" w:eastAsia="Times New Roman" w:hAnsi="Times New Roman" w:cs="Times New Roman"/>
                <w:sz w:val="24"/>
                <w:szCs w:val="24"/>
              </w:rPr>
              <w:t>dPtrObj</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dptr</w:t>
            </w:r>
            <w:proofErr w:type="spellEnd"/>
            <w:r>
              <w:rPr>
                <w:rFonts w:ascii="Times New Roman" w:eastAsia="Times New Roman" w:hAnsi="Times New Roman" w:cs="Times New Roman"/>
                <w:sz w:val="24"/>
                <w:szCs w:val="24"/>
              </w:rPr>
              <w:t>);</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Storage&lt;char*&gt; </w:t>
            </w:r>
            <w:proofErr w:type="spellStart"/>
            <w:r>
              <w:rPr>
                <w:rFonts w:ascii="Times New Roman" w:eastAsia="Times New Roman" w:hAnsi="Times New Roman" w:cs="Times New Roman"/>
                <w:sz w:val="24"/>
                <w:szCs w:val="24"/>
              </w:rPr>
              <w:t>cPtrObj</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cptr</w:t>
            </w:r>
            <w:proofErr w:type="spellEnd"/>
            <w:r>
              <w:rPr>
                <w:rFonts w:ascii="Times New Roman" w:eastAsia="Times New Roman" w:hAnsi="Times New Roman" w:cs="Times New Roman"/>
                <w:sz w:val="24"/>
                <w:szCs w:val="24"/>
              </w:rPr>
              <w:t>);</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iPtrObj.print</w:t>
            </w:r>
            <w:proofErr w:type="spellEnd"/>
            <w:r>
              <w:rPr>
                <w:rFonts w:ascii="Times New Roman" w:eastAsia="Times New Roman" w:hAnsi="Times New Roman" w:cs="Times New Roman"/>
                <w:sz w:val="24"/>
                <w:szCs w:val="24"/>
              </w:rPr>
              <w:t>();     //2</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dPtrObj.print</w:t>
            </w:r>
            <w:proofErr w:type="spellEnd"/>
            <w:r>
              <w:rPr>
                <w:rFonts w:ascii="Times New Roman" w:eastAsia="Times New Roman" w:hAnsi="Times New Roman" w:cs="Times New Roman"/>
                <w:sz w:val="24"/>
                <w:szCs w:val="24"/>
              </w:rPr>
              <w:t>();     //4.5</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cPtrObj.print</w:t>
            </w:r>
            <w:proofErr w:type="spellEnd"/>
            <w:r>
              <w:rPr>
                <w:rFonts w:ascii="Times New Roman" w:eastAsia="Times New Roman" w:hAnsi="Times New Roman" w:cs="Times New Roman"/>
                <w:sz w:val="24"/>
                <w:szCs w:val="24"/>
              </w:rPr>
              <w:t>();     //e</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91C53" w:rsidRDefault="00F91C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bl>
    <w:p w:rsidR="00F91C53" w:rsidRPr="00F91C53" w:rsidRDefault="00F91C53" w:rsidP="00F91C53">
      <w:pPr>
        <w:spacing w:after="0" w:line="240" w:lineRule="auto"/>
        <w:rPr>
          <w:rFonts w:ascii="Times New Roman" w:eastAsia="Times New Roman" w:hAnsi="Times New Roman" w:cs="Times New Roman"/>
          <w:b/>
          <w:bCs/>
          <w:sz w:val="24"/>
          <w:szCs w:val="24"/>
        </w:rPr>
      </w:pPr>
    </w:p>
    <w:p w:rsidR="00C00291" w:rsidRPr="00C00291" w:rsidRDefault="00C00291" w:rsidP="00C00291">
      <w:pPr>
        <w:shd w:val="clear" w:color="auto" w:fill="FFFFFF"/>
        <w:spacing w:after="150" w:line="240" w:lineRule="auto"/>
        <w:jc w:val="both"/>
        <w:textAlignment w:val="baseline"/>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Q</w:t>
      </w:r>
      <w:r w:rsidR="00F91C53">
        <w:rPr>
          <w:rFonts w:ascii="Times New Roman" w:eastAsia="Times New Roman" w:hAnsi="Times New Roman" w:cs="Times New Roman"/>
          <w:b/>
          <w:color w:val="000000"/>
          <w:sz w:val="36"/>
          <w:szCs w:val="36"/>
          <w:u w:val="single"/>
        </w:rPr>
        <w:t>uestion # 2 (20</w:t>
      </w:r>
      <w:bookmarkStart w:id="0" w:name="_GoBack"/>
      <w:bookmarkEnd w:id="0"/>
      <w:r>
        <w:rPr>
          <w:rFonts w:ascii="Times New Roman" w:eastAsia="Times New Roman" w:hAnsi="Times New Roman" w:cs="Times New Roman"/>
          <w:b/>
          <w:color w:val="000000"/>
          <w:sz w:val="36"/>
          <w:szCs w:val="36"/>
          <w:u w:val="single"/>
        </w:rPr>
        <w:t>)</w:t>
      </w:r>
    </w:p>
    <w:p w:rsidR="00C00291" w:rsidRDefault="00C00291" w:rsidP="00454DDD">
      <w:pPr>
        <w:autoSpaceDE w:val="0"/>
        <w:autoSpaceDN w:val="0"/>
        <w:adjustRightInd w:val="0"/>
        <w:spacing w:after="0" w:line="240" w:lineRule="auto"/>
        <w:rPr>
          <w:rFonts w:ascii="Times New Roman" w:hAnsi="Times New Roman" w:cs="Times New Roman"/>
          <w:b/>
          <w:bCs/>
          <w:sz w:val="24"/>
          <w:szCs w:val="24"/>
        </w:rPr>
      </w:pPr>
    </w:p>
    <w:p w:rsidR="00454DDD" w:rsidRPr="00454DDD" w:rsidRDefault="00454DDD" w:rsidP="00454DDD">
      <w:pPr>
        <w:autoSpaceDE w:val="0"/>
        <w:autoSpaceDN w:val="0"/>
        <w:adjustRightInd w:val="0"/>
        <w:spacing w:after="0" w:line="240" w:lineRule="auto"/>
        <w:rPr>
          <w:rFonts w:ascii="Times New Roman" w:hAnsi="Times New Roman" w:cs="Times New Roman"/>
          <w:b/>
          <w:bCs/>
          <w:sz w:val="24"/>
          <w:szCs w:val="24"/>
        </w:rPr>
      </w:pPr>
      <w:r w:rsidRPr="00454DDD">
        <w:rPr>
          <w:rFonts w:ascii="Times New Roman" w:hAnsi="Times New Roman" w:cs="Times New Roman"/>
          <w:b/>
          <w:bCs/>
          <w:sz w:val="24"/>
          <w:szCs w:val="24"/>
        </w:rPr>
        <w:t xml:space="preserve">Part 1 </w:t>
      </w:r>
      <w:proofErr w:type="spellStart"/>
      <w:r w:rsidRPr="00454DDD">
        <w:rPr>
          <w:rFonts w:ascii="Times New Roman" w:hAnsi="Times New Roman" w:cs="Times New Roman"/>
          <w:b/>
          <w:bCs/>
          <w:sz w:val="24"/>
          <w:szCs w:val="24"/>
        </w:rPr>
        <w:t>PersonData</w:t>
      </w:r>
      <w:proofErr w:type="spellEnd"/>
      <w:r w:rsidRPr="00454DDD">
        <w:rPr>
          <w:rFonts w:ascii="Times New Roman" w:hAnsi="Times New Roman" w:cs="Times New Roman"/>
          <w:b/>
          <w:bCs/>
          <w:sz w:val="24"/>
          <w:szCs w:val="24"/>
        </w:rPr>
        <w:t xml:space="preserve"> and </w:t>
      </w:r>
      <w:proofErr w:type="spellStart"/>
      <w:r w:rsidRPr="00454DDD">
        <w:rPr>
          <w:rFonts w:ascii="Times New Roman" w:hAnsi="Times New Roman" w:cs="Times New Roman"/>
          <w:b/>
          <w:bCs/>
          <w:sz w:val="24"/>
          <w:szCs w:val="24"/>
        </w:rPr>
        <w:t>CustomerData</w:t>
      </w:r>
      <w:proofErr w:type="spellEnd"/>
      <w:r w:rsidRPr="00454DDD">
        <w:rPr>
          <w:rFonts w:ascii="Times New Roman" w:hAnsi="Times New Roman" w:cs="Times New Roman"/>
          <w:b/>
          <w:bCs/>
          <w:sz w:val="24"/>
          <w:szCs w:val="24"/>
        </w:rPr>
        <w:t xml:space="preserve"> classes</w:t>
      </w:r>
    </w:p>
    <w:p w:rsidR="00454DDD" w:rsidRP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sz w:val="24"/>
          <w:szCs w:val="24"/>
        </w:rPr>
        <w:t xml:space="preserve">Design a class named </w:t>
      </w:r>
      <w:proofErr w:type="spellStart"/>
      <w:r w:rsidRPr="00454DDD">
        <w:rPr>
          <w:rFonts w:ascii="Times New Roman" w:hAnsi="Times New Roman" w:cs="Times New Roman"/>
          <w:sz w:val="24"/>
          <w:szCs w:val="24"/>
        </w:rPr>
        <w:t>PersonData</w:t>
      </w:r>
      <w:proofErr w:type="spellEnd"/>
      <w:r w:rsidRPr="00454DDD">
        <w:rPr>
          <w:rFonts w:ascii="Times New Roman" w:hAnsi="Times New Roman" w:cs="Times New Roman"/>
          <w:sz w:val="24"/>
          <w:szCs w:val="24"/>
        </w:rPr>
        <w:t xml:space="preserve"> with the following member variables:</w:t>
      </w:r>
    </w:p>
    <w:p w:rsidR="00454DDD" w:rsidRP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b/>
          <w:bCs/>
          <w:sz w:val="24"/>
          <w:szCs w:val="24"/>
        </w:rPr>
        <w:t xml:space="preserve">• </w:t>
      </w:r>
      <w:proofErr w:type="spellStart"/>
      <w:proofErr w:type="gramStart"/>
      <w:r w:rsidRPr="00454DDD">
        <w:rPr>
          <w:rFonts w:ascii="Times New Roman" w:hAnsi="Times New Roman" w:cs="Times New Roman"/>
          <w:sz w:val="24"/>
          <w:szCs w:val="24"/>
        </w:rPr>
        <w:t>lastName</w:t>
      </w:r>
      <w:proofErr w:type="spellEnd"/>
      <w:proofErr w:type="gramEnd"/>
    </w:p>
    <w:p w:rsidR="00454DDD" w:rsidRP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b/>
          <w:bCs/>
          <w:sz w:val="24"/>
          <w:szCs w:val="24"/>
        </w:rPr>
        <w:t xml:space="preserve">• </w:t>
      </w:r>
      <w:proofErr w:type="spellStart"/>
      <w:proofErr w:type="gramStart"/>
      <w:r w:rsidRPr="00454DDD">
        <w:rPr>
          <w:rFonts w:ascii="Times New Roman" w:hAnsi="Times New Roman" w:cs="Times New Roman"/>
          <w:sz w:val="24"/>
          <w:szCs w:val="24"/>
        </w:rPr>
        <w:t>firstName</w:t>
      </w:r>
      <w:proofErr w:type="spellEnd"/>
      <w:proofErr w:type="gramEnd"/>
    </w:p>
    <w:p w:rsidR="00454DDD" w:rsidRP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b/>
          <w:bCs/>
          <w:sz w:val="24"/>
          <w:szCs w:val="24"/>
        </w:rPr>
        <w:t xml:space="preserve">• </w:t>
      </w:r>
      <w:r w:rsidRPr="00454DDD">
        <w:rPr>
          <w:rFonts w:ascii="Times New Roman" w:hAnsi="Times New Roman" w:cs="Times New Roman"/>
          <w:sz w:val="24"/>
          <w:szCs w:val="24"/>
        </w:rPr>
        <w:t>address</w:t>
      </w:r>
    </w:p>
    <w:p w:rsidR="00454DDD" w:rsidRP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b/>
          <w:bCs/>
          <w:sz w:val="24"/>
          <w:szCs w:val="24"/>
        </w:rPr>
        <w:t xml:space="preserve">• </w:t>
      </w:r>
      <w:proofErr w:type="gramStart"/>
      <w:r w:rsidRPr="00454DDD">
        <w:rPr>
          <w:rFonts w:ascii="Times New Roman" w:hAnsi="Times New Roman" w:cs="Times New Roman"/>
          <w:sz w:val="24"/>
          <w:szCs w:val="24"/>
        </w:rPr>
        <w:t>city</w:t>
      </w:r>
      <w:proofErr w:type="gramEnd"/>
    </w:p>
    <w:p w:rsidR="00454DDD" w:rsidRP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b/>
          <w:bCs/>
          <w:sz w:val="24"/>
          <w:szCs w:val="24"/>
        </w:rPr>
        <w:lastRenderedPageBreak/>
        <w:t xml:space="preserve">• </w:t>
      </w:r>
      <w:proofErr w:type="gramStart"/>
      <w:r w:rsidRPr="00454DDD">
        <w:rPr>
          <w:rFonts w:ascii="Times New Roman" w:hAnsi="Times New Roman" w:cs="Times New Roman"/>
          <w:sz w:val="24"/>
          <w:szCs w:val="24"/>
        </w:rPr>
        <w:t>state</w:t>
      </w:r>
      <w:proofErr w:type="gramEnd"/>
    </w:p>
    <w:p w:rsidR="00454DDD" w:rsidRP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b/>
          <w:bCs/>
          <w:sz w:val="24"/>
          <w:szCs w:val="24"/>
        </w:rPr>
        <w:t xml:space="preserve">• </w:t>
      </w:r>
      <w:r w:rsidRPr="00454DDD">
        <w:rPr>
          <w:rFonts w:ascii="Times New Roman" w:hAnsi="Times New Roman" w:cs="Times New Roman"/>
          <w:sz w:val="24"/>
          <w:szCs w:val="24"/>
        </w:rPr>
        <w:t>zip</w:t>
      </w:r>
    </w:p>
    <w:p w:rsidR="00454DDD" w:rsidRP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b/>
          <w:bCs/>
          <w:sz w:val="24"/>
          <w:szCs w:val="24"/>
        </w:rPr>
        <w:t xml:space="preserve">• </w:t>
      </w:r>
      <w:proofErr w:type="gramStart"/>
      <w:r w:rsidRPr="00454DDD">
        <w:rPr>
          <w:rFonts w:ascii="Times New Roman" w:hAnsi="Times New Roman" w:cs="Times New Roman"/>
          <w:sz w:val="24"/>
          <w:szCs w:val="24"/>
        </w:rPr>
        <w:t>phone</w:t>
      </w:r>
      <w:proofErr w:type="gramEnd"/>
    </w:p>
    <w:p w:rsidR="00454DDD" w:rsidRP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sz w:val="24"/>
          <w:szCs w:val="24"/>
        </w:rPr>
        <w:t xml:space="preserve">Write the appropriate getters and setters for these member variables. Next, design a class named </w:t>
      </w:r>
      <w:proofErr w:type="spellStart"/>
      <w:r w:rsidRPr="00454DDD">
        <w:rPr>
          <w:rFonts w:ascii="Times New Roman" w:hAnsi="Times New Roman" w:cs="Times New Roman"/>
          <w:sz w:val="24"/>
          <w:szCs w:val="24"/>
        </w:rPr>
        <w:t>CustomerData</w:t>
      </w:r>
      <w:proofErr w:type="spellEnd"/>
      <w:r w:rsidRPr="00454DDD">
        <w:rPr>
          <w:rFonts w:ascii="Times New Roman" w:hAnsi="Times New Roman" w:cs="Times New Roman"/>
          <w:sz w:val="24"/>
          <w:szCs w:val="24"/>
        </w:rPr>
        <w:t xml:space="preserve">, which is derived from the </w:t>
      </w:r>
      <w:proofErr w:type="spellStart"/>
      <w:r w:rsidRPr="00454DDD">
        <w:rPr>
          <w:rFonts w:ascii="Times New Roman" w:hAnsi="Times New Roman" w:cs="Times New Roman"/>
          <w:sz w:val="24"/>
          <w:szCs w:val="24"/>
        </w:rPr>
        <w:t>PersonData</w:t>
      </w:r>
      <w:proofErr w:type="spellEnd"/>
      <w:r w:rsidRPr="00454DDD">
        <w:rPr>
          <w:rFonts w:ascii="Times New Roman" w:hAnsi="Times New Roman" w:cs="Times New Roman"/>
          <w:sz w:val="24"/>
          <w:szCs w:val="24"/>
        </w:rPr>
        <w:t xml:space="preserve"> class. The </w:t>
      </w:r>
      <w:proofErr w:type="spellStart"/>
      <w:r w:rsidRPr="00454DDD">
        <w:rPr>
          <w:rFonts w:ascii="Times New Roman" w:hAnsi="Times New Roman" w:cs="Times New Roman"/>
          <w:sz w:val="24"/>
          <w:szCs w:val="24"/>
        </w:rPr>
        <w:t>CustomerData</w:t>
      </w:r>
      <w:proofErr w:type="spellEnd"/>
      <w:r w:rsidRPr="00454DDD">
        <w:rPr>
          <w:rFonts w:ascii="Times New Roman" w:hAnsi="Times New Roman" w:cs="Times New Roman"/>
          <w:sz w:val="24"/>
          <w:szCs w:val="24"/>
        </w:rPr>
        <w:t xml:space="preserve"> class should have the following member variables:</w:t>
      </w:r>
    </w:p>
    <w:p w:rsidR="00454DDD" w:rsidRPr="00454DDD" w:rsidRDefault="00454DDD" w:rsidP="00454DDD">
      <w:pPr>
        <w:autoSpaceDE w:val="0"/>
        <w:autoSpaceDN w:val="0"/>
        <w:adjustRightInd w:val="0"/>
        <w:spacing w:after="0" w:line="240" w:lineRule="auto"/>
        <w:rPr>
          <w:rFonts w:ascii="Times New Roman" w:hAnsi="Times New Roman" w:cs="Times New Roman"/>
          <w:b/>
          <w:sz w:val="24"/>
          <w:szCs w:val="24"/>
        </w:rPr>
      </w:pPr>
      <w:r w:rsidRPr="00454DDD">
        <w:rPr>
          <w:rFonts w:ascii="Times New Roman" w:hAnsi="Times New Roman" w:cs="Times New Roman"/>
          <w:bCs/>
          <w:sz w:val="24"/>
          <w:szCs w:val="24"/>
        </w:rPr>
        <w:t xml:space="preserve">• </w:t>
      </w:r>
      <w:proofErr w:type="spellStart"/>
      <w:proofErr w:type="gramStart"/>
      <w:r w:rsidRPr="00454DDD">
        <w:rPr>
          <w:rFonts w:ascii="Times New Roman" w:hAnsi="Times New Roman" w:cs="Times New Roman"/>
          <w:b/>
          <w:sz w:val="24"/>
          <w:szCs w:val="24"/>
        </w:rPr>
        <w:t>customerNumber</w:t>
      </w:r>
      <w:proofErr w:type="spellEnd"/>
      <w:proofErr w:type="gramEnd"/>
    </w:p>
    <w:p w:rsidR="00454DDD" w:rsidRPr="00454DDD" w:rsidRDefault="00454DDD" w:rsidP="00454DDD">
      <w:pPr>
        <w:autoSpaceDE w:val="0"/>
        <w:autoSpaceDN w:val="0"/>
        <w:adjustRightInd w:val="0"/>
        <w:spacing w:after="0" w:line="240" w:lineRule="auto"/>
        <w:rPr>
          <w:rFonts w:ascii="Times New Roman" w:hAnsi="Times New Roman" w:cs="Times New Roman"/>
          <w:b/>
          <w:sz w:val="24"/>
          <w:szCs w:val="24"/>
        </w:rPr>
      </w:pPr>
      <w:r w:rsidRPr="00454DDD">
        <w:rPr>
          <w:rFonts w:ascii="Times New Roman" w:hAnsi="Times New Roman" w:cs="Times New Roman"/>
          <w:b/>
          <w:bCs/>
          <w:sz w:val="24"/>
          <w:szCs w:val="24"/>
        </w:rPr>
        <w:t xml:space="preserve">• </w:t>
      </w:r>
      <w:proofErr w:type="spellStart"/>
      <w:proofErr w:type="gramStart"/>
      <w:r w:rsidRPr="00454DDD">
        <w:rPr>
          <w:rFonts w:ascii="Times New Roman" w:hAnsi="Times New Roman" w:cs="Times New Roman"/>
          <w:b/>
          <w:sz w:val="24"/>
          <w:szCs w:val="24"/>
        </w:rPr>
        <w:t>mailingList</w:t>
      </w:r>
      <w:proofErr w:type="spellEnd"/>
      <w:proofErr w:type="gramEnd"/>
    </w:p>
    <w:p w:rsidR="00454DDD" w:rsidRP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sz w:val="24"/>
          <w:szCs w:val="24"/>
        </w:rPr>
        <w:t xml:space="preserve">The </w:t>
      </w:r>
      <w:proofErr w:type="spellStart"/>
      <w:r w:rsidRPr="00454DDD">
        <w:rPr>
          <w:rFonts w:ascii="Times New Roman" w:hAnsi="Times New Roman" w:cs="Times New Roman"/>
          <w:sz w:val="24"/>
          <w:szCs w:val="24"/>
        </w:rPr>
        <w:t>customerNumber</w:t>
      </w:r>
      <w:proofErr w:type="spellEnd"/>
      <w:r w:rsidRPr="00454DDD">
        <w:rPr>
          <w:rFonts w:ascii="Times New Roman" w:hAnsi="Times New Roman" w:cs="Times New Roman"/>
          <w:sz w:val="24"/>
          <w:szCs w:val="24"/>
        </w:rPr>
        <w:t xml:space="preserve"> variable will be used to hold a unique integer for each customer. The </w:t>
      </w:r>
      <w:proofErr w:type="spellStart"/>
      <w:r w:rsidRPr="00454DDD">
        <w:rPr>
          <w:rFonts w:ascii="Times New Roman" w:hAnsi="Times New Roman" w:cs="Times New Roman"/>
          <w:sz w:val="24"/>
          <w:szCs w:val="24"/>
        </w:rPr>
        <w:t>mailingList</w:t>
      </w:r>
      <w:proofErr w:type="spellEnd"/>
      <w:r w:rsidRPr="00454DDD">
        <w:rPr>
          <w:rFonts w:ascii="Times New Roman" w:hAnsi="Times New Roman" w:cs="Times New Roman"/>
          <w:sz w:val="24"/>
          <w:szCs w:val="24"/>
        </w:rPr>
        <w:t xml:space="preserve"> variable should be a </w:t>
      </w:r>
      <w:proofErr w:type="spellStart"/>
      <w:r w:rsidRPr="00454DDD">
        <w:rPr>
          <w:rFonts w:ascii="Times New Roman" w:hAnsi="Times New Roman" w:cs="Times New Roman"/>
          <w:sz w:val="24"/>
          <w:szCs w:val="24"/>
        </w:rPr>
        <w:t>bool</w:t>
      </w:r>
      <w:proofErr w:type="spellEnd"/>
      <w:r w:rsidRPr="00454DDD">
        <w:rPr>
          <w:rFonts w:ascii="Times New Roman" w:hAnsi="Times New Roman" w:cs="Times New Roman"/>
          <w:sz w:val="24"/>
          <w:szCs w:val="24"/>
        </w:rPr>
        <w:t xml:space="preserve">. It will be set to true if the customer wishes to be on a mailing list, or false if the customer does not wish to be on a mailing list. Write the appropriate getters and setters for these member variables. </w:t>
      </w:r>
    </w:p>
    <w:p w:rsidR="00454DDD" w:rsidRPr="00454DDD" w:rsidRDefault="00454DDD" w:rsidP="00454DDD">
      <w:pPr>
        <w:autoSpaceDE w:val="0"/>
        <w:autoSpaceDN w:val="0"/>
        <w:adjustRightInd w:val="0"/>
        <w:spacing w:after="0" w:line="240" w:lineRule="auto"/>
        <w:rPr>
          <w:rFonts w:ascii="Times New Roman" w:hAnsi="Times New Roman" w:cs="Times New Roman"/>
          <w:b/>
          <w:bCs/>
          <w:sz w:val="24"/>
          <w:szCs w:val="24"/>
        </w:rPr>
      </w:pPr>
    </w:p>
    <w:p w:rsidR="00454DDD" w:rsidRPr="00454DDD" w:rsidRDefault="00454DDD" w:rsidP="00454DDD">
      <w:pPr>
        <w:autoSpaceDE w:val="0"/>
        <w:autoSpaceDN w:val="0"/>
        <w:adjustRightInd w:val="0"/>
        <w:spacing w:after="0" w:line="240" w:lineRule="auto"/>
        <w:rPr>
          <w:rFonts w:ascii="Times New Roman" w:hAnsi="Times New Roman" w:cs="Times New Roman"/>
          <w:b/>
          <w:bCs/>
          <w:sz w:val="24"/>
          <w:szCs w:val="24"/>
        </w:rPr>
      </w:pPr>
      <w:r w:rsidRPr="00454DDD">
        <w:rPr>
          <w:rFonts w:ascii="Times New Roman" w:hAnsi="Times New Roman" w:cs="Times New Roman"/>
          <w:b/>
          <w:bCs/>
          <w:sz w:val="24"/>
          <w:szCs w:val="24"/>
        </w:rPr>
        <w:t xml:space="preserve">Part 2 </w:t>
      </w:r>
      <w:proofErr w:type="spellStart"/>
      <w:r w:rsidRPr="00454DDD">
        <w:rPr>
          <w:rFonts w:ascii="Times New Roman" w:hAnsi="Times New Roman" w:cs="Times New Roman"/>
          <w:b/>
          <w:bCs/>
          <w:sz w:val="24"/>
          <w:szCs w:val="24"/>
        </w:rPr>
        <w:t>PreferredCustomer</w:t>
      </w:r>
      <w:proofErr w:type="spellEnd"/>
      <w:r w:rsidRPr="00454DDD">
        <w:rPr>
          <w:rFonts w:ascii="Times New Roman" w:hAnsi="Times New Roman" w:cs="Times New Roman"/>
          <w:b/>
          <w:bCs/>
          <w:sz w:val="24"/>
          <w:szCs w:val="24"/>
        </w:rPr>
        <w:t xml:space="preserve"> Class</w:t>
      </w:r>
    </w:p>
    <w:p w:rsidR="00454DDD" w:rsidRP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sz w:val="24"/>
          <w:szCs w:val="24"/>
        </w:rPr>
        <w:t>A retail store has a preferred customer plan where customers may earn discounts on all their purchases. The amount of a customer’s discount is determined by the amount of the customer’s cumulative purchases in the store.</w:t>
      </w:r>
    </w:p>
    <w:p w:rsidR="00454DDD" w:rsidRP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b/>
          <w:bCs/>
          <w:sz w:val="24"/>
          <w:szCs w:val="24"/>
        </w:rPr>
        <w:t xml:space="preserve">• </w:t>
      </w:r>
      <w:r w:rsidRPr="00454DDD">
        <w:rPr>
          <w:rFonts w:ascii="Times New Roman" w:hAnsi="Times New Roman" w:cs="Times New Roman"/>
          <w:sz w:val="24"/>
          <w:szCs w:val="24"/>
        </w:rPr>
        <w:t>When a preferred customer spends $500, he or she gets a 5% discount on all future purchases.</w:t>
      </w:r>
    </w:p>
    <w:p w:rsidR="00454DDD" w:rsidRP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b/>
          <w:bCs/>
          <w:sz w:val="24"/>
          <w:szCs w:val="24"/>
        </w:rPr>
        <w:t xml:space="preserve">• </w:t>
      </w:r>
      <w:r w:rsidRPr="00454DDD">
        <w:rPr>
          <w:rFonts w:ascii="Times New Roman" w:hAnsi="Times New Roman" w:cs="Times New Roman"/>
          <w:sz w:val="24"/>
          <w:szCs w:val="24"/>
        </w:rPr>
        <w:t>When a preferred customer spends $1,000, he or she gets a 6% discount on all future purchases.</w:t>
      </w:r>
    </w:p>
    <w:p w:rsidR="00312E6C" w:rsidRDefault="00312E6C" w:rsidP="00454DDD">
      <w:pPr>
        <w:autoSpaceDE w:val="0"/>
        <w:autoSpaceDN w:val="0"/>
        <w:adjustRightInd w:val="0"/>
        <w:spacing w:after="0" w:line="240" w:lineRule="auto"/>
        <w:rPr>
          <w:rFonts w:ascii="Times New Roman" w:hAnsi="Times New Roman" w:cs="Times New Roman"/>
          <w:b/>
          <w:bCs/>
          <w:sz w:val="24"/>
          <w:szCs w:val="24"/>
        </w:rPr>
      </w:pPr>
    </w:p>
    <w:p w:rsidR="00454DDD" w:rsidRP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sz w:val="24"/>
          <w:szCs w:val="24"/>
        </w:rPr>
        <w:t xml:space="preserve">Design a class named </w:t>
      </w:r>
      <w:proofErr w:type="spellStart"/>
      <w:r w:rsidRPr="00454DDD">
        <w:rPr>
          <w:rFonts w:ascii="Times New Roman" w:hAnsi="Times New Roman" w:cs="Times New Roman"/>
          <w:sz w:val="24"/>
          <w:szCs w:val="24"/>
        </w:rPr>
        <w:t>PreferredCustomer</w:t>
      </w:r>
      <w:proofErr w:type="spellEnd"/>
      <w:r w:rsidRPr="00454DDD">
        <w:rPr>
          <w:rFonts w:ascii="Times New Roman" w:hAnsi="Times New Roman" w:cs="Times New Roman"/>
          <w:sz w:val="24"/>
          <w:szCs w:val="24"/>
        </w:rPr>
        <w:t xml:space="preserve">, which is derived from the </w:t>
      </w:r>
      <w:proofErr w:type="spellStart"/>
      <w:r w:rsidRPr="00454DDD">
        <w:rPr>
          <w:rFonts w:ascii="Times New Roman" w:hAnsi="Times New Roman" w:cs="Times New Roman"/>
          <w:sz w:val="24"/>
          <w:szCs w:val="24"/>
        </w:rPr>
        <w:t>CustomerData</w:t>
      </w:r>
      <w:proofErr w:type="spellEnd"/>
      <w:r w:rsidRPr="00454DDD">
        <w:rPr>
          <w:rFonts w:ascii="Times New Roman" w:hAnsi="Times New Roman" w:cs="Times New Roman"/>
          <w:sz w:val="24"/>
          <w:szCs w:val="24"/>
        </w:rPr>
        <w:t xml:space="preserve"> class you created in part 1. The </w:t>
      </w:r>
      <w:proofErr w:type="spellStart"/>
      <w:r w:rsidRPr="00454DDD">
        <w:rPr>
          <w:rFonts w:ascii="Times New Roman" w:hAnsi="Times New Roman" w:cs="Times New Roman"/>
          <w:sz w:val="24"/>
          <w:szCs w:val="24"/>
        </w:rPr>
        <w:t>PreferredCustomer</w:t>
      </w:r>
      <w:proofErr w:type="spellEnd"/>
      <w:r w:rsidRPr="00454DDD">
        <w:rPr>
          <w:rFonts w:ascii="Times New Roman" w:hAnsi="Times New Roman" w:cs="Times New Roman"/>
          <w:sz w:val="24"/>
          <w:szCs w:val="24"/>
        </w:rPr>
        <w:t xml:space="preserve"> class should have the following member variables:</w:t>
      </w:r>
    </w:p>
    <w:p w:rsidR="00454DDD" w:rsidRPr="00454DDD" w:rsidRDefault="00454DDD" w:rsidP="00454DDD">
      <w:pPr>
        <w:autoSpaceDE w:val="0"/>
        <w:autoSpaceDN w:val="0"/>
        <w:adjustRightInd w:val="0"/>
        <w:spacing w:after="0" w:line="240" w:lineRule="auto"/>
        <w:rPr>
          <w:rFonts w:ascii="Times New Roman" w:hAnsi="Times New Roman" w:cs="Times New Roman"/>
          <w:b/>
          <w:sz w:val="24"/>
          <w:szCs w:val="24"/>
        </w:rPr>
      </w:pPr>
      <w:r w:rsidRPr="00454DDD">
        <w:rPr>
          <w:rFonts w:ascii="Times New Roman" w:hAnsi="Times New Roman" w:cs="Times New Roman"/>
          <w:b/>
          <w:bCs/>
          <w:sz w:val="24"/>
          <w:szCs w:val="24"/>
        </w:rPr>
        <w:t xml:space="preserve">• </w:t>
      </w:r>
      <w:proofErr w:type="spellStart"/>
      <w:proofErr w:type="gramStart"/>
      <w:r w:rsidRPr="00454DDD">
        <w:rPr>
          <w:rFonts w:ascii="Times New Roman" w:hAnsi="Times New Roman" w:cs="Times New Roman"/>
          <w:b/>
          <w:sz w:val="24"/>
          <w:szCs w:val="24"/>
        </w:rPr>
        <w:t>purchasesAmount</w:t>
      </w:r>
      <w:proofErr w:type="spellEnd"/>
      <w:proofErr w:type="gramEnd"/>
      <w:r w:rsidRPr="00454DDD">
        <w:rPr>
          <w:rFonts w:ascii="Times New Roman" w:hAnsi="Times New Roman" w:cs="Times New Roman"/>
          <w:b/>
          <w:sz w:val="24"/>
          <w:szCs w:val="24"/>
        </w:rPr>
        <w:t xml:space="preserve"> (a double)</w:t>
      </w:r>
    </w:p>
    <w:p w:rsidR="00454DDD" w:rsidRPr="00454DDD" w:rsidRDefault="00454DDD" w:rsidP="00454DDD">
      <w:pPr>
        <w:autoSpaceDE w:val="0"/>
        <w:autoSpaceDN w:val="0"/>
        <w:adjustRightInd w:val="0"/>
        <w:spacing w:after="0" w:line="240" w:lineRule="auto"/>
        <w:rPr>
          <w:rFonts w:ascii="Times New Roman" w:hAnsi="Times New Roman" w:cs="Times New Roman"/>
          <w:b/>
          <w:sz w:val="24"/>
          <w:szCs w:val="24"/>
        </w:rPr>
      </w:pPr>
      <w:r w:rsidRPr="00454DDD">
        <w:rPr>
          <w:rFonts w:ascii="Times New Roman" w:hAnsi="Times New Roman" w:cs="Times New Roman"/>
          <w:b/>
          <w:bCs/>
          <w:sz w:val="24"/>
          <w:szCs w:val="24"/>
        </w:rPr>
        <w:t xml:space="preserve">• </w:t>
      </w:r>
      <w:proofErr w:type="spellStart"/>
      <w:proofErr w:type="gramStart"/>
      <w:r w:rsidRPr="00454DDD">
        <w:rPr>
          <w:rFonts w:ascii="Times New Roman" w:hAnsi="Times New Roman" w:cs="Times New Roman"/>
          <w:b/>
          <w:sz w:val="24"/>
          <w:szCs w:val="24"/>
        </w:rPr>
        <w:t>discountLevel</w:t>
      </w:r>
      <w:proofErr w:type="spellEnd"/>
      <w:proofErr w:type="gramEnd"/>
      <w:r w:rsidRPr="00454DDD">
        <w:rPr>
          <w:rFonts w:ascii="Times New Roman" w:hAnsi="Times New Roman" w:cs="Times New Roman"/>
          <w:b/>
          <w:sz w:val="24"/>
          <w:szCs w:val="24"/>
        </w:rPr>
        <w:t xml:space="preserve"> (a double)</w:t>
      </w:r>
    </w:p>
    <w:p w:rsid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sz w:val="24"/>
          <w:szCs w:val="24"/>
        </w:rPr>
        <w:t xml:space="preserve">The </w:t>
      </w:r>
      <w:proofErr w:type="spellStart"/>
      <w:r w:rsidRPr="00454DDD">
        <w:rPr>
          <w:rFonts w:ascii="Times New Roman" w:hAnsi="Times New Roman" w:cs="Times New Roman"/>
          <w:sz w:val="24"/>
          <w:szCs w:val="24"/>
        </w:rPr>
        <w:t>purchasesAmount</w:t>
      </w:r>
      <w:proofErr w:type="spellEnd"/>
      <w:r w:rsidRPr="00454DDD">
        <w:rPr>
          <w:rFonts w:ascii="Times New Roman" w:hAnsi="Times New Roman" w:cs="Times New Roman"/>
          <w:sz w:val="24"/>
          <w:szCs w:val="24"/>
        </w:rPr>
        <w:t xml:space="preserve"> variable holds the total of a customer’</w:t>
      </w:r>
      <w:r w:rsidR="00312E6C">
        <w:rPr>
          <w:rFonts w:ascii="Times New Roman" w:hAnsi="Times New Roman" w:cs="Times New Roman"/>
          <w:sz w:val="24"/>
          <w:szCs w:val="24"/>
        </w:rPr>
        <w:t xml:space="preserve">s purchases to date. The </w:t>
      </w:r>
      <w:proofErr w:type="spellStart"/>
      <w:r w:rsidRPr="00454DDD">
        <w:rPr>
          <w:rFonts w:ascii="Times New Roman" w:hAnsi="Times New Roman" w:cs="Times New Roman"/>
          <w:sz w:val="24"/>
          <w:szCs w:val="24"/>
        </w:rPr>
        <w:t>discountLevel</w:t>
      </w:r>
      <w:proofErr w:type="spellEnd"/>
      <w:r w:rsidRPr="00454DDD">
        <w:rPr>
          <w:rFonts w:ascii="Times New Roman" w:hAnsi="Times New Roman" w:cs="Times New Roman"/>
          <w:sz w:val="24"/>
          <w:szCs w:val="24"/>
        </w:rPr>
        <w:t xml:space="preserve"> variable should be set to the correct discount percentage, according to the store’s preferred customer plan. </w:t>
      </w:r>
    </w:p>
    <w:p w:rsidR="00454DDD" w:rsidRDefault="00454DDD" w:rsidP="00454DDD">
      <w:pPr>
        <w:autoSpaceDE w:val="0"/>
        <w:autoSpaceDN w:val="0"/>
        <w:adjustRightInd w:val="0"/>
        <w:spacing w:after="0" w:line="240" w:lineRule="auto"/>
        <w:rPr>
          <w:rFonts w:ascii="Times New Roman" w:hAnsi="Times New Roman" w:cs="Times New Roman"/>
          <w:sz w:val="24"/>
          <w:szCs w:val="24"/>
        </w:rPr>
      </w:pPr>
      <w:r w:rsidRPr="00454DDD">
        <w:rPr>
          <w:rFonts w:ascii="Times New Roman" w:hAnsi="Times New Roman" w:cs="Times New Roman"/>
          <w:sz w:val="24"/>
          <w:szCs w:val="24"/>
        </w:rPr>
        <w:t>Write appropriate member functions for this class</w:t>
      </w:r>
      <w:r>
        <w:rPr>
          <w:rFonts w:ascii="Times New Roman" w:hAnsi="Times New Roman" w:cs="Times New Roman"/>
          <w:sz w:val="24"/>
          <w:szCs w:val="24"/>
        </w:rPr>
        <w:t>.</w:t>
      </w:r>
    </w:p>
    <w:p w:rsidR="00454DDD" w:rsidRPr="00454DDD" w:rsidRDefault="00454DDD" w:rsidP="00454D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Make a main program to test it.</w:t>
      </w:r>
    </w:p>
    <w:p w:rsidR="00C00291" w:rsidRDefault="00454DDD" w:rsidP="00454DDD">
      <w:pPr>
        <w:rPr>
          <w:rFonts w:ascii="Times New Roman" w:hAnsi="Times New Roman" w:cs="Times New Roman"/>
          <w:i/>
          <w:iCs/>
          <w:sz w:val="24"/>
          <w:szCs w:val="24"/>
        </w:rPr>
      </w:pPr>
      <w:r w:rsidRPr="00454DDD">
        <w:rPr>
          <w:rFonts w:ascii="Times New Roman" w:hAnsi="Times New Roman" w:cs="Times New Roman"/>
          <w:i/>
          <w:iCs/>
          <w:sz w:val="24"/>
          <w:szCs w:val="24"/>
        </w:rPr>
        <w:t>Input Validation: Do not accept negative values for any sales figures.</w:t>
      </w:r>
    </w:p>
    <w:p w:rsidR="00C00291" w:rsidRPr="00C00291" w:rsidRDefault="00C00291" w:rsidP="00C00291">
      <w:pPr>
        <w:shd w:val="clear" w:color="auto" w:fill="FFFFFF"/>
        <w:spacing w:after="150" w:line="240" w:lineRule="auto"/>
        <w:jc w:val="both"/>
        <w:textAlignment w:val="baseline"/>
        <w:rPr>
          <w:rFonts w:ascii="Times New Roman" w:eastAsia="Times New Roman" w:hAnsi="Times New Roman" w:cs="Times New Roman"/>
          <w:b/>
          <w:color w:val="000000"/>
          <w:sz w:val="36"/>
          <w:szCs w:val="36"/>
          <w:u w:val="single"/>
        </w:rPr>
      </w:pPr>
      <w:r w:rsidRPr="00C00291">
        <w:rPr>
          <w:rFonts w:ascii="Times New Roman" w:eastAsia="Times New Roman" w:hAnsi="Times New Roman" w:cs="Times New Roman"/>
          <w:b/>
          <w:color w:val="000000"/>
          <w:sz w:val="36"/>
          <w:szCs w:val="36"/>
          <w:u w:val="single"/>
        </w:rPr>
        <w:t>Question # 3</w:t>
      </w:r>
      <w:r w:rsidR="00F91C53">
        <w:rPr>
          <w:rFonts w:ascii="Times New Roman" w:eastAsia="Times New Roman" w:hAnsi="Times New Roman" w:cs="Times New Roman"/>
          <w:b/>
          <w:color w:val="000000"/>
          <w:sz w:val="36"/>
          <w:szCs w:val="36"/>
          <w:u w:val="single"/>
        </w:rPr>
        <w:t xml:space="preserve"> (10</w:t>
      </w:r>
      <w:r>
        <w:rPr>
          <w:rFonts w:ascii="Times New Roman" w:eastAsia="Times New Roman" w:hAnsi="Times New Roman" w:cs="Times New Roman"/>
          <w:b/>
          <w:color w:val="000000"/>
          <w:sz w:val="36"/>
          <w:szCs w:val="36"/>
          <w:u w:val="single"/>
        </w:rPr>
        <w:t>)</w:t>
      </w:r>
    </w:p>
    <w:p w:rsidR="00454DDD" w:rsidRDefault="001D3382" w:rsidP="00454DD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recursive code that receive an integer and determine it’s an prime number or not if prime then return false else true</w:t>
      </w:r>
    </w:p>
    <w:p w:rsidR="001D3382" w:rsidRDefault="001D3382" w:rsidP="00454DD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Bool </w:t>
      </w:r>
      <w:proofErr w:type="spellStart"/>
      <w:proofErr w:type="gramStart"/>
      <w:r>
        <w:rPr>
          <w:rFonts w:ascii="Times New Roman" w:eastAsia="Times New Roman" w:hAnsi="Times New Roman" w:cs="Times New Roman"/>
          <w:color w:val="000000"/>
          <w:sz w:val="24"/>
          <w:szCs w:val="24"/>
        </w:rPr>
        <w:t>isPrime</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num</w:t>
      </w:r>
      <w:proofErr w:type="spellEnd"/>
      <w:r>
        <w:rPr>
          <w:rFonts w:ascii="Times New Roman" w:eastAsia="Times New Roman" w:hAnsi="Times New Roman" w:cs="Times New Roman"/>
          <w:color w:val="000000"/>
          <w:sz w:val="24"/>
          <w:szCs w:val="24"/>
        </w:rPr>
        <w:t xml:space="preserve">) // Do not change prototype, </w:t>
      </w:r>
    </w:p>
    <w:p w:rsidR="001D3382" w:rsidRPr="00454DDD" w:rsidRDefault="001D3382" w:rsidP="00454DDD">
      <w:pPr>
        <w:spacing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(Hint: You can use one of your previous concept)</w:t>
      </w:r>
    </w:p>
    <w:sectPr w:rsidR="001D3382" w:rsidRPr="00454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8420A"/>
    <w:multiLevelType w:val="multilevel"/>
    <w:tmpl w:val="722A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D0DBD"/>
    <w:multiLevelType w:val="hybridMultilevel"/>
    <w:tmpl w:val="A382461C"/>
    <w:lvl w:ilvl="0" w:tplc="7E0ADA9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DD"/>
    <w:rsid w:val="001D3382"/>
    <w:rsid w:val="00312E6C"/>
    <w:rsid w:val="00454DDD"/>
    <w:rsid w:val="007034F6"/>
    <w:rsid w:val="008E7377"/>
    <w:rsid w:val="00C00291"/>
    <w:rsid w:val="00F91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BD0C0-1E07-4B0A-9B2C-D7112A96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C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029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029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5481">
      <w:bodyDiv w:val="1"/>
      <w:marLeft w:val="0"/>
      <w:marRight w:val="0"/>
      <w:marTop w:val="0"/>
      <w:marBottom w:val="0"/>
      <w:divBdr>
        <w:top w:val="none" w:sz="0" w:space="0" w:color="auto"/>
        <w:left w:val="none" w:sz="0" w:space="0" w:color="auto"/>
        <w:bottom w:val="none" w:sz="0" w:space="0" w:color="auto"/>
        <w:right w:val="none" w:sz="0" w:space="0" w:color="auto"/>
      </w:divBdr>
    </w:div>
    <w:div w:id="266012509">
      <w:bodyDiv w:val="1"/>
      <w:marLeft w:val="0"/>
      <w:marRight w:val="0"/>
      <w:marTop w:val="0"/>
      <w:marBottom w:val="0"/>
      <w:divBdr>
        <w:top w:val="none" w:sz="0" w:space="0" w:color="auto"/>
        <w:left w:val="none" w:sz="0" w:space="0" w:color="auto"/>
        <w:bottom w:val="none" w:sz="0" w:space="0" w:color="auto"/>
        <w:right w:val="none" w:sz="0" w:space="0" w:color="auto"/>
      </w:divBdr>
    </w:div>
    <w:div w:id="804195811">
      <w:bodyDiv w:val="1"/>
      <w:marLeft w:val="0"/>
      <w:marRight w:val="0"/>
      <w:marTop w:val="0"/>
      <w:marBottom w:val="0"/>
      <w:divBdr>
        <w:top w:val="none" w:sz="0" w:space="0" w:color="auto"/>
        <w:left w:val="none" w:sz="0" w:space="0" w:color="auto"/>
        <w:bottom w:val="none" w:sz="0" w:space="0" w:color="auto"/>
        <w:right w:val="none" w:sz="0" w:space="0" w:color="auto"/>
      </w:divBdr>
    </w:div>
    <w:div w:id="134474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i7</dc:creator>
  <cp:keywords/>
  <dc:description/>
  <cp:lastModifiedBy>i7</cp:lastModifiedBy>
  <cp:revision>5</cp:revision>
  <dcterms:created xsi:type="dcterms:W3CDTF">2017-05-03T11:57:00Z</dcterms:created>
  <dcterms:modified xsi:type="dcterms:W3CDTF">2017-05-03T12:41:00Z</dcterms:modified>
</cp:coreProperties>
</file>