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1F6C" w14:textId="77777777" w:rsidR="00B926F6" w:rsidRPr="006C1168" w:rsidRDefault="00B926F6" w:rsidP="00B926F6">
      <w:pPr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Министерство науки и высшего образования Российской Федерации </w:t>
      </w:r>
    </w:p>
    <w:p w14:paraId="386726AF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</w:t>
      </w:r>
    </w:p>
    <w:p w14:paraId="6843E71B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ИРКУТСКИЙ НАЦИОНАЛЬНЫЙ ИССЛЕДОВАТЕЛЬСКИЙ </w:t>
      </w:r>
    </w:p>
    <w:p w14:paraId="1005E75B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ТЕХНИЧЕСКИЙ УНИВЕРСИТЕТ</w:t>
      </w:r>
    </w:p>
    <w:p w14:paraId="4D893ACA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24A14215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5970EC48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</w:t>
      </w:r>
    </w:p>
    <w:p w14:paraId="5C255907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BC5AE" wp14:editId="3BCB6B8B">
                <wp:simplePos x="0" y="0"/>
                <wp:positionH relativeFrom="column">
                  <wp:posOffset>1478915</wp:posOffset>
                </wp:positionH>
                <wp:positionV relativeFrom="paragraph">
                  <wp:posOffset>387350</wp:posOffset>
                </wp:positionV>
                <wp:extent cx="3721100" cy="0"/>
                <wp:effectExtent l="12065" t="6350" r="10160" b="1270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071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16.45pt;margin-top:30.5pt;width:29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d3uAEAAFYDAAAOAAAAZHJzL2Uyb0RvYy54bWysU01v2zAMvQ/YfxB0X2xn6D6MOD2k6y7d&#10;FqDdD2Ak2RYmiwKpxMm/n6QmabHdhvkgUCL5+PhIr26PkxMHQ2zRd7JZ1FIYr1BbP3Ty59P9u09S&#10;cASvwaE3nTwZlrfrt29Wc2jNEkd02pBIIJ7bOXRyjDG0VcVqNBPwAoPxydkjTRDTlYZKE8wJfXLV&#10;sq4/VDOSDoTKMKfXu2enXBf8vjcq/uh7NlG4TiZusZxUzl0+q/UK2oEgjFadacA/sJjA+lT0CnUH&#10;EcSe7F9Qk1WEjH1cKJwq7HurTOkhddPUf3TzOEIwpZckDoerTPz/YNX3w8ZvKVNXR/8YHlD9YuFx&#10;M4IfTCHwdAppcE2WqpoDt9eUfOGwJbGbv6FOMbCPWFQ49jRlyNSfOBaxT1exzTEKlR7ff1w2TZ1m&#10;oi6+CtpLYiCOXw1OIhud5EhghzFu0Ps0UqSmlIHDA8dMC9pLQq7q8d46VybrvJg7+flmeVMSGJ3V&#10;2ZnDmIbdxpE4QN6N8pUek+d1GOHe6wI2GtBfznYE657tVNz5szRZjbx63O5Qn7Z0kSwNr7A8L1re&#10;jtf3kv3yO6x/AwAA//8DAFBLAwQUAAYACAAAACEAJ5wnVd0AAAAJAQAADwAAAGRycy9kb3ducmV2&#10;LnhtbEyPTW+CQBCG7038D5sx6aWpCzQ1SFmMadJDj1WTXld2Cig7S9hFqL++YzzU47zz5P3I15Nt&#10;xRl73zhSEC8iEEilMw1VCva7j+cUhA+ajG4doYJf9LAuZg+5zowb6QvP21AJNiGfaQV1CF0mpS9r&#10;tNovXIfEvx/XWx347Ctpej2yuW1lEkVLaXVDnFDrDt9rLE/bwSpAP7zG0WZlq/3nZXz6Ti7Hsdsp&#10;9TifNm8gAk7hH4Zrfa4OBXc6uIGMF62C5CVZMapgGfMmBtI4ZeFwE2SRy/sFxR8AAAD//wMAUEsB&#10;Ai0AFAAGAAgAAAAhALaDOJL+AAAA4QEAABMAAAAAAAAAAAAAAAAAAAAAAFtDb250ZW50X1R5cGVz&#10;XS54bWxQSwECLQAUAAYACAAAACEAOP0h/9YAAACUAQAACwAAAAAAAAAAAAAAAAAvAQAAX3JlbHMv&#10;LnJlbHNQSwECLQAUAAYACAAAACEAUwLHd7gBAABWAwAADgAAAAAAAAAAAAAAAAAuAgAAZHJzL2Uy&#10;b0RvYy54bWxQSwECLQAUAAYACAAAACEAJ5wnVd0AAAAJAQAADwAAAAAAAAAAAAAAAAASBAAAZHJz&#10;L2Rvd25yZXYueG1sUEsFBgAAAAAEAAQA8wAAABwFAAAAAA=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                                                                                                       Институт – Информационных технологий и анализа данных</w:t>
      </w:r>
    </w:p>
    <w:p w14:paraId="1FD53757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наименование</w:t>
      </w:r>
    </w:p>
    <w:p w14:paraId="51B8B742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                                                                                                       </w:t>
      </w:r>
    </w:p>
    <w:p w14:paraId="365B30B9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</w:t>
      </w:r>
    </w:p>
    <w:p w14:paraId="63690990" w14:textId="291BB151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cs="Times New Roman"/>
          <w:b/>
          <w:snapToGrid w:val="0"/>
          <w:color w:val="000000" w:themeColor="text1"/>
          <w:kern w:val="0"/>
          <w:sz w:val="32"/>
          <w:szCs w:val="32"/>
          <w14:ligatures w14:val="none"/>
        </w:rPr>
        <w:t>ОСНОВЫ НАСЛЕДОВАНИЯ</w:t>
      </w:r>
    </w:p>
    <w:p w14:paraId="4FA0C9C7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6669C9C8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036EEC7B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b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b/>
          <w:color w:val="000000" w:themeColor="text1"/>
          <w:kern w:val="0"/>
          <w:szCs w:val="28"/>
          <w14:ligatures w14:val="none"/>
        </w:rPr>
        <w:t>ОТЧЕТ</w:t>
      </w:r>
    </w:p>
    <w:p w14:paraId="5172D099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3CB953FA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2CD761DB" w14:textId="6E2F984D" w:rsidR="00B926F6" w:rsidRPr="00527FBB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98A58" wp14:editId="6B6CF316">
                <wp:simplePos x="0" y="0"/>
                <wp:positionH relativeFrom="column">
                  <wp:posOffset>3879215</wp:posOffset>
                </wp:positionH>
                <wp:positionV relativeFrom="paragraph">
                  <wp:posOffset>184785</wp:posOffset>
                </wp:positionV>
                <wp:extent cx="212725" cy="0"/>
                <wp:effectExtent l="12065" t="13335" r="1333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87C64" id="Прямая со стрелкой 5" o:spid="_x0000_s1026" type="#_x0000_t32" style="position:absolute;margin-left:305.45pt;margin-top:14.55pt;width:1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TxtQEAAFUDAAAOAAAAZHJzL2Uyb0RvYy54bWysU01v2zAMvQ/YfxB0Xxwb6D6MOD2k7S7d&#10;FqDdD2Ak2RYqiwKpxMm/n6Qm2dDdhvlAiKL4+PhIr26PkxMHQ2zRd7JeLKUwXqG2fujkz+eHD5+l&#10;4Aheg0NvOnkyLG/X79+t5tCaBkd02pBIIJ7bOXRyjDG0VcVqNBPwAoPxKdgjTRCTS0OlCeaEPrmq&#10;WS4/VjOSDoTKMKfbu9egXBf8vjcq/uh7NlG4TiZusVgqdpdttV5BOxCE0aozDfgHFhNYn4peoe4g&#10;gtiT/QtqsoqQsY8LhVOFfW+VKT2kburlm26eRgim9JLE4XCVif8frPp+2PgtZerq6J/CI6oXFh43&#10;I/jBFALPp5AGV2epqjlwe03JDoctid38DXV6A/uIRYVjT1OGTP2JYxH7dBXbHKNQ6bKpm0/NjRTq&#10;EqqgveQF4vjV4CTyoZMcCewwxg16nyaKVJcqcHjkmFlBe0nIRT0+WOfKYJ0Xcye/3KQ6OcLorM7B&#10;4tCw2zgSB8irUb7S4ptnhHuvC9hoQN+fzxGsez2n4s6flcli5M3jdof6tKWLYml2heV5z/Jy/OmX&#10;7N9/w/oXAAAA//8DAFBLAwQUAAYACAAAACEAKlWwQd4AAAAJAQAADwAAAGRycy9kb3ducmV2Lnht&#10;bEyPwW6DMAyG75P2DpEn7TK1CYihQglVNWmHHddW6jUlLtARB5FQWJ9+mXZYj7Y//f7+YjObjl1x&#10;cK0lCdFSAEOqrG6plnDYvy9WwJxXpFVnCSV8o4NN+fhQqFzbiT7xuvM1CyHkciWh8b7POXdVg0a5&#10;pe2Rwu1sB6N8GIea60FNIdx0PBYi5Ua1FD40qse3Bquv3WgkoBtfI7HNTH34uE0vx/h2mfq9lM9P&#10;83YNzOPs/2H41Q/qUAankx1JO9ZJSCORBVRCnEXAApAmSQLs9LfgZcHvG5Q/AAAA//8DAFBLAQIt&#10;ABQABgAIAAAAIQC2gziS/gAAAOEBAAATAAAAAAAAAAAAAAAAAAAAAABbQ29udGVudF9UeXBlc10u&#10;eG1sUEsBAi0AFAAGAAgAAAAhADj9If/WAAAAlAEAAAsAAAAAAAAAAAAAAAAALwEAAF9yZWxzLy5y&#10;ZWxzUEsBAi0AFAAGAAgAAAAhACHdBPG1AQAAVQMAAA4AAAAAAAAAAAAAAAAALgIAAGRycy9lMm9E&#10;b2MueG1sUEsBAi0AFAAGAAgAAAAhACpVsEHeAAAACQEAAA8AAAAAAAAAAAAAAAAADwQAAGRycy9k&#10;b3ducmV2LnhtbFBLBQYAAAAABAAEAPMAAAAaBQAAAAA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по лабораторной работе № </w:t>
      </w:r>
      <w:r w:rsidRPr="00527FBB">
        <w:rPr>
          <w:rFonts w:eastAsia="Calibri" w:cs="Times New Roman"/>
          <w:color w:val="000000" w:themeColor="text1"/>
          <w:kern w:val="0"/>
          <w:szCs w:val="28"/>
          <w14:ligatures w14:val="none"/>
        </w:rPr>
        <w:t>4</w:t>
      </w:r>
    </w:p>
    <w:p w14:paraId="5DD1E5B3" w14:textId="1CD0FA58" w:rsidR="00B926F6" w:rsidRPr="00527FBB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Вариант</w:t>
      </w:r>
      <w:r w:rsidRPr="006D7E04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</w:t>
      </w:r>
      <w:r w:rsidR="00E07F70">
        <w:rPr>
          <w:rFonts w:eastAsia="Calibri" w:cs="Times New Roman"/>
          <w:color w:val="000000" w:themeColor="text1"/>
          <w:kern w:val="0"/>
          <w:szCs w:val="28"/>
          <w14:ligatures w14:val="none"/>
        </w:rPr>
        <w:t>1</w:t>
      </w:r>
    </w:p>
    <w:p w14:paraId="5865E762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586A6EE5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062D2E4C" w14:textId="77777777" w:rsidR="00B926F6" w:rsidRPr="006C1168" w:rsidRDefault="00B926F6" w:rsidP="00B926F6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0E55CAB1" w14:textId="77777777" w:rsidR="00B926F6" w:rsidRPr="006C1168" w:rsidRDefault="00B926F6" w:rsidP="00B926F6">
      <w:pPr>
        <w:ind w:left="113" w:firstLine="595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по дисциплине   технология программирования</w:t>
      </w:r>
    </w:p>
    <w:p w14:paraId="0C4D9ACE" w14:textId="77777777" w:rsidR="00B926F6" w:rsidRPr="006C1168" w:rsidRDefault="00B926F6" w:rsidP="00B926F6">
      <w:pPr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677C5" wp14:editId="6C1DA63E">
                <wp:simplePos x="0" y="0"/>
                <wp:positionH relativeFrom="column">
                  <wp:posOffset>1323975</wp:posOffset>
                </wp:positionH>
                <wp:positionV relativeFrom="paragraph">
                  <wp:posOffset>8890</wp:posOffset>
                </wp:positionV>
                <wp:extent cx="3669030" cy="635"/>
                <wp:effectExtent l="13335" t="13970" r="13335" b="1397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90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B1969" id="Прямая со стрелкой 4" o:spid="_x0000_s1026" type="#_x0000_t32" style="position:absolute;margin-left:104.25pt;margin-top:.7pt;width:288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hSuwEAAFgDAAAOAAAAZHJzL2Uyb0RvYy54bWysU01v2zAMvQ/YfxB0X+wkSLAacXpI1126&#10;LUC7H8DIsi1MFgVSiZ1/P0lN0n3chvkgUCL5+PhIb+6nwYqTJjboajmflVJop7Axrqvl95fHDx+l&#10;4ACuAYtO1/KsWd5v37/bjL7SC+zRNppEBHFcjb6WfQi+KgpWvR6AZ+i1i84WaYAQr9QVDcEY0Qdb&#10;LMpyXYxIjSdUmjm+Prw65Tbjt61W4Vvbsg7C1jJyC/mkfB7SWWw3UHUEvjfqQgP+gcUAxsWiN6gH&#10;CCCOZP6CGowiZGzDTOFQYNsapXMPsZt5+Uc3zz14nXuJ4rC/ycT/D1Z9Pe3cnhJ1Nbln/4TqBwuH&#10;ux5cpzOBl7OPg5snqYrRc3VLSRf2exKH8Qs2MQaOAbMKU0tDgoz9iSmLfb6JracgVHxcrtd35TLO&#10;REXfernK+FBdUz1x+KxxEMmoJQcC0/Vhh87FoSLNcyE4PXFIxKC6JqS6Dh+NtXm21omxlnerxSon&#10;MFrTJGcKY+oOO0viBGk78ndh8VsY4dE1GazX0Hy62AGMfbVjcesu4iQ90vJxdcDmvKeraHF8meVl&#10;1dJ+/HrP2W8/xPYnAAAA//8DAFBLAwQUAAYACAAAACEAWO4g89sAAAAHAQAADwAAAGRycy9kb3du&#10;cmV2LnhtbEyOwU7DMBBE70j8g7VIXBC1G0gbQpyqQuLAkbYSVzfeJoF4HcVOE/r1LCc4jt5o5hWb&#10;2XXijENoPWlYLhQIpMrblmoNh/3rfQYiREPWdJ5QwzcG2JTXV4XJrZ/oHc+7WAseoZAbDU2MfS5l&#10;qBp0Jix8j8Ts5AdnIsehlnYwE4+7TiZKraQzLfFDY3p8abD62o1OA4YxXartk6sPb5fp7iO5fE79&#10;Xuvbm3n7DCLiHP/K8KvP6lCy09GPZIPoNCQqS7nK4BEE83W2egBx5JyCLAv537/8AQAA//8DAFBL&#10;AQItABQABgAIAAAAIQC2gziS/gAAAOEBAAATAAAAAAAAAAAAAAAAAAAAAABbQ29udGVudF9UeXBl&#10;c10ueG1sUEsBAi0AFAAGAAgAAAAhADj9If/WAAAAlAEAAAsAAAAAAAAAAAAAAAAALwEAAF9yZWxz&#10;Ly5yZWxzUEsBAi0AFAAGAAgAAAAhAISNaFK7AQAAWAMAAA4AAAAAAAAAAAAAAAAALgIAAGRycy9l&#10;Mm9Eb2MueG1sUEsBAi0AFAAGAAgAAAAhAFjuIPPbAAAABwEAAA8AAAAAAAAAAAAAAAAAFQQAAGRy&#10;cy9kb3ducmV2LnhtbFBLBQYAAAAABAAEAPMAAAAdBQAAAAA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наименование учебной дисциплины </w:t>
      </w:r>
    </w:p>
    <w:p w14:paraId="183894A6" w14:textId="77777777" w:rsidR="00B926F6" w:rsidRPr="006C1168" w:rsidRDefault="00B926F6" w:rsidP="00B926F6">
      <w:pPr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DAB668A" w14:textId="77777777" w:rsidR="00B926F6" w:rsidRPr="006C1168" w:rsidRDefault="00B926F6" w:rsidP="00B926F6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389ABDA" w14:textId="77777777" w:rsidR="00B926F6" w:rsidRPr="006C1168" w:rsidRDefault="00B926F6" w:rsidP="00B926F6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13929D5E" w14:textId="77777777" w:rsidR="00B926F6" w:rsidRPr="006C1168" w:rsidRDefault="00B926F6" w:rsidP="00B926F6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7AABEA73" w14:textId="77777777" w:rsidR="00B926F6" w:rsidRPr="006C1168" w:rsidRDefault="00B926F6" w:rsidP="00B926F6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304E2CAC" w14:textId="77777777" w:rsidR="00B926F6" w:rsidRPr="006C1168" w:rsidRDefault="00B926F6" w:rsidP="00B926F6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B926F6" w:rsidRPr="006C1168" w14:paraId="48FB2BFB" w14:textId="77777777" w:rsidTr="00871436">
        <w:trPr>
          <w:jc w:val="center"/>
        </w:trPr>
        <w:tc>
          <w:tcPr>
            <w:tcW w:w="2552" w:type="dxa"/>
            <w:vAlign w:val="bottom"/>
          </w:tcPr>
          <w:p w14:paraId="421495BB" w14:textId="77777777" w:rsidR="00B926F6" w:rsidRPr="006C1168" w:rsidRDefault="00B926F6" w:rsidP="00871436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Выполнил</w:t>
            </w: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br/>
              <w:t>студент группы</w:t>
            </w:r>
          </w:p>
        </w:tc>
        <w:tc>
          <w:tcPr>
            <w:tcW w:w="250" w:type="dxa"/>
            <w:vAlign w:val="center"/>
          </w:tcPr>
          <w:p w14:paraId="2AC0F935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8252AAA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ИСТб-22-2</w:t>
            </w:r>
          </w:p>
        </w:tc>
        <w:tc>
          <w:tcPr>
            <w:tcW w:w="236" w:type="dxa"/>
            <w:vAlign w:val="bottom"/>
          </w:tcPr>
          <w:p w14:paraId="54E28F60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2A34AFE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66" w:type="dxa"/>
            <w:vAlign w:val="bottom"/>
          </w:tcPr>
          <w:p w14:paraId="1D80A215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6AD6AEC2" w14:textId="44AA88C0" w:rsidR="00B926F6" w:rsidRPr="00E07F70" w:rsidRDefault="00BE7559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И.А. Сарапулов</w:t>
            </w:r>
          </w:p>
        </w:tc>
      </w:tr>
      <w:tr w:rsidR="00B926F6" w:rsidRPr="006C1168" w14:paraId="3CE87D49" w14:textId="77777777" w:rsidTr="00871436">
        <w:trPr>
          <w:jc w:val="center"/>
        </w:trPr>
        <w:tc>
          <w:tcPr>
            <w:tcW w:w="2552" w:type="dxa"/>
          </w:tcPr>
          <w:p w14:paraId="66D31E6A" w14:textId="77777777" w:rsidR="00B926F6" w:rsidRPr="006C1168" w:rsidRDefault="00B926F6" w:rsidP="00871436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50" w:type="dxa"/>
            <w:vAlign w:val="center"/>
          </w:tcPr>
          <w:p w14:paraId="4C42A75E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341B9957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Шифр группы</w:t>
            </w:r>
          </w:p>
        </w:tc>
        <w:tc>
          <w:tcPr>
            <w:tcW w:w="236" w:type="dxa"/>
          </w:tcPr>
          <w:p w14:paraId="21D6706E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AA3ECED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подпись</w:t>
            </w:r>
          </w:p>
        </w:tc>
        <w:tc>
          <w:tcPr>
            <w:tcW w:w="266" w:type="dxa"/>
          </w:tcPr>
          <w:p w14:paraId="3DC50615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4A872021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proofErr w:type="spellStart"/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И.О.Фамилия</w:t>
            </w:r>
            <w:proofErr w:type="spellEnd"/>
          </w:p>
        </w:tc>
      </w:tr>
      <w:tr w:rsidR="00B926F6" w:rsidRPr="006C1168" w14:paraId="2C785B77" w14:textId="77777777" w:rsidTr="00871436">
        <w:trPr>
          <w:jc w:val="center"/>
        </w:trPr>
        <w:tc>
          <w:tcPr>
            <w:tcW w:w="2552" w:type="dxa"/>
            <w:vAlign w:val="bottom"/>
          </w:tcPr>
          <w:p w14:paraId="3E1B378E" w14:textId="77777777" w:rsidR="00B926F6" w:rsidRPr="006C1168" w:rsidRDefault="00B926F6" w:rsidP="00871436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352F1ADA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838" w:type="dxa"/>
            <w:vAlign w:val="bottom"/>
          </w:tcPr>
          <w:p w14:paraId="6B25F5FC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bottom"/>
          </w:tcPr>
          <w:p w14:paraId="2A5AA7C1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2E25D78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66" w:type="dxa"/>
            <w:vAlign w:val="bottom"/>
          </w:tcPr>
          <w:p w14:paraId="7128B3EF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418BD508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З.А. Бахвалова</w:t>
            </w:r>
          </w:p>
        </w:tc>
      </w:tr>
      <w:tr w:rsidR="00B926F6" w:rsidRPr="006C1168" w14:paraId="123CEAE1" w14:textId="77777777" w:rsidTr="00871436">
        <w:trPr>
          <w:trHeight w:val="458"/>
          <w:jc w:val="center"/>
        </w:trPr>
        <w:tc>
          <w:tcPr>
            <w:tcW w:w="2552" w:type="dxa"/>
          </w:tcPr>
          <w:p w14:paraId="2059A99E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50" w:type="dxa"/>
            <w:vAlign w:val="center"/>
          </w:tcPr>
          <w:p w14:paraId="2ACCCD85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1838" w:type="dxa"/>
          </w:tcPr>
          <w:p w14:paraId="0DF526DC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36" w:type="dxa"/>
          </w:tcPr>
          <w:p w14:paraId="10E07A9A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ECC0DA9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подпись</w:t>
            </w:r>
          </w:p>
        </w:tc>
        <w:tc>
          <w:tcPr>
            <w:tcW w:w="266" w:type="dxa"/>
          </w:tcPr>
          <w:p w14:paraId="4534CA36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153E4DD7" w14:textId="77777777" w:rsidR="00B926F6" w:rsidRPr="006C1168" w:rsidRDefault="00B926F6" w:rsidP="00871436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proofErr w:type="spellStart"/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И.О.Фамилия</w:t>
            </w:r>
            <w:proofErr w:type="spellEnd"/>
          </w:p>
        </w:tc>
      </w:tr>
    </w:tbl>
    <w:p w14:paraId="460B6EF0" w14:textId="77777777" w:rsidR="00B926F6" w:rsidRPr="006C1168" w:rsidRDefault="00B926F6" w:rsidP="00B926F6">
      <w:pPr>
        <w:spacing w:before="1200"/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6C1168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Иркутск 2024 г.</w:t>
      </w:r>
    </w:p>
    <w:p w14:paraId="18EC0384" w14:textId="6BBCF7D4" w:rsidR="00B926F6" w:rsidRDefault="00B926F6">
      <w:pPr>
        <w:spacing w:after="160" w:line="259" w:lineRule="auto"/>
        <w:jc w:val="left"/>
      </w:pPr>
      <w:r>
        <w:br w:type="page"/>
      </w:r>
    </w:p>
    <w:p w14:paraId="57303E7B" w14:textId="77777777" w:rsidR="00B926F6" w:rsidRPr="00EC14FB" w:rsidRDefault="00B926F6" w:rsidP="00EC14FB">
      <w:pPr>
        <w:spacing w:after="120"/>
        <w:jc w:val="center"/>
        <w:rPr>
          <w:b/>
          <w:bCs/>
          <w:lang w:val="en-US"/>
        </w:rPr>
      </w:pPr>
      <w:r w:rsidRPr="00EC14FB">
        <w:rPr>
          <w:b/>
          <w:bCs/>
        </w:rPr>
        <w:lastRenderedPageBreak/>
        <w:t>Задание</w:t>
      </w:r>
    </w:p>
    <w:p w14:paraId="27878D1B" w14:textId="38299620" w:rsidR="00D623FF" w:rsidRPr="00D623FF" w:rsidRDefault="00D623FF" w:rsidP="00D623FF">
      <w:pPr>
        <w:spacing w:line="360" w:lineRule="auto"/>
        <w:ind w:firstLine="709"/>
      </w:pPr>
      <w:r>
        <w:t>Для раздачи напитков (общее свойство: объем)</w:t>
      </w:r>
      <w:r w:rsidRPr="00D623FF">
        <w:t>:</w:t>
      </w:r>
    </w:p>
    <w:p w14:paraId="3E32E17E" w14:textId="45C659C4" w:rsidR="00D623FF" w:rsidRDefault="00D623FF" w:rsidP="00D623FF">
      <w:pPr>
        <w:spacing w:line="360" w:lineRule="auto"/>
        <w:ind w:firstLine="851"/>
      </w:pPr>
      <w:r>
        <w:t>- Сок (используемый фрукт, наличие мякоти)</w:t>
      </w:r>
    </w:p>
    <w:p w14:paraId="4101644F" w14:textId="5AB6EB69" w:rsidR="00D623FF" w:rsidRDefault="00D623FF" w:rsidP="00D623FF">
      <w:pPr>
        <w:spacing w:line="360" w:lineRule="auto"/>
        <w:ind w:firstLine="851"/>
      </w:pPr>
      <w:r>
        <w:t xml:space="preserve">- Газировка (вид, количество </w:t>
      </w:r>
      <w:proofErr w:type="spellStart"/>
      <w:r>
        <w:t>пузыриков</w:t>
      </w:r>
      <w:proofErr w:type="spellEnd"/>
      <w:r>
        <w:t>)</w:t>
      </w:r>
    </w:p>
    <w:p w14:paraId="685E7A53" w14:textId="50CF8B2E" w:rsidR="00E452AA" w:rsidRDefault="00D623FF" w:rsidP="00D623FF">
      <w:pPr>
        <w:spacing w:line="360" w:lineRule="auto"/>
        <w:ind w:firstLine="851"/>
      </w:pPr>
      <w:r>
        <w:t>- Алкоголь (крепость, тип)</w:t>
      </w:r>
    </w:p>
    <w:p w14:paraId="595C51D5" w14:textId="77777777" w:rsidR="000B6EAA" w:rsidRDefault="000B6EAA" w:rsidP="00E452AA"/>
    <w:p w14:paraId="6E9500DB" w14:textId="5A3F57AB" w:rsidR="00B926F6" w:rsidRDefault="00B926F6" w:rsidP="00EC14FB">
      <w:pPr>
        <w:rPr>
          <w:b/>
          <w:bCs/>
        </w:rPr>
      </w:pPr>
      <w:r w:rsidRPr="00EC14FB">
        <w:rPr>
          <w:b/>
          <w:bCs/>
        </w:rPr>
        <w:t xml:space="preserve">Класс </w:t>
      </w:r>
      <w:r w:rsidRPr="00EC14FB">
        <w:rPr>
          <w:b/>
          <w:bCs/>
          <w:lang w:val="en-US"/>
        </w:rPr>
        <w:t>Form</w:t>
      </w:r>
      <w:r w:rsidRPr="00EC14FB">
        <w:rPr>
          <w:b/>
          <w:bCs/>
        </w:rPr>
        <w:t>1:</w:t>
      </w:r>
    </w:p>
    <w:p w14:paraId="4B1320CC" w14:textId="37DE1E9B" w:rsidR="000B6EAA" w:rsidRDefault="000B6EAA" w:rsidP="00EC14FB">
      <w:pPr>
        <w:rPr>
          <w:b/>
          <w:bCs/>
        </w:rPr>
      </w:pPr>
    </w:p>
    <w:p w14:paraId="5F48FABF" w14:textId="77777777" w:rsidR="000B6EAA" w:rsidRPr="00EC14FB" w:rsidRDefault="000B6EAA" w:rsidP="00EC14FB">
      <w:pPr>
        <w:rPr>
          <w:b/>
          <w:bCs/>
        </w:rPr>
      </w:pPr>
    </w:p>
    <w:p w14:paraId="1FE58E7D" w14:textId="34F43106" w:rsidR="00B926F6" w:rsidRDefault="00B926F6" w:rsidP="00B926F6">
      <w:pPr>
        <w:jc w:val="center"/>
        <w:rPr>
          <w:b/>
          <w:bCs/>
        </w:rPr>
      </w:pPr>
      <w:r w:rsidRPr="00EC14FB">
        <w:rPr>
          <w:b/>
          <w:bCs/>
        </w:rPr>
        <w:t>Таблица методов</w:t>
      </w:r>
    </w:p>
    <w:p w14:paraId="7C9559E5" w14:textId="77777777" w:rsidR="00EC14FB" w:rsidRPr="00EC14FB" w:rsidRDefault="00EC14FB" w:rsidP="00B926F6">
      <w:pPr>
        <w:jc w:val="center"/>
        <w:rPr>
          <w:b/>
          <w:bCs/>
        </w:rPr>
      </w:pPr>
    </w:p>
    <w:p w14:paraId="64FAE468" w14:textId="1F829D55" w:rsidR="00B926F6" w:rsidRPr="00B926F6" w:rsidRDefault="00B926F6" w:rsidP="00B926F6">
      <w:r>
        <w:t xml:space="preserve">Таблица 1 – Таблица методов класса </w:t>
      </w:r>
      <w:r>
        <w:rPr>
          <w:lang w:val="en-US"/>
        </w:rPr>
        <w:t>Form</w:t>
      </w:r>
      <w:r w:rsidRPr="00B926F6">
        <w:t>1</w:t>
      </w:r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835"/>
      </w:tblGrid>
      <w:tr w:rsidR="00B926F6" w14:paraId="01C47435" w14:textId="77777777" w:rsidTr="00B926F6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C325" w14:textId="77777777" w:rsidR="00B926F6" w:rsidRPr="0005543E" w:rsidRDefault="00B926F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0F52" w14:textId="77777777" w:rsidR="00B926F6" w:rsidRPr="0005543E" w:rsidRDefault="00B926F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B56D" w14:textId="77777777" w:rsidR="00B926F6" w:rsidRPr="0005543E" w:rsidRDefault="00B926F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DB29" w14:textId="77777777" w:rsidR="00B926F6" w:rsidRPr="0005543E" w:rsidRDefault="00B926F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6F18" w14:textId="77777777" w:rsidR="00B926F6" w:rsidRPr="0005543E" w:rsidRDefault="00B926F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8BDD" w14:textId="77777777" w:rsidR="00B926F6" w:rsidRPr="0005543E" w:rsidRDefault="00B926F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D623FF" w14:paraId="54495309" w14:textId="77777777" w:rsidTr="00B926F6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C8CD" w14:textId="3AB99380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5F7A" w14:textId="00C9528D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Form1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B797" w14:textId="66D8E97A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Конструктор класса Form1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07D5" w14:textId="54AA690D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-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201E" w14:textId="425E1003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5709F4">
              <w:t>public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D90B" w14:textId="6331A813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-</w:t>
            </w:r>
          </w:p>
        </w:tc>
      </w:tr>
      <w:tr w:rsidR="00D623FF" w14:paraId="7AF060D8" w14:textId="77777777" w:rsidTr="00B926F6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6A85" w14:textId="2A4D5A2B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3985" w14:textId="42740E74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5709F4">
              <w:t>UpdateDrinksCounts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8EE9" w14:textId="3EC3E319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Обновление счетчиков напитков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7A8D" w14:textId="2A3721E4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5709F4">
              <w:t>void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6170" w14:textId="6AF4EBC2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5709F4">
              <w:t>private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0D50" w14:textId="5931AE98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-</w:t>
            </w:r>
          </w:p>
        </w:tc>
      </w:tr>
      <w:tr w:rsidR="00D623FF" w14:paraId="13904DB4" w14:textId="77777777" w:rsidTr="00B926F6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33CE" w14:textId="4A88F329" w:rsidR="00D623FF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510F" w14:textId="32299E07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5709F4">
              <w:t>LoadRandomDrink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8398" w14:textId="7D2399D6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Добавление случайного напитка в очередь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1B35" w14:textId="5760D8D7" w:rsidR="00D623FF" w:rsidRDefault="00D623FF" w:rsidP="00D623F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5709F4">
              <w:t>void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BAEA" w14:textId="71CDCA16" w:rsidR="00D623FF" w:rsidRDefault="00D623FF" w:rsidP="00D623F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5709F4">
              <w:t>private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3D3" w14:textId="584B795D" w:rsidR="00D623FF" w:rsidRPr="0005543E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-</w:t>
            </w:r>
          </w:p>
        </w:tc>
      </w:tr>
      <w:tr w:rsidR="00D623FF" w14:paraId="3793906C" w14:textId="77777777" w:rsidTr="00B926F6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A0C6" w14:textId="418343D4" w:rsidR="00D623FF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901E" w14:textId="7196CA9F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5709F4">
              <w:t>UpdateQueueDisplay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8D9E" w14:textId="25CD291A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Обновление отображения очереди напитков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9B27" w14:textId="26CD8E1E" w:rsidR="00D623FF" w:rsidRDefault="00D623FF" w:rsidP="00D623F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5709F4">
              <w:t>void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D5D9" w14:textId="2DF48384" w:rsidR="00D623FF" w:rsidRDefault="00D623FF" w:rsidP="00D623F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5709F4">
              <w:t>private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C5E3" w14:textId="22674EE6" w:rsidR="00D623FF" w:rsidRPr="0005543E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-</w:t>
            </w:r>
          </w:p>
        </w:tc>
      </w:tr>
      <w:tr w:rsidR="00D623FF" w14:paraId="6FB0EA1A" w14:textId="77777777" w:rsidTr="00B926F6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8EC3" w14:textId="7622379E" w:rsidR="00D623FF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8970" w14:textId="73FF0050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5709F4">
              <w:t>btnLoad_Click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42D1" w14:textId="7CDC2372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Обработчик нажатия кнопки "Загрузить напиток"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F716" w14:textId="19292C5A" w:rsidR="00D623FF" w:rsidRDefault="00D623FF" w:rsidP="00D623F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5709F4">
              <w:t>void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D272" w14:textId="518385C9" w:rsidR="00D623FF" w:rsidRDefault="00D623FF" w:rsidP="00D623F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5709F4">
              <w:t>private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35E1" w14:textId="2F9B2842" w:rsidR="00D623FF" w:rsidRPr="0005543E" w:rsidRDefault="00D623FF" w:rsidP="00D623F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5709F4">
              <w:t>object</w:t>
            </w:r>
            <w:proofErr w:type="spellEnd"/>
            <w:r w:rsidRPr="005709F4">
              <w:t xml:space="preserve"> </w:t>
            </w:r>
            <w:proofErr w:type="spellStart"/>
            <w:r w:rsidRPr="005709F4">
              <w:t>sender</w:t>
            </w:r>
            <w:proofErr w:type="spellEnd"/>
            <w:r w:rsidRPr="005709F4">
              <w:t xml:space="preserve">, </w:t>
            </w:r>
            <w:proofErr w:type="spellStart"/>
            <w:r w:rsidRPr="005709F4">
              <w:t>EventArgs</w:t>
            </w:r>
            <w:proofErr w:type="spellEnd"/>
            <w:r w:rsidRPr="005709F4">
              <w:t xml:space="preserve"> e</w:t>
            </w:r>
          </w:p>
        </w:tc>
      </w:tr>
      <w:tr w:rsidR="00D623FF" w14:paraId="19A98511" w14:textId="77777777" w:rsidTr="00B926F6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13D4" w14:textId="1641E6D6" w:rsidR="00D623FF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A001" w14:textId="5AEB93F6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5709F4">
              <w:t>btnGetDrink_Click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2718" w14:textId="5B7D89E3" w:rsidR="00D623FF" w:rsidRPr="0024712B" w:rsidRDefault="00D623FF" w:rsidP="00D623FF">
            <w:pPr>
              <w:jc w:val="center"/>
              <w:rPr>
                <w:rFonts w:cs="Times New Roman"/>
                <w:szCs w:val="28"/>
              </w:rPr>
            </w:pPr>
            <w:r w:rsidRPr="005709F4">
              <w:t>Обработчик нажатия кнопки "Получить напиток"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B0BD" w14:textId="2BF96B4D" w:rsidR="00D623FF" w:rsidRDefault="00D623FF" w:rsidP="00D623F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5709F4">
              <w:t>void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2796" w14:textId="0F43919F" w:rsidR="00D623FF" w:rsidRDefault="00D623FF" w:rsidP="00D623F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5709F4">
              <w:t>private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991B" w14:textId="6FEF204C" w:rsidR="00D623FF" w:rsidRPr="0005543E" w:rsidRDefault="00D623FF" w:rsidP="00D623F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5709F4">
              <w:t>object</w:t>
            </w:r>
            <w:proofErr w:type="spellEnd"/>
            <w:r w:rsidRPr="005709F4">
              <w:t xml:space="preserve"> </w:t>
            </w:r>
            <w:proofErr w:type="spellStart"/>
            <w:r w:rsidRPr="005709F4">
              <w:t>sender</w:t>
            </w:r>
            <w:proofErr w:type="spellEnd"/>
            <w:r w:rsidRPr="005709F4">
              <w:t xml:space="preserve">, </w:t>
            </w:r>
            <w:proofErr w:type="spellStart"/>
            <w:r w:rsidRPr="005709F4">
              <w:t>EventArgs</w:t>
            </w:r>
            <w:proofErr w:type="spellEnd"/>
            <w:r w:rsidRPr="005709F4">
              <w:t xml:space="preserve"> e</w:t>
            </w:r>
          </w:p>
        </w:tc>
      </w:tr>
    </w:tbl>
    <w:p w14:paraId="71FCA16D" w14:textId="7A6866B3" w:rsidR="000B6EAA" w:rsidRDefault="000B6EAA" w:rsidP="00B926F6"/>
    <w:p w14:paraId="1238CEBA" w14:textId="77777777" w:rsidR="000B6EAA" w:rsidRDefault="000B6EAA">
      <w:pPr>
        <w:spacing w:after="160" w:line="259" w:lineRule="auto"/>
        <w:jc w:val="left"/>
      </w:pPr>
      <w:r>
        <w:br w:type="page"/>
      </w:r>
    </w:p>
    <w:p w14:paraId="1D4D600D" w14:textId="77777777" w:rsidR="00871436" w:rsidRDefault="00871436" w:rsidP="00871436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>Таблица полей</w:t>
      </w:r>
    </w:p>
    <w:p w14:paraId="3C6AA12C" w14:textId="77777777" w:rsidR="00871436" w:rsidRPr="00EC14FB" w:rsidRDefault="00871436" w:rsidP="00871436">
      <w:pPr>
        <w:jc w:val="center"/>
        <w:rPr>
          <w:b/>
          <w:bCs/>
        </w:rPr>
      </w:pPr>
    </w:p>
    <w:p w14:paraId="61B5F5A4" w14:textId="3280FB86" w:rsidR="00871436" w:rsidRPr="003A01C1" w:rsidRDefault="00871436" w:rsidP="00871436">
      <w:r>
        <w:t xml:space="preserve">Таблица </w:t>
      </w:r>
      <w:r w:rsidR="000A754E">
        <w:t>2</w:t>
      </w:r>
      <w:r>
        <w:t xml:space="preserve"> – Таблица полей класса </w:t>
      </w:r>
      <w:r w:rsidR="003A01C1">
        <w:rPr>
          <w:lang w:val="en-US"/>
        </w:rPr>
        <w:t>Form</w:t>
      </w:r>
      <w:r w:rsidR="003A01C1" w:rsidRPr="000A754E">
        <w:t>1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835"/>
      </w:tblGrid>
      <w:tr w:rsidR="00871436" w14:paraId="65A53996" w14:textId="77777777" w:rsidTr="008714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7A8F" w14:textId="77777777" w:rsidR="00871436" w:rsidRPr="0005543E" w:rsidRDefault="0087143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7B97" w14:textId="77777777" w:rsidR="00871436" w:rsidRPr="0005543E" w:rsidRDefault="0087143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402C" w14:textId="77777777" w:rsidR="00871436" w:rsidRPr="0005543E" w:rsidRDefault="0087143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BC89" w14:textId="77777777" w:rsidR="00871436" w:rsidRPr="0005543E" w:rsidRDefault="0087143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CAD5" w14:textId="77777777" w:rsidR="00871436" w:rsidRPr="0005543E" w:rsidRDefault="0087143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18FC" w14:textId="77777777" w:rsidR="00871436" w:rsidRPr="0005543E" w:rsidRDefault="0087143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871436" w14:paraId="1FE1D2E0" w14:textId="77777777" w:rsidTr="008714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189F" w14:textId="77777777" w:rsidR="00871436" w:rsidRPr="0005543E" w:rsidRDefault="0087143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44A3" w14:textId="7F1DBC4A" w:rsidR="00871436" w:rsidRPr="008E5BB9" w:rsidRDefault="00D623FF" w:rsidP="0087143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D623FF">
              <w:rPr>
                <w:rFonts w:cs="Times New Roman"/>
                <w:szCs w:val="28"/>
              </w:rPr>
              <w:t>drinkQueue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CF85" w14:textId="14175BF1" w:rsidR="00871436" w:rsidRPr="008E5BB9" w:rsidRDefault="008E5BB9" w:rsidP="008714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Pr="008E5BB9">
              <w:rPr>
                <w:rFonts w:cs="Times New Roman"/>
                <w:szCs w:val="28"/>
              </w:rPr>
              <w:t>спользуется для хранения очереди медиа-контента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04E6" w14:textId="77777777" w:rsidR="00871436" w:rsidRPr="0005543E" w:rsidRDefault="0087143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65" w14:textId="4551E78E" w:rsidR="00871436" w:rsidRDefault="008E5BB9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8E5BB9">
              <w:rPr>
                <w:rFonts w:cs="Times New Roman"/>
                <w:szCs w:val="28"/>
                <w:lang w:val="en-US"/>
              </w:rPr>
              <w:t>List&lt;</w:t>
            </w:r>
            <w:r w:rsidR="00D623FF" w:rsidRPr="00D623FF">
              <w:rPr>
                <w:rFonts w:cs="Times New Roman"/>
                <w:szCs w:val="28"/>
                <w:lang w:val="en-US"/>
              </w:rPr>
              <w:t>Drink</w:t>
            </w:r>
            <w:r w:rsidRPr="008E5BB9">
              <w:rPr>
                <w:rFonts w:cs="Times New Roman"/>
                <w:szCs w:val="28"/>
                <w:lang w:val="en-US"/>
              </w:rPr>
              <w:t>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0D11" w14:textId="02532F48" w:rsidR="008E5BB9" w:rsidRPr="00527FBB" w:rsidRDefault="00871436" w:rsidP="008E5BB9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8E5BB9">
              <w:rPr>
                <w:rFonts w:cs="Times New Roman"/>
                <w:szCs w:val="28"/>
              </w:rPr>
              <w:t>-</w:t>
            </w:r>
          </w:p>
          <w:p w14:paraId="4841D053" w14:textId="5F2EDE60" w:rsidR="00871436" w:rsidRPr="00527FBB" w:rsidRDefault="0087143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871436" w14:paraId="7BEB458B" w14:textId="77777777" w:rsidTr="008714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A33B" w14:textId="77777777" w:rsidR="00871436" w:rsidRPr="0005543E" w:rsidRDefault="0087143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EFB1" w14:textId="01F65DFC" w:rsidR="00871436" w:rsidRPr="0005543E" w:rsidRDefault="00D623FF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D623FF">
              <w:rPr>
                <w:rFonts w:cs="Times New Roman"/>
                <w:szCs w:val="28"/>
              </w:rPr>
              <w:t>random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2A4C" w14:textId="77777777" w:rsidR="00871436" w:rsidRPr="0005543E" w:rsidRDefault="0087143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</w:rPr>
              <w:t>Статический генератор случайных чисел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8D03" w14:textId="77777777" w:rsidR="00871436" w:rsidRPr="0005543E" w:rsidRDefault="0087143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Random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790C" w14:textId="0FCA33CA" w:rsidR="00871436" w:rsidRDefault="008E5BB9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8E5BB9"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6360" w14:textId="77777777" w:rsidR="00871436" w:rsidRDefault="00871436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74ADB488" w14:textId="6B202A19" w:rsidR="00871436" w:rsidRDefault="00871436" w:rsidP="00DC09A0">
      <w:pPr>
        <w:jc w:val="center"/>
        <w:rPr>
          <w:b/>
          <w:bCs/>
        </w:rPr>
      </w:pPr>
    </w:p>
    <w:p w14:paraId="4BFBF48C" w14:textId="1BE17541" w:rsidR="003A01C1" w:rsidRDefault="003A01C1" w:rsidP="00DC09A0">
      <w:pPr>
        <w:jc w:val="center"/>
        <w:rPr>
          <w:b/>
          <w:bCs/>
        </w:rPr>
      </w:pPr>
    </w:p>
    <w:p w14:paraId="335C02A6" w14:textId="77777777" w:rsidR="003A01C1" w:rsidRDefault="003A01C1" w:rsidP="00DC09A0">
      <w:pPr>
        <w:jc w:val="center"/>
        <w:rPr>
          <w:b/>
          <w:bCs/>
        </w:rPr>
      </w:pPr>
    </w:p>
    <w:p w14:paraId="7251C401" w14:textId="180F30A0" w:rsidR="00DC09A0" w:rsidRDefault="00DC09A0" w:rsidP="00DC09A0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 xml:space="preserve">Таблица спецификаций метода </w:t>
      </w:r>
      <w:proofErr w:type="spellStart"/>
      <w:r w:rsidR="008D07D2" w:rsidRPr="008D07D2">
        <w:rPr>
          <w:b/>
          <w:bCs/>
        </w:rPr>
        <w:t>UpdateDrinksCounts</w:t>
      </w:r>
      <w:proofErr w:type="spellEnd"/>
    </w:p>
    <w:p w14:paraId="6EDAC834" w14:textId="77777777" w:rsidR="000B6EAA" w:rsidRDefault="000B6EAA" w:rsidP="00DC09A0">
      <w:pPr>
        <w:jc w:val="center"/>
        <w:rPr>
          <w:b/>
          <w:bCs/>
        </w:rPr>
      </w:pPr>
    </w:p>
    <w:p w14:paraId="45D95984" w14:textId="17BF8BD8" w:rsidR="00DC09A0" w:rsidRPr="00DC09A0" w:rsidRDefault="00DC09A0" w:rsidP="00DC09A0">
      <w:r>
        <w:t xml:space="preserve">Таблица </w:t>
      </w:r>
      <w:r w:rsidR="000A754E">
        <w:t>3</w:t>
      </w:r>
      <w:r>
        <w:t xml:space="preserve"> – Таблица спецификаций метода </w:t>
      </w:r>
      <w:proofErr w:type="spellStart"/>
      <w:r w:rsidR="008D07D2" w:rsidRPr="008D07D2">
        <w:rPr>
          <w:lang w:val="en-US"/>
        </w:rPr>
        <w:t>UpdateDrinksCounts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DC09A0" w:rsidRPr="0033762F" w14:paraId="3E3B713A" w14:textId="77777777" w:rsidTr="00871436">
        <w:trPr>
          <w:trHeight w:val="542"/>
        </w:trPr>
        <w:tc>
          <w:tcPr>
            <w:tcW w:w="499" w:type="dxa"/>
            <w:vAlign w:val="center"/>
          </w:tcPr>
          <w:p w14:paraId="3E4C003C" w14:textId="77777777" w:rsidR="00DC09A0" w:rsidRPr="0033762F" w:rsidRDefault="00DC09A0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04B1CB20" w14:textId="77777777" w:rsidR="00DC09A0" w:rsidRPr="0033762F" w:rsidRDefault="00DC09A0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33CA4F7C" w14:textId="77777777" w:rsidR="00DC09A0" w:rsidRPr="0033762F" w:rsidRDefault="00DC09A0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73581F1C" w14:textId="77777777" w:rsidR="00DC09A0" w:rsidRPr="0033762F" w:rsidRDefault="00DC09A0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16AE77ED" w14:textId="77777777" w:rsidR="00DC09A0" w:rsidRPr="0033762F" w:rsidRDefault="00DC09A0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DC09A0" w:rsidRPr="0033762F" w14:paraId="0FA225D3" w14:textId="77777777" w:rsidTr="00871436">
        <w:trPr>
          <w:trHeight w:val="542"/>
        </w:trPr>
        <w:tc>
          <w:tcPr>
            <w:tcW w:w="499" w:type="dxa"/>
            <w:vAlign w:val="center"/>
          </w:tcPr>
          <w:p w14:paraId="09738568" w14:textId="77777777" w:rsidR="00DC09A0" w:rsidRPr="0024712B" w:rsidRDefault="00DC09A0" w:rsidP="008714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2FD19743" w14:textId="193BD82B" w:rsidR="00DC09A0" w:rsidRPr="0024712B" w:rsidRDefault="00312F1D" w:rsidP="00871436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312F1D">
              <w:rPr>
                <w:rFonts w:cs="Arial"/>
                <w:lang w:val="en-US"/>
              </w:rPr>
              <w:t>juiseCount</w:t>
            </w:r>
            <w:proofErr w:type="spellEnd"/>
          </w:p>
        </w:tc>
        <w:tc>
          <w:tcPr>
            <w:tcW w:w="3066" w:type="dxa"/>
            <w:vAlign w:val="center"/>
          </w:tcPr>
          <w:p w14:paraId="16A4ACD3" w14:textId="66634D8A" w:rsidR="00DC09A0" w:rsidRPr="000B6EAA" w:rsidRDefault="000B6EAA" w:rsidP="008714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Подсчет количества</w:t>
            </w:r>
            <w:r w:rsidR="00312F1D">
              <w:rPr>
                <w:rFonts w:cs="Arial"/>
              </w:rPr>
              <w:t xml:space="preserve"> сока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373" w:type="dxa"/>
            <w:vAlign w:val="center"/>
          </w:tcPr>
          <w:p w14:paraId="4686D911" w14:textId="7072C9D5" w:rsidR="00DC09A0" w:rsidRPr="0024712B" w:rsidRDefault="000B6EAA" w:rsidP="00871436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3CC1E0EA" w14:textId="77777777" w:rsidR="000B6EAA" w:rsidRDefault="000B6EAA" w:rsidP="00871436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0B6EAA">
              <w:rPr>
                <w:rFonts w:cs="Arial"/>
                <w:lang w:val="en-US"/>
              </w:rPr>
              <w:t>От</w:t>
            </w:r>
            <w:proofErr w:type="spellEnd"/>
            <w:r w:rsidRPr="000B6EAA">
              <w:rPr>
                <w:rFonts w:cs="Arial"/>
                <w:lang w:val="en-US"/>
              </w:rPr>
              <w:t xml:space="preserve"> </w:t>
            </w:r>
          </w:p>
          <w:p w14:paraId="77495043" w14:textId="08C9B217" w:rsidR="000B6EAA" w:rsidRDefault="000B6EAA" w:rsidP="00871436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</w:t>
            </w:r>
            <w:r w:rsidRPr="000B6EAA">
              <w:rPr>
                <w:rFonts w:cs="Arial"/>
                <w:lang w:val="en-US"/>
              </w:rPr>
              <w:t>−2 147 483</w:t>
            </w:r>
            <w:r>
              <w:rPr>
                <w:rFonts w:cs="Arial"/>
                <w:lang w:val="en-US"/>
              </w:rPr>
              <w:t> </w:t>
            </w:r>
            <w:r w:rsidRPr="000B6EAA">
              <w:rPr>
                <w:rFonts w:cs="Arial"/>
                <w:lang w:val="en-US"/>
              </w:rPr>
              <w:t>648</w:t>
            </w:r>
            <w:r>
              <w:rPr>
                <w:rFonts w:cs="Arial"/>
                <w:lang w:val="en-US"/>
              </w:rPr>
              <w:t>]</w:t>
            </w:r>
            <w:r w:rsidRPr="000B6EAA">
              <w:rPr>
                <w:rFonts w:cs="Arial"/>
                <w:lang w:val="en-US"/>
              </w:rPr>
              <w:t xml:space="preserve"> </w:t>
            </w:r>
          </w:p>
          <w:p w14:paraId="52FE81E3" w14:textId="77777777" w:rsidR="000B6EAA" w:rsidRDefault="000B6EAA" w:rsidP="00871436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0B6EAA">
              <w:rPr>
                <w:rFonts w:cs="Arial"/>
                <w:lang w:val="en-US"/>
              </w:rPr>
              <w:t>до</w:t>
            </w:r>
            <w:proofErr w:type="spellEnd"/>
            <w:r w:rsidRPr="000B6EAA">
              <w:rPr>
                <w:rFonts w:cs="Arial"/>
                <w:lang w:val="en-US"/>
              </w:rPr>
              <w:t xml:space="preserve"> </w:t>
            </w:r>
          </w:p>
          <w:p w14:paraId="3E4246C7" w14:textId="5299026A" w:rsidR="00DC09A0" w:rsidRPr="0024712B" w:rsidRDefault="000B6EAA" w:rsidP="00871436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</w:t>
            </w:r>
            <w:r w:rsidRPr="000B6EAA">
              <w:rPr>
                <w:rFonts w:cs="Arial"/>
                <w:lang w:val="en-US"/>
              </w:rPr>
              <w:t>2 147 483</w:t>
            </w:r>
            <w:r>
              <w:rPr>
                <w:rFonts w:cs="Arial"/>
                <w:lang w:val="en-US"/>
              </w:rPr>
              <w:t> </w:t>
            </w:r>
            <w:r w:rsidRPr="000B6EAA">
              <w:rPr>
                <w:rFonts w:cs="Arial"/>
                <w:lang w:val="en-US"/>
              </w:rPr>
              <w:t>647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0B6EAA" w:rsidRPr="0033762F" w14:paraId="5884E14D" w14:textId="77777777" w:rsidTr="00871436">
        <w:trPr>
          <w:trHeight w:val="542"/>
        </w:trPr>
        <w:tc>
          <w:tcPr>
            <w:tcW w:w="499" w:type="dxa"/>
            <w:vAlign w:val="center"/>
          </w:tcPr>
          <w:p w14:paraId="72313EE1" w14:textId="5B0DC9B4" w:rsidR="000B6EAA" w:rsidRDefault="000B6EAA" w:rsidP="000B6EA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45" w:type="dxa"/>
            <w:vAlign w:val="center"/>
          </w:tcPr>
          <w:p w14:paraId="664639F8" w14:textId="7161D132" w:rsidR="00312F1D" w:rsidRPr="00312F1D" w:rsidRDefault="00312F1D" w:rsidP="00312F1D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      </w:t>
            </w:r>
            <w:proofErr w:type="spellStart"/>
            <w:r w:rsidRPr="00312F1D">
              <w:rPr>
                <w:rFonts w:cs="Arial"/>
                <w:lang w:val="en-US"/>
              </w:rPr>
              <w:t>sodaCount</w:t>
            </w:r>
            <w:proofErr w:type="spellEnd"/>
          </w:p>
        </w:tc>
        <w:tc>
          <w:tcPr>
            <w:tcW w:w="3066" w:type="dxa"/>
            <w:vAlign w:val="center"/>
          </w:tcPr>
          <w:p w14:paraId="2F2ABF3A" w14:textId="3D88E2D6" w:rsidR="000B6EAA" w:rsidRDefault="000B6EAA" w:rsidP="000B6EA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Подсчет количества </w:t>
            </w:r>
            <w:r w:rsidR="00312F1D">
              <w:rPr>
                <w:rFonts w:cs="Arial"/>
              </w:rPr>
              <w:t>газировки</w:t>
            </w:r>
          </w:p>
        </w:tc>
        <w:tc>
          <w:tcPr>
            <w:tcW w:w="1373" w:type="dxa"/>
            <w:vAlign w:val="center"/>
          </w:tcPr>
          <w:p w14:paraId="15F6EFA3" w14:textId="764D2A97" w:rsidR="000B6EAA" w:rsidRDefault="000B6EAA" w:rsidP="000B6EA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53AD8DE8" w14:textId="77777777" w:rsidR="000B6EAA" w:rsidRDefault="000B6EAA" w:rsidP="000B6EAA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0B6EAA">
              <w:rPr>
                <w:rFonts w:cs="Arial"/>
                <w:lang w:val="en-US"/>
              </w:rPr>
              <w:t>От</w:t>
            </w:r>
            <w:proofErr w:type="spellEnd"/>
            <w:r w:rsidRPr="000B6EAA">
              <w:rPr>
                <w:rFonts w:cs="Arial"/>
                <w:lang w:val="en-US"/>
              </w:rPr>
              <w:t xml:space="preserve"> </w:t>
            </w:r>
          </w:p>
          <w:p w14:paraId="4429F278" w14:textId="77777777" w:rsidR="000B6EAA" w:rsidRDefault="000B6EAA" w:rsidP="000B6EA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</w:t>
            </w:r>
            <w:r w:rsidRPr="000B6EAA">
              <w:rPr>
                <w:rFonts w:cs="Arial"/>
                <w:lang w:val="en-US"/>
              </w:rPr>
              <w:t>−2 147 483</w:t>
            </w:r>
            <w:r>
              <w:rPr>
                <w:rFonts w:cs="Arial"/>
                <w:lang w:val="en-US"/>
              </w:rPr>
              <w:t> </w:t>
            </w:r>
            <w:r w:rsidRPr="000B6EAA">
              <w:rPr>
                <w:rFonts w:cs="Arial"/>
                <w:lang w:val="en-US"/>
              </w:rPr>
              <w:t>648</w:t>
            </w:r>
            <w:r>
              <w:rPr>
                <w:rFonts w:cs="Arial"/>
                <w:lang w:val="en-US"/>
              </w:rPr>
              <w:t>]</w:t>
            </w:r>
            <w:r w:rsidRPr="000B6EAA">
              <w:rPr>
                <w:rFonts w:cs="Arial"/>
                <w:lang w:val="en-US"/>
              </w:rPr>
              <w:t xml:space="preserve"> </w:t>
            </w:r>
          </w:p>
          <w:p w14:paraId="1847C2BB" w14:textId="77777777" w:rsidR="000B6EAA" w:rsidRDefault="000B6EAA" w:rsidP="000B6EAA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0B6EAA">
              <w:rPr>
                <w:rFonts w:cs="Arial"/>
                <w:lang w:val="en-US"/>
              </w:rPr>
              <w:t>до</w:t>
            </w:r>
            <w:proofErr w:type="spellEnd"/>
            <w:r w:rsidRPr="000B6EAA">
              <w:rPr>
                <w:rFonts w:cs="Arial"/>
                <w:lang w:val="en-US"/>
              </w:rPr>
              <w:t xml:space="preserve"> </w:t>
            </w:r>
          </w:p>
          <w:p w14:paraId="3D53F258" w14:textId="1406514F" w:rsidR="000B6EAA" w:rsidRDefault="000B6EAA" w:rsidP="000B6EA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</w:t>
            </w:r>
            <w:r w:rsidRPr="000B6EAA">
              <w:rPr>
                <w:rFonts w:cs="Arial"/>
                <w:lang w:val="en-US"/>
              </w:rPr>
              <w:t>2 147 483</w:t>
            </w:r>
            <w:r>
              <w:rPr>
                <w:rFonts w:cs="Arial"/>
                <w:lang w:val="en-US"/>
              </w:rPr>
              <w:t> </w:t>
            </w:r>
            <w:r w:rsidRPr="000B6EAA">
              <w:rPr>
                <w:rFonts w:cs="Arial"/>
                <w:lang w:val="en-US"/>
              </w:rPr>
              <w:t>647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0B6EAA" w:rsidRPr="0033762F" w14:paraId="79767CA4" w14:textId="77777777" w:rsidTr="00871436">
        <w:trPr>
          <w:trHeight w:val="542"/>
        </w:trPr>
        <w:tc>
          <w:tcPr>
            <w:tcW w:w="499" w:type="dxa"/>
            <w:vAlign w:val="center"/>
          </w:tcPr>
          <w:p w14:paraId="3BDF688D" w14:textId="3AFFECCC" w:rsidR="000B6EAA" w:rsidRDefault="000B6EAA" w:rsidP="000B6EA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45" w:type="dxa"/>
            <w:vAlign w:val="center"/>
          </w:tcPr>
          <w:p w14:paraId="04BAC16B" w14:textId="3D32EB11" w:rsidR="000B6EAA" w:rsidRPr="000B6EAA" w:rsidRDefault="00312F1D" w:rsidP="000B6EAA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312F1D">
              <w:rPr>
                <w:rFonts w:cs="Arial"/>
                <w:lang w:val="en-US"/>
              </w:rPr>
              <w:t>alkoCount</w:t>
            </w:r>
            <w:proofErr w:type="spellEnd"/>
          </w:p>
        </w:tc>
        <w:tc>
          <w:tcPr>
            <w:tcW w:w="3066" w:type="dxa"/>
            <w:vAlign w:val="center"/>
          </w:tcPr>
          <w:p w14:paraId="0B9AD155" w14:textId="6FD583A9" w:rsidR="000B6EAA" w:rsidRDefault="000B6EAA" w:rsidP="000B6EA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Подсчет количества </w:t>
            </w:r>
            <w:r w:rsidR="00312F1D">
              <w:rPr>
                <w:rFonts w:cs="Arial"/>
              </w:rPr>
              <w:t>алкоголя</w:t>
            </w:r>
          </w:p>
        </w:tc>
        <w:tc>
          <w:tcPr>
            <w:tcW w:w="1373" w:type="dxa"/>
            <w:vAlign w:val="center"/>
          </w:tcPr>
          <w:p w14:paraId="4D5D6AD7" w14:textId="2CA6E8CE" w:rsidR="000B6EAA" w:rsidRPr="000B6EAA" w:rsidRDefault="000B6EAA" w:rsidP="000B6EAA">
            <w:pPr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669AF0E2" w14:textId="77777777" w:rsidR="000B6EAA" w:rsidRDefault="000B6EAA" w:rsidP="000B6EAA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0B6EAA">
              <w:rPr>
                <w:rFonts w:cs="Arial"/>
                <w:lang w:val="en-US"/>
              </w:rPr>
              <w:t>От</w:t>
            </w:r>
            <w:proofErr w:type="spellEnd"/>
            <w:r w:rsidRPr="000B6EAA">
              <w:rPr>
                <w:rFonts w:cs="Arial"/>
                <w:lang w:val="en-US"/>
              </w:rPr>
              <w:t xml:space="preserve"> </w:t>
            </w:r>
          </w:p>
          <w:p w14:paraId="6117F221" w14:textId="77777777" w:rsidR="000B6EAA" w:rsidRDefault="000B6EAA" w:rsidP="000B6EA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</w:t>
            </w:r>
            <w:r w:rsidRPr="000B6EAA">
              <w:rPr>
                <w:rFonts w:cs="Arial"/>
                <w:lang w:val="en-US"/>
              </w:rPr>
              <w:t>−2 147 483</w:t>
            </w:r>
            <w:r>
              <w:rPr>
                <w:rFonts w:cs="Arial"/>
                <w:lang w:val="en-US"/>
              </w:rPr>
              <w:t> </w:t>
            </w:r>
            <w:r w:rsidRPr="000B6EAA">
              <w:rPr>
                <w:rFonts w:cs="Arial"/>
                <w:lang w:val="en-US"/>
              </w:rPr>
              <w:t>648</w:t>
            </w:r>
            <w:r>
              <w:rPr>
                <w:rFonts w:cs="Arial"/>
                <w:lang w:val="en-US"/>
              </w:rPr>
              <w:t>]</w:t>
            </w:r>
            <w:r w:rsidRPr="000B6EAA">
              <w:rPr>
                <w:rFonts w:cs="Arial"/>
                <w:lang w:val="en-US"/>
              </w:rPr>
              <w:t xml:space="preserve"> </w:t>
            </w:r>
          </w:p>
          <w:p w14:paraId="6EB0C8A2" w14:textId="77777777" w:rsidR="000B6EAA" w:rsidRDefault="000B6EAA" w:rsidP="000B6EAA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0B6EAA">
              <w:rPr>
                <w:rFonts w:cs="Arial"/>
                <w:lang w:val="en-US"/>
              </w:rPr>
              <w:t>до</w:t>
            </w:r>
            <w:proofErr w:type="spellEnd"/>
            <w:r w:rsidRPr="000B6EAA">
              <w:rPr>
                <w:rFonts w:cs="Arial"/>
                <w:lang w:val="en-US"/>
              </w:rPr>
              <w:t xml:space="preserve"> </w:t>
            </w:r>
          </w:p>
          <w:p w14:paraId="13D8A674" w14:textId="0F0DD73B" w:rsidR="000B6EAA" w:rsidRDefault="000B6EAA" w:rsidP="000B6EA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</w:t>
            </w:r>
            <w:r w:rsidRPr="000B6EAA">
              <w:rPr>
                <w:rFonts w:cs="Arial"/>
                <w:lang w:val="en-US"/>
              </w:rPr>
              <w:t>2 147 483</w:t>
            </w:r>
            <w:r>
              <w:rPr>
                <w:rFonts w:cs="Arial"/>
                <w:lang w:val="en-US"/>
              </w:rPr>
              <w:t> </w:t>
            </w:r>
            <w:r w:rsidRPr="000B6EAA">
              <w:rPr>
                <w:rFonts w:cs="Arial"/>
                <w:lang w:val="en-US"/>
              </w:rPr>
              <w:t>647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5A064A" w:rsidRPr="0033762F" w14:paraId="3EF34070" w14:textId="77777777" w:rsidTr="00871436">
        <w:trPr>
          <w:trHeight w:val="542"/>
        </w:trPr>
        <w:tc>
          <w:tcPr>
            <w:tcW w:w="499" w:type="dxa"/>
            <w:vAlign w:val="center"/>
          </w:tcPr>
          <w:p w14:paraId="7E3367A2" w14:textId="0032BAE1" w:rsidR="005A064A" w:rsidRDefault="005A064A" w:rsidP="005A064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145" w:type="dxa"/>
            <w:vAlign w:val="center"/>
          </w:tcPr>
          <w:p w14:paraId="151BA851" w14:textId="631BDDCA" w:rsidR="005A064A" w:rsidRPr="000B6EAA" w:rsidRDefault="00312F1D" w:rsidP="005A064A">
            <w:pPr>
              <w:jc w:val="center"/>
              <w:rPr>
                <w:rFonts w:cs="Arial"/>
                <w:lang w:val="en-US"/>
              </w:rPr>
            </w:pPr>
            <w:r w:rsidRPr="00312F1D">
              <w:rPr>
                <w:rFonts w:cs="Arial"/>
                <w:lang w:val="en-US"/>
              </w:rPr>
              <w:t>drinks</w:t>
            </w:r>
          </w:p>
        </w:tc>
        <w:tc>
          <w:tcPr>
            <w:tcW w:w="3066" w:type="dxa"/>
            <w:vAlign w:val="center"/>
          </w:tcPr>
          <w:p w14:paraId="6114E5A5" w14:textId="0B0CF410" w:rsidR="005A064A" w:rsidRDefault="005A064A" w:rsidP="005A064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Итерация</w:t>
            </w:r>
            <w:r w:rsidRPr="005A064A">
              <w:rPr>
                <w:rFonts w:cs="Arial"/>
              </w:rPr>
              <w:t xml:space="preserve"> по элементам списка</w:t>
            </w:r>
          </w:p>
        </w:tc>
        <w:tc>
          <w:tcPr>
            <w:tcW w:w="1373" w:type="dxa"/>
            <w:vAlign w:val="center"/>
          </w:tcPr>
          <w:p w14:paraId="79BAC9F3" w14:textId="2BA3F4D7" w:rsidR="005A064A" w:rsidRPr="00312F1D" w:rsidRDefault="00312F1D" w:rsidP="005A064A">
            <w:pPr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Drink</w:t>
            </w:r>
          </w:p>
        </w:tc>
        <w:tc>
          <w:tcPr>
            <w:tcW w:w="2262" w:type="dxa"/>
            <w:vAlign w:val="center"/>
          </w:tcPr>
          <w:p w14:paraId="0DE25568" w14:textId="766B939F" w:rsidR="005A064A" w:rsidRPr="000B6EAA" w:rsidRDefault="005A064A" w:rsidP="005A064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</w:rPr>
              <w:t>-</w:t>
            </w:r>
          </w:p>
        </w:tc>
      </w:tr>
    </w:tbl>
    <w:p w14:paraId="5076A2D6" w14:textId="262D2E98" w:rsidR="00DC09A0" w:rsidRDefault="00DC09A0" w:rsidP="00B926F6"/>
    <w:p w14:paraId="2E614C6B" w14:textId="65BD7E7C" w:rsidR="003A01C1" w:rsidRDefault="003A01C1" w:rsidP="00B926F6"/>
    <w:p w14:paraId="5A49772F" w14:textId="66079F05" w:rsidR="005A064A" w:rsidRDefault="005A064A" w:rsidP="008D07D2">
      <w:pPr>
        <w:rPr>
          <w:b/>
          <w:bCs/>
        </w:rPr>
      </w:pPr>
    </w:p>
    <w:p w14:paraId="4D6C7DB3" w14:textId="561F28AC" w:rsidR="003A01C1" w:rsidRDefault="003A01C1" w:rsidP="00EC14FB">
      <w:pPr>
        <w:jc w:val="center"/>
        <w:rPr>
          <w:b/>
          <w:bCs/>
        </w:rPr>
      </w:pPr>
    </w:p>
    <w:p w14:paraId="22193D5E" w14:textId="7D164F45" w:rsidR="00DC09A0" w:rsidRDefault="00DC09A0" w:rsidP="00EC14FB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proofErr w:type="spellStart"/>
      <w:r w:rsidR="005A064A" w:rsidRPr="005A064A">
        <w:rPr>
          <w:b/>
          <w:bCs/>
          <w:lang w:val="en-US"/>
        </w:rPr>
        <w:t>UpdateQueueDisplay</w:t>
      </w:r>
      <w:proofErr w:type="spellEnd"/>
    </w:p>
    <w:p w14:paraId="49E308B4" w14:textId="77777777" w:rsidR="00EC14FB" w:rsidRPr="00EC14FB" w:rsidRDefault="00EC14FB" w:rsidP="0002774F">
      <w:pPr>
        <w:jc w:val="center"/>
        <w:rPr>
          <w:b/>
          <w:bCs/>
        </w:rPr>
      </w:pPr>
    </w:p>
    <w:p w14:paraId="2FFC8715" w14:textId="28CDD735" w:rsidR="00DC09A0" w:rsidRPr="00EC14FB" w:rsidRDefault="00DC09A0" w:rsidP="00DC09A0">
      <w:r>
        <w:t xml:space="preserve">Таблица </w:t>
      </w:r>
      <w:r w:rsidR="008D07D2" w:rsidRPr="008D07D2">
        <w:t>4</w:t>
      </w:r>
      <w:r>
        <w:t xml:space="preserve"> – Таблица спецификаций метода </w:t>
      </w:r>
      <w:proofErr w:type="spellStart"/>
      <w:r w:rsidR="005A064A" w:rsidRPr="005A064A">
        <w:rPr>
          <w:lang w:val="en-US"/>
        </w:rPr>
        <w:t>UpdateQueueDisplay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DC09A0" w:rsidRPr="0033762F" w14:paraId="4B8978A5" w14:textId="77777777" w:rsidTr="00871436">
        <w:trPr>
          <w:trHeight w:val="542"/>
        </w:trPr>
        <w:tc>
          <w:tcPr>
            <w:tcW w:w="499" w:type="dxa"/>
            <w:vAlign w:val="center"/>
          </w:tcPr>
          <w:p w14:paraId="0207442C" w14:textId="77777777" w:rsidR="00DC09A0" w:rsidRPr="0033762F" w:rsidRDefault="00DC09A0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6BCEF0B2" w14:textId="77777777" w:rsidR="00DC09A0" w:rsidRPr="0033762F" w:rsidRDefault="00DC09A0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7CF4DD04" w14:textId="77777777" w:rsidR="00DC09A0" w:rsidRPr="0033762F" w:rsidRDefault="00DC09A0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58CFD910" w14:textId="77777777" w:rsidR="00DC09A0" w:rsidRPr="0033762F" w:rsidRDefault="00DC09A0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38C72955" w14:textId="77777777" w:rsidR="00DC09A0" w:rsidRPr="0033762F" w:rsidRDefault="00DC09A0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DC09A0" w:rsidRPr="0033762F" w14:paraId="710AD6E1" w14:textId="77777777" w:rsidTr="00871436">
        <w:trPr>
          <w:trHeight w:val="542"/>
        </w:trPr>
        <w:tc>
          <w:tcPr>
            <w:tcW w:w="499" w:type="dxa"/>
            <w:vAlign w:val="center"/>
          </w:tcPr>
          <w:p w14:paraId="73E638D1" w14:textId="77777777" w:rsidR="00DC09A0" w:rsidRPr="0024712B" w:rsidRDefault="00DC09A0" w:rsidP="008714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621E92D3" w14:textId="6E247981" w:rsidR="00DC09A0" w:rsidRPr="0024712B" w:rsidRDefault="005A064A" w:rsidP="005A064A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         </w:t>
            </w:r>
            <w:r w:rsidR="008D07D2" w:rsidRPr="008D07D2">
              <w:rPr>
                <w:rFonts w:cs="Arial"/>
                <w:lang w:val="en-US"/>
              </w:rPr>
              <w:t>drink</w:t>
            </w:r>
          </w:p>
        </w:tc>
        <w:tc>
          <w:tcPr>
            <w:tcW w:w="3066" w:type="dxa"/>
            <w:vAlign w:val="center"/>
          </w:tcPr>
          <w:p w14:paraId="49F38DE1" w14:textId="217F57D4" w:rsidR="00DC09A0" w:rsidRPr="00D23C41" w:rsidRDefault="005A064A" w:rsidP="008714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Итерация</w:t>
            </w:r>
            <w:r w:rsidRPr="005A064A">
              <w:rPr>
                <w:rFonts w:cs="Arial"/>
              </w:rPr>
              <w:t xml:space="preserve"> по элементам списка</w:t>
            </w:r>
          </w:p>
        </w:tc>
        <w:tc>
          <w:tcPr>
            <w:tcW w:w="1373" w:type="dxa"/>
            <w:vAlign w:val="center"/>
          </w:tcPr>
          <w:p w14:paraId="1F96D9CA" w14:textId="22858574" w:rsidR="00DC09A0" w:rsidRPr="00D23C41" w:rsidRDefault="008D07D2" w:rsidP="00871436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8D07D2">
              <w:rPr>
                <w:rFonts w:cs="Arial"/>
                <w:lang w:val="en-US"/>
              </w:rPr>
              <w:t>rink</w:t>
            </w:r>
            <w:r>
              <w:rPr>
                <w:rFonts w:cs="Arial"/>
                <w:lang w:val="en-US"/>
              </w:rPr>
              <w:t>s</w:t>
            </w:r>
          </w:p>
        </w:tc>
        <w:tc>
          <w:tcPr>
            <w:tcW w:w="2262" w:type="dxa"/>
            <w:vAlign w:val="center"/>
          </w:tcPr>
          <w:p w14:paraId="792DE72E" w14:textId="77777777" w:rsidR="00DC09A0" w:rsidRPr="00D23C41" w:rsidRDefault="00DC09A0" w:rsidP="008714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5ACB6D43" w14:textId="77777777" w:rsidR="000A754E" w:rsidRPr="00DC09A0" w:rsidRDefault="000A754E" w:rsidP="0002774F"/>
    <w:p w14:paraId="0BA96EC6" w14:textId="2479DB14" w:rsidR="005A064A" w:rsidRPr="005A064A" w:rsidRDefault="005A064A" w:rsidP="005A064A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 xml:space="preserve">Таблица спецификаций метода </w:t>
      </w:r>
      <w:proofErr w:type="spellStart"/>
      <w:r w:rsidR="008D07D2" w:rsidRPr="008D07D2">
        <w:rPr>
          <w:b/>
          <w:bCs/>
          <w:lang w:val="en-US"/>
        </w:rPr>
        <w:t>btnGetDrink</w:t>
      </w:r>
      <w:proofErr w:type="spellEnd"/>
      <w:r w:rsidR="008D07D2" w:rsidRPr="008D07D2">
        <w:rPr>
          <w:b/>
          <w:bCs/>
        </w:rPr>
        <w:t>_</w:t>
      </w:r>
      <w:r w:rsidR="008D07D2" w:rsidRPr="008D07D2">
        <w:rPr>
          <w:b/>
          <w:bCs/>
          <w:lang w:val="en-US"/>
        </w:rPr>
        <w:t>Click</w:t>
      </w:r>
    </w:p>
    <w:p w14:paraId="7E0B5387" w14:textId="77777777" w:rsidR="005A064A" w:rsidRPr="00EC14FB" w:rsidRDefault="005A064A" w:rsidP="005A064A">
      <w:pPr>
        <w:jc w:val="center"/>
        <w:rPr>
          <w:b/>
          <w:bCs/>
        </w:rPr>
      </w:pPr>
    </w:p>
    <w:p w14:paraId="13906BB0" w14:textId="701C2F47" w:rsidR="005A064A" w:rsidRPr="005A064A" w:rsidRDefault="005A064A" w:rsidP="005A064A">
      <w:r>
        <w:t xml:space="preserve">Таблица </w:t>
      </w:r>
      <w:r w:rsidR="008D07D2" w:rsidRPr="008D07D2">
        <w:t>5</w:t>
      </w:r>
      <w:r>
        <w:t xml:space="preserve"> – Таблица спецификаций метода </w:t>
      </w:r>
      <w:proofErr w:type="spellStart"/>
      <w:r w:rsidR="008D07D2" w:rsidRPr="008D07D2">
        <w:rPr>
          <w:lang w:val="en-US"/>
        </w:rPr>
        <w:t>btnGetDrink</w:t>
      </w:r>
      <w:proofErr w:type="spellEnd"/>
      <w:r w:rsidR="008D07D2" w:rsidRPr="008D07D2">
        <w:t>_</w:t>
      </w:r>
      <w:r w:rsidR="008D07D2" w:rsidRPr="008D07D2">
        <w:rPr>
          <w:lang w:val="en-US"/>
        </w:rPr>
        <w:t>Click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5A064A" w:rsidRPr="0033762F" w14:paraId="0017B23C" w14:textId="77777777" w:rsidTr="00871436">
        <w:trPr>
          <w:trHeight w:val="542"/>
        </w:trPr>
        <w:tc>
          <w:tcPr>
            <w:tcW w:w="499" w:type="dxa"/>
            <w:vAlign w:val="center"/>
          </w:tcPr>
          <w:p w14:paraId="26800C57" w14:textId="77777777" w:rsidR="005A064A" w:rsidRPr="0033762F" w:rsidRDefault="005A064A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19663170" w14:textId="77777777" w:rsidR="005A064A" w:rsidRPr="0033762F" w:rsidRDefault="005A064A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00834246" w14:textId="77777777" w:rsidR="005A064A" w:rsidRPr="0033762F" w:rsidRDefault="005A064A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46922DD4" w14:textId="77777777" w:rsidR="005A064A" w:rsidRPr="0033762F" w:rsidRDefault="005A064A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70F4F2E8" w14:textId="77777777" w:rsidR="005A064A" w:rsidRPr="0033762F" w:rsidRDefault="005A064A" w:rsidP="00871436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5A064A" w:rsidRPr="0033762F" w14:paraId="0D08A1E4" w14:textId="77777777" w:rsidTr="00871436">
        <w:trPr>
          <w:trHeight w:val="542"/>
        </w:trPr>
        <w:tc>
          <w:tcPr>
            <w:tcW w:w="499" w:type="dxa"/>
            <w:vAlign w:val="center"/>
          </w:tcPr>
          <w:p w14:paraId="281D5654" w14:textId="77777777" w:rsidR="005A064A" w:rsidRPr="0024712B" w:rsidRDefault="005A064A" w:rsidP="008714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0885A6A4" w14:textId="0B782EBF" w:rsidR="005A064A" w:rsidRPr="0024712B" w:rsidRDefault="005A064A" w:rsidP="00871436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         </w:t>
            </w:r>
            <w:r w:rsidR="008D07D2" w:rsidRPr="008D07D2">
              <w:rPr>
                <w:rFonts w:cs="Arial"/>
                <w:lang w:val="en-US"/>
              </w:rPr>
              <w:t>drink</w:t>
            </w:r>
          </w:p>
        </w:tc>
        <w:tc>
          <w:tcPr>
            <w:tcW w:w="3066" w:type="dxa"/>
            <w:vAlign w:val="center"/>
          </w:tcPr>
          <w:p w14:paraId="0A56A5B1" w14:textId="62C91891" w:rsidR="005A064A" w:rsidRPr="00D23C41" w:rsidRDefault="005A064A" w:rsidP="008714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Извлечение и обработка первого элемента из очереди</w:t>
            </w:r>
          </w:p>
        </w:tc>
        <w:tc>
          <w:tcPr>
            <w:tcW w:w="1373" w:type="dxa"/>
            <w:vAlign w:val="center"/>
          </w:tcPr>
          <w:p w14:paraId="391F2F0C" w14:textId="352C2988" w:rsidR="005A064A" w:rsidRPr="00D23C41" w:rsidRDefault="008D07D2" w:rsidP="00871436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8D07D2">
              <w:rPr>
                <w:rFonts w:cs="Arial"/>
                <w:lang w:val="en-US"/>
              </w:rPr>
              <w:t>rink</w:t>
            </w:r>
            <w:r>
              <w:rPr>
                <w:rFonts w:cs="Arial"/>
                <w:lang w:val="en-US"/>
              </w:rPr>
              <w:t>s</w:t>
            </w:r>
          </w:p>
        </w:tc>
        <w:tc>
          <w:tcPr>
            <w:tcW w:w="2262" w:type="dxa"/>
            <w:vAlign w:val="center"/>
          </w:tcPr>
          <w:p w14:paraId="7C5CBE97" w14:textId="77777777" w:rsidR="005A064A" w:rsidRPr="00D23C41" w:rsidRDefault="005A064A" w:rsidP="008714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2E334FA1" w14:textId="1F376532" w:rsidR="005A064A" w:rsidRDefault="005A064A" w:rsidP="0002774F">
      <w:pPr>
        <w:rPr>
          <w:b/>
          <w:bCs/>
        </w:rPr>
      </w:pPr>
    </w:p>
    <w:p w14:paraId="2B31FFF0" w14:textId="77777777" w:rsidR="005A064A" w:rsidRDefault="005A064A" w:rsidP="0002774F">
      <w:pPr>
        <w:rPr>
          <w:b/>
          <w:bCs/>
        </w:rPr>
      </w:pPr>
    </w:p>
    <w:p w14:paraId="0D0F6364" w14:textId="77777777" w:rsidR="005A064A" w:rsidRDefault="005A064A" w:rsidP="0002774F">
      <w:pPr>
        <w:rPr>
          <w:b/>
          <w:bCs/>
        </w:rPr>
      </w:pPr>
    </w:p>
    <w:p w14:paraId="532D5FF3" w14:textId="71DAB1F5" w:rsidR="0002774F" w:rsidRDefault="0002774F" w:rsidP="0002774F">
      <w:pPr>
        <w:rPr>
          <w:b/>
          <w:bCs/>
          <w:lang w:val="en-US"/>
        </w:rPr>
      </w:pPr>
      <w:r w:rsidRPr="00EC14FB">
        <w:rPr>
          <w:b/>
          <w:bCs/>
        </w:rPr>
        <w:t xml:space="preserve">Класс </w:t>
      </w:r>
      <w:r w:rsidR="008D07D2">
        <w:rPr>
          <w:b/>
          <w:bCs/>
          <w:lang w:val="en-US"/>
        </w:rPr>
        <w:t>Drinks</w:t>
      </w:r>
      <w:r w:rsidRPr="00EC14FB">
        <w:rPr>
          <w:b/>
          <w:bCs/>
          <w:lang w:val="en-US"/>
        </w:rPr>
        <w:t>:</w:t>
      </w:r>
    </w:p>
    <w:p w14:paraId="05A1F7A0" w14:textId="77777777" w:rsidR="000A754E" w:rsidRPr="000A754E" w:rsidRDefault="000A754E" w:rsidP="0002774F">
      <w:pPr>
        <w:rPr>
          <w:b/>
          <w:bCs/>
        </w:rPr>
      </w:pPr>
    </w:p>
    <w:p w14:paraId="4EA3BB4B" w14:textId="77777777" w:rsidR="0002774F" w:rsidRDefault="0002774F" w:rsidP="0002774F">
      <w:pPr>
        <w:jc w:val="center"/>
        <w:rPr>
          <w:b/>
          <w:bCs/>
        </w:rPr>
      </w:pPr>
      <w:r w:rsidRPr="00EC14FB">
        <w:rPr>
          <w:b/>
          <w:bCs/>
        </w:rPr>
        <w:t>Таблица методов</w:t>
      </w:r>
    </w:p>
    <w:p w14:paraId="60D06A08" w14:textId="77777777" w:rsidR="00EC14FB" w:rsidRPr="00EC14FB" w:rsidRDefault="00EC14FB" w:rsidP="0002774F">
      <w:pPr>
        <w:jc w:val="center"/>
        <w:rPr>
          <w:b/>
          <w:bCs/>
        </w:rPr>
      </w:pPr>
    </w:p>
    <w:p w14:paraId="056C4F90" w14:textId="5AD4E620" w:rsidR="0002774F" w:rsidRPr="0002774F" w:rsidRDefault="0002774F" w:rsidP="0002774F">
      <w:r>
        <w:t xml:space="preserve">Таблица </w:t>
      </w:r>
      <w:r w:rsidR="008D07D2">
        <w:rPr>
          <w:lang w:val="en-US"/>
        </w:rPr>
        <w:t>6</w:t>
      </w:r>
      <w:r>
        <w:t xml:space="preserve"> – Таблица методов класса </w:t>
      </w:r>
      <w:r w:rsidR="008D07D2" w:rsidRPr="008D07D2">
        <w:rPr>
          <w:lang w:val="en-US"/>
        </w:rPr>
        <w:t>Drinks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268"/>
        <w:gridCol w:w="926"/>
        <w:gridCol w:w="1767"/>
        <w:gridCol w:w="2835"/>
      </w:tblGrid>
      <w:tr w:rsidR="0002774F" w14:paraId="44DF2648" w14:textId="77777777" w:rsidTr="000277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FAF1" w14:textId="77777777" w:rsidR="0002774F" w:rsidRPr="0005543E" w:rsidRDefault="0002774F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A8CC" w14:textId="77777777" w:rsidR="0002774F" w:rsidRPr="0005543E" w:rsidRDefault="0002774F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6B42" w14:textId="77777777" w:rsidR="0002774F" w:rsidRPr="0005543E" w:rsidRDefault="0002774F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A91F4" w14:textId="77777777" w:rsidR="0002774F" w:rsidRPr="0005543E" w:rsidRDefault="0002774F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25A" w14:textId="77777777" w:rsidR="0002774F" w:rsidRPr="0005543E" w:rsidRDefault="0002774F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FFD3" w14:textId="77777777" w:rsidR="0002774F" w:rsidRPr="0005543E" w:rsidRDefault="0002774F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8D07D2" w14:paraId="7F8A95AA" w14:textId="77777777" w:rsidTr="000277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6FD3" w14:textId="0F574808" w:rsidR="008D07D2" w:rsidRPr="006D2B5D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C20AF"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B910" w14:textId="322F8075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C20AF">
              <w:t>GetDescription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5242" w14:textId="6E44D51E" w:rsidR="008D07D2" w:rsidRPr="0002774F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6C20AF">
              <w:t>Виртуальный метод для получения информации о напитке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97B3" w14:textId="54AFAF5F" w:rsidR="008D07D2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C20AF">
              <w:t>String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932E" w14:textId="4077A3E8" w:rsidR="008D07D2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C20AF">
              <w:t>public</w:t>
            </w:r>
            <w:proofErr w:type="spellEnd"/>
            <w:r w:rsidRPr="006C20AF">
              <w:t xml:space="preserve"> </w:t>
            </w:r>
            <w:proofErr w:type="spellStart"/>
            <w:r w:rsidRPr="006C20AF">
              <w:t>virtual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2DCB" w14:textId="1899B4A6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6C20AF">
              <w:t>-</w:t>
            </w:r>
          </w:p>
        </w:tc>
      </w:tr>
      <w:tr w:rsidR="008D07D2" w14:paraId="20544842" w14:textId="77777777" w:rsidTr="000277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CAB4" w14:textId="21441032" w:rsidR="008D07D2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C20AF"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2B1E" w14:textId="3F130179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C20AF">
              <w:t>Volume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DB90" w14:textId="5D514505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6C20AF">
              <w:t>Объем напитка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0FF6" w14:textId="34057B46" w:rsidR="008D07D2" w:rsidRPr="00D23C41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C20AF">
              <w:t>int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1262" w14:textId="0F95F967" w:rsidR="008D07D2" w:rsidRPr="0021359E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C20AF">
              <w:t>public</w:t>
            </w:r>
            <w:proofErr w:type="spellEnd"/>
            <w:r w:rsidRPr="006C20AF">
              <w:t xml:space="preserve"> </w:t>
            </w:r>
            <w:proofErr w:type="spellStart"/>
            <w:r w:rsidRPr="006C20AF">
              <w:t>get</w:t>
            </w:r>
            <w:proofErr w:type="spellEnd"/>
            <w:r w:rsidRPr="006C20AF">
              <w:t>/</w:t>
            </w:r>
            <w:proofErr w:type="spellStart"/>
            <w:r w:rsidRPr="006C20AF">
              <w:t>set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E0D" w14:textId="5CC14C9B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6C20AF">
              <w:t>-</w:t>
            </w:r>
          </w:p>
        </w:tc>
      </w:tr>
    </w:tbl>
    <w:p w14:paraId="6442B89A" w14:textId="77777777" w:rsidR="0002774F" w:rsidRDefault="0002774F" w:rsidP="0002774F">
      <w:pPr>
        <w:rPr>
          <w:lang w:val="en-US"/>
        </w:rPr>
      </w:pPr>
    </w:p>
    <w:p w14:paraId="4500A651" w14:textId="44F94E69" w:rsidR="0021359E" w:rsidRDefault="0021359E" w:rsidP="0002774F">
      <w:pPr>
        <w:rPr>
          <w:b/>
          <w:bCs/>
        </w:rPr>
      </w:pPr>
    </w:p>
    <w:p w14:paraId="2B41FBF2" w14:textId="77777777" w:rsidR="0021359E" w:rsidRDefault="0021359E" w:rsidP="0002774F">
      <w:pPr>
        <w:rPr>
          <w:b/>
          <w:bCs/>
        </w:rPr>
      </w:pPr>
    </w:p>
    <w:p w14:paraId="179A15EB" w14:textId="7EDA8599" w:rsidR="0002774F" w:rsidRPr="00EC14FB" w:rsidRDefault="0002774F" w:rsidP="0002774F">
      <w:pPr>
        <w:rPr>
          <w:b/>
          <w:bCs/>
        </w:rPr>
      </w:pPr>
      <w:r w:rsidRPr="00EC14FB">
        <w:rPr>
          <w:b/>
          <w:bCs/>
        </w:rPr>
        <w:t>Класс</w:t>
      </w:r>
      <w:r w:rsidR="000A754E" w:rsidRPr="008D07D2">
        <w:rPr>
          <w:b/>
          <w:bCs/>
        </w:rPr>
        <w:t xml:space="preserve"> </w:t>
      </w:r>
      <w:proofErr w:type="spellStart"/>
      <w:r w:rsidR="008D07D2">
        <w:rPr>
          <w:b/>
          <w:bCs/>
          <w:lang w:val="en-US"/>
        </w:rPr>
        <w:t>Juise</w:t>
      </w:r>
      <w:proofErr w:type="spellEnd"/>
      <w:r w:rsidRPr="00EC14FB">
        <w:rPr>
          <w:b/>
          <w:bCs/>
        </w:rPr>
        <w:t>:</w:t>
      </w:r>
    </w:p>
    <w:p w14:paraId="72420F33" w14:textId="77777777" w:rsidR="0002774F" w:rsidRDefault="0002774F" w:rsidP="0002774F">
      <w:pPr>
        <w:jc w:val="center"/>
        <w:rPr>
          <w:b/>
          <w:bCs/>
        </w:rPr>
      </w:pPr>
      <w:r w:rsidRPr="00EC14FB">
        <w:rPr>
          <w:b/>
          <w:bCs/>
        </w:rPr>
        <w:t>Таблица методов</w:t>
      </w:r>
    </w:p>
    <w:p w14:paraId="6CBBE384" w14:textId="77777777" w:rsidR="00EC14FB" w:rsidRPr="00EC14FB" w:rsidRDefault="00EC14FB" w:rsidP="0002774F">
      <w:pPr>
        <w:jc w:val="center"/>
        <w:rPr>
          <w:b/>
          <w:bCs/>
        </w:rPr>
      </w:pPr>
    </w:p>
    <w:p w14:paraId="243B42EA" w14:textId="27BA10E1" w:rsidR="0002774F" w:rsidRPr="0002774F" w:rsidRDefault="0002774F" w:rsidP="0002774F">
      <w:r>
        <w:t xml:space="preserve">Таблица </w:t>
      </w:r>
      <w:r w:rsidR="008D07D2" w:rsidRPr="008D07D2">
        <w:t>7</w:t>
      </w:r>
      <w:r>
        <w:t xml:space="preserve"> – Таблица методов класса </w:t>
      </w:r>
      <w:proofErr w:type="spellStart"/>
      <w:r w:rsidR="008D07D2">
        <w:rPr>
          <w:lang w:val="en-US"/>
        </w:rPr>
        <w:t>Juise</w:t>
      </w:r>
      <w:proofErr w:type="spellEnd"/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992"/>
        <w:gridCol w:w="1559"/>
        <w:gridCol w:w="2835"/>
      </w:tblGrid>
      <w:tr w:rsidR="0002774F" w14:paraId="3D36DE32" w14:textId="77777777" w:rsidTr="0021359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520" w14:textId="77777777" w:rsidR="0002774F" w:rsidRPr="0005543E" w:rsidRDefault="0002774F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39FB" w14:textId="77777777" w:rsidR="0002774F" w:rsidRPr="0005543E" w:rsidRDefault="0002774F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27AD" w14:textId="77777777" w:rsidR="0002774F" w:rsidRPr="0005543E" w:rsidRDefault="0002774F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FB5B" w14:textId="77777777" w:rsidR="0002774F" w:rsidRPr="0005543E" w:rsidRDefault="0002774F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8DEE" w14:textId="77777777" w:rsidR="0002774F" w:rsidRPr="0005543E" w:rsidRDefault="0002774F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9BF6" w14:textId="77777777" w:rsidR="0002774F" w:rsidRPr="0005543E" w:rsidRDefault="0002774F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8D07D2" w14:paraId="65CC2D2F" w14:textId="77777777" w:rsidTr="0021359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F5FB" w14:textId="3E88E686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E4343E"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ABE0" w14:textId="1FB8805A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E4343E">
              <w:t>GetDescription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766F" w14:textId="76EAC472" w:rsidR="008D07D2" w:rsidRPr="0002774F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E4343E">
              <w:t>Метод для получения информации о соке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53CB" w14:textId="559A6DCA" w:rsidR="008D07D2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E4343E">
              <w:t>String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79ED" w14:textId="6AB0A449" w:rsidR="008D07D2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E4343E">
              <w:t>public</w:t>
            </w:r>
            <w:proofErr w:type="spellEnd"/>
            <w:r w:rsidRPr="00E4343E">
              <w:t xml:space="preserve"> </w:t>
            </w:r>
            <w:proofErr w:type="spellStart"/>
            <w:r w:rsidRPr="00E4343E">
              <w:t>override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3126" w14:textId="05A7D3C7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E4343E">
              <w:t>-</w:t>
            </w:r>
          </w:p>
        </w:tc>
      </w:tr>
      <w:tr w:rsidR="008D07D2" w14:paraId="730A968A" w14:textId="77777777" w:rsidTr="0021359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4E9F" w14:textId="0D763849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E4343E"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0ED8" w14:textId="172ACB8B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E4343E">
              <w:t>Fruit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2938" w14:textId="2F1BE209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E4343E">
              <w:t>Тип фрукта, используемого в соке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1E63" w14:textId="37654C91" w:rsidR="008D07D2" w:rsidRPr="00D23C41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E4343E">
              <w:t>String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9C06" w14:textId="12280254" w:rsidR="008D07D2" w:rsidRPr="00EA7367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E4343E">
              <w:t>public</w:t>
            </w:r>
            <w:proofErr w:type="spellEnd"/>
            <w:r w:rsidRPr="00E4343E">
              <w:t xml:space="preserve"> </w:t>
            </w:r>
            <w:proofErr w:type="spellStart"/>
            <w:r w:rsidRPr="00E4343E">
              <w:t>get</w:t>
            </w:r>
            <w:proofErr w:type="spellEnd"/>
            <w:r w:rsidRPr="00E4343E">
              <w:t>/</w:t>
            </w:r>
            <w:proofErr w:type="spellStart"/>
            <w:r w:rsidRPr="00E4343E">
              <w:t>set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66C6" w14:textId="00047774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E4343E">
              <w:t>-</w:t>
            </w:r>
          </w:p>
        </w:tc>
      </w:tr>
      <w:tr w:rsidR="008D07D2" w14:paraId="1B2E691C" w14:textId="77777777" w:rsidTr="0021359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DDA" w14:textId="0580E415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E4343E"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C097" w14:textId="61D1A7FF" w:rsidR="008D07D2" w:rsidRPr="00EA7367" w:rsidRDefault="008D07D2" w:rsidP="008D07D2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E4343E">
              <w:t>HasPulp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23C4" w14:textId="3FB3CBD6" w:rsidR="008D07D2" w:rsidRPr="00EA7367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E4343E">
              <w:t>Наличие мякоти в соке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F7EA" w14:textId="5D655085" w:rsidR="008D07D2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E4343E">
              <w:t>bool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7A16" w14:textId="280D1CC0" w:rsidR="008D07D2" w:rsidRPr="00EA7367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E4343E">
              <w:t>public</w:t>
            </w:r>
            <w:proofErr w:type="spellEnd"/>
            <w:r w:rsidRPr="00E4343E">
              <w:t xml:space="preserve"> </w:t>
            </w:r>
            <w:proofErr w:type="spellStart"/>
            <w:r w:rsidRPr="00E4343E">
              <w:t>get</w:t>
            </w:r>
            <w:proofErr w:type="spellEnd"/>
            <w:r w:rsidRPr="00E4343E">
              <w:t>/</w:t>
            </w:r>
            <w:proofErr w:type="spellStart"/>
            <w:r w:rsidRPr="00E4343E">
              <w:t>set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9308" w14:textId="2A37F883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E4343E">
              <w:t>-</w:t>
            </w:r>
          </w:p>
        </w:tc>
      </w:tr>
    </w:tbl>
    <w:p w14:paraId="41A1B02F" w14:textId="3CE2CE5D" w:rsidR="00B926F6" w:rsidRDefault="00B926F6" w:rsidP="005F2ABE"/>
    <w:p w14:paraId="64139582" w14:textId="5E5B8041" w:rsidR="00756D33" w:rsidRDefault="00756D33" w:rsidP="005F2ABE"/>
    <w:p w14:paraId="57E793DB" w14:textId="77777777" w:rsidR="00756D33" w:rsidRDefault="00756D33" w:rsidP="005F2ABE"/>
    <w:p w14:paraId="7782ADD3" w14:textId="3A15BE0F" w:rsidR="005F2ABE" w:rsidRPr="00EC14FB" w:rsidRDefault="005F2ABE" w:rsidP="005F2ABE">
      <w:pPr>
        <w:rPr>
          <w:b/>
          <w:bCs/>
        </w:rPr>
      </w:pPr>
      <w:r w:rsidRPr="00EC14FB">
        <w:rPr>
          <w:b/>
          <w:bCs/>
        </w:rPr>
        <w:t xml:space="preserve">Класс </w:t>
      </w:r>
      <w:r w:rsidR="008D07D2">
        <w:rPr>
          <w:b/>
          <w:bCs/>
          <w:lang w:val="en-US"/>
        </w:rPr>
        <w:t>Soda</w:t>
      </w:r>
      <w:r w:rsidR="007260C1" w:rsidRPr="00EC14FB">
        <w:rPr>
          <w:b/>
          <w:bCs/>
        </w:rPr>
        <w:t>:</w:t>
      </w:r>
    </w:p>
    <w:p w14:paraId="38E9BF8E" w14:textId="77777777" w:rsidR="005F2ABE" w:rsidRDefault="005F2ABE" w:rsidP="005F2ABE">
      <w:pPr>
        <w:jc w:val="center"/>
        <w:rPr>
          <w:b/>
          <w:bCs/>
        </w:rPr>
      </w:pPr>
      <w:r w:rsidRPr="00EC14FB">
        <w:rPr>
          <w:b/>
          <w:bCs/>
        </w:rPr>
        <w:t>Таблица методов</w:t>
      </w:r>
    </w:p>
    <w:p w14:paraId="51814A25" w14:textId="77777777" w:rsidR="00EC14FB" w:rsidRPr="00EC14FB" w:rsidRDefault="00EC14FB" w:rsidP="005F2ABE">
      <w:pPr>
        <w:jc w:val="center"/>
        <w:rPr>
          <w:b/>
          <w:bCs/>
        </w:rPr>
      </w:pPr>
    </w:p>
    <w:p w14:paraId="544F6BCB" w14:textId="605E0042" w:rsidR="005F2ABE" w:rsidRPr="0021359E" w:rsidRDefault="005F2ABE" w:rsidP="005F2ABE">
      <w:r>
        <w:t xml:space="preserve">Таблица </w:t>
      </w:r>
      <w:r w:rsidR="008D07D2" w:rsidRPr="008D07D2">
        <w:t>8</w:t>
      </w:r>
      <w:r>
        <w:t xml:space="preserve"> – Таблица методов класса </w:t>
      </w:r>
      <w:r w:rsidR="008D07D2">
        <w:rPr>
          <w:lang w:val="en-US"/>
        </w:rPr>
        <w:t>Soda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1134"/>
        <w:gridCol w:w="1417"/>
        <w:gridCol w:w="2835"/>
      </w:tblGrid>
      <w:tr w:rsidR="005F2ABE" w14:paraId="138942C9" w14:textId="77777777" w:rsidTr="008714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4C5F" w14:textId="77777777" w:rsidR="005F2ABE" w:rsidRPr="0005543E" w:rsidRDefault="005F2ABE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BFC3" w14:textId="77777777" w:rsidR="005F2ABE" w:rsidRPr="0005543E" w:rsidRDefault="005F2ABE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8138" w14:textId="77777777" w:rsidR="005F2ABE" w:rsidRPr="0005543E" w:rsidRDefault="005F2ABE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120B" w14:textId="77777777" w:rsidR="005F2ABE" w:rsidRPr="0005543E" w:rsidRDefault="005F2ABE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FB87" w14:textId="77777777" w:rsidR="005F2ABE" w:rsidRPr="0005543E" w:rsidRDefault="005F2ABE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211E" w14:textId="77777777" w:rsidR="005F2ABE" w:rsidRPr="0005543E" w:rsidRDefault="005F2ABE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8D07D2" w14:paraId="4AABA35D" w14:textId="77777777" w:rsidTr="008714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60E" w14:textId="4AB04668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010C3"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C0EE" w14:textId="2D55E1F7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010C3">
              <w:t>GetDescription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CFE" w14:textId="3D0C7917" w:rsidR="008D07D2" w:rsidRPr="005F2ABE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010C3">
              <w:t>Метод для получения информации о газировке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80A5" w14:textId="437F6E55" w:rsidR="008D07D2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010C3">
              <w:t>String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01A7" w14:textId="63E46D0F" w:rsidR="008D07D2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010C3">
              <w:t>public</w:t>
            </w:r>
            <w:proofErr w:type="spellEnd"/>
            <w:r w:rsidRPr="008010C3">
              <w:t xml:space="preserve"> </w:t>
            </w:r>
            <w:proofErr w:type="spellStart"/>
            <w:r w:rsidRPr="008010C3">
              <w:t>override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10A0" w14:textId="15755787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010C3">
              <w:t>-</w:t>
            </w:r>
          </w:p>
        </w:tc>
      </w:tr>
      <w:tr w:rsidR="008D07D2" w14:paraId="2712EA95" w14:textId="77777777" w:rsidTr="008714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0D70" w14:textId="3FDE016D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010C3"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55AE" w14:textId="118FFAF6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010C3">
              <w:t>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E5CE" w14:textId="7567D067" w:rsidR="008D07D2" w:rsidRPr="005F2ABE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010C3">
              <w:t>Тип газировки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D167" w14:textId="2DC9422C" w:rsidR="008D07D2" w:rsidRPr="005F2ABE" w:rsidRDefault="008D07D2" w:rsidP="008D07D2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010C3">
              <w:t>String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0D6C" w14:textId="171B195C" w:rsidR="008D07D2" w:rsidRPr="00EA7367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010C3">
              <w:t>public</w:t>
            </w:r>
            <w:proofErr w:type="spellEnd"/>
            <w:r w:rsidRPr="008010C3">
              <w:t xml:space="preserve"> </w:t>
            </w:r>
            <w:proofErr w:type="spellStart"/>
            <w:r w:rsidRPr="008010C3">
              <w:t>get</w:t>
            </w:r>
            <w:proofErr w:type="spellEnd"/>
            <w:r w:rsidRPr="008010C3">
              <w:t>/</w:t>
            </w:r>
            <w:proofErr w:type="spellStart"/>
            <w:r w:rsidRPr="008010C3">
              <w:t>set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D123" w14:textId="2E5F5CD3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010C3">
              <w:t>-</w:t>
            </w:r>
          </w:p>
        </w:tc>
      </w:tr>
      <w:tr w:rsidR="008D07D2" w14:paraId="39057C88" w14:textId="77777777" w:rsidTr="008714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D381" w14:textId="04D1CAC1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010C3"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900" w14:textId="09849AB6" w:rsidR="008D07D2" w:rsidRPr="00EA7367" w:rsidRDefault="008D07D2" w:rsidP="008D07D2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010C3">
              <w:t>BubblesCount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A660" w14:textId="2AAD8C11" w:rsidR="008D07D2" w:rsidRPr="00EA7367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010C3">
              <w:t>Количество пузырьков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E63" w14:textId="4DF2B5F0" w:rsidR="008D07D2" w:rsidRDefault="008D07D2" w:rsidP="008D07D2">
            <w:pPr>
              <w:jc w:val="center"/>
              <w:rPr>
                <w:lang w:val="en-US"/>
              </w:rPr>
            </w:pPr>
            <w:proofErr w:type="spellStart"/>
            <w:r w:rsidRPr="008010C3"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D10A" w14:textId="28BBEB52" w:rsidR="008D07D2" w:rsidRPr="00EA7367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010C3">
              <w:t>public</w:t>
            </w:r>
            <w:proofErr w:type="spellEnd"/>
            <w:r w:rsidRPr="008010C3">
              <w:t xml:space="preserve"> </w:t>
            </w:r>
            <w:proofErr w:type="spellStart"/>
            <w:r w:rsidRPr="008010C3">
              <w:t>get</w:t>
            </w:r>
            <w:proofErr w:type="spellEnd"/>
            <w:r w:rsidRPr="008010C3">
              <w:t>/</w:t>
            </w:r>
            <w:proofErr w:type="spellStart"/>
            <w:r w:rsidRPr="008010C3">
              <w:t>set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36E3" w14:textId="390AC89D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010C3">
              <w:t>-</w:t>
            </w:r>
          </w:p>
        </w:tc>
      </w:tr>
    </w:tbl>
    <w:p w14:paraId="3C664C1B" w14:textId="43D4A6BD" w:rsidR="005F2ABE" w:rsidRDefault="005F2ABE" w:rsidP="005F2ABE">
      <w:pPr>
        <w:rPr>
          <w:lang w:val="en-US"/>
        </w:rPr>
      </w:pPr>
    </w:p>
    <w:p w14:paraId="500D6718" w14:textId="2D38D3AB" w:rsidR="0021359E" w:rsidRDefault="0021359E" w:rsidP="005F2ABE">
      <w:pPr>
        <w:rPr>
          <w:lang w:val="en-US"/>
        </w:rPr>
      </w:pPr>
    </w:p>
    <w:p w14:paraId="6F9C70C2" w14:textId="77777777" w:rsidR="0021359E" w:rsidRPr="0021359E" w:rsidRDefault="0021359E" w:rsidP="005F2ABE">
      <w:pPr>
        <w:rPr>
          <w:lang w:val="en-US"/>
        </w:rPr>
      </w:pPr>
    </w:p>
    <w:p w14:paraId="2CA27B50" w14:textId="29061CB8" w:rsidR="007260C1" w:rsidRDefault="007260C1" w:rsidP="007260C1"/>
    <w:p w14:paraId="224816E5" w14:textId="016723DB" w:rsidR="007260C1" w:rsidRPr="00EC14FB" w:rsidRDefault="007260C1" w:rsidP="005F2ABE">
      <w:pPr>
        <w:rPr>
          <w:b/>
          <w:bCs/>
        </w:rPr>
      </w:pPr>
      <w:r w:rsidRPr="00EC14FB">
        <w:rPr>
          <w:b/>
          <w:bCs/>
        </w:rPr>
        <w:t xml:space="preserve">Класс </w:t>
      </w:r>
      <w:r w:rsidR="008D07D2" w:rsidRPr="008D07D2">
        <w:rPr>
          <w:b/>
          <w:bCs/>
          <w:lang w:val="en-US"/>
        </w:rPr>
        <w:t>Alcohol</w:t>
      </w:r>
      <w:r w:rsidRPr="00EC14FB">
        <w:rPr>
          <w:b/>
          <w:bCs/>
        </w:rPr>
        <w:t>:</w:t>
      </w:r>
    </w:p>
    <w:p w14:paraId="6F5EF1CE" w14:textId="0E2AC4E4" w:rsidR="007260C1" w:rsidRDefault="007260C1" w:rsidP="007260C1">
      <w:pPr>
        <w:jc w:val="center"/>
        <w:rPr>
          <w:b/>
          <w:bCs/>
        </w:rPr>
      </w:pPr>
      <w:r w:rsidRPr="00EC14FB">
        <w:rPr>
          <w:b/>
          <w:bCs/>
        </w:rPr>
        <w:t>Таблица методов</w:t>
      </w:r>
    </w:p>
    <w:p w14:paraId="1E9FF0F3" w14:textId="77777777" w:rsidR="00EC14FB" w:rsidRPr="0021359E" w:rsidRDefault="00EC14FB" w:rsidP="007260C1">
      <w:pPr>
        <w:jc w:val="center"/>
        <w:rPr>
          <w:b/>
          <w:bCs/>
        </w:rPr>
      </w:pPr>
    </w:p>
    <w:p w14:paraId="5D63D721" w14:textId="6691FB53" w:rsidR="007260C1" w:rsidRPr="0021359E" w:rsidRDefault="007260C1" w:rsidP="005F2ABE">
      <w:r>
        <w:t xml:space="preserve">Таблица </w:t>
      </w:r>
      <w:r w:rsidR="008D07D2" w:rsidRPr="008D07D2">
        <w:t>9</w:t>
      </w:r>
      <w:r>
        <w:t xml:space="preserve"> – Таблица методов класса </w:t>
      </w:r>
      <w:r w:rsidR="008D07D2" w:rsidRPr="008D07D2">
        <w:rPr>
          <w:lang w:val="en-US"/>
        </w:rPr>
        <w:t>Alcohol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1134"/>
        <w:gridCol w:w="1417"/>
        <w:gridCol w:w="2835"/>
      </w:tblGrid>
      <w:tr w:rsidR="007260C1" w14:paraId="08F74C24" w14:textId="77777777" w:rsidTr="008714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6DF6" w14:textId="77777777" w:rsidR="007260C1" w:rsidRPr="0005543E" w:rsidRDefault="007260C1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4B44" w14:textId="77777777" w:rsidR="007260C1" w:rsidRPr="0005543E" w:rsidRDefault="007260C1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1B75" w14:textId="77777777" w:rsidR="007260C1" w:rsidRPr="0005543E" w:rsidRDefault="007260C1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5AB3" w14:textId="77777777" w:rsidR="007260C1" w:rsidRPr="0005543E" w:rsidRDefault="007260C1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8755" w14:textId="77777777" w:rsidR="007260C1" w:rsidRPr="0005543E" w:rsidRDefault="007260C1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767D" w14:textId="77777777" w:rsidR="007260C1" w:rsidRPr="0005543E" w:rsidRDefault="007260C1" w:rsidP="0087143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8D07D2" w14:paraId="4B6F6833" w14:textId="77777777" w:rsidTr="008714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36F" w14:textId="2FA87248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90ADD"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5F32" w14:textId="474A8522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90ADD">
              <w:t>GetDescription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F202" w14:textId="51C2D149" w:rsidR="008D07D2" w:rsidRPr="005F2ABE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90ADD">
              <w:t>Метод для получения информации об алкогольном напитке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FF7C" w14:textId="6FB91932" w:rsidR="008D07D2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90ADD">
              <w:t>String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F9D5" w14:textId="008C2B9C" w:rsidR="008D07D2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90ADD">
              <w:t>public</w:t>
            </w:r>
            <w:proofErr w:type="spellEnd"/>
            <w:r w:rsidRPr="00890ADD">
              <w:t xml:space="preserve"> </w:t>
            </w:r>
            <w:proofErr w:type="spellStart"/>
            <w:r w:rsidRPr="00890ADD">
              <w:t>override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4CA6" w14:textId="510C6950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90ADD">
              <w:t>-</w:t>
            </w:r>
          </w:p>
        </w:tc>
      </w:tr>
      <w:tr w:rsidR="008D07D2" w14:paraId="0EE973EA" w14:textId="77777777" w:rsidTr="008714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5BF3" w14:textId="48157947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90ADD"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3094" w14:textId="2AB9F386" w:rsidR="008D07D2" w:rsidRPr="00D23C41" w:rsidRDefault="008D07D2" w:rsidP="008D07D2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90ADD">
              <w:t>Strength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5331" w14:textId="78202006" w:rsidR="008D07D2" w:rsidRPr="005F2ABE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90ADD">
              <w:t>Крепость алкоголя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45D6" w14:textId="66D1FE9B" w:rsidR="008D07D2" w:rsidRPr="007260C1" w:rsidRDefault="008D07D2" w:rsidP="008D07D2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90ADD">
              <w:t>double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DDB7" w14:textId="1C68DD7B" w:rsidR="008D07D2" w:rsidRPr="00EA7367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90ADD">
              <w:t>public</w:t>
            </w:r>
            <w:proofErr w:type="spellEnd"/>
            <w:r w:rsidRPr="00890ADD">
              <w:t xml:space="preserve"> </w:t>
            </w:r>
            <w:proofErr w:type="spellStart"/>
            <w:r w:rsidRPr="00890ADD">
              <w:t>get</w:t>
            </w:r>
            <w:proofErr w:type="spellEnd"/>
            <w:r w:rsidRPr="00890ADD">
              <w:t>/</w:t>
            </w:r>
            <w:proofErr w:type="spellStart"/>
            <w:r w:rsidRPr="00890ADD">
              <w:t>set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6716" w14:textId="33A75624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90ADD">
              <w:t>-</w:t>
            </w:r>
          </w:p>
        </w:tc>
      </w:tr>
      <w:tr w:rsidR="008D07D2" w14:paraId="20E1B704" w14:textId="77777777" w:rsidTr="008714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54F3" w14:textId="683E5C8B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90ADD"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A0B4" w14:textId="7E4E186D" w:rsidR="008D07D2" w:rsidRPr="00EA7367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90ADD">
              <w:t>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FC9A" w14:textId="0A3B0611" w:rsidR="008D07D2" w:rsidRPr="00EA7367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90ADD">
              <w:t>Тип алкоголя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4B68" w14:textId="4BE02E09" w:rsidR="008D07D2" w:rsidRDefault="008D07D2" w:rsidP="008D07D2">
            <w:pPr>
              <w:jc w:val="center"/>
              <w:rPr>
                <w:lang w:val="en-US"/>
              </w:rPr>
            </w:pPr>
            <w:proofErr w:type="spellStart"/>
            <w:r w:rsidRPr="00890ADD">
              <w:t>String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95BF" w14:textId="6FD45F37" w:rsidR="008D07D2" w:rsidRPr="00EA7367" w:rsidRDefault="008D07D2" w:rsidP="008D0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90ADD">
              <w:t>public</w:t>
            </w:r>
            <w:proofErr w:type="spellEnd"/>
            <w:r w:rsidRPr="00890ADD">
              <w:t xml:space="preserve"> </w:t>
            </w:r>
            <w:proofErr w:type="spellStart"/>
            <w:r w:rsidRPr="00890ADD">
              <w:t>get</w:t>
            </w:r>
            <w:proofErr w:type="spellEnd"/>
            <w:r w:rsidRPr="00890ADD">
              <w:t>/</w:t>
            </w:r>
            <w:proofErr w:type="spellStart"/>
            <w:r w:rsidRPr="00890ADD">
              <w:t>set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865E" w14:textId="0F6E5604" w:rsidR="008D07D2" w:rsidRDefault="008D07D2" w:rsidP="008D07D2">
            <w:pPr>
              <w:jc w:val="center"/>
              <w:rPr>
                <w:rFonts w:cs="Times New Roman"/>
                <w:szCs w:val="28"/>
              </w:rPr>
            </w:pPr>
            <w:r w:rsidRPr="00890ADD">
              <w:t>-</w:t>
            </w:r>
          </w:p>
        </w:tc>
      </w:tr>
    </w:tbl>
    <w:p w14:paraId="098395E3" w14:textId="77777777" w:rsidR="007260C1" w:rsidRDefault="007260C1" w:rsidP="005F2ABE">
      <w:pPr>
        <w:rPr>
          <w:lang w:val="en-US"/>
        </w:rPr>
      </w:pPr>
    </w:p>
    <w:p w14:paraId="67AB0A06" w14:textId="77777777" w:rsidR="0021359E" w:rsidRDefault="0021359E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DD9D306" w14:textId="5F9EBC4F" w:rsidR="00B926F6" w:rsidRPr="00EC14FB" w:rsidRDefault="007260C1" w:rsidP="007260C1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>Таблица тестов</w:t>
      </w:r>
    </w:p>
    <w:p w14:paraId="7BC92B7C" w14:textId="487E95F0" w:rsidR="007260C1" w:rsidRDefault="007260C1" w:rsidP="007260C1">
      <w:pPr>
        <w:rPr>
          <w:lang w:val="en-US"/>
        </w:rPr>
      </w:pPr>
      <w:r>
        <w:t>Таблица 1</w:t>
      </w:r>
      <w:r w:rsidR="008D07D2">
        <w:rPr>
          <w:lang w:val="en-US"/>
        </w:rPr>
        <w:t>0</w:t>
      </w:r>
      <w:r>
        <w:t xml:space="preserve"> – Таблица тестов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08"/>
        <w:gridCol w:w="1797"/>
        <w:gridCol w:w="2268"/>
        <w:gridCol w:w="4672"/>
      </w:tblGrid>
      <w:tr w:rsidR="003F7168" w14:paraId="030147FE" w14:textId="77777777" w:rsidTr="009D3092">
        <w:trPr>
          <w:jc w:val="center"/>
        </w:trPr>
        <w:tc>
          <w:tcPr>
            <w:tcW w:w="608" w:type="dxa"/>
            <w:vAlign w:val="center"/>
          </w:tcPr>
          <w:p w14:paraId="6E36E969" w14:textId="77777777" w:rsidR="003F7168" w:rsidRDefault="003F7168" w:rsidP="00B81706">
            <w:pPr>
              <w:spacing w:line="360" w:lineRule="auto"/>
              <w:jc w:val="center"/>
            </w:pPr>
            <w:r>
              <w:t>№</w:t>
            </w:r>
          </w:p>
        </w:tc>
        <w:tc>
          <w:tcPr>
            <w:tcW w:w="1797" w:type="dxa"/>
            <w:vAlign w:val="center"/>
          </w:tcPr>
          <w:p w14:paraId="4BA5452C" w14:textId="77777777" w:rsidR="003F7168" w:rsidRDefault="003F7168" w:rsidP="00B81706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268" w:type="dxa"/>
            <w:vAlign w:val="center"/>
          </w:tcPr>
          <w:p w14:paraId="1E5B95B5" w14:textId="77777777" w:rsidR="003F7168" w:rsidRDefault="003F7168" w:rsidP="00B81706">
            <w:pPr>
              <w:spacing w:line="360" w:lineRule="auto"/>
              <w:jc w:val="center"/>
            </w:pPr>
            <w:r>
              <w:t>Входные данные</w:t>
            </w:r>
          </w:p>
        </w:tc>
        <w:tc>
          <w:tcPr>
            <w:tcW w:w="4672" w:type="dxa"/>
            <w:vAlign w:val="center"/>
          </w:tcPr>
          <w:p w14:paraId="3A8B09BC" w14:textId="77777777" w:rsidR="003F7168" w:rsidRDefault="003F7168" w:rsidP="00B81706">
            <w:pPr>
              <w:spacing w:line="360" w:lineRule="auto"/>
              <w:jc w:val="center"/>
            </w:pPr>
            <w:r>
              <w:t>Выходные данные</w:t>
            </w:r>
          </w:p>
        </w:tc>
      </w:tr>
      <w:tr w:rsidR="009D3092" w14:paraId="5C0C8B03" w14:textId="77777777" w:rsidTr="009D3092">
        <w:trPr>
          <w:jc w:val="center"/>
        </w:trPr>
        <w:tc>
          <w:tcPr>
            <w:tcW w:w="608" w:type="dxa"/>
          </w:tcPr>
          <w:p w14:paraId="367D5D84" w14:textId="7ACCD6D8" w:rsidR="009D3092" w:rsidRPr="003F7168" w:rsidRDefault="009D3092" w:rsidP="009D3092">
            <w:pPr>
              <w:spacing w:line="360" w:lineRule="auto"/>
              <w:jc w:val="center"/>
              <w:rPr>
                <w:lang w:val="en-US"/>
              </w:rPr>
            </w:pPr>
            <w:r w:rsidRPr="00ED71E6">
              <w:t>1</w:t>
            </w:r>
          </w:p>
        </w:tc>
        <w:tc>
          <w:tcPr>
            <w:tcW w:w="1797" w:type="dxa"/>
          </w:tcPr>
          <w:p w14:paraId="02795119" w14:textId="056AAF92" w:rsidR="009D3092" w:rsidRDefault="009D3092" w:rsidP="009D3092">
            <w:pPr>
              <w:spacing w:line="360" w:lineRule="auto"/>
              <w:jc w:val="center"/>
            </w:pPr>
            <w:r w:rsidRPr="00ED71E6">
              <w:t>Событие по нажатии кнопки «Загрузить»</w:t>
            </w:r>
          </w:p>
        </w:tc>
        <w:tc>
          <w:tcPr>
            <w:tcW w:w="2268" w:type="dxa"/>
          </w:tcPr>
          <w:p w14:paraId="0328CBC8" w14:textId="68DE21E5" w:rsidR="009D3092" w:rsidRDefault="009D3092" w:rsidP="009D3092">
            <w:pPr>
              <w:spacing w:line="360" w:lineRule="auto"/>
              <w:jc w:val="center"/>
            </w:pPr>
            <w:r w:rsidRPr="00ED71E6">
              <w:t>Нажать на кнопку «Загрузить»</w:t>
            </w:r>
          </w:p>
        </w:tc>
        <w:tc>
          <w:tcPr>
            <w:tcW w:w="4672" w:type="dxa"/>
          </w:tcPr>
          <w:p w14:paraId="4F1E64C4" w14:textId="2CC72E53" w:rsidR="009D3092" w:rsidRDefault="009D3092" w:rsidP="009D3092">
            <w:pPr>
              <w:spacing w:line="360" w:lineRule="auto"/>
              <w:jc w:val="center"/>
            </w:pPr>
            <w:r w:rsidRPr="00ED71E6">
              <w:t>Очередь напитков пополняется 10 случайными напитками. Обновляются отображение очереди и счетчики напитков (сок, газировка, алкоголь).</w:t>
            </w:r>
          </w:p>
        </w:tc>
      </w:tr>
      <w:tr w:rsidR="009D3092" w14:paraId="27B9027F" w14:textId="77777777" w:rsidTr="009D3092">
        <w:trPr>
          <w:jc w:val="center"/>
        </w:trPr>
        <w:tc>
          <w:tcPr>
            <w:tcW w:w="608" w:type="dxa"/>
          </w:tcPr>
          <w:p w14:paraId="6C7B0126" w14:textId="3BD3A1F9" w:rsidR="009D3092" w:rsidRPr="003F7168" w:rsidRDefault="009D3092" w:rsidP="009D3092">
            <w:pPr>
              <w:spacing w:line="360" w:lineRule="auto"/>
              <w:jc w:val="center"/>
              <w:rPr>
                <w:lang w:val="en-US"/>
              </w:rPr>
            </w:pPr>
            <w:r w:rsidRPr="00ED71E6">
              <w:t>2</w:t>
            </w:r>
          </w:p>
        </w:tc>
        <w:tc>
          <w:tcPr>
            <w:tcW w:w="1797" w:type="dxa"/>
          </w:tcPr>
          <w:p w14:paraId="45E80198" w14:textId="41D0C018" w:rsidR="009D3092" w:rsidRDefault="009D3092" w:rsidP="009D3092">
            <w:pPr>
              <w:spacing w:line="360" w:lineRule="auto"/>
              <w:jc w:val="center"/>
            </w:pPr>
            <w:r w:rsidRPr="00ED71E6">
              <w:t>Событие по нажатии кнопки «Получить»</w:t>
            </w:r>
          </w:p>
        </w:tc>
        <w:tc>
          <w:tcPr>
            <w:tcW w:w="2268" w:type="dxa"/>
          </w:tcPr>
          <w:p w14:paraId="7092088C" w14:textId="00664272" w:rsidR="009D3092" w:rsidRDefault="009D3092" w:rsidP="009D3092">
            <w:pPr>
              <w:spacing w:line="360" w:lineRule="auto"/>
              <w:jc w:val="center"/>
            </w:pPr>
            <w:r w:rsidRPr="00ED71E6">
              <w:t>Нажать на кнопку «Получить»</w:t>
            </w:r>
          </w:p>
        </w:tc>
        <w:tc>
          <w:tcPr>
            <w:tcW w:w="4672" w:type="dxa"/>
          </w:tcPr>
          <w:p w14:paraId="2D5EC504" w14:textId="6E0FCE34" w:rsidR="009D3092" w:rsidRDefault="009D3092" w:rsidP="009D3092">
            <w:pPr>
              <w:spacing w:line="360" w:lineRule="auto"/>
              <w:jc w:val="center"/>
            </w:pPr>
            <w:r w:rsidRPr="00ED71E6">
              <w:t>Первый напиток из очереди удаляется. Если очередь не пуста, выводится информация о напитке. Если очередь пуста, выводится сообщение «Автомат пуст».</w:t>
            </w:r>
          </w:p>
        </w:tc>
      </w:tr>
      <w:tr w:rsidR="009D3092" w14:paraId="6F5ACCF2" w14:textId="77777777" w:rsidTr="009D3092">
        <w:trPr>
          <w:jc w:val="center"/>
        </w:trPr>
        <w:tc>
          <w:tcPr>
            <w:tcW w:w="608" w:type="dxa"/>
          </w:tcPr>
          <w:p w14:paraId="1D790673" w14:textId="4ABB69D7" w:rsidR="009D3092" w:rsidRPr="003F7168" w:rsidRDefault="009D3092" w:rsidP="009D3092">
            <w:pPr>
              <w:spacing w:line="360" w:lineRule="auto"/>
              <w:jc w:val="center"/>
              <w:rPr>
                <w:lang w:val="en-US"/>
              </w:rPr>
            </w:pPr>
            <w:r w:rsidRPr="00ED71E6">
              <w:t>3</w:t>
            </w:r>
          </w:p>
        </w:tc>
        <w:tc>
          <w:tcPr>
            <w:tcW w:w="1797" w:type="dxa"/>
          </w:tcPr>
          <w:p w14:paraId="46F919F5" w14:textId="0D13E454" w:rsidR="009D3092" w:rsidRDefault="009D3092" w:rsidP="009D3092">
            <w:pPr>
              <w:spacing w:line="360" w:lineRule="auto"/>
              <w:jc w:val="center"/>
            </w:pPr>
            <w:r w:rsidRPr="00ED71E6">
              <w:t>Вывод информации о соке</w:t>
            </w:r>
          </w:p>
        </w:tc>
        <w:tc>
          <w:tcPr>
            <w:tcW w:w="2268" w:type="dxa"/>
          </w:tcPr>
          <w:p w14:paraId="5D659DF9" w14:textId="4F2B29FB" w:rsidR="009D3092" w:rsidRDefault="009D3092" w:rsidP="009D3092">
            <w:pPr>
              <w:spacing w:line="360" w:lineRule="auto"/>
              <w:jc w:val="center"/>
            </w:pPr>
            <w:r w:rsidRPr="00ED71E6">
              <w:t>Загрузить напитки, содержащие сок</w:t>
            </w:r>
          </w:p>
        </w:tc>
        <w:tc>
          <w:tcPr>
            <w:tcW w:w="4672" w:type="dxa"/>
          </w:tcPr>
          <w:p w14:paraId="1E6A4EB9" w14:textId="45F65641" w:rsidR="009D3092" w:rsidRDefault="009D3092" w:rsidP="009D3092">
            <w:pPr>
              <w:spacing w:line="360" w:lineRule="auto"/>
              <w:jc w:val="center"/>
            </w:pPr>
            <w:r w:rsidRPr="00ED71E6">
              <w:t xml:space="preserve">Вызвать метод </w:t>
            </w:r>
            <w:proofErr w:type="spellStart"/>
            <w:r w:rsidRPr="00ED71E6">
              <w:t>GetDescription</w:t>
            </w:r>
            <w:proofErr w:type="spellEnd"/>
            <w:r w:rsidRPr="00ED71E6">
              <w:t xml:space="preserve"> для первого напитка в очереди, если он сок. Информация должна включать объем, фрукт и наличие мякоти.</w:t>
            </w:r>
          </w:p>
        </w:tc>
      </w:tr>
      <w:tr w:rsidR="009D3092" w14:paraId="5548EBFE" w14:textId="77777777" w:rsidTr="009D3092">
        <w:trPr>
          <w:jc w:val="center"/>
        </w:trPr>
        <w:tc>
          <w:tcPr>
            <w:tcW w:w="608" w:type="dxa"/>
          </w:tcPr>
          <w:p w14:paraId="1F589325" w14:textId="417F6201" w:rsidR="009D3092" w:rsidRPr="003F7168" w:rsidRDefault="009D3092" w:rsidP="009D3092">
            <w:pPr>
              <w:spacing w:line="360" w:lineRule="auto"/>
              <w:jc w:val="center"/>
              <w:rPr>
                <w:lang w:val="en-US"/>
              </w:rPr>
            </w:pPr>
            <w:r w:rsidRPr="00ED71E6">
              <w:t>4</w:t>
            </w:r>
          </w:p>
        </w:tc>
        <w:tc>
          <w:tcPr>
            <w:tcW w:w="1797" w:type="dxa"/>
          </w:tcPr>
          <w:p w14:paraId="2411BBA6" w14:textId="72DB122E" w:rsidR="009D3092" w:rsidRDefault="009D3092" w:rsidP="009D3092">
            <w:pPr>
              <w:spacing w:line="360" w:lineRule="auto"/>
              <w:jc w:val="center"/>
            </w:pPr>
            <w:r w:rsidRPr="00ED71E6">
              <w:t>Вывод информации о газировке</w:t>
            </w:r>
          </w:p>
        </w:tc>
        <w:tc>
          <w:tcPr>
            <w:tcW w:w="2268" w:type="dxa"/>
          </w:tcPr>
          <w:p w14:paraId="5758948A" w14:textId="59556EC3" w:rsidR="009D3092" w:rsidRDefault="009D3092" w:rsidP="009D3092">
            <w:pPr>
              <w:spacing w:line="360" w:lineRule="auto"/>
              <w:jc w:val="center"/>
            </w:pPr>
            <w:r w:rsidRPr="00ED71E6">
              <w:t>Загрузить напитки, содержащие газировку</w:t>
            </w:r>
          </w:p>
        </w:tc>
        <w:tc>
          <w:tcPr>
            <w:tcW w:w="4672" w:type="dxa"/>
          </w:tcPr>
          <w:p w14:paraId="7C4745AD" w14:textId="3D871904" w:rsidR="009D3092" w:rsidRDefault="009D3092" w:rsidP="009D3092">
            <w:pPr>
              <w:spacing w:line="360" w:lineRule="auto"/>
              <w:jc w:val="center"/>
            </w:pPr>
            <w:r w:rsidRPr="00ED71E6">
              <w:t xml:space="preserve">Вызвать метод </w:t>
            </w:r>
            <w:proofErr w:type="spellStart"/>
            <w:r w:rsidRPr="00ED71E6">
              <w:t>GetDescription</w:t>
            </w:r>
            <w:proofErr w:type="spellEnd"/>
            <w:r w:rsidRPr="00ED71E6">
              <w:t xml:space="preserve"> для первого напитка в очереди, если это газировка. Информация должна включать объем, тип газировки и количество пузырьков.</w:t>
            </w:r>
          </w:p>
        </w:tc>
      </w:tr>
      <w:tr w:rsidR="009D3092" w14:paraId="71B7660B" w14:textId="77777777" w:rsidTr="009D3092">
        <w:trPr>
          <w:jc w:val="center"/>
        </w:trPr>
        <w:tc>
          <w:tcPr>
            <w:tcW w:w="608" w:type="dxa"/>
          </w:tcPr>
          <w:p w14:paraId="4B536553" w14:textId="1E0AFFA8" w:rsidR="009D3092" w:rsidRPr="003F7168" w:rsidRDefault="009D3092" w:rsidP="009D3092">
            <w:pPr>
              <w:spacing w:line="360" w:lineRule="auto"/>
              <w:jc w:val="center"/>
              <w:rPr>
                <w:lang w:val="en-US"/>
              </w:rPr>
            </w:pPr>
            <w:r w:rsidRPr="00ED71E6">
              <w:t>5</w:t>
            </w:r>
          </w:p>
        </w:tc>
        <w:tc>
          <w:tcPr>
            <w:tcW w:w="1797" w:type="dxa"/>
          </w:tcPr>
          <w:p w14:paraId="5963081A" w14:textId="11C7E433" w:rsidR="009D3092" w:rsidRDefault="009D3092" w:rsidP="009D3092">
            <w:pPr>
              <w:spacing w:line="360" w:lineRule="auto"/>
              <w:jc w:val="center"/>
            </w:pPr>
            <w:r w:rsidRPr="00ED71E6">
              <w:t>Вывод информации о алкоголе</w:t>
            </w:r>
          </w:p>
        </w:tc>
        <w:tc>
          <w:tcPr>
            <w:tcW w:w="2268" w:type="dxa"/>
          </w:tcPr>
          <w:p w14:paraId="473ABD50" w14:textId="3C8A37FE" w:rsidR="009D3092" w:rsidRDefault="009D3092" w:rsidP="009D3092">
            <w:pPr>
              <w:spacing w:line="360" w:lineRule="auto"/>
              <w:jc w:val="center"/>
            </w:pPr>
            <w:r w:rsidRPr="00ED71E6">
              <w:t>Загрузить напитки, содержащие алкоголь</w:t>
            </w:r>
          </w:p>
        </w:tc>
        <w:tc>
          <w:tcPr>
            <w:tcW w:w="4672" w:type="dxa"/>
          </w:tcPr>
          <w:p w14:paraId="337D872C" w14:textId="1D92DF58" w:rsidR="009D3092" w:rsidRDefault="009D3092" w:rsidP="009D3092">
            <w:pPr>
              <w:spacing w:line="360" w:lineRule="auto"/>
              <w:jc w:val="center"/>
            </w:pPr>
            <w:r w:rsidRPr="00ED71E6">
              <w:t xml:space="preserve">Вызвать метод </w:t>
            </w:r>
            <w:proofErr w:type="spellStart"/>
            <w:r w:rsidRPr="00ED71E6">
              <w:t>GetDescription</w:t>
            </w:r>
            <w:proofErr w:type="spellEnd"/>
            <w:r w:rsidRPr="00ED71E6">
              <w:t xml:space="preserve"> для первого напитка в очереди, если это алкоголь. Информация должна включать объем, крепость и тип алкоголя.</w:t>
            </w:r>
          </w:p>
        </w:tc>
      </w:tr>
    </w:tbl>
    <w:p w14:paraId="336CA774" w14:textId="77777777" w:rsidR="00EC14FB" w:rsidRPr="0021359E" w:rsidRDefault="00EC14FB">
      <w:pPr>
        <w:spacing w:after="160" w:line="259" w:lineRule="auto"/>
        <w:jc w:val="left"/>
      </w:pPr>
    </w:p>
    <w:p w14:paraId="5B9551A7" w14:textId="77777777" w:rsidR="009D3092" w:rsidRDefault="009D3092" w:rsidP="00EC14FB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br w:type="page"/>
      </w:r>
    </w:p>
    <w:p w14:paraId="480B0448" w14:textId="03BBED90" w:rsidR="00EC14FB" w:rsidRPr="00EC14FB" w:rsidRDefault="00EC14FB" w:rsidP="00EC14FB">
      <w:pPr>
        <w:spacing w:after="160" w:line="259" w:lineRule="auto"/>
        <w:jc w:val="center"/>
        <w:rPr>
          <w:b/>
          <w:bCs/>
        </w:rPr>
      </w:pPr>
      <w:r w:rsidRPr="00EC14FB">
        <w:rPr>
          <w:b/>
          <w:bCs/>
        </w:rPr>
        <w:lastRenderedPageBreak/>
        <w:t>Результаты тестирования</w:t>
      </w:r>
    </w:p>
    <w:p w14:paraId="05071911" w14:textId="76E01080" w:rsidR="00EC14FB" w:rsidRDefault="009D3092" w:rsidP="00EC14FB">
      <w:pPr>
        <w:jc w:val="center"/>
      </w:pPr>
      <w:r w:rsidRPr="009D3092">
        <w:drawing>
          <wp:inline distT="0" distB="0" distL="0" distR="0" wp14:anchorId="0CE606A6" wp14:editId="6F99C36D">
            <wp:extent cx="3801005" cy="2324424"/>
            <wp:effectExtent l="0" t="0" r="9525" b="0"/>
            <wp:docPr id="209262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2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DB87" w14:textId="52CFE767" w:rsidR="00EC14FB" w:rsidRDefault="00EC14FB" w:rsidP="00EC14FB">
      <w:pPr>
        <w:jc w:val="center"/>
      </w:pPr>
      <w:r>
        <w:t xml:space="preserve">Рисунок 1 – </w:t>
      </w:r>
      <w:r w:rsidR="00835B6B">
        <w:rPr>
          <w:rFonts w:cs="Arial"/>
        </w:rPr>
        <w:t>Событие по нажатии кнопки «Загрузить»</w:t>
      </w:r>
    </w:p>
    <w:p w14:paraId="170D2006" w14:textId="77777777" w:rsidR="00EC14FB" w:rsidRDefault="00EC14FB" w:rsidP="00EC14FB">
      <w:pPr>
        <w:jc w:val="center"/>
      </w:pPr>
    </w:p>
    <w:p w14:paraId="3EC32B5F" w14:textId="7AEEB6C0" w:rsidR="00EC14FB" w:rsidRDefault="000D3C0A" w:rsidP="00EC14FB">
      <w:pPr>
        <w:jc w:val="center"/>
      </w:pPr>
      <w:r w:rsidRPr="000D3C0A">
        <w:rPr>
          <w:noProof/>
        </w:rPr>
        <w:drawing>
          <wp:inline distT="0" distB="0" distL="0" distR="0" wp14:anchorId="32E5E3CE" wp14:editId="386119A6">
            <wp:extent cx="4353533" cy="315321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5443" w14:textId="2B73B2EC" w:rsidR="00756D33" w:rsidRDefault="000D3C0A" w:rsidP="00EC14FB">
      <w:pPr>
        <w:jc w:val="center"/>
        <w:rPr>
          <w:rFonts w:cs="Arial"/>
        </w:rPr>
      </w:pPr>
      <w:r>
        <w:rPr>
          <w:rFonts w:cs="Arial"/>
        </w:rPr>
        <w:t xml:space="preserve">Рисунок </w:t>
      </w:r>
      <w:r>
        <w:t>2 –</w:t>
      </w:r>
      <w:r>
        <w:rPr>
          <w:rFonts w:cs="Arial"/>
        </w:rPr>
        <w:t xml:space="preserve"> </w:t>
      </w:r>
      <w:r w:rsidR="00835B6B">
        <w:rPr>
          <w:rFonts w:cs="Arial"/>
        </w:rPr>
        <w:t>Событие по нажатии кнопки «Получить»</w:t>
      </w:r>
    </w:p>
    <w:p w14:paraId="003BF144" w14:textId="77777777" w:rsidR="00835B6B" w:rsidRDefault="00835B6B" w:rsidP="00EC14FB">
      <w:pPr>
        <w:jc w:val="center"/>
      </w:pPr>
    </w:p>
    <w:p w14:paraId="470943D2" w14:textId="0921BAF1" w:rsidR="0057230B" w:rsidRDefault="00AA7AA9" w:rsidP="00EC14FB">
      <w:pPr>
        <w:jc w:val="center"/>
      </w:pPr>
      <w:r w:rsidRPr="00AA7AA9">
        <w:rPr>
          <w:noProof/>
        </w:rPr>
        <w:lastRenderedPageBreak/>
        <w:drawing>
          <wp:inline distT="0" distB="0" distL="0" distR="0" wp14:anchorId="6E0D75E8" wp14:editId="157134A1">
            <wp:extent cx="4334480" cy="316274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D7DA" w14:textId="2ABDB1D1" w:rsidR="00EC14FB" w:rsidRDefault="00EC14FB" w:rsidP="00EC14FB">
      <w:pPr>
        <w:jc w:val="center"/>
      </w:pPr>
      <w:r>
        <w:t xml:space="preserve">Рисунок 3 – Вывод информации о </w:t>
      </w:r>
      <w:r w:rsidR="00835B6B">
        <w:t>соке</w:t>
      </w:r>
    </w:p>
    <w:p w14:paraId="30C2641C" w14:textId="77777777" w:rsidR="00EC14FB" w:rsidRPr="00835B6B" w:rsidRDefault="00EC14FB" w:rsidP="00EC14FB">
      <w:pPr>
        <w:jc w:val="center"/>
      </w:pPr>
    </w:p>
    <w:p w14:paraId="5E19C02D" w14:textId="4CDA470E" w:rsidR="00EC14FB" w:rsidRDefault="00AA7AA9" w:rsidP="00EC14FB">
      <w:pPr>
        <w:jc w:val="center"/>
      </w:pPr>
      <w:r w:rsidRPr="00AA7AA9">
        <w:rPr>
          <w:noProof/>
        </w:rPr>
        <w:drawing>
          <wp:inline distT="0" distB="0" distL="0" distR="0" wp14:anchorId="6CE4B4A2" wp14:editId="1CF28ECF">
            <wp:extent cx="4410691" cy="320084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FB0E" w14:textId="44B26EFB" w:rsidR="00EC14FB" w:rsidRDefault="00EC14FB" w:rsidP="00EC14FB">
      <w:pPr>
        <w:jc w:val="center"/>
      </w:pPr>
      <w:r>
        <w:t xml:space="preserve">Рисунок 4 – Вывод информации о </w:t>
      </w:r>
      <w:r w:rsidR="00835B6B">
        <w:t>газировке</w:t>
      </w:r>
    </w:p>
    <w:p w14:paraId="0EE15BDB" w14:textId="77777777" w:rsidR="00EC14FB" w:rsidRDefault="00EC14FB" w:rsidP="00EC14FB">
      <w:pPr>
        <w:jc w:val="center"/>
      </w:pPr>
    </w:p>
    <w:p w14:paraId="2F9D58A4" w14:textId="0A4FE4BE" w:rsidR="00EC14FB" w:rsidRDefault="00AA7AA9" w:rsidP="00EC14FB">
      <w:pPr>
        <w:jc w:val="center"/>
      </w:pPr>
      <w:r w:rsidRPr="00AA7AA9">
        <w:rPr>
          <w:noProof/>
        </w:rPr>
        <w:lastRenderedPageBreak/>
        <w:drawing>
          <wp:inline distT="0" distB="0" distL="0" distR="0" wp14:anchorId="36070B4A" wp14:editId="4748ED8C">
            <wp:extent cx="4410691" cy="320084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073A" w14:textId="7777670D" w:rsidR="00EC14FB" w:rsidRDefault="00EC14FB" w:rsidP="00AA7AA9">
      <w:pPr>
        <w:jc w:val="center"/>
      </w:pPr>
      <w:r>
        <w:t xml:space="preserve">Рисунок 5 – Вывод информации о </w:t>
      </w:r>
      <w:r w:rsidR="00835B6B">
        <w:t>алкоголе</w:t>
      </w:r>
    </w:p>
    <w:p w14:paraId="3AB95E3A" w14:textId="74609E53" w:rsidR="00AA7AA9" w:rsidRDefault="00AA7AA9" w:rsidP="00AA7AA9">
      <w:pPr>
        <w:jc w:val="center"/>
      </w:pPr>
    </w:p>
    <w:p w14:paraId="39A6CC64" w14:textId="4EFBE414" w:rsidR="00AA7AA9" w:rsidRDefault="00AA7AA9" w:rsidP="00AA7AA9">
      <w:pPr>
        <w:jc w:val="center"/>
      </w:pPr>
    </w:p>
    <w:p w14:paraId="3069C59C" w14:textId="64CEAC30" w:rsidR="00AA7AA9" w:rsidRDefault="00AA7AA9" w:rsidP="00AA7AA9">
      <w:pPr>
        <w:jc w:val="center"/>
      </w:pPr>
    </w:p>
    <w:p w14:paraId="67B0A851" w14:textId="7F36276E" w:rsidR="00AA7AA9" w:rsidRDefault="00AA7AA9" w:rsidP="00AA7AA9">
      <w:pPr>
        <w:jc w:val="center"/>
      </w:pPr>
    </w:p>
    <w:p w14:paraId="5B939867" w14:textId="484A818E" w:rsidR="00AA7AA9" w:rsidRDefault="00AA7AA9" w:rsidP="00AA7AA9">
      <w:pPr>
        <w:jc w:val="center"/>
      </w:pPr>
    </w:p>
    <w:p w14:paraId="6D591221" w14:textId="0D196B43" w:rsidR="00AA7AA9" w:rsidRDefault="00AA7AA9" w:rsidP="00AA7AA9">
      <w:pPr>
        <w:jc w:val="center"/>
      </w:pPr>
    </w:p>
    <w:p w14:paraId="233492C7" w14:textId="32EFA0EE" w:rsidR="00AA7AA9" w:rsidRDefault="00AA7AA9" w:rsidP="00AA7AA9">
      <w:pPr>
        <w:jc w:val="center"/>
      </w:pPr>
    </w:p>
    <w:p w14:paraId="2DFD8CA0" w14:textId="77777777" w:rsidR="00AA7AA9" w:rsidRDefault="00AA7AA9" w:rsidP="00AA7AA9">
      <w:pPr>
        <w:jc w:val="center"/>
      </w:pPr>
    </w:p>
    <w:p w14:paraId="02A84B9E" w14:textId="13B56AFA" w:rsidR="00EC14FB" w:rsidRPr="003F7168" w:rsidRDefault="00EC14FB" w:rsidP="00EC14FB">
      <w:pPr>
        <w:jc w:val="center"/>
        <w:rPr>
          <w:b/>
          <w:bCs/>
        </w:rPr>
      </w:pPr>
      <w:r w:rsidRPr="00EC14FB">
        <w:rPr>
          <w:b/>
          <w:bCs/>
        </w:rPr>
        <w:t>Ссылка</w:t>
      </w:r>
      <w:r w:rsidRPr="003F7168">
        <w:rPr>
          <w:b/>
          <w:bCs/>
        </w:rPr>
        <w:t xml:space="preserve"> </w:t>
      </w:r>
      <w:r w:rsidRPr="00EC14FB">
        <w:rPr>
          <w:b/>
          <w:bCs/>
        </w:rPr>
        <w:t>на</w:t>
      </w:r>
      <w:r w:rsidRPr="003F7168">
        <w:rPr>
          <w:b/>
          <w:bCs/>
        </w:rPr>
        <w:t xml:space="preserve"> </w:t>
      </w:r>
      <w:r w:rsidRPr="00EC14FB">
        <w:rPr>
          <w:b/>
          <w:bCs/>
          <w:lang w:val="en-US"/>
        </w:rPr>
        <w:t>GitHub</w:t>
      </w:r>
    </w:p>
    <w:p w14:paraId="3E83EB94" w14:textId="77777777" w:rsidR="00EC14FB" w:rsidRPr="003F7168" w:rsidRDefault="00EC14FB" w:rsidP="00EC14FB">
      <w:pPr>
        <w:jc w:val="center"/>
      </w:pPr>
    </w:p>
    <w:p w14:paraId="2CA0A680" w14:textId="0C5E0624" w:rsidR="00EC14FB" w:rsidRPr="00756D33" w:rsidRDefault="001A39BB" w:rsidP="00EC14FB">
      <w:pPr>
        <w:jc w:val="center"/>
        <w:rPr>
          <w:lang w:val="en-US"/>
        </w:rPr>
      </w:pPr>
      <w:hyperlink r:id="rId12" w:history="1">
        <w:proofErr w:type="spellStart"/>
        <w:r w:rsidR="00E05B80">
          <w:rPr>
            <w:rStyle w:val="a8"/>
            <w:lang w:val="en-US"/>
          </w:rPr>
          <w:t>mdkefir</w:t>
        </w:r>
        <w:proofErr w:type="spellEnd"/>
        <w:r w:rsidR="00E05B80">
          <w:rPr>
            <w:rStyle w:val="a8"/>
            <w:lang w:val="en-US"/>
          </w:rPr>
          <w:t>/</w:t>
        </w:r>
        <w:proofErr w:type="spellStart"/>
        <w:r w:rsidR="00E05B80">
          <w:rPr>
            <w:rStyle w:val="a8"/>
            <w:lang w:val="en-US"/>
          </w:rPr>
          <w:t>DrinkVending</w:t>
        </w:r>
        <w:proofErr w:type="spellEnd"/>
        <w:r w:rsidR="00E05B80">
          <w:rPr>
            <w:rStyle w:val="a8"/>
            <w:lang w:val="en-US"/>
          </w:rPr>
          <w:t>(github.com)</w:t>
        </w:r>
      </w:hyperlink>
    </w:p>
    <w:sectPr w:rsidR="00EC14FB" w:rsidRPr="00756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7611" w14:textId="77777777" w:rsidR="00F950A7" w:rsidRDefault="00F950A7" w:rsidP="00EC14FB">
      <w:r>
        <w:separator/>
      </w:r>
    </w:p>
  </w:endnote>
  <w:endnote w:type="continuationSeparator" w:id="0">
    <w:p w14:paraId="232DD9E2" w14:textId="77777777" w:rsidR="00F950A7" w:rsidRDefault="00F950A7" w:rsidP="00EC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8E55D" w14:textId="77777777" w:rsidR="00F950A7" w:rsidRDefault="00F950A7" w:rsidP="00EC14FB">
      <w:r>
        <w:separator/>
      </w:r>
    </w:p>
  </w:footnote>
  <w:footnote w:type="continuationSeparator" w:id="0">
    <w:p w14:paraId="07403A4F" w14:textId="77777777" w:rsidR="00F950A7" w:rsidRDefault="00F950A7" w:rsidP="00EC1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B1B39"/>
    <w:multiLevelType w:val="multilevel"/>
    <w:tmpl w:val="FB20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20D18"/>
    <w:multiLevelType w:val="multilevel"/>
    <w:tmpl w:val="130A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923384">
    <w:abstractNumId w:val="1"/>
  </w:num>
  <w:num w:numId="2" w16cid:durableId="122987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AD"/>
    <w:rsid w:val="0002774F"/>
    <w:rsid w:val="0006106E"/>
    <w:rsid w:val="000A754E"/>
    <w:rsid w:val="000B6EAA"/>
    <w:rsid w:val="000D3C0A"/>
    <w:rsid w:val="001A39BB"/>
    <w:rsid w:val="0021359E"/>
    <w:rsid w:val="002823AA"/>
    <w:rsid w:val="00312F1D"/>
    <w:rsid w:val="00360CC6"/>
    <w:rsid w:val="003A01C1"/>
    <w:rsid w:val="003F7168"/>
    <w:rsid w:val="004F53AD"/>
    <w:rsid w:val="00527FBB"/>
    <w:rsid w:val="00570D27"/>
    <w:rsid w:val="0057230B"/>
    <w:rsid w:val="005A064A"/>
    <w:rsid w:val="005F2ABE"/>
    <w:rsid w:val="006D6866"/>
    <w:rsid w:val="00720B06"/>
    <w:rsid w:val="007260C1"/>
    <w:rsid w:val="00726407"/>
    <w:rsid w:val="00756D33"/>
    <w:rsid w:val="00775CBA"/>
    <w:rsid w:val="0078321B"/>
    <w:rsid w:val="00796BE9"/>
    <w:rsid w:val="00835B6B"/>
    <w:rsid w:val="00871436"/>
    <w:rsid w:val="008D07D2"/>
    <w:rsid w:val="008E5BB9"/>
    <w:rsid w:val="009D3092"/>
    <w:rsid w:val="00AA7AA9"/>
    <w:rsid w:val="00B926F6"/>
    <w:rsid w:val="00BE7559"/>
    <w:rsid w:val="00D623FF"/>
    <w:rsid w:val="00DB4000"/>
    <w:rsid w:val="00DC09A0"/>
    <w:rsid w:val="00E05B80"/>
    <w:rsid w:val="00E07F70"/>
    <w:rsid w:val="00E452AA"/>
    <w:rsid w:val="00EC14FB"/>
    <w:rsid w:val="00F9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8505"/>
  <w15:chartTrackingRefBased/>
  <w15:docId w15:val="{1B282909-882A-4857-848E-65198DAD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43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6F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4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14F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C14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14FB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527F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7FB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56D33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D623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7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dkefir/DrinkVe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Животов</dc:creator>
  <cp:keywords/>
  <dc:description/>
  <cp:lastModifiedBy>Igorexa Keny</cp:lastModifiedBy>
  <cp:revision>2</cp:revision>
  <dcterms:created xsi:type="dcterms:W3CDTF">2024-04-22T05:07:00Z</dcterms:created>
  <dcterms:modified xsi:type="dcterms:W3CDTF">2024-04-22T05:07:00Z</dcterms:modified>
</cp:coreProperties>
</file>