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A553D1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판다스 </w:t>
            </w:r>
            <w:r w:rsidR="00826CF2">
              <w:rPr>
                <w:rFonts w:asciiTheme="minorEastAsia" w:eastAsiaTheme="minorEastAsia" w:hAnsiTheme="minorEastAsia" w:hint="eastAsia"/>
                <w:b/>
              </w:rPr>
              <w:t>그래프 그리기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F131A9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826CF2">
              <w:rPr>
                <w:rFonts w:asciiTheme="minorEastAsia" w:eastAsiaTheme="minorEastAsia" w:hAnsiTheme="minorEastAsia"/>
              </w:rPr>
              <w:t>9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826CF2">
              <w:rPr>
                <w:rFonts w:asciiTheme="minorEastAsia" w:eastAsiaTheme="minorEastAsia" w:hAnsiTheme="minorEastAsia"/>
              </w:rPr>
              <w:t>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826CF2" w:rsidRDefault="00826CF2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Matplotlib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기본 </w:t>
            </w:r>
            <w:r>
              <w:rPr>
                <w:rFonts w:asciiTheme="minorEastAsia" w:hAnsiTheme="minorEastAsia"/>
              </w:rPr>
              <w:t xml:space="preserve">그래프 </w:t>
            </w:r>
            <w:r>
              <w:rPr>
                <w:rFonts w:asciiTheme="minorEastAsia" w:hAnsiTheme="minorEastAsia" w:hint="eastAsia"/>
              </w:rPr>
              <w:t>도구</w:t>
            </w:r>
          </w:p>
          <w:p w:rsidR="007E15E3" w:rsidRDefault="007E15E3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그래프를</w:t>
            </w:r>
            <w:r>
              <w:rPr>
                <w:rFonts w:asciiTheme="minorEastAsia" w:hAnsiTheme="minorEastAsia" w:hint="eastAsia"/>
              </w:rPr>
              <w:t xml:space="preserve"> 이용하면 구조와 패턴을 파악하기가 용이</w:t>
            </w:r>
          </w:p>
          <w:p w:rsidR="007E15E3" w:rsidRDefault="007E15E3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다양한 관점에서 데이터에 관한 통찰력을 얻을 수 있다</w:t>
            </w:r>
          </w:p>
          <w:p w:rsidR="00826CF2" w:rsidRDefault="00826CF2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기본 사용법</w:t>
            </w:r>
          </w:p>
          <w:p w:rsidR="00826CF2" w:rsidRDefault="00826CF2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 xml:space="preserve">mport </w:t>
            </w:r>
            <w:r>
              <w:rPr>
                <w:rFonts w:asciiTheme="minorEastAsia" w:hAnsiTheme="minorEastAsia"/>
              </w:rPr>
              <w:t xml:space="preserve">pandas as </w:t>
            </w:r>
            <w:proofErr w:type="spellStart"/>
            <w:r>
              <w:rPr>
                <w:rFonts w:asciiTheme="minorEastAsia" w:hAnsiTheme="minorEastAsia"/>
              </w:rPr>
              <w:t>pd</w:t>
            </w:r>
            <w:proofErr w:type="spellEnd"/>
          </w:p>
          <w:p w:rsidR="00826CF2" w:rsidRDefault="00826CF2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Import </w:t>
            </w:r>
            <w:proofErr w:type="spellStart"/>
            <w:r>
              <w:rPr>
                <w:rFonts w:asciiTheme="minorEastAsia" w:hAnsiTheme="minorEastAsia"/>
              </w:rPr>
              <w:t>matplotlib.pyplot</w:t>
            </w:r>
            <w:proofErr w:type="spellEnd"/>
            <w:r>
              <w:rPr>
                <w:rFonts w:asciiTheme="minorEastAsia" w:hAnsiTheme="minorEastAsia"/>
              </w:rPr>
              <w:t xml:space="preserve"> as </w:t>
            </w:r>
            <w:proofErr w:type="spellStart"/>
            <w:r>
              <w:rPr>
                <w:rFonts w:asciiTheme="minorEastAsia" w:hAnsiTheme="minorEastAsia"/>
              </w:rPr>
              <w:t>plt</w:t>
            </w:r>
            <w:proofErr w:type="spellEnd"/>
          </w:p>
          <w:p w:rsidR="00826CF2" w:rsidRDefault="00826CF2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한글폰트 오류 해결</w:t>
            </w:r>
          </w:p>
          <w:p w:rsidR="00826CF2" w:rsidRDefault="00826CF2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그래프 꾸미기</w:t>
            </w:r>
          </w:p>
          <w:p w:rsidR="00826CF2" w:rsidRDefault="00826CF2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선그래프</w:t>
            </w:r>
          </w:p>
          <w:p w:rsidR="007E15E3" w:rsidRDefault="007E15E3" w:rsidP="007E15E3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시계열 데이터와 같이 연속적인 값의 변화와 패턴을 파악하는데 적합</w:t>
            </w:r>
          </w:p>
          <w:p w:rsidR="00826CF2" w:rsidRPr="005E37CA" w:rsidRDefault="00826CF2" w:rsidP="007E15E3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lt.</w:t>
            </w:r>
            <w:r>
              <w:rPr>
                <w:rFonts w:asciiTheme="minorEastAsia" w:hAnsiTheme="minorEastAsia"/>
              </w:rPr>
              <w:t>plot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proofErr w:type="spellStart"/>
            <w:proofErr w:type="gramEnd"/>
            <w:r w:rsidR="005E37CA">
              <w:rPr>
                <w:rFonts w:asciiTheme="minorEastAsia" w:hAnsiTheme="minorEastAsia"/>
              </w:rPr>
              <w:t>x</w:t>
            </w:r>
            <w:r w:rsidR="005E37CA">
              <w:rPr>
                <w:rFonts w:asciiTheme="minorEastAsia" w:hAnsiTheme="minorEastAsia" w:hint="eastAsia"/>
              </w:rPr>
              <w:t>_axis</w:t>
            </w:r>
            <w:r w:rsidR="005E37CA">
              <w:rPr>
                <w:rFonts w:asciiTheme="minorEastAsia" w:hAnsiTheme="minorEastAsia"/>
              </w:rPr>
              <w:t>.index</w:t>
            </w:r>
            <w:proofErr w:type="spellEnd"/>
            <w:r w:rsidR="005E37CA">
              <w:rPr>
                <w:rFonts w:asciiTheme="minorEastAsia" w:hAnsiTheme="minorEastAsia"/>
              </w:rPr>
              <w:t xml:space="preserve">, </w:t>
            </w:r>
            <w:proofErr w:type="spellStart"/>
            <w:r w:rsidR="005E37CA">
              <w:rPr>
                <w:rFonts w:asciiTheme="minorEastAsia" w:hAnsiTheme="minorEastAsia"/>
              </w:rPr>
              <w:t>y_axis.index</w:t>
            </w:r>
            <w:proofErr w:type="spellEnd"/>
            <w:r w:rsidR="005E37CA">
              <w:rPr>
                <w:rFonts w:asciiTheme="minorEastAsia" w:hAnsiTheme="minorEastAsia"/>
              </w:rPr>
              <w:t>)</w:t>
            </w:r>
            <w:r w:rsidR="005E37CA" w:rsidRPr="005E37CA">
              <w:rPr>
                <w:rFonts w:asciiTheme="minorEastAsia" w:hAnsiTheme="minorEastAsia" w:hint="eastAsia"/>
              </w:rPr>
              <w:t>.</w:t>
            </w:r>
          </w:p>
          <w:p w:rsidR="00826CF2" w:rsidRDefault="00826CF2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면그래프</w:t>
            </w:r>
          </w:p>
          <w:p w:rsidR="005E37CA" w:rsidRDefault="005E37CA" w:rsidP="007E15E3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데이터 프레임의 인덱스를 정수형으로 변경(</w:t>
            </w:r>
            <w:r>
              <w:rPr>
                <w:rFonts w:asciiTheme="minorEastAsia" w:hAnsiTheme="minorEastAsia"/>
              </w:rPr>
              <w:t>x</w:t>
            </w:r>
            <w:r>
              <w:rPr>
                <w:rFonts w:asciiTheme="minorEastAsia" w:hAnsiTheme="minorEastAsia" w:hint="eastAsia"/>
              </w:rPr>
              <w:t>축 눈금 라벨 표시)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br/>
            </w:r>
            <w:proofErr w:type="spellStart"/>
            <w:r>
              <w:rPr>
                <w:rFonts w:asciiTheme="minorEastAsia" w:hAnsiTheme="minorEastAsia" w:hint="eastAsia"/>
              </w:rPr>
              <w:t>df.index</w:t>
            </w:r>
            <w:proofErr w:type="spellEnd"/>
            <w:r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>
              <w:rPr>
                <w:rFonts w:asciiTheme="minorEastAsia" w:hAnsiTheme="minorEastAsia" w:hint="eastAsia"/>
              </w:rPr>
              <w:t>df.index.map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  <w:p w:rsidR="005E37CA" w:rsidRDefault="005E37CA" w:rsidP="007E15E3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면적 그래프 객체 생성</w:t>
            </w:r>
          </w:p>
          <w:p w:rsidR="00826CF2" w:rsidRDefault="005E37CA" w:rsidP="007E15E3">
            <w:pPr>
              <w:pStyle w:val="afb"/>
              <w:numPr>
                <w:ilvl w:val="3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f.</w:t>
            </w:r>
            <w:r>
              <w:rPr>
                <w:rFonts w:asciiTheme="minorEastAsia" w:hAnsiTheme="minorEastAsia"/>
              </w:rPr>
              <w:t>plot</w:t>
            </w:r>
            <w:proofErr w:type="spellEnd"/>
            <w:r>
              <w:rPr>
                <w:rFonts w:asciiTheme="minorEastAsia" w:hAnsiTheme="minorEastAsia"/>
              </w:rPr>
              <w:t xml:space="preserve">(kind=””, </w:t>
            </w:r>
            <w:proofErr w:type="spellStart"/>
            <w:r>
              <w:rPr>
                <w:rFonts w:asciiTheme="minorEastAsia" w:hAnsiTheme="minorEastAsia"/>
              </w:rPr>
              <w:t>etc</w:t>
            </w:r>
            <w:proofErr w:type="spellEnd"/>
            <w:r>
              <w:rPr>
                <w:rFonts w:asciiTheme="minorEastAsia" w:hAnsiTheme="minorEastAsia"/>
              </w:rPr>
              <w:t>)</w:t>
            </w:r>
          </w:p>
          <w:p w:rsidR="005E37CA" w:rsidRDefault="005E37CA" w:rsidP="007E15E3">
            <w:pPr>
              <w:pStyle w:val="afb"/>
              <w:numPr>
                <w:ilvl w:val="3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lt.</w:t>
            </w:r>
            <w:r>
              <w:rPr>
                <w:rFonts w:asciiTheme="minorEastAsia" w:hAnsiTheme="minorEastAsia"/>
              </w:rPr>
              <w:t>show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5E37CA" w:rsidRDefault="005E37CA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막대 그래프</w:t>
            </w:r>
          </w:p>
          <w:p w:rsidR="007E15E3" w:rsidRDefault="007E15E3" w:rsidP="007E15E3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2축 그래프 활용</w:t>
            </w:r>
          </w:p>
          <w:p w:rsidR="005E37CA" w:rsidRDefault="00883C8B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히스토그램</w:t>
            </w:r>
            <w:r w:rsidR="007E15E3">
              <w:rPr>
                <w:rFonts w:asciiTheme="minorEastAsia" w:hAnsiTheme="minorEastAsia" w:hint="eastAsia"/>
              </w:rPr>
              <w:t xml:space="preserve"> </w:t>
            </w:r>
            <w:r w:rsidR="007E15E3">
              <w:rPr>
                <w:rFonts w:asciiTheme="minorEastAsia" w:hAnsiTheme="minorEastAsia"/>
              </w:rPr>
              <w:t>histogram</w:t>
            </w:r>
          </w:p>
          <w:p w:rsidR="007E15E3" w:rsidRDefault="007E15E3" w:rsidP="007E15E3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변수가 하나인 단변수 데이터의 빈도수를 그래프로 표현</w:t>
            </w:r>
          </w:p>
          <w:p w:rsidR="00883C8B" w:rsidRDefault="00883C8B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산점도</w:t>
            </w:r>
            <w:r w:rsidR="007E15E3">
              <w:rPr>
                <w:rFonts w:asciiTheme="minorEastAsia" w:hAnsiTheme="minorEastAsia" w:hint="eastAsia"/>
              </w:rPr>
              <w:t xml:space="preserve"> scatter plot</w:t>
            </w:r>
          </w:p>
          <w:p w:rsidR="00883C8B" w:rsidRDefault="00883C8B" w:rsidP="007E15E3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그래프를 그림파일로 저장</w:t>
            </w:r>
          </w:p>
          <w:p w:rsidR="00883C8B" w:rsidRDefault="004C7D89" w:rsidP="007E15E3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lt.</w:t>
            </w:r>
            <w:r>
              <w:rPr>
                <w:rFonts w:asciiTheme="minorEastAsia" w:hAnsiTheme="minorEastAsia"/>
              </w:rPr>
              <w:t>savefig</w:t>
            </w:r>
            <w:proofErr w:type="spellEnd"/>
            <w:r>
              <w:rPr>
                <w:rFonts w:asciiTheme="minorEastAsia" w:hAnsiTheme="minorEastAsia"/>
              </w:rPr>
              <w:t>(“directory”)</w:t>
            </w:r>
          </w:p>
          <w:p w:rsidR="008B50DD" w:rsidRPr="004C7D89" w:rsidRDefault="008B50DD" w:rsidP="004C7D89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4C7D89" w:rsidRDefault="004C7D89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파이</w:t>
            </w:r>
            <w:r>
              <w:rPr>
                <w:rFonts w:asciiTheme="minorEastAsia" w:hAnsiTheme="minorEastAsia" w:hint="eastAsia"/>
              </w:rPr>
              <w:t xml:space="preserve"> 차트</w:t>
            </w:r>
          </w:p>
          <w:p w:rsidR="004C7D89" w:rsidRDefault="004C7D89" w:rsidP="00A63350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조각의 크기는 해당 변수에 속하는 데이터 값의 크기에 비례</w:t>
            </w:r>
          </w:p>
          <w:p w:rsidR="004C7D89" w:rsidRDefault="004C7D89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박스 플롯</w:t>
            </w:r>
          </w:p>
          <w:p w:rsidR="004C7D89" w:rsidRDefault="004C7D89" w:rsidP="00A63350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범주형 데이터의 분포를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 파악하는데 적합</w:t>
            </w:r>
          </w:p>
          <w:p w:rsidR="004C7D89" w:rsidRDefault="004C7D89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파이썬 </w:t>
            </w:r>
            <w:r>
              <w:rPr>
                <w:rFonts w:asciiTheme="minorEastAsia" w:hAnsiTheme="minorEastAsia"/>
              </w:rPr>
              <w:t>그래프</w:t>
            </w:r>
            <w:r>
              <w:rPr>
                <w:rFonts w:asciiTheme="minorEastAsia" w:hAnsiTheme="minorEastAsia" w:hint="eastAsia"/>
              </w:rPr>
              <w:t xml:space="preserve"> 갤러리 참고</w:t>
            </w:r>
          </w:p>
          <w:p w:rsidR="004C7D89" w:rsidRDefault="004C7D89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seaborn</w:t>
            </w:r>
            <w:proofErr w:type="spellEnd"/>
            <w:r>
              <w:rPr>
                <w:rFonts w:asciiTheme="minorEastAsia" w:hAnsiTheme="minorEastAsia" w:hint="eastAsia"/>
              </w:rPr>
              <w:t xml:space="preserve"> 라이브러리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고급 그래프 도구</w:t>
            </w:r>
          </w:p>
          <w:p w:rsidR="004C7D89" w:rsidRDefault="004C7D89" w:rsidP="004C7D8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import </w:t>
            </w:r>
            <w:proofErr w:type="spellStart"/>
            <w:r>
              <w:rPr>
                <w:rFonts w:asciiTheme="minorEastAsia" w:hAnsiTheme="minorEastAsia" w:hint="eastAsia"/>
              </w:rPr>
              <w:t>seaborn</w:t>
            </w:r>
            <w:proofErr w:type="spellEnd"/>
            <w:r>
              <w:rPr>
                <w:rFonts w:asciiTheme="minorEastAsia" w:hAnsiTheme="minorEastAsia" w:hint="eastAsia"/>
              </w:rPr>
              <w:t xml:space="preserve"> as </w:t>
            </w:r>
            <w:proofErr w:type="spellStart"/>
            <w:r>
              <w:rPr>
                <w:rFonts w:asciiTheme="minorEastAsia" w:hAnsiTheme="minorEastAsia" w:hint="eastAsia"/>
              </w:rPr>
              <w:t>sns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</w:p>
          <w:p w:rsidR="004C7D89" w:rsidRDefault="004C7D89" w:rsidP="004C7D8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데이터셋(titanic) 가져오기</w:t>
            </w:r>
          </w:p>
          <w:p w:rsidR="004C7D89" w:rsidRDefault="004C7D89" w:rsidP="004C7D89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 xml:space="preserve">itanic = </w:t>
            </w:r>
            <w:proofErr w:type="spellStart"/>
            <w:r>
              <w:rPr>
                <w:rFonts w:asciiTheme="minorEastAsia" w:hAnsiTheme="minorEastAsia" w:hint="eastAsia"/>
              </w:rPr>
              <w:t>sns.load_dataset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‘titanic’)</w:t>
            </w:r>
          </w:p>
          <w:p w:rsidR="00D27AF3" w:rsidRPr="0073611E" w:rsidRDefault="00D27AF3" w:rsidP="00D27AF3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9C" w:rsidRDefault="0057269C">
      <w:r>
        <w:separator/>
      </w:r>
    </w:p>
  </w:endnote>
  <w:endnote w:type="continuationSeparator" w:id="0">
    <w:p w:rsidR="0057269C" w:rsidRDefault="0057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9C" w:rsidRDefault="0057269C">
      <w:r>
        <w:separator/>
      </w:r>
    </w:p>
  </w:footnote>
  <w:footnote w:type="continuationSeparator" w:id="0">
    <w:p w:rsidR="0057269C" w:rsidRDefault="00572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9735C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F11A9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37CA"/>
    <w:rsid w:val="005E51C1"/>
    <w:rsid w:val="005F319D"/>
    <w:rsid w:val="005F44FB"/>
    <w:rsid w:val="005F4FC0"/>
    <w:rsid w:val="005F5A10"/>
    <w:rsid w:val="005F74A6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80E"/>
    <w:rsid w:val="0082067E"/>
    <w:rsid w:val="00822954"/>
    <w:rsid w:val="0082431A"/>
    <w:rsid w:val="00825EF2"/>
    <w:rsid w:val="00826C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33BF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C56A9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2452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A9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5DC"/>
    <w:rsid w:val="00F34722"/>
    <w:rsid w:val="00F401C0"/>
    <w:rsid w:val="00F45705"/>
    <w:rsid w:val="00F50A17"/>
    <w:rsid w:val="00F53851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7</cp:revision>
  <cp:lastPrinted>2013-04-03T01:01:00Z</cp:lastPrinted>
  <dcterms:created xsi:type="dcterms:W3CDTF">2021-11-09T07:53:00Z</dcterms:created>
  <dcterms:modified xsi:type="dcterms:W3CDTF">2021-11-09T08:33:00Z</dcterms:modified>
</cp:coreProperties>
</file>