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3F" w:rsidRPr="00172F82" w:rsidRDefault="00B5593F" w:rsidP="00B831EF">
      <w:pPr>
        <w:pStyle w:val="a8"/>
        <w:spacing w:line="160" w:lineRule="exact"/>
        <w:jc w:val="both"/>
        <w:rPr>
          <w:rFonts w:asciiTheme="minorEastAsia" w:eastAsiaTheme="minorEastAsia" w:hAnsi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172F82" w:rsidTr="00743134">
        <w:trPr>
          <w:trHeight w:val="90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제목</w:t>
            </w:r>
          </w:p>
        </w:tc>
        <w:tc>
          <w:tcPr>
            <w:tcW w:w="3991" w:type="pct"/>
            <w:vAlign w:val="center"/>
          </w:tcPr>
          <w:p w:rsidR="00743134" w:rsidRPr="00172F82" w:rsidRDefault="002417E2" w:rsidP="00C73F0D">
            <w:pPr>
              <w:spacing w:line="400" w:lineRule="atLeast"/>
              <w:jc w:val="left"/>
              <w:rPr>
                <w:rFonts w:asciiTheme="minorEastAsia" w:eastAsiaTheme="minorEastAsia" w:hAnsiTheme="minorEastAsia"/>
                <w:b/>
              </w:rPr>
            </w:pPr>
            <w:r>
              <w:rPr>
                <w:rFonts w:asciiTheme="minorEastAsia" w:eastAsiaTheme="minorEastAsia" w:hAnsiTheme="minorEastAsia" w:hint="eastAsia"/>
                <w:b/>
              </w:rPr>
              <w:t>딥러닝 경사하강법</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일시</w:t>
            </w:r>
          </w:p>
        </w:tc>
        <w:tc>
          <w:tcPr>
            <w:tcW w:w="3991" w:type="pct"/>
            <w:vAlign w:val="center"/>
          </w:tcPr>
          <w:p w:rsidR="00743134" w:rsidRPr="00172F82" w:rsidRDefault="00165FAB" w:rsidP="00680B2E">
            <w:pPr>
              <w:tabs>
                <w:tab w:val="left" w:pos="4875"/>
              </w:tabs>
              <w:jc w:val="left"/>
              <w:rPr>
                <w:rFonts w:asciiTheme="minorEastAsia" w:eastAsiaTheme="minorEastAsia" w:hAnsiTheme="minorEastAsia"/>
              </w:rPr>
            </w:pPr>
            <w:r w:rsidRPr="00172F82">
              <w:rPr>
                <w:rFonts w:asciiTheme="minorEastAsia" w:eastAsiaTheme="minorEastAsia" w:hAnsiTheme="minorEastAsia" w:hint="eastAsia"/>
              </w:rPr>
              <w:t xml:space="preserve">2021년 </w:t>
            </w:r>
            <w:r w:rsidR="002417E2">
              <w:rPr>
                <w:rFonts w:asciiTheme="minorEastAsia" w:eastAsiaTheme="minorEastAsia" w:hAnsiTheme="minorEastAsia"/>
              </w:rPr>
              <w:t>12</w:t>
            </w:r>
            <w:r w:rsidRPr="00172F82">
              <w:rPr>
                <w:rFonts w:asciiTheme="minorEastAsia" w:eastAsiaTheme="minorEastAsia" w:hAnsiTheme="minorEastAsia" w:hint="eastAsia"/>
              </w:rPr>
              <w:t xml:space="preserve">월 </w:t>
            </w:r>
            <w:r w:rsidR="002417E2">
              <w:rPr>
                <w:rFonts w:asciiTheme="minorEastAsia" w:eastAsiaTheme="minorEastAsia" w:hAnsiTheme="minorEastAsia"/>
              </w:rPr>
              <w:t>1</w:t>
            </w:r>
            <w:r w:rsidRPr="00172F82">
              <w:rPr>
                <w:rFonts w:asciiTheme="minorEastAsia" w:eastAsiaTheme="minorEastAsia" w:hAnsiTheme="minorEastAsia" w:hint="eastAsia"/>
              </w:rPr>
              <w:t>일</w:t>
            </w:r>
            <w:r w:rsidR="0098046D">
              <w:rPr>
                <w:rFonts w:asciiTheme="minorEastAsia" w:eastAsiaTheme="minorEastAsia" w:hAnsiTheme="minorEastAsia" w:hint="eastAsia"/>
              </w:rPr>
              <w:t xml:space="preserve"> </w:t>
            </w:r>
            <w:r w:rsidR="00680B2E">
              <w:rPr>
                <w:rFonts w:asciiTheme="minorEastAsia" w:eastAsiaTheme="minorEastAsia" w:hAnsiTheme="minorEastAsia" w:hint="eastAsia"/>
              </w:rPr>
              <w:t>수</w:t>
            </w:r>
            <w:r w:rsidR="0098046D">
              <w:rPr>
                <w:rFonts w:asciiTheme="minorEastAsia" w:eastAsiaTheme="minorEastAsia" w:hAnsiTheme="minorEastAsia" w:hint="eastAsia"/>
              </w:rPr>
              <w:t>요일</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장소</w:t>
            </w:r>
          </w:p>
        </w:tc>
        <w:tc>
          <w:tcPr>
            <w:tcW w:w="3991" w:type="pct"/>
            <w:vAlign w:val="center"/>
          </w:tcPr>
          <w:p w:rsidR="00743134" w:rsidRPr="00172F82" w:rsidRDefault="00165FAB" w:rsidP="00743134">
            <w:pPr>
              <w:tabs>
                <w:tab w:val="left" w:pos="4875"/>
              </w:tabs>
              <w:rPr>
                <w:rFonts w:asciiTheme="minorEastAsia" w:eastAsiaTheme="minorEastAsia" w:hAnsiTheme="minorEastAsia"/>
              </w:rPr>
            </w:pPr>
            <w:r w:rsidRPr="00172F82">
              <w:rPr>
                <w:rFonts w:asciiTheme="minorEastAsia" w:eastAsiaTheme="minorEastAsia" w:hAnsiTheme="minorEastAsia" w:hint="eastAsia"/>
              </w:rPr>
              <w:t xml:space="preserve">영우글로벌러닝 </w:t>
            </w:r>
            <w:r w:rsidRPr="00172F82">
              <w:rPr>
                <w:rFonts w:asciiTheme="minorEastAsia" w:eastAsiaTheme="minorEastAsia" w:hAnsiTheme="minorEastAsia"/>
              </w:rPr>
              <w:t>2</w:t>
            </w:r>
            <w:r w:rsidRPr="00172F82">
              <w:rPr>
                <w:rFonts w:asciiTheme="minorEastAsia" w:eastAsiaTheme="minorEastAsia" w:hAnsiTheme="minorEastAsia" w:hint="eastAsia"/>
              </w:rPr>
              <w:t>층</w:t>
            </w:r>
          </w:p>
        </w:tc>
      </w:tr>
      <w:tr w:rsidR="00743134" w:rsidRPr="00172F82" w:rsidTr="00743134">
        <w:trPr>
          <w:trHeight w:val="454"/>
        </w:trPr>
        <w:tc>
          <w:tcPr>
            <w:tcW w:w="5000" w:type="pct"/>
            <w:gridSpan w:val="2"/>
            <w:vAlign w:val="center"/>
          </w:tcPr>
          <w:p w:rsidR="00743134" w:rsidRPr="00172F82" w:rsidRDefault="00743134" w:rsidP="00743134">
            <w:pPr>
              <w:tabs>
                <w:tab w:val="left" w:pos="4875"/>
              </w:tabs>
              <w:ind w:firstLineChars="100" w:firstLine="220"/>
              <w:jc w:val="center"/>
              <w:rPr>
                <w:rFonts w:asciiTheme="minorEastAsia" w:eastAsiaTheme="minorEastAsia" w:hAnsiTheme="minorEastAsia"/>
                <w:b/>
                <w:sz w:val="22"/>
              </w:rPr>
            </w:pPr>
            <w:r w:rsidRPr="00172F82">
              <w:rPr>
                <w:rFonts w:asciiTheme="minorEastAsia" w:eastAsiaTheme="minorEastAsia" w:hAnsiTheme="minorEastAsia" w:hint="eastAsia"/>
                <w:b/>
                <w:sz w:val="22"/>
              </w:rPr>
              <w:t>교육 내용</w:t>
            </w:r>
          </w:p>
        </w:tc>
      </w:tr>
      <w:tr w:rsidR="00743134" w:rsidRPr="00172F82" w:rsidTr="00D948D7">
        <w:trPr>
          <w:trHeight w:val="55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sz w:val="22"/>
              </w:rPr>
              <w:t>오전</w:t>
            </w:r>
          </w:p>
        </w:tc>
        <w:tc>
          <w:tcPr>
            <w:tcW w:w="3991" w:type="pct"/>
            <w:vAlign w:val="center"/>
          </w:tcPr>
          <w:p w:rsidR="002417E2" w:rsidRPr="002417E2" w:rsidRDefault="002417E2" w:rsidP="002417E2">
            <w:pPr>
              <w:pStyle w:val="afb"/>
              <w:numPr>
                <w:ilvl w:val="0"/>
                <w:numId w:val="1"/>
              </w:numPr>
              <w:ind w:leftChars="0"/>
              <w:jc w:val="left"/>
              <w:rPr>
                <w:rFonts w:asciiTheme="minorEastAsia" w:hAnsiTheme="minorEastAsia" w:hint="eastAsia"/>
              </w:rPr>
            </w:pPr>
            <w:r w:rsidRPr="002417E2">
              <w:rPr>
                <w:rFonts w:asciiTheme="minorEastAsia" w:hAnsiTheme="minorEastAsia" w:hint="eastAsia"/>
              </w:rPr>
              <w:t>가중치와 바이어스 구하기</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경사 하강법</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임의의 가중치를 선언</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 xml:space="preserve">결괏값을 이용해 오차를 구한 뒤 </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이 오차가 최소인 지점으로 계속해서 조금씩 이동</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이 오차가 최소가 되는 점(미분했을 때 기울기가 0이 되는 지점)을 찾기</w:t>
            </w:r>
          </w:p>
          <w:p w:rsidR="002417E2" w:rsidRPr="002417E2" w:rsidRDefault="002417E2" w:rsidP="002417E2">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그것이 바로 우리가 알고자 하는 답입니다.</w:t>
            </w:r>
          </w:p>
          <w:p w:rsidR="002417E2" w:rsidRPr="002417E2" w:rsidRDefault="002417E2" w:rsidP="002417E2">
            <w:pPr>
              <w:pStyle w:val="afb"/>
              <w:numPr>
                <w:ilvl w:val="0"/>
                <w:numId w:val="1"/>
              </w:numPr>
              <w:ind w:leftChars="0"/>
              <w:jc w:val="left"/>
              <w:rPr>
                <w:rFonts w:asciiTheme="minorEastAsia" w:hAnsiTheme="minorEastAsia" w:hint="eastAsia"/>
              </w:rPr>
            </w:pPr>
            <w:r w:rsidRPr="002417E2">
              <w:rPr>
                <w:rFonts w:asciiTheme="minorEastAsia" w:hAnsiTheme="minorEastAsia" w:hint="eastAsia"/>
              </w:rPr>
              <w:t>경사 하강법은 오차를 수정하는 기법</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대부분의 데이터는 입력 변수가 여러개인 다중 회귀를 이용하며, 다중 회귀는 최소 제곱법을 쓰지 못하기 때문에 경사 하강법은 매우 중요합니다.</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경사 하강법은 먼저 기울기 a와 오차간의 관계를 알아야 함</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'학습률'을 이용합니다. 1보다 작은 학습률을 곱해줘서 화살표가 아래로 향해 m을 효율적으로 찾게끔 해주는 것</w:t>
            </w:r>
          </w:p>
          <w:p w:rsidR="002417E2" w:rsidRPr="002417E2" w:rsidRDefault="002417E2" w:rsidP="002417E2">
            <w:pPr>
              <w:pStyle w:val="afb"/>
              <w:numPr>
                <w:ilvl w:val="0"/>
                <w:numId w:val="1"/>
              </w:numPr>
              <w:ind w:leftChars="0"/>
              <w:jc w:val="left"/>
              <w:rPr>
                <w:rFonts w:asciiTheme="minorEastAsia" w:hAnsiTheme="minorEastAsia" w:hint="eastAsia"/>
              </w:rPr>
            </w:pPr>
            <w:r w:rsidRPr="002417E2">
              <w:rPr>
                <w:rFonts w:asciiTheme="minorEastAsia" w:hAnsiTheme="minorEastAsia" w:hint="eastAsia"/>
              </w:rPr>
              <w:t>최적화의 계산 방향이 출력층에서 시작해 앞으로 진행됩니다. 그래서 다층 퍼셉트론에서의 최적화 과정을 오차 역전파(back propagation)라고 부릅니다.</w:t>
            </w:r>
          </w:p>
          <w:p w:rsidR="002417E2" w:rsidRPr="002417E2" w:rsidRDefault="002417E2" w:rsidP="002417E2">
            <w:pPr>
              <w:pStyle w:val="afb"/>
              <w:numPr>
                <w:ilvl w:val="0"/>
                <w:numId w:val="1"/>
              </w:numPr>
              <w:ind w:leftChars="0"/>
              <w:jc w:val="left"/>
              <w:rPr>
                <w:rFonts w:asciiTheme="minorEastAsia" w:hAnsiTheme="minorEastAsia" w:hint="eastAsia"/>
              </w:rPr>
            </w:pPr>
            <w:r w:rsidRPr="002417E2">
              <w:rPr>
                <w:rFonts w:asciiTheme="minorEastAsia" w:hAnsiTheme="minorEastAsia" w:hint="eastAsia"/>
              </w:rPr>
              <w:t>오차 역전파 구동 방식</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임의의 초기 가중치(W)를 준 뒤 결과(</w:t>
            </w:r>
            <w:proofErr w:type="spellStart"/>
            <w:r w:rsidRPr="002417E2">
              <w:rPr>
                <w:rFonts w:asciiTheme="minorEastAsia" w:hAnsiTheme="minorEastAsia" w:hint="eastAsia"/>
              </w:rPr>
              <w:t>yout</w:t>
            </w:r>
            <w:proofErr w:type="spellEnd"/>
            <w:r w:rsidRPr="002417E2">
              <w:rPr>
                <w:rFonts w:asciiTheme="minorEastAsia" w:hAnsiTheme="minorEastAsia" w:hint="eastAsia"/>
              </w:rPr>
              <w:t xml:space="preserve"> )를 계산한다.</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계산 결과와 우리가 원하는 값 사이의 오차를 구한다.</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경사 하강법을 이용해 바로 앞 가중치를 오차가 작아지는 방향으로 업</w:t>
            </w:r>
            <w:r w:rsidRPr="002417E2">
              <w:rPr>
                <w:rFonts w:asciiTheme="minorEastAsia" w:hAnsiTheme="minorEastAsia" w:hint="eastAsia"/>
              </w:rPr>
              <w:lastRenderedPageBreak/>
              <w:t>데이트한다.</w:t>
            </w:r>
          </w:p>
          <w:p w:rsidR="002417E2" w:rsidRPr="002417E2" w:rsidRDefault="002417E2" w:rsidP="00E55C4A">
            <w:pPr>
              <w:pStyle w:val="afb"/>
              <w:numPr>
                <w:ilvl w:val="1"/>
                <w:numId w:val="1"/>
              </w:numPr>
              <w:ind w:leftChars="0"/>
              <w:jc w:val="left"/>
              <w:rPr>
                <w:rFonts w:asciiTheme="minorEastAsia" w:hAnsiTheme="minorEastAsia" w:hint="eastAsia"/>
              </w:rPr>
            </w:pPr>
            <w:r w:rsidRPr="002417E2">
              <w:rPr>
                <w:rFonts w:asciiTheme="minorEastAsia" w:hAnsiTheme="minorEastAsia" w:hint="eastAsia"/>
              </w:rPr>
              <w:t>위 과정을 더이상 오차가 줄어들지 않을 때까지 반복한다.</w:t>
            </w:r>
          </w:p>
          <w:p w:rsidR="00E55C4A" w:rsidRDefault="002417E2" w:rsidP="00E55C4A">
            <w:pPr>
              <w:pStyle w:val="afb"/>
              <w:numPr>
                <w:ilvl w:val="1"/>
                <w:numId w:val="1"/>
              </w:numPr>
              <w:ind w:leftChars="0"/>
              <w:jc w:val="left"/>
              <w:rPr>
                <w:rFonts w:asciiTheme="minorEastAsia" w:hAnsiTheme="minorEastAsia"/>
              </w:rPr>
            </w:pPr>
            <w:r w:rsidRPr="002417E2">
              <w:rPr>
                <w:rFonts w:asciiTheme="minorEastAsia" w:hAnsiTheme="minorEastAsia" w:hint="eastAsia"/>
              </w:rPr>
              <w:t>여기서 ‘오차가 작아지는 방향으로 업데이트한다’는 의미는 미분 값이 0에 가까워지는 방향으로 나아간다는 말입니다. 즉, ‘기울기가 0이 되는 방향’으로 나아가야 하는데, 이 말은 가중치에서 기울기를 뺐을 때 가중치의 변화가 전혀 없는 상태를 말합니다. 따라서 오차 역전파를 다른 방식으로 표현하면 가중치에서 기울기를 빼도 값의 변화가 없을 때까지 계속해서 가중치 수정 작업을 반복하는 것입니다</w:t>
            </w:r>
          </w:p>
          <w:p w:rsidR="00897986" w:rsidRPr="00E55C4A" w:rsidRDefault="00897986" w:rsidP="00E55C4A">
            <w:pPr>
              <w:jc w:val="left"/>
              <w:rPr>
                <w:rFonts w:asciiTheme="minorEastAsia" w:hAnsiTheme="minorEastAsia" w:hint="eastAsia"/>
              </w:rPr>
            </w:pPr>
          </w:p>
        </w:tc>
      </w:tr>
      <w:tr w:rsidR="00743134" w:rsidRPr="00172F82" w:rsidTr="00E2491E">
        <w:trPr>
          <w:trHeight w:val="8921"/>
        </w:trPr>
        <w:tc>
          <w:tcPr>
            <w:tcW w:w="1009" w:type="pct"/>
            <w:vAlign w:val="center"/>
          </w:tcPr>
          <w:p w:rsidR="00743134" w:rsidRPr="00172F82" w:rsidRDefault="00C4213D" w:rsidP="00240DD2">
            <w:pPr>
              <w:tabs>
                <w:tab w:val="left" w:pos="4875"/>
              </w:tabs>
              <w:jc w:val="center"/>
              <w:rPr>
                <w:rFonts w:asciiTheme="minorEastAsia" w:eastAsiaTheme="minorEastAsia" w:hAnsiTheme="minorEastAsia"/>
              </w:rPr>
            </w:pPr>
            <w:r>
              <w:lastRenderedPageBreak/>
              <w:br w:type="page"/>
            </w:r>
            <w:r w:rsidR="00743134" w:rsidRPr="00172F82">
              <w:rPr>
                <w:rFonts w:asciiTheme="minorEastAsia" w:eastAsiaTheme="minorEastAsia" w:hAnsiTheme="minorEastAsia" w:hint="eastAsia"/>
                <w:sz w:val="22"/>
              </w:rPr>
              <w:t>오후</w:t>
            </w:r>
          </w:p>
        </w:tc>
        <w:tc>
          <w:tcPr>
            <w:tcW w:w="3991" w:type="pct"/>
            <w:vAlign w:val="center"/>
          </w:tcPr>
          <w:p w:rsidR="00B07E48" w:rsidRDefault="00E55C4A" w:rsidP="00E55C4A">
            <w:pPr>
              <w:pStyle w:val="afb"/>
              <w:numPr>
                <w:ilvl w:val="0"/>
                <w:numId w:val="2"/>
              </w:numPr>
              <w:ind w:leftChars="0"/>
              <w:rPr>
                <w:rFonts w:asciiTheme="minorEastAsia" w:hAnsiTheme="minorEastAsia"/>
              </w:rPr>
            </w:pPr>
            <w:r w:rsidRPr="00E55C4A">
              <w:rPr>
                <w:rFonts w:asciiTheme="minorEastAsia" w:hAnsiTheme="minorEastAsia" w:hint="eastAsia"/>
              </w:rPr>
              <w:t>XOR 문제를 이러한 오차 역전파 방식으로 해결하려면 어떻게 코딩해야 할까요? 앞서 XOR 문제를 코딩으로 확인할 때는 가중치를 미리 알고 접근했었습니다. 오차 역전파는 이를 몰라도 문제를 해결하기 위해 개발된 방법입니다. 입력된 실제 값과 다층 퍼셉트론의 계산 결과를 비교하여 가중치를 역전파 방식으로 수정해 가는 코딩은 그림 8-3과 같은 순서로 구현합니다.</w:t>
            </w:r>
          </w:p>
          <w:p w:rsidR="00E55C4A" w:rsidRDefault="00E55C4A" w:rsidP="00E55C4A">
            <w:pPr>
              <w:pStyle w:val="afb"/>
              <w:ind w:leftChars="0" w:left="560"/>
              <w:rPr>
                <w:rFonts w:asciiTheme="minorEastAsia" w:hAnsiTheme="minorEastAsia"/>
              </w:rPr>
            </w:pPr>
            <w:r w:rsidRPr="00E55C4A">
              <w:rPr>
                <w:rFonts w:asciiTheme="minorEastAsia" w:hAnsiTheme="minorEastAsia"/>
              </w:rPr>
              <w:drawing>
                <wp:inline distT="0" distB="0" distL="0" distR="0">
                  <wp:extent cx="4111810" cy="3771900"/>
                  <wp:effectExtent l="0" t="0" r="3175" b="0"/>
                  <wp:docPr id="1" name="图片 1" descr="https://thebook.io/img/080228/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book.io/img/080228/1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3315" cy="3773281"/>
                          </a:xfrm>
                          <a:prstGeom prst="rect">
                            <a:avLst/>
                          </a:prstGeom>
                          <a:noFill/>
                          <a:ln>
                            <a:noFill/>
                          </a:ln>
                        </pic:spPr>
                      </pic:pic>
                    </a:graphicData>
                  </a:graphic>
                </wp:inline>
              </w:drawing>
            </w:r>
          </w:p>
          <w:p w:rsidR="00B07E48" w:rsidRDefault="00B07E48" w:rsidP="00E55C4A">
            <w:pPr>
              <w:pStyle w:val="afb"/>
              <w:ind w:leftChars="0" w:left="960"/>
              <w:rPr>
                <w:rFonts w:asciiTheme="minorEastAsia" w:hAnsiTheme="minorEastAsia"/>
              </w:rPr>
            </w:pPr>
          </w:p>
          <w:p w:rsidR="00E55C4A" w:rsidRPr="00B07E48" w:rsidRDefault="00E55C4A" w:rsidP="00E55C4A">
            <w:pPr>
              <w:pStyle w:val="afb"/>
              <w:ind w:leftChars="0" w:left="960"/>
              <w:rPr>
                <w:rFonts w:asciiTheme="minorEastAsia" w:hAnsiTheme="minorEastAsia" w:hint="eastAsia"/>
              </w:rPr>
            </w:pPr>
          </w:p>
          <w:p w:rsidR="00E55C4A" w:rsidRDefault="00E55C4A" w:rsidP="00E55C4A">
            <w:pPr>
              <w:pStyle w:val="afb"/>
              <w:numPr>
                <w:ilvl w:val="0"/>
                <w:numId w:val="2"/>
              </w:numPr>
              <w:ind w:leftChars="0"/>
              <w:rPr>
                <w:rFonts w:asciiTheme="minorEastAsia" w:hAnsiTheme="minorEastAsia"/>
              </w:rPr>
            </w:pPr>
            <w:r>
              <w:rPr>
                <w:rFonts w:asciiTheme="minorEastAsia" w:hAnsiTheme="minorEastAsia" w:hint="eastAsia"/>
              </w:rPr>
              <w:lastRenderedPageBreak/>
              <w:t>용어 설명:</w:t>
            </w:r>
          </w:p>
          <w:p w:rsidR="00E55C4A" w:rsidRPr="00E55C4A" w:rsidRDefault="00E55C4A" w:rsidP="00E55C4A">
            <w:pPr>
              <w:pStyle w:val="afb"/>
              <w:numPr>
                <w:ilvl w:val="1"/>
                <w:numId w:val="2"/>
              </w:numPr>
              <w:ind w:leftChars="0"/>
              <w:rPr>
                <w:rFonts w:asciiTheme="minorEastAsia" w:hAnsiTheme="minorEastAsia" w:hint="eastAsia"/>
              </w:rPr>
            </w:pPr>
            <w:r w:rsidRPr="00E55C4A">
              <w:rPr>
                <w:rFonts w:asciiTheme="minorEastAsia" w:hAnsiTheme="minorEastAsia" w:hint="eastAsia"/>
              </w:rPr>
              <w:t>환경 변수 지정: 환경 변수에는 입력 값과 타깃 결괏값이 포함된 데이터셋, 학습률 등이 포함됩니다. 또한, 활성화 함수와 가중치 등도 선언되어야 합니다.</w:t>
            </w:r>
          </w:p>
          <w:p w:rsidR="00E55C4A" w:rsidRPr="00E55C4A" w:rsidRDefault="00E55C4A" w:rsidP="00E55C4A">
            <w:pPr>
              <w:pStyle w:val="afb"/>
              <w:numPr>
                <w:ilvl w:val="1"/>
                <w:numId w:val="2"/>
              </w:numPr>
              <w:ind w:leftChars="0"/>
              <w:rPr>
                <w:rFonts w:asciiTheme="minorEastAsia" w:hAnsiTheme="minorEastAsia" w:hint="eastAsia"/>
              </w:rPr>
            </w:pPr>
            <w:r w:rsidRPr="00E55C4A">
              <w:rPr>
                <w:rFonts w:asciiTheme="minorEastAsia" w:hAnsiTheme="minorEastAsia" w:hint="eastAsia"/>
              </w:rPr>
              <w:t>신경망 실행: 초깃값을 입력하여 활성화 함수와 가중치를 거쳐 결괏값이 나오게 합니다.</w:t>
            </w:r>
          </w:p>
          <w:p w:rsidR="00E55C4A" w:rsidRPr="00E55C4A" w:rsidRDefault="00E55C4A" w:rsidP="00E55C4A">
            <w:pPr>
              <w:pStyle w:val="afb"/>
              <w:numPr>
                <w:ilvl w:val="1"/>
                <w:numId w:val="2"/>
              </w:numPr>
              <w:ind w:leftChars="0"/>
              <w:rPr>
                <w:rFonts w:asciiTheme="minorEastAsia" w:hAnsiTheme="minorEastAsia" w:hint="eastAsia"/>
              </w:rPr>
            </w:pPr>
            <w:r>
              <w:rPr>
                <w:rFonts w:asciiTheme="minorEastAsia" w:hAnsiTheme="minorEastAsia" w:hint="eastAsia"/>
              </w:rPr>
              <w:t>결</w:t>
            </w:r>
            <w:r w:rsidRPr="00E55C4A">
              <w:rPr>
                <w:rFonts w:asciiTheme="minorEastAsia" w:hAnsiTheme="minorEastAsia" w:hint="eastAsia"/>
              </w:rPr>
              <w:t>과를 실제 값과 비교: 오차를 측정합니다.</w:t>
            </w:r>
          </w:p>
          <w:p w:rsidR="00E55C4A" w:rsidRPr="00E55C4A" w:rsidRDefault="00E55C4A" w:rsidP="00E55C4A">
            <w:pPr>
              <w:pStyle w:val="afb"/>
              <w:numPr>
                <w:ilvl w:val="1"/>
                <w:numId w:val="2"/>
              </w:numPr>
              <w:ind w:leftChars="0"/>
              <w:rPr>
                <w:rFonts w:asciiTheme="minorEastAsia" w:hAnsiTheme="minorEastAsia" w:hint="eastAsia"/>
              </w:rPr>
            </w:pPr>
            <w:r w:rsidRPr="00E55C4A">
              <w:rPr>
                <w:rFonts w:asciiTheme="minorEastAsia" w:hAnsiTheme="minorEastAsia" w:hint="eastAsia"/>
              </w:rPr>
              <w:t>역전파 실행: 출력층과 은닉층의 가중치를 수정합니다.</w:t>
            </w:r>
          </w:p>
          <w:p w:rsidR="00E55C4A" w:rsidRDefault="00E55C4A" w:rsidP="00E55C4A">
            <w:pPr>
              <w:pStyle w:val="afb"/>
              <w:numPr>
                <w:ilvl w:val="1"/>
                <w:numId w:val="2"/>
              </w:numPr>
              <w:ind w:leftChars="0"/>
              <w:rPr>
                <w:rFonts w:asciiTheme="minorEastAsia" w:hAnsiTheme="minorEastAsia"/>
              </w:rPr>
            </w:pPr>
            <w:r w:rsidRPr="00E55C4A">
              <w:rPr>
                <w:rFonts w:asciiTheme="minorEastAsia" w:hAnsiTheme="minorEastAsia" w:hint="eastAsia"/>
              </w:rPr>
              <w:t>결과 출력</w:t>
            </w:r>
          </w:p>
          <w:p w:rsidR="00BC529A" w:rsidRDefault="00BC529A" w:rsidP="00BC529A">
            <w:pPr>
              <w:pStyle w:val="afb"/>
              <w:numPr>
                <w:ilvl w:val="0"/>
                <w:numId w:val="2"/>
              </w:numPr>
              <w:ind w:leftChars="0"/>
              <w:rPr>
                <w:rFonts w:asciiTheme="minorEastAsia" w:hAnsiTheme="minorEastAsia"/>
              </w:rPr>
            </w:pPr>
            <w:r>
              <w:rPr>
                <w:rFonts w:asciiTheme="minorEastAsia" w:hAnsiTheme="minorEastAsia" w:hint="eastAsia"/>
              </w:rPr>
              <w:t>기울기 소실 문제의 해결 방안</w:t>
            </w:r>
            <w:bookmarkStart w:id="0" w:name="_GoBack"/>
            <w:bookmarkEnd w:id="0"/>
          </w:p>
          <w:p w:rsidR="00F52FED" w:rsidRPr="00C16794" w:rsidRDefault="00BC529A" w:rsidP="00BC529A">
            <w:pPr>
              <w:pStyle w:val="afb"/>
              <w:ind w:leftChars="0" w:left="960"/>
              <w:rPr>
                <w:rFonts w:asciiTheme="minorEastAsia" w:hAnsiTheme="minorEastAsia" w:hint="eastAsia"/>
              </w:rPr>
            </w:pPr>
            <w:r w:rsidRPr="00BC529A">
              <w:rPr>
                <w:rFonts w:asciiTheme="minorEastAsia" w:hAnsiTheme="minorEastAsia"/>
              </w:rPr>
              <w:drawing>
                <wp:inline distT="0" distB="0" distL="0" distR="0">
                  <wp:extent cx="3619500" cy="1925574"/>
                  <wp:effectExtent l="0" t="0" r="0" b="0"/>
                  <wp:docPr id="2" name="图片 2" descr="https://thebook.io/img/080228/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ebook.io/img/080228/1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871" cy="1929495"/>
                          </a:xfrm>
                          <a:prstGeom prst="rect">
                            <a:avLst/>
                          </a:prstGeom>
                          <a:noFill/>
                          <a:ln>
                            <a:noFill/>
                          </a:ln>
                        </pic:spPr>
                      </pic:pic>
                    </a:graphicData>
                  </a:graphic>
                </wp:inline>
              </w:drawing>
            </w:r>
          </w:p>
        </w:tc>
      </w:tr>
    </w:tbl>
    <w:p w:rsidR="00650296" w:rsidRPr="00172F82" w:rsidRDefault="00650296" w:rsidP="00B831EF">
      <w:pPr>
        <w:pStyle w:val="a8"/>
        <w:spacing w:line="160" w:lineRule="exact"/>
        <w:jc w:val="both"/>
        <w:rPr>
          <w:rFonts w:asciiTheme="minorEastAsia" w:eastAsiaTheme="minorEastAsia" w:hAnsiTheme="minorEastAsia"/>
        </w:rPr>
      </w:pPr>
    </w:p>
    <w:sectPr w:rsidR="00650296" w:rsidRPr="00172F82" w:rsidSect="00A8622F">
      <w:headerReference w:type="first" r:id="rId9"/>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189" w:rsidRDefault="00F56189">
      <w:r>
        <w:separator/>
      </w:r>
    </w:p>
  </w:endnote>
  <w:endnote w:type="continuationSeparator" w:id="0">
    <w:p w:rsidR="00F56189" w:rsidRDefault="00F5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189" w:rsidRDefault="00F56189">
      <w:r>
        <w:separator/>
      </w:r>
    </w:p>
  </w:footnote>
  <w:footnote w:type="continuationSeparator" w:id="0">
    <w:p w:rsidR="00F56189" w:rsidRDefault="00F56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EE0"/>
    <w:multiLevelType w:val="hybridMultilevel"/>
    <w:tmpl w:val="3228854E"/>
    <w:lvl w:ilvl="0" w:tplc="0409000F">
      <w:start w:val="1"/>
      <w:numFmt w:val="decimal"/>
      <w:lvlText w:val="%1."/>
      <w:lvlJc w:val="left"/>
      <w:pPr>
        <w:ind w:left="560" w:hanging="400"/>
      </w:pPr>
    </w:lvl>
    <w:lvl w:ilvl="1" w:tplc="04090019">
      <w:start w:val="1"/>
      <w:numFmt w:val="upperLetter"/>
      <w:lvlText w:val="%2."/>
      <w:lvlJc w:val="left"/>
      <w:pPr>
        <w:ind w:left="960" w:hanging="400"/>
      </w:pPr>
    </w:lvl>
    <w:lvl w:ilvl="2" w:tplc="0409001B">
      <w:start w:val="1"/>
      <w:numFmt w:val="lowerRoman"/>
      <w:lvlText w:val="%3."/>
      <w:lvlJc w:val="right"/>
      <w:pPr>
        <w:ind w:left="1360" w:hanging="400"/>
      </w:pPr>
    </w:lvl>
    <w:lvl w:ilvl="3" w:tplc="0409000F">
      <w:start w:val="1"/>
      <w:numFmt w:val="decimal"/>
      <w:lvlText w:val="%4."/>
      <w:lvlJc w:val="left"/>
      <w:pPr>
        <w:ind w:left="1760" w:hanging="400"/>
      </w:pPr>
    </w:lvl>
    <w:lvl w:ilvl="4" w:tplc="04090019" w:tentative="1">
      <w:start w:val="1"/>
      <w:numFmt w:val="upperLetter"/>
      <w:lvlText w:val="%5."/>
      <w:lvlJc w:val="left"/>
      <w:pPr>
        <w:ind w:left="2160" w:hanging="400"/>
      </w:pPr>
    </w:lvl>
    <w:lvl w:ilvl="5" w:tplc="0409001B" w:tentative="1">
      <w:start w:val="1"/>
      <w:numFmt w:val="lowerRoman"/>
      <w:lvlText w:val="%6."/>
      <w:lvlJc w:val="right"/>
      <w:pPr>
        <w:ind w:left="2560" w:hanging="400"/>
      </w:pPr>
    </w:lvl>
    <w:lvl w:ilvl="6" w:tplc="0409000F" w:tentative="1">
      <w:start w:val="1"/>
      <w:numFmt w:val="decimal"/>
      <w:lvlText w:val="%7."/>
      <w:lvlJc w:val="left"/>
      <w:pPr>
        <w:ind w:left="2960" w:hanging="400"/>
      </w:pPr>
    </w:lvl>
    <w:lvl w:ilvl="7" w:tplc="04090019" w:tentative="1">
      <w:start w:val="1"/>
      <w:numFmt w:val="upperLetter"/>
      <w:lvlText w:val="%8."/>
      <w:lvlJc w:val="left"/>
      <w:pPr>
        <w:ind w:left="3360" w:hanging="400"/>
      </w:pPr>
    </w:lvl>
    <w:lvl w:ilvl="8" w:tplc="0409001B" w:tentative="1">
      <w:start w:val="1"/>
      <w:numFmt w:val="lowerRoman"/>
      <w:lvlText w:val="%9."/>
      <w:lvlJc w:val="right"/>
      <w:pPr>
        <w:ind w:left="3760" w:hanging="400"/>
      </w:pPr>
    </w:lvl>
  </w:abstractNum>
  <w:abstractNum w:abstractNumId="1" w15:restartNumberingAfterBreak="0">
    <w:nsid w:val="139441AB"/>
    <w:multiLevelType w:val="hybridMultilevel"/>
    <w:tmpl w:val="E59AED70"/>
    <w:lvl w:ilvl="0" w:tplc="5F1880B0">
      <w:start w:val="1"/>
      <w:numFmt w:val="bullet"/>
      <w:lvlText w:val=""/>
      <w:lvlJc w:val="left"/>
      <w:pPr>
        <w:tabs>
          <w:tab w:val="num" w:pos="720"/>
        </w:tabs>
        <w:ind w:left="720" w:hanging="360"/>
      </w:pPr>
      <w:rPr>
        <w:rFonts w:ascii="Wingdings" w:hAnsi="Wingdings" w:hint="default"/>
      </w:rPr>
    </w:lvl>
    <w:lvl w:ilvl="1" w:tplc="5B0C4FF2" w:tentative="1">
      <w:start w:val="1"/>
      <w:numFmt w:val="bullet"/>
      <w:lvlText w:val=""/>
      <w:lvlJc w:val="left"/>
      <w:pPr>
        <w:tabs>
          <w:tab w:val="num" w:pos="1440"/>
        </w:tabs>
        <w:ind w:left="1440" w:hanging="360"/>
      </w:pPr>
      <w:rPr>
        <w:rFonts w:ascii="Wingdings" w:hAnsi="Wingdings" w:hint="default"/>
      </w:rPr>
    </w:lvl>
    <w:lvl w:ilvl="2" w:tplc="82987E72" w:tentative="1">
      <w:start w:val="1"/>
      <w:numFmt w:val="bullet"/>
      <w:lvlText w:val=""/>
      <w:lvlJc w:val="left"/>
      <w:pPr>
        <w:tabs>
          <w:tab w:val="num" w:pos="2160"/>
        </w:tabs>
        <w:ind w:left="2160" w:hanging="360"/>
      </w:pPr>
      <w:rPr>
        <w:rFonts w:ascii="Wingdings" w:hAnsi="Wingdings" w:hint="default"/>
      </w:rPr>
    </w:lvl>
    <w:lvl w:ilvl="3" w:tplc="51942DB8" w:tentative="1">
      <w:start w:val="1"/>
      <w:numFmt w:val="bullet"/>
      <w:lvlText w:val=""/>
      <w:lvlJc w:val="left"/>
      <w:pPr>
        <w:tabs>
          <w:tab w:val="num" w:pos="2880"/>
        </w:tabs>
        <w:ind w:left="2880" w:hanging="360"/>
      </w:pPr>
      <w:rPr>
        <w:rFonts w:ascii="Wingdings" w:hAnsi="Wingdings" w:hint="default"/>
      </w:rPr>
    </w:lvl>
    <w:lvl w:ilvl="4" w:tplc="47585C94" w:tentative="1">
      <w:start w:val="1"/>
      <w:numFmt w:val="bullet"/>
      <w:lvlText w:val=""/>
      <w:lvlJc w:val="left"/>
      <w:pPr>
        <w:tabs>
          <w:tab w:val="num" w:pos="3600"/>
        </w:tabs>
        <w:ind w:left="3600" w:hanging="360"/>
      </w:pPr>
      <w:rPr>
        <w:rFonts w:ascii="Wingdings" w:hAnsi="Wingdings" w:hint="default"/>
      </w:rPr>
    </w:lvl>
    <w:lvl w:ilvl="5" w:tplc="2996BDFE" w:tentative="1">
      <w:start w:val="1"/>
      <w:numFmt w:val="bullet"/>
      <w:lvlText w:val=""/>
      <w:lvlJc w:val="left"/>
      <w:pPr>
        <w:tabs>
          <w:tab w:val="num" w:pos="4320"/>
        </w:tabs>
        <w:ind w:left="4320" w:hanging="360"/>
      </w:pPr>
      <w:rPr>
        <w:rFonts w:ascii="Wingdings" w:hAnsi="Wingdings" w:hint="default"/>
      </w:rPr>
    </w:lvl>
    <w:lvl w:ilvl="6" w:tplc="3C0029CA" w:tentative="1">
      <w:start w:val="1"/>
      <w:numFmt w:val="bullet"/>
      <w:lvlText w:val=""/>
      <w:lvlJc w:val="left"/>
      <w:pPr>
        <w:tabs>
          <w:tab w:val="num" w:pos="5040"/>
        </w:tabs>
        <w:ind w:left="5040" w:hanging="360"/>
      </w:pPr>
      <w:rPr>
        <w:rFonts w:ascii="Wingdings" w:hAnsi="Wingdings" w:hint="default"/>
      </w:rPr>
    </w:lvl>
    <w:lvl w:ilvl="7" w:tplc="895E6878" w:tentative="1">
      <w:start w:val="1"/>
      <w:numFmt w:val="bullet"/>
      <w:lvlText w:val=""/>
      <w:lvlJc w:val="left"/>
      <w:pPr>
        <w:tabs>
          <w:tab w:val="num" w:pos="5760"/>
        </w:tabs>
        <w:ind w:left="5760" w:hanging="360"/>
      </w:pPr>
      <w:rPr>
        <w:rFonts w:ascii="Wingdings" w:hAnsi="Wingdings" w:hint="default"/>
      </w:rPr>
    </w:lvl>
    <w:lvl w:ilvl="8" w:tplc="2AF8DB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696A39"/>
    <w:multiLevelType w:val="hybridMultilevel"/>
    <w:tmpl w:val="CD608F8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25973B94"/>
    <w:multiLevelType w:val="hybridMultilevel"/>
    <w:tmpl w:val="DBE8DC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97A5F11"/>
    <w:multiLevelType w:val="hybridMultilevel"/>
    <w:tmpl w:val="A45CF5E8"/>
    <w:lvl w:ilvl="0" w:tplc="4B846B2C">
      <w:start w:val="1"/>
      <w:numFmt w:val="bullet"/>
      <w:lvlText w:val=""/>
      <w:lvlJc w:val="left"/>
      <w:pPr>
        <w:tabs>
          <w:tab w:val="num" w:pos="720"/>
        </w:tabs>
        <w:ind w:left="720" w:hanging="360"/>
      </w:pPr>
      <w:rPr>
        <w:rFonts w:ascii="Wingdings" w:hAnsi="Wingdings" w:hint="default"/>
      </w:rPr>
    </w:lvl>
    <w:lvl w:ilvl="1" w:tplc="F3629E52" w:tentative="1">
      <w:start w:val="1"/>
      <w:numFmt w:val="bullet"/>
      <w:lvlText w:val=""/>
      <w:lvlJc w:val="left"/>
      <w:pPr>
        <w:tabs>
          <w:tab w:val="num" w:pos="1440"/>
        </w:tabs>
        <w:ind w:left="1440" w:hanging="360"/>
      </w:pPr>
      <w:rPr>
        <w:rFonts w:ascii="Wingdings" w:hAnsi="Wingdings" w:hint="default"/>
      </w:rPr>
    </w:lvl>
    <w:lvl w:ilvl="2" w:tplc="401C0316" w:tentative="1">
      <w:start w:val="1"/>
      <w:numFmt w:val="bullet"/>
      <w:lvlText w:val=""/>
      <w:lvlJc w:val="left"/>
      <w:pPr>
        <w:tabs>
          <w:tab w:val="num" w:pos="2160"/>
        </w:tabs>
        <w:ind w:left="2160" w:hanging="360"/>
      </w:pPr>
      <w:rPr>
        <w:rFonts w:ascii="Wingdings" w:hAnsi="Wingdings" w:hint="default"/>
      </w:rPr>
    </w:lvl>
    <w:lvl w:ilvl="3" w:tplc="9B164220" w:tentative="1">
      <w:start w:val="1"/>
      <w:numFmt w:val="bullet"/>
      <w:lvlText w:val=""/>
      <w:lvlJc w:val="left"/>
      <w:pPr>
        <w:tabs>
          <w:tab w:val="num" w:pos="2880"/>
        </w:tabs>
        <w:ind w:left="2880" w:hanging="360"/>
      </w:pPr>
      <w:rPr>
        <w:rFonts w:ascii="Wingdings" w:hAnsi="Wingdings" w:hint="default"/>
      </w:rPr>
    </w:lvl>
    <w:lvl w:ilvl="4" w:tplc="43F0CDC6" w:tentative="1">
      <w:start w:val="1"/>
      <w:numFmt w:val="bullet"/>
      <w:lvlText w:val=""/>
      <w:lvlJc w:val="left"/>
      <w:pPr>
        <w:tabs>
          <w:tab w:val="num" w:pos="3600"/>
        </w:tabs>
        <w:ind w:left="3600" w:hanging="360"/>
      </w:pPr>
      <w:rPr>
        <w:rFonts w:ascii="Wingdings" w:hAnsi="Wingdings" w:hint="default"/>
      </w:rPr>
    </w:lvl>
    <w:lvl w:ilvl="5" w:tplc="B7DAD42E" w:tentative="1">
      <w:start w:val="1"/>
      <w:numFmt w:val="bullet"/>
      <w:lvlText w:val=""/>
      <w:lvlJc w:val="left"/>
      <w:pPr>
        <w:tabs>
          <w:tab w:val="num" w:pos="4320"/>
        </w:tabs>
        <w:ind w:left="4320" w:hanging="360"/>
      </w:pPr>
      <w:rPr>
        <w:rFonts w:ascii="Wingdings" w:hAnsi="Wingdings" w:hint="default"/>
      </w:rPr>
    </w:lvl>
    <w:lvl w:ilvl="6" w:tplc="A458309A" w:tentative="1">
      <w:start w:val="1"/>
      <w:numFmt w:val="bullet"/>
      <w:lvlText w:val=""/>
      <w:lvlJc w:val="left"/>
      <w:pPr>
        <w:tabs>
          <w:tab w:val="num" w:pos="5040"/>
        </w:tabs>
        <w:ind w:left="5040" w:hanging="360"/>
      </w:pPr>
      <w:rPr>
        <w:rFonts w:ascii="Wingdings" w:hAnsi="Wingdings" w:hint="default"/>
      </w:rPr>
    </w:lvl>
    <w:lvl w:ilvl="7" w:tplc="F75ABD4E" w:tentative="1">
      <w:start w:val="1"/>
      <w:numFmt w:val="bullet"/>
      <w:lvlText w:val=""/>
      <w:lvlJc w:val="left"/>
      <w:pPr>
        <w:tabs>
          <w:tab w:val="num" w:pos="5760"/>
        </w:tabs>
        <w:ind w:left="5760" w:hanging="360"/>
      </w:pPr>
      <w:rPr>
        <w:rFonts w:ascii="Wingdings" w:hAnsi="Wingdings" w:hint="default"/>
      </w:rPr>
    </w:lvl>
    <w:lvl w:ilvl="8" w:tplc="CDE0C7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126D3"/>
    <w:multiLevelType w:val="hybridMultilevel"/>
    <w:tmpl w:val="32288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E42CD9"/>
    <w:multiLevelType w:val="hybridMultilevel"/>
    <w:tmpl w:val="7BCE2AFE"/>
    <w:lvl w:ilvl="0" w:tplc="C018DBEE">
      <w:start w:val="1"/>
      <w:numFmt w:val="bullet"/>
      <w:lvlText w:val=""/>
      <w:lvlJc w:val="left"/>
      <w:pPr>
        <w:tabs>
          <w:tab w:val="num" w:pos="720"/>
        </w:tabs>
        <w:ind w:left="720" w:hanging="360"/>
      </w:pPr>
      <w:rPr>
        <w:rFonts w:ascii="Wingdings" w:hAnsi="Wingdings" w:hint="default"/>
      </w:rPr>
    </w:lvl>
    <w:lvl w:ilvl="1" w:tplc="B8CABE40" w:tentative="1">
      <w:start w:val="1"/>
      <w:numFmt w:val="bullet"/>
      <w:lvlText w:val=""/>
      <w:lvlJc w:val="left"/>
      <w:pPr>
        <w:tabs>
          <w:tab w:val="num" w:pos="1440"/>
        </w:tabs>
        <w:ind w:left="1440" w:hanging="360"/>
      </w:pPr>
      <w:rPr>
        <w:rFonts w:ascii="Wingdings" w:hAnsi="Wingdings" w:hint="default"/>
      </w:rPr>
    </w:lvl>
    <w:lvl w:ilvl="2" w:tplc="266689F6" w:tentative="1">
      <w:start w:val="1"/>
      <w:numFmt w:val="bullet"/>
      <w:lvlText w:val=""/>
      <w:lvlJc w:val="left"/>
      <w:pPr>
        <w:tabs>
          <w:tab w:val="num" w:pos="2160"/>
        </w:tabs>
        <w:ind w:left="2160" w:hanging="360"/>
      </w:pPr>
      <w:rPr>
        <w:rFonts w:ascii="Wingdings" w:hAnsi="Wingdings" w:hint="default"/>
      </w:rPr>
    </w:lvl>
    <w:lvl w:ilvl="3" w:tplc="283CED86" w:tentative="1">
      <w:start w:val="1"/>
      <w:numFmt w:val="bullet"/>
      <w:lvlText w:val=""/>
      <w:lvlJc w:val="left"/>
      <w:pPr>
        <w:tabs>
          <w:tab w:val="num" w:pos="2880"/>
        </w:tabs>
        <w:ind w:left="2880" w:hanging="360"/>
      </w:pPr>
      <w:rPr>
        <w:rFonts w:ascii="Wingdings" w:hAnsi="Wingdings" w:hint="default"/>
      </w:rPr>
    </w:lvl>
    <w:lvl w:ilvl="4" w:tplc="AD5E935A" w:tentative="1">
      <w:start w:val="1"/>
      <w:numFmt w:val="bullet"/>
      <w:lvlText w:val=""/>
      <w:lvlJc w:val="left"/>
      <w:pPr>
        <w:tabs>
          <w:tab w:val="num" w:pos="3600"/>
        </w:tabs>
        <w:ind w:left="3600" w:hanging="360"/>
      </w:pPr>
      <w:rPr>
        <w:rFonts w:ascii="Wingdings" w:hAnsi="Wingdings" w:hint="default"/>
      </w:rPr>
    </w:lvl>
    <w:lvl w:ilvl="5" w:tplc="48BA6C18" w:tentative="1">
      <w:start w:val="1"/>
      <w:numFmt w:val="bullet"/>
      <w:lvlText w:val=""/>
      <w:lvlJc w:val="left"/>
      <w:pPr>
        <w:tabs>
          <w:tab w:val="num" w:pos="4320"/>
        </w:tabs>
        <w:ind w:left="4320" w:hanging="360"/>
      </w:pPr>
      <w:rPr>
        <w:rFonts w:ascii="Wingdings" w:hAnsi="Wingdings" w:hint="default"/>
      </w:rPr>
    </w:lvl>
    <w:lvl w:ilvl="6" w:tplc="3BE41492" w:tentative="1">
      <w:start w:val="1"/>
      <w:numFmt w:val="bullet"/>
      <w:lvlText w:val=""/>
      <w:lvlJc w:val="left"/>
      <w:pPr>
        <w:tabs>
          <w:tab w:val="num" w:pos="5040"/>
        </w:tabs>
        <w:ind w:left="5040" w:hanging="360"/>
      </w:pPr>
      <w:rPr>
        <w:rFonts w:ascii="Wingdings" w:hAnsi="Wingdings" w:hint="default"/>
      </w:rPr>
    </w:lvl>
    <w:lvl w:ilvl="7" w:tplc="A554251C" w:tentative="1">
      <w:start w:val="1"/>
      <w:numFmt w:val="bullet"/>
      <w:lvlText w:val=""/>
      <w:lvlJc w:val="left"/>
      <w:pPr>
        <w:tabs>
          <w:tab w:val="num" w:pos="5760"/>
        </w:tabs>
        <w:ind w:left="5760" w:hanging="360"/>
      </w:pPr>
      <w:rPr>
        <w:rFonts w:ascii="Wingdings" w:hAnsi="Wingdings" w:hint="default"/>
      </w:rPr>
    </w:lvl>
    <w:lvl w:ilvl="8" w:tplc="1B1C66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012DAF"/>
    <w:multiLevelType w:val="hybridMultilevel"/>
    <w:tmpl w:val="0390EC3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67487DBE"/>
    <w:multiLevelType w:val="hybridMultilevel"/>
    <w:tmpl w:val="77E89D7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FB2B31"/>
    <w:multiLevelType w:val="hybridMultilevel"/>
    <w:tmpl w:val="561AB64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B711F44"/>
    <w:multiLevelType w:val="hybridMultilevel"/>
    <w:tmpl w:val="42DC6A9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3E20741"/>
    <w:multiLevelType w:val="hybridMultilevel"/>
    <w:tmpl w:val="D35CFEC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7F6C25C4"/>
    <w:multiLevelType w:val="hybridMultilevel"/>
    <w:tmpl w:val="352AF7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11"/>
  </w:num>
  <w:num w:numId="4">
    <w:abstractNumId w:val="3"/>
  </w:num>
  <w:num w:numId="5">
    <w:abstractNumId w:val="9"/>
  </w:num>
  <w:num w:numId="6">
    <w:abstractNumId w:val="2"/>
  </w:num>
  <w:num w:numId="7">
    <w:abstractNumId w:val="10"/>
  </w:num>
  <w:num w:numId="8">
    <w:abstractNumId w:val="5"/>
  </w:num>
  <w:num w:numId="9">
    <w:abstractNumId w:val="8"/>
  </w:num>
  <w:num w:numId="10">
    <w:abstractNumId w:val="12"/>
  </w:num>
  <w:num w:numId="11">
    <w:abstractNumId w:val="1"/>
  </w:num>
  <w:num w:numId="12">
    <w:abstractNumId w:val="4"/>
  </w:num>
  <w:num w:numId="13">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4"/>
    <w:rsid w:val="00001CB7"/>
    <w:rsid w:val="000031AF"/>
    <w:rsid w:val="00011941"/>
    <w:rsid w:val="00013CB7"/>
    <w:rsid w:val="000207ED"/>
    <w:rsid w:val="0002292E"/>
    <w:rsid w:val="00022D45"/>
    <w:rsid w:val="00024E5C"/>
    <w:rsid w:val="0003026F"/>
    <w:rsid w:val="0003343A"/>
    <w:rsid w:val="00036E2A"/>
    <w:rsid w:val="00043516"/>
    <w:rsid w:val="0004414E"/>
    <w:rsid w:val="00045C1D"/>
    <w:rsid w:val="00052319"/>
    <w:rsid w:val="00060377"/>
    <w:rsid w:val="00073E3D"/>
    <w:rsid w:val="00082FD8"/>
    <w:rsid w:val="0008373D"/>
    <w:rsid w:val="00085C63"/>
    <w:rsid w:val="000867F5"/>
    <w:rsid w:val="00091187"/>
    <w:rsid w:val="00093A5D"/>
    <w:rsid w:val="000A21F6"/>
    <w:rsid w:val="000A26BF"/>
    <w:rsid w:val="000A2C3C"/>
    <w:rsid w:val="000A64CC"/>
    <w:rsid w:val="000B1A97"/>
    <w:rsid w:val="000B3A8E"/>
    <w:rsid w:val="000B3E5D"/>
    <w:rsid w:val="000B52A9"/>
    <w:rsid w:val="000B5B5F"/>
    <w:rsid w:val="000B78C6"/>
    <w:rsid w:val="000C3197"/>
    <w:rsid w:val="000C5E7B"/>
    <w:rsid w:val="000C63B3"/>
    <w:rsid w:val="000C6F93"/>
    <w:rsid w:val="000D49DD"/>
    <w:rsid w:val="000E747C"/>
    <w:rsid w:val="000F417D"/>
    <w:rsid w:val="000F48FD"/>
    <w:rsid w:val="000F6422"/>
    <w:rsid w:val="000F7AC2"/>
    <w:rsid w:val="00102454"/>
    <w:rsid w:val="001076AF"/>
    <w:rsid w:val="00110EE6"/>
    <w:rsid w:val="001217A6"/>
    <w:rsid w:val="00124053"/>
    <w:rsid w:val="00131D90"/>
    <w:rsid w:val="00132AFF"/>
    <w:rsid w:val="00132FF8"/>
    <w:rsid w:val="0014270B"/>
    <w:rsid w:val="00143782"/>
    <w:rsid w:val="0014505B"/>
    <w:rsid w:val="00146D10"/>
    <w:rsid w:val="0015051D"/>
    <w:rsid w:val="00151314"/>
    <w:rsid w:val="001654E7"/>
    <w:rsid w:val="00165FAB"/>
    <w:rsid w:val="00167021"/>
    <w:rsid w:val="00167563"/>
    <w:rsid w:val="00172EA1"/>
    <w:rsid w:val="00172F82"/>
    <w:rsid w:val="001733B8"/>
    <w:rsid w:val="00173CBB"/>
    <w:rsid w:val="00180C26"/>
    <w:rsid w:val="00186D00"/>
    <w:rsid w:val="001918A2"/>
    <w:rsid w:val="00194CF9"/>
    <w:rsid w:val="00195EA6"/>
    <w:rsid w:val="00196D88"/>
    <w:rsid w:val="0019735C"/>
    <w:rsid w:val="001A614A"/>
    <w:rsid w:val="001B0C70"/>
    <w:rsid w:val="001B4741"/>
    <w:rsid w:val="001D21A3"/>
    <w:rsid w:val="001D36BC"/>
    <w:rsid w:val="001D3F6B"/>
    <w:rsid w:val="001D692B"/>
    <w:rsid w:val="001E318D"/>
    <w:rsid w:val="001F3F1F"/>
    <w:rsid w:val="001F42AA"/>
    <w:rsid w:val="001F526E"/>
    <w:rsid w:val="00202551"/>
    <w:rsid w:val="00207831"/>
    <w:rsid w:val="00210166"/>
    <w:rsid w:val="00213A77"/>
    <w:rsid w:val="0021660E"/>
    <w:rsid w:val="00222EF7"/>
    <w:rsid w:val="0022747C"/>
    <w:rsid w:val="00230E1D"/>
    <w:rsid w:val="0023251D"/>
    <w:rsid w:val="00240DD2"/>
    <w:rsid w:val="002417E2"/>
    <w:rsid w:val="002434A4"/>
    <w:rsid w:val="002435CE"/>
    <w:rsid w:val="00244DA8"/>
    <w:rsid w:val="00246F65"/>
    <w:rsid w:val="00263D13"/>
    <w:rsid w:val="002644AF"/>
    <w:rsid w:val="002666C3"/>
    <w:rsid w:val="00270CFE"/>
    <w:rsid w:val="00270DE2"/>
    <w:rsid w:val="0027472B"/>
    <w:rsid w:val="002752E4"/>
    <w:rsid w:val="00282B56"/>
    <w:rsid w:val="00282C42"/>
    <w:rsid w:val="00283269"/>
    <w:rsid w:val="00287042"/>
    <w:rsid w:val="00287741"/>
    <w:rsid w:val="00287A37"/>
    <w:rsid w:val="00290C50"/>
    <w:rsid w:val="00294ECE"/>
    <w:rsid w:val="002A7FE2"/>
    <w:rsid w:val="002B3902"/>
    <w:rsid w:val="002B42D6"/>
    <w:rsid w:val="002C00C5"/>
    <w:rsid w:val="002C0421"/>
    <w:rsid w:val="002C1A92"/>
    <w:rsid w:val="002D31A1"/>
    <w:rsid w:val="002D50CD"/>
    <w:rsid w:val="002D5719"/>
    <w:rsid w:val="002E5559"/>
    <w:rsid w:val="002F0837"/>
    <w:rsid w:val="002F172D"/>
    <w:rsid w:val="00313019"/>
    <w:rsid w:val="00314DC3"/>
    <w:rsid w:val="00316CC6"/>
    <w:rsid w:val="00321FD5"/>
    <w:rsid w:val="0032301F"/>
    <w:rsid w:val="00327108"/>
    <w:rsid w:val="00330CBE"/>
    <w:rsid w:val="00342F9C"/>
    <w:rsid w:val="00345F80"/>
    <w:rsid w:val="00346F74"/>
    <w:rsid w:val="0035512D"/>
    <w:rsid w:val="00355233"/>
    <w:rsid w:val="00355E71"/>
    <w:rsid w:val="00356109"/>
    <w:rsid w:val="003720F0"/>
    <w:rsid w:val="003823B2"/>
    <w:rsid w:val="00382A19"/>
    <w:rsid w:val="00384C4E"/>
    <w:rsid w:val="00395605"/>
    <w:rsid w:val="00397507"/>
    <w:rsid w:val="003A6714"/>
    <w:rsid w:val="003B08A4"/>
    <w:rsid w:val="003B61E3"/>
    <w:rsid w:val="003C1B66"/>
    <w:rsid w:val="003C706A"/>
    <w:rsid w:val="003E0752"/>
    <w:rsid w:val="003E3C95"/>
    <w:rsid w:val="003E570C"/>
    <w:rsid w:val="003E6631"/>
    <w:rsid w:val="003E70F9"/>
    <w:rsid w:val="003F089E"/>
    <w:rsid w:val="003F0AEB"/>
    <w:rsid w:val="003F0D3B"/>
    <w:rsid w:val="003F0F76"/>
    <w:rsid w:val="003F21AC"/>
    <w:rsid w:val="003F5FD1"/>
    <w:rsid w:val="003F6A8A"/>
    <w:rsid w:val="0040089E"/>
    <w:rsid w:val="00400CDC"/>
    <w:rsid w:val="00402B94"/>
    <w:rsid w:val="0040360C"/>
    <w:rsid w:val="00417142"/>
    <w:rsid w:val="00421D45"/>
    <w:rsid w:val="00423D75"/>
    <w:rsid w:val="00424C34"/>
    <w:rsid w:val="0042634C"/>
    <w:rsid w:val="0043208E"/>
    <w:rsid w:val="0043676E"/>
    <w:rsid w:val="004445F6"/>
    <w:rsid w:val="00445C2B"/>
    <w:rsid w:val="00445DA1"/>
    <w:rsid w:val="00450302"/>
    <w:rsid w:val="00462FD6"/>
    <w:rsid w:val="0046330A"/>
    <w:rsid w:val="00463C05"/>
    <w:rsid w:val="00477879"/>
    <w:rsid w:val="00481C93"/>
    <w:rsid w:val="00497960"/>
    <w:rsid w:val="004A2F59"/>
    <w:rsid w:val="004A4E41"/>
    <w:rsid w:val="004B0244"/>
    <w:rsid w:val="004B0D7C"/>
    <w:rsid w:val="004B10C6"/>
    <w:rsid w:val="004B1EEC"/>
    <w:rsid w:val="004B4191"/>
    <w:rsid w:val="004C0E89"/>
    <w:rsid w:val="004C5855"/>
    <w:rsid w:val="004C7D89"/>
    <w:rsid w:val="004D06F3"/>
    <w:rsid w:val="004D118A"/>
    <w:rsid w:val="004D4AD6"/>
    <w:rsid w:val="004D5550"/>
    <w:rsid w:val="004D67A8"/>
    <w:rsid w:val="004E3137"/>
    <w:rsid w:val="004F11A9"/>
    <w:rsid w:val="004F43A1"/>
    <w:rsid w:val="004F5147"/>
    <w:rsid w:val="004F51B6"/>
    <w:rsid w:val="004F54E9"/>
    <w:rsid w:val="00501EA2"/>
    <w:rsid w:val="00513581"/>
    <w:rsid w:val="00524521"/>
    <w:rsid w:val="0052691C"/>
    <w:rsid w:val="00537E0B"/>
    <w:rsid w:val="00544F6B"/>
    <w:rsid w:val="005472BE"/>
    <w:rsid w:val="005505B8"/>
    <w:rsid w:val="0055135A"/>
    <w:rsid w:val="00556D55"/>
    <w:rsid w:val="00560467"/>
    <w:rsid w:val="005639F6"/>
    <w:rsid w:val="00565D26"/>
    <w:rsid w:val="00566CE6"/>
    <w:rsid w:val="00571EC1"/>
    <w:rsid w:val="0057269C"/>
    <w:rsid w:val="00584E9E"/>
    <w:rsid w:val="00586E42"/>
    <w:rsid w:val="00590C02"/>
    <w:rsid w:val="00594068"/>
    <w:rsid w:val="00597403"/>
    <w:rsid w:val="00597701"/>
    <w:rsid w:val="005A51B4"/>
    <w:rsid w:val="005B0A3B"/>
    <w:rsid w:val="005B0B5F"/>
    <w:rsid w:val="005B1CAB"/>
    <w:rsid w:val="005B4A0F"/>
    <w:rsid w:val="005B6B39"/>
    <w:rsid w:val="005C09AF"/>
    <w:rsid w:val="005D0FA1"/>
    <w:rsid w:val="005E06C9"/>
    <w:rsid w:val="005E2599"/>
    <w:rsid w:val="005E37CA"/>
    <w:rsid w:val="005E429D"/>
    <w:rsid w:val="005E5198"/>
    <w:rsid w:val="005E51C1"/>
    <w:rsid w:val="005F319D"/>
    <w:rsid w:val="005F44FB"/>
    <w:rsid w:val="005F4FC0"/>
    <w:rsid w:val="005F5A10"/>
    <w:rsid w:val="005F74A6"/>
    <w:rsid w:val="0060591F"/>
    <w:rsid w:val="006123F0"/>
    <w:rsid w:val="00614490"/>
    <w:rsid w:val="00615667"/>
    <w:rsid w:val="00616D00"/>
    <w:rsid w:val="00620BC3"/>
    <w:rsid w:val="00620D15"/>
    <w:rsid w:val="00621DE5"/>
    <w:rsid w:val="006242A6"/>
    <w:rsid w:val="00625ED1"/>
    <w:rsid w:val="00626CE9"/>
    <w:rsid w:val="00631E5D"/>
    <w:rsid w:val="00631F13"/>
    <w:rsid w:val="00632695"/>
    <w:rsid w:val="00637BEE"/>
    <w:rsid w:val="006436A7"/>
    <w:rsid w:val="006446E8"/>
    <w:rsid w:val="00650296"/>
    <w:rsid w:val="00651259"/>
    <w:rsid w:val="006528AA"/>
    <w:rsid w:val="00656263"/>
    <w:rsid w:val="00657A14"/>
    <w:rsid w:val="00660EB9"/>
    <w:rsid w:val="0066102D"/>
    <w:rsid w:val="00663002"/>
    <w:rsid w:val="00670880"/>
    <w:rsid w:val="00672B58"/>
    <w:rsid w:val="00680B2E"/>
    <w:rsid w:val="00691C65"/>
    <w:rsid w:val="00693480"/>
    <w:rsid w:val="006969B3"/>
    <w:rsid w:val="00697919"/>
    <w:rsid w:val="00697A18"/>
    <w:rsid w:val="006A13DA"/>
    <w:rsid w:val="006A13E3"/>
    <w:rsid w:val="006A6A13"/>
    <w:rsid w:val="006A7761"/>
    <w:rsid w:val="006B4BFA"/>
    <w:rsid w:val="006B4F4E"/>
    <w:rsid w:val="006B7036"/>
    <w:rsid w:val="006C11BC"/>
    <w:rsid w:val="006C7520"/>
    <w:rsid w:val="006D2039"/>
    <w:rsid w:val="006D469C"/>
    <w:rsid w:val="006D643D"/>
    <w:rsid w:val="006E1E58"/>
    <w:rsid w:val="006E5AC1"/>
    <w:rsid w:val="006E5BF3"/>
    <w:rsid w:val="00702AA8"/>
    <w:rsid w:val="00707A0E"/>
    <w:rsid w:val="0071313C"/>
    <w:rsid w:val="007146B2"/>
    <w:rsid w:val="00716483"/>
    <w:rsid w:val="0071760B"/>
    <w:rsid w:val="00721B9D"/>
    <w:rsid w:val="00731525"/>
    <w:rsid w:val="00731AD6"/>
    <w:rsid w:val="00733ADE"/>
    <w:rsid w:val="0073611E"/>
    <w:rsid w:val="00742313"/>
    <w:rsid w:val="00743134"/>
    <w:rsid w:val="007508B9"/>
    <w:rsid w:val="00753D5F"/>
    <w:rsid w:val="007547E5"/>
    <w:rsid w:val="007552DC"/>
    <w:rsid w:val="007629E8"/>
    <w:rsid w:val="007731B2"/>
    <w:rsid w:val="00774D31"/>
    <w:rsid w:val="00792300"/>
    <w:rsid w:val="0079706B"/>
    <w:rsid w:val="007A08E0"/>
    <w:rsid w:val="007A112B"/>
    <w:rsid w:val="007A1A1C"/>
    <w:rsid w:val="007A2427"/>
    <w:rsid w:val="007A28BD"/>
    <w:rsid w:val="007B1F01"/>
    <w:rsid w:val="007C4338"/>
    <w:rsid w:val="007E0C0D"/>
    <w:rsid w:val="007E1283"/>
    <w:rsid w:val="007E15E3"/>
    <w:rsid w:val="007E2B86"/>
    <w:rsid w:val="007E3555"/>
    <w:rsid w:val="007F315F"/>
    <w:rsid w:val="007F7BAC"/>
    <w:rsid w:val="0080744F"/>
    <w:rsid w:val="008135BA"/>
    <w:rsid w:val="00814A2C"/>
    <w:rsid w:val="00814AC5"/>
    <w:rsid w:val="008150E7"/>
    <w:rsid w:val="0081580E"/>
    <w:rsid w:val="0082067E"/>
    <w:rsid w:val="00822954"/>
    <w:rsid w:val="00822D7E"/>
    <w:rsid w:val="0082431A"/>
    <w:rsid w:val="00825EF2"/>
    <w:rsid w:val="00826CF2"/>
    <w:rsid w:val="00830AB1"/>
    <w:rsid w:val="00835E9F"/>
    <w:rsid w:val="00842940"/>
    <w:rsid w:val="00843889"/>
    <w:rsid w:val="00847363"/>
    <w:rsid w:val="00854867"/>
    <w:rsid w:val="0086053C"/>
    <w:rsid w:val="00861FE9"/>
    <w:rsid w:val="00864344"/>
    <w:rsid w:val="00872057"/>
    <w:rsid w:val="00872DC1"/>
    <w:rsid w:val="008745CB"/>
    <w:rsid w:val="008835A7"/>
    <w:rsid w:val="00883C8B"/>
    <w:rsid w:val="0088663E"/>
    <w:rsid w:val="00891EA7"/>
    <w:rsid w:val="0089220F"/>
    <w:rsid w:val="00893E9C"/>
    <w:rsid w:val="00896CB4"/>
    <w:rsid w:val="00897986"/>
    <w:rsid w:val="008A0B56"/>
    <w:rsid w:val="008B0F2F"/>
    <w:rsid w:val="008B1A00"/>
    <w:rsid w:val="008B1C1D"/>
    <w:rsid w:val="008B50DD"/>
    <w:rsid w:val="008B68AE"/>
    <w:rsid w:val="008B7004"/>
    <w:rsid w:val="008C1CBD"/>
    <w:rsid w:val="008C752E"/>
    <w:rsid w:val="008C7C76"/>
    <w:rsid w:val="008D11BE"/>
    <w:rsid w:val="008D4BBC"/>
    <w:rsid w:val="008E3412"/>
    <w:rsid w:val="008E4513"/>
    <w:rsid w:val="008E4552"/>
    <w:rsid w:val="008E6836"/>
    <w:rsid w:val="008E7CA0"/>
    <w:rsid w:val="008F33BF"/>
    <w:rsid w:val="008F38CD"/>
    <w:rsid w:val="008F66FA"/>
    <w:rsid w:val="008F7CE0"/>
    <w:rsid w:val="00903B06"/>
    <w:rsid w:val="00905108"/>
    <w:rsid w:val="00905585"/>
    <w:rsid w:val="00905663"/>
    <w:rsid w:val="00910B89"/>
    <w:rsid w:val="00915C2B"/>
    <w:rsid w:val="00925228"/>
    <w:rsid w:val="00925486"/>
    <w:rsid w:val="009265C5"/>
    <w:rsid w:val="00927447"/>
    <w:rsid w:val="00931DB4"/>
    <w:rsid w:val="00941342"/>
    <w:rsid w:val="00943B2C"/>
    <w:rsid w:val="00947F8B"/>
    <w:rsid w:val="00952D9D"/>
    <w:rsid w:val="009546DD"/>
    <w:rsid w:val="00954B30"/>
    <w:rsid w:val="00956D5D"/>
    <w:rsid w:val="009629B7"/>
    <w:rsid w:val="0097214C"/>
    <w:rsid w:val="009740F8"/>
    <w:rsid w:val="00975F47"/>
    <w:rsid w:val="00976513"/>
    <w:rsid w:val="0098046D"/>
    <w:rsid w:val="00982129"/>
    <w:rsid w:val="0098257B"/>
    <w:rsid w:val="009848A4"/>
    <w:rsid w:val="00985E5E"/>
    <w:rsid w:val="00986786"/>
    <w:rsid w:val="00996323"/>
    <w:rsid w:val="009967B8"/>
    <w:rsid w:val="00996975"/>
    <w:rsid w:val="00997233"/>
    <w:rsid w:val="009B1E07"/>
    <w:rsid w:val="009B4A2E"/>
    <w:rsid w:val="009B57FF"/>
    <w:rsid w:val="009B7426"/>
    <w:rsid w:val="009C2929"/>
    <w:rsid w:val="009C5CDC"/>
    <w:rsid w:val="009C5F95"/>
    <w:rsid w:val="009C708A"/>
    <w:rsid w:val="009C7563"/>
    <w:rsid w:val="009D7949"/>
    <w:rsid w:val="009E2F19"/>
    <w:rsid w:val="009F2CFE"/>
    <w:rsid w:val="00A00B0C"/>
    <w:rsid w:val="00A0278B"/>
    <w:rsid w:val="00A13754"/>
    <w:rsid w:val="00A14923"/>
    <w:rsid w:val="00A22EBE"/>
    <w:rsid w:val="00A241FE"/>
    <w:rsid w:val="00A310F9"/>
    <w:rsid w:val="00A354A9"/>
    <w:rsid w:val="00A37BF0"/>
    <w:rsid w:val="00A40A99"/>
    <w:rsid w:val="00A43676"/>
    <w:rsid w:val="00A50437"/>
    <w:rsid w:val="00A553D1"/>
    <w:rsid w:val="00A614E4"/>
    <w:rsid w:val="00A63350"/>
    <w:rsid w:val="00A66676"/>
    <w:rsid w:val="00A702BF"/>
    <w:rsid w:val="00A71D48"/>
    <w:rsid w:val="00A770C8"/>
    <w:rsid w:val="00A7764B"/>
    <w:rsid w:val="00A840BC"/>
    <w:rsid w:val="00A8622F"/>
    <w:rsid w:val="00A87BE8"/>
    <w:rsid w:val="00AA0807"/>
    <w:rsid w:val="00AA498D"/>
    <w:rsid w:val="00AC332F"/>
    <w:rsid w:val="00AC5140"/>
    <w:rsid w:val="00AD42F3"/>
    <w:rsid w:val="00AD69AB"/>
    <w:rsid w:val="00AE1137"/>
    <w:rsid w:val="00AE5654"/>
    <w:rsid w:val="00AE6867"/>
    <w:rsid w:val="00AF563E"/>
    <w:rsid w:val="00AF5FDA"/>
    <w:rsid w:val="00B05032"/>
    <w:rsid w:val="00B05A70"/>
    <w:rsid w:val="00B07E48"/>
    <w:rsid w:val="00B1025D"/>
    <w:rsid w:val="00B108AF"/>
    <w:rsid w:val="00B10B16"/>
    <w:rsid w:val="00B12100"/>
    <w:rsid w:val="00B1570F"/>
    <w:rsid w:val="00B20D72"/>
    <w:rsid w:val="00B22D36"/>
    <w:rsid w:val="00B305EA"/>
    <w:rsid w:val="00B35168"/>
    <w:rsid w:val="00B35E2F"/>
    <w:rsid w:val="00B43AD2"/>
    <w:rsid w:val="00B5386C"/>
    <w:rsid w:val="00B5593F"/>
    <w:rsid w:val="00B5711C"/>
    <w:rsid w:val="00B5713C"/>
    <w:rsid w:val="00B61773"/>
    <w:rsid w:val="00B63C69"/>
    <w:rsid w:val="00B714B4"/>
    <w:rsid w:val="00B831EF"/>
    <w:rsid w:val="00B87F40"/>
    <w:rsid w:val="00B90625"/>
    <w:rsid w:val="00B9223B"/>
    <w:rsid w:val="00BA2F37"/>
    <w:rsid w:val="00BA7315"/>
    <w:rsid w:val="00BB0008"/>
    <w:rsid w:val="00BB05BF"/>
    <w:rsid w:val="00BB2817"/>
    <w:rsid w:val="00BB4C72"/>
    <w:rsid w:val="00BC37A4"/>
    <w:rsid w:val="00BC387A"/>
    <w:rsid w:val="00BC529A"/>
    <w:rsid w:val="00BC56A9"/>
    <w:rsid w:val="00BC7512"/>
    <w:rsid w:val="00BD41F7"/>
    <w:rsid w:val="00BD4BFC"/>
    <w:rsid w:val="00BD5BEE"/>
    <w:rsid w:val="00BE0893"/>
    <w:rsid w:val="00BE60FA"/>
    <w:rsid w:val="00BE7763"/>
    <w:rsid w:val="00BE7E5C"/>
    <w:rsid w:val="00BF3665"/>
    <w:rsid w:val="00C009AB"/>
    <w:rsid w:val="00C02A7C"/>
    <w:rsid w:val="00C0304E"/>
    <w:rsid w:val="00C04EF6"/>
    <w:rsid w:val="00C06FF4"/>
    <w:rsid w:val="00C07F27"/>
    <w:rsid w:val="00C142CA"/>
    <w:rsid w:val="00C16794"/>
    <w:rsid w:val="00C16E37"/>
    <w:rsid w:val="00C206B2"/>
    <w:rsid w:val="00C22AFF"/>
    <w:rsid w:val="00C26F28"/>
    <w:rsid w:val="00C355D4"/>
    <w:rsid w:val="00C41C79"/>
    <w:rsid w:val="00C4213D"/>
    <w:rsid w:val="00C45A34"/>
    <w:rsid w:val="00C54CF1"/>
    <w:rsid w:val="00C55F1F"/>
    <w:rsid w:val="00C56F4E"/>
    <w:rsid w:val="00C66BCE"/>
    <w:rsid w:val="00C73F0D"/>
    <w:rsid w:val="00C75B3D"/>
    <w:rsid w:val="00C82452"/>
    <w:rsid w:val="00C853CD"/>
    <w:rsid w:val="00C9543D"/>
    <w:rsid w:val="00C964A8"/>
    <w:rsid w:val="00CA3D53"/>
    <w:rsid w:val="00CC3ECF"/>
    <w:rsid w:val="00CC559B"/>
    <w:rsid w:val="00CC5A2E"/>
    <w:rsid w:val="00CC6AE2"/>
    <w:rsid w:val="00CD1702"/>
    <w:rsid w:val="00CD7919"/>
    <w:rsid w:val="00CE4AFD"/>
    <w:rsid w:val="00CF24B6"/>
    <w:rsid w:val="00CF7549"/>
    <w:rsid w:val="00D020C8"/>
    <w:rsid w:val="00D072F7"/>
    <w:rsid w:val="00D12B22"/>
    <w:rsid w:val="00D14CC6"/>
    <w:rsid w:val="00D23C58"/>
    <w:rsid w:val="00D23C97"/>
    <w:rsid w:val="00D25A63"/>
    <w:rsid w:val="00D27AF3"/>
    <w:rsid w:val="00D36BED"/>
    <w:rsid w:val="00D4429F"/>
    <w:rsid w:val="00D50CB3"/>
    <w:rsid w:val="00D57D3F"/>
    <w:rsid w:val="00D6183A"/>
    <w:rsid w:val="00D619B4"/>
    <w:rsid w:val="00D61E78"/>
    <w:rsid w:val="00D6340B"/>
    <w:rsid w:val="00D70B9E"/>
    <w:rsid w:val="00D72C4F"/>
    <w:rsid w:val="00D73311"/>
    <w:rsid w:val="00D745C2"/>
    <w:rsid w:val="00D74FE5"/>
    <w:rsid w:val="00D913A6"/>
    <w:rsid w:val="00D91858"/>
    <w:rsid w:val="00D948D7"/>
    <w:rsid w:val="00D9667C"/>
    <w:rsid w:val="00DA57FC"/>
    <w:rsid w:val="00DB009B"/>
    <w:rsid w:val="00DB1235"/>
    <w:rsid w:val="00DB306F"/>
    <w:rsid w:val="00DB6E40"/>
    <w:rsid w:val="00DB7D42"/>
    <w:rsid w:val="00DE0C7A"/>
    <w:rsid w:val="00DE0CA0"/>
    <w:rsid w:val="00DE12CB"/>
    <w:rsid w:val="00DE4167"/>
    <w:rsid w:val="00DE75A3"/>
    <w:rsid w:val="00DF3BBD"/>
    <w:rsid w:val="00DF74BC"/>
    <w:rsid w:val="00E06336"/>
    <w:rsid w:val="00E075F6"/>
    <w:rsid w:val="00E102FA"/>
    <w:rsid w:val="00E1653A"/>
    <w:rsid w:val="00E2276C"/>
    <w:rsid w:val="00E2491E"/>
    <w:rsid w:val="00E25B24"/>
    <w:rsid w:val="00E42D51"/>
    <w:rsid w:val="00E46C18"/>
    <w:rsid w:val="00E522FB"/>
    <w:rsid w:val="00E528FB"/>
    <w:rsid w:val="00E53F29"/>
    <w:rsid w:val="00E551BF"/>
    <w:rsid w:val="00E55C4A"/>
    <w:rsid w:val="00E602F8"/>
    <w:rsid w:val="00E63675"/>
    <w:rsid w:val="00E66BF2"/>
    <w:rsid w:val="00E67F3E"/>
    <w:rsid w:val="00E70378"/>
    <w:rsid w:val="00E72E9E"/>
    <w:rsid w:val="00E73453"/>
    <w:rsid w:val="00E7501E"/>
    <w:rsid w:val="00E9213A"/>
    <w:rsid w:val="00E92C83"/>
    <w:rsid w:val="00E94E4D"/>
    <w:rsid w:val="00EA5E4B"/>
    <w:rsid w:val="00EB19D8"/>
    <w:rsid w:val="00EB5CA9"/>
    <w:rsid w:val="00EB5CD4"/>
    <w:rsid w:val="00EB5D74"/>
    <w:rsid w:val="00EB68BD"/>
    <w:rsid w:val="00EB7601"/>
    <w:rsid w:val="00EC0824"/>
    <w:rsid w:val="00EC56E0"/>
    <w:rsid w:val="00EE2046"/>
    <w:rsid w:val="00EE23EF"/>
    <w:rsid w:val="00F016F5"/>
    <w:rsid w:val="00F03DC0"/>
    <w:rsid w:val="00F10C25"/>
    <w:rsid w:val="00F131A9"/>
    <w:rsid w:val="00F2436D"/>
    <w:rsid w:val="00F245DC"/>
    <w:rsid w:val="00F34722"/>
    <w:rsid w:val="00F401C0"/>
    <w:rsid w:val="00F407F5"/>
    <w:rsid w:val="00F45705"/>
    <w:rsid w:val="00F50A17"/>
    <w:rsid w:val="00F52FED"/>
    <w:rsid w:val="00F53851"/>
    <w:rsid w:val="00F56189"/>
    <w:rsid w:val="00F564B3"/>
    <w:rsid w:val="00F57F51"/>
    <w:rsid w:val="00F65796"/>
    <w:rsid w:val="00F715A0"/>
    <w:rsid w:val="00F7219F"/>
    <w:rsid w:val="00F722BD"/>
    <w:rsid w:val="00F724CE"/>
    <w:rsid w:val="00F73F3F"/>
    <w:rsid w:val="00F74BB5"/>
    <w:rsid w:val="00F80FBD"/>
    <w:rsid w:val="00F86562"/>
    <w:rsid w:val="00F87501"/>
    <w:rsid w:val="00F919CE"/>
    <w:rsid w:val="00F925A7"/>
    <w:rsid w:val="00F95535"/>
    <w:rsid w:val="00F96DD8"/>
    <w:rsid w:val="00F96EC8"/>
    <w:rsid w:val="00FA278B"/>
    <w:rsid w:val="00FA414E"/>
    <w:rsid w:val="00FB02A3"/>
    <w:rsid w:val="00FB25F3"/>
    <w:rsid w:val="00FB26ED"/>
    <w:rsid w:val="00FD2B03"/>
    <w:rsid w:val="00FD7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批注框文本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 w:type="character" w:styleId="afc">
    <w:name w:val="Hyperlink"/>
    <w:basedOn w:val="a0"/>
    <w:uiPriority w:val="99"/>
    <w:unhideWhenUsed/>
    <w:rsid w:val="00E2491E"/>
    <w:rPr>
      <w:color w:val="0000FF" w:themeColor="hyperlink"/>
      <w:u w:val="single"/>
    </w:rPr>
  </w:style>
  <w:style w:type="character" w:styleId="afd">
    <w:name w:val="Placeholder Text"/>
    <w:basedOn w:val="a0"/>
    <w:uiPriority w:val="99"/>
    <w:semiHidden/>
    <w:rsid w:val="008D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586428181">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4536203">
      <w:bodyDiv w:val="1"/>
      <w:marLeft w:val="0"/>
      <w:marRight w:val="0"/>
      <w:marTop w:val="0"/>
      <w:marBottom w:val="0"/>
      <w:divBdr>
        <w:top w:val="none" w:sz="0" w:space="0" w:color="auto"/>
        <w:left w:val="none" w:sz="0" w:space="0" w:color="auto"/>
        <w:bottom w:val="none" w:sz="0" w:space="0" w:color="auto"/>
        <w:right w:val="none" w:sz="0" w:space="0" w:color="auto"/>
      </w:divBdr>
      <w:divsChild>
        <w:div w:id="983391794">
          <w:marLeft w:val="446"/>
          <w:marRight w:val="0"/>
          <w:marTop w:val="0"/>
          <w:marBottom w:val="0"/>
          <w:divBdr>
            <w:top w:val="none" w:sz="0" w:space="0" w:color="auto"/>
            <w:left w:val="none" w:sz="0" w:space="0" w:color="auto"/>
            <w:bottom w:val="none" w:sz="0" w:space="0" w:color="auto"/>
            <w:right w:val="none" w:sz="0" w:space="0" w:color="auto"/>
          </w:divBdr>
        </w:div>
        <w:div w:id="1317802688">
          <w:marLeft w:val="446"/>
          <w:marRight w:val="0"/>
          <w:marTop w:val="0"/>
          <w:marBottom w:val="0"/>
          <w:divBdr>
            <w:top w:val="none" w:sz="0" w:space="0" w:color="auto"/>
            <w:left w:val="none" w:sz="0" w:space="0" w:color="auto"/>
            <w:bottom w:val="none" w:sz="0" w:space="0" w:color="auto"/>
            <w:right w:val="none" w:sz="0" w:space="0" w:color="auto"/>
          </w:divBdr>
        </w:div>
      </w:divsChild>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360349154">
      <w:bodyDiv w:val="1"/>
      <w:marLeft w:val="0"/>
      <w:marRight w:val="0"/>
      <w:marTop w:val="0"/>
      <w:marBottom w:val="0"/>
      <w:divBdr>
        <w:top w:val="none" w:sz="0" w:space="0" w:color="auto"/>
        <w:left w:val="none" w:sz="0" w:space="0" w:color="auto"/>
        <w:bottom w:val="none" w:sz="0" w:space="0" w:color="auto"/>
        <w:right w:val="none" w:sz="0" w:space="0" w:color="auto"/>
      </w:divBdr>
    </w:div>
    <w:div w:id="145702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7652">
          <w:marLeft w:val="706"/>
          <w:marRight w:val="0"/>
          <w:marTop w:val="65"/>
          <w:marBottom w:val="80"/>
          <w:divBdr>
            <w:top w:val="none" w:sz="0" w:space="0" w:color="auto"/>
            <w:left w:val="none" w:sz="0" w:space="0" w:color="auto"/>
            <w:bottom w:val="none" w:sz="0" w:space="0" w:color="auto"/>
            <w:right w:val="none" w:sz="0" w:space="0" w:color="auto"/>
          </w:divBdr>
        </w:div>
        <w:div w:id="1044401831">
          <w:marLeft w:val="706"/>
          <w:marRight w:val="0"/>
          <w:marTop w:val="65"/>
          <w:marBottom w:val="80"/>
          <w:divBdr>
            <w:top w:val="none" w:sz="0" w:space="0" w:color="auto"/>
            <w:left w:val="none" w:sz="0" w:space="0" w:color="auto"/>
            <w:bottom w:val="none" w:sz="0" w:space="0" w:color="auto"/>
            <w:right w:val="none" w:sz="0" w:space="0" w:color="auto"/>
          </w:divBdr>
        </w:div>
        <w:div w:id="1099646226">
          <w:marLeft w:val="706"/>
          <w:marRight w:val="0"/>
          <w:marTop w:val="65"/>
          <w:marBottom w:val="80"/>
          <w:divBdr>
            <w:top w:val="none" w:sz="0" w:space="0" w:color="auto"/>
            <w:left w:val="none" w:sz="0" w:space="0" w:color="auto"/>
            <w:bottom w:val="none" w:sz="0" w:space="0" w:color="auto"/>
            <w:right w:val="none" w:sz="0" w:space="0" w:color="auto"/>
          </w:divBdr>
        </w:div>
      </w:divsChild>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 w:id="1563711150">
      <w:bodyDiv w:val="1"/>
      <w:marLeft w:val="0"/>
      <w:marRight w:val="0"/>
      <w:marTop w:val="0"/>
      <w:marBottom w:val="0"/>
      <w:divBdr>
        <w:top w:val="none" w:sz="0" w:space="0" w:color="auto"/>
        <w:left w:val="none" w:sz="0" w:space="0" w:color="auto"/>
        <w:bottom w:val="none" w:sz="0" w:space="0" w:color="auto"/>
        <w:right w:val="none" w:sz="0" w:space="0" w:color="auto"/>
      </w:divBdr>
      <w:divsChild>
        <w:div w:id="1873957076">
          <w:marLeft w:val="446"/>
          <w:marRight w:val="0"/>
          <w:marTop w:val="0"/>
          <w:marBottom w:val="0"/>
          <w:divBdr>
            <w:top w:val="none" w:sz="0" w:space="0" w:color="auto"/>
            <w:left w:val="none" w:sz="0" w:space="0" w:color="auto"/>
            <w:bottom w:val="none" w:sz="0" w:space="0" w:color="auto"/>
            <w:right w:val="none" w:sz="0" w:space="0" w:color="auto"/>
          </w:divBdr>
        </w:div>
        <w:div w:id="1806894510">
          <w:marLeft w:val="446"/>
          <w:marRight w:val="0"/>
          <w:marTop w:val="0"/>
          <w:marBottom w:val="0"/>
          <w:divBdr>
            <w:top w:val="none" w:sz="0" w:space="0" w:color="auto"/>
            <w:left w:val="none" w:sz="0" w:space="0" w:color="auto"/>
            <w:bottom w:val="none" w:sz="0" w:space="0" w:color="auto"/>
            <w:right w:val="none" w:sz="0" w:space="0" w:color="auto"/>
          </w:divBdr>
        </w:div>
      </w:divsChild>
    </w:div>
    <w:div w:id="1865168360">
      <w:bodyDiv w:val="1"/>
      <w:marLeft w:val="0"/>
      <w:marRight w:val="0"/>
      <w:marTop w:val="0"/>
      <w:marBottom w:val="0"/>
      <w:divBdr>
        <w:top w:val="none" w:sz="0" w:space="0" w:color="auto"/>
        <w:left w:val="none" w:sz="0" w:space="0" w:color="auto"/>
        <w:bottom w:val="none" w:sz="0" w:space="0" w:color="auto"/>
        <w:right w:val="none" w:sz="0" w:space="0" w:color="auto"/>
      </w:divBdr>
    </w:div>
    <w:div w:id="19036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195</Words>
  <Characters>1113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Andy</dc:creator>
  <cp:lastModifiedBy>Andy Kong</cp:lastModifiedBy>
  <cp:revision>4</cp:revision>
  <cp:lastPrinted>2013-04-03T01:01:00Z</cp:lastPrinted>
  <dcterms:created xsi:type="dcterms:W3CDTF">2021-12-01T08:33:00Z</dcterms:created>
  <dcterms:modified xsi:type="dcterms:W3CDTF">2021-12-01T08:45:00Z</dcterms:modified>
</cp:coreProperties>
</file>