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0D777" w14:textId="16E8E586" w:rsidR="0099096D" w:rsidRDefault="00F63A5A" w:rsidP="00F63A5A">
      <w:pPr>
        <w:pStyle w:val="ListParagraph"/>
        <w:numPr>
          <w:ilvl w:val="0"/>
          <w:numId w:val="1"/>
        </w:numPr>
      </w:pPr>
      <w:r>
        <w:t>Deploy contract change address</w:t>
      </w:r>
    </w:p>
    <w:p w14:paraId="1BDA8DBE" w14:textId="1FAF7C9E" w:rsidR="00F63A5A" w:rsidRDefault="00F63A5A" w:rsidP="00F63A5A">
      <w:pPr>
        <w:pStyle w:val="ListParagraph"/>
        <w:numPr>
          <w:ilvl w:val="0"/>
          <w:numId w:val="1"/>
        </w:numPr>
      </w:pPr>
      <w:r>
        <w:t>Open ganache</w:t>
      </w:r>
    </w:p>
    <w:p w14:paraId="516C99E0" w14:textId="7DA8F854" w:rsidR="00F63A5A" w:rsidRDefault="00F63A5A" w:rsidP="00F63A5A">
      <w:pPr>
        <w:pStyle w:val="ListParagraph"/>
        <w:numPr>
          <w:ilvl w:val="0"/>
          <w:numId w:val="1"/>
        </w:numPr>
      </w:pPr>
      <w:r>
        <w:t>run</w:t>
      </w:r>
    </w:p>
    <w:sectPr w:rsidR="00F63A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35D24"/>
    <w:multiLevelType w:val="hybridMultilevel"/>
    <w:tmpl w:val="8020E8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8273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41"/>
    <w:rsid w:val="004E3A11"/>
    <w:rsid w:val="00574704"/>
    <w:rsid w:val="007E1BD6"/>
    <w:rsid w:val="00C63D41"/>
    <w:rsid w:val="00E74696"/>
    <w:rsid w:val="00ED0B4F"/>
    <w:rsid w:val="00F6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8B441"/>
  <w15:chartTrackingRefBased/>
  <w15:docId w15:val="{9F1B7780-D4C0-48C4-AA86-1D0092D19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38</Characters>
  <Application>Microsoft Office Word</Application>
  <DocSecurity>0</DocSecurity>
  <Lines>5</Lines>
  <Paragraphs>5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Mamoon</dc:creator>
  <cp:keywords/>
  <dc:description/>
  <cp:lastModifiedBy>Mohammad Mamoon</cp:lastModifiedBy>
  <cp:revision>2</cp:revision>
  <dcterms:created xsi:type="dcterms:W3CDTF">2023-07-10T06:15:00Z</dcterms:created>
  <dcterms:modified xsi:type="dcterms:W3CDTF">2023-07-10T06:16:00Z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c625cbba37819464718c9b72aa00e2e88c6f36dc0bfbd2f0b590f124b72dd4cb</vt:lpwstr>
  </property>
</Properties>
</file>