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6AB3" w14:textId="77777777" w:rsidR="001336A2" w:rsidRDefault="00000000">
      <w:pPr>
        <w:pStyle w:val="Ttulo1"/>
      </w:pPr>
      <w:r>
        <w:t>Eq_Nexum_Proyecto — Documentación</w:t>
      </w:r>
    </w:p>
    <w:p w14:paraId="7F3D0E92" w14:textId="77777777" w:rsidR="001336A2" w:rsidRDefault="00000000">
      <w:pPr>
        <w:pStyle w:val="Ttulo2"/>
      </w:pPr>
      <w:r>
        <w:t>1. Datos generales</w:t>
      </w:r>
    </w:p>
    <w:p w14:paraId="6464E40F" w14:textId="77777777" w:rsidR="001336A2" w:rsidRDefault="00000000">
      <w:pPr>
        <w:pStyle w:val="Textoindependiente"/>
        <w:numPr>
          <w:ilvl w:val="0"/>
          <w:numId w:val="2"/>
        </w:numPr>
        <w:tabs>
          <w:tab w:val="left" w:pos="709"/>
        </w:tabs>
      </w:pPr>
      <w:r>
        <w:rPr>
          <w:b/>
        </w:rPr>
        <w:t>Equipo:</w:t>
      </w:r>
      <w:r>
        <w:t xml:space="preserve"> Nexum</w:t>
      </w:r>
    </w:p>
    <w:p w14:paraId="0D8DF862" w14:textId="77777777" w:rsidR="001336A2" w:rsidRDefault="00000000">
      <w:pPr>
        <w:pStyle w:val="Textoindependiente"/>
        <w:numPr>
          <w:ilvl w:val="0"/>
          <w:numId w:val="2"/>
        </w:numPr>
        <w:tabs>
          <w:tab w:val="left" w:pos="709"/>
        </w:tabs>
        <w:spacing w:after="0"/>
      </w:pPr>
      <w:r>
        <w:rPr>
          <w:b/>
        </w:rPr>
        <w:t>Integrantes:</w:t>
      </w:r>
    </w:p>
    <w:p w14:paraId="1A7E6E6B" w14:textId="77777777" w:rsidR="001336A2" w:rsidRDefault="00000000">
      <w:pPr>
        <w:pStyle w:val="Textoindependiente"/>
        <w:numPr>
          <w:ilvl w:val="1"/>
          <w:numId w:val="2"/>
        </w:numPr>
        <w:tabs>
          <w:tab w:val="left" w:pos="1418"/>
        </w:tabs>
      </w:pPr>
      <w:r>
        <w:t>Iván Fernando Flechas Plaza</w:t>
      </w:r>
    </w:p>
    <w:p w14:paraId="7F5EB5CA" w14:textId="77777777" w:rsidR="001336A2" w:rsidRDefault="00000000">
      <w:pPr>
        <w:pStyle w:val="Textoindependiente"/>
        <w:numPr>
          <w:ilvl w:val="1"/>
          <w:numId w:val="2"/>
        </w:numPr>
        <w:tabs>
          <w:tab w:val="left" w:pos="1418"/>
        </w:tabs>
      </w:pPr>
      <w:r>
        <w:t>María Del Mar Mosquera Caicedo</w:t>
      </w:r>
    </w:p>
    <w:p w14:paraId="1F5074ED" w14:textId="491B8CA9" w:rsidR="0017080A" w:rsidRDefault="0017080A">
      <w:pPr>
        <w:pStyle w:val="Textoindependiente"/>
        <w:numPr>
          <w:ilvl w:val="1"/>
          <w:numId w:val="2"/>
        </w:numPr>
        <w:tabs>
          <w:tab w:val="left" w:pos="1418"/>
        </w:tabs>
      </w:pPr>
      <w:r>
        <w:t>Samuel Esteban Vargas</w:t>
      </w:r>
    </w:p>
    <w:p w14:paraId="6F710C0D" w14:textId="713297F1" w:rsidR="001336A2" w:rsidRDefault="00000000">
      <w:pPr>
        <w:pStyle w:val="Textoindependiente"/>
        <w:numPr>
          <w:ilvl w:val="0"/>
          <w:numId w:val="2"/>
        </w:numPr>
        <w:tabs>
          <w:tab w:val="left" w:pos="709"/>
        </w:tabs>
      </w:pPr>
      <w:r>
        <w:rPr>
          <w:b/>
        </w:rPr>
        <w:t>Fecha:</w:t>
      </w:r>
      <w:r>
        <w:t xml:space="preserve"> </w:t>
      </w:r>
      <w:r w:rsidR="007F0C9B">
        <w:t>20</w:t>
      </w:r>
      <w:r>
        <w:t xml:space="preserve"> de mayo de 2026</w:t>
      </w:r>
    </w:p>
    <w:p w14:paraId="5EE850B9" w14:textId="77777777" w:rsidR="001336A2" w:rsidRDefault="00000000">
      <w:pPr>
        <w:pStyle w:val="Textoindependiente"/>
        <w:numPr>
          <w:ilvl w:val="0"/>
          <w:numId w:val="2"/>
        </w:numPr>
        <w:tabs>
          <w:tab w:val="left" w:pos="709"/>
        </w:tabs>
      </w:pPr>
      <w:r>
        <w:rPr>
          <w:b/>
        </w:rPr>
        <w:t>Herramienta:</w:t>
      </w:r>
      <w:r>
        <w:t xml:space="preserve"> Apache NetBeans IDE 22</w:t>
      </w:r>
    </w:p>
    <w:p w14:paraId="116DA8BE" w14:textId="77777777" w:rsidR="001336A2" w:rsidRDefault="00000000">
      <w:pPr>
        <w:pStyle w:val="Textoindependiente"/>
        <w:numPr>
          <w:ilvl w:val="0"/>
          <w:numId w:val="2"/>
        </w:numPr>
        <w:tabs>
          <w:tab w:val="left" w:pos="709"/>
        </w:tabs>
      </w:pPr>
      <w:r>
        <w:rPr>
          <w:b/>
        </w:rPr>
        <w:t>Lenguaje:</w:t>
      </w:r>
      <w:r>
        <w:t xml:space="preserve"> Java</w:t>
      </w:r>
    </w:p>
    <w:p w14:paraId="36EF4B34" w14:textId="77777777" w:rsidR="001336A2" w:rsidRPr="0017080A" w:rsidRDefault="00000000">
      <w:pPr>
        <w:pStyle w:val="Textoindependiente"/>
        <w:numPr>
          <w:ilvl w:val="0"/>
          <w:numId w:val="2"/>
        </w:numPr>
        <w:tabs>
          <w:tab w:val="left" w:pos="709"/>
        </w:tabs>
        <w:rPr>
          <w:lang w:val="es-CO"/>
        </w:rPr>
      </w:pPr>
      <w:r w:rsidRPr="0017080A">
        <w:rPr>
          <w:b/>
          <w:lang w:val="es-CO"/>
        </w:rPr>
        <w:t>Patrón:</w:t>
      </w:r>
      <w:r w:rsidRPr="0017080A">
        <w:rPr>
          <w:lang w:val="es-CO"/>
        </w:rPr>
        <w:t xml:space="preserve"> Modelo–Vista–Controlador (MVC)</w:t>
      </w:r>
    </w:p>
    <w:p w14:paraId="1524DCFD" w14:textId="77777777" w:rsidR="001336A2" w:rsidRPr="0017080A" w:rsidRDefault="001336A2">
      <w:pPr>
        <w:pStyle w:val="HorizontalLine"/>
        <w:rPr>
          <w:lang w:val="es-CO"/>
        </w:rPr>
      </w:pPr>
    </w:p>
    <w:p w14:paraId="423E9A3F" w14:textId="77777777" w:rsidR="001336A2" w:rsidRDefault="00000000">
      <w:pPr>
        <w:pStyle w:val="Ttulo2"/>
      </w:pPr>
      <w:r>
        <w:t>2. Objetivo del programa</w:t>
      </w:r>
    </w:p>
    <w:p w14:paraId="76B02F89" w14:textId="77777777" w:rsidR="001336A2" w:rsidRPr="0017080A" w:rsidRDefault="00000000">
      <w:pPr>
        <w:pStyle w:val="Textoindependiente"/>
        <w:rPr>
          <w:lang w:val="es-CO"/>
        </w:rPr>
      </w:pPr>
      <w:r w:rsidRPr="0017080A">
        <w:rPr>
          <w:lang w:val="es-CO"/>
        </w:rPr>
        <w:t>El sistema gestiona ventas de paquetes turísticos para una agencia, registrando clientes y paquetes (únicos o múltiples) con sus destinos. Permite crear ventas, calcular valores totales y descuentos según el tipo de cliente, y consultar ventas por número, posición o estado. Además, ofrece persistencia mediante archivos de objetos para ventas y clientes, y actualización de ventas existentes.</w:t>
      </w:r>
    </w:p>
    <w:p w14:paraId="601C9400" w14:textId="77777777" w:rsidR="001336A2" w:rsidRPr="0017080A" w:rsidRDefault="001336A2">
      <w:pPr>
        <w:pStyle w:val="HorizontalLine"/>
        <w:rPr>
          <w:lang w:val="es-CO"/>
        </w:rPr>
      </w:pPr>
    </w:p>
    <w:p w14:paraId="4366C04E" w14:textId="77777777" w:rsidR="001336A2" w:rsidRDefault="00000000">
      <w:pPr>
        <w:pStyle w:val="Ttulo2"/>
      </w:pPr>
      <w:r>
        <w:t>3. Alcance</w:t>
      </w:r>
    </w:p>
    <w:p w14:paraId="57EC5749" w14:textId="77777777" w:rsidR="001336A2" w:rsidRPr="0017080A" w:rsidRDefault="00000000">
      <w:pPr>
        <w:pStyle w:val="Textoindependiente"/>
        <w:numPr>
          <w:ilvl w:val="0"/>
          <w:numId w:val="3"/>
        </w:numPr>
        <w:tabs>
          <w:tab w:val="left" w:pos="709"/>
        </w:tabs>
        <w:rPr>
          <w:lang w:val="es-CO"/>
        </w:rPr>
      </w:pPr>
      <w:r w:rsidRPr="0017080A">
        <w:rPr>
          <w:b/>
          <w:lang w:val="es-CO"/>
        </w:rPr>
        <w:t>Incluye:</w:t>
      </w:r>
      <w:r w:rsidRPr="0017080A">
        <w:rPr>
          <w:lang w:val="es-CO"/>
        </w:rPr>
        <w:t xml:space="preserve"> creación y consulta de ventas, registro de clientes y paquetes turísticos, cálculo de totales y descuentos, actualización de ventas, generación y lectura de archivos de objetos (ventas/clientes).</w:t>
      </w:r>
    </w:p>
    <w:p w14:paraId="20DD7B64" w14:textId="77777777" w:rsidR="001336A2" w:rsidRPr="0017080A" w:rsidRDefault="00000000">
      <w:pPr>
        <w:pStyle w:val="Textoindependiente"/>
        <w:numPr>
          <w:ilvl w:val="0"/>
          <w:numId w:val="3"/>
        </w:numPr>
        <w:tabs>
          <w:tab w:val="left" w:pos="709"/>
        </w:tabs>
        <w:rPr>
          <w:lang w:val="es-CO"/>
        </w:rPr>
      </w:pPr>
      <w:r w:rsidRPr="0017080A">
        <w:rPr>
          <w:b/>
          <w:lang w:val="es-CO"/>
        </w:rPr>
        <w:t>No incluye:</w:t>
      </w:r>
      <w:r w:rsidRPr="0017080A">
        <w:rPr>
          <w:lang w:val="es-CO"/>
        </w:rPr>
        <w:t xml:space="preserve"> integración con bases de datos, interfaz gráfica completa (solo consola), pasarelas de pago, reportes avanzados o generación de facturación electrónica.</w:t>
      </w:r>
    </w:p>
    <w:p w14:paraId="6BD36612" w14:textId="77777777" w:rsidR="001336A2" w:rsidRPr="0017080A" w:rsidRDefault="001336A2">
      <w:pPr>
        <w:pStyle w:val="HorizontalLine"/>
        <w:rPr>
          <w:lang w:val="es-CO"/>
        </w:rPr>
      </w:pPr>
    </w:p>
    <w:p w14:paraId="27FFA9F7" w14:textId="77777777" w:rsidR="001336A2" w:rsidRDefault="00000000">
      <w:pPr>
        <w:pStyle w:val="Ttulo2"/>
      </w:pPr>
      <w:r>
        <w:t>4. Arquitectura (MVC)</w:t>
      </w:r>
    </w:p>
    <w:p w14:paraId="16283217" w14:textId="77777777" w:rsidR="001336A2" w:rsidRDefault="00000000">
      <w:pPr>
        <w:pStyle w:val="Ttulo3"/>
      </w:pPr>
      <w:r>
        <w:t>4.1 Modelo (</w:t>
      </w:r>
      <w:r>
        <w:rPr>
          <w:rFonts w:ascii="Liberation Mono" w:hAnsi="Liberation Mono"/>
        </w:rPr>
        <w:t>modelo</w:t>
      </w:r>
      <w:r>
        <w:t>)</w:t>
      </w:r>
    </w:p>
    <w:p w14:paraId="1F16492A" w14:textId="77777777" w:rsidR="001336A2" w:rsidRPr="0017080A" w:rsidRDefault="00000000">
      <w:pPr>
        <w:pStyle w:val="Textoindependiente"/>
        <w:numPr>
          <w:ilvl w:val="0"/>
          <w:numId w:val="4"/>
        </w:numPr>
        <w:tabs>
          <w:tab w:val="left" w:pos="709"/>
        </w:tabs>
        <w:rPr>
          <w:lang w:val="es-CO"/>
        </w:rPr>
      </w:pPr>
      <w:r w:rsidRPr="0017080A">
        <w:rPr>
          <w:b/>
          <w:lang w:val="es-CO"/>
        </w:rPr>
        <w:t>Cliente:</w:t>
      </w:r>
      <w:r w:rsidRPr="0017080A">
        <w:rPr>
          <w:lang w:val="es-CO"/>
        </w:rPr>
        <w:t xml:space="preserve"> datos del cliente, tipo de identificación y porcentaje de descuento.</w:t>
      </w:r>
    </w:p>
    <w:p w14:paraId="35019B90" w14:textId="77777777" w:rsidR="001336A2" w:rsidRPr="0017080A" w:rsidRDefault="00000000">
      <w:pPr>
        <w:pStyle w:val="Textoindependiente"/>
        <w:numPr>
          <w:ilvl w:val="0"/>
          <w:numId w:val="4"/>
        </w:numPr>
        <w:tabs>
          <w:tab w:val="left" w:pos="709"/>
        </w:tabs>
        <w:rPr>
          <w:lang w:val="es-CO"/>
        </w:rPr>
      </w:pPr>
      <w:r w:rsidRPr="0017080A">
        <w:rPr>
          <w:b/>
          <w:lang w:val="es-CO"/>
        </w:rPr>
        <w:t>Destino:</w:t>
      </w:r>
      <w:r w:rsidRPr="0017080A">
        <w:rPr>
          <w:lang w:val="es-CO"/>
        </w:rPr>
        <w:t xml:space="preserve"> información del lugar, días de permanencia y atractivos.</w:t>
      </w:r>
    </w:p>
    <w:p w14:paraId="19B9ABD9" w14:textId="77777777" w:rsidR="001336A2" w:rsidRPr="0017080A" w:rsidRDefault="00000000">
      <w:pPr>
        <w:pStyle w:val="Textoindependiente"/>
        <w:numPr>
          <w:ilvl w:val="0"/>
          <w:numId w:val="4"/>
        </w:numPr>
        <w:tabs>
          <w:tab w:val="left" w:pos="709"/>
        </w:tabs>
        <w:rPr>
          <w:lang w:val="es-CO"/>
        </w:rPr>
      </w:pPr>
      <w:r w:rsidRPr="0017080A">
        <w:rPr>
          <w:b/>
          <w:lang w:val="es-CO"/>
        </w:rPr>
        <w:t>PaqueteTuristico:</w:t>
      </w:r>
      <w:r w:rsidRPr="0017080A">
        <w:rPr>
          <w:lang w:val="es-CO"/>
        </w:rPr>
        <w:t xml:space="preserve"> clase abstracta base para paquetes con cálculo de valores.</w:t>
      </w:r>
    </w:p>
    <w:p w14:paraId="030250B8" w14:textId="77777777" w:rsidR="001336A2" w:rsidRPr="0017080A" w:rsidRDefault="00000000">
      <w:pPr>
        <w:pStyle w:val="Textoindependiente"/>
        <w:numPr>
          <w:ilvl w:val="0"/>
          <w:numId w:val="4"/>
        </w:numPr>
        <w:tabs>
          <w:tab w:val="left" w:pos="709"/>
        </w:tabs>
        <w:rPr>
          <w:lang w:val="es-CO"/>
        </w:rPr>
      </w:pPr>
      <w:r w:rsidRPr="0017080A">
        <w:rPr>
          <w:b/>
          <w:lang w:val="es-CO"/>
        </w:rPr>
        <w:t>PaqueteTuristicoUnico:</w:t>
      </w:r>
      <w:r w:rsidRPr="0017080A">
        <w:rPr>
          <w:lang w:val="es-CO"/>
        </w:rPr>
        <w:t xml:space="preserve"> paquete con hotel y desayuno; calcula valor por duración.</w:t>
      </w:r>
    </w:p>
    <w:p w14:paraId="0ADF4EC1" w14:textId="77777777" w:rsidR="001336A2" w:rsidRPr="0017080A" w:rsidRDefault="00000000">
      <w:pPr>
        <w:pStyle w:val="Textoindependiente"/>
        <w:numPr>
          <w:ilvl w:val="0"/>
          <w:numId w:val="4"/>
        </w:numPr>
        <w:tabs>
          <w:tab w:val="left" w:pos="709"/>
        </w:tabs>
        <w:rPr>
          <w:lang w:val="es-CO"/>
        </w:rPr>
      </w:pPr>
      <w:r w:rsidRPr="0017080A">
        <w:rPr>
          <w:b/>
          <w:lang w:val="es-CO"/>
        </w:rPr>
        <w:t>PaqueteTuristicoMultiple:</w:t>
      </w:r>
      <w:r w:rsidRPr="0017080A">
        <w:rPr>
          <w:lang w:val="es-CO"/>
        </w:rPr>
        <w:t xml:space="preserve"> paquete con varios destinos y obsequio; calcula valor con </w:t>
      </w:r>
      <w:r w:rsidRPr="0017080A">
        <w:rPr>
          <w:lang w:val="es-CO"/>
        </w:rPr>
        <w:lastRenderedPageBreak/>
        <w:t>incremento por destinos.</w:t>
      </w:r>
    </w:p>
    <w:p w14:paraId="33DD0687" w14:textId="77777777" w:rsidR="001336A2" w:rsidRPr="0017080A" w:rsidRDefault="00000000">
      <w:pPr>
        <w:pStyle w:val="Textoindependiente"/>
        <w:numPr>
          <w:ilvl w:val="0"/>
          <w:numId w:val="4"/>
        </w:numPr>
        <w:tabs>
          <w:tab w:val="left" w:pos="709"/>
        </w:tabs>
        <w:rPr>
          <w:lang w:val="es-CO"/>
        </w:rPr>
      </w:pPr>
      <w:r w:rsidRPr="0017080A">
        <w:rPr>
          <w:b/>
          <w:lang w:val="es-CO"/>
        </w:rPr>
        <w:t>Venta:</w:t>
      </w:r>
      <w:r w:rsidRPr="0017080A">
        <w:rPr>
          <w:lang w:val="es-CO"/>
        </w:rPr>
        <w:t xml:space="preserve"> agrega cliente y paquetes, calcula totales, descuentos y valida estado.</w:t>
      </w:r>
    </w:p>
    <w:p w14:paraId="41502D4B" w14:textId="77777777" w:rsidR="001336A2" w:rsidRDefault="00000000">
      <w:pPr>
        <w:pStyle w:val="Ttulo3"/>
        <w:numPr>
          <w:ilvl w:val="0"/>
          <w:numId w:val="0"/>
        </w:numPr>
      </w:pPr>
      <w:r>
        <w:t>4.2 Vista (</w:t>
      </w:r>
      <w:r>
        <w:rPr>
          <w:rFonts w:ascii="Liberation Mono" w:hAnsi="Liberation Mono"/>
        </w:rPr>
        <w:t>vista</w:t>
      </w:r>
      <w:r>
        <w:t>)</w:t>
      </w:r>
    </w:p>
    <w:p w14:paraId="3BE6730C" w14:textId="77777777" w:rsidR="001336A2" w:rsidRPr="0017080A" w:rsidRDefault="00000000">
      <w:pPr>
        <w:pStyle w:val="Textoindependiente"/>
        <w:numPr>
          <w:ilvl w:val="0"/>
          <w:numId w:val="5"/>
        </w:numPr>
        <w:tabs>
          <w:tab w:val="left" w:pos="709"/>
        </w:tabs>
        <w:rPr>
          <w:lang w:val="es-CO"/>
        </w:rPr>
      </w:pPr>
      <w:r w:rsidRPr="0017080A">
        <w:rPr>
          <w:b/>
          <w:lang w:val="es-CO"/>
        </w:rPr>
        <w:t>UsaGUIVenta:</w:t>
      </w:r>
      <w:r w:rsidRPr="0017080A">
        <w:rPr>
          <w:lang w:val="es-CO"/>
        </w:rPr>
        <w:t xml:space="preserve"> menú principal en consola para crear/consultar/actualizar ventas y gestionar archivos.</w:t>
      </w:r>
    </w:p>
    <w:p w14:paraId="12D85899" w14:textId="77777777" w:rsidR="001336A2" w:rsidRDefault="00000000">
      <w:pPr>
        <w:pStyle w:val="Ttulo3"/>
        <w:numPr>
          <w:ilvl w:val="0"/>
          <w:numId w:val="0"/>
        </w:numPr>
      </w:pPr>
      <w:r>
        <w:t>4.3 Controlador (</w:t>
      </w:r>
      <w:r>
        <w:rPr>
          <w:rFonts w:ascii="Liberation Mono" w:hAnsi="Liberation Mono"/>
        </w:rPr>
        <w:t>controlador</w:t>
      </w:r>
      <w:r>
        <w:t>)</w:t>
      </w:r>
    </w:p>
    <w:p w14:paraId="10CB92C4" w14:textId="77777777" w:rsidR="001336A2" w:rsidRPr="0017080A" w:rsidRDefault="00000000">
      <w:pPr>
        <w:pStyle w:val="Textoindependiente"/>
        <w:numPr>
          <w:ilvl w:val="0"/>
          <w:numId w:val="6"/>
        </w:numPr>
        <w:tabs>
          <w:tab w:val="left" w:pos="709"/>
        </w:tabs>
        <w:rPr>
          <w:lang w:val="es-CO"/>
        </w:rPr>
      </w:pPr>
      <w:r w:rsidRPr="0017080A">
        <w:rPr>
          <w:b/>
          <w:lang w:val="es-CO"/>
        </w:rPr>
        <w:t>Main:</w:t>
      </w:r>
      <w:r w:rsidRPr="0017080A">
        <w:rPr>
          <w:lang w:val="es-CO"/>
        </w:rPr>
        <w:t xml:space="preserve"> punto de entrada que inicia la vista (UsaGUIVenta).</w:t>
      </w:r>
    </w:p>
    <w:p w14:paraId="6CCA30FB" w14:textId="77777777" w:rsidR="001336A2" w:rsidRPr="0017080A" w:rsidRDefault="001336A2">
      <w:pPr>
        <w:pStyle w:val="HorizontalLine"/>
        <w:rPr>
          <w:lang w:val="es-CO"/>
        </w:rPr>
      </w:pPr>
    </w:p>
    <w:p w14:paraId="23C60DD6" w14:textId="77777777" w:rsidR="001336A2" w:rsidRDefault="00000000">
      <w:pPr>
        <w:pStyle w:val="Ttulo2"/>
      </w:pPr>
      <w:r>
        <w:t>5. Flujo de funcionamiento</w:t>
      </w:r>
    </w:p>
    <w:p w14:paraId="000D9FF1" w14:textId="77777777" w:rsidR="001336A2" w:rsidRPr="0017080A" w:rsidRDefault="00000000">
      <w:pPr>
        <w:pStyle w:val="Textoindependiente"/>
        <w:numPr>
          <w:ilvl w:val="0"/>
          <w:numId w:val="7"/>
        </w:numPr>
        <w:tabs>
          <w:tab w:val="left" w:pos="709"/>
        </w:tabs>
        <w:rPr>
          <w:lang w:val="es-CO"/>
        </w:rPr>
      </w:pPr>
      <w:r w:rsidRPr="0017080A">
        <w:rPr>
          <w:lang w:val="es-CO"/>
        </w:rPr>
        <w:t>El usuario ingresa la información en la interfaz (vista).</w:t>
      </w:r>
    </w:p>
    <w:p w14:paraId="25BD81D2" w14:textId="77777777" w:rsidR="001336A2" w:rsidRPr="0017080A" w:rsidRDefault="00000000">
      <w:pPr>
        <w:pStyle w:val="Textoindependiente"/>
        <w:numPr>
          <w:ilvl w:val="0"/>
          <w:numId w:val="7"/>
        </w:numPr>
        <w:tabs>
          <w:tab w:val="left" w:pos="709"/>
        </w:tabs>
        <w:rPr>
          <w:lang w:val="es-CO"/>
        </w:rPr>
      </w:pPr>
      <w:r w:rsidRPr="0017080A">
        <w:rPr>
          <w:lang w:val="es-CO"/>
        </w:rPr>
        <w:t>La vista envía los datos al controlador para validación.</w:t>
      </w:r>
    </w:p>
    <w:p w14:paraId="722A21A4" w14:textId="77777777" w:rsidR="001336A2" w:rsidRPr="0017080A" w:rsidRDefault="00000000">
      <w:pPr>
        <w:pStyle w:val="Textoindependiente"/>
        <w:numPr>
          <w:ilvl w:val="0"/>
          <w:numId w:val="7"/>
        </w:numPr>
        <w:tabs>
          <w:tab w:val="left" w:pos="709"/>
        </w:tabs>
        <w:rPr>
          <w:lang w:val="es-CO"/>
        </w:rPr>
      </w:pPr>
      <w:r w:rsidRPr="0017080A">
        <w:rPr>
          <w:lang w:val="es-CO"/>
        </w:rPr>
        <w:t>El controlador delega al modelo la creación y cálculo (clientes, destinos, paquetes, venta).</w:t>
      </w:r>
    </w:p>
    <w:p w14:paraId="55597B93" w14:textId="77777777" w:rsidR="001336A2" w:rsidRPr="0017080A" w:rsidRDefault="00000000">
      <w:pPr>
        <w:pStyle w:val="Textoindependiente"/>
        <w:numPr>
          <w:ilvl w:val="0"/>
          <w:numId w:val="7"/>
        </w:numPr>
        <w:tabs>
          <w:tab w:val="left" w:pos="709"/>
        </w:tabs>
        <w:rPr>
          <w:lang w:val="es-CO"/>
        </w:rPr>
      </w:pPr>
      <w:r w:rsidRPr="0017080A">
        <w:rPr>
          <w:lang w:val="es-CO"/>
        </w:rPr>
        <w:t>El modelo procesa y retorna resultados (valores, descuentos, totales).</w:t>
      </w:r>
    </w:p>
    <w:p w14:paraId="64E69EED" w14:textId="77777777" w:rsidR="001336A2" w:rsidRPr="0017080A" w:rsidRDefault="00000000">
      <w:pPr>
        <w:pStyle w:val="Textoindependiente"/>
        <w:numPr>
          <w:ilvl w:val="0"/>
          <w:numId w:val="7"/>
        </w:numPr>
        <w:tabs>
          <w:tab w:val="left" w:pos="709"/>
        </w:tabs>
        <w:rPr>
          <w:lang w:val="es-CO"/>
        </w:rPr>
      </w:pPr>
      <w:r w:rsidRPr="0017080A">
        <w:rPr>
          <w:lang w:val="es-CO"/>
        </w:rPr>
        <w:t>El controlador devuelve los resultados a la vista.</w:t>
      </w:r>
    </w:p>
    <w:p w14:paraId="7E6BD2D8" w14:textId="77777777" w:rsidR="001336A2" w:rsidRPr="0017080A" w:rsidRDefault="00000000">
      <w:pPr>
        <w:pStyle w:val="Textoindependiente"/>
        <w:numPr>
          <w:ilvl w:val="0"/>
          <w:numId w:val="7"/>
        </w:numPr>
        <w:tabs>
          <w:tab w:val="left" w:pos="709"/>
        </w:tabs>
        <w:rPr>
          <w:lang w:val="es-CO"/>
        </w:rPr>
      </w:pPr>
      <w:r w:rsidRPr="0017080A">
        <w:rPr>
          <w:lang w:val="es-CO"/>
        </w:rPr>
        <w:t>La vista muestra la respuesta al usuario.</w:t>
      </w:r>
    </w:p>
    <w:p w14:paraId="0984A621" w14:textId="77777777" w:rsidR="001336A2" w:rsidRPr="0017080A" w:rsidRDefault="001336A2">
      <w:pPr>
        <w:pStyle w:val="HorizontalLine"/>
        <w:rPr>
          <w:lang w:val="es-CO"/>
        </w:rPr>
      </w:pPr>
    </w:p>
    <w:p w14:paraId="40E5E4A1" w14:textId="77777777" w:rsidR="001336A2" w:rsidRDefault="00000000">
      <w:pPr>
        <w:pStyle w:val="Ttulo2"/>
      </w:pPr>
      <w:r>
        <w:t>6. Requisitos para ejecutar</w:t>
      </w:r>
    </w:p>
    <w:p w14:paraId="4E80C782" w14:textId="77777777" w:rsidR="001336A2" w:rsidRDefault="00000000">
      <w:pPr>
        <w:pStyle w:val="Textoindependiente"/>
        <w:numPr>
          <w:ilvl w:val="0"/>
          <w:numId w:val="8"/>
        </w:numPr>
        <w:tabs>
          <w:tab w:val="left" w:pos="709"/>
        </w:tabs>
      </w:pPr>
      <w:r>
        <w:rPr>
          <w:b/>
        </w:rPr>
        <w:t>JDK:</w:t>
      </w:r>
      <w:r>
        <w:t xml:space="preserve"> 23</w:t>
      </w:r>
    </w:p>
    <w:p w14:paraId="3D72A9F5" w14:textId="77777777" w:rsidR="001336A2" w:rsidRDefault="00000000">
      <w:pPr>
        <w:pStyle w:val="Textoindependiente"/>
        <w:numPr>
          <w:ilvl w:val="0"/>
          <w:numId w:val="8"/>
        </w:numPr>
        <w:tabs>
          <w:tab w:val="left" w:pos="709"/>
        </w:tabs>
        <w:spacing w:after="0"/>
      </w:pPr>
      <w:r>
        <w:rPr>
          <w:b/>
        </w:rPr>
        <w:t>Librerías:</w:t>
      </w:r>
    </w:p>
    <w:p w14:paraId="72EEECC6" w14:textId="77777777" w:rsidR="001336A2" w:rsidRDefault="00000000">
      <w:pPr>
        <w:pStyle w:val="Textoindependiente"/>
        <w:numPr>
          <w:ilvl w:val="1"/>
          <w:numId w:val="8"/>
        </w:numPr>
        <w:tabs>
          <w:tab w:val="left" w:pos="1418"/>
        </w:tabs>
      </w:pPr>
      <w:r>
        <w:t>junit-4.13.2.jar</w:t>
      </w:r>
    </w:p>
    <w:p w14:paraId="52FE60CA" w14:textId="77777777" w:rsidR="001336A2" w:rsidRDefault="00000000">
      <w:pPr>
        <w:pStyle w:val="Textoindependiente"/>
        <w:numPr>
          <w:ilvl w:val="1"/>
          <w:numId w:val="8"/>
        </w:numPr>
        <w:tabs>
          <w:tab w:val="left" w:pos="1418"/>
        </w:tabs>
      </w:pPr>
      <w:r>
        <w:t>hamcrest-core-1.3.jar</w:t>
      </w:r>
    </w:p>
    <w:p w14:paraId="03D3FEC7" w14:textId="77777777" w:rsidR="001336A2" w:rsidRDefault="00000000">
      <w:pPr>
        <w:pStyle w:val="Textoindependiente"/>
        <w:numPr>
          <w:ilvl w:val="0"/>
          <w:numId w:val="8"/>
        </w:numPr>
        <w:tabs>
          <w:tab w:val="left" w:pos="709"/>
        </w:tabs>
      </w:pPr>
      <w:r>
        <w:rPr>
          <w:b/>
        </w:rPr>
        <w:t>Comando de ejecución:</w:t>
      </w:r>
    </w:p>
    <w:p w14:paraId="76E1C027" w14:textId="77777777" w:rsidR="001336A2" w:rsidRDefault="00000000">
      <w:pPr>
        <w:pStyle w:val="PreformattedText"/>
        <w:shd w:val="clear" w:color="auto" w:fill="E1E1E1"/>
        <w:spacing w:after="283"/>
      </w:pPr>
      <w:r>
        <w:t>ant run</w:t>
      </w:r>
    </w:p>
    <w:p w14:paraId="4D958A49" w14:textId="77777777" w:rsidR="001336A2" w:rsidRDefault="001336A2">
      <w:pPr>
        <w:pStyle w:val="HorizontalLine"/>
      </w:pPr>
    </w:p>
    <w:p w14:paraId="7CE6DE91" w14:textId="77777777" w:rsidR="001336A2" w:rsidRDefault="00000000">
      <w:pPr>
        <w:pStyle w:val="Ttulo2"/>
      </w:pPr>
      <w:r>
        <w:t>7. Pruebas unitarias</w:t>
      </w:r>
    </w:p>
    <w:p w14:paraId="3FF56EE4" w14:textId="77777777" w:rsidR="001336A2" w:rsidRDefault="00000000">
      <w:pPr>
        <w:pStyle w:val="Textoindependiente"/>
        <w:numPr>
          <w:ilvl w:val="0"/>
          <w:numId w:val="9"/>
        </w:numPr>
        <w:tabs>
          <w:tab w:val="left" w:pos="709"/>
        </w:tabs>
      </w:pPr>
      <w:r>
        <w:rPr>
          <w:b/>
        </w:rPr>
        <w:t>Comando:</w:t>
      </w:r>
    </w:p>
    <w:p w14:paraId="45ABF160" w14:textId="77777777" w:rsidR="001336A2" w:rsidRDefault="00000000">
      <w:pPr>
        <w:pStyle w:val="PreformattedText"/>
        <w:shd w:val="clear" w:color="auto" w:fill="E1E1E1"/>
        <w:spacing w:after="283"/>
      </w:pPr>
      <w:r>
        <w:t>ant test</w:t>
      </w:r>
    </w:p>
    <w:p w14:paraId="7057D3D4" w14:textId="77777777" w:rsidR="001336A2" w:rsidRPr="0017080A" w:rsidRDefault="00000000">
      <w:pPr>
        <w:pStyle w:val="Textoindependiente"/>
        <w:numPr>
          <w:ilvl w:val="0"/>
          <w:numId w:val="9"/>
        </w:numPr>
        <w:tabs>
          <w:tab w:val="left" w:pos="709"/>
        </w:tabs>
        <w:rPr>
          <w:lang w:val="es-CO"/>
        </w:rPr>
      </w:pPr>
      <w:r w:rsidRPr="0017080A">
        <w:rPr>
          <w:b/>
          <w:lang w:val="es-CO"/>
        </w:rPr>
        <w:t>Resultados:</w:t>
      </w:r>
      <w:r w:rsidRPr="0017080A">
        <w:rPr>
          <w:lang w:val="es-CO"/>
        </w:rPr>
        <w:t xml:space="preserve"> ver archivo de casos de prueba </w:t>
      </w:r>
      <w:r w:rsidRPr="0017080A">
        <w:rPr>
          <w:rFonts w:ascii="Liberation Mono" w:hAnsi="Liberation Mono"/>
          <w:lang w:val="es-CO"/>
        </w:rPr>
        <w:t>Eq_Nexum_A1_CasosPrueba_Proyecto</w:t>
      </w:r>
      <w:r w:rsidRPr="0017080A">
        <w:rPr>
          <w:lang w:val="es-CO"/>
        </w:rPr>
        <w:t>.</w:t>
      </w:r>
    </w:p>
    <w:p w14:paraId="746651B1" w14:textId="77777777" w:rsidR="001336A2" w:rsidRPr="0017080A" w:rsidRDefault="001336A2">
      <w:pPr>
        <w:pStyle w:val="HorizontalLine"/>
        <w:rPr>
          <w:lang w:val="es-CO"/>
        </w:rPr>
      </w:pPr>
    </w:p>
    <w:p w14:paraId="1458DFE0" w14:textId="77777777" w:rsidR="001336A2" w:rsidRDefault="00000000">
      <w:pPr>
        <w:pStyle w:val="Ttulo2"/>
      </w:pPr>
      <w:r>
        <w:t>8. Consideraciones y observaciones</w:t>
      </w:r>
    </w:p>
    <w:p w14:paraId="30914F7F" w14:textId="77777777" w:rsidR="001336A2" w:rsidRPr="0017080A" w:rsidRDefault="00000000">
      <w:pPr>
        <w:pStyle w:val="Textoindependiente"/>
        <w:numPr>
          <w:ilvl w:val="0"/>
          <w:numId w:val="10"/>
        </w:numPr>
        <w:tabs>
          <w:tab w:val="left" w:pos="709"/>
        </w:tabs>
        <w:rPr>
          <w:lang w:val="es-CO"/>
        </w:rPr>
      </w:pPr>
      <w:r w:rsidRPr="0017080A">
        <w:rPr>
          <w:lang w:val="es-CO"/>
        </w:rPr>
        <w:t xml:space="preserve">El sistema valida datos clave: tipo y número de identificación, porcentaje de descuento, </w:t>
      </w:r>
      <w:r w:rsidRPr="0017080A">
        <w:rPr>
          <w:lang w:val="es-CO"/>
        </w:rPr>
        <w:lastRenderedPageBreak/>
        <w:t>estado de ventas y días de permanencia.</w:t>
      </w:r>
    </w:p>
    <w:p w14:paraId="51A37AAD" w14:textId="77777777" w:rsidR="001336A2" w:rsidRPr="0017080A" w:rsidRDefault="00000000">
      <w:pPr>
        <w:pStyle w:val="Textoindependiente"/>
        <w:numPr>
          <w:ilvl w:val="0"/>
          <w:numId w:val="10"/>
        </w:numPr>
        <w:tabs>
          <w:tab w:val="left" w:pos="709"/>
        </w:tabs>
        <w:rPr>
          <w:lang w:val="es-CO"/>
        </w:rPr>
      </w:pPr>
      <w:r w:rsidRPr="0017080A">
        <w:rPr>
          <w:lang w:val="es-CO"/>
        </w:rPr>
        <w:t xml:space="preserve">Los archivos </w:t>
      </w:r>
      <w:r w:rsidRPr="0017080A">
        <w:rPr>
          <w:rFonts w:ascii="Liberation Mono" w:hAnsi="Liberation Mono"/>
          <w:lang w:val="es-CO"/>
        </w:rPr>
        <w:t>ventas.obj</w:t>
      </w:r>
      <w:r w:rsidRPr="0017080A">
        <w:rPr>
          <w:lang w:val="es-CO"/>
        </w:rPr>
        <w:t xml:space="preserve"> y </w:t>
      </w:r>
      <w:r w:rsidRPr="0017080A">
        <w:rPr>
          <w:rFonts w:ascii="Liberation Mono" w:hAnsi="Liberation Mono"/>
          <w:lang w:val="es-CO"/>
        </w:rPr>
        <w:t>clientes.obj</w:t>
      </w:r>
      <w:r w:rsidRPr="0017080A">
        <w:rPr>
          <w:lang w:val="es-CO"/>
        </w:rPr>
        <w:t xml:space="preserve"> se crean en el directorio de ejecución.</w:t>
      </w:r>
    </w:p>
    <w:p w14:paraId="07A619E4" w14:textId="77777777" w:rsidR="001336A2" w:rsidRPr="0017080A" w:rsidRDefault="00000000">
      <w:pPr>
        <w:pStyle w:val="Textoindependiente"/>
        <w:numPr>
          <w:ilvl w:val="0"/>
          <w:numId w:val="10"/>
        </w:numPr>
        <w:tabs>
          <w:tab w:val="left" w:pos="709"/>
        </w:tabs>
        <w:rPr>
          <w:lang w:val="es-CO"/>
        </w:rPr>
      </w:pPr>
      <w:r w:rsidRPr="0017080A">
        <w:rPr>
          <w:lang w:val="es-CO"/>
        </w:rPr>
        <w:t>La vista es un menú por consola dentro de una clase JFrame; no hay interfaz gráfica completa.</w:t>
      </w:r>
    </w:p>
    <w:p w14:paraId="0A3BE78B" w14:textId="77777777" w:rsidR="001336A2" w:rsidRPr="0017080A" w:rsidRDefault="00000000">
      <w:pPr>
        <w:pStyle w:val="Textoindependiente"/>
        <w:numPr>
          <w:ilvl w:val="0"/>
          <w:numId w:val="10"/>
        </w:numPr>
        <w:tabs>
          <w:tab w:val="left" w:pos="709"/>
        </w:tabs>
        <w:rPr>
          <w:lang w:val="es-CO"/>
        </w:rPr>
      </w:pPr>
      <w:r w:rsidRPr="0017080A">
        <w:rPr>
          <w:lang w:val="es-CO"/>
        </w:rPr>
        <w:t xml:space="preserve">Los estados de venta válidos son </w:t>
      </w:r>
      <w:r w:rsidRPr="0017080A">
        <w:rPr>
          <w:b/>
          <w:lang w:val="es-CO"/>
        </w:rPr>
        <w:t>A</w:t>
      </w:r>
      <w:r w:rsidRPr="0017080A">
        <w:rPr>
          <w:lang w:val="es-CO"/>
        </w:rPr>
        <w:t xml:space="preserve">, </w:t>
      </w:r>
      <w:r w:rsidRPr="0017080A">
        <w:rPr>
          <w:b/>
          <w:lang w:val="es-CO"/>
        </w:rPr>
        <w:t>P</w:t>
      </w:r>
      <w:r w:rsidRPr="0017080A">
        <w:rPr>
          <w:lang w:val="es-CO"/>
        </w:rPr>
        <w:t xml:space="preserve"> y </w:t>
      </w:r>
      <w:r w:rsidRPr="0017080A">
        <w:rPr>
          <w:b/>
          <w:lang w:val="es-CO"/>
        </w:rPr>
        <w:t>C</w:t>
      </w:r>
      <w:r w:rsidRPr="0017080A">
        <w:rPr>
          <w:lang w:val="es-CO"/>
        </w:rPr>
        <w:t xml:space="preserve"> (activa, pendiente, cancelada).</w:t>
      </w:r>
    </w:p>
    <w:p w14:paraId="372E7D50" w14:textId="77777777" w:rsidR="001336A2" w:rsidRPr="0017080A" w:rsidRDefault="001336A2">
      <w:pPr>
        <w:pStyle w:val="Textoindependiente"/>
        <w:rPr>
          <w:lang w:val="es-CO"/>
        </w:rPr>
      </w:pPr>
    </w:p>
    <w:sectPr w:rsidR="001336A2" w:rsidRPr="0017080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2CEE"/>
    <w:multiLevelType w:val="multilevel"/>
    <w:tmpl w:val="E76839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D3C6ECE"/>
    <w:multiLevelType w:val="multilevel"/>
    <w:tmpl w:val="B2F01FB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78A0AF1"/>
    <w:multiLevelType w:val="multilevel"/>
    <w:tmpl w:val="BD36593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3E6C0563"/>
    <w:multiLevelType w:val="multilevel"/>
    <w:tmpl w:val="95C66F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EF910E9"/>
    <w:multiLevelType w:val="multilevel"/>
    <w:tmpl w:val="B9A6C9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A93354B"/>
    <w:multiLevelType w:val="multilevel"/>
    <w:tmpl w:val="70D4E2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56FC39FE"/>
    <w:multiLevelType w:val="multilevel"/>
    <w:tmpl w:val="1EC485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633F3FFE"/>
    <w:multiLevelType w:val="multilevel"/>
    <w:tmpl w:val="5992C7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6B863B11"/>
    <w:multiLevelType w:val="multilevel"/>
    <w:tmpl w:val="99609A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6B933FC4"/>
    <w:multiLevelType w:val="multilevel"/>
    <w:tmpl w:val="102230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874920925">
    <w:abstractNumId w:val="1"/>
  </w:num>
  <w:num w:numId="2" w16cid:durableId="2098359778">
    <w:abstractNumId w:val="8"/>
  </w:num>
  <w:num w:numId="3" w16cid:durableId="596213329">
    <w:abstractNumId w:val="9"/>
  </w:num>
  <w:num w:numId="4" w16cid:durableId="505949089">
    <w:abstractNumId w:val="5"/>
  </w:num>
  <w:num w:numId="5" w16cid:durableId="1016005035">
    <w:abstractNumId w:val="0"/>
  </w:num>
  <w:num w:numId="6" w16cid:durableId="206263862">
    <w:abstractNumId w:val="7"/>
  </w:num>
  <w:num w:numId="7" w16cid:durableId="406271785">
    <w:abstractNumId w:val="2"/>
  </w:num>
  <w:num w:numId="8" w16cid:durableId="528614828">
    <w:abstractNumId w:val="6"/>
  </w:num>
  <w:num w:numId="9" w16cid:durableId="355427573">
    <w:abstractNumId w:val="3"/>
  </w:num>
  <w:num w:numId="10" w16cid:durableId="4198312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36A2"/>
    <w:rsid w:val="001336A2"/>
    <w:rsid w:val="0017080A"/>
    <w:rsid w:val="007F0C9B"/>
    <w:rsid w:val="00D9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673E8"/>
  <w15:docId w15:val="{1FF4DA6B-EE58-4414-A512-40B2A9977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Textoindependiente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Heading"/>
    <w:next w:val="Textoindependiente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440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MARIA DEL MAR MOSQUERA CAICEDO</cp:lastModifiedBy>
  <cp:revision>2</cp:revision>
  <dcterms:created xsi:type="dcterms:W3CDTF">2026-05-20T23:35:00Z</dcterms:created>
  <dcterms:modified xsi:type="dcterms:W3CDTF">2026-05-20T23:35:00Z</dcterms:modified>
  <dc:language>en-US</dc:language>
</cp:coreProperties>
</file>