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Funcionamiento interno del programa (Matemática Discreta)</w:t>
      </w:r>
    </w:p>
    <w:p/>
    <w:p>
      <w:r>
        <w:t xml:space="preserve">Este documento explica, de forma técnica y académica, cómo opera internamente la aplicación Relaciones y Funciones en Conjuntos Finitos.</w:t>
      </w:r>
    </w:p>
    <w:p/>
    <w:p>
      <w:r>
        <w:t xml:space="preserve">1) Modelo matemático que implementa el sistema</w:t>
      </w:r>
    </w:p>
    <w:p>
      <w:r>
        <w:t xml:space="preserve">- Conjuntos finitos: A y, según el modo, B.</w:t>
      </w:r>
    </w:p>
    <w:p>
      <w:r>
        <w:t xml:space="preserve">- Relación binaria: subconjunto R de A × A (modo AA) o R de A × B (modo AB).</w:t>
      </w:r>
    </w:p>
    <w:p>
      <w:r>
        <w:t xml:space="preserve">- Función: caso especial de relación f: A -&gt; B.</w:t>
      </w:r>
    </w:p>
    <w:p>
      <w:r>
        <w:t xml:space="preserve">- Propiedades relacionales: reflexiva, simétrica y transitiva.</w:t>
      </w:r>
    </w:p>
    <w:p>
      <w:r>
        <w:t xml:space="preserve">- Cerraduras: reflexiva, simétrica y transitiva como extensiones mínimas de R.</w:t>
      </w:r>
    </w:p>
    <w:p/>
    <w:p>
      <w:r>
        <w:t xml:space="preserve">2) Arquitectura interna del proyecto</w:t>
      </w:r>
    </w:p>
    <w:p>
      <w:r>
        <w:t xml:space="preserve">- gui/: interfaz gráfica y eventos del usuario.</w:t>
      </w:r>
    </w:p>
    <w:p>
      <w:r>
        <w:t xml:space="preserve">- logic/: algoritmos de teoría de relaciones y funciones.</w:t>
      </w:r>
    </w:p>
    <w:p>
      <w:r>
        <w:t xml:space="preserve">- utils/: validación y formateo.</w:t>
      </w:r>
    </w:p>
    <w:p>
      <w:r>
        <w:t xml:space="preserve">- tests/: verificación unitaria.</w:t>
      </w:r>
    </w:p>
    <w:p/>
    <w:p>
      <w:r>
        <w:t xml:space="preserve">3) Estructuras de datos clave</w:t>
      </w:r>
    </w:p>
    <w:p>
      <w:r>
        <w:t xml:space="preserve">- conjunto_a y conjunto_b: listas de str.</w:t>
      </w:r>
    </w:p>
    <w:p>
      <w:r>
        <w:t xml:space="preserve">- relacion: set[tuple[str, str]].</w:t>
      </w:r>
    </w:p>
    <w:p>
      <w:r>
        <w:t xml:space="preserve">- RelationState: estado central del dominio.</w:t>
      </w:r>
    </w:p>
    <w:p/>
    <w:p>
      <w:r>
        <w:t xml:space="preserve">4) Algoritmos de matemática discreta</w:t>
      </w:r>
    </w:p>
    <w:p>
      <w:r>
        <w:t xml:space="preserve">- es_reflexiva: verifica (a,a) para todo a en A.</w:t>
      </w:r>
    </w:p>
    <w:p>
      <w:r>
        <w:t xml:space="preserve">- es_simetrica: exige (b,a) para cada (a,b).</w:t>
      </w:r>
    </w:p>
    <w:p>
      <w:r>
        <w:t xml:space="preserve">- es_transitiva: verifica cierre por composición.</w:t>
      </w:r>
    </w:p>
    <w:p>
      <w:r>
        <w:t xml:space="preserve">- cerradura_reflexiva, cerradura_simetrica y cerradura_transitiva.</w:t>
      </w:r>
    </w:p>
    <w:p>
      <w:r>
        <w:t xml:space="preserve">- es_funcion y análisis de inyectividad/sobreyectividad/biyectividad.</w:t>
      </w:r>
    </w:p>
    <w:p/>
    <w:p>
      <w:r>
        <w:t xml:space="preserve">5) Descarga</w:t>
      </w:r>
    </w:p>
    <w:p>
      <w:r>
        <w:t xml:space="preserve">Este archivo .docx es la versión Word descargable del documento técnico del proyecto.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