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86CA" w14:textId="6ED25BB7" w:rsidR="00D919D9" w:rsidRDefault="00D919D9" w:rsidP="00832929"/>
    <w:p w14:paraId="17156A3A" w14:textId="26B53DA4" w:rsidR="00832929" w:rsidRDefault="00832929" w:rsidP="00832929">
      <w:pPr>
        <w:pStyle w:val="NoSpacing"/>
        <w:rPr>
          <w:b/>
          <w:bCs/>
          <w:u w:val="single"/>
        </w:rPr>
      </w:pPr>
      <w:r w:rsidRPr="00832929">
        <w:rPr>
          <w:b/>
          <w:bCs/>
          <w:u w:val="single"/>
        </w:rPr>
        <w:t>Technical Spec</w:t>
      </w:r>
    </w:p>
    <w:p w14:paraId="120A84AA" w14:textId="38901732" w:rsidR="00832929" w:rsidRDefault="00832929" w:rsidP="00832929">
      <w:pPr>
        <w:pStyle w:val="NoSpacing"/>
        <w:rPr>
          <w:b/>
          <w:bCs/>
          <w:u w:val="single"/>
        </w:rPr>
      </w:pPr>
    </w:p>
    <w:p w14:paraId="5AC59898" w14:textId="6989472E" w:rsidR="00832929" w:rsidRDefault="00832929" w:rsidP="00832929">
      <w:pPr>
        <w:pStyle w:val="NoSpacing"/>
      </w:pPr>
      <w:r>
        <w:t>Virtual Server:</w:t>
      </w:r>
      <w:r>
        <w:tab/>
      </w:r>
      <w:r>
        <w:tab/>
      </w:r>
      <w:r w:rsidRPr="00387D94">
        <w:rPr>
          <w:b/>
          <w:bCs/>
        </w:rPr>
        <w:t>V-UHSM-RESEARCH</w:t>
      </w:r>
      <w:r>
        <w:t xml:space="preserve"> (IP:</w:t>
      </w:r>
      <w:r>
        <w:tab/>
        <w:t>192.168.35.57)</w:t>
      </w:r>
    </w:p>
    <w:p w14:paraId="0AD69DCD" w14:textId="284F85C8" w:rsidR="00832929" w:rsidRDefault="00832929" w:rsidP="00832929">
      <w:pPr>
        <w:pStyle w:val="NoSpacing"/>
      </w:pPr>
      <w:r w:rsidRPr="00832929">
        <w:t>SQL Server</w:t>
      </w:r>
      <w:r>
        <w:t xml:space="preserve"> Instance</w:t>
      </w:r>
      <w:r w:rsidRPr="00832929">
        <w:t>:</w:t>
      </w:r>
      <w:r>
        <w:tab/>
      </w:r>
      <w:r w:rsidRPr="00387D94">
        <w:rPr>
          <w:b/>
          <w:bCs/>
        </w:rPr>
        <w:t>V-UHSM-RESEARCH\MANRAB</w:t>
      </w:r>
      <w:r>
        <w:tab/>
        <w:t xml:space="preserve">(Microsoft </w:t>
      </w:r>
      <w:proofErr w:type="spellStart"/>
      <w:r>
        <w:t>SQLServer</w:t>
      </w:r>
      <w:proofErr w:type="spellEnd"/>
      <w:r>
        <w:t xml:space="preserve"> 2008 R2)</w:t>
      </w:r>
    </w:p>
    <w:p w14:paraId="12935E37" w14:textId="7BD1B179" w:rsidR="00832929" w:rsidRDefault="00832929" w:rsidP="00832929">
      <w:pPr>
        <w:pStyle w:val="NoSpacing"/>
      </w:pPr>
      <w:r>
        <w:t>Database Name:</w:t>
      </w:r>
      <w:r>
        <w:tab/>
      </w:r>
      <w:r w:rsidRPr="00387D94">
        <w:rPr>
          <w:b/>
          <w:bCs/>
        </w:rPr>
        <w:t>AspEPR3</w:t>
      </w:r>
    </w:p>
    <w:p w14:paraId="2156292A" w14:textId="0175E456" w:rsidR="00832929" w:rsidRDefault="00832929" w:rsidP="00832929">
      <w:pPr>
        <w:pStyle w:val="NoSpacing"/>
      </w:pPr>
    </w:p>
    <w:p w14:paraId="22C573F0" w14:textId="5E6B06F9" w:rsidR="00832929" w:rsidRDefault="00832929" w:rsidP="00387D94">
      <w:pPr>
        <w:pStyle w:val="NoSpacing"/>
        <w:ind w:left="2127" w:hanging="2127"/>
      </w:pPr>
      <w:r>
        <w:t>Data Sources:</w:t>
      </w:r>
      <w:r>
        <w:tab/>
      </w:r>
      <w:r>
        <w:tab/>
      </w:r>
      <w:r w:rsidR="00387D94" w:rsidRPr="00387D94">
        <w:t>V-UHSM-RESEARCH\</w:t>
      </w:r>
      <w:proofErr w:type="gramStart"/>
      <w:r w:rsidR="00387D94" w:rsidRPr="00387D94">
        <w:t>MANRAB</w:t>
      </w:r>
      <w:r w:rsidR="00387D94" w:rsidRPr="00387D94">
        <w:rPr>
          <w:b/>
          <w:bCs/>
        </w:rPr>
        <w:t xml:space="preserve"> </w:t>
      </w:r>
      <w:r w:rsidR="00387D94">
        <w:rPr>
          <w:b/>
          <w:bCs/>
        </w:rPr>
        <w:t>;</w:t>
      </w:r>
      <w:proofErr w:type="gramEnd"/>
      <w:r w:rsidR="00387D94">
        <w:rPr>
          <w:b/>
          <w:bCs/>
        </w:rPr>
        <w:t xml:space="preserve"> </w:t>
      </w:r>
      <w:r w:rsidR="00387D94" w:rsidRPr="00387D94">
        <w:t>Database=</w:t>
      </w:r>
      <w:proofErr w:type="spellStart"/>
      <w:r w:rsidRPr="00387D94">
        <w:rPr>
          <w:b/>
          <w:bCs/>
        </w:rPr>
        <w:t>ASPEPRImport</w:t>
      </w:r>
      <w:proofErr w:type="spellEnd"/>
      <w:r w:rsidRPr="00387D94">
        <w:rPr>
          <w:b/>
          <w:bCs/>
        </w:rPr>
        <w:t xml:space="preserve"> </w:t>
      </w:r>
      <w:r>
        <w:t xml:space="preserve"> - Import Database Provider Trust Data warehouse. </w:t>
      </w:r>
    </w:p>
    <w:p w14:paraId="11FFF201" w14:textId="730D2B28" w:rsidR="00832929" w:rsidRDefault="00832929" w:rsidP="00387D94">
      <w:pPr>
        <w:pStyle w:val="NoSpacing"/>
        <w:ind w:left="2127" w:hanging="2127"/>
      </w:pPr>
      <w:r>
        <w:tab/>
      </w:r>
      <w:r w:rsidRPr="00387D94">
        <w:rPr>
          <w:b/>
          <w:bCs/>
        </w:rPr>
        <w:tab/>
      </w:r>
      <w:r w:rsidR="00387D94" w:rsidRPr="00387D94">
        <w:rPr>
          <w:b/>
          <w:bCs/>
        </w:rPr>
        <w:t>V-UHSM-TIE-</w:t>
      </w:r>
      <w:proofErr w:type="gramStart"/>
      <w:r w:rsidR="00387D94" w:rsidRPr="00387D94">
        <w:rPr>
          <w:b/>
          <w:bCs/>
        </w:rPr>
        <w:t xml:space="preserve">SQL </w:t>
      </w:r>
      <w:r w:rsidR="00387D94">
        <w:rPr>
          <w:b/>
          <w:bCs/>
        </w:rPr>
        <w:t>;</w:t>
      </w:r>
      <w:proofErr w:type="gramEnd"/>
      <w:r w:rsidR="00387D94" w:rsidRPr="00387D94">
        <w:rPr>
          <w:b/>
          <w:bCs/>
        </w:rPr>
        <w:t xml:space="preserve"> </w:t>
      </w:r>
      <w:r w:rsidR="00387D94" w:rsidRPr="00387D94">
        <w:t>Database=</w:t>
      </w:r>
      <w:r w:rsidR="00387D94" w:rsidRPr="00387D94">
        <w:rPr>
          <w:b/>
          <w:bCs/>
        </w:rPr>
        <w:t>TIEUSERPROD</w:t>
      </w:r>
      <w:r w:rsidR="00387D94" w:rsidRPr="00387D94">
        <w:t xml:space="preserve"> </w:t>
      </w:r>
      <w:r w:rsidR="00387D94">
        <w:t>This is the Read Only version of Trust Patient Demographics data.</w:t>
      </w:r>
    </w:p>
    <w:p w14:paraId="6E6D343A" w14:textId="1E14EDF5" w:rsidR="00387D94" w:rsidRDefault="00387D94" w:rsidP="00387D94">
      <w:pPr>
        <w:pStyle w:val="NoSpacing"/>
        <w:ind w:left="2127" w:hanging="2127"/>
      </w:pPr>
      <w:r>
        <w:tab/>
      </w:r>
      <w:r w:rsidRPr="00387D94">
        <w:t>V-UHSM-RESEARCH\MANRAB;</w:t>
      </w:r>
      <w:r>
        <w:t xml:space="preserve"> </w:t>
      </w:r>
      <w:r w:rsidRPr="00387D94">
        <w:t>Database=</w:t>
      </w:r>
      <w:proofErr w:type="gramStart"/>
      <w:r w:rsidRPr="00387D94">
        <w:rPr>
          <w:b/>
          <w:bCs/>
        </w:rPr>
        <w:t>SGRQ</w:t>
      </w:r>
      <w:r>
        <w:rPr>
          <w:b/>
          <w:bCs/>
        </w:rPr>
        <w:t xml:space="preserve">  </w:t>
      </w:r>
      <w:r w:rsidRPr="00387D94">
        <w:t>Data</w:t>
      </w:r>
      <w:proofErr w:type="gramEnd"/>
      <w:r w:rsidRPr="00387D94">
        <w:t xml:space="preserve"> from St Georges Database</w:t>
      </w:r>
    </w:p>
    <w:p w14:paraId="32114F9F" w14:textId="51AE158E" w:rsidR="00387D94" w:rsidRDefault="00387D94" w:rsidP="00832929">
      <w:pPr>
        <w:pStyle w:val="NoSpacing"/>
      </w:pPr>
      <w:r>
        <w:tab/>
      </w:r>
      <w:r>
        <w:tab/>
      </w:r>
      <w:r>
        <w:tab/>
      </w:r>
    </w:p>
    <w:p w14:paraId="4080AD92" w14:textId="238F90F5" w:rsidR="00832929" w:rsidRDefault="00832929" w:rsidP="00832929">
      <w:pPr>
        <w:pStyle w:val="NoSpacing"/>
      </w:pPr>
    </w:p>
    <w:p w14:paraId="55B8D574" w14:textId="145FB437" w:rsidR="00832929" w:rsidRDefault="00832929" w:rsidP="00832929">
      <w:pPr>
        <w:pStyle w:val="NoSpacing"/>
      </w:pPr>
      <w:r w:rsidRPr="00387D94">
        <w:t>Client Software</w:t>
      </w:r>
      <w:r w:rsidR="00387D94" w:rsidRPr="00387D94">
        <w:t>:</w:t>
      </w:r>
      <w:r w:rsidR="00403A8B">
        <w:tab/>
      </w:r>
      <w:r w:rsidR="00403A8B">
        <w:tab/>
        <w:t>Application is written in C# on an Asp.Net Core framework</w:t>
      </w:r>
    </w:p>
    <w:p w14:paraId="36915143" w14:textId="19E9B0DB" w:rsidR="00403A8B" w:rsidRDefault="00403A8B" w:rsidP="00832929">
      <w:pPr>
        <w:pStyle w:val="NoSpacing"/>
        <w:rPr>
          <w:b/>
          <w:bCs/>
        </w:rPr>
      </w:pPr>
      <w:r>
        <w:tab/>
      </w:r>
      <w:r>
        <w:tab/>
      </w:r>
      <w:r>
        <w:tab/>
        <w:t xml:space="preserve">The application is authored using Visual Studio 19 and the solution is called </w:t>
      </w:r>
      <w:proofErr w:type="spellStart"/>
      <w:proofErr w:type="gramStart"/>
      <w:r w:rsidRPr="00403A8B">
        <w:rPr>
          <w:b/>
          <w:bCs/>
        </w:rPr>
        <w:t>AspergillosisEPR</w:t>
      </w:r>
      <w:proofErr w:type="spellEnd"/>
      <w:proofErr w:type="gramEnd"/>
    </w:p>
    <w:p w14:paraId="35327F00" w14:textId="579DC3AD" w:rsidR="00403A8B" w:rsidRDefault="00403A8B" w:rsidP="00403A8B">
      <w:pPr>
        <w:pStyle w:val="NoSpacing"/>
        <w:ind w:left="1440" w:firstLine="720"/>
        <w:rPr>
          <w:b/>
          <w:bCs/>
        </w:rPr>
      </w:pPr>
      <w:r w:rsidRPr="00403A8B">
        <w:t>The current version of the framework used is</w:t>
      </w:r>
      <w:r>
        <w:rPr>
          <w:b/>
          <w:bCs/>
        </w:rPr>
        <w:t xml:space="preserve"> .Net Core </w:t>
      </w:r>
      <w:proofErr w:type="gramStart"/>
      <w:r>
        <w:rPr>
          <w:b/>
          <w:bCs/>
        </w:rPr>
        <w:t>2.2</w:t>
      </w:r>
      <w:proofErr w:type="gramEnd"/>
    </w:p>
    <w:p w14:paraId="5A68A1BB" w14:textId="350397C5" w:rsidR="00403A8B" w:rsidRDefault="00403A8B" w:rsidP="00403A8B">
      <w:pPr>
        <w:pStyle w:val="NoSpacing"/>
        <w:ind w:left="1440" w:firstLine="720"/>
      </w:pPr>
      <w:r w:rsidRPr="00403A8B">
        <w:t xml:space="preserve">The application is </w:t>
      </w:r>
      <w:r>
        <w:t xml:space="preserve">written as </w:t>
      </w:r>
      <w:r w:rsidRPr="00403A8B">
        <w:t>an</w:t>
      </w:r>
      <w:r>
        <w:rPr>
          <w:b/>
          <w:bCs/>
        </w:rPr>
        <w:t xml:space="preserve"> MVC </w:t>
      </w:r>
      <w:r w:rsidRPr="00403A8B">
        <w:t>application</w:t>
      </w:r>
      <w:r>
        <w:t>.</w:t>
      </w:r>
    </w:p>
    <w:p w14:paraId="65E22C8B" w14:textId="73E04218" w:rsidR="00403A8B" w:rsidRDefault="00403A8B" w:rsidP="00403A8B">
      <w:pPr>
        <w:pStyle w:val="NoSpacing"/>
        <w:ind w:left="1440" w:firstLine="720"/>
      </w:pPr>
      <w:r>
        <w:t>The application is a full stack application and uses many technologies:</w:t>
      </w:r>
    </w:p>
    <w:p w14:paraId="7D549311" w14:textId="55D75157" w:rsidR="00403A8B" w:rsidRDefault="00403A8B" w:rsidP="00403A8B">
      <w:pPr>
        <w:pStyle w:val="NoSpacing"/>
        <w:ind w:left="2160" w:firstLine="720"/>
      </w:pPr>
      <w:r>
        <w:t>Model View Controller pattern (MVC)</w:t>
      </w:r>
    </w:p>
    <w:p w14:paraId="40585E9C" w14:textId="2F42B64B" w:rsidR="00777DFD" w:rsidRDefault="00777DFD" w:rsidP="00403A8B">
      <w:pPr>
        <w:pStyle w:val="NoSpacing"/>
        <w:ind w:left="2160" w:firstLine="720"/>
      </w:pPr>
      <w:r w:rsidRPr="004550EC">
        <w:rPr>
          <w:b/>
          <w:bCs/>
        </w:rPr>
        <w:t xml:space="preserve">Entity Framework Core </w:t>
      </w:r>
      <w:r w:rsidR="004550EC">
        <w:t>(an object Relational Mapper for .Net Core)</w:t>
      </w:r>
    </w:p>
    <w:p w14:paraId="2D5817D4" w14:textId="3645E589" w:rsidR="00071FD3" w:rsidRDefault="00071FD3" w:rsidP="00403A8B">
      <w:pPr>
        <w:pStyle w:val="NoSpacing"/>
        <w:ind w:left="2160" w:firstLine="720"/>
      </w:pPr>
      <w:r>
        <w:rPr>
          <w:b/>
          <w:bCs/>
        </w:rPr>
        <w:t xml:space="preserve">C# </w:t>
      </w:r>
      <w:proofErr w:type="spellStart"/>
      <w:r>
        <w:rPr>
          <w:b/>
          <w:bCs/>
        </w:rPr>
        <w:t>Linq</w:t>
      </w:r>
      <w:proofErr w:type="spellEnd"/>
      <w:r>
        <w:rPr>
          <w:b/>
          <w:bCs/>
        </w:rPr>
        <w:t xml:space="preserve"> </w:t>
      </w:r>
      <w:r w:rsidRPr="00071FD3">
        <w:t>queries</w:t>
      </w:r>
    </w:p>
    <w:p w14:paraId="497CB0E8" w14:textId="69F04CA6" w:rsidR="00614240" w:rsidRDefault="00614240" w:rsidP="00403A8B">
      <w:pPr>
        <w:pStyle w:val="NoSpacing"/>
        <w:ind w:left="2160" w:firstLine="720"/>
      </w:pPr>
      <w:r w:rsidRPr="00614240">
        <w:t>Asp.Net Core Dependency Injection</w:t>
      </w:r>
    </w:p>
    <w:p w14:paraId="5B0F699E" w14:textId="77777777" w:rsidR="00614240" w:rsidRPr="00614240" w:rsidRDefault="00614240" w:rsidP="00403A8B">
      <w:pPr>
        <w:pStyle w:val="NoSpacing"/>
        <w:ind w:left="2160" w:firstLine="720"/>
      </w:pPr>
    </w:p>
    <w:p w14:paraId="20B1567F" w14:textId="6E2EF516" w:rsidR="00403A8B" w:rsidRDefault="00403A8B" w:rsidP="00403A8B">
      <w:pPr>
        <w:pStyle w:val="NoSpacing"/>
        <w:ind w:left="2160" w:firstLine="720"/>
      </w:pPr>
      <w:proofErr w:type="spellStart"/>
      <w:r>
        <w:t>Javascript</w:t>
      </w:r>
      <w:proofErr w:type="spellEnd"/>
      <w:r>
        <w:t xml:space="preserve"> </w:t>
      </w:r>
      <w:proofErr w:type="gramStart"/>
      <w:r>
        <w:t>client side</w:t>
      </w:r>
      <w:proofErr w:type="gramEnd"/>
      <w:r>
        <w:t xml:space="preserve"> software encompassing:</w:t>
      </w:r>
    </w:p>
    <w:p w14:paraId="1A7D4B19" w14:textId="4630322D" w:rsidR="00403A8B" w:rsidRDefault="00403A8B" w:rsidP="00403A8B">
      <w:pPr>
        <w:pStyle w:val="NoSpacing"/>
        <w:ind w:left="2160" w:firstLine="720"/>
      </w:pPr>
      <w:r>
        <w:tab/>
      </w:r>
      <w:r w:rsidR="00B22ECF">
        <w:t>jQuery</w:t>
      </w:r>
    </w:p>
    <w:p w14:paraId="4201CA3E" w14:textId="308FC817" w:rsidR="00B22ECF" w:rsidRDefault="00B22ECF" w:rsidP="00403A8B">
      <w:pPr>
        <w:pStyle w:val="NoSpacing"/>
        <w:ind w:left="2160" w:firstLine="720"/>
      </w:pPr>
      <w:r>
        <w:tab/>
        <w:t>Bootstrap CSS framework for styling</w:t>
      </w:r>
    </w:p>
    <w:p w14:paraId="16FBD600" w14:textId="45226B59" w:rsidR="00B22ECF" w:rsidRPr="00B22ECF" w:rsidRDefault="00B22ECF" w:rsidP="00B22ECF">
      <w:pPr>
        <w:pStyle w:val="NoSpacing"/>
        <w:ind w:left="2880" w:firstLine="720"/>
        <w:rPr>
          <w:rFonts w:cstheme="minorHAnsi"/>
        </w:rPr>
      </w:pPr>
      <w:proofErr w:type="spellStart"/>
      <w:r w:rsidRPr="00B22ECF">
        <w:rPr>
          <w:rFonts w:cstheme="minorHAnsi"/>
          <w:color w:val="000000"/>
          <w:spacing w:val="-12"/>
        </w:rPr>
        <w:t>eonasdan</w:t>
      </w:r>
      <w:proofErr w:type="spellEnd"/>
      <w:r w:rsidRPr="00B22ECF">
        <w:rPr>
          <w:rFonts w:cstheme="minorHAnsi"/>
          <w:color w:val="000000"/>
          <w:spacing w:val="-12"/>
        </w:rPr>
        <w:t>-bootstrap-</w:t>
      </w:r>
      <w:proofErr w:type="spellStart"/>
      <w:r w:rsidRPr="00B22ECF">
        <w:rPr>
          <w:rFonts w:cstheme="minorHAnsi"/>
          <w:color w:val="000000"/>
          <w:spacing w:val="-12"/>
        </w:rPr>
        <w:t>datetimepicker</w:t>
      </w:r>
      <w:proofErr w:type="spellEnd"/>
      <w:r>
        <w:rPr>
          <w:rFonts w:cstheme="minorHAnsi"/>
          <w:color w:val="000000"/>
          <w:spacing w:val="-12"/>
        </w:rPr>
        <w:t xml:space="preserve"> for date time pickers</w:t>
      </w:r>
    </w:p>
    <w:p w14:paraId="4C34CBB4" w14:textId="0834C802" w:rsidR="00B22ECF" w:rsidRDefault="00B22ECF" w:rsidP="00B22ECF">
      <w:pPr>
        <w:pStyle w:val="NoSpacing"/>
        <w:ind w:left="2880" w:firstLine="720"/>
      </w:pPr>
      <w:r>
        <w:t xml:space="preserve">jQuery </w:t>
      </w:r>
      <w:proofErr w:type="spellStart"/>
      <w:r w:rsidRPr="00B22ECF">
        <w:rPr>
          <w:b/>
          <w:bCs/>
        </w:rPr>
        <w:t>Datatables</w:t>
      </w:r>
      <w:proofErr w:type="spellEnd"/>
      <w:r>
        <w:t xml:space="preserve"> plug in for tables</w:t>
      </w:r>
      <w:r w:rsidR="00D662C4">
        <w:t xml:space="preserve"> (https://datatables.net)</w:t>
      </w:r>
    </w:p>
    <w:p w14:paraId="7D4186A4" w14:textId="545B1DB5" w:rsidR="00B22ECF" w:rsidRDefault="00B22ECF" w:rsidP="00B22ECF">
      <w:pPr>
        <w:pStyle w:val="NoSpacing"/>
        <w:ind w:left="2880" w:firstLine="720"/>
      </w:pPr>
      <w:proofErr w:type="spellStart"/>
      <w:r>
        <w:t>jQery</w:t>
      </w:r>
      <w:proofErr w:type="spellEnd"/>
      <w:r>
        <w:t xml:space="preserve"> </w:t>
      </w:r>
      <w:r w:rsidRPr="00B22ECF">
        <w:rPr>
          <w:b/>
          <w:bCs/>
        </w:rPr>
        <w:t>Ajax</w:t>
      </w:r>
      <w:r>
        <w:rPr>
          <w:b/>
          <w:bCs/>
        </w:rPr>
        <w:t xml:space="preserve"> </w:t>
      </w:r>
      <w:r w:rsidRPr="00B22ECF">
        <w:t>methods</w:t>
      </w:r>
      <w:r>
        <w:t xml:space="preserve"> for asynchronous loading of data</w:t>
      </w:r>
    </w:p>
    <w:p w14:paraId="468F9660" w14:textId="4720BD24" w:rsidR="00B144B7" w:rsidRDefault="00B144B7" w:rsidP="00B144B7">
      <w:pPr>
        <w:pStyle w:val="NoSpacing"/>
        <w:ind w:left="2160" w:firstLine="720"/>
      </w:pPr>
      <w:r w:rsidRPr="00B144B7">
        <w:t>html 5</w:t>
      </w:r>
    </w:p>
    <w:p w14:paraId="4E04EAFD" w14:textId="17BF0C63" w:rsidR="00260D3C" w:rsidRDefault="00260D3C" w:rsidP="00B144B7">
      <w:pPr>
        <w:pStyle w:val="NoSpacing"/>
        <w:ind w:left="2160" w:firstLine="720"/>
        <w:rPr>
          <w:b/>
          <w:bCs/>
        </w:rPr>
      </w:pPr>
      <w:r>
        <w:t xml:space="preserve">Uses the styling from a commercial template called </w:t>
      </w:r>
      <w:proofErr w:type="spellStart"/>
      <w:proofErr w:type="gramStart"/>
      <w:r w:rsidRPr="00260D3C">
        <w:rPr>
          <w:b/>
          <w:bCs/>
        </w:rPr>
        <w:t>SmartAdmin</w:t>
      </w:r>
      <w:proofErr w:type="spellEnd"/>
      <w:proofErr w:type="gramEnd"/>
    </w:p>
    <w:p w14:paraId="174AE658" w14:textId="12F470FD" w:rsidR="00864829" w:rsidRDefault="00864829" w:rsidP="00B144B7">
      <w:pPr>
        <w:pStyle w:val="NoSpacing"/>
        <w:ind w:left="2160" w:firstLine="720"/>
        <w:rPr>
          <w:b/>
          <w:bCs/>
        </w:rPr>
      </w:pPr>
      <w:r>
        <w:t xml:space="preserve">Authentication and authorisation </w:t>
      </w:r>
      <w:proofErr w:type="gramStart"/>
      <w:r>
        <w:t>uses</w:t>
      </w:r>
      <w:proofErr w:type="gramEnd"/>
      <w:r>
        <w:t xml:space="preserve"> .Net Core built in </w:t>
      </w:r>
      <w:r w:rsidRPr="00864829">
        <w:rPr>
          <w:b/>
          <w:bCs/>
        </w:rPr>
        <w:t>Identity UI</w:t>
      </w:r>
    </w:p>
    <w:p w14:paraId="3235748C" w14:textId="47C4E930" w:rsidR="00AD60C9" w:rsidRDefault="00AD60C9" w:rsidP="00B144B7">
      <w:pPr>
        <w:pStyle w:val="NoSpacing"/>
        <w:ind w:left="2160" w:firstLine="720"/>
        <w:rPr>
          <w:b/>
          <w:bCs/>
        </w:rPr>
      </w:pPr>
    </w:p>
    <w:p w14:paraId="6832B778" w14:textId="5A81B851" w:rsidR="00AD60C9" w:rsidRDefault="00AD60C9" w:rsidP="00AD60C9">
      <w:pPr>
        <w:pStyle w:val="NoSpacing"/>
        <w:tabs>
          <w:tab w:val="left" w:pos="2127"/>
        </w:tabs>
        <w:ind w:left="2127" w:hanging="2127"/>
      </w:pPr>
      <w:r w:rsidRPr="00AD60C9">
        <w:t>Application:</w:t>
      </w:r>
      <w:r>
        <w:tab/>
      </w:r>
      <w:r>
        <w:tab/>
        <w:t xml:space="preserve">Currently the database is not configured to use an IIS web server but runs as a </w:t>
      </w:r>
      <w:proofErr w:type="spellStart"/>
      <w:proofErr w:type="gramStart"/>
      <w:r>
        <w:t>stand alone</w:t>
      </w:r>
      <w:proofErr w:type="spellEnd"/>
      <w:proofErr w:type="gramEnd"/>
      <w:r>
        <w:t xml:space="preserve"> application using the .Net Core </w:t>
      </w:r>
      <w:r w:rsidRPr="00AD60C9">
        <w:rPr>
          <w:b/>
          <w:bCs/>
        </w:rPr>
        <w:t>Kestrel</w:t>
      </w:r>
      <w:r>
        <w:t xml:space="preserve"> </w:t>
      </w:r>
      <w:r w:rsidR="00D54CFF">
        <w:t>http</w:t>
      </w:r>
      <w:r>
        <w:t xml:space="preserve"> server on Port 5000</w:t>
      </w:r>
    </w:p>
    <w:p w14:paraId="1272ECC8" w14:textId="5DF262F6" w:rsidR="00AD60C9" w:rsidRDefault="00AD60C9" w:rsidP="00AD60C9">
      <w:pPr>
        <w:pStyle w:val="NoSpacing"/>
        <w:tabs>
          <w:tab w:val="left" w:pos="2127"/>
        </w:tabs>
        <w:ind w:left="2127" w:hanging="2127"/>
      </w:pPr>
    </w:p>
    <w:p w14:paraId="36CB5AF3" w14:textId="1DB00F6F" w:rsidR="00AD60C9" w:rsidRDefault="00AD60C9" w:rsidP="00AD60C9">
      <w:pPr>
        <w:pStyle w:val="NoSpacing"/>
        <w:tabs>
          <w:tab w:val="left" w:pos="2127"/>
        </w:tabs>
        <w:ind w:left="2127" w:hanging="2127"/>
      </w:pPr>
      <w:r>
        <w:tab/>
        <w:t xml:space="preserve">The application runs on the </w:t>
      </w:r>
      <w:r w:rsidRPr="00AD60C9">
        <w:rPr>
          <w:b/>
          <w:bCs/>
        </w:rPr>
        <w:t>V-UHSM-RESEARCH</w:t>
      </w:r>
      <w:r>
        <w:t xml:space="preserve"> server in a file location:</w:t>
      </w:r>
    </w:p>
    <w:p w14:paraId="5B87A5BE" w14:textId="43C14DA1" w:rsidR="00AD60C9" w:rsidRDefault="00AD60C9" w:rsidP="00AD60C9">
      <w:pPr>
        <w:pStyle w:val="NoSpacing"/>
        <w:tabs>
          <w:tab w:val="left" w:pos="2127"/>
        </w:tabs>
        <w:ind w:left="2127" w:hanging="2127"/>
        <w:rPr>
          <w:rFonts w:ascii="Segoe UI Emoji" w:eastAsia="Segoe UI Emoji" w:hAnsi="Segoe UI Emoji" w:cs="Segoe UI Emoji"/>
        </w:rPr>
      </w:pPr>
      <w:r>
        <w:tab/>
      </w:r>
      <w:r w:rsidR="00D507E1">
        <w:tab/>
      </w:r>
      <w:r w:rsidR="00D507E1">
        <w:tab/>
      </w:r>
      <w:r w:rsidRPr="00D507E1">
        <w:t>D</w:t>
      </w:r>
      <w:r w:rsidR="00D507E1" w:rsidRPr="00D507E1">
        <w:rPr>
          <w:rFonts w:ascii="Segoe UI Emoji" w:eastAsia="Segoe UI Emoji" w:hAnsi="Segoe UI Emoji" w:cs="Segoe UI Emoji"/>
        </w:rPr>
        <w:t>:\AspEPR\AspergillosisEPR</w:t>
      </w:r>
    </w:p>
    <w:p w14:paraId="69CBF44D" w14:textId="00F7A9E3" w:rsidR="00D507E1" w:rsidRPr="00E1558E" w:rsidRDefault="00D507E1" w:rsidP="00AD60C9">
      <w:pPr>
        <w:pStyle w:val="NoSpacing"/>
        <w:tabs>
          <w:tab w:val="left" w:pos="2127"/>
        </w:tabs>
        <w:ind w:left="2127" w:hanging="2127"/>
        <w:rPr>
          <w:rFonts w:eastAsia="Segoe UI Emoji" w:cstheme="minorHAnsi"/>
        </w:rPr>
      </w:pPr>
      <w:r>
        <w:tab/>
      </w:r>
      <w:r w:rsidRPr="00E1558E">
        <w:rPr>
          <w:rFonts w:cstheme="minorHAnsi"/>
        </w:rPr>
        <w:t>The service is started by running the following command in this folder</w:t>
      </w:r>
      <w:r w:rsidRPr="00E1558E">
        <w:rPr>
          <w:rFonts w:eastAsia="Segoe UI Emoji" w:cstheme="minorHAnsi"/>
        </w:rPr>
        <w:t>:</w:t>
      </w:r>
    </w:p>
    <w:p w14:paraId="5A9296E8" w14:textId="383D18AC" w:rsidR="00D507E1" w:rsidRPr="00E1558E" w:rsidRDefault="00D507E1" w:rsidP="00AD60C9">
      <w:pPr>
        <w:pStyle w:val="NoSpacing"/>
        <w:tabs>
          <w:tab w:val="left" w:pos="2127"/>
        </w:tabs>
        <w:ind w:left="2127" w:hanging="2127"/>
        <w:rPr>
          <w:rFonts w:eastAsia="Segoe UI Emoji" w:cstheme="minorHAnsi"/>
          <w:b/>
          <w:bCs/>
        </w:rPr>
      </w:pP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 w:rsidRPr="00E1558E">
        <w:rPr>
          <w:rFonts w:eastAsia="Segoe UI Emoji" w:cstheme="minorHAnsi"/>
          <w:b/>
          <w:bCs/>
        </w:rPr>
        <w:t>dotnet AspergillosisEPR.dll</w:t>
      </w:r>
    </w:p>
    <w:p w14:paraId="1AE84299" w14:textId="19711094" w:rsidR="00D507E1" w:rsidRDefault="00D507E1" w:rsidP="00AD60C9">
      <w:pPr>
        <w:pStyle w:val="NoSpacing"/>
        <w:tabs>
          <w:tab w:val="left" w:pos="2127"/>
        </w:tabs>
        <w:ind w:left="2127" w:hanging="2127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  <w:b/>
          <w:bCs/>
        </w:rPr>
        <w:tab/>
      </w:r>
      <w:r w:rsidRPr="00D507E1">
        <w:rPr>
          <w:rFonts w:ascii="Segoe UI Emoji" w:eastAsia="Segoe UI Emoji" w:hAnsi="Segoe UI Emoji" w:cs="Segoe UI Emoji"/>
        </w:rPr>
        <w:t xml:space="preserve">This needs to be started every time the server is started, and left </w:t>
      </w:r>
      <w:proofErr w:type="gramStart"/>
      <w:r w:rsidRPr="00D507E1">
        <w:rPr>
          <w:rFonts w:ascii="Segoe UI Emoji" w:eastAsia="Segoe UI Emoji" w:hAnsi="Segoe UI Emoji" w:cs="Segoe UI Emoji"/>
        </w:rPr>
        <w:t>running</w:t>
      </w:r>
      <w:proofErr w:type="gramEnd"/>
    </w:p>
    <w:p w14:paraId="2195CA45" w14:textId="0A7D7E01" w:rsidR="00D507E1" w:rsidRDefault="00D507E1" w:rsidP="00AD60C9">
      <w:pPr>
        <w:pStyle w:val="NoSpacing"/>
        <w:tabs>
          <w:tab w:val="left" w:pos="2127"/>
        </w:tabs>
        <w:ind w:left="2127" w:hanging="2127"/>
        <w:rPr>
          <w:rFonts w:ascii="Segoe UI Emoji" w:eastAsia="Segoe UI Emoji" w:hAnsi="Segoe UI Emoji" w:cs="Segoe UI Emoji"/>
        </w:rPr>
      </w:pPr>
    </w:p>
    <w:p w14:paraId="0B57A40A" w14:textId="4FA0382D" w:rsidR="00D507E1" w:rsidRDefault="00D507E1" w:rsidP="00AD60C9">
      <w:pPr>
        <w:pStyle w:val="NoSpacing"/>
        <w:tabs>
          <w:tab w:val="left" w:pos="2127"/>
        </w:tabs>
        <w:ind w:left="2127" w:hanging="2127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ab/>
        <w:t>It runs in a web browser on the user computer via this URL:</w:t>
      </w:r>
    </w:p>
    <w:p w14:paraId="5097FFFF" w14:textId="43990BBB" w:rsidR="00D507E1" w:rsidRPr="00E1558E" w:rsidRDefault="00D507E1" w:rsidP="00AD60C9">
      <w:pPr>
        <w:pStyle w:val="NoSpacing"/>
        <w:tabs>
          <w:tab w:val="left" w:pos="2127"/>
        </w:tabs>
        <w:ind w:left="2127" w:hanging="2127"/>
        <w:rPr>
          <w:rFonts w:eastAsia="Segoe UI Emoji" w:cstheme="minorHAnsi"/>
          <w:b/>
          <w:bCs/>
        </w:rPr>
      </w:pP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 w:rsidRPr="00E1558E">
        <w:rPr>
          <w:rFonts w:eastAsia="Segoe UI Emoji" w:cstheme="minorHAnsi"/>
          <w:b/>
          <w:bCs/>
        </w:rPr>
        <w:t>v-uhsm-research:5000</w:t>
      </w:r>
    </w:p>
    <w:p w14:paraId="36148320" w14:textId="4BF72A68" w:rsidR="00D507E1" w:rsidRDefault="00D507E1" w:rsidP="00AD60C9">
      <w:pPr>
        <w:pStyle w:val="NoSpacing"/>
        <w:tabs>
          <w:tab w:val="left" w:pos="2127"/>
        </w:tabs>
        <w:ind w:left="2127" w:hanging="2127"/>
      </w:pPr>
    </w:p>
    <w:p w14:paraId="6422B211" w14:textId="221631A9" w:rsidR="00D507E1" w:rsidRDefault="00D507E1" w:rsidP="00AD60C9">
      <w:pPr>
        <w:pStyle w:val="NoSpacing"/>
        <w:tabs>
          <w:tab w:val="left" w:pos="2127"/>
        </w:tabs>
        <w:ind w:left="2127" w:hanging="2127"/>
      </w:pPr>
    </w:p>
    <w:p w14:paraId="487BE10F" w14:textId="5375CCEC" w:rsidR="00D507E1" w:rsidRDefault="00D507E1" w:rsidP="00AD60C9">
      <w:pPr>
        <w:pStyle w:val="NoSpacing"/>
        <w:tabs>
          <w:tab w:val="left" w:pos="2127"/>
        </w:tabs>
        <w:ind w:left="2127" w:hanging="2127"/>
      </w:pPr>
    </w:p>
    <w:p w14:paraId="694356B8" w14:textId="5762BAA4" w:rsidR="00D507E1" w:rsidRDefault="00D507E1" w:rsidP="00AD60C9">
      <w:pPr>
        <w:pStyle w:val="NoSpacing"/>
        <w:tabs>
          <w:tab w:val="left" w:pos="2127"/>
        </w:tabs>
        <w:ind w:left="2127" w:hanging="2127"/>
      </w:pPr>
    </w:p>
    <w:p w14:paraId="019F11B4" w14:textId="4E76DDFD" w:rsidR="00D507E1" w:rsidRDefault="00D507E1" w:rsidP="00AD60C9">
      <w:pPr>
        <w:pStyle w:val="NoSpacing"/>
        <w:tabs>
          <w:tab w:val="left" w:pos="2127"/>
        </w:tabs>
        <w:ind w:left="2127" w:hanging="2127"/>
      </w:pPr>
    </w:p>
    <w:p w14:paraId="412F0435" w14:textId="77777777" w:rsidR="00D507E1" w:rsidRPr="00AD60C9" w:rsidRDefault="00D507E1" w:rsidP="00AD60C9">
      <w:pPr>
        <w:pStyle w:val="NoSpacing"/>
        <w:tabs>
          <w:tab w:val="left" w:pos="2127"/>
        </w:tabs>
        <w:ind w:left="2127" w:hanging="2127"/>
      </w:pPr>
    </w:p>
    <w:sectPr w:rsidR="00D507E1" w:rsidRPr="00AD60C9" w:rsidSect="00BB4E65">
      <w:headerReference w:type="default" r:id="rId6"/>
      <w:footerReference w:type="default" r:id="rId7"/>
      <w:pgSz w:w="11906" w:h="16838"/>
      <w:pgMar w:top="425" w:right="720" w:bottom="425" w:left="720" w:header="7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C8805" w14:textId="77777777" w:rsidR="00323D4C" w:rsidRDefault="00323D4C" w:rsidP="008D12E0">
      <w:pPr>
        <w:spacing w:after="0" w:line="240" w:lineRule="auto"/>
      </w:pPr>
      <w:r>
        <w:separator/>
      </w:r>
    </w:p>
  </w:endnote>
  <w:endnote w:type="continuationSeparator" w:id="0">
    <w:p w14:paraId="69C1F93E" w14:textId="77777777" w:rsidR="00323D4C" w:rsidRDefault="00323D4C" w:rsidP="008D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1222" w14:textId="276B0F54" w:rsidR="008D12E0" w:rsidRDefault="008D12E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1.</w:t>
    </w:r>
    <w:r w:rsidR="000D2B3D"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t>a</w:t>
    </w:r>
    <w:r>
      <w:rPr>
        <w:rFonts w:asciiTheme="majorHAnsi" w:eastAsiaTheme="majorEastAsia" w:hAnsiTheme="majorHAnsi" w:cstheme="majorBidi"/>
      </w:rPr>
      <w:tab/>
    </w:r>
    <w:r w:rsidR="00FA4813">
      <w:rPr>
        <w:rFonts w:asciiTheme="majorHAnsi" w:eastAsiaTheme="majorEastAsia" w:hAnsiTheme="majorHAnsi" w:cstheme="majorBidi"/>
      </w:rPr>
      <w:t>18</w:t>
    </w:r>
    <w:r>
      <w:rPr>
        <w:rFonts w:asciiTheme="majorHAnsi" w:eastAsiaTheme="majorEastAsia" w:hAnsiTheme="majorHAnsi" w:cstheme="majorBidi"/>
      </w:rPr>
      <w:t>/</w:t>
    </w:r>
    <w:r w:rsidR="00FA4813">
      <w:rPr>
        <w:rFonts w:asciiTheme="majorHAnsi" w:eastAsiaTheme="majorEastAsia" w:hAnsiTheme="majorHAnsi" w:cstheme="majorBidi"/>
      </w:rPr>
      <w:t>12</w:t>
    </w:r>
    <w:r>
      <w:rPr>
        <w:rFonts w:asciiTheme="majorHAnsi" w:eastAsiaTheme="majorEastAsia" w:hAnsiTheme="majorHAnsi" w:cstheme="majorBidi"/>
      </w:rPr>
      <w:t>/2020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79732C">
      <w:rPr>
        <w:rFonts w:asciiTheme="majorHAnsi" w:eastAsiaTheme="majorEastAsia" w:hAnsiTheme="majorHAnsi" w:cstheme="majorBidi"/>
      </w:rPr>
      <w:t xml:space="preserve">Page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PAGE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2</w:t>
    </w:r>
    <w:r w:rsidR="0079732C">
      <w:rPr>
        <w:rFonts w:asciiTheme="majorHAnsi" w:eastAsiaTheme="majorEastAsia" w:hAnsiTheme="majorHAnsi" w:cstheme="majorBidi"/>
      </w:rPr>
      <w:fldChar w:fldCharType="end"/>
    </w:r>
    <w:r w:rsidR="0079732C">
      <w:rPr>
        <w:rFonts w:asciiTheme="majorHAnsi" w:eastAsiaTheme="majorEastAsia" w:hAnsiTheme="majorHAnsi" w:cstheme="majorBidi"/>
      </w:rPr>
      <w:t xml:space="preserve"> of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NUMPAGES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4</w:t>
    </w:r>
    <w:r w:rsidR="0079732C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33D0B" w14:textId="77777777" w:rsidR="00323D4C" w:rsidRDefault="00323D4C" w:rsidP="008D12E0">
      <w:pPr>
        <w:spacing w:after="0" w:line="240" w:lineRule="auto"/>
      </w:pPr>
      <w:r>
        <w:separator/>
      </w:r>
    </w:p>
  </w:footnote>
  <w:footnote w:type="continuationSeparator" w:id="0">
    <w:p w14:paraId="43E7F6DA" w14:textId="77777777" w:rsidR="00323D4C" w:rsidRDefault="00323D4C" w:rsidP="008D1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5E74" w14:textId="77777777" w:rsidR="00BB4E65" w:rsidRDefault="00832929" w:rsidP="00C66F1F">
    <w:pPr>
      <w:pStyle w:val="Header"/>
      <w:pBdr>
        <w:bottom w:val="single" w:sz="6" w:space="1" w:color="auto"/>
      </w:pBdr>
      <w:tabs>
        <w:tab w:val="clear" w:pos="9026"/>
        <w:tab w:val="right" w:pos="10466"/>
      </w:tabs>
      <w:rPr>
        <w:b/>
        <w:bCs/>
      </w:rPr>
    </w:pPr>
    <w:r>
      <w:rPr>
        <w:b/>
        <w:bCs/>
      </w:rPr>
      <w:t xml:space="preserve">NAC </w:t>
    </w:r>
    <w:proofErr w:type="gramStart"/>
    <w:r>
      <w:rPr>
        <w:b/>
        <w:bCs/>
      </w:rPr>
      <w:t xml:space="preserve">Database </w:t>
    </w:r>
    <w:r w:rsidR="00C66F1F" w:rsidRPr="00596C2F">
      <w:rPr>
        <w:b/>
        <w:bCs/>
      </w:rPr>
      <w:t xml:space="preserve"> Technical</w:t>
    </w:r>
    <w:proofErr w:type="gramEnd"/>
    <w:r w:rsidR="00C66F1F" w:rsidRPr="00596C2F">
      <w:rPr>
        <w:b/>
        <w:bCs/>
      </w:rPr>
      <w:t xml:space="preserve"> Manual</w:t>
    </w:r>
    <w:r w:rsidR="00C66F1F">
      <w:tab/>
    </w:r>
    <w:r w:rsidR="00C66F1F">
      <w:tab/>
      <w:t xml:space="preserve">     </w:t>
    </w:r>
    <w:r>
      <w:rPr>
        <w:b/>
        <w:bCs/>
      </w:rPr>
      <w:t>Appendix 1</w:t>
    </w:r>
    <w:r w:rsidR="00FA4813">
      <w:rPr>
        <w:b/>
        <w:bCs/>
      </w:rPr>
      <w:t xml:space="preserve"> </w:t>
    </w:r>
    <w:r w:rsidR="004C2DD9">
      <w:rPr>
        <w:b/>
        <w:bCs/>
      </w:rPr>
      <w:t>Software</w:t>
    </w:r>
    <w:r w:rsidR="00FA4813">
      <w:rPr>
        <w:b/>
        <w:bCs/>
      </w:rPr>
      <w:t xml:space="preserve"> Spec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9D9"/>
    <w:rsid w:val="0002579E"/>
    <w:rsid w:val="00071FD3"/>
    <w:rsid w:val="000941CC"/>
    <w:rsid w:val="000969E7"/>
    <w:rsid w:val="000D2B3D"/>
    <w:rsid w:val="000D3F2B"/>
    <w:rsid w:val="00121964"/>
    <w:rsid w:val="001426DA"/>
    <w:rsid w:val="001D32D6"/>
    <w:rsid w:val="00220BBC"/>
    <w:rsid w:val="00260D3C"/>
    <w:rsid w:val="002734D9"/>
    <w:rsid w:val="002E525B"/>
    <w:rsid w:val="002F2FD8"/>
    <w:rsid w:val="00323D4C"/>
    <w:rsid w:val="00382547"/>
    <w:rsid w:val="00387D94"/>
    <w:rsid w:val="003B0BD5"/>
    <w:rsid w:val="00403A8B"/>
    <w:rsid w:val="00411AB3"/>
    <w:rsid w:val="00453D17"/>
    <w:rsid w:val="004550EC"/>
    <w:rsid w:val="004A28D1"/>
    <w:rsid w:val="004C2DD9"/>
    <w:rsid w:val="004F1F86"/>
    <w:rsid w:val="004F4D4D"/>
    <w:rsid w:val="0050475D"/>
    <w:rsid w:val="005146AC"/>
    <w:rsid w:val="00525CE3"/>
    <w:rsid w:val="005328EF"/>
    <w:rsid w:val="00573C46"/>
    <w:rsid w:val="005B71C8"/>
    <w:rsid w:val="00614240"/>
    <w:rsid w:val="006246BA"/>
    <w:rsid w:val="00666DBE"/>
    <w:rsid w:val="0068772A"/>
    <w:rsid w:val="006C3DDF"/>
    <w:rsid w:val="006D197A"/>
    <w:rsid w:val="00733BA2"/>
    <w:rsid w:val="007700E2"/>
    <w:rsid w:val="00777DFD"/>
    <w:rsid w:val="0079732C"/>
    <w:rsid w:val="008269A1"/>
    <w:rsid w:val="00832929"/>
    <w:rsid w:val="00864829"/>
    <w:rsid w:val="00867674"/>
    <w:rsid w:val="00895430"/>
    <w:rsid w:val="008D12E0"/>
    <w:rsid w:val="008E0418"/>
    <w:rsid w:val="008E65C6"/>
    <w:rsid w:val="00942715"/>
    <w:rsid w:val="009451ED"/>
    <w:rsid w:val="009C67CE"/>
    <w:rsid w:val="009D54F5"/>
    <w:rsid w:val="00A9464E"/>
    <w:rsid w:val="00AD60C9"/>
    <w:rsid w:val="00B144B7"/>
    <w:rsid w:val="00B22ECF"/>
    <w:rsid w:val="00B95F31"/>
    <w:rsid w:val="00BB4E65"/>
    <w:rsid w:val="00BC5AC1"/>
    <w:rsid w:val="00BE0964"/>
    <w:rsid w:val="00C455AF"/>
    <w:rsid w:val="00C66F1F"/>
    <w:rsid w:val="00CC516D"/>
    <w:rsid w:val="00CF498E"/>
    <w:rsid w:val="00D3573D"/>
    <w:rsid w:val="00D36C2E"/>
    <w:rsid w:val="00D406D5"/>
    <w:rsid w:val="00D507E1"/>
    <w:rsid w:val="00D54CFF"/>
    <w:rsid w:val="00D60760"/>
    <w:rsid w:val="00D662C4"/>
    <w:rsid w:val="00D74B38"/>
    <w:rsid w:val="00D86A41"/>
    <w:rsid w:val="00D919D9"/>
    <w:rsid w:val="00DA6137"/>
    <w:rsid w:val="00DE7846"/>
    <w:rsid w:val="00E06922"/>
    <w:rsid w:val="00E1558E"/>
    <w:rsid w:val="00E7614B"/>
    <w:rsid w:val="00E867AB"/>
    <w:rsid w:val="00EC4CA0"/>
    <w:rsid w:val="00EF1258"/>
    <w:rsid w:val="00F5337C"/>
    <w:rsid w:val="00F54FAC"/>
    <w:rsid w:val="00F6556A"/>
    <w:rsid w:val="00F74626"/>
    <w:rsid w:val="00FA207A"/>
    <w:rsid w:val="00FA4813"/>
    <w:rsid w:val="00FA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858A7A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19D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B0B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2E0"/>
  </w:style>
  <w:style w:type="paragraph" w:styleId="Footer">
    <w:name w:val="footer"/>
    <w:basedOn w:val="Normal"/>
    <w:link w:val="Foot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2E0"/>
  </w:style>
  <w:style w:type="paragraph" w:styleId="BalloonText">
    <w:name w:val="Balloon Text"/>
    <w:basedOn w:val="Normal"/>
    <w:link w:val="BalloonTextChar"/>
    <w:uiPriority w:val="99"/>
    <w:semiHidden/>
    <w:unhideWhenUsed/>
    <w:rsid w:val="008D1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42</cp:revision>
  <cp:lastPrinted>2020-05-22T17:28:00Z</cp:lastPrinted>
  <dcterms:created xsi:type="dcterms:W3CDTF">2020-04-22T11:46:00Z</dcterms:created>
  <dcterms:modified xsi:type="dcterms:W3CDTF">2021-06-08T15:09:00Z</dcterms:modified>
</cp:coreProperties>
</file>