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8BB" w:rsidRDefault="00D718BB" w:rsidP="00254126">
      <w:pPr>
        <w:pStyle w:val="NormalWeb"/>
        <w:shd w:val="clear" w:color="auto" w:fill="FFFFFF"/>
        <w:spacing w:before="0" w:beforeAutospacing="0" w:after="0" w:afterAutospacing="0"/>
        <w:jc w:val="center"/>
        <w:rPr>
          <w:rFonts w:ascii="Arial" w:hAnsi="Arial" w:cs="Arial"/>
          <w:b/>
          <w:highlight w:val="yellow"/>
          <w:u w:val="single"/>
        </w:rPr>
      </w:pPr>
    </w:p>
    <w:p w:rsidR="00D718BB" w:rsidRDefault="00D718BB" w:rsidP="00D718BB">
      <w:pPr>
        <w:pStyle w:val="NormalWeb"/>
        <w:shd w:val="clear" w:color="auto" w:fill="FFFFFF"/>
        <w:spacing w:before="0" w:beforeAutospacing="0" w:after="0" w:afterAutospacing="0"/>
        <w:rPr>
          <w:rFonts w:ascii="Arial" w:hAnsi="Arial" w:cs="Arial"/>
          <w:b/>
          <w:highlight w:val="yellow"/>
          <w:u w:val="single"/>
        </w:rPr>
      </w:pPr>
      <w:r>
        <w:rPr>
          <w:rFonts w:ascii="Arial" w:hAnsi="Arial" w:cs="Arial"/>
          <w:b/>
          <w:highlight w:val="yellow"/>
          <w:u w:val="single"/>
        </w:rPr>
        <w:t xml:space="preserve">Things that we have to update later on the website </w:t>
      </w:r>
      <w:r>
        <w:rPr>
          <w:rFonts w:ascii="Arial" w:hAnsi="Arial" w:cs="Arial"/>
          <w:b/>
          <w:highlight w:val="yellow"/>
          <w:u w:val="single"/>
        </w:rPr>
        <w:br/>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sidRPr="00D718BB">
        <w:rPr>
          <w:rFonts w:ascii="Arial" w:hAnsi="Arial" w:cs="Arial"/>
          <w:sz w:val="20"/>
          <w:szCs w:val="20"/>
        </w:rPr>
        <w:t>Logo</w:t>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Images </w:t>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Abroad MBBS – more details like distance from India, travel cost, NMC recognized </w:t>
      </w:r>
      <w:proofErr w:type="spellStart"/>
      <w:r>
        <w:rPr>
          <w:rFonts w:ascii="Arial" w:hAnsi="Arial" w:cs="Arial"/>
          <w:sz w:val="20"/>
          <w:szCs w:val="20"/>
        </w:rPr>
        <w:t>univ</w:t>
      </w:r>
      <w:proofErr w:type="spellEnd"/>
      <w:r>
        <w:rPr>
          <w:rFonts w:ascii="Arial" w:hAnsi="Arial" w:cs="Arial"/>
          <w:sz w:val="20"/>
          <w:szCs w:val="20"/>
        </w:rPr>
        <w:t>, Cost of living, FMGE %, Culture and weather, challenges etc</w:t>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Disclaimer </w:t>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Payment and registration details </w:t>
      </w:r>
    </w:p>
    <w:p w:rsidR="00D718BB" w:rsidRDefault="00D718BB" w:rsidP="001F78C1">
      <w:pPr>
        <w:pStyle w:val="NormalWeb"/>
        <w:numPr>
          <w:ilvl w:val="0"/>
          <w:numId w:val="20"/>
        </w:numPr>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Copyright and back up option etc for future </w:t>
      </w:r>
    </w:p>
    <w:p w:rsidR="00055B24" w:rsidRPr="00D718BB" w:rsidRDefault="00055B24" w:rsidP="001F78C1">
      <w:pPr>
        <w:pStyle w:val="NormalWeb"/>
        <w:numPr>
          <w:ilvl w:val="0"/>
          <w:numId w:val="20"/>
        </w:numPr>
        <w:shd w:val="clear" w:color="auto" w:fill="FFFFFF"/>
        <w:spacing w:before="0" w:beforeAutospacing="0" w:after="0" w:afterAutospacing="0"/>
        <w:rPr>
          <w:rFonts w:ascii="Arial" w:hAnsi="Arial" w:cs="Arial"/>
          <w:sz w:val="20"/>
          <w:szCs w:val="20"/>
        </w:rPr>
      </w:pPr>
      <w:r w:rsidRPr="00055B24">
        <w:rPr>
          <w:rFonts w:ascii="Arial" w:hAnsi="Arial" w:cs="Arial"/>
          <w:sz w:val="20"/>
          <w:szCs w:val="20"/>
        </w:rPr>
        <w:t>India – Process UG and PG – FMGE and NEXT and NEET explanation – BDS BAMS, BHMS, BUMS, BSMS</w:t>
      </w:r>
    </w:p>
    <w:p w:rsidR="00D718BB" w:rsidRDefault="00D718BB" w:rsidP="00254126">
      <w:pPr>
        <w:pStyle w:val="NormalWeb"/>
        <w:shd w:val="clear" w:color="auto" w:fill="FFFFFF"/>
        <w:spacing w:before="0" w:beforeAutospacing="0" w:after="0" w:afterAutospacing="0"/>
        <w:jc w:val="center"/>
        <w:rPr>
          <w:rFonts w:ascii="Arial" w:hAnsi="Arial" w:cs="Arial"/>
          <w:b/>
          <w:highlight w:val="yellow"/>
          <w:u w:val="single"/>
        </w:rPr>
      </w:pPr>
    </w:p>
    <w:p w:rsidR="00254126" w:rsidRPr="0001282C" w:rsidRDefault="00254126" w:rsidP="00254126">
      <w:pPr>
        <w:pStyle w:val="NormalWeb"/>
        <w:shd w:val="clear" w:color="auto" w:fill="FFFFFF"/>
        <w:spacing w:before="0" w:beforeAutospacing="0" w:after="0" w:afterAutospacing="0"/>
        <w:jc w:val="center"/>
        <w:rPr>
          <w:rFonts w:ascii="Arial" w:hAnsi="Arial" w:cs="Arial"/>
          <w:b/>
          <w:u w:val="single"/>
        </w:rPr>
      </w:pPr>
      <w:r w:rsidRPr="0001282C">
        <w:rPr>
          <w:rFonts w:ascii="Arial" w:hAnsi="Arial" w:cs="Arial"/>
          <w:b/>
          <w:highlight w:val="yellow"/>
          <w:u w:val="single"/>
        </w:rPr>
        <w:t>Tagline options:</w:t>
      </w:r>
    </w:p>
    <w:p w:rsidR="00254126" w:rsidRPr="0001282C" w:rsidRDefault="00254126" w:rsidP="00254126">
      <w:pPr>
        <w:pStyle w:val="NormalWeb"/>
        <w:shd w:val="clear" w:color="auto" w:fill="FFFFFF"/>
        <w:spacing w:before="0" w:beforeAutospacing="0" w:after="0" w:afterAutospacing="0"/>
        <w:rPr>
          <w:rFonts w:ascii="Arial" w:hAnsi="Arial" w:cs="Arial"/>
          <w:b/>
          <w:u w:val="single"/>
        </w:rPr>
      </w:pPr>
    </w:p>
    <w:p w:rsidR="00254126" w:rsidRPr="0001282C" w:rsidRDefault="00254126"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Shaping tomorrow, one application at a time.</w:t>
      </w:r>
      <w:proofErr w:type="gramEnd"/>
    </w:p>
    <w:p w:rsidR="00254126" w:rsidRPr="0001282C" w:rsidRDefault="00254126"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sidRPr="0001282C">
        <w:rPr>
          <w:rStyle w:val="Strong"/>
          <w:rFonts w:ascii="Arial" w:hAnsi="Arial" w:cs="Arial"/>
          <w:color w:val="1F1F1F"/>
          <w:sz w:val="20"/>
          <w:szCs w:val="20"/>
          <w:shd w:val="clear" w:color="auto" w:fill="FFFFFF"/>
        </w:rPr>
        <w:t>We hold your hand through the admissions process.</w:t>
      </w:r>
    </w:p>
    <w:p w:rsidR="00254126" w:rsidRPr="0001282C" w:rsidRDefault="00254126"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Crafting success stories for aspiring doctors worldwide.</w:t>
      </w:r>
      <w:proofErr w:type="gramEnd"/>
    </w:p>
    <w:p w:rsidR="00254126" w:rsidRPr="0001282C" w:rsidRDefault="00254126"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Expert hands, shaping future doctors.</w:t>
      </w:r>
      <w:proofErr w:type="gramEnd"/>
    </w:p>
    <w:p w:rsidR="005861B4" w:rsidRPr="0001282C" w:rsidRDefault="005861B4" w:rsidP="005861B4">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Empowering you with data-driven medical school choices.</w:t>
      </w:r>
      <w:proofErr w:type="gramEnd"/>
    </w:p>
    <w:p w:rsidR="005861B4" w:rsidRPr="0001282C" w:rsidRDefault="005861B4" w:rsidP="005861B4">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sidRPr="0001282C">
        <w:rPr>
          <w:rStyle w:val="Strong"/>
          <w:rFonts w:ascii="Arial" w:hAnsi="Arial" w:cs="Arial"/>
          <w:color w:val="1F1F1F"/>
          <w:sz w:val="20"/>
          <w:szCs w:val="20"/>
          <w:shd w:val="clear" w:color="auto" w:fill="FFFFFF"/>
        </w:rPr>
        <w:t>Data analysis meets personalized guidance for medical school.</w:t>
      </w:r>
    </w:p>
    <w:p w:rsidR="005861B4" w:rsidRPr="0001282C" w:rsidRDefault="005861B4" w:rsidP="005861B4">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sidRPr="0001282C">
        <w:rPr>
          <w:rStyle w:val="Strong"/>
          <w:rFonts w:ascii="Arial" w:hAnsi="Arial" w:cs="Arial"/>
          <w:color w:val="1F1F1F"/>
          <w:sz w:val="20"/>
          <w:szCs w:val="20"/>
          <w:shd w:val="clear" w:color="auto" w:fill="FFFFFF"/>
        </w:rPr>
        <w:t>Admission Hands: Data-powered guidance for medical school success.</w:t>
      </w:r>
    </w:p>
    <w:p w:rsidR="005861B4" w:rsidRPr="0001282C" w:rsidRDefault="005861B4" w:rsidP="005861B4">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Where data meets helping hands for medical school applicants.</w:t>
      </w:r>
      <w:proofErr w:type="gramEnd"/>
    </w:p>
    <w:p w:rsidR="005861B4" w:rsidRDefault="005861B4" w:rsidP="00254126">
      <w:pPr>
        <w:pStyle w:val="NormalWeb"/>
        <w:shd w:val="clear" w:color="auto" w:fill="FFFFFF"/>
        <w:spacing w:before="0" w:beforeAutospacing="0" w:after="0" w:afterAutospacing="0"/>
        <w:rPr>
          <w:rFonts w:ascii="Arial" w:hAnsi="Arial" w:cs="Arial"/>
          <w:b/>
          <w:sz w:val="20"/>
          <w:szCs w:val="20"/>
          <w:u w:val="single"/>
        </w:rPr>
      </w:pPr>
    </w:p>
    <w:p w:rsidR="005A39BC" w:rsidRDefault="005A39BC" w:rsidP="00254126">
      <w:pPr>
        <w:pStyle w:val="NormalWeb"/>
        <w:shd w:val="clear" w:color="auto" w:fill="FFFFFF"/>
        <w:spacing w:before="0" w:beforeAutospacing="0" w:after="0" w:afterAutospacing="0"/>
        <w:rPr>
          <w:rFonts w:ascii="Arial" w:hAnsi="Arial" w:cs="Arial"/>
          <w:b/>
          <w:sz w:val="20"/>
          <w:szCs w:val="20"/>
          <w:u w:val="single"/>
        </w:rPr>
      </w:pPr>
      <w:r>
        <w:rPr>
          <w:rFonts w:ascii="Arial" w:hAnsi="Arial" w:cs="Arial"/>
          <w:b/>
          <w:sz w:val="20"/>
          <w:szCs w:val="20"/>
          <w:u w:val="single"/>
        </w:rPr>
        <w:t xml:space="preserve">Crop BOTH banners height and check how it looks </w:t>
      </w:r>
    </w:p>
    <w:p w:rsidR="005A39BC" w:rsidRPr="0001282C" w:rsidRDefault="005A39BC" w:rsidP="00254126">
      <w:pPr>
        <w:pStyle w:val="NormalWeb"/>
        <w:shd w:val="clear" w:color="auto" w:fill="FFFFFF"/>
        <w:spacing w:before="0" w:beforeAutospacing="0" w:after="0" w:afterAutospacing="0"/>
        <w:rPr>
          <w:rFonts w:ascii="Arial" w:hAnsi="Arial" w:cs="Arial"/>
          <w:b/>
          <w:sz w:val="20"/>
          <w:szCs w:val="20"/>
          <w:u w:val="single"/>
        </w:rPr>
      </w:pPr>
    </w:p>
    <w:p w:rsidR="00254126" w:rsidRPr="0001282C" w:rsidRDefault="002B4207" w:rsidP="00254126">
      <w:pPr>
        <w:pStyle w:val="NormalWeb"/>
        <w:shd w:val="clear" w:color="auto" w:fill="FFFFFF"/>
        <w:spacing w:before="0" w:beforeAutospacing="0" w:after="0" w:afterAutospacing="0"/>
        <w:rPr>
          <w:rFonts w:ascii="Arial" w:hAnsi="Arial" w:cs="Arial"/>
          <w:sz w:val="20"/>
          <w:szCs w:val="20"/>
        </w:rPr>
      </w:pPr>
      <w:r w:rsidRPr="0001282C">
        <w:rPr>
          <w:rFonts w:ascii="Arial" w:hAnsi="Arial" w:cs="Arial"/>
          <w:noProof/>
          <w:sz w:val="20"/>
          <w:szCs w:val="20"/>
        </w:rPr>
        <w:drawing>
          <wp:inline distT="0" distB="0" distL="0" distR="0">
            <wp:extent cx="3286858" cy="857491"/>
            <wp:effectExtent l="19050" t="0" r="879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286858" cy="857491"/>
                    </a:xfrm>
                    <a:prstGeom prst="rect">
                      <a:avLst/>
                    </a:prstGeom>
                    <a:noFill/>
                    <a:ln w="9525">
                      <a:noFill/>
                      <a:miter lim="800000"/>
                      <a:headEnd/>
                      <a:tailEnd/>
                    </a:ln>
                  </pic:spPr>
                </pic:pic>
              </a:graphicData>
            </a:graphic>
          </wp:inline>
        </w:drawing>
      </w:r>
    </w:p>
    <w:p w:rsidR="00254126" w:rsidRPr="0001282C" w:rsidRDefault="00254126"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roofErr w:type="gramStart"/>
      <w:r w:rsidRPr="0001282C">
        <w:rPr>
          <w:rStyle w:val="Strong"/>
          <w:rFonts w:ascii="Arial" w:hAnsi="Arial" w:cs="Arial"/>
          <w:color w:val="1F1F1F"/>
          <w:sz w:val="20"/>
          <w:szCs w:val="20"/>
          <w:shd w:val="clear" w:color="auto" w:fill="FFFFFF"/>
        </w:rPr>
        <w:t>Where medical aspirations meet strategic planning.</w:t>
      </w:r>
      <w:proofErr w:type="gramEnd"/>
      <w:r w:rsidR="005861B4" w:rsidRPr="0001282C">
        <w:rPr>
          <w:rStyle w:val="Strong"/>
          <w:rFonts w:ascii="Arial" w:hAnsi="Arial" w:cs="Arial"/>
          <w:color w:val="1F1F1F"/>
          <w:sz w:val="20"/>
          <w:szCs w:val="20"/>
          <w:shd w:val="clear" w:color="auto" w:fill="FFFFFF"/>
        </w:rPr>
        <w:t xml:space="preserve"> – Selected (Discover more </w:t>
      </w:r>
      <w:r w:rsidR="002B4207" w:rsidRPr="0001282C">
        <w:rPr>
          <w:rStyle w:val="Strong"/>
          <w:rFonts w:ascii="Arial" w:hAnsi="Arial" w:cs="Arial"/>
          <w:color w:val="1F1F1F"/>
          <w:sz w:val="20"/>
          <w:szCs w:val="20"/>
          <w:shd w:val="clear" w:color="auto" w:fill="FFFFFF"/>
        </w:rPr>
        <w:t xml:space="preserve">page </w:t>
      </w:r>
      <w:r w:rsidR="005861B4" w:rsidRPr="0001282C">
        <w:rPr>
          <w:rStyle w:val="Strong"/>
          <w:rFonts w:ascii="Arial" w:hAnsi="Arial" w:cs="Arial"/>
          <w:color w:val="1F1F1F"/>
          <w:sz w:val="20"/>
          <w:szCs w:val="20"/>
          <w:shd w:val="clear" w:color="auto" w:fill="FFFFFF"/>
        </w:rPr>
        <w:t xml:space="preserve">– link </w:t>
      </w:r>
      <w:r w:rsidR="00AA0CFA" w:rsidRPr="0001282C">
        <w:rPr>
          <w:rStyle w:val="Strong"/>
          <w:rFonts w:ascii="Arial" w:hAnsi="Arial" w:cs="Arial"/>
          <w:color w:val="1F1F1F"/>
          <w:sz w:val="20"/>
          <w:szCs w:val="20"/>
          <w:shd w:val="clear" w:color="auto" w:fill="FFFFFF"/>
        </w:rPr>
        <w:t>below)</w:t>
      </w:r>
    </w:p>
    <w:p w:rsidR="00AA0CFA" w:rsidRPr="0001282C" w:rsidRDefault="00AA0CFA" w:rsidP="00254126">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2B4207" w:rsidRPr="0001282C" w:rsidRDefault="002B4207" w:rsidP="002B4207">
      <w:pPr>
        <w:pStyle w:val="NormalWeb"/>
        <w:shd w:val="clear" w:color="auto" w:fill="FFFFFF"/>
        <w:rPr>
          <w:rFonts w:ascii="Arial" w:hAnsi="Arial" w:cs="Arial"/>
          <w:color w:val="1F1F1F"/>
          <w:sz w:val="20"/>
          <w:szCs w:val="20"/>
          <w:highlight w:val="yellow"/>
        </w:rPr>
      </w:pPr>
      <w:r w:rsidRPr="0001282C">
        <w:rPr>
          <w:rStyle w:val="Strong"/>
          <w:rFonts w:ascii="Arial" w:hAnsi="Arial" w:cs="Arial"/>
          <w:color w:val="1F1F1F"/>
          <w:sz w:val="20"/>
          <w:szCs w:val="20"/>
        </w:rPr>
        <w:t>Crafting a Path to Medical Success with Admission Hands</w:t>
      </w:r>
    </w:p>
    <w:p w:rsidR="002B4207" w:rsidRPr="0001282C" w:rsidRDefault="002B4207" w:rsidP="002B4207">
      <w:pPr>
        <w:pStyle w:val="NormalWeb"/>
        <w:shd w:val="clear" w:color="auto" w:fill="FFFFFF"/>
        <w:rPr>
          <w:rFonts w:ascii="Arial" w:hAnsi="Arial" w:cs="Arial"/>
          <w:color w:val="1F1F1F"/>
          <w:sz w:val="20"/>
          <w:szCs w:val="20"/>
          <w:highlight w:val="yellow"/>
        </w:rPr>
      </w:pPr>
      <w:r w:rsidRPr="0001282C">
        <w:rPr>
          <w:rFonts w:ascii="Arial" w:hAnsi="Arial" w:cs="Arial"/>
          <w:color w:val="1F1F1F"/>
          <w:sz w:val="20"/>
          <w:szCs w:val="20"/>
          <w:highlight w:val="yellow"/>
        </w:rPr>
        <w:t xml:space="preserve">At Admission Hands, we </w:t>
      </w:r>
      <w:r w:rsidRPr="0001282C">
        <w:rPr>
          <w:rStyle w:val="Strong"/>
          <w:rFonts w:ascii="Arial" w:hAnsi="Arial" w:cs="Arial"/>
          <w:color w:val="1F1F1F"/>
          <w:sz w:val="20"/>
          <w:szCs w:val="20"/>
        </w:rPr>
        <w:t>recognize</w:t>
      </w:r>
      <w:r w:rsidRPr="0001282C">
        <w:rPr>
          <w:rFonts w:ascii="Arial" w:hAnsi="Arial" w:cs="Arial"/>
          <w:color w:val="1F1F1F"/>
          <w:sz w:val="20"/>
          <w:szCs w:val="20"/>
          <w:highlight w:val="yellow"/>
        </w:rPr>
        <w:t xml:space="preserve"> the unwavering </w:t>
      </w:r>
      <w:r w:rsidRPr="0001282C">
        <w:rPr>
          <w:rStyle w:val="Strong"/>
          <w:rFonts w:ascii="Arial" w:hAnsi="Arial" w:cs="Arial"/>
          <w:color w:val="1F1F1F"/>
          <w:sz w:val="20"/>
          <w:szCs w:val="20"/>
        </w:rPr>
        <w:t>dedication and determination</w:t>
      </w:r>
      <w:r w:rsidRPr="0001282C">
        <w:rPr>
          <w:rFonts w:ascii="Arial" w:hAnsi="Arial" w:cs="Arial"/>
          <w:color w:val="1F1F1F"/>
          <w:sz w:val="20"/>
          <w:szCs w:val="20"/>
          <w:highlight w:val="yellow"/>
        </w:rPr>
        <w:t xml:space="preserve"> of students aspiring to become doctors. We are dedicated to providing </w:t>
      </w:r>
      <w:r w:rsidRPr="0001282C">
        <w:rPr>
          <w:rStyle w:val="Strong"/>
          <w:rFonts w:ascii="Arial" w:hAnsi="Arial" w:cs="Arial"/>
          <w:color w:val="1F1F1F"/>
          <w:sz w:val="20"/>
          <w:szCs w:val="20"/>
        </w:rPr>
        <w:t>exceptional guidance</w:t>
      </w:r>
      <w:r w:rsidRPr="0001282C">
        <w:rPr>
          <w:rFonts w:ascii="Arial" w:hAnsi="Arial" w:cs="Arial"/>
          <w:color w:val="1F1F1F"/>
          <w:sz w:val="20"/>
          <w:szCs w:val="20"/>
          <w:highlight w:val="yellow"/>
        </w:rPr>
        <w:t xml:space="preserve"> to MBBS aspirants, ensuring they gain admission to the </w:t>
      </w:r>
      <w:r w:rsidRPr="0001282C">
        <w:rPr>
          <w:rStyle w:val="Strong"/>
          <w:rFonts w:ascii="Arial" w:hAnsi="Arial" w:cs="Arial"/>
          <w:color w:val="1F1F1F"/>
          <w:sz w:val="20"/>
          <w:szCs w:val="20"/>
        </w:rPr>
        <w:t>top medical colleges</w:t>
      </w:r>
      <w:r w:rsidRPr="0001282C">
        <w:rPr>
          <w:rFonts w:ascii="Arial" w:hAnsi="Arial" w:cs="Arial"/>
          <w:color w:val="1F1F1F"/>
          <w:sz w:val="20"/>
          <w:szCs w:val="20"/>
          <w:highlight w:val="yellow"/>
        </w:rPr>
        <w:t xml:space="preserve"> in India and abroad.</w:t>
      </w:r>
    </w:p>
    <w:p w:rsidR="002B4207" w:rsidRPr="0001282C" w:rsidRDefault="002B4207" w:rsidP="002B4207">
      <w:pPr>
        <w:pStyle w:val="NormalWeb"/>
        <w:shd w:val="clear" w:color="auto" w:fill="FFFFFF"/>
        <w:rPr>
          <w:rFonts w:ascii="Arial" w:hAnsi="Arial" w:cs="Arial"/>
          <w:color w:val="1F1F1F"/>
          <w:sz w:val="20"/>
          <w:szCs w:val="20"/>
        </w:rPr>
      </w:pPr>
      <w:r w:rsidRPr="0001282C">
        <w:rPr>
          <w:rFonts w:ascii="Arial" w:hAnsi="Arial" w:cs="Arial"/>
          <w:color w:val="1F1F1F"/>
          <w:sz w:val="20"/>
          <w:szCs w:val="20"/>
          <w:highlight w:val="yellow"/>
        </w:rPr>
        <w:t xml:space="preserve">Our team boasts </w:t>
      </w:r>
      <w:r w:rsidRPr="0001282C">
        <w:rPr>
          <w:rStyle w:val="Strong"/>
          <w:rFonts w:ascii="Arial" w:hAnsi="Arial" w:cs="Arial"/>
          <w:color w:val="1F1F1F"/>
          <w:sz w:val="20"/>
          <w:szCs w:val="20"/>
        </w:rPr>
        <w:t>over 15 years of expertise</w:t>
      </w:r>
      <w:r w:rsidRPr="0001282C">
        <w:rPr>
          <w:rFonts w:ascii="Arial" w:hAnsi="Arial" w:cs="Arial"/>
          <w:color w:val="1F1F1F"/>
          <w:sz w:val="20"/>
          <w:szCs w:val="20"/>
          <w:highlight w:val="yellow"/>
        </w:rPr>
        <w:t xml:space="preserve">, with </w:t>
      </w:r>
      <w:r w:rsidRPr="0001282C">
        <w:rPr>
          <w:rStyle w:val="Strong"/>
          <w:rFonts w:ascii="Arial" w:hAnsi="Arial" w:cs="Arial"/>
          <w:color w:val="1F1F1F"/>
          <w:sz w:val="20"/>
          <w:szCs w:val="20"/>
        </w:rPr>
        <w:t>proven counselors</w:t>
      </w:r>
      <w:r w:rsidRPr="0001282C">
        <w:rPr>
          <w:rFonts w:ascii="Arial" w:hAnsi="Arial" w:cs="Arial"/>
          <w:color w:val="1F1F1F"/>
          <w:sz w:val="20"/>
          <w:szCs w:val="20"/>
          <w:highlight w:val="yellow"/>
        </w:rPr>
        <w:t xml:space="preserve"> who have </w:t>
      </w:r>
      <w:r w:rsidRPr="0001282C">
        <w:rPr>
          <w:rStyle w:val="Strong"/>
          <w:rFonts w:ascii="Arial" w:hAnsi="Arial" w:cs="Arial"/>
          <w:color w:val="1F1F1F"/>
          <w:sz w:val="20"/>
          <w:szCs w:val="20"/>
        </w:rPr>
        <w:t>successfully guided</w:t>
      </w:r>
      <w:r w:rsidRPr="0001282C">
        <w:rPr>
          <w:rFonts w:ascii="Arial" w:hAnsi="Arial" w:cs="Arial"/>
          <w:color w:val="1F1F1F"/>
          <w:sz w:val="20"/>
          <w:szCs w:val="20"/>
          <w:highlight w:val="yellow"/>
        </w:rPr>
        <w:t xml:space="preserve"> countless students throughout their medical school journeys. We have established strong </w:t>
      </w:r>
      <w:r w:rsidRPr="0001282C">
        <w:rPr>
          <w:rStyle w:val="Strong"/>
          <w:rFonts w:ascii="Arial" w:hAnsi="Arial" w:cs="Arial"/>
          <w:color w:val="1F1F1F"/>
          <w:sz w:val="20"/>
          <w:szCs w:val="20"/>
        </w:rPr>
        <w:t>partnerships</w:t>
      </w:r>
      <w:r w:rsidRPr="0001282C">
        <w:rPr>
          <w:rFonts w:ascii="Arial" w:hAnsi="Arial" w:cs="Arial"/>
          <w:color w:val="1F1F1F"/>
          <w:sz w:val="20"/>
          <w:szCs w:val="20"/>
          <w:highlight w:val="yellow"/>
        </w:rPr>
        <w:t xml:space="preserve"> with </w:t>
      </w:r>
      <w:r w:rsidRPr="0001282C">
        <w:rPr>
          <w:rStyle w:val="Strong"/>
          <w:rFonts w:ascii="Arial" w:hAnsi="Arial" w:cs="Arial"/>
          <w:color w:val="1F1F1F"/>
          <w:sz w:val="20"/>
          <w:szCs w:val="20"/>
        </w:rPr>
        <w:t>over 30 esteemed MBBS colleges</w:t>
      </w:r>
      <w:r w:rsidRPr="0001282C">
        <w:rPr>
          <w:rFonts w:ascii="Arial" w:hAnsi="Arial" w:cs="Arial"/>
          <w:color w:val="1F1F1F"/>
          <w:sz w:val="20"/>
          <w:szCs w:val="20"/>
          <w:highlight w:val="yellow"/>
        </w:rPr>
        <w:t xml:space="preserve"> across Bangladesh, Nepal, Russia, Kazakhstan, and the Philippines.</w:t>
      </w:r>
    </w:p>
    <w:p w:rsidR="00DB0E3B" w:rsidRPr="0001282C" w:rsidRDefault="00DB0E3B" w:rsidP="00DB0E3B">
      <w:pPr>
        <w:pStyle w:val="NormalWeb"/>
        <w:shd w:val="clear" w:color="auto" w:fill="FFFFFF"/>
        <w:spacing w:before="0" w:beforeAutospacing="0" w:after="0" w:afterAutospacing="0"/>
        <w:rPr>
          <w:rFonts w:ascii="Arial" w:hAnsi="Arial" w:cs="Arial"/>
        </w:rPr>
      </w:pPr>
      <w:r w:rsidRPr="0001282C">
        <w:rPr>
          <w:rFonts w:ascii="Arial" w:hAnsi="Arial" w:cs="Arial"/>
          <w:highlight w:val="yellow"/>
        </w:rPr>
        <w:t>Second Banner</w:t>
      </w:r>
      <w:r w:rsidRPr="0001282C">
        <w:rPr>
          <w:rFonts w:ascii="Arial" w:hAnsi="Arial" w:cs="Arial"/>
        </w:rPr>
        <w:t xml:space="preserve"> </w:t>
      </w:r>
    </w:p>
    <w:p w:rsidR="00611700" w:rsidRPr="0001282C" w:rsidRDefault="00611700" w:rsidP="00DB0E3B">
      <w:pPr>
        <w:pStyle w:val="NormalWeb"/>
        <w:shd w:val="clear" w:color="auto" w:fill="FFFFFF"/>
        <w:spacing w:before="0" w:beforeAutospacing="0" w:after="0" w:afterAutospacing="0"/>
        <w:rPr>
          <w:rFonts w:ascii="Arial" w:hAnsi="Arial" w:cs="Arial"/>
        </w:rPr>
      </w:pPr>
      <w:r w:rsidRPr="0001282C">
        <w:rPr>
          <w:rFonts w:ascii="Arial" w:hAnsi="Arial" w:cs="Arial"/>
          <w:noProof/>
        </w:rPr>
        <w:drawing>
          <wp:inline distT="0" distB="0" distL="0" distR="0">
            <wp:extent cx="2793840" cy="1104900"/>
            <wp:effectExtent l="19050" t="0" r="65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2793840" cy="1104900"/>
                    </a:xfrm>
                    <a:prstGeom prst="rect">
                      <a:avLst/>
                    </a:prstGeom>
                    <a:noFill/>
                    <a:ln w="9525">
                      <a:noFill/>
                      <a:miter lim="800000"/>
                      <a:headEnd/>
                      <a:tailEnd/>
                    </a:ln>
                  </pic:spPr>
                </pic:pic>
              </a:graphicData>
            </a:graphic>
          </wp:inline>
        </w:drawing>
      </w:r>
    </w:p>
    <w:p w:rsidR="00DB0E3B" w:rsidRPr="0001282C" w:rsidRDefault="00611700" w:rsidP="00DB0E3B">
      <w:pPr>
        <w:pStyle w:val="NormalWeb"/>
        <w:shd w:val="clear" w:color="auto" w:fill="FFFFFF"/>
        <w:spacing w:after="0"/>
        <w:rPr>
          <w:rFonts w:ascii="Arial" w:hAnsi="Arial" w:cs="Arial"/>
          <w:sz w:val="20"/>
          <w:szCs w:val="20"/>
        </w:rPr>
      </w:pPr>
      <w:r w:rsidRPr="0001282C">
        <w:rPr>
          <w:rFonts w:ascii="Arial" w:hAnsi="Arial" w:cs="Arial"/>
          <w:sz w:val="20"/>
          <w:szCs w:val="20"/>
        </w:rPr>
        <w:t xml:space="preserve">Change </w:t>
      </w:r>
      <w:r w:rsidR="00DB0E3B" w:rsidRPr="0001282C">
        <w:rPr>
          <w:rFonts w:ascii="Arial" w:hAnsi="Arial" w:cs="Arial"/>
          <w:sz w:val="20"/>
          <w:szCs w:val="20"/>
        </w:rPr>
        <w:t xml:space="preserve">Heading: </w:t>
      </w:r>
      <w:r w:rsidR="00DB0E3B" w:rsidRPr="00D64F32">
        <w:rPr>
          <w:rFonts w:ascii="Arial" w:hAnsi="Arial" w:cs="Arial"/>
          <w:sz w:val="20"/>
          <w:szCs w:val="20"/>
          <w:highlight w:val="yellow"/>
        </w:rPr>
        <w:t>MBBS: A Top Career Choice for Indian Students</w:t>
      </w:r>
    </w:p>
    <w:p w:rsidR="00DB0E3B" w:rsidRPr="0001282C" w:rsidRDefault="00D672C9" w:rsidP="00DB0E3B">
      <w:pPr>
        <w:pStyle w:val="NormalWeb"/>
        <w:shd w:val="clear" w:color="auto" w:fill="FFFFFF"/>
        <w:spacing w:after="0"/>
        <w:rPr>
          <w:rFonts w:ascii="Arial" w:hAnsi="Arial" w:cs="Arial"/>
          <w:sz w:val="20"/>
          <w:szCs w:val="20"/>
        </w:rPr>
      </w:pPr>
      <w:r w:rsidRPr="0001282C">
        <w:rPr>
          <w:rFonts w:ascii="Arial" w:hAnsi="Arial" w:cs="Arial"/>
          <w:sz w:val="20"/>
          <w:szCs w:val="20"/>
        </w:rPr>
        <w:lastRenderedPageBreak/>
        <w:t xml:space="preserve">Content </w:t>
      </w:r>
      <w:r w:rsidRPr="00D64F32">
        <w:rPr>
          <w:rFonts w:ascii="Arial" w:hAnsi="Arial" w:cs="Arial"/>
          <w:sz w:val="20"/>
          <w:szCs w:val="20"/>
          <w:highlight w:val="yellow"/>
        </w:rPr>
        <w:t>Discover More</w:t>
      </w:r>
      <w:r w:rsidRPr="0001282C">
        <w:rPr>
          <w:rFonts w:ascii="Arial" w:hAnsi="Arial" w:cs="Arial"/>
          <w:sz w:val="20"/>
          <w:szCs w:val="20"/>
        </w:rPr>
        <w:t xml:space="preserve"> - </w:t>
      </w:r>
      <w:r w:rsidR="00DB0E3B" w:rsidRPr="0001282C">
        <w:rPr>
          <w:rFonts w:ascii="Arial" w:hAnsi="Arial" w:cs="Arial"/>
          <w:sz w:val="20"/>
          <w:szCs w:val="20"/>
        </w:rPr>
        <w:t>Why MBBS Holds Immense Appeal</w:t>
      </w:r>
      <w:r w:rsidR="002B4207" w:rsidRPr="0001282C">
        <w:rPr>
          <w:rFonts w:ascii="Arial" w:hAnsi="Arial" w:cs="Arial"/>
          <w:sz w:val="20"/>
          <w:szCs w:val="20"/>
        </w:rPr>
        <w:t xml:space="preserve"> among India Students</w:t>
      </w:r>
      <w:r w:rsidR="00611700" w:rsidRPr="0001282C">
        <w:rPr>
          <w:rFonts w:ascii="Arial" w:hAnsi="Arial" w:cs="Arial"/>
          <w:sz w:val="20"/>
          <w:szCs w:val="20"/>
        </w:rPr>
        <w:t>.</w:t>
      </w:r>
    </w:p>
    <w:p w:rsidR="00DB0E3B" w:rsidRPr="0001282C" w:rsidRDefault="00DB0E3B" w:rsidP="00DB0E3B">
      <w:pPr>
        <w:pStyle w:val="NormalWeb"/>
        <w:shd w:val="clear" w:color="auto" w:fill="FFFFFF"/>
        <w:spacing w:after="0"/>
        <w:rPr>
          <w:rFonts w:ascii="Arial" w:hAnsi="Arial" w:cs="Arial"/>
          <w:sz w:val="20"/>
          <w:szCs w:val="20"/>
        </w:rPr>
      </w:pPr>
      <w:r w:rsidRPr="0001282C">
        <w:rPr>
          <w:rFonts w:ascii="Arial" w:hAnsi="Arial" w:cs="Arial"/>
          <w:sz w:val="20"/>
          <w:szCs w:val="20"/>
        </w:rPr>
        <w:t>Stability and Security: The medical field offers promising career stability and a sense of security due to the ever-growing demand for healthcare professionals.</w:t>
      </w:r>
    </w:p>
    <w:p w:rsidR="00DB0E3B" w:rsidRPr="0001282C" w:rsidRDefault="00DB0E3B" w:rsidP="00DB0E3B">
      <w:pPr>
        <w:pStyle w:val="NormalWeb"/>
        <w:shd w:val="clear" w:color="auto" w:fill="FFFFFF"/>
        <w:spacing w:after="0"/>
        <w:rPr>
          <w:rFonts w:ascii="Arial" w:hAnsi="Arial" w:cs="Arial"/>
          <w:sz w:val="20"/>
          <w:szCs w:val="20"/>
        </w:rPr>
      </w:pPr>
      <w:r w:rsidRPr="0001282C">
        <w:rPr>
          <w:rFonts w:ascii="Arial" w:hAnsi="Arial" w:cs="Arial"/>
          <w:sz w:val="20"/>
          <w:szCs w:val="20"/>
        </w:rPr>
        <w:t>Social Impact: Choosing medicine allows you to contribute significantly to society by directly improving the lives of patients. The profession holds immense respect and recognition globally.</w:t>
      </w:r>
    </w:p>
    <w:p w:rsidR="00DB0E3B" w:rsidRPr="0001282C" w:rsidRDefault="00DB0E3B" w:rsidP="00DB0E3B">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Fulfilling Career Path: A career in medicine is not just about a job; it's a journey of continuous learning, personal growth, and the immense satisfaction of serving others.</w:t>
      </w:r>
    </w:p>
    <w:p w:rsidR="00C26D2B" w:rsidRPr="0001282C" w:rsidRDefault="00C26D2B" w:rsidP="00C26D2B">
      <w:pPr>
        <w:pStyle w:val="NormalWeb"/>
        <w:shd w:val="clear" w:color="auto" w:fill="FFFFFF"/>
        <w:spacing w:after="0"/>
        <w:rPr>
          <w:rFonts w:ascii="Arial" w:hAnsi="Arial" w:cs="Arial"/>
          <w:sz w:val="20"/>
          <w:szCs w:val="20"/>
        </w:rPr>
      </w:pPr>
      <w:r w:rsidRPr="0001282C">
        <w:rPr>
          <w:rFonts w:ascii="Arial" w:hAnsi="Arial" w:cs="Arial"/>
          <w:sz w:val="20"/>
          <w:szCs w:val="20"/>
        </w:rPr>
        <w:t>Doctor as a respected profession: In Indian society, doctors hold a position of high regard and respect. The MBBS degree signifies a distinguished career path.</w:t>
      </w:r>
    </w:p>
    <w:p w:rsidR="00C26D2B" w:rsidRPr="0001282C" w:rsidRDefault="00C26D2B" w:rsidP="00C26D2B">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Financial Security: Doctors typically command high salaries and enjoy a degree of financial stability that attracts many students.</w:t>
      </w:r>
    </w:p>
    <w:p w:rsidR="00DB0E3B" w:rsidRPr="0001282C" w:rsidRDefault="005A39BC" w:rsidP="00DB0E3B">
      <w:pPr>
        <w:pStyle w:val="NormalWeb"/>
        <w:shd w:val="clear" w:color="auto" w:fill="FFFFFF"/>
        <w:spacing w:before="0" w:beforeAutospacing="0" w:after="0" w:afterAutospacing="0"/>
        <w:rPr>
          <w:rFonts w:ascii="Arial" w:hAnsi="Arial" w:cs="Arial"/>
        </w:rPr>
      </w:pPr>
      <w:r>
        <w:rPr>
          <w:rFonts w:ascii="Arial" w:hAnsi="Arial" w:cs="Arial"/>
        </w:rPr>
        <w:t>----------</w:t>
      </w:r>
    </w:p>
    <w:p w:rsidR="00DB0E3B" w:rsidRDefault="00DB0E3B" w:rsidP="00DB0E3B">
      <w:pPr>
        <w:pStyle w:val="NormalWeb"/>
        <w:shd w:val="clear" w:color="auto" w:fill="FFFFFF"/>
        <w:spacing w:before="0" w:beforeAutospacing="0" w:after="0" w:afterAutospacing="0"/>
        <w:rPr>
          <w:rFonts w:ascii="Arial" w:hAnsi="Arial" w:cs="Arial"/>
        </w:rPr>
      </w:pPr>
    </w:p>
    <w:p w:rsidR="005A39BC" w:rsidRDefault="005A39BC" w:rsidP="00DB0E3B">
      <w:pPr>
        <w:pStyle w:val="NormalWeb"/>
        <w:shd w:val="clear" w:color="auto" w:fill="FFFFFF"/>
        <w:spacing w:before="0" w:beforeAutospacing="0" w:after="0" w:afterAutospacing="0"/>
        <w:rPr>
          <w:rFonts w:ascii="Arial" w:hAnsi="Arial" w:cs="Arial"/>
        </w:rPr>
      </w:pPr>
      <w:r>
        <w:rPr>
          <w:rFonts w:ascii="Arial" w:hAnsi="Arial" w:cs="Arial"/>
        </w:rPr>
        <w:t>MBBS India offers</w:t>
      </w:r>
    </w:p>
    <w:p w:rsidR="005A39BC" w:rsidRPr="0001282C" w:rsidRDefault="005A39BC" w:rsidP="00DB0E3B">
      <w:pPr>
        <w:pStyle w:val="NormalWeb"/>
        <w:shd w:val="clear" w:color="auto" w:fill="FFFFFF"/>
        <w:spacing w:before="0" w:beforeAutospacing="0" w:after="0" w:afterAutospacing="0"/>
        <w:rPr>
          <w:rFonts w:ascii="Arial" w:hAnsi="Arial" w:cs="Arial"/>
        </w:rPr>
      </w:pPr>
    </w:p>
    <w:p w:rsidR="006F2C68" w:rsidRPr="0001282C" w:rsidRDefault="006F2C68"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noProof/>
          <w:u w:val="single"/>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98085" cy="54483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998085" cy="544830"/>
                    </a:xfrm>
                    <a:prstGeom prst="rect">
                      <a:avLst/>
                    </a:prstGeom>
                    <a:noFill/>
                    <a:ln w="9525">
                      <a:noFill/>
                      <a:miter lim="800000"/>
                      <a:headEnd/>
                      <a:tailEnd/>
                    </a:ln>
                  </pic:spPr>
                </pic:pic>
              </a:graphicData>
            </a:graphic>
          </wp:anchor>
        </w:drawing>
      </w:r>
    </w:p>
    <w:p w:rsidR="00D60C23" w:rsidRPr="0001282C" w:rsidRDefault="006F2C68"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u w:val="single"/>
        </w:rPr>
        <w:br w:type="textWrapping" w:clear="all"/>
        <w:t>MBBS INDIA          MBBS Abroad             MS/MD</w:t>
      </w:r>
      <w:r w:rsidRPr="0001282C">
        <w:rPr>
          <w:rFonts w:ascii="Arial" w:hAnsi="Arial" w:cs="Arial"/>
          <w:b/>
          <w:u w:val="single"/>
        </w:rPr>
        <w:tab/>
        <w:t xml:space="preserve">       </w:t>
      </w:r>
      <w:r w:rsidR="0042264A" w:rsidRPr="0001282C">
        <w:rPr>
          <w:rFonts w:ascii="Arial" w:hAnsi="Arial" w:cs="Arial"/>
          <w:b/>
          <w:u w:val="single"/>
        </w:rPr>
        <w:t>CPS / FCPS</w:t>
      </w: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u w:val="single"/>
        </w:rPr>
        <w:t xml:space="preserve">MBBS INDIA </w:t>
      </w: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p>
    <w:p w:rsidR="004B6C1E" w:rsidRPr="0001282C" w:rsidRDefault="00611700" w:rsidP="00D60C23">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 xml:space="preserve">Content </w:t>
      </w:r>
      <w:r w:rsidR="004B6C1E" w:rsidRPr="0001282C">
        <w:rPr>
          <w:rFonts w:ascii="Arial" w:hAnsi="Arial" w:cs="Arial"/>
          <w:sz w:val="20"/>
          <w:szCs w:val="20"/>
        </w:rPr>
        <w:t>–</w:t>
      </w:r>
      <w:r w:rsidRPr="0001282C">
        <w:rPr>
          <w:rFonts w:ascii="Arial" w:hAnsi="Arial" w:cs="Arial"/>
          <w:sz w:val="20"/>
          <w:szCs w:val="20"/>
        </w:rPr>
        <w:t xml:space="preserve"> </w:t>
      </w:r>
    </w:p>
    <w:p w:rsidR="00554617" w:rsidRPr="0001282C" w:rsidRDefault="00554617" w:rsidP="00D60C23">
      <w:pPr>
        <w:pStyle w:val="NormalWeb"/>
        <w:shd w:val="clear" w:color="auto" w:fill="FFFFFF"/>
        <w:spacing w:before="0" w:beforeAutospacing="0" w:after="0" w:afterAutospacing="0"/>
        <w:rPr>
          <w:rFonts w:ascii="Arial" w:hAnsi="Arial" w:cs="Arial"/>
          <w:sz w:val="20"/>
          <w:szCs w:val="20"/>
        </w:rPr>
      </w:pPr>
    </w:p>
    <w:p w:rsidR="00554617" w:rsidRPr="0001282C" w:rsidRDefault="00554617" w:rsidP="00D60C23">
      <w:pPr>
        <w:pStyle w:val="NormalWeb"/>
        <w:shd w:val="clear" w:color="auto" w:fill="FFFFFF"/>
        <w:spacing w:before="0" w:beforeAutospacing="0" w:after="0" w:afterAutospacing="0"/>
        <w:rPr>
          <w:rFonts w:ascii="Arial" w:hAnsi="Arial" w:cs="Arial"/>
          <w:sz w:val="20"/>
          <w:szCs w:val="20"/>
          <w:u w:val="single"/>
        </w:rPr>
      </w:pPr>
      <w:r w:rsidRPr="0001282C">
        <w:rPr>
          <w:rFonts w:ascii="Arial" w:hAnsi="Arial" w:cs="Arial"/>
          <w:sz w:val="20"/>
          <w:szCs w:val="20"/>
          <w:u w:val="single"/>
        </w:rPr>
        <w:t>A detailed Overview of MBBS INDIA</w:t>
      </w:r>
    </w:p>
    <w:p w:rsidR="00554617" w:rsidRPr="0001282C" w:rsidRDefault="00554617" w:rsidP="00D60C23">
      <w:pPr>
        <w:pStyle w:val="NormalWeb"/>
        <w:shd w:val="clear" w:color="auto" w:fill="FFFFFF"/>
        <w:spacing w:before="0" w:beforeAutospacing="0" w:after="0" w:afterAutospacing="0"/>
        <w:rPr>
          <w:rFonts w:ascii="Arial" w:hAnsi="Arial" w:cs="Arial"/>
          <w:sz w:val="20"/>
          <w:szCs w:val="20"/>
        </w:rPr>
      </w:pPr>
    </w:p>
    <w:p w:rsidR="00611700" w:rsidRPr="0001282C" w:rsidRDefault="00611700" w:rsidP="00D60C23">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Bachelor of Medicine, Bachelor of Surgery (MBBS): This is the primary undergraduate medical degree awarded upon completion of a 5.5-year program, including a one-year internship. MBBS graduates are eligible to practice medicine after registration with the Medical Council of India (MCI) or the respective state medical council.</w:t>
      </w:r>
    </w:p>
    <w:p w:rsidR="00554617" w:rsidRPr="0001282C" w:rsidRDefault="00554617" w:rsidP="00D60C23">
      <w:pPr>
        <w:pStyle w:val="NormalWeb"/>
        <w:shd w:val="clear" w:color="auto" w:fill="FFFFFF"/>
        <w:spacing w:before="0" w:beforeAutospacing="0" w:after="0" w:afterAutospacing="0"/>
        <w:rPr>
          <w:rFonts w:ascii="Arial" w:hAnsi="Arial" w:cs="Arial"/>
          <w:sz w:val="20"/>
          <w:szCs w:val="20"/>
        </w:rPr>
      </w:pPr>
    </w:p>
    <w:p w:rsidR="00554617" w:rsidRPr="0001282C" w:rsidRDefault="00554617" w:rsidP="00D60C23">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 xml:space="preserve">Educational Qualification &amp; Selection: </w:t>
      </w:r>
    </w:p>
    <w:p w:rsidR="00554617" w:rsidRPr="0001282C" w:rsidRDefault="00554617" w:rsidP="00D60C23">
      <w:pPr>
        <w:pStyle w:val="NormalWeb"/>
        <w:shd w:val="clear" w:color="auto" w:fill="FFFFFF"/>
        <w:spacing w:before="0" w:beforeAutospacing="0" w:after="0" w:afterAutospacing="0"/>
        <w:rPr>
          <w:rFonts w:ascii="Arial" w:hAnsi="Arial" w:cs="Arial"/>
          <w:sz w:val="20"/>
          <w:szCs w:val="20"/>
        </w:rPr>
      </w:pPr>
    </w:p>
    <w:p w:rsidR="00554617" w:rsidRPr="00E513C9" w:rsidRDefault="00554617" w:rsidP="001F78C1">
      <w:pPr>
        <w:pStyle w:val="ListParagraph"/>
        <w:numPr>
          <w:ilvl w:val="0"/>
          <w:numId w:val="1"/>
        </w:numPr>
        <w:rPr>
          <w:rFonts w:ascii="Arial" w:hAnsi="Arial" w:cs="Arial"/>
          <w:sz w:val="20"/>
          <w:szCs w:val="20"/>
        </w:rPr>
      </w:pPr>
      <w:r w:rsidRPr="00E513C9">
        <w:rPr>
          <w:rFonts w:ascii="Arial" w:hAnsi="Arial" w:cs="Arial"/>
          <w:sz w:val="20"/>
          <w:szCs w:val="20"/>
        </w:rPr>
        <w:t xml:space="preserve">Students must have passed or appearing for class 12 with Physics, Chemistry, </w:t>
      </w:r>
      <w:r w:rsidR="0020572E" w:rsidRPr="00E513C9">
        <w:rPr>
          <w:rFonts w:ascii="Arial" w:hAnsi="Arial" w:cs="Arial"/>
          <w:sz w:val="20"/>
          <w:szCs w:val="20"/>
        </w:rPr>
        <w:t xml:space="preserve">English </w:t>
      </w:r>
      <w:r w:rsidRPr="00E513C9">
        <w:rPr>
          <w:rFonts w:ascii="Arial" w:hAnsi="Arial" w:cs="Arial"/>
          <w:sz w:val="20"/>
          <w:szCs w:val="20"/>
        </w:rPr>
        <w:t>and Biology and score well in the National Eligibility Entrance Test (NEET), a hig</w:t>
      </w:r>
      <w:r w:rsidR="00802A14" w:rsidRPr="00E513C9">
        <w:rPr>
          <w:rFonts w:ascii="Arial" w:hAnsi="Arial" w:cs="Arial"/>
          <w:sz w:val="20"/>
          <w:szCs w:val="20"/>
        </w:rPr>
        <w:t>hly competitive nationwide exam</w:t>
      </w:r>
    </w:p>
    <w:p w:rsidR="00554617" w:rsidRPr="00E513C9" w:rsidRDefault="00554617" w:rsidP="001F78C1">
      <w:pPr>
        <w:pStyle w:val="ListParagraph"/>
        <w:numPr>
          <w:ilvl w:val="0"/>
          <w:numId w:val="1"/>
        </w:numPr>
        <w:rPr>
          <w:rFonts w:ascii="Arial" w:hAnsi="Arial" w:cs="Arial"/>
          <w:sz w:val="20"/>
          <w:szCs w:val="20"/>
        </w:rPr>
      </w:pPr>
      <w:r w:rsidRPr="00E513C9">
        <w:rPr>
          <w:rFonts w:ascii="Arial" w:hAnsi="Arial" w:cs="Arial"/>
          <w:sz w:val="20"/>
          <w:szCs w:val="20"/>
        </w:rPr>
        <w:t xml:space="preserve">Admission to government and private medical colleges depends upon </w:t>
      </w:r>
      <w:r w:rsidR="00A86879" w:rsidRPr="00E513C9">
        <w:rPr>
          <w:rFonts w:ascii="Arial" w:hAnsi="Arial" w:cs="Arial"/>
          <w:sz w:val="20"/>
          <w:szCs w:val="20"/>
        </w:rPr>
        <w:t>NEET score</w:t>
      </w:r>
      <w:r w:rsidRPr="00E513C9">
        <w:rPr>
          <w:rFonts w:ascii="Arial" w:hAnsi="Arial" w:cs="Arial"/>
          <w:sz w:val="20"/>
          <w:szCs w:val="20"/>
        </w:rPr>
        <w:t xml:space="preserve"> and counseling procedures.</w:t>
      </w:r>
      <w:r w:rsidR="00A86879" w:rsidRPr="00E513C9">
        <w:rPr>
          <w:rFonts w:ascii="Arial" w:hAnsi="Arial" w:cs="Arial"/>
          <w:sz w:val="20"/>
          <w:szCs w:val="20"/>
        </w:rPr>
        <w:t xml:space="preserve"> There are different processes and quotas that a student needs to keep in mind as the competition is high and seats a</w:t>
      </w:r>
      <w:r w:rsidR="00802A14" w:rsidRPr="00E513C9">
        <w:rPr>
          <w:rFonts w:ascii="Arial" w:hAnsi="Arial" w:cs="Arial"/>
          <w:sz w:val="20"/>
          <w:szCs w:val="20"/>
        </w:rPr>
        <w:t>re limited</w:t>
      </w:r>
    </w:p>
    <w:p w:rsidR="00A86879" w:rsidRPr="00E513C9" w:rsidRDefault="00A86879" w:rsidP="001F78C1">
      <w:pPr>
        <w:pStyle w:val="ListParagraph"/>
        <w:numPr>
          <w:ilvl w:val="0"/>
          <w:numId w:val="1"/>
        </w:numPr>
        <w:rPr>
          <w:rFonts w:ascii="Arial" w:hAnsi="Arial" w:cs="Arial"/>
          <w:sz w:val="20"/>
          <w:szCs w:val="20"/>
        </w:rPr>
      </w:pPr>
      <w:r w:rsidRPr="00E513C9">
        <w:rPr>
          <w:rFonts w:ascii="Arial" w:hAnsi="Arial" w:cs="Arial"/>
          <w:sz w:val="20"/>
          <w:szCs w:val="20"/>
        </w:rPr>
        <w:t>Students must be of minimum 17</w:t>
      </w:r>
      <w:r w:rsidR="00355B34" w:rsidRPr="00E513C9">
        <w:rPr>
          <w:rFonts w:ascii="Arial" w:hAnsi="Arial" w:cs="Arial"/>
          <w:sz w:val="20"/>
          <w:szCs w:val="20"/>
        </w:rPr>
        <w:t xml:space="preserve"> </w:t>
      </w:r>
      <w:r w:rsidRPr="00E513C9">
        <w:rPr>
          <w:rFonts w:ascii="Arial" w:hAnsi="Arial" w:cs="Arial"/>
          <w:sz w:val="20"/>
          <w:szCs w:val="20"/>
        </w:rPr>
        <w:t>years till 31</w:t>
      </w:r>
      <w:r w:rsidRPr="00E513C9">
        <w:rPr>
          <w:rFonts w:ascii="Arial" w:hAnsi="Arial" w:cs="Arial"/>
          <w:sz w:val="20"/>
          <w:szCs w:val="20"/>
          <w:vertAlign w:val="superscript"/>
        </w:rPr>
        <w:t>st</w:t>
      </w:r>
      <w:r w:rsidRPr="00E513C9">
        <w:rPr>
          <w:rFonts w:ascii="Arial" w:hAnsi="Arial" w:cs="Arial"/>
          <w:sz w:val="20"/>
          <w:szCs w:val="20"/>
        </w:rPr>
        <w:t xml:space="preserve"> December 2023 </w:t>
      </w:r>
    </w:p>
    <w:p w:rsidR="00A86879" w:rsidRPr="00E513C9" w:rsidRDefault="00A86879" w:rsidP="001F78C1">
      <w:pPr>
        <w:pStyle w:val="ListParagraph"/>
        <w:numPr>
          <w:ilvl w:val="0"/>
          <w:numId w:val="1"/>
        </w:numPr>
        <w:rPr>
          <w:rFonts w:ascii="Arial" w:hAnsi="Arial" w:cs="Arial"/>
          <w:sz w:val="20"/>
          <w:szCs w:val="20"/>
        </w:rPr>
      </w:pPr>
      <w:r w:rsidRPr="00E513C9">
        <w:rPr>
          <w:rFonts w:ascii="Arial" w:hAnsi="Arial" w:cs="Arial"/>
          <w:sz w:val="20"/>
          <w:szCs w:val="20"/>
        </w:rPr>
        <w:t>There is no maxim</w:t>
      </w:r>
      <w:r w:rsidR="00802A14" w:rsidRPr="00E513C9">
        <w:rPr>
          <w:rFonts w:ascii="Arial" w:hAnsi="Arial" w:cs="Arial"/>
          <w:sz w:val="20"/>
          <w:szCs w:val="20"/>
        </w:rPr>
        <w:t>um age limit to appear for NEET</w:t>
      </w:r>
    </w:p>
    <w:p w:rsidR="00B72A54" w:rsidRPr="00E513C9" w:rsidRDefault="00B72A54" w:rsidP="00B72A54">
      <w:pPr>
        <w:rPr>
          <w:rFonts w:ascii="Arial" w:hAnsi="Arial" w:cs="Arial"/>
          <w:sz w:val="20"/>
          <w:szCs w:val="20"/>
        </w:rPr>
      </w:pPr>
      <w:r w:rsidRPr="00E513C9">
        <w:rPr>
          <w:rFonts w:ascii="Arial" w:hAnsi="Arial" w:cs="Arial"/>
          <w:sz w:val="20"/>
          <w:szCs w:val="20"/>
        </w:rPr>
        <w:t xml:space="preserve">Duration: Total duration of MBBS in INDIA is 5.5 years (4.5 years of academics + 1 year of internship). It is very important to complete internship to complete the degree and then the student can either choose to practice or apply for PG courses like MD/MS. </w:t>
      </w:r>
    </w:p>
    <w:p w:rsidR="00B72A54" w:rsidRPr="00E513C9" w:rsidRDefault="00B72A54" w:rsidP="00B72A54">
      <w:pPr>
        <w:rPr>
          <w:rFonts w:ascii="Arial" w:hAnsi="Arial" w:cs="Arial"/>
          <w:sz w:val="20"/>
          <w:szCs w:val="20"/>
        </w:rPr>
      </w:pPr>
      <w:r w:rsidRPr="00E513C9">
        <w:rPr>
          <w:rFonts w:ascii="Arial" w:hAnsi="Arial" w:cs="Arial"/>
          <w:sz w:val="20"/>
          <w:szCs w:val="20"/>
        </w:rPr>
        <w:t>MBBS program covers a comprehensive range of medical subjects, including:</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Anatomy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Physiology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lastRenderedPageBreak/>
        <w:t>Biochemistry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Pathology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Pharmacology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Surgery</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Medicine</w:t>
      </w:r>
    </w:p>
    <w:p w:rsidR="00B72A54" w:rsidRPr="00E513C9" w:rsidRDefault="00B72A54" w:rsidP="00B72A54">
      <w:pPr>
        <w:pStyle w:val="NoSpacing"/>
        <w:rPr>
          <w:rFonts w:ascii="Arial" w:hAnsi="Arial" w:cs="Arial"/>
          <w:sz w:val="20"/>
          <w:szCs w:val="20"/>
        </w:rPr>
      </w:pPr>
      <w:r w:rsidRPr="00E513C9">
        <w:rPr>
          <w:rFonts w:ascii="Arial" w:hAnsi="Arial" w:cs="Arial"/>
          <w:sz w:val="20"/>
          <w:szCs w:val="20"/>
        </w:rPr>
        <w:t>Community Medicine</w:t>
      </w:r>
    </w:p>
    <w:p w:rsidR="0001282C" w:rsidRPr="00E513C9" w:rsidRDefault="0001282C" w:rsidP="00B72A54">
      <w:pPr>
        <w:pStyle w:val="NoSpacing"/>
        <w:rPr>
          <w:rFonts w:ascii="Arial" w:hAnsi="Arial" w:cs="Arial"/>
          <w:sz w:val="20"/>
          <w:szCs w:val="20"/>
        </w:rPr>
      </w:pPr>
    </w:p>
    <w:p w:rsidR="0001282C" w:rsidRPr="00E513C9" w:rsidRDefault="0001282C" w:rsidP="00B72A54">
      <w:pPr>
        <w:pStyle w:val="NoSpacing"/>
        <w:rPr>
          <w:rFonts w:ascii="Arial" w:hAnsi="Arial" w:cs="Arial"/>
          <w:b/>
          <w:bCs/>
          <w:sz w:val="20"/>
          <w:szCs w:val="20"/>
        </w:rPr>
      </w:pPr>
      <w:r w:rsidRPr="00E513C9">
        <w:rPr>
          <w:rFonts w:ascii="Arial" w:hAnsi="Arial" w:cs="Arial"/>
          <w:b/>
          <w:bCs/>
          <w:sz w:val="20"/>
          <w:szCs w:val="20"/>
        </w:rPr>
        <w:t>Additional subjects:</w:t>
      </w:r>
    </w:p>
    <w:p w:rsidR="0001282C" w:rsidRPr="00E513C9" w:rsidRDefault="0001282C" w:rsidP="00B72A54">
      <w:pPr>
        <w:pStyle w:val="NoSpacing"/>
        <w:rPr>
          <w:rStyle w:val="Strong"/>
          <w:rFonts w:ascii="Arial" w:hAnsi="Arial" w:cs="Arial"/>
          <w:b w:val="0"/>
          <w:color w:val="1F1F1F"/>
          <w:sz w:val="20"/>
          <w:szCs w:val="20"/>
          <w:shd w:val="clear" w:color="auto" w:fill="FFFFFF"/>
        </w:rPr>
      </w:pPr>
      <w:r w:rsidRPr="00E513C9">
        <w:rPr>
          <w:rStyle w:val="Strong"/>
          <w:rFonts w:ascii="Arial" w:hAnsi="Arial" w:cs="Arial"/>
          <w:b w:val="0"/>
          <w:color w:val="1F1F1F"/>
          <w:sz w:val="20"/>
          <w:szCs w:val="20"/>
          <w:shd w:val="clear" w:color="auto" w:fill="FFFFFF"/>
        </w:rPr>
        <w:t>Forensic Medicine and Toxicology</w:t>
      </w:r>
    </w:p>
    <w:p w:rsidR="0001282C" w:rsidRPr="00E513C9" w:rsidRDefault="0001282C" w:rsidP="00B72A54">
      <w:pPr>
        <w:pStyle w:val="NoSpacing"/>
        <w:rPr>
          <w:rStyle w:val="Strong"/>
          <w:rFonts w:ascii="Arial" w:hAnsi="Arial" w:cs="Arial"/>
          <w:b w:val="0"/>
          <w:color w:val="1F1F1F"/>
          <w:sz w:val="20"/>
          <w:szCs w:val="20"/>
          <w:shd w:val="clear" w:color="auto" w:fill="FFFFFF"/>
        </w:rPr>
      </w:pPr>
      <w:r w:rsidRPr="00E513C9">
        <w:rPr>
          <w:rStyle w:val="Strong"/>
          <w:rFonts w:ascii="Arial" w:hAnsi="Arial" w:cs="Arial"/>
          <w:b w:val="0"/>
          <w:color w:val="1F1F1F"/>
          <w:sz w:val="20"/>
          <w:szCs w:val="20"/>
          <w:shd w:val="clear" w:color="auto" w:fill="FFFFFF"/>
        </w:rPr>
        <w:t>Psychiatry</w:t>
      </w:r>
    </w:p>
    <w:p w:rsidR="0001282C" w:rsidRPr="00E513C9" w:rsidRDefault="0001282C" w:rsidP="00B72A54">
      <w:pPr>
        <w:pStyle w:val="NoSpacing"/>
        <w:rPr>
          <w:rFonts w:ascii="Arial" w:hAnsi="Arial" w:cs="Arial"/>
          <w:b/>
          <w:sz w:val="20"/>
          <w:szCs w:val="20"/>
        </w:rPr>
      </w:pPr>
      <w:r w:rsidRPr="00E513C9">
        <w:rPr>
          <w:rStyle w:val="Strong"/>
          <w:rFonts w:ascii="Arial" w:hAnsi="Arial" w:cs="Arial"/>
          <w:b w:val="0"/>
          <w:color w:val="1F1F1F"/>
          <w:sz w:val="20"/>
          <w:szCs w:val="20"/>
          <w:shd w:val="clear" w:color="auto" w:fill="FFFFFF"/>
        </w:rPr>
        <w:t xml:space="preserve">Obstetrics and </w:t>
      </w:r>
      <w:proofErr w:type="spellStart"/>
      <w:r w:rsidRPr="00E513C9">
        <w:rPr>
          <w:rStyle w:val="Strong"/>
          <w:rFonts w:ascii="Arial" w:hAnsi="Arial" w:cs="Arial"/>
          <w:b w:val="0"/>
          <w:color w:val="1F1F1F"/>
          <w:sz w:val="20"/>
          <w:szCs w:val="20"/>
          <w:shd w:val="clear" w:color="auto" w:fill="FFFFFF"/>
        </w:rPr>
        <w:t>Gynaecology</w:t>
      </w:r>
      <w:proofErr w:type="spellEnd"/>
    </w:p>
    <w:p w:rsidR="00B72A54" w:rsidRPr="00E513C9" w:rsidRDefault="00B72A54" w:rsidP="00B72A54">
      <w:pPr>
        <w:pStyle w:val="NoSpacing"/>
        <w:rPr>
          <w:rFonts w:ascii="Arial" w:hAnsi="Arial" w:cs="Arial"/>
          <w:sz w:val="20"/>
          <w:szCs w:val="20"/>
        </w:rPr>
      </w:pPr>
    </w:p>
    <w:p w:rsidR="00B72A54" w:rsidRPr="00E513C9" w:rsidRDefault="00D261C4" w:rsidP="00B72A54">
      <w:pPr>
        <w:rPr>
          <w:rFonts w:ascii="Arial" w:hAnsi="Arial" w:cs="Arial"/>
          <w:sz w:val="20"/>
          <w:szCs w:val="20"/>
        </w:rPr>
      </w:pPr>
      <w:r w:rsidRPr="00E513C9">
        <w:rPr>
          <w:rFonts w:ascii="Arial" w:hAnsi="Arial" w:cs="Arial"/>
          <w:sz w:val="20"/>
          <w:szCs w:val="20"/>
        </w:rPr>
        <w:t xml:space="preserve">Admission Hands suggests that you should consider below important points while opting for MBBS or Medical admission in INDIA. </w:t>
      </w:r>
    </w:p>
    <w:p w:rsidR="00B72A54" w:rsidRPr="00E513C9" w:rsidRDefault="00B72A54" w:rsidP="00B72A54">
      <w:pPr>
        <w:rPr>
          <w:rFonts w:ascii="Arial" w:hAnsi="Arial" w:cs="Arial"/>
          <w:sz w:val="20"/>
          <w:szCs w:val="20"/>
        </w:rPr>
      </w:pPr>
      <w:r w:rsidRPr="00E513C9">
        <w:rPr>
          <w:rFonts w:ascii="Arial" w:hAnsi="Arial" w:cs="Arial"/>
          <w:sz w:val="20"/>
          <w:szCs w:val="20"/>
        </w:rPr>
        <w:t>Competition: Admission to top medical colleges</w:t>
      </w:r>
      <w:r w:rsidR="00D261C4" w:rsidRPr="00E513C9">
        <w:rPr>
          <w:rFonts w:ascii="Arial" w:hAnsi="Arial" w:cs="Arial"/>
          <w:sz w:val="20"/>
          <w:szCs w:val="20"/>
        </w:rPr>
        <w:t xml:space="preserve"> in India is highly competitive as the total number of seats is approx 1.10 </w:t>
      </w:r>
      <w:proofErr w:type="spellStart"/>
      <w:r w:rsidR="00D261C4" w:rsidRPr="00E513C9">
        <w:rPr>
          <w:rFonts w:ascii="Arial" w:hAnsi="Arial" w:cs="Arial"/>
          <w:sz w:val="20"/>
          <w:szCs w:val="20"/>
        </w:rPr>
        <w:t>lacs</w:t>
      </w:r>
      <w:proofErr w:type="spellEnd"/>
      <w:r w:rsidR="00D261C4" w:rsidRPr="00E513C9">
        <w:rPr>
          <w:rFonts w:ascii="Arial" w:hAnsi="Arial" w:cs="Arial"/>
          <w:sz w:val="20"/>
          <w:szCs w:val="20"/>
        </w:rPr>
        <w:t xml:space="preserve"> (including government medical colleges, Private Medical colleges &amp; Deemed Universities). In the recent years, 21Lac+ students apply for NEET UG exam every year and hence the competition remains high. </w:t>
      </w:r>
    </w:p>
    <w:p w:rsidR="00B72A54" w:rsidRPr="00E513C9" w:rsidRDefault="00B72A54" w:rsidP="00B72A54">
      <w:pPr>
        <w:rPr>
          <w:rFonts w:ascii="Arial" w:hAnsi="Arial" w:cs="Arial"/>
          <w:sz w:val="20"/>
          <w:szCs w:val="20"/>
        </w:rPr>
      </w:pPr>
      <w:r w:rsidRPr="00E513C9">
        <w:rPr>
          <w:rFonts w:ascii="Arial" w:hAnsi="Arial" w:cs="Arial"/>
          <w:sz w:val="20"/>
          <w:szCs w:val="20"/>
        </w:rPr>
        <w:t xml:space="preserve">Cost: </w:t>
      </w:r>
      <w:r w:rsidR="00D261C4" w:rsidRPr="00E513C9">
        <w:rPr>
          <w:rFonts w:ascii="Arial" w:hAnsi="Arial" w:cs="Arial"/>
          <w:sz w:val="20"/>
          <w:szCs w:val="20"/>
        </w:rPr>
        <w:t xml:space="preserve">It is very important to note that </w:t>
      </w:r>
      <w:r w:rsidRPr="00E513C9">
        <w:rPr>
          <w:rFonts w:ascii="Arial" w:hAnsi="Arial" w:cs="Arial"/>
          <w:sz w:val="20"/>
          <w:szCs w:val="20"/>
        </w:rPr>
        <w:t>Medical education can be expensive</w:t>
      </w:r>
      <w:r w:rsidR="00D261C4" w:rsidRPr="00E513C9">
        <w:rPr>
          <w:rFonts w:ascii="Arial" w:hAnsi="Arial" w:cs="Arial"/>
          <w:sz w:val="20"/>
          <w:szCs w:val="20"/>
        </w:rPr>
        <w:t xml:space="preserve"> i</w:t>
      </w:r>
      <w:r w:rsidRPr="00E513C9">
        <w:rPr>
          <w:rFonts w:ascii="Arial" w:hAnsi="Arial" w:cs="Arial"/>
          <w:sz w:val="20"/>
          <w:szCs w:val="20"/>
        </w:rPr>
        <w:t>n private colleges.</w:t>
      </w:r>
      <w:r w:rsidR="00D261C4" w:rsidRPr="00E513C9">
        <w:rPr>
          <w:rFonts w:ascii="Arial" w:hAnsi="Arial" w:cs="Arial"/>
          <w:sz w:val="20"/>
          <w:szCs w:val="20"/>
        </w:rPr>
        <w:t xml:space="preserve"> Hence, it is very important to understand the various available options and to shortlist and choose the college with affordable package and the best faculty. </w:t>
      </w:r>
      <w:proofErr w:type="spellStart"/>
      <w:r w:rsidR="00D261C4" w:rsidRPr="00E513C9">
        <w:rPr>
          <w:rFonts w:ascii="Arial" w:hAnsi="Arial" w:cs="Arial"/>
          <w:sz w:val="20"/>
          <w:szCs w:val="20"/>
        </w:rPr>
        <w:t>Admisssion</w:t>
      </w:r>
      <w:proofErr w:type="spellEnd"/>
      <w:r w:rsidR="00D261C4" w:rsidRPr="00E513C9">
        <w:rPr>
          <w:rFonts w:ascii="Arial" w:hAnsi="Arial" w:cs="Arial"/>
          <w:sz w:val="20"/>
          <w:szCs w:val="20"/>
        </w:rPr>
        <w:t xml:space="preserve"> Hands will help you with these options and we will ensure that you get the ideal college at a low package with the best educational environment. </w:t>
      </w:r>
    </w:p>
    <w:p w:rsidR="00B72A54" w:rsidRPr="00E513C9" w:rsidRDefault="00D261C4" w:rsidP="00B72A54">
      <w:pPr>
        <w:rPr>
          <w:rFonts w:ascii="Arial" w:hAnsi="Arial" w:cs="Arial"/>
          <w:sz w:val="20"/>
          <w:szCs w:val="20"/>
        </w:rPr>
      </w:pPr>
      <w:r w:rsidRPr="00E513C9">
        <w:rPr>
          <w:rFonts w:ascii="Arial" w:hAnsi="Arial" w:cs="Arial"/>
          <w:sz w:val="20"/>
          <w:szCs w:val="20"/>
        </w:rPr>
        <w:t>Alternate Course</w:t>
      </w:r>
      <w:r w:rsidR="00D94D07">
        <w:rPr>
          <w:rFonts w:ascii="Arial" w:hAnsi="Arial" w:cs="Arial"/>
          <w:sz w:val="20"/>
          <w:szCs w:val="20"/>
        </w:rPr>
        <w:t>s</w:t>
      </w:r>
      <w:r w:rsidRPr="00E513C9">
        <w:rPr>
          <w:rFonts w:ascii="Arial" w:hAnsi="Arial" w:cs="Arial"/>
          <w:sz w:val="20"/>
          <w:szCs w:val="20"/>
        </w:rPr>
        <w:t xml:space="preserve">: There are other medical courses </w:t>
      </w:r>
      <w:r w:rsidR="00AA3A20">
        <w:rPr>
          <w:rFonts w:ascii="Arial" w:hAnsi="Arial" w:cs="Arial"/>
          <w:sz w:val="20"/>
          <w:szCs w:val="20"/>
        </w:rPr>
        <w:t xml:space="preserve">like </w:t>
      </w:r>
      <w:r w:rsidR="00D54673">
        <w:rPr>
          <w:rFonts w:ascii="Arial" w:hAnsi="Arial" w:cs="Arial"/>
          <w:sz w:val="20"/>
          <w:szCs w:val="20"/>
        </w:rPr>
        <w:t xml:space="preserve">BDS, </w:t>
      </w:r>
      <w:r w:rsidR="00AA3A20">
        <w:rPr>
          <w:rFonts w:ascii="Arial" w:hAnsi="Arial" w:cs="Arial"/>
          <w:sz w:val="20"/>
          <w:szCs w:val="20"/>
        </w:rPr>
        <w:t xml:space="preserve">BAMS, BDMS, BSMS, BHMS, </w:t>
      </w:r>
      <w:r w:rsidR="00D54673">
        <w:rPr>
          <w:rFonts w:ascii="Arial" w:hAnsi="Arial" w:cs="Arial"/>
          <w:sz w:val="20"/>
          <w:szCs w:val="20"/>
        </w:rPr>
        <w:t xml:space="preserve">B. </w:t>
      </w:r>
      <w:proofErr w:type="spellStart"/>
      <w:r w:rsidR="00D54673">
        <w:rPr>
          <w:rFonts w:ascii="Arial" w:hAnsi="Arial" w:cs="Arial"/>
          <w:sz w:val="20"/>
          <w:szCs w:val="20"/>
        </w:rPr>
        <w:t>Pharma</w:t>
      </w:r>
      <w:proofErr w:type="spellEnd"/>
      <w:r w:rsidR="00D54673">
        <w:rPr>
          <w:rFonts w:ascii="Arial" w:hAnsi="Arial" w:cs="Arial"/>
          <w:sz w:val="20"/>
          <w:szCs w:val="20"/>
        </w:rPr>
        <w:t xml:space="preserve">, </w:t>
      </w:r>
      <w:r w:rsidR="00AA3A20">
        <w:rPr>
          <w:rFonts w:ascii="Arial" w:hAnsi="Arial" w:cs="Arial"/>
          <w:sz w:val="20"/>
          <w:szCs w:val="20"/>
        </w:rPr>
        <w:t xml:space="preserve">Nursing courses for which we will </w:t>
      </w:r>
      <w:r w:rsidR="005A166C">
        <w:rPr>
          <w:rFonts w:ascii="Arial" w:hAnsi="Arial" w:cs="Arial"/>
          <w:sz w:val="20"/>
          <w:szCs w:val="20"/>
        </w:rPr>
        <w:t xml:space="preserve">guide you to get </w:t>
      </w:r>
      <w:r w:rsidR="00AA3A20">
        <w:rPr>
          <w:rFonts w:ascii="Arial" w:hAnsi="Arial" w:cs="Arial"/>
          <w:sz w:val="20"/>
          <w:szCs w:val="20"/>
        </w:rPr>
        <w:t>admission in the ideal college at affordable packages</w:t>
      </w:r>
      <w:r w:rsidR="00D94D07">
        <w:rPr>
          <w:rFonts w:ascii="Arial" w:hAnsi="Arial" w:cs="Arial"/>
          <w:sz w:val="20"/>
          <w:szCs w:val="20"/>
        </w:rPr>
        <w:t xml:space="preserve">. Students </w:t>
      </w:r>
      <w:r w:rsidR="005A166C">
        <w:rPr>
          <w:rFonts w:ascii="Arial" w:hAnsi="Arial" w:cs="Arial"/>
          <w:sz w:val="20"/>
          <w:szCs w:val="20"/>
        </w:rPr>
        <w:t xml:space="preserve">may </w:t>
      </w:r>
      <w:r w:rsidR="00D94D07">
        <w:rPr>
          <w:rFonts w:ascii="Arial" w:hAnsi="Arial" w:cs="Arial"/>
          <w:sz w:val="20"/>
          <w:szCs w:val="20"/>
        </w:rPr>
        <w:t xml:space="preserve">opt for these courses if they are not getting desired Government Medical </w:t>
      </w:r>
      <w:proofErr w:type="gramStart"/>
      <w:r w:rsidR="00D94D07">
        <w:rPr>
          <w:rFonts w:ascii="Arial" w:hAnsi="Arial" w:cs="Arial"/>
          <w:sz w:val="20"/>
          <w:szCs w:val="20"/>
        </w:rPr>
        <w:t>college</w:t>
      </w:r>
      <w:proofErr w:type="gramEnd"/>
      <w:r w:rsidR="005A166C">
        <w:rPr>
          <w:rFonts w:ascii="Arial" w:hAnsi="Arial" w:cs="Arial"/>
          <w:sz w:val="20"/>
          <w:szCs w:val="20"/>
        </w:rPr>
        <w:t xml:space="preserve"> or Private Medical colleges.</w:t>
      </w:r>
    </w:p>
    <w:p w:rsidR="00B72A54" w:rsidRPr="00E513C9" w:rsidRDefault="00D54673" w:rsidP="00B72A54">
      <w:pPr>
        <w:rPr>
          <w:rFonts w:ascii="Arial" w:hAnsi="Arial" w:cs="Arial"/>
          <w:sz w:val="20"/>
          <w:szCs w:val="20"/>
        </w:rPr>
      </w:pPr>
      <w:r>
        <w:rPr>
          <w:rFonts w:ascii="Arial" w:hAnsi="Arial" w:cs="Arial"/>
          <w:sz w:val="20"/>
          <w:szCs w:val="20"/>
        </w:rPr>
        <w:t xml:space="preserve">Thousands of students choose to </w:t>
      </w:r>
      <w:r w:rsidR="00B72A54" w:rsidRPr="00E513C9">
        <w:rPr>
          <w:rFonts w:ascii="Arial" w:hAnsi="Arial" w:cs="Arial"/>
          <w:sz w:val="20"/>
          <w:szCs w:val="20"/>
        </w:rPr>
        <w:t>pursue MBBS in neighboring countries like Nepal or the Philippines due to potentially lower costs and easier entry requirements.</w:t>
      </w:r>
      <w:r>
        <w:rPr>
          <w:rFonts w:ascii="Arial" w:hAnsi="Arial" w:cs="Arial"/>
          <w:sz w:val="20"/>
          <w:szCs w:val="20"/>
        </w:rPr>
        <w:t xml:space="preserve"> MBBS in Bangladesh, MBBS in Nepal, MBBS in Russia, MBBS in </w:t>
      </w:r>
      <w:r w:rsidRPr="00E513C9">
        <w:rPr>
          <w:rFonts w:ascii="Arial" w:hAnsi="Arial" w:cs="Arial"/>
          <w:sz w:val="20"/>
          <w:szCs w:val="20"/>
        </w:rPr>
        <w:t>Philippines</w:t>
      </w:r>
      <w:r>
        <w:rPr>
          <w:rFonts w:ascii="Arial" w:hAnsi="Arial" w:cs="Arial"/>
          <w:sz w:val="20"/>
          <w:szCs w:val="20"/>
        </w:rPr>
        <w:t xml:space="preserve"> and MBBS in Kazakhstan are our top choices as abroad options. </w:t>
      </w:r>
    </w:p>
    <w:p w:rsidR="00D52744" w:rsidRPr="00E513C9" w:rsidRDefault="00D52744" w:rsidP="00D52744">
      <w:pPr>
        <w:rPr>
          <w:rFonts w:ascii="Arial" w:hAnsi="Arial" w:cs="Arial"/>
          <w:sz w:val="20"/>
          <w:szCs w:val="20"/>
        </w:rPr>
      </w:pPr>
      <w:r>
        <w:rPr>
          <w:rFonts w:ascii="Arial" w:hAnsi="Arial" w:cs="Arial"/>
          <w:sz w:val="20"/>
          <w:szCs w:val="20"/>
        </w:rPr>
        <w:t xml:space="preserve">You may also visit the official website of </w:t>
      </w:r>
      <w:r w:rsidRPr="00E513C9">
        <w:rPr>
          <w:rFonts w:ascii="Arial" w:hAnsi="Arial" w:cs="Arial"/>
          <w:sz w:val="20"/>
          <w:szCs w:val="20"/>
        </w:rPr>
        <w:t>National Medical Commission</w:t>
      </w:r>
      <w:r>
        <w:rPr>
          <w:rFonts w:ascii="Arial" w:hAnsi="Arial" w:cs="Arial"/>
          <w:sz w:val="20"/>
          <w:szCs w:val="20"/>
        </w:rPr>
        <w:t xml:space="preserve"> (NMC): </w:t>
      </w:r>
      <w:hyperlink r:id="rId9" w:history="1">
        <w:r w:rsidRPr="00F856C0">
          <w:rPr>
            <w:rStyle w:val="Hyperlink"/>
            <w:rFonts w:ascii="Arial" w:hAnsi="Arial" w:cs="Arial"/>
            <w:sz w:val="20"/>
            <w:szCs w:val="20"/>
          </w:rPr>
          <w:t>https://www.nmc.org.in/</w:t>
        </w:r>
      </w:hyperlink>
      <w:r>
        <w:rPr>
          <w:rFonts w:ascii="Arial" w:hAnsi="Arial" w:cs="Arial"/>
          <w:sz w:val="20"/>
          <w:szCs w:val="20"/>
        </w:rPr>
        <w:t xml:space="preserve"> and </w:t>
      </w:r>
      <w:r w:rsidRPr="00E513C9">
        <w:rPr>
          <w:rFonts w:ascii="Arial" w:hAnsi="Arial" w:cs="Arial"/>
          <w:sz w:val="20"/>
          <w:szCs w:val="20"/>
        </w:rPr>
        <w:t xml:space="preserve">Directorate General of Health Services (DGHS): </w:t>
      </w:r>
      <w:hyperlink r:id="rId10" w:history="1">
        <w:r w:rsidRPr="00F856C0">
          <w:rPr>
            <w:rStyle w:val="Hyperlink"/>
            <w:rFonts w:ascii="Arial" w:hAnsi="Arial" w:cs="Arial"/>
            <w:sz w:val="20"/>
            <w:szCs w:val="20"/>
          </w:rPr>
          <w:t>https://mohfw.gov.in/</w:t>
        </w:r>
      </w:hyperlink>
      <w:r>
        <w:rPr>
          <w:rFonts w:ascii="Arial" w:hAnsi="Arial" w:cs="Arial"/>
          <w:sz w:val="20"/>
          <w:szCs w:val="20"/>
        </w:rPr>
        <w:t xml:space="preserve"> for more information about MBBS in INDIA counseling and other processes. </w:t>
      </w: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u w:val="single"/>
        </w:rPr>
        <w:t xml:space="preserve">MBBS Abroad </w:t>
      </w:r>
    </w:p>
    <w:p w:rsidR="007A7247" w:rsidRDefault="007A7247" w:rsidP="00D60C23">
      <w:pPr>
        <w:pStyle w:val="NormalWeb"/>
        <w:shd w:val="clear" w:color="auto" w:fill="FFFFFF"/>
        <w:spacing w:before="0" w:beforeAutospacing="0" w:after="0" w:afterAutospacing="0"/>
        <w:rPr>
          <w:rFonts w:ascii="Arial" w:hAnsi="Arial" w:cs="Arial"/>
          <w:sz w:val="20"/>
          <w:szCs w:val="20"/>
        </w:rPr>
      </w:pPr>
    </w:p>
    <w:p w:rsidR="007A7247" w:rsidRPr="007A7247" w:rsidRDefault="007A7247" w:rsidP="007A7247">
      <w:pPr>
        <w:pStyle w:val="NormalWeb"/>
        <w:shd w:val="clear" w:color="auto" w:fill="FFFFFF"/>
        <w:spacing w:after="0"/>
        <w:rPr>
          <w:rFonts w:ascii="Arial" w:hAnsi="Arial" w:cs="Arial"/>
          <w:sz w:val="20"/>
          <w:szCs w:val="20"/>
        </w:rPr>
      </w:pPr>
      <w:r w:rsidRPr="007A7247">
        <w:rPr>
          <w:rFonts w:ascii="Arial" w:hAnsi="Arial" w:cs="Arial"/>
          <w:sz w:val="20"/>
          <w:szCs w:val="20"/>
        </w:rPr>
        <w:t>Studying MBBS abroad has become a popular option for Indian students aiming to become doctors due to several factors:</w:t>
      </w:r>
    </w:p>
    <w:p w:rsidR="007A7247" w:rsidRPr="007A7247" w:rsidRDefault="007A7247" w:rsidP="007A7247">
      <w:pPr>
        <w:pStyle w:val="NormalWeb"/>
        <w:shd w:val="clear" w:color="auto" w:fill="FFFFFF"/>
        <w:spacing w:after="0"/>
        <w:rPr>
          <w:rFonts w:ascii="Arial" w:hAnsi="Arial" w:cs="Arial"/>
          <w:sz w:val="20"/>
          <w:szCs w:val="20"/>
        </w:rPr>
      </w:pPr>
      <w:r w:rsidRPr="00E06B36">
        <w:rPr>
          <w:rFonts w:ascii="Arial" w:hAnsi="Arial" w:cs="Arial"/>
          <w:b/>
          <w:sz w:val="20"/>
          <w:szCs w:val="20"/>
        </w:rPr>
        <w:t>High Competit</w:t>
      </w:r>
      <w:r w:rsidR="00E06B36" w:rsidRPr="00E06B36">
        <w:rPr>
          <w:rFonts w:ascii="Arial" w:hAnsi="Arial" w:cs="Arial"/>
          <w:b/>
          <w:sz w:val="20"/>
          <w:szCs w:val="20"/>
        </w:rPr>
        <w:t>ion and Limited Seats in India</w:t>
      </w:r>
      <w:r w:rsidR="00E06B36">
        <w:rPr>
          <w:rFonts w:ascii="Arial" w:hAnsi="Arial" w:cs="Arial"/>
          <w:sz w:val="20"/>
          <w:szCs w:val="20"/>
        </w:rPr>
        <w:t>:</w:t>
      </w:r>
      <w:r w:rsidRPr="007A7247">
        <w:rPr>
          <w:rFonts w:ascii="Arial" w:hAnsi="Arial" w:cs="Arial"/>
          <w:sz w:val="20"/>
          <w:szCs w:val="20"/>
        </w:rPr>
        <w:t xml:space="preserve"> Cracking NEET (National Eligibility Entrance Test) for a seat in a government medical college in India is extremely challenging due to the vast number of applicants and limited seats available.</w:t>
      </w:r>
    </w:p>
    <w:p w:rsidR="007A7247" w:rsidRPr="007A7247" w:rsidRDefault="00E06B36" w:rsidP="007A7247">
      <w:pPr>
        <w:pStyle w:val="NormalWeb"/>
        <w:shd w:val="clear" w:color="auto" w:fill="FFFFFF"/>
        <w:spacing w:after="0"/>
        <w:rPr>
          <w:rFonts w:ascii="Arial" w:hAnsi="Arial" w:cs="Arial"/>
          <w:sz w:val="20"/>
          <w:szCs w:val="20"/>
        </w:rPr>
      </w:pPr>
      <w:r w:rsidRPr="00E06B36">
        <w:rPr>
          <w:rFonts w:ascii="Arial" w:hAnsi="Arial" w:cs="Arial"/>
          <w:b/>
          <w:sz w:val="20"/>
          <w:szCs w:val="20"/>
        </w:rPr>
        <w:t>Affordability:</w:t>
      </w:r>
      <w:r w:rsidR="007A7247" w:rsidRPr="007A7247">
        <w:rPr>
          <w:rFonts w:ascii="Arial" w:hAnsi="Arial" w:cs="Arial"/>
          <w:sz w:val="20"/>
          <w:szCs w:val="20"/>
        </w:rPr>
        <w:t xml:space="preserve"> Studying MBBS abroad can be more affordable than private medical colleges in India.</w:t>
      </w:r>
    </w:p>
    <w:p w:rsidR="007A7247" w:rsidRPr="007A7247" w:rsidRDefault="007A7247" w:rsidP="007A7247">
      <w:pPr>
        <w:pStyle w:val="NormalWeb"/>
        <w:shd w:val="clear" w:color="auto" w:fill="FFFFFF"/>
        <w:spacing w:after="0"/>
        <w:rPr>
          <w:rFonts w:ascii="Arial" w:hAnsi="Arial" w:cs="Arial"/>
          <w:sz w:val="20"/>
          <w:szCs w:val="20"/>
        </w:rPr>
      </w:pPr>
      <w:r w:rsidRPr="00E06B36">
        <w:rPr>
          <w:rFonts w:ascii="Arial" w:hAnsi="Arial" w:cs="Arial"/>
          <w:b/>
          <w:sz w:val="20"/>
          <w:szCs w:val="20"/>
        </w:rPr>
        <w:t>Globally Recognized Degrees</w:t>
      </w:r>
      <w:r w:rsidR="00E06B36">
        <w:rPr>
          <w:rFonts w:ascii="Arial" w:hAnsi="Arial" w:cs="Arial"/>
          <w:b/>
          <w:sz w:val="20"/>
          <w:szCs w:val="20"/>
        </w:rPr>
        <w:t>:</w:t>
      </w:r>
      <w:r w:rsidRPr="007A7247">
        <w:rPr>
          <w:rFonts w:ascii="Arial" w:hAnsi="Arial" w:cs="Arial"/>
          <w:sz w:val="20"/>
          <w:szCs w:val="20"/>
        </w:rPr>
        <w:t xml:space="preserve"> Many universities abroad offering MBBS programs have degrees recognized by the National Medical Commission (NMC) of India and the World Health Organization (WHO), allowing graduates to practice medicine not only in the country where they studied but also in other countries.</w:t>
      </w:r>
    </w:p>
    <w:p w:rsidR="007A7247" w:rsidRPr="007A7247" w:rsidRDefault="00E06B36" w:rsidP="007A7247">
      <w:pPr>
        <w:pStyle w:val="NormalWeb"/>
        <w:shd w:val="clear" w:color="auto" w:fill="FFFFFF"/>
        <w:spacing w:after="0"/>
        <w:rPr>
          <w:rFonts w:ascii="Arial" w:hAnsi="Arial" w:cs="Arial"/>
          <w:sz w:val="20"/>
          <w:szCs w:val="20"/>
        </w:rPr>
      </w:pPr>
      <w:r>
        <w:rPr>
          <w:rFonts w:ascii="Arial" w:hAnsi="Arial" w:cs="Arial"/>
          <w:sz w:val="20"/>
          <w:szCs w:val="20"/>
        </w:rPr>
        <w:t>Eligibility Criteria for MBBS Abroad / Medical Courses Abroad</w:t>
      </w:r>
    </w:p>
    <w:p w:rsidR="007A7247" w:rsidRPr="007A7247" w:rsidRDefault="00E06B36" w:rsidP="001F78C1">
      <w:pPr>
        <w:pStyle w:val="NormalWeb"/>
        <w:numPr>
          <w:ilvl w:val="0"/>
          <w:numId w:val="2"/>
        </w:numPr>
        <w:shd w:val="clear" w:color="auto" w:fill="FFFFFF"/>
        <w:spacing w:after="0"/>
        <w:rPr>
          <w:rFonts w:ascii="Arial" w:hAnsi="Arial" w:cs="Arial"/>
          <w:sz w:val="20"/>
          <w:szCs w:val="20"/>
        </w:rPr>
      </w:pPr>
      <w:r>
        <w:rPr>
          <w:rFonts w:ascii="Arial" w:hAnsi="Arial" w:cs="Arial"/>
          <w:sz w:val="20"/>
          <w:szCs w:val="20"/>
        </w:rPr>
        <w:lastRenderedPageBreak/>
        <w:t>Student Must be at least 17 years old</w:t>
      </w:r>
    </w:p>
    <w:p w:rsidR="007A7247" w:rsidRPr="007A7247" w:rsidRDefault="007A7247" w:rsidP="001F78C1">
      <w:pPr>
        <w:pStyle w:val="NormalWeb"/>
        <w:numPr>
          <w:ilvl w:val="0"/>
          <w:numId w:val="2"/>
        </w:numPr>
        <w:shd w:val="clear" w:color="auto" w:fill="FFFFFF"/>
        <w:spacing w:after="0"/>
        <w:rPr>
          <w:rFonts w:ascii="Arial" w:hAnsi="Arial" w:cs="Arial"/>
          <w:sz w:val="20"/>
          <w:szCs w:val="20"/>
        </w:rPr>
      </w:pPr>
      <w:r w:rsidRPr="007A7247">
        <w:rPr>
          <w:rFonts w:ascii="Arial" w:hAnsi="Arial" w:cs="Arial"/>
          <w:sz w:val="20"/>
          <w:szCs w:val="20"/>
        </w:rPr>
        <w:t>Completed 10+2 with Physics, Chemistry, Biology, an</w:t>
      </w:r>
      <w:r w:rsidR="00E06B36">
        <w:rPr>
          <w:rFonts w:ascii="Arial" w:hAnsi="Arial" w:cs="Arial"/>
          <w:sz w:val="20"/>
          <w:szCs w:val="20"/>
        </w:rPr>
        <w:t>d English as mandatory subjects</w:t>
      </w:r>
    </w:p>
    <w:p w:rsidR="007A7247" w:rsidRPr="007A7247" w:rsidRDefault="007A7247" w:rsidP="001F78C1">
      <w:pPr>
        <w:pStyle w:val="NormalWeb"/>
        <w:numPr>
          <w:ilvl w:val="0"/>
          <w:numId w:val="2"/>
        </w:numPr>
        <w:shd w:val="clear" w:color="auto" w:fill="FFFFFF"/>
        <w:spacing w:after="0"/>
        <w:rPr>
          <w:rFonts w:ascii="Arial" w:hAnsi="Arial" w:cs="Arial"/>
          <w:sz w:val="20"/>
          <w:szCs w:val="20"/>
        </w:rPr>
      </w:pPr>
      <w:r w:rsidRPr="007A7247">
        <w:rPr>
          <w:rFonts w:ascii="Arial" w:hAnsi="Arial" w:cs="Arial"/>
          <w:sz w:val="20"/>
          <w:szCs w:val="20"/>
        </w:rPr>
        <w:t>Minimum marks requirement varies depending on the university (us</w:t>
      </w:r>
      <w:r w:rsidR="00E06B36">
        <w:rPr>
          <w:rFonts w:ascii="Arial" w:hAnsi="Arial" w:cs="Arial"/>
          <w:sz w:val="20"/>
          <w:szCs w:val="20"/>
        </w:rPr>
        <w:t>ually around 50%)</w:t>
      </w:r>
    </w:p>
    <w:p w:rsidR="007A7247" w:rsidRPr="007A7247" w:rsidRDefault="007A7247" w:rsidP="001F78C1">
      <w:pPr>
        <w:pStyle w:val="NormalWeb"/>
        <w:numPr>
          <w:ilvl w:val="0"/>
          <w:numId w:val="2"/>
        </w:numPr>
        <w:shd w:val="clear" w:color="auto" w:fill="FFFFFF"/>
        <w:spacing w:after="0"/>
        <w:rPr>
          <w:rFonts w:ascii="Arial" w:hAnsi="Arial" w:cs="Arial"/>
          <w:sz w:val="20"/>
          <w:szCs w:val="20"/>
        </w:rPr>
      </w:pPr>
      <w:r w:rsidRPr="007A7247">
        <w:rPr>
          <w:rFonts w:ascii="Arial" w:hAnsi="Arial" w:cs="Arial"/>
          <w:sz w:val="20"/>
          <w:szCs w:val="20"/>
        </w:rPr>
        <w:t>Quali</w:t>
      </w:r>
      <w:r w:rsidR="00E06B36">
        <w:rPr>
          <w:rFonts w:ascii="Arial" w:hAnsi="Arial" w:cs="Arial"/>
          <w:sz w:val="20"/>
          <w:szCs w:val="20"/>
        </w:rPr>
        <w:t>fy NEET (for some universities)</w:t>
      </w:r>
    </w:p>
    <w:p w:rsidR="007A7247" w:rsidRPr="007A7247" w:rsidRDefault="00A310D0" w:rsidP="007A7247">
      <w:pPr>
        <w:pStyle w:val="NormalWeb"/>
        <w:shd w:val="clear" w:color="auto" w:fill="FFFFFF"/>
        <w:spacing w:after="0"/>
        <w:rPr>
          <w:rFonts w:ascii="Arial" w:hAnsi="Arial" w:cs="Arial"/>
          <w:sz w:val="20"/>
          <w:szCs w:val="20"/>
        </w:rPr>
      </w:pPr>
      <w:r>
        <w:rPr>
          <w:rFonts w:ascii="Arial" w:hAnsi="Arial" w:cs="Arial"/>
          <w:sz w:val="20"/>
          <w:szCs w:val="20"/>
        </w:rPr>
        <w:t xml:space="preserve">Admission Hands recommends below top choices for Abroad MBBS, we have a direct admission process with these Universities and we will ensure your entire process starting from Application, Immigration, Fee Deposit, Accommodation, Local Help and ensure you get admitted to an ideal college at best package. </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MBBS in Bangladesh</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MBBS in Nepal</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MBBS in Russia</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 xml:space="preserve">MBBS in </w:t>
      </w:r>
      <w:r w:rsidRPr="00E513C9">
        <w:rPr>
          <w:rFonts w:ascii="Arial" w:hAnsi="Arial" w:cs="Arial"/>
          <w:sz w:val="20"/>
          <w:szCs w:val="20"/>
        </w:rPr>
        <w:t>Philippines</w:t>
      </w:r>
      <w:r>
        <w:rPr>
          <w:rFonts w:ascii="Arial" w:hAnsi="Arial" w:cs="Arial"/>
          <w:sz w:val="20"/>
          <w:szCs w:val="20"/>
        </w:rPr>
        <w:t xml:space="preserve"> </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MBBS in Kazakhstan</w:t>
      </w:r>
      <w:r w:rsidRPr="007A7247">
        <w:rPr>
          <w:rFonts w:ascii="Arial" w:hAnsi="Arial" w:cs="Arial"/>
          <w:sz w:val="20"/>
          <w:szCs w:val="20"/>
        </w:rPr>
        <w:t xml:space="preserve"> </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 xml:space="preserve">MBBS in </w:t>
      </w:r>
      <w:r w:rsidR="007A7247" w:rsidRPr="007A7247">
        <w:rPr>
          <w:rFonts w:ascii="Arial" w:hAnsi="Arial" w:cs="Arial"/>
          <w:sz w:val="20"/>
          <w:szCs w:val="20"/>
        </w:rPr>
        <w:t>Kyrgyzstan</w:t>
      </w:r>
    </w:p>
    <w:p w:rsidR="007A7247"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MBBS in Georgia</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 xml:space="preserve">MBBS in Egypt </w:t>
      </w:r>
    </w:p>
    <w:p w:rsid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 xml:space="preserve">MBBS in Iran </w:t>
      </w:r>
    </w:p>
    <w:p w:rsidR="00A310D0" w:rsidRPr="00A310D0" w:rsidRDefault="00A310D0" w:rsidP="001F78C1">
      <w:pPr>
        <w:pStyle w:val="NormalWeb"/>
        <w:numPr>
          <w:ilvl w:val="0"/>
          <w:numId w:val="3"/>
        </w:numPr>
        <w:shd w:val="clear" w:color="auto" w:fill="FFFFFF"/>
        <w:spacing w:after="0"/>
        <w:rPr>
          <w:rFonts w:ascii="Arial" w:hAnsi="Arial" w:cs="Arial"/>
          <w:sz w:val="20"/>
          <w:szCs w:val="20"/>
        </w:rPr>
      </w:pPr>
      <w:r>
        <w:rPr>
          <w:rFonts w:ascii="Arial" w:hAnsi="Arial" w:cs="Arial"/>
          <w:sz w:val="20"/>
          <w:szCs w:val="20"/>
        </w:rPr>
        <w:t xml:space="preserve">MBBS in Turkey </w:t>
      </w:r>
    </w:p>
    <w:p w:rsidR="007A7247" w:rsidRPr="007A7247" w:rsidRDefault="00A310D0" w:rsidP="007A7247">
      <w:pPr>
        <w:pStyle w:val="NormalWeb"/>
        <w:shd w:val="clear" w:color="auto" w:fill="FFFFFF"/>
        <w:spacing w:after="0"/>
        <w:rPr>
          <w:rFonts w:ascii="Arial" w:hAnsi="Arial" w:cs="Arial"/>
          <w:sz w:val="20"/>
          <w:szCs w:val="20"/>
        </w:rPr>
      </w:pPr>
      <w:r w:rsidRPr="00A310D0">
        <w:rPr>
          <w:rFonts w:ascii="Arial" w:hAnsi="Arial" w:cs="Arial"/>
          <w:sz w:val="20"/>
          <w:szCs w:val="20"/>
        </w:rPr>
        <w:t>While some universities might have independent application processes and entrance exams, qualifying for NEET demonstrates a strong foundation for MBBS aspirants seeking admission abroad.</w:t>
      </w:r>
      <w:r>
        <w:rPr>
          <w:rFonts w:ascii="Arial" w:hAnsi="Arial" w:cs="Arial"/>
          <w:sz w:val="20"/>
          <w:szCs w:val="20"/>
        </w:rPr>
        <w:t xml:space="preserve"> </w:t>
      </w:r>
      <w:r w:rsidRPr="00A310D0">
        <w:rPr>
          <w:rFonts w:ascii="Arial" w:hAnsi="Arial" w:cs="Arial"/>
          <w:sz w:val="20"/>
          <w:szCs w:val="20"/>
        </w:rPr>
        <w:t>MBBS programs abroad typically last </w:t>
      </w:r>
      <w:r w:rsidRPr="00A310D0">
        <w:rPr>
          <w:b/>
          <w:bCs/>
          <w:sz w:val="20"/>
          <w:szCs w:val="20"/>
        </w:rPr>
        <w:t>5 to 6 years</w:t>
      </w:r>
      <w:r w:rsidRPr="00A310D0">
        <w:rPr>
          <w:rFonts w:ascii="Arial" w:hAnsi="Arial" w:cs="Arial"/>
          <w:sz w:val="20"/>
          <w:szCs w:val="20"/>
        </w:rPr>
        <w:t> and include an internship component.</w:t>
      </w:r>
    </w:p>
    <w:p w:rsidR="007A7247" w:rsidRPr="007A7247" w:rsidRDefault="007A7247" w:rsidP="007A7247">
      <w:pPr>
        <w:pStyle w:val="NormalWeb"/>
        <w:shd w:val="clear" w:color="auto" w:fill="FFFFFF"/>
        <w:spacing w:after="0"/>
        <w:rPr>
          <w:rFonts w:ascii="Arial" w:hAnsi="Arial" w:cs="Arial"/>
          <w:sz w:val="20"/>
          <w:szCs w:val="20"/>
        </w:rPr>
      </w:pPr>
      <w:r w:rsidRPr="007A7247">
        <w:rPr>
          <w:rFonts w:ascii="Arial" w:hAnsi="Arial" w:cs="Arial"/>
          <w:sz w:val="20"/>
          <w:szCs w:val="20"/>
        </w:rPr>
        <w:t xml:space="preserve">The fee structure </w:t>
      </w:r>
      <w:r w:rsidR="00A310D0">
        <w:rPr>
          <w:rFonts w:ascii="Arial" w:hAnsi="Arial" w:cs="Arial"/>
          <w:sz w:val="20"/>
          <w:szCs w:val="20"/>
        </w:rPr>
        <w:t xml:space="preserve">is different as per </w:t>
      </w:r>
      <w:r w:rsidRPr="007A7247">
        <w:rPr>
          <w:rFonts w:ascii="Arial" w:hAnsi="Arial" w:cs="Arial"/>
          <w:sz w:val="20"/>
          <w:szCs w:val="20"/>
        </w:rPr>
        <w:t xml:space="preserve">country and university. </w:t>
      </w:r>
      <w:r w:rsidR="00A310D0">
        <w:rPr>
          <w:rFonts w:ascii="Arial" w:hAnsi="Arial" w:cs="Arial"/>
          <w:sz w:val="20"/>
          <w:szCs w:val="20"/>
        </w:rPr>
        <w:t xml:space="preserve">Entire package for MBBS Abroad may cost between </w:t>
      </w:r>
      <w:r w:rsidR="00656DFE">
        <w:rPr>
          <w:rFonts w:ascii="Arial" w:hAnsi="Arial" w:cs="Arial"/>
          <w:sz w:val="20"/>
          <w:szCs w:val="20"/>
        </w:rPr>
        <w:t xml:space="preserve">INR </w:t>
      </w:r>
      <w:r w:rsidR="00A310D0">
        <w:rPr>
          <w:rFonts w:ascii="Arial" w:hAnsi="Arial" w:cs="Arial"/>
          <w:sz w:val="20"/>
          <w:szCs w:val="20"/>
        </w:rPr>
        <w:t>25Lacs-40Lacs</w:t>
      </w:r>
      <w:r w:rsidR="00656DFE">
        <w:rPr>
          <w:rFonts w:ascii="Arial" w:hAnsi="Arial" w:cs="Arial"/>
          <w:sz w:val="20"/>
          <w:szCs w:val="20"/>
        </w:rPr>
        <w:t xml:space="preserve"> ($30,000 – $48,000)</w:t>
      </w:r>
      <w:r w:rsidR="00A310D0">
        <w:rPr>
          <w:rFonts w:ascii="Arial" w:hAnsi="Arial" w:cs="Arial"/>
          <w:sz w:val="20"/>
          <w:szCs w:val="20"/>
        </w:rPr>
        <w:t xml:space="preserve">. </w:t>
      </w:r>
    </w:p>
    <w:p w:rsidR="007A7247" w:rsidRDefault="00656DFE" w:rsidP="007A7247">
      <w:pPr>
        <w:pStyle w:val="NormalWeb"/>
        <w:shd w:val="clear" w:color="auto" w:fill="FFFFFF"/>
        <w:spacing w:after="0"/>
        <w:rPr>
          <w:rFonts w:ascii="Arial" w:hAnsi="Arial" w:cs="Arial"/>
          <w:sz w:val="20"/>
          <w:szCs w:val="20"/>
        </w:rPr>
      </w:pPr>
      <w:r>
        <w:rPr>
          <w:rFonts w:ascii="Arial" w:hAnsi="Arial" w:cs="Arial"/>
          <w:sz w:val="20"/>
          <w:szCs w:val="20"/>
        </w:rPr>
        <w:t xml:space="preserve">There are several benefits due to which thousands of Indian students choose Abroad MBBS: </w:t>
      </w:r>
    </w:p>
    <w:p w:rsidR="007A7247" w:rsidRDefault="007A7247" w:rsidP="001F78C1">
      <w:pPr>
        <w:pStyle w:val="NormalWeb"/>
        <w:numPr>
          <w:ilvl w:val="0"/>
          <w:numId w:val="4"/>
        </w:numPr>
        <w:shd w:val="clear" w:color="auto" w:fill="FFFFFF"/>
        <w:spacing w:after="0"/>
        <w:rPr>
          <w:rFonts w:ascii="Arial" w:hAnsi="Arial" w:cs="Arial"/>
          <w:sz w:val="20"/>
          <w:szCs w:val="20"/>
        </w:rPr>
      </w:pPr>
      <w:r w:rsidRPr="007A7247">
        <w:rPr>
          <w:rFonts w:ascii="Arial" w:hAnsi="Arial" w:cs="Arial"/>
          <w:sz w:val="20"/>
          <w:szCs w:val="20"/>
        </w:rPr>
        <w:t>Glo</w:t>
      </w:r>
      <w:r w:rsidR="005A7AED">
        <w:rPr>
          <w:rFonts w:ascii="Arial" w:hAnsi="Arial" w:cs="Arial"/>
          <w:sz w:val="20"/>
          <w:szCs w:val="20"/>
        </w:rPr>
        <w:t>bally recognized medical degree</w:t>
      </w:r>
    </w:p>
    <w:p w:rsidR="00127861" w:rsidRPr="007A7247" w:rsidRDefault="00127861" w:rsidP="001F78C1">
      <w:pPr>
        <w:pStyle w:val="NormalWeb"/>
        <w:numPr>
          <w:ilvl w:val="0"/>
          <w:numId w:val="4"/>
        </w:numPr>
        <w:shd w:val="clear" w:color="auto" w:fill="FFFFFF"/>
        <w:spacing w:after="0"/>
        <w:rPr>
          <w:rFonts w:ascii="Arial" w:hAnsi="Arial" w:cs="Arial"/>
          <w:sz w:val="20"/>
          <w:szCs w:val="20"/>
        </w:rPr>
      </w:pPr>
      <w:r>
        <w:rPr>
          <w:rFonts w:ascii="Arial" w:hAnsi="Arial" w:cs="Arial"/>
          <w:sz w:val="20"/>
          <w:szCs w:val="20"/>
        </w:rPr>
        <w:t>Affordable fees as compared to m</w:t>
      </w:r>
      <w:r w:rsidR="00DE35A7">
        <w:rPr>
          <w:rFonts w:ascii="Arial" w:hAnsi="Arial" w:cs="Arial"/>
          <w:sz w:val="20"/>
          <w:szCs w:val="20"/>
        </w:rPr>
        <w:t xml:space="preserve">ost </w:t>
      </w:r>
      <w:r>
        <w:rPr>
          <w:rFonts w:ascii="Arial" w:hAnsi="Arial" w:cs="Arial"/>
          <w:sz w:val="20"/>
          <w:szCs w:val="20"/>
        </w:rPr>
        <w:t>private colleges in India</w:t>
      </w:r>
    </w:p>
    <w:p w:rsidR="007A7247" w:rsidRDefault="007A7247" w:rsidP="001F78C1">
      <w:pPr>
        <w:pStyle w:val="NormalWeb"/>
        <w:numPr>
          <w:ilvl w:val="0"/>
          <w:numId w:val="4"/>
        </w:numPr>
        <w:shd w:val="clear" w:color="auto" w:fill="FFFFFF"/>
        <w:spacing w:after="0"/>
        <w:rPr>
          <w:rFonts w:ascii="Arial" w:hAnsi="Arial" w:cs="Arial"/>
          <w:sz w:val="20"/>
          <w:szCs w:val="20"/>
        </w:rPr>
      </w:pPr>
      <w:r w:rsidRPr="007A7247">
        <w:rPr>
          <w:rFonts w:ascii="Arial" w:hAnsi="Arial" w:cs="Arial"/>
          <w:sz w:val="20"/>
          <w:szCs w:val="20"/>
        </w:rPr>
        <w:t>Opportunity to experience a new culture and ed</w:t>
      </w:r>
      <w:r w:rsidR="005A7AED">
        <w:rPr>
          <w:rFonts w:ascii="Arial" w:hAnsi="Arial" w:cs="Arial"/>
          <w:sz w:val="20"/>
          <w:szCs w:val="20"/>
        </w:rPr>
        <w:t>ucation system</w:t>
      </w:r>
    </w:p>
    <w:p w:rsidR="001416E5" w:rsidRDefault="001416E5" w:rsidP="001F78C1">
      <w:pPr>
        <w:pStyle w:val="NormalWeb"/>
        <w:numPr>
          <w:ilvl w:val="0"/>
          <w:numId w:val="4"/>
        </w:numPr>
        <w:shd w:val="clear" w:color="auto" w:fill="FFFFFF"/>
        <w:spacing w:after="0"/>
        <w:rPr>
          <w:rFonts w:ascii="Arial" w:hAnsi="Arial" w:cs="Arial"/>
          <w:sz w:val="20"/>
          <w:szCs w:val="20"/>
        </w:rPr>
      </w:pPr>
      <w:r>
        <w:rPr>
          <w:rFonts w:ascii="Arial" w:hAnsi="Arial" w:cs="Arial"/>
          <w:sz w:val="20"/>
          <w:szCs w:val="20"/>
        </w:rPr>
        <w:t>Diverse Medical practices</w:t>
      </w:r>
      <w:r w:rsidR="00DC00D0">
        <w:rPr>
          <w:rFonts w:ascii="Arial" w:hAnsi="Arial" w:cs="Arial"/>
          <w:sz w:val="20"/>
          <w:szCs w:val="20"/>
        </w:rPr>
        <w:t xml:space="preserve"> as it </w:t>
      </w:r>
      <w:r w:rsidR="00DC00D0" w:rsidRPr="00DC00D0">
        <w:rPr>
          <w:rFonts w:ascii="Arial" w:hAnsi="Arial" w:cs="Arial"/>
          <w:sz w:val="20"/>
          <w:szCs w:val="20"/>
        </w:rPr>
        <w:t>exposes students to a wide range of medical practices and healthcare systems</w:t>
      </w:r>
    </w:p>
    <w:p w:rsidR="001416E5" w:rsidRPr="007A7247" w:rsidRDefault="001416E5" w:rsidP="001F78C1">
      <w:pPr>
        <w:pStyle w:val="NormalWeb"/>
        <w:numPr>
          <w:ilvl w:val="0"/>
          <w:numId w:val="4"/>
        </w:numPr>
        <w:shd w:val="clear" w:color="auto" w:fill="FFFFFF"/>
        <w:spacing w:after="0"/>
        <w:rPr>
          <w:rFonts w:ascii="Arial" w:hAnsi="Arial" w:cs="Arial"/>
          <w:sz w:val="20"/>
          <w:szCs w:val="20"/>
        </w:rPr>
      </w:pPr>
      <w:r>
        <w:rPr>
          <w:rFonts w:ascii="Arial" w:hAnsi="Arial" w:cs="Arial"/>
          <w:sz w:val="20"/>
          <w:szCs w:val="20"/>
        </w:rPr>
        <w:t xml:space="preserve">Language Acquisition </w:t>
      </w:r>
      <w:r w:rsidR="00AC30D9">
        <w:rPr>
          <w:rFonts w:ascii="Arial" w:hAnsi="Arial" w:cs="Arial"/>
          <w:sz w:val="20"/>
          <w:szCs w:val="20"/>
        </w:rPr>
        <w:t xml:space="preserve">which can be </w:t>
      </w:r>
      <w:r w:rsidR="00AC30D9" w:rsidRPr="00AC30D9">
        <w:rPr>
          <w:rFonts w:ascii="Arial" w:hAnsi="Arial" w:cs="Arial"/>
          <w:sz w:val="20"/>
          <w:szCs w:val="20"/>
        </w:rPr>
        <w:t>beneficial for communication with patients from diverse backgrounds and for pursuing global career opportunities</w:t>
      </w:r>
    </w:p>
    <w:p w:rsidR="007A7247" w:rsidRDefault="007A7247" w:rsidP="001F78C1">
      <w:pPr>
        <w:pStyle w:val="NormalWeb"/>
        <w:numPr>
          <w:ilvl w:val="0"/>
          <w:numId w:val="4"/>
        </w:numPr>
        <w:shd w:val="clear" w:color="auto" w:fill="FFFFFF"/>
        <w:spacing w:after="0"/>
        <w:rPr>
          <w:rFonts w:ascii="Arial" w:hAnsi="Arial" w:cs="Arial"/>
          <w:sz w:val="20"/>
          <w:szCs w:val="20"/>
        </w:rPr>
      </w:pPr>
      <w:r w:rsidRPr="007A7247">
        <w:rPr>
          <w:rFonts w:ascii="Arial" w:hAnsi="Arial" w:cs="Arial"/>
          <w:sz w:val="20"/>
          <w:szCs w:val="20"/>
        </w:rPr>
        <w:t>Advanced medical facilities and infrastruct</w:t>
      </w:r>
      <w:r w:rsidR="005A7AED">
        <w:rPr>
          <w:rFonts w:ascii="Arial" w:hAnsi="Arial" w:cs="Arial"/>
          <w:sz w:val="20"/>
          <w:szCs w:val="20"/>
        </w:rPr>
        <w:t>ure in many universities abroad</w:t>
      </w:r>
    </w:p>
    <w:p w:rsidR="00DC00D0" w:rsidRPr="007A7247" w:rsidRDefault="00DC00D0" w:rsidP="001F78C1">
      <w:pPr>
        <w:pStyle w:val="NormalWeb"/>
        <w:numPr>
          <w:ilvl w:val="0"/>
          <w:numId w:val="4"/>
        </w:numPr>
        <w:shd w:val="clear" w:color="auto" w:fill="FFFFFF"/>
        <w:spacing w:after="0"/>
        <w:rPr>
          <w:rFonts w:ascii="Arial" w:hAnsi="Arial" w:cs="Arial"/>
          <w:sz w:val="20"/>
          <w:szCs w:val="20"/>
        </w:rPr>
      </w:pPr>
      <w:r>
        <w:rPr>
          <w:rFonts w:ascii="Arial" w:hAnsi="Arial" w:cs="Arial"/>
          <w:sz w:val="20"/>
          <w:szCs w:val="20"/>
        </w:rPr>
        <w:t>International Exposure and Experience</w:t>
      </w:r>
    </w:p>
    <w:p w:rsidR="007A7247" w:rsidRPr="007A7247" w:rsidRDefault="001416E5" w:rsidP="007A7247">
      <w:pPr>
        <w:pStyle w:val="NormalWeb"/>
        <w:shd w:val="clear" w:color="auto" w:fill="FFFFFF"/>
        <w:spacing w:after="0"/>
        <w:rPr>
          <w:rFonts w:ascii="Arial" w:hAnsi="Arial" w:cs="Arial"/>
          <w:sz w:val="20"/>
          <w:szCs w:val="20"/>
        </w:rPr>
      </w:pPr>
      <w:r>
        <w:rPr>
          <w:rFonts w:ascii="Arial" w:hAnsi="Arial" w:cs="Arial"/>
          <w:sz w:val="20"/>
          <w:szCs w:val="20"/>
        </w:rPr>
        <w:t xml:space="preserve">Entire MBBS admission process can be lengthy and hence our dedicated counselors will help you to make this process easy. We do a thorough research about Abroad MBBS colleges and Universities and then suggest the best option as per you budget, cultural choices, cost of living, cost of travel, local support. </w:t>
      </w:r>
    </w:p>
    <w:p w:rsidR="007A7247" w:rsidRPr="007A7247" w:rsidRDefault="007A7247" w:rsidP="007A7247">
      <w:pPr>
        <w:pStyle w:val="NormalWeb"/>
        <w:shd w:val="clear" w:color="auto" w:fill="FFFFFF"/>
        <w:spacing w:after="0"/>
        <w:rPr>
          <w:rFonts w:ascii="Arial" w:hAnsi="Arial" w:cs="Arial"/>
          <w:sz w:val="20"/>
          <w:szCs w:val="20"/>
        </w:rPr>
      </w:pPr>
      <w:r w:rsidRPr="001416E5">
        <w:rPr>
          <w:rFonts w:ascii="Arial" w:hAnsi="Arial" w:cs="Arial"/>
          <w:b/>
          <w:sz w:val="20"/>
          <w:szCs w:val="20"/>
        </w:rPr>
        <w:t>Language requirements</w:t>
      </w:r>
      <w:r w:rsidRPr="007A7247">
        <w:rPr>
          <w:rFonts w:ascii="Arial" w:hAnsi="Arial" w:cs="Arial"/>
          <w:sz w:val="20"/>
          <w:szCs w:val="20"/>
        </w:rPr>
        <w:t>: Some universities might require English language proficiency tests like IELTS or TOEFL.</w:t>
      </w:r>
    </w:p>
    <w:p w:rsidR="00D672C9" w:rsidRDefault="007A7247" w:rsidP="001416E5">
      <w:pPr>
        <w:pStyle w:val="NormalWeb"/>
        <w:shd w:val="clear" w:color="auto" w:fill="FFFFFF"/>
        <w:spacing w:after="0"/>
        <w:rPr>
          <w:rFonts w:ascii="Arial" w:hAnsi="Arial" w:cs="Arial"/>
          <w:b/>
          <w:u w:val="single"/>
        </w:rPr>
      </w:pPr>
      <w:r w:rsidRPr="001416E5">
        <w:rPr>
          <w:rFonts w:ascii="Arial" w:hAnsi="Arial" w:cs="Arial"/>
          <w:b/>
          <w:sz w:val="20"/>
          <w:szCs w:val="20"/>
        </w:rPr>
        <w:t>Licensing requirements</w:t>
      </w:r>
      <w:r w:rsidRPr="007A7247">
        <w:rPr>
          <w:rFonts w:ascii="Arial" w:hAnsi="Arial" w:cs="Arial"/>
          <w:sz w:val="20"/>
          <w:szCs w:val="20"/>
        </w:rPr>
        <w:t>: After completing the degree, you might need to pass additional licensing exams to practice medicine in your desired country.</w:t>
      </w:r>
      <w:r w:rsidR="00DE35A7">
        <w:rPr>
          <w:rFonts w:ascii="Arial" w:hAnsi="Arial" w:cs="Arial"/>
          <w:sz w:val="20"/>
          <w:szCs w:val="20"/>
        </w:rPr>
        <w:t xml:space="preserve"> For India, student’s needs to clear FMGE and it may change to NEXT in the coming years. </w:t>
      </w:r>
      <w:r w:rsidR="00611700" w:rsidRPr="007A7247">
        <w:rPr>
          <w:rFonts w:ascii="Arial" w:hAnsi="Arial" w:cs="Arial"/>
        </w:rPr>
        <w:br/>
      </w:r>
      <w:r w:rsidR="00611700" w:rsidRPr="0001282C">
        <w:rPr>
          <w:rFonts w:ascii="Arial" w:hAnsi="Arial" w:cs="Arial"/>
          <w:b/>
          <w:u w:val="single"/>
        </w:rPr>
        <w:br/>
        <w:t xml:space="preserve">MS/MD </w:t>
      </w:r>
    </w:p>
    <w:p w:rsidR="00876A40" w:rsidRPr="005D56C1" w:rsidRDefault="00876A40" w:rsidP="00876A40">
      <w:pPr>
        <w:pStyle w:val="NormalWeb"/>
        <w:shd w:val="clear" w:color="auto" w:fill="FFFFFF"/>
        <w:spacing w:after="0"/>
        <w:rPr>
          <w:rFonts w:ascii="Arial" w:hAnsi="Arial" w:cs="Arial"/>
          <w:b/>
          <w:sz w:val="20"/>
          <w:szCs w:val="20"/>
          <w:u w:val="single"/>
        </w:rPr>
      </w:pPr>
      <w:r w:rsidRPr="005D56C1">
        <w:rPr>
          <w:rFonts w:ascii="Arial" w:hAnsi="Arial" w:cs="Arial"/>
          <w:b/>
          <w:sz w:val="20"/>
          <w:szCs w:val="20"/>
          <w:u w:val="single"/>
        </w:rPr>
        <w:t>MS/MD in India: An Overview</w:t>
      </w:r>
    </w:p>
    <w:p w:rsidR="00C1704E" w:rsidRDefault="00D672C9" w:rsidP="00D60C23">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lastRenderedPageBreak/>
        <w:t xml:space="preserve">Postgraduate Medical Education: After completing MBBS, medical graduates can pursue postgraduate studies in various specialties through the National Eligibility cum Entrance Test for Postgraduate (NEET-PG). This includes Doctor of Medicine (MD), Master of Surgery (MS), </w:t>
      </w:r>
      <w:proofErr w:type="spellStart"/>
      <w:r w:rsidRPr="0001282C">
        <w:rPr>
          <w:rFonts w:ascii="Arial" w:hAnsi="Arial" w:cs="Arial"/>
          <w:sz w:val="20"/>
          <w:szCs w:val="20"/>
        </w:rPr>
        <w:t>Diplomate</w:t>
      </w:r>
      <w:proofErr w:type="spellEnd"/>
      <w:r w:rsidRPr="0001282C">
        <w:rPr>
          <w:rFonts w:ascii="Arial" w:hAnsi="Arial" w:cs="Arial"/>
          <w:sz w:val="20"/>
          <w:szCs w:val="20"/>
        </w:rPr>
        <w:t xml:space="preserve"> of National Board (DNB), and other specialized degrees.</w:t>
      </w:r>
    </w:p>
    <w:p w:rsidR="005D56C1" w:rsidRPr="00C1704E" w:rsidRDefault="005D56C1" w:rsidP="005D56C1">
      <w:pPr>
        <w:pStyle w:val="NormalWeb"/>
        <w:shd w:val="clear" w:color="auto" w:fill="FFFFFF"/>
        <w:spacing w:after="0"/>
        <w:rPr>
          <w:rFonts w:ascii="Arial" w:hAnsi="Arial" w:cs="Arial"/>
          <w:sz w:val="20"/>
          <w:szCs w:val="20"/>
        </w:rPr>
      </w:pPr>
      <w:r w:rsidRPr="005D56C1">
        <w:rPr>
          <w:rFonts w:ascii="Arial" w:hAnsi="Arial" w:cs="Arial"/>
          <w:sz w:val="20"/>
          <w:szCs w:val="20"/>
        </w:rPr>
        <w:t>MD and MS programs in India are highly competitive, and admission is based on merit i</w:t>
      </w:r>
      <w:r w:rsidR="004831AB">
        <w:rPr>
          <w:rFonts w:ascii="Arial" w:hAnsi="Arial" w:cs="Arial"/>
          <w:sz w:val="20"/>
          <w:szCs w:val="20"/>
        </w:rPr>
        <w:t xml:space="preserve">n entrance exams and </w:t>
      </w:r>
      <w:r w:rsidRPr="005D56C1">
        <w:rPr>
          <w:rFonts w:ascii="Arial" w:hAnsi="Arial" w:cs="Arial"/>
          <w:sz w:val="20"/>
          <w:szCs w:val="20"/>
        </w:rPr>
        <w:t>academic performance</w:t>
      </w:r>
      <w:r w:rsidR="004831AB">
        <w:rPr>
          <w:rFonts w:ascii="Arial" w:hAnsi="Arial" w:cs="Arial"/>
          <w:sz w:val="20"/>
          <w:szCs w:val="20"/>
        </w:rPr>
        <w:t xml:space="preserve">. </w:t>
      </w:r>
      <w:r w:rsidRPr="005D56C1">
        <w:rPr>
          <w:rFonts w:ascii="Arial" w:hAnsi="Arial" w:cs="Arial"/>
          <w:sz w:val="20"/>
          <w:szCs w:val="20"/>
        </w:rPr>
        <w:t>Graduates of these programs play a crucial role in India's healthcare system, providing specialized medical care and contributing to medical research and education.</w:t>
      </w:r>
    </w:p>
    <w:p w:rsidR="00C1704E" w:rsidRPr="00876A40" w:rsidRDefault="00876A40" w:rsidP="00C1704E">
      <w:pPr>
        <w:pStyle w:val="NormalWeb"/>
        <w:shd w:val="clear" w:color="auto" w:fill="FFFFFF"/>
        <w:spacing w:after="0"/>
        <w:rPr>
          <w:rFonts w:ascii="Arial" w:hAnsi="Arial" w:cs="Arial"/>
          <w:b/>
          <w:sz w:val="20"/>
          <w:szCs w:val="20"/>
        </w:rPr>
      </w:pPr>
      <w:r w:rsidRPr="00876A40">
        <w:rPr>
          <w:rFonts w:ascii="Arial" w:hAnsi="Arial" w:cs="Arial"/>
          <w:b/>
          <w:sz w:val="20"/>
          <w:szCs w:val="20"/>
        </w:rPr>
        <w:t xml:space="preserve">Qualification, </w:t>
      </w:r>
      <w:r w:rsidR="00C1704E" w:rsidRPr="00876A40">
        <w:rPr>
          <w:rFonts w:ascii="Arial" w:hAnsi="Arial" w:cs="Arial"/>
          <w:b/>
          <w:sz w:val="20"/>
          <w:szCs w:val="20"/>
        </w:rPr>
        <w:t>Eligibility</w:t>
      </w:r>
      <w:r w:rsidRPr="00876A40">
        <w:rPr>
          <w:rFonts w:ascii="Arial" w:hAnsi="Arial" w:cs="Arial"/>
          <w:b/>
          <w:sz w:val="20"/>
          <w:szCs w:val="20"/>
        </w:rPr>
        <w:t xml:space="preserve"> &amp; </w:t>
      </w:r>
      <w:r w:rsidR="00211F30">
        <w:rPr>
          <w:rFonts w:ascii="Arial" w:hAnsi="Arial" w:cs="Arial"/>
          <w:b/>
          <w:sz w:val="20"/>
          <w:szCs w:val="20"/>
        </w:rPr>
        <w:t xml:space="preserve">Course </w:t>
      </w:r>
      <w:r w:rsidRPr="00876A40">
        <w:rPr>
          <w:rFonts w:ascii="Arial" w:hAnsi="Arial" w:cs="Arial"/>
          <w:b/>
          <w:sz w:val="20"/>
          <w:szCs w:val="20"/>
        </w:rPr>
        <w:t>Duration</w:t>
      </w:r>
      <w:r w:rsidR="00C1704E" w:rsidRPr="00876A40">
        <w:rPr>
          <w:rFonts w:ascii="Arial" w:hAnsi="Arial" w:cs="Arial"/>
          <w:b/>
          <w:sz w:val="20"/>
          <w:szCs w:val="20"/>
        </w:rPr>
        <w:t>:</w:t>
      </w:r>
    </w:p>
    <w:p w:rsidR="00876A40" w:rsidRPr="00C1704E" w:rsidRDefault="00876A40" w:rsidP="001F78C1">
      <w:pPr>
        <w:pStyle w:val="NormalWeb"/>
        <w:numPr>
          <w:ilvl w:val="0"/>
          <w:numId w:val="5"/>
        </w:numPr>
        <w:shd w:val="clear" w:color="auto" w:fill="FFFFFF"/>
        <w:spacing w:after="0"/>
        <w:rPr>
          <w:rFonts w:ascii="Arial" w:hAnsi="Arial" w:cs="Arial"/>
          <w:sz w:val="20"/>
          <w:szCs w:val="20"/>
        </w:rPr>
      </w:pPr>
      <w:r w:rsidRPr="00C1704E">
        <w:rPr>
          <w:rFonts w:ascii="Arial" w:hAnsi="Arial" w:cs="Arial"/>
          <w:sz w:val="20"/>
          <w:szCs w:val="20"/>
        </w:rPr>
        <w:t xml:space="preserve">NEET-PG (National Eligibility cum Entrance Test - Postgraduate) is mandatory for admission </w:t>
      </w:r>
      <w:r>
        <w:rPr>
          <w:rFonts w:ascii="Arial" w:hAnsi="Arial" w:cs="Arial"/>
          <w:sz w:val="20"/>
          <w:szCs w:val="20"/>
        </w:rPr>
        <w:t>to most MS/MD programs in India</w:t>
      </w:r>
    </w:p>
    <w:p w:rsidR="00C1704E" w:rsidRPr="00C1704E" w:rsidRDefault="00C1704E" w:rsidP="001F78C1">
      <w:pPr>
        <w:pStyle w:val="NormalWeb"/>
        <w:numPr>
          <w:ilvl w:val="0"/>
          <w:numId w:val="5"/>
        </w:numPr>
        <w:shd w:val="clear" w:color="auto" w:fill="FFFFFF"/>
        <w:spacing w:after="0"/>
        <w:rPr>
          <w:rFonts w:ascii="Arial" w:hAnsi="Arial" w:cs="Arial"/>
          <w:sz w:val="20"/>
          <w:szCs w:val="20"/>
        </w:rPr>
      </w:pPr>
      <w:r w:rsidRPr="00C1704E">
        <w:rPr>
          <w:rFonts w:ascii="Arial" w:hAnsi="Arial" w:cs="Arial"/>
          <w:sz w:val="20"/>
          <w:szCs w:val="20"/>
        </w:rPr>
        <w:t>Completion of MBBS degr</w:t>
      </w:r>
      <w:r w:rsidR="00876A40">
        <w:rPr>
          <w:rFonts w:ascii="Arial" w:hAnsi="Arial" w:cs="Arial"/>
          <w:sz w:val="20"/>
          <w:szCs w:val="20"/>
        </w:rPr>
        <w:t>ee from a recognized university</w:t>
      </w:r>
    </w:p>
    <w:p w:rsidR="00C1704E" w:rsidRPr="00C1704E" w:rsidRDefault="00876A40" w:rsidP="001F78C1">
      <w:pPr>
        <w:pStyle w:val="NormalWeb"/>
        <w:numPr>
          <w:ilvl w:val="0"/>
          <w:numId w:val="5"/>
        </w:numPr>
        <w:shd w:val="clear" w:color="auto" w:fill="FFFFFF"/>
        <w:spacing w:after="0"/>
        <w:rPr>
          <w:rFonts w:ascii="Arial" w:hAnsi="Arial" w:cs="Arial"/>
          <w:sz w:val="20"/>
          <w:szCs w:val="20"/>
        </w:rPr>
      </w:pPr>
      <w:r>
        <w:rPr>
          <w:rFonts w:ascii="Arial" w:hAnsi="Arial" w:cs="Arial"/>
          <w:sz w:val="20"/>
          <w:szCs w:val="20"/>
        </w:rPr>
        <w:t>Course Duration for MS/MD is t</w:t>
      </w:r>
      <w:r w:rsidR="00C1704E" w:rsidRPr="00C1704E">
        <w:rPr>
          <w:rFonts w:ascii="Arial" w:hAnsi="Arial" w:cs="Arial"/>
          <w:sz w:val="20"/>
          <w:szCs w:val="20"/>
        </w:rPr>
        <w:t>ypically 3 years, including coursewor</w:t>
      </w:r>
      <w:r>
        <w:rPr>
          <w:rFonts w:ascii="Arial" w:hAnsi="Arial" w:cs="Arial"/>
          <w:sz w:val="20"/>
          <w:szCs w:val="20"/>
        </w:rPr>
        <w:t>k, exams, and a research thesis</w:t>
      </w:r>
    </w:p>
    <w:p w:rsidR="00C1704E" w:rsidRPr="009C5CA7" w:rsidRDefault="00C1704E" w:rsidP="00C1704E">
      <w:pPr>
        <w:pStyle w:val="NormalWeb"/>
        <w:shd w:val="clear" w:color="auto" w:fill="FFFFFF"/>
        <w:spacing w:after="0"/>
        <w:rPr>
          <w:rFonts w:ascii="Arial" w:hAnsi="Arial" w:cs="Arial"/>
          <w:b/>
          <w:sz w:val="20"/>
          <w:szCs w:val="20"/>
        </w:rPr>
      </w:pPr>
      <w:r w:rsidRPr="009C5CA7">
        <w:rPr>
          <w:rFonts w:ascii="Arial" w:hAnsi="Arial" w:cs="Arial"/>
          <w:b/>
          <w:sz w:val="20"/>
          <w:szCs w:val="20"/>
        </w:rPr>
        <w:t>Specialization Options:</w:t>
      </w:r>
    </w:p>
    <w:p w:rsidR="009C5CA7" w:rsidRDefault="00C1704E" w:rsidP="00C1704E">
      <w:pPr>
        <w:pStyle w:val="NormalWeb"/>
        <w:shd w:val="clear" w:color="auto" w:fill="FFFFFF"/>
        <w:spacing w:after="0"/>
        <w:rPr>
          <w:rFonts w:ascii="Arial" w:hAnsi="Arial" w:cs="Arial"/>
          <w:sz w:val="20"/>
          <w:szCs w:val="20"/>
        </w:rPr>
      </w:pPr>
      <w:r w:rsidRPr="00C1704E">
        <w:rPr>
          <w:rFonts w:ascii="Arial" w:hAnsi="Arial" w:cs="Arial"/>
          <w:sz w:val="20"/>
          <w:szCs w:val="20"/>
        </w:rPr>
        <w:t xml:space="preserve">MS: </w:t>
      </w:r>
      <w:r w:rsidR="009C5CA7">
        <w:rPr>
          <w:rFonts w:ascii="Arial" w:hAnsi="Arial" w:cs="Arial"/>
          <w:sz w:val="20"/>
          <w:szCs w:val="20"/>
        </w:rPr>
        <w:t xml:space="preserve">Master of Surgery </w:t>
      </w:r>
    </w:p>
    <w:p w:rsidR="009C5CA7" w:rsidRDefault="00A00092" w:rsidP="001F78C1">
      <w:pPr>
        <w:pStyle w:val="NormalWeb"/>
        <w:numPr>
          <w:ilvl w:val="0"/>
          <w:numId w:val="6"/>
        </w:numPr>
        <w:shd w:val="clear" w:color="auto" w:fill="FFFFFF"/>
        <w:spacing w:after="0"/>
        <w:rPr>
          <w:rFonts w:ascii="Arial" w:hAnsi="Arial" w:cs="Arial"/>
          <w:sz w:val="20"/>
          <w:szCs w:val="20"/>
        </w:rPr>
      </w:pPr>
      <w:r>
        <w:rPr>
          <w:rFonts w:ascii="Arial" w:hAnsi="Arial" w:cs="Arial"/>
          <w:sz w:val="20"/>
          <w:szCs w:val="20"/>
        </w:rPr>
        <w:t xml:space="preserve">MS </w:t>
      </w:r>
      <w:r w:rsidR="009C5CA7">
        <w:rPr>
          <w:rFonts w:ascii="Arial" w:hAnsi="Arial" w:cs="Arial"/>
          <w:sz w:val="20"/>
          <w:szCs w:val="20"/>
        </w:rPr>
        <w:t>General Surgery</w:t>
      </w:r>
    </w:p>
    <w:p w:rsidR="009C5CA7" w:rsidRDefault="00A00092" w:rsidP="001F78C1">
      <w:pPr>
        <w:pStyle w:val="NormalWeb"/>
        <w:numPr>
          <w:ilvl w:val="0"/>
          <w:numId w:val="6"/>
        </w:numPr>
        <w:shd w:val="clear" w:color="auto" w:fill="FFFFFF"/>
        <w:spacing w:after="0"/>
        <w:rPr>
          <w:rFonts w:ascii="Arial" w:hAnsi="Arial" w:cs="Arial"/>
          <w:sz w:val="20"/>
          <w:szCs w:val="20"/>
        </w:rPr>
      </w:pPr>
      <w:r>
        <w:rPr>
          <w:rFonts w:ascii="Arial" w:hAnsi="Arial" w:cs="Arial"/>
          <w:sz w:val="20"/>
          <w:szCs w:val="20"/>
        </w:rPr>
        <w:t xml:space="preserve">MS </w:t>
      </w:r>
      <w:r w:rsidR="009C5CA7">
        <w:rPr>
          <w:rFonts w:ascii="Arial" w:hAnsi="Arial" w:cs="Arial"/>
          <w:sz w:val="20"/>
          <w:szCs w:val="20"/>
        </w:rPr>
        <w:t>Orthopedics</w:t>
      </w:r>
    </w:p>
    <w:p w:rsidR="009C5CA7" w:rsidRDefault="00A00092" w:rsidP="001F78C1">
      <w:pPr>
        <w:pStyle w:val="NormalWeb"/>
        <w:numPr>
          <w:ilvl w:val="0"/>
          <w:numId w:val="6"/>
        </w:numPr>
        <w:shd w:val="clear" w:color="auto" w:fill="FFFFFF"/>
        <w:spacing w:after="0"/>
        <w:rPr>
          <w:rFonts w:ascii="Arial" w:hAnsi="Arial" w:cs="Arial"/>
          <w:sz w:val="20"/>
          <w:szCs w:val="20"/>
        </w:rPr>
      </w:pPr>
      <w:r>
        <w:rPr>
          <w:rFonts w:ascii="Arial" w:hAnsi="Arial" w:cs="Arial"/>
          <w:sz w:val="20"/>
          <w:szCs w:val="20"/>
        </w:rPr>
        <w:t xml:space="preserve">MS </w:t>
      </w:r>
      <w:r w:rsidR="009C5CA7">
        <w:rPr>
          <w:rFonts w:ascii="Arial" w:hAnsi="Arial" w:cs="Arial"/>
          <w:sz w:val="20"/>
          <w:szCs w:val="20"/>
        </w:rPr>
        <w:t>Ophthalmology</w:t>
      </w:r>
    </w:p>
    <w:p w:rsidR="009C5CA7" w:rsidRPr="009C5CA7" w:rsidRDefault="00A00092" w:rsidP="001F78C1">
      <w:pPr>
        <w:pStyle w:val="NormalWeb"/>
        <w:numPr>
          <w:ilvl w:val="0"/>
          <w:numId w:val="6"/>
        </w:numPr>
        <w:shd w:val="clear" w:color="auto" w:fill="FFFFFF"/>
        <w:spacing w:after="0"/>
        <w:rPr>
          <w:rFonts w:ascii="Arial" w:hAnsi="Arial" w:cs="Arial"/>
          <w:sz w:val="20"/>
          <w:szCs w:val="20"/>
        </w:rPr>
      </w:pPr>
      <w:r>
        <w:rPr>
          <w:rFonts w:ascii="Arial" w:hAnsi="Arial" w:cs="Arial"/>
          <w:sz w:val="20"/>
          <w:szCs w:val="20"/>
        </w:rPr>
        <w:t xml:space="preserve">MS </w:t>
      </w:r>
      <w:proofErr w:type="spellStart"/>
      <w:r w:rsidR="009C5CA7">
        <w:rPr>
          <w:rFonts w:ascii="Arial" w:hAnsi="Arial" w:cs="Arial"/>
          <w:sz w:val="20"/>
          <w:szCs w:val="20"/>
        </w:rPr>
        <w:t>Otorhinolaryngology</w:t>
      </w:r>
      <w:proofErr w:type="spellEnd"/>
      <w:r w:rsidR="009C5CA7">
        <w:rPr>
          <w:rFonts w:ascii="Arial" w:hAnsi="Arial" w:cs="Arial"/>
          <w:sz w:val="20"/>
          <w:szCs w:val="20"/>
        </w:rPr>
        <w:t xml:space="preserve"> (ENT)</w:t>
      </w:r>
    </w:p>
    <w:p w:rsidR="009C5CA7" w:rsidRDefault="00C1704E" w:rsidP="00C1704E">
      <w:pPr>
        <w:pStyle w:val="NormalWeb"/>
        <w:shd w:val="clear" w:color="auto" w:fill="FFFFFF"/>
        <w:spacing w:after="0"/>
        <w:rPr>
          <w:rFonts w:ascii="Arial" w:hAnsi="Arial" w:cs="Arial"/>
          <w:sz w:val="20"/>
          <w:szCs w:val="20"/>
        </w:rPr>
      </w:pPr>
      <w:r w:rsidRPr="00C1704E">
        <w:rPr>
          <w:rFonts w:ascii="Arial" w:hAnsi="Arial" w:cs="Arial"/>
          <w:sz w:val="20"/>
          <w:szCs w:val="20"/>
        </w:rPr>
        <w:t xml:space="preserve">MD: </w:t>
      </w:r>
      <w:r w:rsidR="009C5CA7">
        <w:rPr>
          <w:rFonts w:ascii="Arial" w:hAnsi="Arial" w:cs="Arial"/>
          <w:sz w:val="20"/>
          <w:szCs w:val="20"/>
        </w:rPr>
        <w:t xml:space="preserve">Master of Medicine </w:t>
      </w:r>
    </w:p>
    <w:p w:rsidR="009C5CA7"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A96E41">
        <w:rPr>
          <w:rFonts w:ascii="Arial" w:hAnsi="Arial" w:cs="Arial"/>
          <w:sz w:val="20"/>
          <w:szCs w:val="20"/>
        </w:rPr>
        <w:t>General Medicine</w:t>
      </w:r>
    </w:p>
    <w:p w:rsidR="00747E42"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747E42">
        <w:rPr>
          <w:rFonts w:ascii="Arial" w:hAnsi="Arial" w:cs="Arial"/>
          <w:sz w:val="20"/>
          <w:szCs w:val="20"/>
        </w:rPr>
        <w:t>Radiology</w:t>
      </w:r>
    </w:p>
    <w:p w:rsidR="00747E42"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D653BF" w:rsidRPr="00D653BF">
        <w:rPr>
          <w:rFonts w:ascii="Arial" w:hAnsi="Arial" w:cs="Arial"/>
          <w:sz w:val="20"/>
          <w:szCs w:val="20"/>
        </w:rPr>
        <w:t>Radioth</w:t>
      </w:r>
      <w:r w:rsidR="00D653BF">
        <w:rPr>
          <w:rFonts w:ascii="Arial" w:hAnsi="Arial" w:cs="Arial"/>
          <w:sz w:val="20"/>
          <w:szCs w:val="20"/>
        </w:rPr>
        <w:t>e</w:t>
      </w:r>
      <w:r w:rsidR="00D653BF" w:rsidRPr="00D653BF">
        <w:rPr>
          <w:rFonts w:ascii="Arial" w:hAnsi="Arial" w:cs="Arial"/>
          <w:sz w:val="20"/>
          <w:szCs w:val="20"/>
        </w:rPr>
        <w:t>rapy</w:t>
      </w:r>
    </w:p>
    <w:p w:rsidR="00747E42"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747E42" w:rsidRPr="00747E42">
        <w:rPr>
          <w:rFonts w:ascii="Arial" w:hAnsi="Arial" w:cs="Arial"/>
          <w:sz w:val="20"/>
          <w:szCs w:val="20"/>
        </w:rPr>
        <w:t>Pulmonary-Medicine</w:t>
      </w:r>
    </w:p>
    <w:p w:rsidR="009C5CA7"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9C5CA7">
        <w:rPr>
          <w:rFonts w:ascii="Arial" w:hAnsi="Arial" w:cs="Arial"/>
          <w:sz w:val="20"/>
          <w:szCs w:val="20"/>
        </w:rPr>
        <w:t>Pediatrics</w:t>
      </w:r>
    </w:p>
    <w:p w:rsidR="00747E42" w:rsidRDefault="00371731"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MD</w:t>
      </w:r>
      <w:r w:rsidR="00A00092">
        <w:rPr>
          <w:rFonts w:ascii="Arial" w:hAnsi="Arial" w:cs="Arial"/>
          <w:sz w:val="20"/>
          <w:szCs w:val="20"/>
        </w:rPr>
        <w:t xml:space="preserve"> </w:t>
      </w:r>
      <w:r w:rsidR="00747E42" w:rsidRPr="00747E42">
        <w:rPr>
          <w:rFonts w:ascii="Arial" w:hAnsi="Arial" w:cs="Arial"/>
          <w:sz w:val="20"/>
          <w:szCs w:val="20"/>
        </w:rPr>
        <w:t xml:space="preserve">Dermatology, </w:t>
      </w:r>
      <w:proofErr w:type="spellStart"/>
      <w:r w:rsidR="00747E42" w:rsidRPr="00747E42">
        <w:rPr>
          <w:rFonts w:ascii="Arial" w:hAnsi="Arial" w:cs="Arial"/>
          <w:sz w:val="20"/>
          <w:szCs w:val="20"/>
        </w:rPr>
        <w:t>Venereology</w:t>
      </w:r>
      <w:proofErr w:type="spellEnd"/>
      <w:r w:rsidR="00747E42" w:rsidRPr="00747E42">
        <w:rPr>
          <w:rFonts w:ascii="Arial" w:hAnsi="Arial" w:cs="Arial"/>
          <w:sz w:val="20"/>
          <w:szCs w:val="20"/>
        </w:rPr>
        <w:t xml:space="preserve"> &amp; Leprosy</w:t>
      </w:r>
    </w:p>
    <w:p w:rsidR="00747E42"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747E42">
        <w:rPr>
          <w:rFonts w:ascii="Arial" w:hAnsi="Arial" w:cs="Arial"/>
          <w:sz w:val="20"/>
          <w:szCs w:val="20"/>
        </w:rPr>
        <w:t xml:space="preserve">Psychiatry </w:t>
      </w:r>
    </w:p>
    <w:p w:rsidR="00747E42"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proofErr w:type="spellStart"/>
      <w:r w:rsidR="00747E42" w:rsidRPr="00747E42">
        <w:rPr>
          <w:rFonts w:ascii="Arial" w:hAnsi="Arial" w:cs="Arial"/>
          <w:sz w:val="20"/>
          <w:szCs w:val="20"/>
        </w:rPr>
        <w:t>Anaesthesiology</w:t>
      </w:r>
      <w:proofErr w:type="spellEnd"/>
    </w:p>
    <w:p w:rsidR="009976CC" w:rsidRPr="009976CC" w:rsidRDefault="00041A96" w:rsidP="001F78C1">
      <w:pPr>
        <w:pStyle w:val="ListParagraph"/>
        <w:numPr>
          <w:ilvl w:val="0"/>
          <w:numId w:val="7"/>
        </w:numPr>
        <w:spacing w:after="0" w:line="240" w:lineRule="auto"/>
        <w:rPr>
          <w:rFonts w:ascii="Arial" w:eastAsia="Times New Roman" w:hAnsi="Arial" w:cs="Arial"/>
          <w:color w:val="353118"/>
          <w:sz w:val="20"/>
          <w:szCs w:val="20"/>
        </w:rPr>
      </w:pPr>
      <w:r>
        <w:rPr>
          <w:rFonts w:ascii="Arial" w:eastAsia="Times New Roman" w:hAnsi="Arial" w:cs="Arial"/>
          <w:color w:val="353118"/>
          <w:sz w:val="20"/>
          <w:szCs w:val="20"/>
        </w:rPr>
        <w:t>MD</w:t>
      </w:r>
      <w:r w:rsidR="00A00092">
        <w:rPr>
          <w:rFonts w:ascii="Arial" w:eastAsia="Times New Roman" w:hAnsi="Arial" w:cs="Arial"/>
          <w:color w:val="353118"/>
          <w:sz w:val="20"/>
          <w:szCs w:val="20"/>
        </w:rPr>
        <w:t xml:space="preserve"> </w:t>
      </w:r>
      <w:r w:rsidR="009976CC" w:rsidRPr="009976CC">
        <w:rPr>
          <w:rFonts w:ascii="Arial" w:eastAsia="Times New Roman" w:hAnsi="Arial" w:cs="Arial"/>
          <w:color w:val="353118"/>
          <w:sz w:val="20"/>
          <w:szCs w:val="20"/>
        </w:rPr>
        <w:t>Pathology</w:t>
      </w:r>
    </w:p>
    <w:p w:rsidR="009976CC"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4C3CAC" w:rsidRPr="004C3CAC">
        <w:rPr>
          <w:rFonts w:ascii="Arial" w:hAnsi="Arial" w:cs="Arial"/>
          <w:sz w:val="20"/>
          <w:szCs w:val="20"/>
        </w:rPr>
        <w:t>Microbiology</w:t>
      </w:r>
    </w:p>
    <w:p w:rsidR="00DE5E64"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DE5E64" w:rsidRPr="00DE5E64">
        <w:rPr>
          <w:rFonts w:ascii="Arial" w:hAnsi="Arial" w:cs="Arial"/>
          <w:sz w:val="20"/>
          <w:szCs w:val="20"/>
        </w:rPr>
        <w:t>Community Medicine</w:t>
      </w:r>
    </w:p>
    <w:p w:rsidR="00DE5E64" w:rsidRDefault="00A00092" w:rsidP="001F78C1">
      <w:pPr>
        <w:pStyle w:val="NormalWeb"/>
        <w:numPr>
          <w:ilvl w:val="0"/>
          <w:numId w:val="7"/>
        </w:numPr>
        <w:shd w:val="clear" w:color="auto" w:fill="FFFFFF"/>
        <w:spacing w:after="0"/>
        <w:rPr>
          <w:rFonts w:ascii="Arial" w:hAnsi="Arial" w:cs="Arial"/>
          <w:sz w:val="20"/>
          <w:szCs w:val="20"/>
        </w:rPr>
      </w:pPr>
      <w:r>
        <w:rPr>
          <w:rFonts w:ascii="Arial" w:hAnsi="Arial" w:cs="Arial"/>
          <w:sz w:val="20"/>
          <w:szCs w:val="20"/>
        </w:rPr>
        <w:t xml:space="preserve">MD </w:t>
      </w:r>
      <w:r w:rsidR="00DE5E64" w:rsidRPr="00DE5E64">
        <w:rPr>
          <w:rFonts w:ascii="Arial" w:hAnsi="Arial" w:cs="Arial"/>
          <w:sz w:val="20"/>
          <w:szCs w:val="20"/>
        </w:rPr>
        <w:t>Forensic Medicine</w:t>
      </w:r>
    </w:p>
    <w:p w:rsidR="00C1704E" w:rsidRPr="00C1704E" w:rsidRDefault="009C5CA7" w:rsidP="00C1704E">
      <w:pPr>
        <w:pStyle w:val="NormalWeb"/>
        <w:shd w:val="clear" w:color="auto" w:fill="FFFFFF"/>
        <w:spacing w:after="0"/>
        <w:rPr>
          <w:rFonts w:ascii="Arial" w:hAnsi="Arial" w:cs="Arial"/>
          <w:sz w:val="20"/>
          <w:szCs w:val="20"/>
        </w:rPr>
      </w:pPr>
      <w:r>
        <w:rPr>
          <w:rFonts w:ascii="Arial" w:hAnsi="Arial" w:cs="Arial"/>
          <w:sz w:val="20"/>
          <w:szCs w:val="20"/>
        </w:rPr>
        <w:t>A good score in</w:t>
      </w:r>
      <w:r w:rsidR="00C1704E" w:rsidRPr="00C1704E">
        <w:rPr>
          <w:rFonts w:ascii="Arial" w:hAnsi="Arial" w:cs="Arial"/>
          <w:sz w:val="20"/>
          <w:szCs w:val="20"/>
        </w:rPr>
        <w:t xml:space="preserve"> NEET-PG is crucial for securing a seat in a</w:t>
      </w:r>
      <w:r w:rsidR="005469EA">
        <w:rPr>
          <w:rFonts w:ascii="Arial" w:hAnsi="Arial" w:cs="Arial"/>
          <w:sz w:val="20"/>
          <w:szCs w:val="20"/>
        </w:rPr>
        <w:t>n ideal</w:t>
      </w:r>
      <w:r w:rsidR="00C1704E" w:rsidRPr="00C1704E">
        <w:rPr>
          <w:rFonts w:ascii="Arial" w:hAnsi="Arial" w:cs="Arial"/>
          <w:sz w:val="20"/>
          <w:szCs w:val="20"/>
        </w:rPr>
        <w:t xml:space="preserve"> college.</w:t>
      </w:r>
      <w:r>
        <w:rPr>
          <w:rFonts w:ascii="Arial" w:hAnsi="Arial" w:cs="Arial"/>
          <w:sz w:val="20"/>
          <w:szCs w:val="20"/>
        </w:rPr>
        <w:t xml:space="preserve"> Counseling is done on the basis of </w:t>
      </w:r>
      <w:r w:rsidR="00C1704E" w:rsidRPr="00C1704E">
        <w:rPr>
          <w:rFonts w:ascii="Arial" w:hAnsi="Arial" w:cs="Arial"/>
          <w:sz w:val="20"/>
          <w:szCs w:val="20"/>
        </w:rPr>
        <w:t xml:space="preserve">NEET-PG </w:t>
      </w:r>
      <w:r w:rsidR="009A280B" w:rsidRPr="00C1704E">
        <w:rPr>
          <w:rFonts w:ascii="Arial" w:hAnsi="Arial" w:cs="Arial"/>
          <w:sz w:val="20"/>
          <w:szCs w:val="20"/>
        </w:rPr>
        <w:t>scores;</w:t>
      </w:r>
      <w:r w:rsidR="00C1704E" w:rsidRPr="00C1704E">
        <w:rPr>
          <w:rFonts w:ascii="Arial" w:hAnsi="Arial" w:cs="Arial"/>
          <w:sz w:val="20"/>
          <w:szCs w:val="20"/>
        </w:rPr>
        <w:t xml:space="preserve"> a centralized counseling process allocates seats to qualified candidates based on their preferences and merit.</w:t>
      </w:r>
    </w:p>
    <w:p w:rsidR="00C1704E" w:rsidRPr="00C1704E" w:rsidRDefault="005469EA" w:rsidP="00C1704E">
      <w:pPr>
        <w:pStyle w:val="NormalWeb"/>
        <w:shd w:val="clear" w:color="auto" w:fill="FFFFFF"/>
        <w:spacing w:after="0"/>
        <w:rPr>
          <w:rFonts w:ascii="Arial" w:hAnsi="Arial" w:cs="Arial"/>
          <w:sz w:val="20"/>
          <w:szCs w:val="20"/>
        </w:rPr>
      </w:pPr>
      <w:r>
        <w:rPr>
          <w:rFonts w:ascii="Arial" w:hAnsi="Arial" w:cs="Arial"/>
          <w:sz w:val="20"/>
          <w:szCs w:val="20"/>
        </w:rPr>
        <w:t xml:space="preserve">MS/MD Doctors graduates/doctors </w:t>
      </w:r>
      <w:r w:rsidR="00847BD4">
        <w:rPr>
          <w:rFonts w:ascii="Arial" w:hAnsi="Arial" w:cs="Arial"/>
          <w:sz w:val="20"/>
          <w:szCs w:val="20"/>
        </w:rPr>
        <w:t>can work</w:t>
      </w:r>
      <w:r>
        <w:rPr>
          <w:rFonts w:ascii="Arial" w:hAnsi="Arial" w:cs="Arial"/>
          <w:sz w:val="20"/>
          <w:szCs w:val="20"/>
        </w:rPr>
        <w:t xml:space="preserve"> as specialists in hospitals and clinic</w:t>
      </w:r>
      <w:r w:rsidR="009A280B">
        <w:rPr>
          <w:rFonts w:ascii="Arial" w:hAnsi="Arial" w:cs="Arial"/>
          <w:sz w:val="20"/>
          <w:szCs w:val="20"/>
        </w:rPr>
        <w:t>s</w:t>
      </w:r>
      <w:r>
        <w:rPr>
          <w:rFonts w:ascii="Arial" w:hAnsi="Arial" w:cs="Arial"/>
          <w:sz w:val="20"/>
          <w:szCs w:val="20"/>
        </w:rPr>
        <w:t xml:space="preserve">. They can also </w:t>
      </w:r>
      <w:r w:rsidR="00C1704E" w:rsidRPr="00C1704E">
        <w:rPr>
          <w:rFonts w:ascii="Arial" w:hAnsi="Arial" w:cs="Arial"/>
          <w:sz w:val="20"/>
          <w:szCs w:val="20"/>
        </w:rPr>
        <w:t>practice as specialists in their chosen field, providing advanced medical care to patients.</w:t>
      </w:r>
      <w:r w:rsidR="0004429E">
        <w:rPr>
          <w:rFonts w:ascii="Arial" w:hAnsi="Arial" w:cs="Arial"/>
          <w:sz w:val="20"/>
          <w:szCs w:val="20"/>
        </w:rPr>
        <w:t xml:space="preserve"> There are various Opportunities in </w:t>
      </w:r>
      <w:r w:rsidR="00C1704E" w:rsidRPr="00C1704E">
        <w:rPr>
          <w:rFonts w:ascii="Arial" w:hAnsi="Arial" w:cs="Arial"/>
          <w:sz w:val="20"/>
          <w:szCs w:val="20"/>
        </w:rPr>
        <w:t>Teaching and research in medical colleges, universities, and research institutions.</w:t>
      </w:r>
    </w:p>
    <w:p w:rsidR="00611700" w:rsidRPr="009A280B" w:rsidRDefault="0004429E" w:rsidP="009A280B">
      <w:pPr>
        <w:pStyle w:val="NormalWeb"/>
        <w:shd w:val="clear" w:color="auto" w:fill="FFFFFF"/>
        <w:spacing w:after="0"/>
        <w:rPr>
          <w:rFonts w:ascii="Arial" w:hAnsi="Arial" w:cs="Arial"/>
          <w:sz w:val="20"/>
          <w:szCs w:val="20"/>
        </w:rPr>
      </w:pPr>
      <w:r>
        <w:rPr>
          <w:rFonts w:ascii="Arial" w:hAnsi="Arial" w:cs="Arial"/>
          <w:sz w:val="20"/>
          <w:szCs w:val="20"/>
        </w:rPr>
        <w:t xml:space="preserve">Cost &amp; </w:t>
      </w:r>
      <w:r w:rsidR="00C1704E" w:rsidRPr="00C1704E">
        <w:rPr>
          <w:rFonts w:ascii="Arial" w:hAnsi="Arial" w:cs="Arial"/>
          <w:sz w:val="20"/>
          <w:szCs w:val="20"/>
        </w:rPr>
        <w:t>Competition</w:t>
      </w:r>
      <w:r>
        <w:rPr>
          <w:rFonts w:ascii="Arial" w:hAnsi="Arial" w:cs="Arial"/>
          <w:sz w:val="20"/>
          <w:szCs w:val="20"/>
        </w:rPr>
        <w:t xml:space="preserve"> in PG courses in India</w:t>
      </w:r>
      <w:r w:rsidR="00C1704E" w:rsidRPr="00C1704E">
        <w:rPr>
          <w:rFonts w:ascii="Arial" w:hAnsi="Arial" w:cs="Arial"/>
          <w:sz w:val="20"/>
          <w:szCs w:val="20"/>
        </w:rPr>
        <w:t xml:space="preserve">: </w:t>
      </w:r>
      <w:r w:rsidR="009A280B">
        <w:rPr>
          <w:rFonts w:ascii="Arial" w:hAnsi="Arial" w:cs="Arial"/>
          <w:sz w:val="20"/>
          <w:szCs w:val="20"/>
        </w:rPr>
        <w:t xml:space="preserve">There are limited PG seats in India and private </w:t>
      </w:r>
      <w:r w:rsidR="00BC63D7">
        <w:rPr>
          <w:rFonts w:ascii="Arial" w:hAnsi="Arial" w:cs="Arial"/>
          <w:sz w:val="20"/>
          <w:szCs w:val="20"/>
        </w:rPr>
        <w:t>college’s</w:t>
      </w:r>
      <w:r w:rsidR="009A280B">
        <w:rPr>
          <w:rFonts w:ascii="Arial" w:hAnsi="Arial" w:cs="Arial"/>
          <w:sz w:val="20"/>
          <w:szCs w:val="20"/>
        </w:rPr>
        <w:t xml:space="preserve"> </w:t>
      </w:r>
      <w:r w:rsidR="00BC63D7">
        <w:rPr>
          <w:rFonts w:ascii="Arial" w:hAnsi="Arial" w:cs="Arial"/>
          <w:sz w:val="20"/>
          <w:szCs w:val="20"/>
        </w:rPr>
        <w:t>fees are</w:t>
      </w:r>
      <w:r w:rsidR="009A280B">
        <w:rPr>
          <w:rFonts w:ascii="Arial" w:hAnsi="Arial" w:cs="Arial"/>
          <w:sz w:val="20"/>
          <w:szCs w:val="20"/>
        </w:rPr>
        <w:t xml:space="preserve"> considered to be high. Admission Hands will help you to compare various possible options and specialty to get admission in Top Private PG medical colleges or top private PG Deemed </w:t>
      </w:r>
      <w:r w:rsidR="00BC63D7">
        <w:rPr>
          <w:rFonts w:ascii="Arial" w:hAnsi="Arial" w:cs="Arial"/>
          <w:sz w:val="20"/>
          <w:szCs w:val="20"/>
        </w:rPr>
        <w:t>universities in</w:t>
      </w:r>
      <w:r w:rsidR="009A280B">
        <w:rPr>
          <w:rFonts w:ascii="Arial" w:hAnsi="Arial" w:cs="Arial"/>
          <w:sz w:val="20"/>
          <w:szCs w:val="20"/>
        </w:rPr>
        <w:t xml:space="preserve"> the best possible package. </w:t>
      </w:r>
    </w:p>
    <w:p w:rsidR="00611700" w:rsidRPr="0001282C" w:rsidRDefault="00611700"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u w:val="single"/>
        </w:rPr>
        <w:t>CPS/FCPS</w:t>
      </w:r>
    </w:p>
    <w:p w:rsidR="00611700" w:rsidRPr="0001282C" w:rsidRDefault="00611700" w:rsidP="00611700">
      <w:pPr>
        <w:pStyle w:val="NormalWeb"/>
        <w:shd w:val="clear" w:color="auto" w:fill="FFFFFF"/>
        <w:spacing w:after="0"/>
        <w:rPr>
          <w:rFonts w:ascii="Arial" w:hAnsi="Arial" w:cs="Arial"/>
          <w:sz w:val="20"/>
          <w:szCs w:val="20"/>
        </w:rPr>
      </w:pPr>
      <w:r w:rsidRPr="0001282C">
        <w:rPr>
          <w:rFonts w:ascii="Arial" w:hAnsi="Arial" w:cs="Arial"/>
          <w:sz w:val="20"/>
          <w:szCs w:val="20"/>
        </w:rPr>
        <w:lastRenderedPageBreak/>
        <w:t xml:space="preserve">CPS (College of Physicians and Surgeons) and FCPS (Fellowship of College of Physicians and Surgeons) are prestigious postgraduate medical qualifications offered </w:t>
      </w:r>
      <w:r w:rsidR="008672CA">
        <w:rPr>
          <w:rFonts w:ascii="Arial" w:hAnsi="Arial" w:cs="Arial"/>
          <w:sz w:val="20"/>
          <w:szCs w:val="20"/>
        </w:rPr>
        <w:t>by various states in India</w:t>
      </w:r>
      <w:r w:rsidRPr="0001282C">
        <w:rPr>
          <w:rFonts w:ascii="Arial" w:hAnsi="Arial" w:cs="Arial"/>
          <w:sz w:val="20"/>
          <w:szCs w:val="20"/>
        </w:rPr>
        <w:t>. These courses are provided by the College of Physicians and Surgeons of Mumbai (CPS Mumbai) and similar bodies in other states.</w:t>
      </w:r>
    </w:p>
    <w:p w:rsidR="00611700" w:rsidRPr="00DF0AAC" w:rsidRDefault="00611700" w:rsidP="00611700">
      <w:pPr>
        <w:pStyle w:val="NormalWeb"/>
        <w:shd w:val="clear" w:color="auto" w:fill="FFFFFF"/>
        <w:spacing w:after="0"/>
        <w:rPr>
          <w:rFonts w:ascii="Arial" w:hAnsi="Arial" w:cs="Arial"/>
          <w:b/>
          <w:sz w:val="20"/>
          <w:szCs w:val="20"/>
          <w:u w:val="single"/>
        </w:rPr>
      </w:pPr>
      <w:r w:rsidRPr="00DF0AAC">
        <w:rPr>
          <w:rFonts w:ascii="Arial" w:hAnsi="Arial" w:cs="Arial"/>
          <w:b/>
          <w:sz w:val="20"/>
          <w:szCs w:val="20"/>
          <w:u w:val="single"/>
        </w:rPr>
        <w:t>CPS Courses:</w:t>
      </w:r>
    </w:p>
    <w:p w:rsidR="00611700" w:rsidRDefault="00611700" w:rsidP="00611700">
      <w:pPr>
        <w:pStyle w:val="NormalWeb"/>
        <w:shd w:val="clear" w:color="auto" w:fill="FFFFFF"/>
        <w:spacing w:after="0"/>
        <w:rPr>
          <w:rFonts w:ascii="Arial" w:hAnsi="Arial" w:cs="Arial"/>
          <w:sz w:val="20"/>
          <w:szCs w:val="20"/>
        </w:rPr>
      </w:pPr>
      <w:r w:rsidRPr="0001282C">
        <w:rPr>
          <w:rFonts w:ascii="Arial" w:hAnsi="Arial" w:cs="Arial"/>
          <w:sz w:val="20"/>
          <w:szCs w:val="20"/>
        </w:rPr>
        <w:t>CPS offers various diploma and fellowship courses in medical specialties and subspecialties. These courses provide specialized training and expertise in specific fields of medicine. CPS diploma courses typically last for two years, while fellowship courses may vary in duration depending on the specialty.</w:t>
      </w:r>
    </w:p>
    <w:tbl>
      <w:tblPr>
        <w:tblW w:w="7340" w:type="dxa"/>
        <w:tblInd w:w="100" w:type="dxa"/>
        <w:tblLook w:val="04A0"/>
      </w:tblPr>
      <w:tblGrid>
        <w:gridCol w:w="5480"/>
        <w:gridCol w:w="1860"/>
      </w:tblGrid>
      <w:tr w:rsidR="00DF0AAC" w:rsidRPr="00DF0AAC" w:rsidTr="00DF0AAC">
        <w:trPr>
          <w:trHeight w:val="480"/>
        </w:trPr>
        <w:tc>
          <w:tcPr>
            <w:tcW w:w="7340"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rsidR="00DF0AAC" w:rsidRPr="00DF0AAC" w:rsidRDefault="00DF0AAC" w:rsidP="00DF0AAC">
            <w:pPr>
              <w:spacing w:after="0" w:line="240" w:lineRule="auto"/>
              <w:jc w:val="center"/>
              <w:rPr>
                <w:rFonts w:ascii="Arial" w:eastAsia="Times New Roman" w:hAnsi="Arial" w:cs="Arial"/>
                <w:sz w:val="20"/>
                <w:szCs w:val="20"/>
              </w:rPr>
            </w:pPr>
            <w:r w:rsidRPr="00DF0AAC">
              <w:rPr>
                <w:rFonts w:ascii="Arial" w:eastAsia="Times New Roman" w:hAnsi="Arial" w:cs="Arial"/>
                <w:sz w:val="20"/>
                <w:szCs w:val="20"/>
              </w:rPr>
              <w:t>Diploma Courses (Two year course)</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Ophthalmic Medicine and Surgery</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DOMS</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Gynecology and Obstetrics</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DGO</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Child Health</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DCH</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Pathology and Bacteriology</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DPB</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 xml:space="preserve">Diploma in Dermatology and </w:t>
            </w:r>
            <w:proofErr w:type="spellStart"/>
            <w:r w:rsidRPr="00DF0AAC">
              <w:rPr>
                <w:rFonts w:ascii="Arial" w:eastAsia="Times New Roman" w:hAnsi="Arial" w:cs="Arial"/>
                <w:sz w:val="20"/>
                <w:szCs w:val="20"/>
              </w:rPr>
              <w:t>Venereology</w:t>
            </w:r>
            <w:proofErr w:type="spellEnd"/>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DDV</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 xml:space="preserve">Diploma in </w:t>
            </w:r>
            <w:proofErr w:type="spellStart"/>
            <w:r w:rsidRPr="00DF0AAC">
              <w:rPr>
                <w:rFonts w:ascii="Arial" w:eastAsia="Times New Roman" w:hAnsi="Arial" w:cs="Arial"/>
                <w:sz w:val="20"/>
                <w:szCs w:val="20"/>
              </w:rPr>
              <w:t>Anaesthesia</w:t>
            </w:r>
            <w:proofErr w:type="spellEnd"/>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DA</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 xml:space="preserve">Diploma in </w:t>
            </w:r>
            <w:proofErr w:type="spellStart"/>
            <w:r w:rsidRPr="00DF0AAC">
              <w:rPr>
                <w:rFonts w:ascii="Arial" w:eastAsia="Times New Roman" w:hAnsi="Arial" w:cs="Arial"/>
                <w:sz w:val="20"/>
                <w:szCs w:val="20"/>
              </w:rPr>
              <w:t>Oto</w:t>
            </w:r>
            <w:proofErr w:type="spellEnd"/>
            <w:r w:rsidRPr="00DF0AAC">
              <w:rPr>
                <w:rFonts w:ascii="Arial" w:eastAsia="Times New Roman" w:hAnsi="Arial" w:cs="Arial"/>
                <w:sz w:val="20"/>
                <w:szCs w:val="20"/>
              </w:rPr>
              <w:t>-Rhino-</w:t>
            </w:r>
            <w:proofErr w:type="spellStart"/>
            <w:r w:rsidRPr="00DF0AAC">
              <w:rPr>
                <w:rFonts w:ascii="Arial" w:eastAsia="Times New Roman" w:hAnsi="Arial" w:cs="Arial"/>
                <w:sz w:val="20"/>
                <w:szCs w:val="20"/>
              </w:rPr>
              <w:t>Laryngology</w:t>
            </w:r>
            <w:proofErr w:type="spellEnd"/>
            <w:r w:rsidRPr="00DF0AAC">
              <w:rPr>
                <w:rFonts w:ascii="Arial" w:eastAsia="Times New Roman" w:hAnsi="Arial" w:cs="Arial"/>
                <w:sz w:val="20"/>
                <w:szCs w:val="20"/>
              </w:rPr>
              <w:t xml:space="preserve"> (E.N.T.)</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DORL</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 xml:space="preserve">Diploma in </w:t>
            </w:r>
            <w:proofErr w:type="spellStart"/>
            <w:r w:rsidRPr="00DF0AAC">
              <w:rPr>
                <w:rFonts w:ascii="Arial" w:eastAsia="Times New Roman" w:hAnsi="Arial" w:cs="Arial"/>
                <w:sz w:val="20"/>
                <w:szCs w:val="20"/>
              </w:rPr>
              <w:t>Orthopaedics</w:t>
            </w:r>
            <w:proofErr w:type="spellEnd"/>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DORTHO</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Psychological Medicine(Part I &amp; II)</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DPM</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 xml:space="preserve">Diploma in Medical Radiology &amp; </w:t>
            </w:r>
            <w:proofErr w:type="spellStart"/>
            <w:r w:rsidRPr="00DF0AAC">
              <w:rPr>
                <w:rFonts w:ascii="Arial" w:eastAsia="Times New Roman" w:hAnsi="Arial" w:cs="Arial"/>
                <w:sz w:val="20"/>
                <w:szCs w:val="20"/>
              </w:rPr>
              <w:t>Electrology</w:t>
            </w:r>
            <w:proofErr w:type="spellEnd"/>
            <w:r w:rsidRPr="00DF0AAC">
              <w:rPr>
                <w:rFonts w:ascii="Arial" w:eastAsia="Times New Roman" w:hAnsi="Arial" w:cs="Arial"/>
                <w:sz w:val="20"/>
                <w:szCs w:val="20"/>
              </w:rPr>
              <w:t>(Part I &amp; II)</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DMRE</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Tuberculosis Diseases</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TDD</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Family Planning</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DFP</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Public Health</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DPH</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Transfusion Medicine</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DTM</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Tropical Medicine &amp; Health</w:t>
            </w:r>
          </w:p>
        </w:tc>
        <w:tc>
          <w:tcPr>
            <w:tcW w:w="1860" w:type="dxa"/>
            <w:tcBorders>
              <w:top w:val="nil"/>
              <w:left w:val="single" w:sz="4" w:space="0" w:color="auto"/>
              <w:bottom w:val="single" w:sz="4" w:space="0" w:color="auto"/>
              <w:right w:val="single" w:sz="4" w:space="0" w:color="auto"/>
            </w:tcBorders>
            <w:shd w:val="clear" w:color="000000" w:fill="F9F9F9"/>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DTMH</w:t>
            </w:r>
          </w:p>
        </w:tc>
      </w:tr>
      <w:tr w:rsidR="00DF0AAC" w:rsidRPr="00DF0AAC" w:rsidTr="00DF0AAC">
        <w:trPr>
          <w:trHeight w:val="264"/>
        </w:trPr>
        <w:tc>
          <w:tcPr>
            <w:tcW w:w="5480" w:type="dxa"/>
            <w:tcBorders>
              <w:top w:val="nil"/>
              <w:left w:val="single" w:sz="4" w:space="0" w:color="auto"/>
              <w:bottom w:val="single" w:sz="4" w:space="0" w:color="auto"/>
              <w:right w:val="nil"/>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Diploma in General Surgery</w:t>
            </w:r>
          </w:p>
        </w:tc>
        <w:tc>
          <w:tcPr>
            <w:tcW w:w="1860" w:type="dxa"/>
            <w:tcBorders>
              <w:top w:val="nil"/>
              <w:left w:val="single" w:sz="4" w:space="0" w:color="auto"/>
              <w:bottom w:val="single" w:sz="4" w:space="0" w:color="auto"/>
              <w:right w:val="single" w:sz="4" w:space="0" w:color="auto"/>
            </w:tcBorders>
            <w:shd w:val="clear" w:color="000000" w:fill="FFFFFF"/>
            <w:hideMark/>
          </w:tcPr>
          <w:p w:rsidR="00DF0AAC" w:rsidRPr="00DF0AAC" w:rsidRDefault="00DF0AAC" w:rsidP="00DF0AAC">
            <w:pPr>
              <w:spacing w:after="0" w:line="240" w:lineRule="auto"/>
              <w:rPr>
                <w:rFonts w:ascii="Arial" w:eastAsia="Times New Roman" w:hAnsi="Arial" w:cs="Arial"/>
                <w:sz w:val="20"/>
                <w:szCs w:val="20"/>
              </w:rPr>
            </w:pPr>
            <w:r w:rsidRPr="00DF0AAC">
              <w:rPr>
                <w:rFonts w:ascii="Arial" w:eastAsia="Times New Roman" w:hAnsi="Arial" w:cs="Arial"/>
                <w:sz w:val="20"/>
                <w:szCs w:val="20"/>
              </w:rPr>
              <w:t>DGS</w:t>
            </w:r>
          </w:p>
        </w:tc>
      </w:tr>
    </w:tbl>
    <w:p w:rsidR="00611700" w:rsidRPr="00DF0AAC" w:rsidRDefault="00611700" w:rsidP="00611700">
      <w:pPr>
        <w:pStyle w:val="NormalWeb"/>
        <w:shd w:val="clear" w:color="auto" w:fill="FFFFFF"/>
        <w:spacing w:after="0"/>
        <w:rPr>
          <w:rFonts w:ascii="Arial" w:hAnsi="Arial" w:cs="Arial"/>
          <w:b/>
          <w:sz w:val="20"/>
          <w:szCs w:val="20"/>
          <w:u w:val="single"/>
        </w:rPr>
      </w:pPr>
      <w:r w:rsidRPr="00DF0AAC">
        <w:rPr>
          <w:rFonts w:ascii="Arial" w:hAnsi="Arial" w:cs="Arial"/>
          <w:b/>
          <w:sz w:val="20"/>
          <w:szCs w:val="20"/>
          <w:u w:val="single"/>
        </w:rPr>
        <w:t>FCPS Courses:</w:t>
      </w:r>
    </w:p>
    <w:p w:rsidR="00611700" w:rsidRPr="0001282C" w:rsidRDefault="00611700" w:rsidP="00611700">
      <w:pPr>
        <w:pStyle w:val="NormalWeb"/>
        <w:shd w:val="clear" w:color="auto" w:fill="FFFFFF"/>
        <w:spacing w:after="0"/>
        <w:rPr>
          <w:rFonts w:ascii="Arial" w:hAnsi="Arial" w:cs="Arial"/>
          <w:sz w:val="20"/>
          <w:szCs w:val="20"/>
        </w:rPr>
      </w:pPr>
      <w:r w:rsidRPr="0001282C">
        <w:rPr>
          <w:rFonts w:ascii="Arial" w:hAnsi="Arial" w:cs="Arial"/>
          <w:sz w:val="20"/>
          <w:szCs w:val="20"/>
        </w:rPr>
        <w:t>FCPS is an advanced postgraduate qualification awarded by CPS Mumbai and other similar institutions. It is equivalent to MD (Doctor of Medicine) and MS (Master of Surgery) degrees offered by universities. FCPS courses provide rigorous training in medical specialties, allowing doctors to specialize in their chosen field of interest.</w:t>
      </w:r>
    </w:p>
    <w:p w:rsidR="00611700" w:rsidRDefault="00611700" w:rsidP="00611700">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Both CPS and FCPS courses are highly respected within the medical community and provide opportunities for doctors to enhance their clinical skills, gain expertise in specialized areas, and pursue academic and research endeavors. These qualifications contribute to the overall advancement of medical education and healthcare delivery in India.</w:t>
      </w:r>
    </w:p>
    <w:p w:rsidR="000372D7" w:rsidRDefault="000372D7" w:rsidP="00611700">
      <w:pPr>
        <w:pStyle w:val="NormalWeb"/>
        <w:shd w:val="clear" w:color="auto" w:fill="FFFFFF"/>
        <w:spacing w:before="0" w:beforeAutospacing="0" w:after="0" w:afterAutospacing="0"/>
        <w:rPr>
          <w:rFonts w:ascii="Arial" w:hAnsi="Arial" w:cs="Arial"/>
          <w:sz w:val="20"/>
          <w:szCs w:val="20"/>
        </w:rPr>
      </w:pPr>
    </w:p>
    <w:tbl>
      <w:tblPr>
        <w:tblW w:w="7340" w:type="dxa"/>
        <w:tblInd w:w="100" w:type="dxa"/>
        <w:tblLook w:val="04A0"/>
      </w:tblPr>
      <w:tblGrid>
        <w:gridCol w:w="5480"/>
        <w:gridCol w:w="1860"/>
      </w:tblGrid>
      <w:tr w:rsidR="007E6F1C" w:rsidRPr="007E6F1C" w:rsidTr="007E6F1C">
        <w:trPr>
          <w:trHeight w:val="276"/>
        </w:trPr>
        <w:tc>
          <w:tcPr>
            <w:tcW w:w="5480" w:type="dxa"/>
            <w:tcBorders>
              <w:top w:val="single" w:sz="4" w:space="0" w:color="auto"/>
              <w:left w:val="single" w:sz="4" w:space="0" w:color="auto"/>
              <w:bottom w:val="single" w:sz="4" w:space="0" w:color="auto"/>
              <w:right w:val="nil"/>
            </w:tcBorders>
            <w:shd w:val="clear" w:color="000000" w:fill="FFFFFF"/>
            <w:vAlign w:val="center"/>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FELLOWSHIP (FCPS) (Three years course)</w:t>
            </w:r>
          </w:p>
        </w:tc>
        <w:tc>
          <w:tcPr>
            <w:tcW w:w="1860" w:type="dxa"/>
            <w:tcBorders>
              <w:top w:val="single" w:sz="4" w:space="0" w:color="auto"/>
              <w:left w:val="single" w:sz="4" w:space="0" w:color="auto"/>
              <w:bottom w:val="single" w:sz="4" w:space="0" w:color="auto"/>
              <w:right w:val="single" w:sz="4" w:space="0" w:color="auto"/>
            </w:tcBorders>
            <w:shd w:val="clear" w:color="auto" w:fill="auto"/>
            <w:noWrap/>
            <w:hideMark/>
          </w:tcPr>
          <w:p w:rsidR="007E6F1C" w:rsidRPr="007E6F1C" w:rsidRDefault="007E6F1C" w:rsidP="007E6F1C">
            <w:pPr>
              <w:spacing w:after="0" w:line="240" w:lineRule="auto"/>
              <w:rPr>
                <w:rFonts w:ascii="Times New Roman" w:eastAsia="Times New Roman" w:hAnsi="Times New Roman" w:cs="Times New Roman"/>
                <w:color w:val="000000"/>
                <w:sz w:val="20"/>
                <w:szCs w:val="20"/>
              </w:rPr>
            </w:pPr>
            <w:r w:rsidRPr="007E6F1C">
              <w:rPr>
                <w:rFonts w:ascii="Times New Roman" w:eastAsia="Times New Roman" w:hAnsi="Times New Roman" w:cs="Times New Roman"/>
                <w:color w:val="000000"/>
                <w:sz w:val="20"/>
                <w:szCs w:val="20"/>
              </w:rPr>
              <w:t> </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FCPS-Medicine</w:t>
            </w:r>
          </w:p>
        </w:tc>
        <w:tc>
          <w:tcPr>
            <w:tcW w:w="1860" w:type="dxa"/>
            <w:tcBorders>
              <w:top w:val="nil"/>
              <w:left w:val="single" w:sz="4" w:space="0" w:color="auto"/>
              <w:bottom w:val="single" w:sz="4" w:space="0" w:color="auto"/>
              <w:right w:val="single" w:sz="4" w:space="0" w:color="auto"/>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(MED)</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FCPS-Surgery</w:t>
            </w:r>
          </w:p>
        </w:tc>
        <w:tc>
          <w:tcPr>
            <w:tcW w:w="1860" w:type="dxa"/>
            <w:tcBorders>
              <w:top w:val="nil"/>
              <w:left w:val="single" w:sz="4" w:space="0" w:color="auto"/>
              <w:bottom w:val="single" w:sz="4" w:space="0" w:color="auto"/>
              <w:right w:val="single" w:sz="4" w:space="0" w:color="auto"/>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(SURG)</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 xml:space="preserve">FCPS-Midwifery &amp; </w:t>
            </w:r>
            <w:proofErr w:type="spellStart"/>
            <w:r w:rsidRPr="007E6F1C">
              <w:rPr>
                <w:rFonts w:ascii="Arial" w:eastAsia="Times New Roman" w:hAnsi="Arial" w:cs="Arial"/>
                <w:sz w:val="20"/>
                <w:szCs w:val="20"/>
              </w:rPr>
              <w:t>Gynaecology</w:t>
            </w:r>
            <w:proofErr w:type="spellEnd"/>
            <w:r w:rsidRPr="007E6F1C">
              <w:rPr>
                <w:rFonts w:ascii="Arial" w:eastAsia="Times New Roman" w:hAnsi="Arial" w:cs="Arial"/>
                <w:sz w:val="20"/>
                <w:szCs w:val="20"/>
              </w:rPr>
              <w:t xml:space="preserve"> (Mid. &amp; Gyn.)</w:t>
            </w:r>
          </w:p>
        </w:tc>
        <w:tc>
          <w:tcPr>
            <w:tcW w:w="1860" w:type="dxa"/>
            <w:tcBorders>
              <w:top w:val="nil"/>
              <w:left w:val="single" w:sz="4" w:space="0" w:color="auto"/>
              <w:bottom w:val="single" w:sz="4" w:space="0" w:color="auto"/>
              <w:right w:val="single" w:sz="4" w:space="0" w:color="auto"/>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(MID-GYN)</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FCPS-Ophthalmology</w:t>
            </w:r>
          </w:p>
        </w:tc>
        <w:tc>
          <w:tcPr>
            <w:tcW w:w="1860" w:type="dxa"/>
            <w:tcBorders>
              <w:top w:val="nil"/>
              <w:left w:val="single" w:sz="4" w:space="0" w:color="auto"/>
              <w:bottom w:val="single" w:sz="4" w:space="0" w:color="auto"/>
              <w:right w:val="single" w:sz="4" w:space="0" w:color="auto"/>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(OPTHL)</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FCPS-Child Health</w:t>
            </w:r>
          </w:p>
        </w:tc>
        <w:tc>
          <w:tcPr>
            <w:tcW w:w="1860" w:type="dxa"/>
            <w:tcBorders>
              <w:top w:val="nil"/>
              <w:left w:val="single" w:sz="4" w:space="0" w:color="auto"/>
              <w:bottom w:val="single" w:sz="4" w:space="0" w:color="auto"/>
              <w:right w:val="single" w:sz="4" w:space="0" w:color="auto"/>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(CH)</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 xml:space="preserve">FCPS-Dermatology and </w:t>
            </w:r>
            <w:proofErr w:type="spellStart"/>
            <w:r w:rsidRPr="007E6F1C">
              <w:rPr>
                <w:rFonts w:ascii="Arial" w:eastAsia="Times New Roman" w:hAnsi="Arial" w:cs="Arial"/>
                <w:sz w:val="20"/>
                <w:szCs w:val="20"/>
              </w:rPr>
              <w:t>Venereology</w:t>
            </w:r>
            <w:proofErr w:type="spellEnd"/>
          </w:p>
        </w:tc>
        <w:tc>
          <w:tcPr>
            <w:tcW w:w="1860" w:type="dxa"/>
            <w:tcBorders>
              <w:top w:val="nil"/>
              <w:left w:val="single" w:sz="4" w:space="0" w:color="auto"/>
              <w:bottom w:val="single" w:sz="4" w:space="0" w:color="auto"/>
              <w:right w:val="single" w:sz="4" w:space="0" w:color="auto"/>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(DERMT)</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w:t>
            </w:r>
            <w:proofErr w:type="spellStart"/>
            <w:r w:rsidRPr="007E6F1C">
              <w:rPr>
                <w:rFonts w:ascii="Arial" w:eastAsia="Times New Roman" w:hAnsi="Arial" w:cs="Arial"/>
                <w:sz w:val="20"/>
                <w:szCs w:val="20"/>
              </w:rPr>
              <w:t>Oto</w:t>
            </w:r>
            <w:proofErr w:type="spellEnd"/>
            <w:r w:rsidRPr="007E6F1C">
              <w:rPr>
                <w:rFonts w:ascii="Arial" w:eastAsia="Times New Roman" w:hAnsi="Arial" w:cs="Arial"/>
                <w:sz w:val="20"/>
                <w:szCs w:val="20"/>
              </w:rPr>
              <w:t>-Rhino-</w:t>
            </w:r>
            <w:proofErr w:type="spellStart"/>
            <w:r w:rsidRPr="007E6F1C">
              <w:rPr>
                <w:rFonts w:ascii="Arial" w:eastAsia="Times New Roman" w:hAnsi="Arial" w:cs="Arial"/>
                <w:sz w:val="20"/>
                <w:szCs w:val="20"/>
              </w:rPr>
              <w:t>Laryngology</w:t>
            </w:r>
            <w:proofErr w:type="spellEnd"/>
          </w:p>
        </w:tc>
        <w:tc>
          <w:tcPr>
            <w:tcW w:w="1860" w:type="dxa"/>
            <w:tcBorders>
              <w:top w:val="nil"/>
              <w:left w:val="single" w:sz="4" w:space="0" w:color="auto"/>
              <w:bottom w:val="single" w:sz="4" w:space="0" w:color="auto"/>
              <w:right w:val="single" w:sz="4" w:space="0" w:color="auto"/>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(ORL)</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w:t>
            </w:r>
            <w:proofErr w:type="spellStart"/>
            <w:r w:rsidRPr="007E6F1C">
              <w:rPr>
                <w:rFonts w:ascii="Arial" w:eastAsia="Times New Roman" w:hAnsi="Arial" w:cs="Arial"/>
                <w:sz w:val="20"/>
                <w:szCs w:val="20"/>
              </w:rPr>
              <w:t>Orthopaedics</w:t>
            </w:r>
            <w:proofErr w:type="spellEnd"/>
          </w:p>
        </w:tc>
        <w:tc>
          <w:tcPr>
            <w:tcW w:w="1860" w:type="dxa"/>
            <w:tcBorders>
              <w:top w:val="nil"/>
              <w:left w:val="single" w:sz="4" w:space="0" w:color="auto"/>
              <w:bottom w:val="single" w:sz="4" w:space="0" w:color="auto"/>
              <w:right w:val="single" w:sz="4" w:space="0" w:color="auto"/>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(ORTHO)</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w:t>
            </w:r>
            <w:proofErr w:type="spellStart"/>
            <w:r w:rsidRPr="007E6F1C">
              <w:rPr>
                <w:rFonts w:ascii="Arial" w:eastAsia="Times New Roman" w:hAnsi="Arial" w:cs="Arial"/>
                <w:sz w:val="20"/>
                <w:szCs w:val="20"/>
              </w:rPr>
              <w:t>Anaesthesiology</w:t>
            </w:r>
            <w:proofErr w:type="spellEnd"/>
          </w:p>
        </w:tc>
        <w:tc>
          <w:tcPr>
            <w:tcW w:w="1860" w:type="dxa"/>
            <w:tcBorders>
              <w:top w:val="nil"/>
              <w:left w:val="single" w:sz="4" w:space="0" w:color="auto"/>
              <w:bottom w:val="single" w:sz="4" w:space="0" w:color="auto"/>
              <w:right w:val="single" w:sz="4" w:space="0" w:color="auto"/>
            </w:tcBorders>
            <w:shd w:val="clear" w:color="000000" w:fill="F9F9F9"/>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(ANAES)</w:t>
            </w:r>
          </w:p>
        </w:tc>
      </w:tr>
      <w:tr w:rsidR="007E6F1C" w:rsidRPr="007E6F1C" w:rsidTr="007E6F1C">
        <w:trPr>
          <w:trHeight w:val="264"/>
        </w:trPr>
        <w:tc>
          <w:tcPr>
            <w:tcW w:w="5480" w:type="dxa"/>
            <w:tcBorders>
              <w:top w:val="nil"/>
              <w:left w:val="single" w:sz="4" w:space="0" w:color="auto"/>
              <w:bottom w:val="single" w:sz="4" w:space="0" w:color="auto"/>
              <w:right w:val="nil"/>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lastRenderedPageBreak/>
              <w:t>FCPS-Pathology</w:t>
            </w:r>
          </w:p>
        </w:tc>
        <w:tc>
          <w:tcPr>
            <w:tcW w:w="1860" w:type="dxa"/>
            <w:tcBorders>
              <w:top w:val="nil"/>
              <w:left w:val="single" w:sz="4" w:space="0" w:color="auto"/>
              <w:bottom w:val="single" w:sz="4" w:space="0" w:color="auto"/>
              <w:right w:val="single" w:sz="4" w:space="0" w:color="auto"/>
            </w:tcBorders>
            <w:shd w:val="clear" w:color="000000" w:fill="FFFFFF"/>
            <w:hideMark/>
          </w:tcPr>
          <w:p w:rsidR="007E6F1C" w:rsidRPr="007E6F1C" w:rsidRDefault="007E6F1C" w:rsidP="007E6F1C">
            <w:pPr>
              <w:spacing w:after="0" w:line="240" w:lineRule="auto"/>
              <w:rPr>
                <w:rFonts w:ascii="Arial" w:eastAsia="Times New Roman" w:hAnsi="Arial" w:cs="Arial"/>
                <w:sz w:val="20"/>
                <w:szCs w:val="20"/>
              </w:rPr>
            </w:pPr>
            <w:r w:rsidRPr="007E6F1C">
              <w:rPr>
                <w:rFonts w:ascii="Arial" w:eastAsia="Times New Roman" w:hAnsi="Arial" w:cs="Arial"/>
                <w:sz w:val="20"/>
                <w:szCs w:val="20"/>
              </w:rPr>
              <w:t>FCPS (PATHO)</w:t>
            </w:r>
          </w:p>
        </w:tc>
      </w:tr>
    </w:tbl>
    <w:p w:rsidR="007E6F1C" w:rsidRPr="0001282C" w:rsidRDefault="007E6F1C" w:rsidP="00611700">
      <w:pPr>
        <w:pStyle w:val="NormalWeb"/>
        <w:shd w:val="clear" w:color="auto" w:fill="FFFFFF"/>
        <w:spacing w:before="0" w:beforeAutospacing="0" w:after="0" w:afterAutospacing="0"/>
        <w:rPr>
          <w:rFonts w:ascii="Arial" w:hAnsi="Arial" w:cs="Arial"/>
          <w:sz w:val="20"/>
          <w:szCs w:val="20"/>
        </w:rPr>
      </w:pPr>
    </w:p>
    <w:p w:rsidR="006F2C68" w:rsidRPr="0001282C" w:rsidRDefault="006F2C68" w:rsidP="00D60C23">
      <w:pPr>
        <w:pStyle w:val="NormalWeb"/>
        <w:shd w:val="clear" w:color="auto" w:fill="FFFFFF"/>
        <w:spacing w:before="0" w:beforeAutospacing="0" w:after="0" w:afterAutospacing="0"/>
        <w:rPr>
          <w:rFonts w:ascii="Arial" w:hAnsi="Arial" w:cs="Arial"/>
          <w:b/>
          <w:u w:val="single"/>
        </w:rPr>
      </w:pPr>
    </w:p>
    <w:p w:rsidR="006F2C68" w:rsidRPr="0001282C" w:rsidRDefault="006F2C68" w:rsidP="00D60C23">
      <w:pPr>
        <w:pStyle w:val="NormalWeb"/>
        <w:shd w:val="clear" w:color="auto" w:fill="FFFFFF"/>
        <w:spacing w:before="0" w:beforeAutospacing="0" w:after="0" w:afterAutospacing="0"/>
        <w:rPr>
          <w:rFonts w:ascii="Arial" w:hAnsi="Arial" w:cs="Arial"/>
          <w:b/>
          <w:u w:val="single"/>
        </w:rPr>
      </w:pPr>
      <w:r w:rsidRPr="0001282C">
        <w:rPr>
          <w:rFonts w:ascii="Arial" w:hAnsi="Arial" w:cs="Arial"/>
          <w:b/>
          <w:u w:val="single"/>
        </w:rPr>
        <w:t>AH Counseling and process</w:t>
      </w:r>
    </w:p>
    <w:p w:rsidR="0030672F" w:rsidRPr="0001282C" w:rsidRDefault="0030672F" w:rsidP="0030672F">
      <w:pPr>
        <w:pStyle w:val="NormalWeb"/>
        <w:shd w:val="clear" w:color="auto" w:fill="FFFFFF"/>
        <w:spacing w:after="0"/>
        <w:ind w:left="2160" w:firstLine="720"/>
        <w:rPr>
          <w:rFonts w:ascii="Arial" w:hAnsi="Arial" w:cs="Arial"/>
          <w:b/>
          <w:sz w:val="20"/>
          <w:szCs w:val="20"/>
        </w:rPr>
      </w:pPr>
      <w:r w:rsidRPr="0001282C">
        <w:rPr>
          <w:rFonts w:ascii="Arial" w:hAnsi="Arial" w:cs="Arial"/>
          <w:b/>
          <w:sz w:val="20"/>
          <w:szCs w:val="20"/>
        </w:rPr>
        <w:t>Admission Hands Counseling</w:t>
      </w:r>
    </w:p>
    <w:p w:rsidR="0030672F" w:rsidRPr="0001282C" w:rsidRDefault="0030672F" w:rsidP="0030672F">
      <w:pPr>
        <w:pStyle w:val="NormalWeb"/>
        <w:shd w:val="clear" w:color="auto" w:fill="FFFFFF"/>
        <w:spacing w:before="0" w:beforeAutospacing="0" w:after="0" w:afterAutospacing="0"/>
        <w:rPr>
          <w:rFonts w:ascii="Arial" w:hAnsi="Arial" w:cs="Arial"/>
          <w:sz w:val="20"/>
          <w:szCs w:val="20"/>
        </w:rPr>
      </w:pPr>
      <w:r w:rsidRPr="0001282C">
        <w:rPr>
          <w:rFonts w:ascii="Arial" w:hAnsi="Arial" w:cs="Arial"/>
          <w:sz w:val="20"/>
          <w:szCs w:val="20"/>
        </w:rPr>
        <w:t>Unlocking Your Medical Career Potential with Admission Hands Consultancy: Why Choose Us?</w:t>
      </w:r>
    </w:p>
    <w:p w:rsidR="0030672F" w:rsidRPr="0001282C" w:rsidRDefault="0030672F" w:rsidP="0030672F">
      <w:pPr>
        <w:pStyle w:val="NormalWeb"/>
        <w:shd w:val="clear" w:color="auto" w:fill="FFFFFF"/>
        <w:spacing w:before="0" w:beforeAutospacing="0" w:after="0" w:afterAutospacing="0"/>
        <w:rPr>
          <w:rFonts w:ascii="Arial" w:hAnsi="Arial" w:cs="Arial"/>
          <w:b/>
          <w:u w:val="single"/>
        </w:rPr>
      </w:pPr>
    </w:p>
    <w:p w:rsidR="003A7584" w:rsidRDefault="006F2C68" w:rsidP="00333608">
      <w:pPr>
        <w:pStyle w:val="NormalWeb"/>
        <w:shd w:val="clear" w:color="auto" w:fill="FFFFFF"/>
        <w:spacing w:before="0" w:beforeAutospacing="0" w:after="0" w:afterAutospacing="0"/>
        <w:rPr>
          <w:rFonts w:ascii="Arial" w:hAnsi="Arial" w:cs="Arial"/>
          <w:b/>
          <w:u w:val="single"/>
        </w:rPr>
      </w:pPr>
      <w:r w:rsidRPr="0001282C">
        <w:rPr>
          <w:rFonts w:ascii="Arial" w:hAnsi="Arial" w:cs="Arial"/>
          <w:b/>
          <w:noProof/>
          <w:u w:val="single"/>
        </w:rPr>
        <w:drawing>
          <wp:inline distT="0" distB="0" distL="0" distR="0">
            <wp:extent cx="3754167" cy="16494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755093" cy="1649814"/>
                    </a:xfrm>
                    <a:prstGeom prst="rect">
                      <a:avLst/>
                    </a:prstGeom>
                    <a:noFill/>
                    <a:ln w="9525">
                      <a:noFill/>
                      <a:miter lim="800000"/>
                      <a:headEnd/>
                      <a:tailEnd/>
                    </a:ln>
                  </pic:spPr>
                </pic:pic>
              </a:graphicData>
            </a:graphic>
          </wp:inline>
        </w:drawing>
      </w:r>
    </w:p>
    <w:p w:rsidR="003A7584" w:rsidRDefault="003A7584" w:rsidP="00333608">
      <w:pPr>
        <w:pStyle w:val="NormalWeb"/>
        <w:shd w:val="clear" w:color="auto" w:fill="FFFFFF"/>
        <w:spacing w:before="0" w:beforeAutospacing="0" w:after="0" w:afterAutospacing="0"/>
        <w:rPr>
          <w:rFonts w:ascii="Arial" w:hAnsi="Arial" w:cs="Arial"/>
          <w:b/>
          <w:u w:val="single"/>
        </w:rPr>
      </w:pPr>
    </w:p>
    <w:p w:rsidR="00683202" w:rsidRDefault="00683202" w:rsidP="00333608">
      <w:pPr>
        <w:pStyle w:val="NormalWeb"/>
        <w:shd w:val="clear" w:color="auto" w:fill="FFFFFF"/>
        <w:spacing w:before="0" w:beforeAutospacing="0" w:after="0" w:afterAutospacing="0"/>
        <w:rPr>
          <w:rFonts w:ascii="Arial" w:hAnsi="Arial" w:cs="Arial"/>
        </w:rPr>
      </w:pPr>
      <w:r>
        <w:rPr>
          <w:rFonts w:ascii="Arial" w:hAnsi="Arial" w:cs="Arial"/>
        </w:rPr>
        <w:t>Before Read</w:t>
      </w:r>
      <w:r w:rsidR="003A7584" w:rsidRPr="003A7584">
        <w:rPr>
          <w:rFonts w:ascii="Arial" w:hAnsi="Arial" w:cs="Arial"/>
        </w:rPr>
        <w:t xml:space="preserve"> More</w:t>
      </w:r>
      <w:r w:rsidR="003A7584">
        <w:rPr>
          <w:rFonts w:ascii="Arial" w:hAnsi="Arial" w:cs="Arial"/>
        </w:rPr>
        <w:br/>
      </w:r>
      <w:r w:rsidR="003A7584">
        <w:rPr>
          <w:rFonts w:ascii="Arial" w:hAnsi="Arial" w:cs="Arial"/>
        </w:rPr>
        <w:br/>
        <w:t>Premium Counseling Program (Apply Now Form)</w:t>
      </w:r>
    </w:p>
    <w:p w:rsidR="00683202" w:rsidRDefault="00683202" w:rsidP="00333608">
      <w:pPr>
        <w:pStyle w:val="NormalWeb"/>
        <w:shd w:val="clear" w:color="auto" w:fill="FFFFFF"/>
        <w:spacing w:before="0" w:beforeAutospacing="0" w:after="0" w:afterAutospacing="0"/>
        <w:rPr>
          <w:rFonts w:ascii="Arial" w:hAnsi="Arial" w:cs="Arial"/>
        </w:rPr>
      </w:pPr>
    </w:p>
    <w:p w:rsidR="00FA5FF6" w:rsidRDefault="00683202" w:rsidP="00FA5FF6">
      <w:pPr>
        <w:pStyle w:val="NormalWeb"/>
        <w:shd w:val="clear" w:color="auto" w:fill="FFFFFF"/>
        <w:rPr>
          <w:rFonts w:ascii="Arial" w:hAnsi="Arial" w:cs="Arial"/>
        </w:rPr>
      </w:pPr>
      <w:r>
        <w:rPr>
          <w:rFonts w:ascii="Arial" w:hAnsi="Arial" w:cs="Arial"/>
        </w:rPr>
        <w:t xml:space="preserve">Read more add content of premium counseling Program </w:t>
      </w:r>
    </w:p>
    <w:p w:rsidR="008C6EBE" w:rsidRDefault="004D17D5" w:rsidP="004E181F">
      <w:pPr>
        <w:pStyle w:val="NormalWeb"/>
        <w:rPr>
          <w:rStyle w:val="Strong"/>
          <w:rFonts w:ascii="Arial" w:hAnsi="Arial" w:cs="Arial"/>
          <w:color w:val="1F1F1F"/>
          <w:sz w:val="20"/>
          <w:szCs w:val="20"/>
          <w:u w:val="single"/>
          <w:shd w:val="clear" w:color="auto" w:fill="FFFFFF"/>
        </w:rPr>
      </w:pPr>
      <w:r w:rsidRPr="004D17D5">
        <w:rPr>
          <w:rStyle w:val="Strong"/>
          <w:rFonts w:ascii="Arial" w:hAnsi="Arial" w:cs="Arial"/>
          <w:color w:val="1F1F1F"/>
          <w:sz w:val="20"/>
          <w:szCs w:val="20"/>
          <w:u w:val="single"/>
          <w:shd w:val="clear" w:color="auto" w:fill="FFFFFF"/>
        </w:rPr>
        <w:t>Premium Counseling Program: ₹14,900</w:t>
      </w:r>
    </w:p>
    <w:p w:rsidR="00FA5FF6" w:rsidRPr="00FA5FF6" w:rsidRDefault="00683202" w:rsidP="008C6EBE">
      <w:pPr>
        <w:pStyle w:val="NormalWeb"/>
        <w:rPr>
          <w:rFonts w:ascii="Arial" w:hAnsi="Arial" w:cs="Arial"/>
          <w:color w:val="1F1F1F"/>
          <w:sz w:val="20"/>
          <w:szCs w:val="20"/>
        </w:rPr>
      </w:pPr>
      <w:r w:rsidRPr="004D17D5">
        <w:rPr>
          <w:rFonts w:ascii="Arial" w:hAnsi="Arial" w:cs="Arial"/>
          <w:sz w:val="20"/>
          <w:szCs w:val="20"/>
          <w:u w:val="single"/>
        </w:rPr>
        <w:br/>
      </w:r>
      <w:r w:rsidR="00FA5FF6" w:rsidRPr="00FA5FF6">
        <w:rPr>
          <w:rFonts w:ascii="Arial" w:hAnsi="Arial" w:cs="Arial"/>
          <w:b/>
          <w:bCs/>
          <w:color w:val="1F1F1F"/>
          <w:sz w:val="20"/>
          <w:szCs w:val="20"/>
        </w:rPr>
        <w:t>Ace your medical school journey with comprehensive support:</w:t>
      </w:r>
      <w:r w:rsidR="004E181F" w:rsidRPr="004E181F">
        <w:t xml:space="preserve"> </w:t>
      </w:r>
    </w:p>
    <w:p w:rsidR="00FA5FF6" w:rsidRPr="00FA5FF6" w:rsidRDefault="00FA5FF6" w:rsidP="001F78C1">
      <w:pPr>
        <w:numPr>
          <w:ilvl w:val="0"/>
          <w:numId w:val="9"/>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Dedicated Counselor:</w:t>
      </w:r>
      <w:r w:rsidRPr="00FA5FF6">
        <w:rPr>
          <w:rFonts w:ascii="Arial" w:eastAsia="Times New Roman" w:hAnsi="Arial" w:cs="Arial"/>
          <w:color w:val="1F1F1F"/>
          <w:sz w:val="20"/>
          <w:szCs w:val="20"/>
        </w:rPr>
        <w:t xml:space="preserve"> Receive personalized guidance throughout the process via calls and </w:t>
      </w:r>
      <w:proofErr w:type="spellStart"/>
      <w:r w:rsidRPr="00FA5FF6">
        <w:rPr>
          <w:rFonts w:ascii="Arial" w:eastAsia="Times New Roman" w:hAnsi="Arial" w:cs="Arial"/>
          <w:color w:val="1F1F1F"/>
          <w:sz w:val="20"/>
          <w:szCs w:val="20"/>
        </w:rPr>
        <w:t>WhatsApp</w:t>
      </w:r>
      <w:proofErr w:type="spellEnd"/>
      <w:r w:rsidRPr="00FA5FF6">
        <w:rPr>
          <w:rFonts w:ascii="Arial" w:eastAsia="Times New Roman" w:hAnsi="Arial" w:cs="Arial"/>
          <w:color w:val="1F1F1F"/>
          <w:sz w:val="20"/>
          <w:szCs w:val="20"/>
        </w:rPr>
        <w:t>.</w:t>
      </w:r>
    </w:p>
    <w:p w:rsidR="00FA5FF6" w:rsidRPr="00FA5FF6" w:rsidRDefault="00FA5FF6" w:rsidP="001F78C1">
      <w:pPr>
        <w:numPr>
          <w:ilvl w:val="0"/>
          <w:numId w:val="9"/>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Application &amp; Registration:</w:t>
      </w:r>
      <w:r w:rsidRPr="00FA5FF6">
        <w:rPr>
          <w:rFonts w:ascii="Arial" w:eastAsia="Times New Roman" w:hAnsi="Arial" w:cs="Arial"/>
          <w:color w:val="1F1F1F"/>
          <w:sz w:val="20"/>
          <w:szCs w:val="20"/>
        </w:rPr>
        <w:t> We'll assist you with NEET application form submission and registration.</w:t>
      </w:r>
    </w:p>
    <w:p w:rsidR="00FA5FF6" w:rsidRPr="00FA5FF6" w:rsidRDefault="00FA5FF6" w:rsidP="001F78C1">
      <w:pPr>
        <w:numPr>
          <w:ilvl w:val="0"/>
          <w:numId w:val="9"/>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Admission Support:</w:t>
      </w:r>
      <w:r w:rsidRPr="00FA5FF6">
        <w:rPr>
          <w:rFonts w:ascii="Arial" w:eastAsia="Times New Roman" w:hAnsi="Arial" w:cs="Arial"/>
          <w:color w:val="1F1F1F"/>
          <w:sz w:val="20"/>
          <w:szCs w:val="20"/>
        </w:rPr>
        <w:t> Get expert clarification on any admission queries and ensure you meet all requirements.</w:t>
      </w:r>
    </w:p>
    <w:p w:rsidR="00FA5FF6" w:rsidRPr="00FA5FF6" w:rsidRDefault="00FA5FF6" w:rsidP="001F78C1">
      <w:pPr>
        <w:numPr>
          <w:ilvl w:val="0"/>
          <w:numId w:val="9"/>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Seamless Documentation:</w:t>
      </w:r>
      <w:r w:rsidRPr="00FA5FF6">
        <w:rPr>
          <w:rFonts w:ascii="Arial" w:eastAsia="Times New Roman" w:hAnsi="Arial" w:cs="Arial"/>
          <w:color w:val="1F1F1F"/>
          <w:sz w:val="20"/>
          <w:szCs w:val="20"/>
        </w:rPr>
        <w:t> We'll help you prepare necessary documents like domicile certificates, category proofs (if applicable), and NRI documentation.</w:t>
      </w:r>
    </w:p>
    <w:p w:rsidR="00FA5FF6" w:rsidRPr="00FA5FF6" w:rsidRDefault="00FA5FF6" w:rsidP="001F78C1">
      <w:pPr>
        <w:numPr>
          <w:ilvl w:val="0"/>
          <w:numId w:val="9"/>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Download Assistance:</w:t>
      </w:r>
      <w:r w:rsidRPr="00FA5FF6">
        <w:rPr>
          <w:rFonts w:ascii="Arial" w:eastAsia="Times New Roman" w:hAnsi="Arial" w:cs="Arial"/>
          <w:color w:val="1F1F1F"/>
          <w:sz w:val="20"/>
          <w:szCs w:val="20"/>
        </w:rPr>
        <w:t xml:space="preserve"> Get guidance on downloading </w:t>
      </w:r>
      <w:proofErr w:type="gramStart"/>
      <w:r w:rsidRPr="00FA5FF6">
        <w:rPr>
          <w:rFonts w:ascii="Arial" w:eastAsia="Times New Roman" w:hAnsi="Arial" w:cs="Arial"/>
          <w:color w:val="1F1F1F"/>
          <w:sz w:val="20"/>
          <w:szCs w:val="20"/>
        </w:rPr>
        <w:t>admit</w:t>
      </w:r>
      <w:proofErr w:type="gramEnd"/>
      <w:r w:rsidRPr="00FA5FF6">
        <w:rPr>
          <w:rFonts w:ascii="Arial" w:eastAsia="Times New Roman" w:hAnsi="Arial" w:cs="Arial"/>
          <w:color w:val="1F1F1F"/>
          <w:sz w:val="20"/>
          <w:szCs w:val="20"/>
        </w:rPr>
        <w:t xml:space="preserve"> cards and confirmation letters.</w:t>
      </w:r>
    </w:p>
    <w:p w:rsidR="00FA5FF6" w:rsidRPr="00FA5FF6" w:rsidRDefault="00FA5FF6" w:rsidP="00FA5FF6">
      <w:pPr>
        <w:shd w:val="clear" w:color="auto" w:fill="FFFFFF"/>
        <w:spacing w:before="100" w:beforeAutospacing="1" w:after="100" w:afterAutospacing="1" w:line="240" w:lineRule="auto"/>
        <w:rPr>
          <w:rFonts w:ascii="Arial" w:eastAsia="Times New Roman" w:hAnsi="Arial" w:cs="Arial"/>
          <w:color w:val="1F1F1F"/>
          <w:sz w:val="20"/>
          <w:szCs w:val="20"/>
        </w:rPr>
      </w:pPr>
      <w:r w:rsidRPr="00FA5FF6">
        <w:rPr>
          <w:rFonts w:ascii="Arial" w:eastAsia="Times New Roman" w:hAnsi="Arial" w:cs="Arial"/>
          <w:b/>
          <w:bCs/>
          <w:color w:val="1F1F1F"/>
          <w:sz w:val="20"/>
          <w:szCs w:val="20"/>
        </w:rPr>
        <w:t>Strategic College Selection:</w:t>
      </w:r>
    </w:p>
    <w:p w:rsidR="00FA5FF6" w:rsidRPr="00FA5FF6" w:rsidRDefault="00FA5FF6" w:rsidP="001F78C1">
      <w:pPr>
        <w:numPr>
          <w:ilvl w:val="0"/>
          <w:numId w:val="10"/>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State-Specific Recommendations:</w:t>
      </w:r>
      <w:r w:rsidRPr="00FA5FF6">
        <w:rPr>
          <w:rFonts w:ascii="Arial" w:eastAsia="Times New Roman" w:hAnsi="Arial" w:cs="Arial"/>
          <w:color w:val="1F1F1F"/>
          <w:sz w:val="20"/>
          <w:szCs w:val="20"/>
        </w:rPr>
        <w:t> Explore the best colleges and universities based on your state.</w:t>
      </w:r>
    </w:p>
    <w:p w:rsidR="00FA5FF6" w:rsidRPr="00FA5FF6" w:rsidRDefault="00FA5FF6" w:rsidP="001F78C1">
      <w:pPr>
        <w:numPr>
          <w:ilvl w:val="0"/>
          <w:numId w:val="10"/>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Stay Informed:</w:t>
      </w:r>
      <w:r w:rsidRPr="00FA5FF6">
        <w:rPr>
          <w:rFonts w:ascii="Arial" w:eastAsia="Times New Roman" w:hAnsi="Arial" w:cs="Arial"/>
          <w:color w:val="1F1F1F"/>
          <w:sz w:val="20"/>
          <w:szCs w:val="20"/>
        </w:rPr>
        <w:t> Receive regular updates on crucial developments in both All India and state-wise counseling rounds.</w:t>
      </w:r>
    </w:p>
    <w:p w:rsidR="00FA5FF6" w:rsidRPr="00FA5FF6" w:rsidRDefault="00FA5FF6" w:rsidP="001F78C1">
      <w:pPr>
        <w:numPr>
          <w:ilvl w:val="0"/>
          <w:numId w:val="10"/>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Timely Updates:</w:t>
      </w:r>
      <w:r w:rsidRPr="00FA5FF6">
        <w:rPr>
          <w:rFonts w:ascii="Arial" w:eastAsia="Times New Roman" w:hAnsi="Arial" w:cs="Arial"/>
          <w:color w:val="1F1F1F"/>
          <w:sz w:val="20"/>
          <w:szCs w:val="20"/>
        </w:rPr>
        <w:t> Never miss important information throughout the application and admission process.</w:t>
      </w:r>
    </w:p>
    <w:p w:rsidR="00FA5FF6" w:rsidRPr="00FA5FF6" w:rsidRDefault="00FA5FF6" w:rsidP="001F78C1">
      <w:pPr>
        <w:numPr>
          <w:ilvl w:val="0"/>
          <w:numId w:val="10"/>
        </w:numPr>
        <w:shd w:val="clear" w:color="auto" w:fill="FFFFFF"/>
        <w:spacing w:before="100" w:beforeAutospacing="1" w:after="0" w:line="240" w:lineRule="auto"/>
        <w:ind w:left="0"/>
        <w:rPr>
          <w:rFonts w:ascii="Arial" w:eastAsia="Times New Roman" w:hAnsi="Arial" w:cs="Arial"/>
          <w:color w:val="1F1F1F"/>
          <w:sz w:val="20"/>
          <w:szCs w:val="20"/>
        </w:rPr>
      </w:pPr>
      <w:r w:rsidRPr="00FA5FF6">
        <w:rPr>
          <w:rFonts w:ascii="Arial" w:eastAsia="Times New Roman" w:hAnsi="Arial" w:cs="Arial"/>
          <w:b/>
          <w:bCs/>
          <w:color w:val="1F1F1F"/>
          <w:sz w:val="20"/>
          <w:szCs w:val="20"/>
        </w:rPr>
        <w:t>Correction Window Guidance:</w:t>
      </w:r>
      <w:r w:rsidRPr="00FA5FF6">
        <w:rPr>
          <w:rFonts w:ascii="Arial" w:eastAsia="Times New Roman" w:hAnsi="Arial" w:cs="Arial"/>
          <w:color w:val="1F1F1F"/>
          <w:sz w:val="20"/>
          <w:szCs w:val="20"/>
        </w:rPr>
        <w:t> We'll guide you through any necessary corrections during the designated window.</w:t>
      </w:r>
    </w:p>
    <w:p w:rsidR="00FA5FF6" w:rsidRPr="00FA5FF6" w:rsidRDefault="00FA5FF6" w:rsidP="00FA5FF6">
      <w:pPr>
        <w:shd w:val="clear" w:color="auto" w:fill="FFFFFF"/>
        <w:spacing w:before="100" w:beforeAutospacing="1" w:after="100" w:afterAutospacing="1" w:line="240" w:lineRule="auto"/>
        <w:rPr>
          <w:rFonts w:ascii="Arial" w:eastAsia="Times New Roman" w:hAnsi="Arial" w:cs="Arial"/>
          <w:color w:val="1F1F1F"/>
          <w:sz w:val="20"/>
          <w:szCs w:val="20"/>
        </w:rPr>
      </w:pPr>
      <w:r w:rsidRPr="00FA5FF6">
        <w:rPr>
          <w:rFonts w:ascii="Arial" w:eastAsia="Times New Roman" w:hAnsi="Arial" w:cs="Arial"/>
          <w:b/>
          <w:bCs/>
          <w:color w:val="1F1F1F"/>
          <w:sz w:val="20"/>
          <w:szCs w:val="20"/>
        </w:rPr>
        <w:t>Post-Exam Support:</w:t>
      </w:r>
    </w:p>
    <w:p w:rsidR="00FA5FF6" w:rsidRPr="004E181F" w:rsidRDefault="00FA5FF6" w:rsidP="001F78C1">
      <w:pPr>
        <w:pStyle w:val="ListParagraph"/>
        <w:numPr>
          <w:ilvl w:val="0"/>
          <w:numId w:val="11"/>
        </w:numPr>
        <w:shd w:val="clear" w:color="auto" w:fill="FFFFFF"/>
        <w:spacing w:before="100" w:beforeAutospacing="1" w:after="0" w:line="240" w:lineRule="auto"/>
        <w:rPr>
          <w:rFonts w:ascii="Arial" w:eastAsia="Times New Roman" w:hAnsi="Arial" w:cs="Arial"/>
          <w:color w:val="1F1F1F"/>
          <w:sz w:val="20"/>
          <w:szCs w:val="20"/>
        </w:rPr>
      </w:pPr>
      <w:r w:rsidRPr="004E181F">
        <w:rPr>
          <w:rFonts w:ascii="Arial" w:eastAsia="Times New Roman" w:hAnsi="Arial" w:cs="Arial"/>
          <w:b/>
          <w:bCs/>
          <w:color w:val="1F1F1F"/>
          <w:sz w:val="20"/>
          <w:szCs w:val="20"/>
        </w:rPr>
        <w:lastRenderedPageBreak/>
        <w:t>Find Your Perfect Fit:</w:t>
      </w:r>
      <w:r w:rsidRPr="004E181F">
        <w:rPr>
          <w:rFonts w:ascii="Arial" w:eastAsia="Times New Roman" w:hAnsi="Arial" w:cs="Arial"/>
          <w:color w:val="1F1F1F"/>
          <w:sz w:val="20"/>
          <w:szCs w:val="20"/>
        </w:rPr>
        <w:t> Explore top private colleges/universities based on your NEET score and budget.</w:t>
      </w:r>
    </w:p>
    <w:p w:rsidR="00FA5FF6" w:rsidRPr="004E181F" w:rsidRDefault="00FA5FF6" w:rsidP="001F78C1">
      <w:pPr>
        <w:pStyle w:val="ListParagraph"/>
        <w:numPr>
          <w:ilvl w:val="0"/>
          <w:numId w:val="11"/>
        </w:numPr>
        <w:shd w:val="clear" w:color="auto" w:fill="FFFFFF"/>
        <w:spacing w:before="100" w:beforeAutospacing="1" w:after="0" w:line="240" w:lineRule="auto"/>
        <w:rPr>
          <w:rFonts w:ascii="Arial" w:eastAsia="Times New Roman" w:hAnsi="Arial" w:cs="Arial"/>
          <w:color w:val="1F1F1F"/>
          <w:sz w:val="20"/>
          <w:szCs w:val="20"/>
        </w:rPr>
      </w:pPr>
      <w:r w:rsidRPr="004E181F">
        <w:rPr>
          <w:rFonts w:ascii="Arial" w:eastAsia="Times New Roman" w:hAnsi="Arial" w:cs="Arial"/>
          <w:b/>
          <w:bCs/>
          <w:color w:val="1F1F1F"/>
          <w:sz w:val="20"/>
          <w:szCs w:val="20"/>
        </w:rPr>
        <w:t>MBBS Abroad Options:</w:t>
      </w:r>
      <w:r w:rsidRPr="004E181F">
        <w:rPr>
          <w:rFonts w:ascii="Arial" w:eastAsia="Times New Roman" w:hAnsi="Arial" w:cs="Arial"/>
          <w:color w:val="1F1F1F"/>
          <w:sz w:val="20"/>
          <w:szCs w:val="20"/>
        </w:rPr>
        <w:t> If interested, we'll provide recommendations for suitable MBBS programs abroad tailored to your budget.</w:t>
      </w:r>
    </w:p>
    <w:p w:rsidR="00FA5FF6" w:rsidRPr="004E181F" w:rsidRDefault="00FA5FF6" w:rsidP="001F78C1">
      <w:pPr>
        <w:pStyle w:val="ListParagraph"/>
        <w:numPr>
          <w:ilvl w:val="0"/>
          <w:numId w:val="11"/>
        </w:numPr>
        <w:shd w:val="clear" w:color="auto" w:fill="FFFFFF"/>
        <w:spacing w:before="100" w:beforeAutospacing="1" w:after="0" w:line="240" w:lineRule="auto"/>
        <w:rPr>
          <w:rFonts w:ascii="Arial" w:eastAsia="Times New Roman" w:hAnsi="Arial" w:cs="Arial"/>
          <w:color w:val="1F1F1F"/>
          <w:sz w:val="20"/>
          <w:szCs w:val="20"/>
        </w:rPr>
      </w:pPr>
      <w:r w:rsidRPr="004E181F">
        <w:rPr>
          <w:rFonts w:ascii="Arial" w:eastAsia="Times New Roman" w:hAnsi="Arial" w:cs="Arial"/>
          <w:b/>
          <w:bCs/>
          <w:color w:val="1F1F1F"/>
          <w:sz w:val="20"/>
          <w:szCs w:val="20"/>
        </w:rPr>
        <w:t>Expert Choice Filling:</w:t>
      </w:r>
      <w:r w:rsidRPr="004E181F">
        <w:rPr>
          <w:rFonts w:ascii="Arial" w:eastAsia="Times New Roman" w:hAnsi="Arial" w:cs="Arial"/>
          <w:color w:val="1F1F1F"/>
          <w:sz w:val="20"/>
          <w:szCs w:val="20"/>
        </w:rPr>
        <w:t> Receive expert guidance on selecting the most suitable colleges and universities for your preferences.</w:t>
      </w:r>
    </w:p>
    <w:p w:rsidR="00FA5FF6" w:rsidRPr="004E181F" w:rsidRDefault="00FA5FF6" w:rsidP="001F78C1">
      <w:pPr>
        <w:pStyle w:val="ListParagraph"/>
        <w:numPr>
          <w:ilvl w:val="0"/>
          <w:numId w:val="11"/>
        </w:numPr>
        <w:shd w:val="clear" w:color="auto" w:fill="FFFFFF"/>
        <w:spacing w:before="100" w:beforeAutospacing="1" w:after="0" w:line="240" w:lineRule="auto"/>
        <w:rPr>
          <w:rFonts w:ascii="Arial" w:eastAsia="Times New Roman" w:hAnsi="Arial" w:cs="Arial"/>
          <w:color w:val="1F1F1F"/>
          <w:sz w:val="20"/>
          <w:szCs w:val="20"/>
        </w:rPr>
      </w:pPr>
      <w:r w:rsidRPr="004E181F">
        <w:rPr>
          <w:rFonts w:ascii="Arial" w:eastAsia="Times New Roman" w:hAnsi="Arial" w:cs="Arial"/>
          <w:b/>
          <w:bCs/>
          <w:color w:val="1F1F1F"/>
          <w:sz w:val="20"/>
          <w:szCs w:val="20"/>
        </w:rPr>
        <w:t>Fee Deposit Assistance:</w:t>
      </w:r>
      <w:r w:rsidRPr="004E181F">
        <w:rPr>
          <w:rFonts w:ascii="Arial" w:eastAsia="Times New Roman" w:hAnsi="Arial" w:cs="Arial"/>
          <w:color w:val="1F1F1F"/>
          <w:sz w:val="20"/>
          <w:szCs w:val="20"/>
        </w:rPr>
        <w:t> Ensure timely fee submission at various stages to avoid delays.</w:t>
      </w:r>
    </w:p>
    <w:p w:rsidR="00FA5FF6" w:rsidRPr="004E181F" w:rsidRDefault="00FA5FF6" w:rsidP="001F78C1">
      <w:pPr>
        <w:pStyle w:val="ListParagraph"/>
        <w:numPr>
          <w:ilvl w:val="0"/>
          <w:numId w:val="11"/>
        </w:numPr>
        <w:shd w:val="clear" w:color="auto" w:fill="FFFFFF"/>
        <w:spacing w:before="100" w:beforeAutospacing="1" w:after="0" w:line="240" w:lineRule="auto"/>
        <w:rPr>
          <w:rFonts w:ascii="Arial" w:eastAsia="Times New Roman" w:hAnsi="Arial" w:cs="Arial"/>
          <w:color w:val="1F1F1F"/>
          <w:sz w:val="20"/>
          <w:szCs w:val="20"/>
        </w:rPr>
      </w:pPr>
      <w:r w:rsidRPr="004E181F">
        <w:rPr>
          <w:rFonts w:ascii="Arial" w:eastAsia="Times New Roman" w:hAnsi="Arial" w:cs="Arial"/>
          <w:b/>
          <w:bCs/>
          <w:color w:val="1F1F1F"/>
          <w:sz w:val="20"/>
          <w:szCs w:val="20"/>
        </w:rPr>
        <w:t>Financial Aid Exploration:</w:t>
      </w:r>
      <w:r w:rsidRPr="004E181F">
        <w:rPr>
          <w:rFonts w:ascii="Arial" w:eastAsia="Times New Roman" w:hAnsi="Arial" w:cs="Arial"/>
          <w:color w:val="1F1F1F"/>
          <w:sz w:val="20"/>
          <w:szCs w:val="20"/>
        </w:rPr>
        <w:t> We can assist you with exploring financial options, if required.</w:t>
      </w:r>
    </w:p>
    <w:p w:rsidR="002B4207" w:rsidRPr="0001282C" w:rsidRDefault="00683202" w:rsidP="00333608">
      <w:pPr>
        <w:pStyle w:val="NormalWeb"/>
        <w:shd w:val="clear" w:color="auto" w:fill="FFFFFF"/>
        <w:spacing w:before="0" w:beforeAutospacing="0" w:after="0" w:afterAutospacing="0"/>
        <w:rPr>
          <w:rFonts w:ascii="Arial" w:hAnsi="Arial" w:cs="Arial"/>
          <w:color w:val="1F1F1F"/>
          <w:sz w:val="15"/>
          <w:szCs w:val="15"/>
        </w:rPr>
      </w:pPr>
      <w:r>
        <w:rPr>
          <w:rFonts w:ascii="Arial" w:hAnsi="Arial" w:cs="Arial"/>
        </w:rPr>
        <w:br/>
      </w:r>
      <w:r w:rsidR="006F2C68" w:rsidRPr="003A7584">
        <w:rPr>
          <w:rFonts w:ascii="Arial" w:hAnsi="Arial" w:cs="Arial"/>
        </w:rPr>
        <w:br/>
      </w:r>
      <w:r w:rsidR="006F2C68" w:rsidRPr="0001282C">
        <w:rPr>
          <w:rFonts w:ascii="Arial" w:hAnsi="Arial" w:cs="Arial"/>
          <w:b/>
          <w:u w:val="single"/>
        </w:rPr>
        <w:br/>
      </w:r>
      <w:r w:rsidR="002B4207" w:rsidRPr="00333608">
        <w:rPr>
          <w:rStyle w:val="Strong"/>
          <w:rFonts w:ascii="Arial" w:hAnsi="Arial" w:cs="Arial"/>
          <w:color w:val="1F1F1F"/>
          <w:sz w:val="15"/>
          <w:szCs w:val="15"/>
          <w:u w:val="single"/>
        </w:rPr>
        <w:t>Crafting a Path to Medical Success with Admission Hands</w:t>
      </w:r>
    </w:p>
    <w:p w:rsidR="002B4207" w:rsidRPr="0001282C" w:rsidRDefault="002B4207" w:rsidP="002B4207">
      <w:pPr>
        <w:pStyle w:val="NormalWeb"/>
        <w:shd w:val="clear" w:color="auto" w:fill="FFFFFF"/>
        <w:rPr>
          <w:rFonts w:ascii="Arial" w:hAnsi="Arial" w:cs="Arial"/>
          <w:color w:val="1F1F1F"/>
          <w:sz w:val="15"/>
          <w:szCs w:val="15"/>
        </w:rPr>
      </w:pPr>
      <w:r w:rsidRPr="0001282C">
        <w:rPr>
          <w:rFonts w:ascii="Arial" w:hAnsi="Arial" w:cs="Arial"/>
          <w:color w:val="1F1F1F"/>
          <w:sz w:val="15"/>
          <w:szCs w:val="15"/>
        </w:rPr>
        <w:t xml:space="preserve">At Admission Hands, we </w:t>
      </w:r>
      <w:r w:rsidRPr="0001282C">
        <w:rPr>
          <w:rStyle w:val="Strong"/>
          <w:rFonts w:ascii="Arial" w:hAnsi="Arial" w:cs="Arial"/>
          <w:color w:val="1F1F1F"/>
          <w:sz w:val="15"/>
          <w:szCs w:val="15"/>
        </w:rPr>
        <w:t>recognize</w:t>
      </w:r>
      <w:r w:rsidRPr="0001282C">
        <w:rPr>
          <w:rFonts w:ascii="Arial" w:hAnsi="Arial" w:cs="Arial"/>
          <w:color w:val="1F1F1F"/>
          <w:sz w:val="15"/>
          <w:szCs w:val="15"/>
        </w:rPr>
        <w:t xml:space="preserve"> the unwavering </w:t>
      </w:r>
      <w:r w:rsidRPr="0001282C">
        <w:rPr>
          <w:rStyle w:val="Strong"/>
          <w:rFonts w:ascii="Arial" w:hAnsi="Arial" w:cs="Arial"/>
          <w:color w:val="1F1F1F"/>
          <w:sz w:val="15"/>
          <w:szCs w:val="15"/>
        </w:rPr>
        <w:t>dedication and determination</w:t>
      </w:r>
      <w:r w:rsidRPr="0001282C">
        <w:rPr>
          <w:rFonts w:ascii="Arial" w:hAnsi="Arial" w:cs="Arial"/>
          <w:color w:val="1F1F1F"/>
          <w:sz w:val="15"/>
          <w:szCs w:val="15"/>
        </w:rPr>
        <w:t xml:space="preserve"> of students aspiring to become doctors. We are dedicated to providing </w:t>
      </w:r>
      <w:r w:rsidRPr="0001282C">
        <w:rPr>
          <w:rStyle w:val="Strong"/>
          <w:rFonts w:ascii="Arial" w:hAnsi="Arial" w:cs="Arial"/>
          <w:color w:val="1F1F1F"/>
          <w:sz w:val="15"/>
          <w:szCs w:val="15"/>
        </w:rPr>
        <w:t>exceptional guidance</w:t>
      </w:r>
      <w:r w:rsidRPr="0001282C">
        <w:rPr>
          <w:rFonts w:ascii="Arial" w:hAnsi="Arial" w:cs="Arial"/>
          <w:color w:val="1F1F1F"/>
          <w:sz w:val="15"/>
          <w:szCs w:val="15"/>
        </w:rPr>
        <w:t xml:space="preserve"> to MBBS aspirants, ensuring they gain admission to the </w:t>
      </w:r>
      <w:r w:rsidRPr="0001282C">
        <w:rPr>
          <w:rStyle w:val="Strong"/>
          <w:rFonts w:ascii="Arial" w:hAnsi="Arial" w:cs="Arial"/>
          <w:color w:val="1F1F1F"/>
          <w:sz w:val="15"/>
          <w:szCs w:val="15"/>
        </w:rPr>
        <w:t>top medical colleges</w:t>
      </w:r>
      <w:r w:rsidRPr="0001282C">
        <w:rPr>
          <w:rFonts w:ascii="Arial" w:hAnsi="Arial" w:cs="Arial"/>
          <w:color w:val="1F1F1F"/>
          <w:sz w:val="15"/>
          <w:szCs w:val="15"/>
        </w:rPr>
        <w:t xml:space="preserve"> in India and abroad.</w:t>
      </w:r>
    </w:p>
    <w:p w:rsidR="002B4207" w:rsidRPr="0001282C" w:rsidRDefault="002B4207" w:rsidP="002B4207">
      <w:pPr>
        <w:pStyle w:val="NormalWeb"/>
        <w:shd w:val="clear" w:color="auto" w:fill="FFFFFF"/>
        <w:rPr>
          <w:rFonts w:ascii="Arial" w:hAnsi="Arial" w:cs="Arial"/>
          <w:color w:val="1F1F1F"/>
          <w:sz w:val="15"/>
          <w:szCs w:val="15"/>
        </w:rPr>
      </w:pPr>
      <w:r w:rsidRPr="0001282C">
        <w:rPr>
          <w:rFonts w:ascii="Arial" w:hAnsi="Arial" w:cs="Arial"/>
          <w:color w:val="1F1F1F"/>
          <w:sz w:val="15"/>
          <w:szCs w:val="15"/>
        </w:rPr>
        <w:t xml:space="preserve">Our team boasts </w:t>
      </w:r>
      <w:r w:rsidRPr="0001282C">
        <w:rPr>
          <w:rStyle w:val="Strong"/>
          <w:rFonts w:ascii="Arial" w:hAnsi="Arial" w:cs="Arial"/>
          <w:color w:val="1F1F1F"/>
          <w:sz w:val="15"/>
          <w:szCs w:val="15"/>
        </w:rPr>
        <w:t>over 15 years of expertise</w:t>
      </w:r>
      <w:r w:rsidRPr="0001282C">
        <w:rPr>
          <w:rFonts w:ascii="Arial" w:hAnsi="Arial" w:cs="Arial"/>
          <w:color w:val="1F1F1F"/>
          <w:sz w:val="15"/>
          <w:szCs w:val="15"/>
        </w:rPr>
        <w:t xml:space="preserve">, with </w:t>
      </w:r>
      <w:r w:rsidRPr="0001282C">
        <w:rPr>
          <w:rStyle w:val="Strong"/>
          <w:rFonts w:ascii="Arial" w:hAnsi="Arial" w:cs="Arial"/>
          <w:color w:val="1F1F1F"/>
          <w:sz w:val="15"/>
          <w:szCs w:val="15"/>
        </w:rPr>
        <w:t>proven counselors</w:t>
      </w:r>
      <w:r w:rsidRPr="0001282C">
        <w:rPr>
          <w:rFonts w:ascii="Arial" w:hAnsi="Arial" w:cs="Arial"/>
          <w:color w:val="1F1F1F"/>
          <w:sz w:val="15"/>
          <w:szCs w:val="15"/>
        </w:rPr>
        <w:t xml:space="preserve"> who have </w:t>
      </w:r>
      <w:r w:rsidRPr="0001282C">
        <w:rPr>
          <w:rStyle w:val="Strong"/>
          <w:rFonts w:ascii="Arial" w:hAnsi="Arial" w:cs="Arial"/>
          <w:color w:val="1F1F1F"/>
          <w:sz w:val="15"/>
          <w:szCs w:val="15"/>
        </w:rPr>
        <w:t>successfully guided</w:t>
      </w:r>
      <w:r w:rsidRPr="0001282C">
        <w:rPr>
          <w:rFonts w:ascii="Arial" w:hAnsi="Arial" w:cs="Arial"/>
          <w:color w:val="1F1F1F"/>
          <w:sz w:val="15"/>
          <w:szCs w:val="15"/>
        </w:rPr>
        <w:t xml:space="preserve"> countless students throughout their medical school journeys. We have established strong </w:t>
      </w:r>
      <w:r w:rsidRPr="0001282C">
        <w:rPr>
          <w:rStyle w:val="Strong"/>
          <w:rFonts w:ascii="Arial" w:hAnsi="Arial" w:cs="Arial"/>
          <w:color w:val="1F1F1F"/>
          <w:sz w:val="15"/>
          <w:szCs w:val="15"/>
        </w:rPr>
        <w:t>partnerships</w:t>
      </w:r>
      <w:r w:rsidRPr="0001282C">
        <w:rPr>
          <w:rFonts w:ascii="Arial" w:hAnsi="Arial" w:cs="Arial"/>
          <w:color w:val="1F1F1F"/>
          <w:sz w:val="15"/>
          <w:szCs w:val="15"/>
        </w:rPr>
        <w:t xml:space="preserve"> with </w:t>
      </w:r>
      <w:r w:rsidRPr="0001282C">
        <w:rPr>
          <w:rStyle w:val="Strong"/>
          <w:rFonts w:ascii="Arial" w:hAnsi="Arial" w:cs="Arial"/>
          <w:color w:val="1F1F1F"/>
          <w:sz w:val="15"/>
          <w:szCs w:val="15"/>
        </w:rPr>
        <w:t>over 30 esteemed MBBS colleges</w:t>
      </w:r>
      <w:r w:rsidRPr="0001282C">
        <w:rPr>
          <w:rFonts w:ascii="Arial" w:hAnsi="Arial" w:cs="Arial"/>
          <w:color w:val="1F1F1F"/>
          <w:sz w:val="15"/>
          <w:szCs w:val="15"/>
        </w:rPr>
        <w:t xml:space="preserve"> across Bangladesh, Nepal, Russia, Kazakhstan, and the Philippines.</w:t>
      </w:r>
    </w:p>
    <w:p w:rsidR="006F2C68" w:rsidRPr="0001282C" w:rsidRDefault="006F2C68" w:rsidP="00D60C23">
      <w:pPr>
        <w:pStyle w:val="NormalWeb"/>
        <w:shd w:val="clear" w:color="auto" w:fill="FFFFFF"/>
        <w:spacing w:before="0" w:beforeAutospacing="0" w:after="0" w:afterAutospacing="0"/>
        <w:rPr>
          <w:rFonts w:ascii="Arial" w:hAnsi="Arial" w:cs="Arial"/>
          <w:b/>
          <w:u w:val="single"/>
        </w:rPr>
      </w:pPr>
    </w:p>
    <w:p w:rsidR="00666920" w:rsidRDefault="00133375" w:rsidP="00D60C23">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Pr>
          <w:rFonts w:ascii="Arial" w:hAnsi="Arial" w:cs="Arial"/>
          <w:noProof/>
          <w:color w:val="1F1F1F"/>
          <w:sz w:val="20"/>
          <w:szCs w:val="20"/>
          <w:shd w:val="clear" w:color="auto" w:fill="FFFFFF"/>
        </w:rPr>
        <w:drawing>
          <wp:inline distT="0" distB="0" distL="0" distR="0">
            <wp:extent cx="3989070" cy="9746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988218" cy="974445"/>
                    </a:xfrm>
                    <a:prstGeom prst="rect">
                      <a:avLst/>
                    </a:prstGeom>
                    <a:noFill/>
                    <a:ln w="9525">
                      <a:noFill/>
                      <a:miter lim="800000"/>
                      <a:headEnd/>
                      <a:tailEnd/>
                    </a:ln>
                  </pic:spPr>
                </pic:pic>
              </a:graphicData>
            </a:graphic>
          </wp:inline>
        </w:drawing>
      </w:r>
    </w:p>
    <w:p w:rsidR="00133375" w:rsidRDefault="00133375" w:rsidP="00D60C23">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Pr>
          <w:rStyle w:val="Strong"/>
          <w:rFonts w:ascii="Arial" w:hAnsi="Arial" w:cs="Arial"/>
          <w:color w:val="1F1F1F"/>
          <w:sz w:val="20"/>
          <w:szCs w:val="20"/>
          <w:shd w:val="clear" w:color="auto" w:fill="FFFFFF"/>
        </w:rPr>
        <w:t xml:space="preserve">20+ Expert Counselors </w:t>
      </w:r>
    </w:p>
    <w:p w:rsidR="00133375" w:rsidRDefault="00133375" w:rsidP="00D60C23">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Pr>
          <w:rStyle w:val="Strong"/>
          <w:rFonts w:ascii="Arial" w:hAnsi="Arial" w:cs="Arial"/>
          <w:color w:val="1F1F1F"/>
          <w:sz w:val="20"/>
          <w:szCs w:val="20"/>
          <w:shd w:val="clear" w:color="auto" w:fill="FFFFFF"/>
        </w:rPr>
        <w:t xml:space="preserve">1300+ Students </w:t>
      </w:r>
      <w:proofErr w:type="spellStart"/>
      <w:proofErr w:type="gramStart"/>
      <w:r>
        <w:rPr>
          <w:rStyle w:val="Strong"/>
          <w:rFonts w:ascii="Arial" w:hAnsi="Arial" w:cs="Arial"/>
          <w:color w:val="1F1F1F"/>
          <w:sz w:val="20"/>
          <w:szCs w:val="20"/>
          <w:shd w:val="clear" w:color="auto" w:fill="FFFFFF"/>
        </w:rPr>
        <w:t>ot</w:t>
      </w:r>
      <w:proofErr w:type="spellEnd"/>
      <w:proofErr w:type="gramEnd"/>
      <w:r>
        <w:rPr>
          <w:rStyle w:val="Strong"/>
          <w:rFonts w:ascii="Arial" w:hAnsi="Arial" w:cs="Arial"/>
          <w:color w:val="1F1F1F"/>
          <w:sz w:val="20"/>
          <w:szCs w:val="20"/>
          <w:shd w:val="clear" w:color="auto" w:fill="FFFFFF"/>
        </w:rPr>
        <w:t xml:space="preserve"> Admission </w:t>
      </w:r>
    </w:p>
    <w:p w:rsidR="00133375" w:rsidRPr="0001282C" w:rsidRDefault="00133375" w:rsidP="00D60C23">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r>
        <w:rPr>
          <w:rStyle w:val="Strong"/>
          <w:rFonts w:ascii="Arial" w:hAnsi="Arial" w:cs="Arial"/>
          <w:color w:val="1F1F1F"/>
          <w:sz w:val="20"/>
          <w:szCs w:val="20"/>
          <w:shd w:val="clear" w:color="auto" w:fill="FFFFFF"/>
        </w:rPr>
        <w:t xml:space="preserve">15+ years of experience </w:t>
      </w:r>
    </w:p>
    <w:p w:rsidR="006F2C68" w:rsidRPr="0001282C" w:rsidRDefault="006F2C68" w:rsidP="00D60C23">
      <w:pPr>
        <w:pStyle w:val="NormalWeb"/>
        <w:shd w:val="clear" w:color="auto" w:fill="FFFFFF"/>
        <w:spacing w:before="0" w:beforeAutospacing="0" w:after="0" w:afterAutospacing="0"/>
        <w:rPr>
          <w:rFonts w:ascii="Arial" w:hAnsi="Arial" w:cs="Arial"/>
          <w:sz w:val="20"/>
          <w:szCs w:val="20"/>
        </w:rPr>
      </w:pPr>
    </w:p>
    <w:p w:rsidR="006F2C68" w:rsidRPr="0001282C" w:rsidRDefault="006F2C68" w:rsidP="00D60C23">
      <w:pPr>
        <w:pStyle w:val="NormalWeb"/>
        <w:shd w:val="clear" w:color="auto" w:fill="FFFFFF"/>
        <w:spacing w:before="0" w:beforeAutospacing="0" w:after="0" w:afterAutospacing="0"/>
        <w:rPr>
          <w:rFonts w:ascii="Arial" w:hAnsi="Arial" w:cs="Arial"/>
          <w:sz w:val="20"/>
          <w:szCs w:val="20"/>
        </w:rPr>
      </w:pPr>
    </w:p>
    <w:p w:rsidR="00684921" w:rsidRPr="0001282C" w:rsidRDefault="00684921" w:rsidP="002C7332">
      <w:pPr>
        <w:pStyle w:val="NormalWeb"/>
        <w:shd w:val="clear" w:color="auto" w:fill="FFFFFF"/>
        <w:spacing w:before="0" w:beforeAutospacing="0" w:after="0" w:afterAutospacing="0"/>
        <w:rPr>
          <w:rFonts w:ascii="Arial" w:hAnsi="Arial" w:cs="Arial"/>
          <w:b/>
          <w:u w:val="single"/>
        </w:rPr>
      </w:pPr>
    </w:p>
    <w:p w:rsidR="00241B38" w:rsidRDefault="00241B38" w:rsidP="002C7332">
      <w:pPr>
        <w:pStyle w:val="NormalWeb"/>
        <w:shd w:val="clear" w:color="auto" w:fill="FFFFFF"/>
        <w:spacing w:before="0" w:beforeAutospacing="0" w:after="0" w:afterAutospacing="0"/>
        <w:rPr>
          <w:rFonts w:ascii="Arial" w:hAnsi="Arial" w:cs="Arial"/>
          <w:b/>
          <w:u w:val="single"/>
        </w:rPr>
      </w:pPr>
      <w:r>
        <w:rPr>
          <w:rFonts w:ascii="Arial" w:hAnsi="Arial" w:cs="Arial"/>
          <w:b/>
          <w:u w:val="single"/>
        </w:rPr>
        <w:t xml:space="preserve">MBBS in Bangladesh </w:t>
      </w:r>
      <w:r w:rsidR="00CC3F04">
        <w:rPr>
          <w:rFonts w:ascii="Arial" w:hAnsi="Arial" w:cs="Arial"/>
          <w:b/>
          <w:u w:val="single"/>
        </w:rPr>
        <w:t>2024</w:t>
      </w:r>
    </w:p>
    <w:p w:rsidR="00241B38" w:rsidRDefault="00241B38" w:rsidP="002C7332">
      <w:pPr>
        <w:pStyle w:val="NormalWeb"/>
        <w:shd w:val="clear" w:color="auto" w:fill="FFFFFF"/>
        <w:spacing w:before="0" w:beforeAutospacing="0" w:after="0" w:afterAutospacing="0"/>
        <w:rPr>
          <w:rFonts w:ascii="Arial" w:hAnsi="Arial" w:cs="Arial"/>
          <w:b/>
          <w:u w:val="single"/>
        </w:rPr>
      </w:pPr>
    </w:p>
    <w:p w:rsidR="00241B38" w:rsidRDefault="00241B38" w:rsidP="002C7332">
      <w:pPr>
        <w:pStyle w:val="NormalWeb"/>
        <w:shd w:val="clear" w:color="auto" w:fill="FFFFFF"/>
        <w:spacing w:before="0" w:beforeAutospacing="0" w:after="0" w:afterAutospacing="0"/>
        <w:rPr>
          <w:rFonts w:ascii="Arial" w:hAnsi="Arial" w:cs="Arial"/>
          <w:sz w:val="20"/>
          <w:szCs w:val="20"/>
        </w:rPr>
      </w:pPr>
      <w:r w:rsidRPr="00241B38">
        <w:rPr>
          <w:rFonts w:ascii="Arial" w:hAnsi="Arial" w:cs="Arial"/>
          <w:sz w:val="20"/>
          <w:szCs w:val="20"/>
        </w:rPr>
        <w:t>Studying MBBS in Bangladesh offers a cost-effective path to a medical career with well-regarded universities and English-medium instruction.</w:t>
      </w:r>
      <w:r>
        <w:rPr>
          <w:rFonts w:ascii="Arial" w:hAnsi="Arial" w:cs="Arial"/>
          <w:sz w:val="20"/>
          <w:szCs w:val="20"/>
        </w:rPr>
        <w:t xml:space="preserve"> MBBS in Bangladesh has now become the most preferred option for Indian students. </w:t>
      </w:r>
      <w:r w:rsidRPr="00241B38">
        <w:rPr>
          <w:rFonts w:ascii="Arial" w:hAnsi="Arial" w:cs="Arial"/>
          <w:sz w:val="20"/>
          <w:szCs w:val="20"/>
        </w:rPr>
        <w:t>For budget-conscious students with a clear understanding of these factors, MBBS in Bangladesh can be a worthy exploration.</w:t>
      </w:r>
      <w:r w:rsidR="00C12121">
        <w:rPr>
          <w:rFonts w:ascii="Arial" w:hAnsi="Arial" w:cs="Arial"/>
          <w:sz w:val="20"/>
          <w:szCs w:val="20"/>
        </w:rPr>
        <w:t xml:space="preserve"> </w:t>
      </w:r>
      <w:r w:rsidR="00211AF5">
        <w:rPr>
          <w:rFonts w:ascii="Arial" w:hAnsi="Arial" w:cs="Arial"/>
          <w:sz w:val="20"/>
          <w:szCs w:val="20"/>
        </w:rPr>
        <w:t>Some of the popular</w:t>
      </w:r>
      <w:r w:rsidR="00C12121" w:rsidRPr="00241B38">
        <w:rPr>
          <w:rFonts w:ascii="Arial" w:hAnsi="Arial" w:cs="Arial"/>
          <w:sz w:val="20"/>
          <w:szCs w:val="20"/>
        </w:rPr>
        <w:t xml:space="preserve"> medical universities in Bangladesh include Dhaka Medical College, </w:t>
      </w:r>
      <w:r w:rsidR="00BA66E6">
        <w:rPr>
          <w:rFonts w:ascii="Arial" w:hAnsi="Arial" w:cs="Arial"/>
          <w:sz w:val="20"/>
          <w:szCs w:val="20"/>
        </w:rPr>
        <w:t>Bangladesh</w:t>
      </w:r>
      <w:r w:rsidR="00C12121" w:rsidRPr="00241B38">
        <w:rPr>
          <w:rFonts w:ascii="Arial" w:hAnsi="Arial" w:cs="Arial"/>
          <w:sz w:val="20"/>
          <w:szCs w:val="20"/>
        </w:rPr>
        <w:t xml:space="preserve"> Medical College,</w:t>
      </w:r>
      <w:r w:rsidR="00211AF5">
        <w:rPr>
          <w:rFonts w:ascii="Arial" w:hAnsi="Arial" w:cs="Arial"/>
          <w:sz w:val="20"/>
          <w:szCs w:val="20"/>
        </w:rPr>
        <w:t xml:space="preserve"> </w:t>
      </w:r>
      <w:proofErr w:type="spellStart"/>
      <w:r w:rsidR="00211AF5">
        <w:rPr>
          <w:rFonts w:ascii="Arial" w:hAnsi="Arial" w:cs="Arial"/>
          <w:sz w:val="20"/>
          <w:szCs w:val="20"/>
        </w:rPr>
        <w:t>Monno</w:t>
      </w:r>
      <w:proofErr w:type="spellEnd"/>
      <w:r w:rsidR="00211AF5">
        <w:rPr>
          <w:rFonts w:ascii="Arial" w:hAnsi="Arial" w:cs="Arial"/>
          <w:sz w:val="20"/>
          <w:szCs w:val="20"/>
        </w:rPr>
        <w:t xml:space="preserve"> Medical College</w:t>
      </w:r>
      <w:r w:rsidR="00C12121" w:rsidRPr="00241B38">
        <w:rPr>
          <w:rFonts w:ascii="Arial" w:hAnsi="Arial" w:cs="Arial"/>
          <w:sz w:val="20"/>
          <w:szCs w:val="20"/>
        </w:rPr>
        <w:t xml:space="preserve"> and </w:t>
      </w:r>
      <w:r w:rsidR="00BA66E6" w:rsidRPr="00690AAE">
        <w:rPr>
          <w:rFonts w:ascii="Arial" w:hAnsi="Arial" w:cs="Arial"/>
          <w:sz w:val="20"/>
          <w:szCs w:val="20"/>
        </w:rPr>
        <w:t>Southern Medical College</w:t>
      </w:r>
      <w:r w:rsidR="00C12121" w:rsidRPr="00241B38">
        <w:rPr>
          <w:rFonts w:ascii="Arial" w:hAnsi="Arial" w:cs="Arial"/>
          <w:sz w:val="20"/>
          <w:szCs w:val="20"/>
        </w:rPr>
        <w:t>.</w:t>
      </w:r>
    </w:p>
    <w:p w:rsidR="00C12121" w:rsidRDefault="00C12121" w:rsidP="002C7332">
      <w:pPr>
        <w:pStyle w:val="NormalWeb"/>
        <w:shd w:val="clear" w:color="auto" w:fill="FFFFFF"/>
        <w:spacing w:before="0" w:beforeAutospacing="0" w:after="0" w:afterAutospacing="0"/>
        <w:rPr>
          <w:rFonts w:ascii="Arial" w:hAnsi="Arial" w:cs="Arial"/>
          <w:sz w:val="20"/>
          <w:szCs w:val="20"/>
        </w:rPr>
      </w:pPr>
    </w:p>
    <w:p w:rsidR="00A55A05" w:rsidRPr="00864F3E" w:rsidRDefault="00A55A05" w:rsidP="00A55A05">
      <w:pPr>
        <w:pStyle w:val="NormalWeb"/>
        <w:shd w:val="clear" w:color="auto" w:fill="FFFFFF"/>
        <w:spacing w:after="0"/>
        <w:rPr>
          <w:rFonts w:ascii="Arial" w:hAnsi="Arial" w:cs="Arial"/>
          <w:sz w:val="20"/>
          <w:szCs w:val="20"/>
        </w:rPr>
      </w:pPr>
      <w:r w:rsidRPr="00A55A05">
        <w:rPr>
          <w:rFonts w:ascii="Arial" w:hAnsi="Arial" w:cs="Arial"/>
          <w:sz w:val="20"/>
          <w:szCs w:val="20"/>
          <w:highlight w:val="yellow"/>
        </w:rPr>
        <w:t>In Bangladesh, there are typically two sessions of MBBS (Bachelor of Medicine, Bachelor of Surgery) education each year. These sessions are generally referred to as the "Regular Session" (Begins January or February) and the "Special Session." (</w:t>
      </w:r>
      <w:proofErr w:type="gramStart"/>
      <w:r w:rsidRPr="00A55A05">
        <w:rPr>
          <w:rFonts w:ascii="Arial" w:hAnsi="Arial" w:cs="Arial"/>
          <w:sz w:val="20"/>
          <w:szCs w:val="20"/>
          <w:highlight w:val="yellow"/>
        </w:rPr>
        <w:t>begins</w:t>
      </w:r>
      <w:proofErr w:type="gramEnd"/>
      <w:r w:rsidRPr="00A55A05">
        <w:rPr>
          <w:rFonts w:ascii="Arial" w:hAnsi="Arial" w:cs="Arial"/>
          <w:sz w:val="20"/>
          <w:szCs w:val="20"/>
          <w:highlight w:val="yellow"/>
        </w:rPr>
        <w:t xml:space="preserve"> in July or August) These sessions ensure that there are opportunities for students to enroll in MBBS programs twice a year, accommodating different schedules and preferences.</w:t>
      </w:r>
    </w:p>
    <w:p w:rsidR="00864F3E" w:rsidRPr="00864F3E" w:rsidRDefault="00C12121" w:rsidP="00864F3E">
      <w:pPr>
        <w:pStyle w:val="NormalWeb"/>
        <w:shd w:val="clear" w:color="auto" w:fill="FFFFFF"/>
        <w:spacing w:after="0"/>
        <w:rPr>
          <w:rFonts w:ascii="Arial" w:hAnsi="Arial" w:cs="Arial"/>
          <w:sz w:val="20"/>
          <w:szCs w:val="20"/>
        </w:rPr>
      </w:pPr>
      <w:r>
        <w:rPr>
          <w:rFonts w:ascii="Arial" w:hAnsi="Arial" w:cs="Arial"/>
          <w:sz w:val="20"/>
          <w:szCs w:val="20"/>
        </w:rPr>
        <w:t xml:space="preserve">Admission Hands </w:t>
      </w:r>
      <w:r w:rsidRPr="00241B38">
        <w:rPr>
          <w:rFonts w:ascii="Arial" w:hAnsi="Arial" w:cs="Arial"/>
          <w:sz w:val="20"/>
          <w:szCs w:val="20"/>
        </w:rPr>
        <w:t>research</w:t>
      </w:r>
      <w:r>
        <w:rPr>
          <w:rFonts w:ascii="Arial" w:hAnsi="Arial" w:cs="Arial"/>
          <w:sz w:val="20"/>
          <w:szCs w:val="20"/>
        </w:rPr>
        <w:t>es</w:t>
      </w:r>
      <w:r w:rsidRPr="00241B38">
        <w:rPr>
          <w:rFonts w:ascii="Arial" w:hAnsi="Arial" w:cs="Arial"/>
          <w:sz w:val="20"/>
          <w:szCs w:val="20"/>
        </w:rPr>
        <w:t xml:space="preserve"> thoroughly about admission requirements, curriculum, and accreditation </w:t>
      </w:r>
      <w:r>
        <w:rPr>
          <w:rFonts w:ascii="Arial" w:hAnsi="Arial" w:cs="Arial"/>
          <w:sz w:val="20"/>
          <w:szCs w:val="20"/>
        </w:rPr>
        <w:t xml:space="preserve">and then submits the application as per candidate’s requirement and preference. </w:t>
      </w:r>
      <w:r w:rsidR="00CC3F04">
        <w:rPr>
          <w:rFonts w:ascii="Arial" w:hAnsi="Arial" w:cs="Arial"/>
          <w:sz w:val="20"/>
          <w:szCs w:val="20"/>
        </w:rPr>
        <w:br/>
      </w:r>
      <w:r w:rsidR="00CC3F04">
        <w:rPr>
          <w:rFonts w:ascii="Arial" w:hAnsi="Arial" w:cs="Arial"/>
          <w:sz w:val="20"/>
          <w:szCs w:val="20"/>
        </w:rPr>
        <w:br/>
      </w:r>
      <w:r w:rsidR="00864F3E">
        <w:rPr>
          <w:rFonts w:ascii="Arial" w:hAnsi="Arial" w:cs="Arial"/>
          <w:sz w:val="20"/>
          <w:szCs w:val="20"/>
        </w:rPr>
        <w:t xml:space="preserve">Why MBBS in Bangladesh is the topmost choice for India Students? </w:t>
      </w:r>
    </w:p>
    <w:p w:rsidR="00864F3E" w:rsidRPr="00864F3E" w:rsidRDefault="00864F3E" w:rsidP="001F78C1">
      <w:pPr>
        <w:pStyle w:val="NormalWeb"/>
        <w:numPr>
          <w:ilvl w:val="0"/>
          <w:numId w:val="8"/>
        </w:numPr>
        <w:shd w:val="clear" w:color="auto" w:fill="FFFFFF"/>
        <w:spacing w:after="0"/>
        <w:rPr>
          <w:rFonts w:ascii="Arial" w:hAnsi="Arial" w:cs="Arial"/>
          <w:sz w:val="20"/>
          <w:szCs w:val="20"/>
        </w:rPr>
      </w:pPr>
      <w:r w:rsidRPr="00864F3E">
        <w:rPr>
          <w:rFonts w:ascii="Arial" w:hAnsi="Arial" w:cs="Arial"/>
          <w:b/>
          <w:sz w:val="20"/>
          <w:szCs w:val="20"/>
        </w:rPr>
        <w:t>Cost-Effectiveness:</w:t>
      </w:r>
      <w:r w:rsidRPr="00864F3E">
        <w:rPr>
          <w:rFonts w:ascii="Arial" w:hAnsi="Arial" w:cs="Arial"/>
          <w:sz w:val="20"/>
          <w:szCs w:val="20"/>
        </w:rPr>
        <w:t xml:space="preserve"> Studying MBBS in Bangladesh is generally more affordable compared to many other options.</w:t>
      </w:r>
    </w:p>
    <w:p w:rsidR="00864F3E" w:rsidRPr="00864F3E" w:rsidRDefault="00864F3E" w:rsidP="001F78C1">
      <w:pPr>
        <w:pStyle w:val="NormalWeb"/>
        <w:numPr>
          <w:ilvl w:val="0"/>
          <w:numId w:val="8"/>
        </w:numPr>
        <w:shd w:val="clear" w:color="auto" w:fill="FFFFFF"/>
        <w:spacing w:after="0"/>
        <w:rPr>
          <w:rFonts w:ascii="Arial" w:hAnsi="Arial" w:cs="Arial"/>
          <w:sz w:val="20"/>
          <w:szCs w:val="20"/>
        </w:rPr>
      </w:pPr>
      <w:r w:rsidRPr="00864F3E">
        <w:rPr>
          <w:rFonts w:ascii="Arial" w:hAnsi="Arial" w:cs="Arial"/>
          <w:b/>
          <w:sz w:val="20"/>
          <w:szCs w:val="20"/>
        </w:rPr>
        <w:lastRenderedPageBreak/>
        <w:t>Quality Education:</w:t>
      </w:r>
      <w:r w:rsidRPr="00864F3E">
        <w:rPr>
          <w:rFonts w:ascii="Arial" w:hAnsi="Arial" w:cs="Arial"/>
          <w:sz w:val="20"/>
          <w:szCs w:val="20"/>
        </w:rPr>
        <w:t xml:space="preserve"> Reputable universities offer a strong curriculum aligned with international standards.</w:t>
      </w:r>
    </w:p>
    <w:p w:rsidR="00864F3E" w:rsidRDefault="00864F3E" w:rsidP="001F78C1">
      <w:pPr>
        <w:pStyle w:val="NormalWeb"/>
        <w:numPr>
          <w:ilvl w:val="0"/>
          <w:numId w:val="8"/>
        </w:numPr>
        <w:shd w:val="clear" w:color="auto" w:fill="FFFFFF"/>
        <w:spacing w:after="0"/>
        <w:rPr>
          <w:rFonts w:ascii="Arial" w:hAnsi="Arial" w:cs="Arial"/>
          <w:sz w:val="20"/>
          <w:szCs w:val="20"/>
        </w:rPr>
      </w:pPr>
      <w:r w:rsidRPr="00864F3E">
        <w:rPr>
          <w:rFonts w:ascii="Arial" w:hAnsi="Arial" w:cs="Arial"/>
          <w:b/>
          <w:sz w:val="20"/>
          <w:szCs w:val="20"/>
        </w:rPr>
        <w:t>FMGE Success Rate:</w:t>
      </w:r>
      <w:r w:rsidRPr="00864F3E">
        <w:rPr>
          <w:rFonts w:ascii="Arial" w:hAnsi="Arial" w:cs="Arial"/>
          <w:sz w:val="20"/>
          <w:szCs w:val="20"/>
        </w:rPr>
        <w:t xml:space="preserve"> A higher percentage of students from Bangladesh have reportedly passed the FMGE (Foreign Medical Graduates Examination) required for practicing medicine in India compared to </w:t>
      </w:r>
      <w:r w:rsidR="00171340" w:rsidRPr="00171340">
        <w:rPr>
          <w:rFonts w:ascii="Arial" w:hAnsi="Arial" w:cs="Arial"/>
          <w:sz w:val="20"/>
          <w:szCs w:val="20"/>
        </w:rPr>
        <w:t>graduates from some other countries pursuing MBBS abroad.</w:t>
      </w:r>
    </w:p>
    <w:p w:rsidR="00891B21" w:rsidRDefault="00463F65" w:rsidP="00C12121">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Important Details of the MBBS in Bangladesh program:</w:t>
      </w:r>
    </w:p>
    <w:tbl>
      <w:tblPr>
        <w:tblStyle w:val="TableGrid"/>
        <w:tblW w:w="0" w:type="auto"/>
        <w:tblLook w:val="04A0"/>
      </w:tblPr>
      <w:tblGrid>
        <w:gridCol w:w="3078"/>
        <w:gridCol w:w="5850"/>
      </w:tblGrid>
      <w:tr w:rsidR="00891B21" w:rsidTr="00D0221A">
        <w:tc>
          <w:tcPr>
            <w:tcW w:w="3078"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sz w:val="20"/>
                <w:szCs w:val="20"/>
              </w:rPr>
              <w:t>Duration of Program</w:t>
            </w:r>
          </w:p>
        </w:tc>
        <w:tc>
          <w:tcPr>
            <w:tcW w:w="5850"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5 + 1 Year Internship</w:t>
            </w:r>
          </w:p>
        </w:tc>
      </w:tr>
      <w:tr w:rsidR="00891B21" w:rsidTr="00D0221A">
        <w:tc>
          <w:tcPr>
            <w:tcW w:w="3078"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60% in Physics, Chemistry and Biology Aggregate</w:t>
            </w:r>
          </w:p>
        </w:tc>
      </w:tr>
      <w:tr w:rsidR="00891B21" w:rsidTr="00D0221A">
        <w:tc>
          <w:tcPr>
            <w:tcW w:w="3078"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NMC and WHO approved</w:t>
            </w:r>
          </w:p>
        </w:tc>
      </w:tr>
      <w:tr w:rsidR="00891B21" w:rsidTr="00D0221A">
        <w:tc>
          <w:tcPr>
            <w:tcW w:w="3078" w:type="dxa"/>
          </w:tcPr>
          <w:p w:rsidR="00891B21" w:rsidRPr="00D0221A" w:rsidRDefault="00463F65" w:rsidP="00D0221A">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891B21" w:rsidRPr="00D0221A" w:rsidRDefault="00017916" w:rsidP="00D0221A">
            <w:pPr>
              <w:pStyle w:val="NormalWeb"/>
              <w:spacing w:before="0" w:beforeAutospacing="0" w:after="0" w:afterAutospacing="0"/>
              <w:rPr>
                <w:rFonts w:ascii="Arial" w:hAnsi="Arial" w:cs="Arial"/>
                <w:sz w:val="20"/>
                <w:szCs w:val="20"/>
              </w:rPr>
            </w:pPr>
            <w:r w:rsidRPr="00017916">
              <w:rPr>
                <w:rStyle w:val="Strong"/>
                <w:rFonts w:ascii="Arial" w:hAnsi="Arial" w:cs="Arial"/>
                <w:color w:val="1F1F1F"/>
                <w:sz w:val="20"/>
                <w:szCs w:val="20"/>
                <w:shd w:val="clear" w:color="auto" w:fill="FFFFFF"/>
              </w:rPr>
              <w:t>₹</w:t>
            </w:r>
            <w:r w:rsidR="00463F65" w:rsidRPr="00D0221A">
              <w:rPr>
                <w:rFonts w:ascii="Arial" w:hAnsi="Arial" w:cs="Arial"/>
                <w:sz w:val="20"/>
                <w:szCs w:val="20"/>
              </w:rPr>
              <w:t xml:space="preserve">25Lacs </w:t>
            </w:r>
            <w:r w:rsidR="00CC3F04">
              <w:rPr>
                <w:rFonts w:ascii="Arial" w:hAnsi="Arial" w:cs="Arial"/>
                <w:sz w:val="20"/>
                <w:szCs w:val="20"/>
              </w:rPr>
              <w:t>–</w:t>
            </w:r>
            <w:r w:rsidR="00463F65" w:rsidRPr="00D0221A">
              <w:rPr>
                <w:rFonts w:ascii="Arial" w:hAnsi="Arial" w:cs="Arial"/>
                <w:sz w:val="20"/>
                <w:szCs w:val="20"/>
              </w:rPr>
              <w:t xml:space="preserve"> 40Lacs ($30,000 - $48,000)</w:t>
            </w:r>
          </w:p>
        </w:tc>
      </w:tr>
      <w:tr w:rsidR="00891B21" w:rsidTr="00D0221A">
        <w:tc>
          <w:tcPr>
            <w:tcW w:w="3078" w:type="dxa"/>
          </w:tcPr>
          <w:p w:rsidR="00891B21" w:rsidRPr="00D0221A" w:rsidRDefault="00F13592" w:rsidP="00D0221A">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891B21" w:rsidRPr="00D0221A" w:rsidRDefault="00F13592" w:rsidP="00A40206">
            <w:pPr>
              <w:pStyle w:val="NormalWeb"/>
              <w:spacing w:before="0" w:beforeAutospacing="0" w:after="0" w:afterAutospacing="0"/>
              <w:rPr>
                <w:rFonts w:ascii="Arial" w:hAnsi="Arial" w:cs="Arial"/>
                <w:sz w:val="20"/>
                <w:szCs w:val="20"/>
              </w:rPr>
            </w:pPr>
            <w:r w:rsidRPr="00D0221A">
              <w:rPr>
                <w:rFonts w:ascii="Arial" w:hAnsi="Arial" w:cs="Arial"/>
                <w:sz w:val="20"/>
                <w:szCs w:val="20"/>
              </w:rPr>
              <w:t>Yes</w:t>
            </w:r>
            <w:r w:rsidR="008727A8">
              <w:rPr>
                <w:rFonts w:ascii="Arial" w:hAnsi="Arial" w:cs="Arial"/>
                <w:sz w:val="20"/>
                <w:szCs w:val="20"/>
              </w:rPr>
              <w:t xml:space="preserve"> </w:t>
            </w:r>
          </w:p>
        </w:tc>
      </w:tr>
      <w:tr w:rsidR="00891B21" w:rsidTr="00D0221A">
        <w:tc>
          <w:tcPr>
            <w:tcW w:w="3078" w:type="dxa"/>
          </w:tcPr>
          <w:p w:rsidR="00891B21" w:rsidRPr="00D0221A" w:rsidRDefault="00831913"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891B21" w:rsidRPr="00D0221A" w:rsidRDefault="00831913" w:rsidP="00D0221A">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891B21" w:rsidTr="00D0221A">
        <w:tc>
          <w:tcPr>
            <w:tcW w:w="3078" w:type="dxa"/>
          </w:tcPr>
          <w:p w:rsidR="00891B21" w:rsidRPr="00D0221A" w:rsidRDefault="00831913" w:rsidP="00D0221A">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891B21" w:rsidRPr="00D0221A" w:rsidRDefault="00831913" w:rsidP="00D0221A">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CC3F04" w:rsidTr="00D0221A">
        <w:tc>
          <w:tcPr>
            <w:tcW w:w="3078" w:type="dxa"/>
          </w:tcPr>
          <w:p w:rsidR="00CC3F04" w:rsidRPr="00D0221A" w:rsidRDefault="00994508" w:rsidP="00D0221A">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CC3F04" w:rsidRPr="00D0221A" w:rsidRDefault="00CD592E" w:rsidP="00CD592E">
            <w:pPr>
              <w:pStyle w:val="NormalWeb"/>
              <w:spacing w:before="0" w:beforeAutospacing="0" w:after="0" w:afterAutospacing="0"/>
              <w:rPr>
                <w:rFonts w:ascii="Arial" w:hAnsi="Arial" w:cs="Arial"/>
                <w:sz w:val="20"/>
                <w:szCs w:val="20"/>
              </w:rPr>
            </w:pPr>
            <w:r>
              <w:rPr>
                <w:rFonts w:ascii="Arial" w:hAnsi="Arial" w:cs="Arial"/>
                <w:sz w:val="20"/>
                <w:szCs w:val="20"/>
              </w:rPr>
              <w:t>75</w:t>
            </w:r>
            <w:r w:rsidR="00994508">
              <w:rPr>
                <w:rFonts w:ascii="Arial" w:hAnsi="Arial" w:cs="Arial"/>
                <w:sz w:val="20"/>
                <w:szCs w:val="20"/>
              </w:rPr>
              <w:t>00+</w:t>
            </w:r>
            <w:r w:rsidR="004E5BD9">
              <w:rPr>
                <w:rFonts w:ascii="Arial" w:hAnsi="Arial" w:cs="Arial"/>
                <w:sz w:val="20"/>
                <w:szCs w:val="20"/>
              </w:rPr>
              <w:t xml:space="preserve"> students</w:t>
            </w:r>
            <w:r w:rsidR="00994508">
              <w:rPr>
                <w:rFonts w:ascii="Arial" w:hAnsi="Arial" w:cs="Arial"/>
                <w:sz w:val="20"/>
                <w:szCs w:val="20"/>
              </w:rPr>
              <w:t xml:space="preserve"> every year</w:t>
            </w:r>
          </w:p>
        </w:tc>
      </w:tr>
    </w:tbl>
    <w:p w:rsidR="00891B21" w:rsidRPr="00241B38" w:rsidRDefault="00891B21" w:rsidP="00C12121">
      <w:pPr>
        <w:pStyle w:val="NormalWeb"/>
        <w:shd w:val="clear" w:color="auto" w:fill="FFFFFF"/>
        <w:spacing w:before="0" w:beforeAutospacing="0" w:after="0" w:afterAutospacing="0"/>
        <w:rPr>
          <w:rFonts w:ascii="Arial" w:hAnsi="Arial" w:cs="Arial"/>
          <w:sz w:val="20"/>
          <w:szCs w:val="20"/>
        </w:rPr>
      </w:pPr>
    </w:p>
    <w:p w:rsidR="00C12121" w:rsidRDefault="002F7944" w:rsidP="002C7332">
      <w:pPr>
        <w:pStyle w:val="NormalWeb"/>
        <w:shd w:val="clear" w:color="auto" w:fill="FFFFFF"/>
        <w:spacing w:before="0" w:beforeAutospacing="0" w:after="0" w:afterAutospacing="0"/>
        <w:rPr>
          <w:rFonts w:ascii="Arial" w:hAnsi="Arial" w:cs="Arial"/>
          <w:sz w:val="20"/>
          <w:szCs w:val="20"/>
        </w:rPr>
      </w:pPr>
      <w:r w:rsidRPr="00916F36">
        <w:rPr>
          <w:rFonts w:ascii="Arial" w:hAnsi="Arial" w:cs="Arial"/>
          <w:sz w:val="20"/>
          <w:szCs w:val="20"/>
          <w:highlight w:val="yellow"/>
        </w:rPr>
        <w:t>Apply Now (CTA button)</w:t>
      </w:r>
      <w:r>
        <w:rPr>
          <w:rFonts w:ascii="Arial" w:hAnsi="Arial" w:cs="Arial"/>
          <w:sz w:val="20"/>
          <w:szCs w:val="20"/>
        </w:rPr>
        <w:t xml:space="preserve"> </w:t>
      </w:r>
    </w:p>
    <w:p w:rsidR="00241B38" w:rsidRPr="00241B38" w:rsidRDefault="00241B38" w:rsidP="002C7332">
      <w:pPr>
        <w:pStyle w:val="NormalWeb"/>
        <w:shd w:val="clear" w:color="auto" w:fill="FFFFFF"/>
        <w:spacing w:before="0" w:beforeAutospacing="0" w:after="0" w:afterAutospacing="0"/>
        <w:rPr>
          <w:rFonts w:ascii="Arial" w:hAnsi="Arial" w:cs="Arial"/>
          <w:sz w:val="20"/>
          <w:szCs w:val="20"/>
        </w:rPr>
      </w:pPr>
    </w:p>
    <w:p w:rsidR="00C9676A" w:rsidRDefault="00690AAE" w:rsidP="002C7332">
      <w:pPr>
        <w:pStyle w:val="NormalWeb"/>
        <w:shd w:val="clear" w:color="auto" w:fill="FFFFFF"/>
        <w:spacing w:before="0" w:beforeAutospacing="0" w:after="0" w:afterAutospacing="0"/>
        <w:rPr>
          <w:rStyle w:val="Strong"/>
          <w:rFonts w:ascii="Arial" w:hAnsi="Arial" w:cs="Arial"/>
          <w:color w:val="1F1F1F"/>
          <w:shd w:val="clear" w:color="auto" w:fill="FFFFFF"/>
        </w:rPr>
      </w:pPr>
      <w:r w:rsidRPr="00690AAE">
        <w:rPr>
          <w:rStyle w:val="Strong"/>
          <w:rFonts w:ascii="Arial" w:hAnsi="Arial" w:cs="Arial"/>
          <w:color w:val="1F1F1F"/>
          <w:shd w:val="clear" w:color="auto" w:fill="FFFFFF"/>
        </w:rPr>
        <w:t>Making the Right Choice: Top Recommended MBBS Colleges in Bangladesh</w:t>
      </w:r>
    </w:p>
    <w:p w:rsidR="00690AAE" w:rsidRDefault="00690AAE" w:rsidP="00690AAE">
      <w:pPr>
        <w:pStyle w:val="NormalWeb"/>
        <w:shd w:val="clear" w:color="auto" w:fill="FFFFFF"/>
        <w:spacing w:before="0" w:beforeAutospacing="0" w:after="0" w:afterAutospacing="0"/>
        <w:rPr>
          <w:rFonts w:ascii="Arial" w:hAnsi="Arial" w:cs="Arial"/>
          <w:sz w:val="20"/>
          <w:szCs w:val="20"/>
        </w:rPr>
      </w:pPr>
    </w:p>
    <w:tbl>
      <w:tblPr>
        <w:tblW w:w="11621" w:type="dxa"/>
        <w:tblInd w:w="98" w:type="dxa"/>
        <w:tblLook w:val="04A0"/>
      </w:tblPr>
      <w:tblGrid>
        <w:gridCol w:w="700"/>
        <w:gridCol w:w="4060"/>
        <w:gridCol w:w="1080"/>
        <w:gridCol w:w="1300"/>
        <w:gridCol w:w="101"/>
        <w:gridCol w:w="1160"/>
        <w:gridCol w:w="339"/>
        <w:gridCol w:w="961"/>
        <w:gridCol w:w="960"/>
        <w:gridCol w:w="960"/>
      </w:tblGrid>
      <w:tr w:rsidR="00690AAE" w:rsidRPr="00690AAE" w:rsidTr="00017916">
        <w:trPr>
          <w:gridAfter w:val="3"/>
          <w:wAfter w:w="2881" w:type="dxa"/>
          <w:trHeight w:val="782"/>
        </w:trPr>
        <w:tc>
          <w:tcPr>
            <w:tcW w:w="70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690AAE" w:rsidRPr="00690AAE" w:rsidRDefault="00690AAE" w:rsidP="00690AAE">
            <w:pPr>
              <w:spacing w:after="0" w:line="240" w:lineRule="auto"/>
              <w:jc w:val="center"/>
              <w:rPr>
                <w:rFonts w:ascii="Calibri" w:eastAsia="Times New Roman" w:hAnsi="Calibri" w:cs="Calibri"/>
                <w:b/>
                <w:bCs/>
                <w:color w:val="000000"/>
              </w:rPr>
            </w:pPr>
            <w:r w:rsidRPr="00690AAE">
              <w:rPr>
                <w:rFonts w:ascii="Calibri" w:eastAsia="Times New Roman" w:hAnsi="Calibri" w:cs="Calibri"/>
                <w:b/>
                <w:bCs/>
                <w:color w:val="000000"/>
              </w:rPr>
              <w:t xml:space="preserve">S. No. </w:t>
            </w:r>
          </w:p>
        </w:tc>
        <w:tc>
          <w:tcPr>
            <w:tcW w:w="4060" w:type="dxa"/>
            <w:tcBorders>
              <w:top w:val="single" w:sz="4" w:space="0" w:color="auto"/>
              <w:left w:val="nil"/>
              <w:bottom w:val="single" w:sz="4" w:space="0" w:color="auto"/>
              <w:right w:val="single" w:sz="4" w:space="0" w:color="auto"/>
            </w:tcBorders>
            <w:shd w:val="clear" w:color="000000" w:fill="9CC3E6"/>
            <w:noWrap/>
            <w:vAlign w:val="center"/>
            <w:hideMark/>
          </w:tcPr>
          <w:p w:rsidR="00690AAE" w:rsidRPr="00690AAE" w:rsidRDefault="00690AAE" w:rsidP="00690AAE">
            <w:pPr>
              <w:spacing w:after="0" w:line="240" w:lineRule="auto"/>
              <w:jc w:val="center"/>
              <w:rPr>
                <w:rFonts w:ascii="Calibri" w:eastAsia="Times New Roman" w:hAnsi="Calibri" w:cs="Calibri"/>
                <w:b/>
                <w:bCs/>
                <w:color w:val="000000"/>
              </w:rPr>
            </w:pPr>
            <w:r w:rsidRPr="00690AAE">
              <w:rPr>
                <w:rFonts w:ascii="Calibri" w:eastAsia="Times New Roman" w:hAnsi="Calibri" w:cs="Calibri"/>
                <w:b/>
                <w:bCs/>
                <w:color w:val="000000"/>
              </w:rPr>
              <w:t xml:space="preserve">College Name </w:t>
            </w:r>
          </w:p>
        </w:tc>
        <w:tc>
          <w:tcPr>
            <w:tcW w:w="1080" w:type="dxa"/>
            <w:tcBorders>
              <w:top w:val="single" w:sz="4" w:space="0" w:color="auto"/>
              <w:left w:val="nil"/>
              <w:bottom w:val="single" w:sz="4" w:space="0" w:color="auto"/>
              <w:right w:val="single" w:sz="4" w:space="0" w:color="auto"/>
            </w:tcBorders>
            <w:shd w:val="clear" w:color="000000" w:fill="9CC3E6"/>
            <w:noWrap/>
            <w:vAlign w:val="center"/>
            <w:hideMark/>
          </w:tcPr>
          <w:p w:rsidR="00690AAE" w:rsidRPr="00690AAE" w:rsidRDefault="00690AAE" w:rsidP="00690AAE">
            <w:pPr>
              <w:spacing w:after="0" w:line="240" w:lineRule="auto"/>
              <w:jc w:val="center"/>
              <w:rPr>
                <w:rFonts w:ascii="Calibri" w:eastAsia="Times New Roman" w:hAnsi="Calibri" w:cs="Calibri"/>
                <w:b/>
                <w:bCs/>
                <w:color w:val="000000"/>
              </w:rPr>
            </w:pPr>
            <w:proofErr w:type="spellStart"/>
            <w:r w:rsidRPr="00690AAE">
              <w:rPr>
                <w:rFonts w:ascii="Calibri" w:eastAsia="Times New Roman" w:hAnsi="Calibri" w:cs="Calibri"/>
                <w:b/>
                <w:bCs/>
                <w:color w:val="000000"/>
              </w:rPr>
              <w:t>Estd</w:t>
            </w:r>
            <w:proofErr w:type="spellEnd"/>
            <w:r w:rsidRPr="00690AAE">
              <w:rPr>
                <w:rFonts w:ascii="Calibri" w:eastAsia="Times New Roman" w:hAnsi="Calibri" w:cs="Calibri"/>
                <w:b/>
                <w:bCs/>
                <w:color w:val="000000"/>
              </w:rPr>
              <w:t xml:space="preserve"> </w:t>
            </w:r>
          </w:p>
        </w:tc>
        <w:tc>
          <w:tcPr>
            <w:tcW w:w="1300" w:type="dxa"/>
            <w:tcBorders>
              <w:top w:val="single" w:sz="4" w:space="0" w:color="auto"/>
              <w:left w:val="nil"/>
              <w:bottom w:val="single" w:sz="4" w:space="0" w:color="auto"/>
              <w:right w:val="single" w:sz="4" w:space="0" w:color="auto"/>
            </w:tcBorders>
            <w:shd w:val="clear" w:color="000000" w:fill="FFFF00"/>
            <w:vAlign w:val="center"/>
            <w:hideMark/>
          </w:tcPr>
          <w:p w:rsidR="00690AAE" w:rsidRPr="00690AAE" w:rsidRDefault="00690AAE" w:rsidP="00690AAE">
            <w:pPr>
              <w:spacing w:after="0" w:line="240" w:lineRule="auto"/>
              <w:jc w:val="center"/>
              <w:rPr>
                <w:rFonts w:ascii="Calibri" w:eastAsia="Times New Roman" w:hAnsi="Calibri" w:cs="Calibri"/>
                <w:b/>
                <w:bCs/>
                <w:color w:val="000000"/>
              </w:rPr>
            </w:pPr>
            <w:r w:rsidRPr="00690AAE">
              <w:rPr>
                <w:rFonts w:ascii="Calibri" w:eastAsia="Times New Roman" w:hAnsi="Calibri" w:cs="Calibri"/>
                <w:b/>
                <w:bCs/>
                <w:color w:val="000000"/>
              </w:rPr>
              <w:t>Total Package  $</w:t>
            </w:r>
          </w:p>
        </w:tc>
        <w:tc>
          <w:tcPr>
            <w:tcW w:w="1600" w:type="dxa"/>
            <w:gridSpan w:val="3"/>
            <w:tcBorders>
              <w:top w:val="single" w:sz="4" w:space="0" w:color="auto"/>
              <w:left w:val="nil"/>
              <w:bottom w:val="single" w:sz="4" w:space="0" w:color="auto"/>
              <w:right w:val="single" w:sz="4" w:space="0" w:color="auto"/>
            </w:tcBorders>
            <w:shd w:val="clear" w:color="000000" w:fill="FFFF00"/>
            <w:vAlign w:val="center"/>
            <w:hideMark/>
          </w:tcPr>
          <w:p w:rsidR="00690AAE" w:rsidRPr="00690AAE" w:rsidRDefault="00690AAE" w:rsidP="00690AAE">
            <w:pPr>
              <w:spacing w:after="0" w:line="240" w:lineRule="auto"/>
              <w:jc w:val="center"/>
              <w:rPr>
                <w:rFonts w:ascii="Calibri" w:eastAsia="Times New Roman" w:hAnsi="Calibri" w:cs="Calibri"/>
                <w:b/>
                <w:bCs/>
                <w:color w:val="000000"/>
              </w:rPr>
            </w:pPr>
            <w:r w:rsidRPr="00690AAE">
              <w:rPr>
                <w:rFonts w:ascii="Calibri" w:eastAsia="Times New Roman" w:hAnsi="Calibri" w:cs="Calibri"/>
                <w:b/>
                <w:bCs/>
                <w:color w:val="000000"/>
              </w:rPr>
              <w:t>Total Package INR</w:t>
            </w:r>
            <w:r w:rsidR="00017916">
              <w:rPr>
                <w:rFonts w:ascii="Calibri" w:eastAsia="Times New Roman" w:hAnsi="Calibri" w:cs="Calibri"/>
                <w:b/>
                <w:bCs/>
                <w:color w:val="000000"/>
              </w:rPr>
              <w:t xml:space="preserve"> </w:t>
            </w:r>
            <w:r w:rsidR="00017916" w:rsidRPr="00017916">
              <w:rPr>
                <w:rStyle w:val="Strong"/>
                <w:rFonts w:ascii="Arial" w:hAnsi="Arial" w:cs="Arial"/>
                <w:color w:val="1F1F1F"/>
                <w:sz w:val="20"/>
                <w:szCs w:val="20"/>
                <w:shd w:val="clear" w:color="auto" w:fill="FFFFFF"/>
              </w:rPr>
              <w:t>₹</w:t>
            </w:r>
          </w:p>
        </w:tc>
      </w:tr>
      <w:tr w:rsidR="00690AAE" w:rsidRPr="00690AAE" w:rsidTr="00017916">
        <w:trPr>
          <w:gridAfter w:val="3"/>
          <w:wAfter w:w="2881" w:type="dxa"/>
          <w:trHeight w:val="55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Dhaka National Medical College and Hospital (DNMCH)</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1994</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$54,000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45Lacs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 xml:space="preserve">Bangladesh Medical College </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1986</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$49,600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41Lacs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Khwaja</w:t>
            </w:r>
            <w:proofErr w:type="spellEnd"/>
            <w:r w:rsidRPr="00690AAE">
              <w:rPr>
                <w:rFonts w:ascii="Calibri" w:eastAsia="Times New Roman" w:hAnsi="Calibri" w:cs="Calibri"/>
                <w:b/>
                <w:bCs/>
                <w:color w:val="000000"/>
              </w:rPr>
              <w:t xml:space="preserve"> </w:t>
            </w:r>
            <w:proofErr w:type="spellStart"/>
            <w:r w:rsidRPr="00690AAE">
              <w:rPr>
                <w:rFonts w:ascii="Calibri" w:eastAsia="Times New Roman" w:hAnsi="Calibri" w:cs="Calibri"/>
                <w:b/>
                <w:bCs/>
                <w:color w:val="000000"/>
              </w:rPr>
              <w:t>Yunus</w:t>
            </w:r>
            <w:proofErr w:type="spellEnd"/>
            <w:r w:rsidRPr="00690AAE">
              <w:rPr>
                <w:rFonts w:ascii="Calibri" w:eastAsia="Times New Roman" w:hAnsi="Calibri" w:cs="Calibri"/>
                <w:b/>
                <w:bCs/>
                <w:color w:val="000000"/>
              </w:rPr>
              <w:t xml:space="preserve"> Ali Medical College </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2005</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$43,100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36Lacs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4</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Southern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2005</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$41,000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34Lacs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5</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Barind</w:t>
            </w:r>
            <w:proofErr w:type="spellEnd"/>
            <w:r w:rsidRPr="00690AAE">
              <w:rPr>
                <w:rFonts w:ascii="Calibri" w:eastAsia="Times New Roman" w:hAnsi="Calibri" w:cs="Calibri"/>
                <w:b/>
                <w:bCs/>
                <w:color w:val="000000"/>
              </w:rPr>
              <w:t xml:space="preserve"> Medical College </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2011</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C90AB1" w:rsidP="00690AAE">
            <w:pPr>
              <w:spacing w:after="0" w:line="240" w:lineRule="auto"/>
              <w:jc w:val="center"/>
              <w:rPr>
                <w:rFonts w:ascii="Calibri" w:eastAsia="Times New Roman" w:hAnsi="Calibri" w:cs="Calibri"/>
                <w:color w:val="000000"/>
              </w:rPr>
            </w:pPr>
            <w:r>
              <w:rPr>
                <w:rFonts w:ascii="Calibri" w:eastAsia="Times New Roman" w:hAnsi="Calibri" w:cs="Calibri"/>
                <w:color w:val="000000"/>
              </w:rPr>
              <w:t>$38,4</w:t>
            </w:r>
            <w:r w:rsidR="00690AAE" w:rsidRPr="00690AAE">
              <w:rPr>
                <w:rFonts w:ascii="Calibri" w:eastAsia="Times New Roman" w:hAnsi="Calibri" w:cs="Calibri"/>
                <w:color w:val="000000"/>
              </w:rPr>
              <w:t xml:space="preserve">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C90AB1" w:rsidP="00690AAE">
            <w:pPr>
              <w:spacing w:after="0" w:line="240" w:lineRule="auto"/>
              <w:jc w:val="center"/>
              <w:rPr>
                <w:rFonts w:ascii="Calibri" w:eastAsia="Times New Roman" w:hAnsi="Calibri" w:cs="Calibri"/>
                <w:color w:val="000000"/>
              </w:rPr>
            </w:pPr>
            <w:r>
              <w:rPr>
                <w:rFonts w:ascii="Calibri" w:eastAsia="Times New Roman" w:hAnsi="Calibri" w:cs="Calibri"/>
                <w:color w:val="000000"/>
              </w:rPr>
              <w:t>32Lacs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6</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Monno</w:t>
            </w:r>
            <w:proofErr w:type="spellEnd"/>
            <w:r w:rsidRPr="00690AAE">
              <w:rPr>
                <w:rFonts w:ascii="Calibri" w:eastAsia="Times New Roman" w:hAnsi="Calibri" w:cs="Calibri"/>
                <w:b/>
                <w:bCs/>
                <w:color w:val="000000"/>
              </w:rPr>
              <w:t xml:space="preserve"> Medical College &amp; Hospital </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2011</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$42,000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35Lacs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7</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Tairunnessa</w:t>
            </w:r>
            <w:proofErr w:type="spellEnd"/>
            <w:r w:rsidRPr="00690AAE">
              <w:rPr>
                <w:rFonts w:ascii="Calibri" w:eastAsia="Times New Roman" w:hAnsi="Calibri" w:cs="Calibri"/>
                <w:b/>
                <w:bCs/>
                <w:color w:val="000000"/>
              </w:rPr>
              <w:t xml:space="preserve"> Memorial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2002</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$42,000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35Lacs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8</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Eastern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2005</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$42,000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35Lacs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9</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Enam</w:t>
            </w:r>
            <w:proofErr w:type="spellEnd"/>
            <w:r w:rsidRPr="00690AAE">
              <w:rPr>
                <w:rFonts w:ascii="Calibri" w:eastAsia="Times New Roman" w:hAnsi="Calibri" w:cs="Calibri"/>
                <w:b/>
                <w:bCs/>
                <w:color w:val="000000"/>
              </w:rPr>
              <w:t xml:space="preserve">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2004</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$45,000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37Lacs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10</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Community Based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1995</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$45,600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38Lacs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11</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r w:rsidRPr="00690AAE">
              <w:rPr>
                <w:rFonts w:ascii="Calibri" w:eastAsia="Times New Roman" w:hAnsi="Calibri" w:cs="Calibri"/>
                <w:b/>
                <w:bCs/>
                <w:color w:val="000000"/>
              </w:rPr>
              <w:t>Green Life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2009</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$42,000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35Lacs</w:t>
            </w:r>
          </w:p>
        </w:tc>
      </w:tr>
      <w:tr w:rsidR="00690AAE" w:rsidRPr="00690AAE"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12</w:t>
            </w:r>
          </w:p>
        </w:tc>
        <w:tc>
          <w:tcPr>
            <w:tcW w:w="406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rPr>
                <w:rFonts w:ascii="Calibri" w:eastAsia="Times New Roman" w:hAnsi="Calibri" w:cs="Calibri"/>
                <w:b/>
                <w:bCs/>
                <w:color w:val="000000"/>
              </w:rPr>
            </w:pPr>
            <w:proofErr w:type="spellStart"/>
            <w:r w:rsidRPr="00690AAE">
              <w:rPr>
                <w:rFonts w:ascii="Calibri" w:eastAsia="Times New Roman" w:hAnsi="Calibri" w:cs="Calibri"/>
                <w:b/>
                <w:bCs/>
                <w:color w:val="000000"/>
              </w:rPr>
              <w:t>Jahurul</w:t>
            </w:r>
            <w:proofErr w:type="spellEnd"/>
            <w:r w:rsidRPr="00690AAE">
              <w:rPr>
                <w:rFonts w:ascii="Calibri" w:eastAsia="Times New Roman" w:hAnsi="Calibri" w:cs="Calibri"/>
                <w:b/>
                <w:bCs/>
                <w:color w:val="000000"/>
              </w:rPr>
              <w:t xml:space="preserve"> Islam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1992</w:t>
            </w:r>
          </w:p>
        </w:tc>
        <w:tc>
          <w:tcPr>
            <w:tcW w:w="1300" w:type="dxa"/>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 xml:space="preserve">$40,000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690AAE" w:rsidRPr="00690AAE" w:rsidRDefault="00690AAE" w:rsidP="00690AAE">
            <w:pPr>
              <w:spacing w:after="0" w:line="240" w:lineRule="auto"/>
              <w:jc w:val="center"/>
              <w:rPr>
                <w:rFonts w:ascii="Calibri" w:eastAsia="Times New Roman" w:hAnsi="Calibri" w:cs="Calibri"/>
                <w:color w:val="000000"/>
              </w:rPr>
            </w:pPr>
            <w:r w:rsidRPr="00690AAE">
              <w:rPr>
                <w:rFonts w:ascii="Calibri" w:eastAsia="Times New Roman" w:hAnsi="Calibri" w:cs="Calibri"/>
                <w:color w:val="000000"/>
              </w:rPr>
              <w:t>33Lacs</w:t>
            </w:r>
          </w:p>
        </w:tc>
      </w:tr>
      <w:tr w:rsidR="00F1569F" w:rsidRPr="00F1569F" w:rsidTr="00017916">
        <w:trPr>
          <w:gridAfter w:val="3"/>
          <w:wAfter w:w="2881" w:type="dxa"/>
          <w:trHeight w:val="288"/>
        </w:trPr>
        <w:tc>
          <w:tcPr>
            <w:tcW w:w="8740" w:type="dxa"/>
            <w:gridSpan w:val="7"/>
            <w:tcBorders>
              <w:top w:val="single" w:sz="4" w:space="0" w:color="auto"/>
              <w:left w:val="single" w:sz="4" w:space="0" w:color="auto"/>
              <w:bottom w:val="single" w:sz="4" w:space="0" w:color="auto"/>
              <w:right w:val="single" w:sz="4" w:space="0" w:color="000000"/>
            </w:tcBorders>
            <w:shd w:val="clear" w:color="000000" w:fill="FFFFFF"/>
            <w:vAlign w:val="center"/>
            <w:hideMark/>
          </w:tcPr>
          <w:p w:rsidR="00F1569F" w:rsidRPr="00F1569F" w:rsidRDefault="00F1569F" w:rsidP="00F1569F">
            <w:pPr>
              <w:spacing w:after="0" w:line="240" w:lineRule="auto"/>
              <w:jc w:val="center"/>
              <w:rPr>
                <w:rFonts w:ascii="Calibri" w:eastAsia="Times New Roman" w:hAnsi="Calibri" w:cs="Calibri"/>
                <w:b/>
                <w:bCs/>
                <w:color w:val="000000"/>
              </w:rPr>
            </w:pPr>
            <w:r w:rsidRPr="00F1569F">
              <w:rPr>
                <w:rFonts w:ascii="Calibri" w:eastAsia="Times New Roman" w:hAnsi="Calibri" w:cs="Calibri"/>
                <w:b/>
                <w:bCs/>
                <w:color w:val="000000"/>
              </w:rPr>
              <w:t>Medical Colleges for Women</w:t>
            </w:r>
          </w:p>
        </w:tc>
      </w:tr>
      <w:tr w:rsidR="00F1569F" w:rsidRPr="00F1569F" w:rsidTr="00017916">
        <w:trPr>
          <w:gridAfter w:val="3"/>
          <w:wAfter w:w="2881"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1</w:t>
            </w:r>
          </w:p>
        </w:tc>
        <w:tc>
          <w:tcPr>
            <w:tcW w:w="406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rPr>
                <w:rFonts w:ascii="Calibri" w:eastAsia="Times New Roman" w:hAnsi="Calibri" w:cs="Calibri"/>
                <w:b/>
                <w:bCs/>
                <w:color w:val="000000"/>
              </w:rPr>
            </w:pPr>
            <w:r w:rsidRPr="00F1569F">
              <w:rPr>
                <w:rFonts w:ascii="Calibri" w:eastAsia="Times New Roman" w:hAnsi="Calibri" w:cs="Calibri"/>
                <w:b/>
                <w:bCs/>
                <w:color w:val="000000"/>
              </w:rPr>
              <w:t xml:space="preserve">Medical College for Women’s </w:t>
            </w:r>
            <w:proofErr w:type="spellStart"/>
            <w:r w:rsidRPr="00F1569F">
              <w:rPr>
                <w:rFonts w:ascii="Calibri" w:eastAsia="Times New Roman" w:hAnsi="Calibri" w:cs="Calibri"/>
                <w:b/>
                <w:bCs/>
                <w:color w:val="000000"/>
              </w:rPr>
              <w:t>Uttara</w:t>
            </w:r>
            <w:proofErr w:type="spellEnd"/>
            <w:r w:rsidRPr="00F1569F">
              <w:rPr>
                <w:rFonts w:ascii="Calibri" w:eastAsia="Times New Roman" w:hAnsi="Calibri" w:cs="Calibri"/>
                <w:b/>
                <w:bCs/>
                <w:color w:val="000000"/>
              </w:rPr>
              <w:t xml:space="preserve"> Dhaka</w:t>
            </w:r>
          </w:p>
        </w:tc>
        <w:tc>
          <w:tcPr>
            <w:tcW w:w="108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1992</w:t>
            </w:r>
          </w:p>
        </w:tc>
        <w:tc>
          <w:tcPr>
            <w:tcW w:w="1300" w:type="dxa"/>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 xml:space="preserve">$48,000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40Lacs</w:t>
            </w:r>
          </w:p>
        </w:tc>
      </w:tr>
      <w:tr w:rsidR="00F1569F" w:rsidRPr="00F1569F"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2</w:t>
            </w:r>
          </w:p>
        </w:tc>
        <w:tc>
          <w:tcPr>
            <w:tcW w:w="406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rPr>
                <w:rFonts w:ascii="Calibri" w:eastAsia="Times New Roman" w:hAnsi="Calibri" w:cs="Calibri"/>
                <w:b/>
                <w:bCs/>
                <w:color w:val="000000"/>
              </w:rPr>
            </w:pPr>
            <w:proofErr w:type="spellStart"/>
            <w:r w:rsidRPr="00F1569F">
              <w:rPr>
                <w:rFonts w:ascii="Calibri" w:eastAsia="Times New Roman" w:hAnsi="Calibri" w:cs="Calibri"/>
                <w:b/>
                <w:bCs/>
                <w:color w:val="000000"/>
              </w:rPr>
              <w:t>Kumudini</w:t>
            </w:r>
            <w:proofErr w:type="spellEnd"/>
            <w:r w:rsidRPr="00F1569F">
              <w:rPr>
                <w:rFonts w:ascii="Calibri" w:eastAsia="Times New Roman" w:hAnsi="Calibri" w:cs="Calibri"/>
                <w:b/>
                <w:bCs/>
                <w:color w:val="000000"/>
              </w:rPr>
              <w:t xml:space="preserve"> Women’s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2001</w:t>
            </w:r>
          </w:p>
        </w:tc>
        <w:tc>
          <w:tcPr>
            <w:tcW w:w="1300" w:type="dxa"/>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 xml:space="preserve">$43,100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36Lacs</w:t>
            </w:r>
          </w:p>
        </w:tc>
      </w:tr>
      <w:tr w:rsidR="00F1569F" w:rsidRPr="00F1569F" w:rsidTr="00017916">
        <w:trPr>
          <w:gridAfter w:val="3"/>
          <w:wAfter w:w="288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3</w:t>
            </w:r>
          </w:p>
        </w:tc>
        <w:tc>
          <w:tcPr>
            <w:tcW w:w="406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rPr>
                <w:rFonts w:ascii="Calibri" w:eastAsia="Times New Roman" w:hAnsi="Calibri" w:cs="Calibri"/>
                <w:b/>
                <w:bCs/>
                <w:color w:val="000000"/>
              </w:rPr>
            </w:pPr>
            <w:proofErr w:type="spellStart"/>
            <w:r w:rsidRPr="00F1569F">
              <w:rPr>
                <w:rFonts w:ascii="Calibri" w:eastAsia="Times New Roman" w:hAnsi="Calibri" w:cs="Calibri"/>
                <w:b/>
                <w:bCs/>
                <w:color w:val="000000"/>
              </w:rPr>
              <w:t>Sylhet</w:t>
            </w:r>
            <w:proofErr w:type="spellEnd"/>
            <w:r w:rsidRPr="00F1569F">
              <w:rPr>
                <w:rFonts w:ascii="Calibri" w:eastAsia="Times New Roman" w:hAnsi="Calibri" w:cs="Calibri"/>
                <w:b/>
                <w:bCs/>
                <w:color w:val="000000"/>
              </w:rPr>
              <w:t xml:space="preserve"> Women’s Medical College</w:t>
            </w:r>
          </w:p>
        </w:tc>
        <w:tc>
          <w:tcPr>
            <w:tcW w:w="1080" w:type="dxa"/>
            <w:tcBorders>
              <w:top w:val="nil"/>
              <w:left w:val="nil"/>
              <w:bottom w:val="single" w:sz="4" w:space="0" w:color="auto"/>
              <w:right w:val="single" w:sz="4" w:space="0" w:color="auto"/>
            </w:tcBorders>
            <w:shd w:val="clear" w:color="000000" w:fill="C5E0B2"/>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2005</w:t>
            </w:r>
          </w:p>
        </w:tc>
        <w:tc>
          <w:tcPr>
            <w:tcW w:w="1300" w:type="dxa"/>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 xml:space="preserve">$42,000 </w:t>
            </w:r>
          </w:p>
        </w:tc>
        <w:tc>
          <w:tcPr>
            <w:tcW w:w="1600" w:type="dxa"/>
            <w:gridSpan w:val="3"/>
            <w:tcBorders>
              <w:top w:val="nil"/>
              <w:left w:val="nil"/>
              <w:bottom w:val="single" w:sz="4" w:space="0" w:color="auto"/>
              <w:right w:val="single" w:sz="4" w:space="0" w:color="auto"/>
            </w:tcBorders>
            <w:shd w:val="clear" w:color="auto" w:fill="auto"/>
            <w:noWrap/>
            <w:vAlign w:val="center"/>
            <w:hideMark/>
          </w:tcPr>
          <w:p w:rsidR="00F1569F" w:rsidRPr="00F1569F" w:rsidRDefault="00F1569F" w:rsidP="00F1569F">
            <w:pPr>
              <w:spacing w:after="0" w:line="240" w:lineRule="auto"/>
              <w:jc w:val="center"/>
              <w:rPr>
                <w:rFonts w:ascii="Calibri" w:eastAsia="Times New Roman" w:hAnsi="Calibri" w:cs="Calibri"/>
                <w:color w:val="000000"/>
              </w:rPr>
            </w:pPr>
            <w:r w:rsidRPr="00F1569F">
              <w:rPr>
                <w:rFonts w:ascii="Calibri" w:eastAsia="Times New Roman" w:hAnsi="Calibri" w:cs="Calibri"/>
                <w:color w:val="000000"/>
              </w:rPr>
              <w:t>35Lacs</w:t>
            </w:r>
          </w:p>
        </w:tc>
      </w:tr>
      <w:tr w:rsidR="00690AAE" w:rsidRPr="0020296F" w:rsidTr="00AB49C5">
        <w:trPr>
          <w:trHeight w:val="264"/>
        </w:trPr>
        <w:tc>
          <w:tcPr>
            <w:tcW w:w="7241" w:type="dxa"/>
            <w:gridSpan w:val="5"/>
            <w:tcBorders>
              <w:top w:val="nil"/>
              <w:left w:val="nil"/>
              <w:bottom w:val="nil"/>
              <w:right w:val="nil"/>
            </w:tcBorders>
            <w:shd w:val="clear" w:color="auto" w:fill="auto"/>
            <w:vAlign w:val="center"/>
            <w:hideMark/>
          </w:tcPr>
          <w:p w:rsidR="00690AAE" w:rsidRDefault="00690AAE" w:rsidP="001F2273">
            <w:pPr>
              <w:spacing w:after="0" w:line="240" w:lineRule="auto"/>
              <w:rPr>
                <w:rFonts w:ascii="Arial" w:eastAsia="Times New Roman" w:hAnsi="Arial" w:cs="Arial"/>
                <w:b/>
                <w:bCs/>
                <w:color w:val="000000"/>
                <w:sz w:val="20"/>
                <w:szCs w:val="20"/>
              </w:rPr>
            </w:pPr>
          </w:p>
          <w:p w:rsidR="00690AAE" w:rsidRPr="0020296F" w:rsidRDefault="00690AA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90AAE" w:rsidRPr="0020296F" w:rsidRDefault="00690AAE"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sz w:val="20"/>
                <w:szCs w:val="20"/>
              </w:rPr>
            </w:pPr>
          </w:p>
        </w:tc>
      </w:tr>
      <w:tr w:rsidR="00690AAE" w:rsidRPr="0020296F" w:rsidTr="00AB49C5">
        <w:trPr>
          <w:trHeight w:val="264"/>
        </w:trPr>
        <w:tc>
          <w:tcPr>
            <w:tcW w:w="7241" w:type="dxa"/>
            <w:gridSpan w:val="5"/>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0AAE" w:rsidRPr="0020296F" w:rsidRDefault="00690AAE" w:rsidP="001F2273">
            <w:pPr>
              <w:spacing w:after="0" w:line="240" w:lineRule="auto"/>
              <w:rPr>
                <w:rFonts w:ascii="Arial" w:eastAsia="Times New Roman" w:hAnsi="Arial" w:cs="Arial"/>
                <w:b/>
                <w:bCs/>
                <w:color w:val="000000"/>
                <w:sz w:val="20"/>
                <w:szCs w:val="20"/>
              </w:rPr>
            </w:pPr>
          </w:p>
        </w:tc>
      </w:tr>
      <w:tr w:rsidR="00690AAE" w:rsidRPr="0020296F" w:rsidTr="00AB49C5">
        <w:trPr>
          <w:trHeight w:val="264"/>
        </w:trPr>
        <w:tc>
          <w:tcPr>
            <w:tcW w:w="11621" w:type="dxa"/>
            <w:gridSpan w:val="10"/>
            <w:tcBorders>
              <w:top w:val="nil"/>
              <w:left w:val="nil"/>
              <w:bottom w:val="nil"/>
              <w:right w:val="nil"/>
            </w:tcBorders>
            <w:shd w:val="clear" w:color="auto" w:fill="auto"/>
            <w:noWrap/>
            <w:hideMark/>
          </w:tcPr>
          <w:p w:rsidR="00690AAE" w:rsidRDefault="00690AA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2. </w:t>
            </w:r>
            <w:r w:rsidR="00BD0920">
              <w:rPr>
                <w:rFonts w:ascii="Arial" w:eastAsia="Times New Roman" w:hAnsi="Arial" w:cs="Arial"/>
                <w:b/>
                <w:bCs/>
                <w:color w:val="000000"/>
                <w:sz w:val="20"/>
                <w:szCs w:val="20"/>
              </w:rPr>
              <w:t xml:space="preserve">Final </w:t>
            </w:r>
            <w:r w:rsidRPr="0020296F">
              <w:rPr>
                <w:rFonts w:ascii="Arial" w:eastAsia="Times New Roman" w:hAnsi="Arial" w:cs="Arial"/>
                <w:b/>
                <w:bCs/>
                <w:color w:val="000000"/>
                <w:sz w:val="20"/>
                <w:szCs w:val="20"/>
              </w:rPr>
              <w:t>Fees may change at college's discretion as fees is subject to change as per notifications</w:t>
            </w:r>
          </w:p>
          <w:p w:rsidR="00690AAE" w:rsidRDefault="00690AAE" w:rsidP="001F2273">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3. MBBS in Bangladesh course duration is </w:t>
            </w:r>
            <w:r w:rsidR="00BA66E6">
              <w:rPr>
                <w:rFonts w:ascii="Arial" w:eastAsia="Times New Roman" w:hAnsi="Arial" w:cs="Arial"/>
                <w:b/>
                <w:bCs/>
                <w:color w:val="000000"/>
                <w:sz w:val="20"/>
                <w:szCs w:val="20"/>
              </w:rPr>
              <w:t>6</w:t>
            </w:r>
            <w:r>
              <w:rPr>
                <w:rFonts w:ascii="Arial" w:eastAsia="Times New Roman" w:hAnsi="Arial" w:cs="Arial"/>
                <w:b/>
                <w:bCs/>
                <w:color w:val="000000"/>
                <w:sz w:val="20"/>
                <w:szCs w:val="20"/>
              </w:rPr>
              <w:t xml:space="preserve"> years </w:t>
            </w:r>
          </w:p>
          <w:p w:rsidR="000B0FA3" w:rsidRPr="0020296F" w:rsidRDefault="00690AAE" w:rsidP="001F2273">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4. For some colleges/universities Hostel/food charges are extra as payable </w:t>
            </w:r>
          </w:p>
        </w:tc>
      </w:tr>
    </w:tbl>
    <w:p w:rsidR="00690AAE" w:rsidRDefault="00690AAE" w:rsidP="00690AAE">
      <w:pPr>
        <w:pStyle w:val="NormalWeb"/>
        <w:shd w:val="clear" w:color="auto" w:fill="FFFFFF"/>
        <w:spacing w:before="0" w:beforeAutospacing="0" w:after="0" w:afterAutospacing="0"/>
        <w:rPr>
          <w:rFonts w:ascii="Arial" w:hAnsi="Arial" w:cs="Arial"/>
          <w:sz w:val="20"/>
          <w:szCs w:val="20"/>
        </w:rPr>
      </w:pPr>
    </w:p>
    <w:p w:rsidR="00690AAE" w:rsidRDefault="00AB49C5" w:rsidP="002C7332">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Bangladesh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F53E91" w:rsidRDefault="00F53E91" w:rsidP="002C7332">
      <w:pPr>
        <w:pStyle w:val="NormalWeb"/>
        <w:shd w:val="clear" w:color="auto" w:fill="FFFFFF"/>
        <w:spacing w:before="0" w:beforeAutospacing="0" w:after="0" w:afterAutospacing="0"/>
        <w:rPr>
          <w:rFonts w:ascii="Arial" w:hAnsi="Arial" w:cs="Arial"/>
          <w:color w:val="1F1F1F"/>
          <w:sz w:val="20"/>
          <w:szCs w:val="20"/>
          <w:shd w:val="clear" w:color="auto" w:fill="FFFFFF"/>
        </w:rPr>
      </w:pPr>
    </w:p>
    <w:p w:rsidR="00F53E91" w:rsidRPr="00AB49C5" w:rsidRDefault="00F53E91" w:rsidP="002C7332">
      <w:pPr>
        <w:pStyle w:val="NormalWeb"/>
        <w:shd w:val="clear" w:color="auto" w:fill="FFFFFF"/>
        <w:spacing w:before="0" w:beforeAutospacing="0" w:after="0" w:afterAutospacing="0"/>
        <w:rPr>
          <w:rFonts w:ascii="Arial" w:hAnsi="Arial" w:cs="Arial"/>
          <w:b/>
          <w:sz w:val="20"/>
          <w:szCs w:val="20"/>
          <w:u w:val="single"/>
        </w:rPr>
      </w:pPr>
      <w:r w:rsidRPr="00916F36">
        <w:rPr>
          <w:rFonts w:ascii="Arial" w:hAnsi="Arial" w:cs="Arial"/>
          <w:sz w:val="20"/>
          <w:szCs w:val="20"/>
          <w:highlight w:val="yellow"/>
        </w:rPr>
        <w:lastRenderedPageBreak/>
        <w:t>Apply Now (CTA button)</w:t>
      </w:r>
    </w:p>
    <w:p w:rsidR="00512DDD" w:rsidRPr="00B412F0" w:rsidRDefault="005B7E89" w:rsidP="00512DDD">
      <w:pPr>
        <w:pStyle w:val="NormalWeb"/>
        <w:shd w:val="clear" w:color="auto" w:fill="FFFFFF"/>
        <w:spacing w:before="0" w:beforeAutospacing="0" w:after="0" w:afterAutospacing="0"/>
        <w:rPr>
          <w:rFonts w:ascii="Arial" w:hAnsi="Arial" w:cs="Arial"/>
          <w:b/>
        </w:rPr>
      </w:pPr>
      <w:r w:rsidRPr="00B412F0">
        <w:rPr>
          <w:rFonts w:ascii="Arial" w:hAnsi="Arial" w:cs="Arial"/>
          <w:b/>
        </w:rPr>
        <w:t>------</w:t>
      </w:r>
      <w:r w:rsidR="00512DDD" w:rsidRPr="00B412F0">
        <w:rPr>
          <w:rFonts w:ascii="Arial" w:hAnsi="Arial" w:cs="Arial"/>
          <w:b/>
        </w:rPr>
        <w:t xml:space="preserve">   ------   ------</w:t>
      </w:r>
      <w:r w:rsidR="00B412F0" w:rsidRPr="00B412F0">
        <w:rPr>
          <w:rFonts w:ascii="Arial" w:hAnsi="Arial" w:cs="Arial"/>
          <w:b/>
        </w:rPr>
        <w:t xml:space="preserve">  -------</w:t>
      </w:r>
    </w:p>
    <w:p w:rsidR="00512DDD" w:rsidRPr="0001282C" w:rsidRDefault="00512DDD" w:rsidP="00512DDD">
      <w:pPr>
        <w:pStyle w:val="NormalWeb"/>
        <w:shd w:val="clear" w:color="auto" w:fill="FFFFFF"/>
        <w:spacing w:before="0" w:beforeAutospacing="0" w:after="0" w:afterAutospacing="0"/>
        <w:rPr>
          <w:rFonts w:ascii="Arial" w:hAnsi="Arial" w:cs="Arial"/>
          <w:b/>
          <w:u w:val="single"/>
        </w:rPr>
      </w:pPr>
    </w:p>
    <w:p w:rsidR="005B7E89" w:rsidRPr="001F18F9" w:rsidRDefault="005B7E89" w:rsidP="005B7E89">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1F18F9">
        <w:rPr>
          <w:rFonts w:ascii="Arial" w:eastAsia="Times New Roman" w:hAnsi="Arial" w:cs="Arial"/>
          <w:b/>
          <w:bCs/>
          <w:color w:val="1F1F1F"/>
          <w:sz w:val="36"/>
          <w:szCs w:val="36"/>
        </w:rPr>
        <w:t>MBBS in Nepal</w:t>
      </w:r>
      <w:r>
        <w:rPr>
          <w:rFonts w:ascii="Arial" w:eastAsia="Times New Roman" w:hAnsi="Arial" w:cs="Arial"/>
          <w:b/>
          <w:bCs/>
          <w:color w:val="1F1F1F"/>
          <w:sz w:val="36"/>
          <w:szCs w:val="36"/>
        </w:rPr>
        <w:t xml:space="preserve"> 2024-2025</w:t>
      </w:r>
      <w:r w:rsidRPr="001F18F9">
        <w:rPr>
          <w:rFonts w:ascii="Arial" w:eastAsia="Times New Roman" w:hAnsi="Arial" w:cs="Arial"/>
          <w:b/>
          <w:bCs/>
          <w:color w:val="1F1F1F"/>
          <w:sz w:val="36"/>
          <w:szCs w:val="36"/>
        </w:rPr>
        <w:t xml:space="preserve">: A Gateway to Your Medical Career </w:t>
      </w:r>
    </w:p>
    <w:p w:rsidR="005B7E89" w:rsidRPr="001F18F9" w:rsidRDefault="005B7E89" w:rsidP="005B7E89">
      <w:pPr>
        <w:shd w:val="clear" w:color="auto" w:fill="FFFFFF"/>
        <w:spacing w:before="100" w:beforeAutospacing="1" w:after="100" w:afterAutospacing="1" w:line="240" w:lineRule="auto"/>
        <w:rPr>
          <w:rFonts w:ascii="Arial" w:eastAsia="Times New Roman" w:hAnsi="Arial" w:cs="Arial"/>
          <w:color w:val="1F1F1F"/>
          <w:sz w:val="20"/>
          <w:szCs w:val="20"/>
        </w:rPr>
      </w:pPr>
      <w:r w:rsidRPr="001F18F9">
        <w:rPr>
          <w:rFonts w:ascii="Arial" w:eastAsia="Times New Roman" w:hAnsi="Arial" w:cs="Arial"/>
          <w:b/>
          <w:bCs/>
          <w:color w:val="1F1F1F"/>
          <w:sz w:val="20"/>
          <w:szCs w:val="20"/>
        </w:rPr>
        <w:t>Imagine</w:t>
      </w:r>
      <w:r w:rsidRPr="001F18F9">
        <w:rPr>
          <w:rFonts w:ascii="Arial" w:eastAsia="Times New Roman" w:hAnsi="Arial" w:cs="Arial"/>
          <w:bCs/>
          <w:color w:val="1F1F1F"/>
          <w:sz w:val="20"/>
          <w:szCs w:val="20"/>
        </w:rPr>
        <w:t xml:space="preserve"> </w:t>
      </w:r>
      <w:r w:rsidRPr="001F18F9">
        <w:rPr>
          <w:rFonts w:ascii="Arial" w:eastAsia="Times New Roman" w:hAnsi="Arial" w:cs="Arial"/>
          <w:b/>
          <w:bCs/>
          <w:color w:val="1F1F1F"/>
          <w:sz w:val="20"/>
          <w:szCs w:val="20"/>
        </w:rPr>
        <w:t>yourself</w:t>
      </w:r>
      <w:r w:rsidRPr="001F18F9">
        <w:rPr>
          <w:rFonts w:ascii="Arial" w:eastAsia="Times New Roman" w:hAnsi="Arial" w:cs="Arial"/>
          <w:color w:val="1F1F1F"/>
          <w:sz w:val="20"/>
          <w:szCs w:val="20"/>
        </w:rPr>
        <w:t xml:space="preserve"> surrounded by the breathtaking Himalayan peaks, embarking on a journey to become a doctor. Nepal offers you this unique opportunity with its high-quality, internationally recognized MBBS programs. </w:t>
      </w:r>
    </w:p>
    <w:p w:rsidR="005B7E89" w:rsidRDefault="005B7E89" w:rsidP="005B7E89">
      <w:pPr>
        <w:shd w:val="clear" w:color="auto" w:fill="FFFFFF"/>
        <w:spacing w:before="100" w:beforeAutospacing="1" w:after="100" w:afterAutospacing="1" w:line="240" w:lineRule="auto"/>
        <w:rPr>
          <w:rFonts w:ascii="Arial" w:hAnsi="Arial" w:cs="Arial"/>
          <w:color w:val="1F1F1F"/>
          <w:sz w:val="20"/>
          <w:szCs w:val="20"/>
          <w:shd w:val="clear" w:color="auto" w:fill="FFFFFF"/>
        </w:rPr>
      </w:pPr>
      <w:r w:rsidRPr="001F18F9">
        <w:rPr>
          <w:rFonts w:ascii="Arial" w:hAnsi="Arial" w:cs="Arial"/>
          <w:color w:val="1F1F1F"/>
          <w:sz w:val="20"/>
          <w:szCs w:val="20"/>
          <w:shd w:val="clear" w:color="auto" w:fill="FFFFFF"/>
        </w:rPr>
        <w:t>MBBS in Nepal 2024</w:t>
      </w:r>
      <w:r>
        <w:rPr>
          <w:rFonts w:ascii="Arial" w:hAnsi="Arial" w:cs="Arial"/>
          <w:color w:val="1F1F1F"/>
          <w:sz w:val="20"/>
          <w:szCs w:val="20"/>
          <w:shd w:val="clear" w:color="auto" w:fill="FFFFFF"/>
        </w:rPr>
        <w:t>-2025</w:t>
      </w:r>
      <w:r w:rsidRPr="001F18F9">
        <w:rPr>
          <w:rFonts w:ascii="Arial" w:hAnsi="Arial" w:cs="Arial"/>
          <w:color w:val="1F1F1F"/>
          <w:sz w:val="20"/>
          <w:szCs w:val="20"/>
          <w:shd w:val="clear" w:color="auto" w:fill="FFFFFF"/>
        </w:rPr>
        <w:t xml:space="preserve"> is poised to become the leading choice for Indian students seeking medical degrees abroad. MBBS in Nepal is more affordable compared to other destinations</w:t>
      </w:r>
      <w:r w:rsidRPr="001F18F9">
        <w:rPr>
          <w:rFonts w:ascii="Arial" w:eastAsia="Times New Roman" w:hAnsi="Arial" w:cs="Arial"/>
          <w:color w:val="1F1F1F"/>
          <w:sz w:val="20"/>
          <w:szCs w:val="20"/>
        </w:rPr>
        <w:t xml:space="preserve">; you'll receive a well-rounded medical education grounded in both theoretical knowledge and practical experience. </w:t>
      </w:r>
      <w:r>
        <w:rPr>
          <w:rFonts w:ascii="Arial" w:hAnsi="Arial" w:cs="Arial"/>
          <w:color w:val="1F1F1F"/>
          <w:sz w:val="20"/>
          <w:szCs w:val="20"/>
          <w:shd w:val="clear" w:color="auto" w:fill="FFFFFF"/>
        </w:rPr>
        <w:t>MBBS in Nepal offers you</w:t>
      </w:r>
      <w:r w:rsidRPr="001F18F9">
        <w:rPr>
          <w:rFonts w:ascii="Arial" w:hAnsi="Arial" w:cs="Arial"/>
          <w:color w:val="1F1F1F"/>
          <w:sz w:val="20"/>
          <w:szCs w:val="20"/>
          <w:shd w:val="clear" w:color="auto" w:fill="FFFFFF"/>
        </w:rPr>
        <w:t xml:space="preserve"> a learning environment with experienced faculty, cutting-edge facilities, and an English-medium curriculum – all designed to optimize your medical education journey.</w:t>
      </w:r>
      <w:r>
        <w:rPr>
          <w:rFonts w:ascii="Arial" w:hAnsi="Arial" w:cs="Arial"/>
          <w:color w:val="1F1F1F"/>
          <w:sz w:val="20"/>
          <w:szCs w:val="20"/>
          <w:shd w:val="clear" w:color="auto" w:fill="FFFFFF"/>
        </w:rPr>
        <w:t xml:space="preserve"> </w:t>
      </w:r>
    </w:p>
    <w:p w:rsidR="005B7E89" w:rsidRPr="001F18F9" w:rsidRDefault="005B7E89" w:rsidP="005B7E89">
      <w:pPr>
        <w:shd w:val="clear" w:color="auto" w:fill="FFFFFF"/>
        <w:spacing w:before="100" w:beforeAutospacing="1" w:after="100" w:afterAutospacing="1" w:line="240" w:lineRule="auto"/>
        <w:rPr>
          <w:rFonts w:ascii="Arial" w:eastAsia="Times New Roman" w:hAnsi="Arial" w:cs="Arial"/>
          <w:b/>
          <w:color w:val="1F1F1F"/>
          <w:sz w:val="20"/>
          <w:szCs w:val="20"/>
        </w:rPr>
      </w:pPr>
      <w:r w:rsidRPr="00E80C71">
        <w:rPr>
          <w:rFonts w:ascii="Arial" w:eastAsia="Times New Roman" w:hAnsi="Arial" w:cs="Arial"/>
          <w:b/>
          <w:bCs/>
          <w:color w:val="1F1F1F"/>
          <w:sz w:val="20"/>
          <w:szCs w:val="20"/>
        </w:rPr>
        <w:t>Here's what makes Nepal a top choice for MBBS aspirants:</w:t>
      </w:r>
    </w:p>
    <w:p w:rsidR="005B7E89" w:rsidRPr="001F18F9" w:rsidRDefault="005B7E89" w:rsidP="001F78C1">
      <w:pPr>
        <w:numPr>
          <w:ilvl w:val="0"/>
          <w:numId w:val="12"/>
        </w:numPr>
        <w:shd w:val="clear" w:color="auto" w:fill="FFFFFF"/>
        <w:spacing w:before="100" w:beforeAutospacing="1" w:after="0" w:line="240" w:lineRule="auto"/>
        <w:ind w:left="0"/>
        <w:rPr>
          <w:rFonts w:ascii="Arial" w:eastAsia="Times New Roman" w:hAnsi="Arial" w:cs="Arial"/>
          <w:color w:val="1F1F1F"/>
          <w:sz w:val="20"/>
          <w:szCs w:val="20"/>
        </w:rPr>
      </w:pPr>
      <w:r w:rsidRPr="001F18F9">
        <w:rPr>
          <w:rFonts w:ascii="Arial" w:eastAsia="Times New Roman" w:hAnsi="Arial" w:cs="Arial"/>
          <w:b/>
          <w:bCs/>
          <w:color w:val="1F1F1F"/>
          <w:sz w:val="20"/>
          <w:szCs w:val="20"/>
        </w:rPr>
        <w:t>Affordable Excellence:</w:t>
      </w:r>
      <w:r w:rsidRPr="001F18F9">
        <w:rPr>
          <w:rFonts w:ascii="Arial" w:eastAsia="Times New Roman" w:hAnsi="Arial" w:cs="Arial"/>
          <w:color w:val="1F1F1F"/>
          <w:sz w:val="20"/>
          <w:szCs w:val="20"/>
        </w:rPr>
        <w:t> Obtain a world-class medical education at a significantly lower cost compared to many other countries.</w:t>
      </w:r>
    </w:p>
    <w:p w:rsidR="005B7E89" w:rsidRPr="001F18F9" w:rsidRDefault="005B7E89" w:rsidP="001F78C1">
      <w:pPr>
        <w:numPr>
          <w:ilvl w:val="0"/>
          <w:numId w:val="12"/>
        </w:numPr>
        <w:shd w:val="clear" w:color="auto" w:fill="FFFFFF"/>
        <w:spacing w:before="100" w:beforeAutospacing="1" w:after="0" w:line="240" w:lineRule="auto"/>
        <w:ind w:left="0"/>
        <w:rPr>
          <w:rFonts w:ascii="Arial" w:eastAsia="Times New Roman" w:hAnsi="Arial" w:cs="Arial"/>
          <w:color w:val="1F1F1F"/>
          <w:sz w:val="20"/>
          <w:szCs w:val="20"/>
        </w:rPr>
      </w:pPr>
      <w:r w:rsidRPr="001F18F9">
        <w:rPr>
          <w:rFonts w:ascii="Arial" w:eastAsia="Times New Roman" w:hAnsi="Arial" w:cs="Arial"/>
          <w:b/>
          <w:bCs/>
          <w:color w:val="1F1F1F"/>
          <w:sz w:val="20"/>
          <w:szCs w:val="20"/>
        </w:rPr>
        <w:t>Globally Recognized Degree:</w:t>
      </w:r>
      <w:r w:rsidRPr="001F18F9">
        <w:rPr>
          <w:rFonts w:ascii="Arial" w:eastAsia="Times New Roman" w:hAnsi="Arial" w:cs="Arial"/>
          <w:color w:val="1F1F1F"/>
          <w:sz w:val="20"/>
          <w:szCs w:val="20"/>
        </w:rPr>
        <w:t> Graduate with an MBBS degree validated by the National Medical Commission (NMC) of India and many other international bodies, opening doors to a global medical career.</w:t>
      </w:r>
    </w:p>
    <w:p w:rsidR="005B7E89" w:rsidRPr="001F18F9" w:rsidRDefault="005B7E89" w:rsidP="001F78C1">
      <w:pPr>
        <w:numPr>
          <w:ilvl w:val="0"/>
          <w:numId w:val="12"/>
        </w:numPr>
        <w:shd w:val="clear" w:color="auto" w:fill="FFFFFF"/>
        <w:spacing w:before="100" w:beforeAutospacing="1" w:after="0" w:line="240" w:lineRule="auto"/>
        <w:ind w:left="0"/>
        <w:rPr>
          <w:rFonts w:ascii="Arial" w:eastAsia="Times New Roman" w:hAnsi="Arial" w:cs="Arial"/>
          <w:color w:val="1F1F1F"/>
          <w:sz w:val="20"/>
          <w:szCs w:val="20"/>
        </w:rPr>
      </w:pPr>
      <w:r w:rsidRPr="001F18F9">
        <w:rPr>
          <w:rFonts w:ascii="Arial" w:eastAsia="Times New Roman" w:hAnsi="Arial" w:cs="Arial"/>
          <w:b/>
          <w:bCs/>
          <w:color w:val="1F1F1F"/>
          <w:sz w:val="20"/>
          <w:szCs w:val="20"/>
        </w:rPr>
        <w:t>Practical Learning Focus:</w:t>
      </w:r>
      <w:r w:rsidRPr="001F18F9">
        <w:rPr>
          <w:rFonts w:ascii="Arial" w:eastAsia="Times New Roman" w:hAnsi="Arial" w:cs="Arial"/>
          <w:color w:val="1F1F1F"/>
          <w:sz w:val="20"/>
          <w:szCs w:val="20"/>
        </w:rPr>
        <w:t> Gain valuable clinical experience alongside your theoretical studies, ensuring you're well-prepared for the real world of medicine.</w:t>
      </w:r>
    </w:p>
    <w:p w:rsidR="005B7E89" w:rsidRPr="001F18F9" w:rsidRDefault="005B7E89" w:rsidP="001F78C1">
      <w:pPr>
        <w:numPr>
          <w:ilvl w:val="0"/>
          <w:numId w:val="12"/>
        </w:numPr>
        <w:shd w:val="clear" w:color="auto" w:fill="FFFFFF"/>
        <w:spacing w:before="100" w:beforeAutospacing="1" w:after="0" w:line="240" w:lineRule="auto"/>
        <w:ind w:left="0"/>
        <w:rPr>
          <w:rFonts w:ascii="Arial" w:eastAsia="Times New Roman" w:hAnsi="Arial" w:cs="Arial"/>
          <w:color w:val="1F1F1F"/>
          <w:sz w:val="20"/>
          <w:szCs w:val="20"/>
        </w:rPr>
      </w:pPr>
      <w:r w:rsidRPr="001F18F9">
        <w:rPr>
          <w:rFonts w:ascii="Arial" w:eastAsia="Times New Roman" w:hAnsi="Arial" w:cs="Arial"/>
          <w:b/>
          <w:bCs/>
          <w:color w:val="1F1F1F"/>
          <w:sz w:val="20"/>
          <w:szCs w:val="20"/>
        </w:rPr>
        <w:t>Culturally Rich Environment:</w:t>
      </w:r>
      <w:r w:rsidRPr="001F18F9">
        <w:rPr>
          <w:rFonts w:ascii="Arial" w:eastAsia="Times New Roman" w:hAnsi="Arial" w:cs="Arial"/>
          <w:color w:val="1F1F1F"/>
          <w:sz w:val="20"/>
          <w:szCs w:val="20"/>
        </w:rPr>
        <w:t> Immerse yourself in Nepal's vibrant culture and breathtaking natural beauty, creating a truly enriching experience.</w:t>
      </w:r>
    </w:p>
    <w:p w:rsidR="005B7E89" w:rsidRPr="001F18F9" w:rsidRDefault="005B7E89" w:rsidP="001F78C1">
      <w:pPr>
        <w:numPr>
          <w:ilvl w:val="0"/>
          <w:numId w:val="12"/>
        </w:numPr>
        <w:shd w:val="clear" w:color="auto" w:fill="FFFFFF"/>
        <w:spacing w:before="100" w:beforeAutospacing="1" w:after="0" w:line="240" w:lineRule="auto"/>
        <w:ind w:left="0"/>
        <w:rPr>
          <w:rFonts w:ascii="Arial" w:eastAsia="Times New Roman" w:hAnsi="Arial" w:cs="Arial"/>
          <w:color w:val="1F1F1F"/>
          <w:sz w:val="20"/>
          <w:szCs w:val="20"/>
        </w:rPr>
      </w:pPr>
      <w:r w:rsidRPr="001F18F9">
        <w:rPr>
          <w:rFonts w:ascii="Arial" w:eastAsia="Times New Roman" w:hAnsi="Arial" w:cs="Arial"/>
          <w:b/>
          <w:bCs/>
          <w:color w:val="1F1F1F"/>
          <w:sz w:val="20"/>
          <w:szCs w:val="20"/>
        </w:rPr>
        <w:t>Pathway to Success:</w:t>
      </w:r>
      <w:r w:rsidRPr="001F18F9">
        <w:rPr>
          <w:rFonts w:ascii="Arial" w:eastAsia="Times New Roman" w:hAnsi="Arial" w:cs="Arial"/>
          <w:color w:val="1F1F1F"/>
          <w:sz w:val="20"/>
          <w:szCs w:val="20"/>
        </w:rPr>
        <w:t> Launch your medical career with a strong foundation in knowledge, practical skills, and a globally recognized degree.</w:t>
      </w:r>
    </w:p>
    <w:p w:rsidR="005B7E89" w:rsidRDefault="005B7E89" w:rsidP="005B7E89">
      <w:pPr>
        <w:rPr>
          <w:rFonts w:ascii="Arial" w:eastAsia="Times New Roman" w:hAnsi="Arial" w:cs="Arial"/>
          <w:b/>
          <w:bCs/>
          <w:color w:val="1F1F1F"/>
          <w:sz w:val="36"/>
          <w:szCs w:val="36"/>
        </w:rPr>
      </w:pPr>
    </w:p>
    <w:p w:rsidR="00926A40" w:rsidRDefault="00926A40" w:rsidP="00926A40">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b/>
          <w:bCs/>
          <w:color w:val="1F1F1F"/>
          <w:sz w:val="20"/>
          <w:szCs w:val="20"/>
        </w:rPr>
        <w:t>Overview of MBBS in Nepal</w:t>
      </w:r>
    </w:p>
    <w:tbl>
      <w:tblPr>
        <w:tblStyle w:val="TableGrid"/>
        <w:tblW w:w="0" w:type="auto"/>
        <w:tblLook w:val="04A0"/>
      </w:tblPr>
      <w:tblGrid>
        <w:gridCol w:w="3078"/>
        <w:gridCol w:w="5850"/>
      </w:tblGrid>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Duration of Program</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Pr>
                <w:rFonts w:ascii="Arial" w:hAnsi="Arial" w:cs="Arial"/>
                <w:color w:val="212529"/>
                <w:sz w:val="20"/>
                <w:szCs w:val="20"/>
              </w:rPr>
              <w:t>5.5 Years (1year Internship)</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60% in Physics, Chemistry and Biology Aggregate</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NMC and WHO approved</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INR </w:t>
            </w:r>
            <w:r>
              <w:rPr>
                <w:rFonts w:ascii="Arial" w:hAnsi="Arial" w:cs="Arial"/>
                <w:sz w:val="20"/>
                <w:szCs w:val="20"/>
              </w:rPr>
              <w:t>46</w:t>
            </w:r>
            <w:r w:rsidRPr="00D0221A">
              <w:rPr>
                <w:rFonts w:ascii="Arial" w:hAnsi="Arial" w:cs="Arial"/>
                <w:sz w:val="20"/>
                <w:szCs w:val="20"/>
              </w:rPr>
              <w:t xml:space="preserve">Lacs </w:t>
            </w:r>
            <w:r>
              <w:rPr>
                <w:rFonts w:ascii="Arial" w:hAnsi="Arial" w:cs="Arial"/>
                <w:sz w:val="20"/>
                <w:szCs w:val="20"/>
              </w:rPr>
              <w:t>–</w:t>
            </w:r>
            <w:r w:rsidRPr="00D0221A">
              <w:rPr>
                <w:rFonts w:ascii="Arial" w:hAnsi="Arial" w:cs="Arial"/>
                <w:sz w:val="20"/>
                <w:szCs w:val="20"/>
              </w:rPr>
              <w:t xml:space="preserve"> </w:t>
            </w:r>
            <w:r>
              <w:rPr>
                <w:rFonts w:ascii="Arial" w:hAnsi="Arial" w:cs="Arial"/>
                <w:sz w:val="20"/>
                <w:szCs w:val="20"/>
              </w:rPr>
              <w:t>65</w:t>
            </w:r>
            <w:r w:rsidRPr="00D0221A">
              <w:rPr>
                <w:rFonts w:ascii="Arial" w:hAnsi="Arial" w:cs="Arial"/>
                <w:sz w:val="20"/>
                <w:szCs w:val="20"/>
              </w:rPr>
              <w:t>Lacs ($</w:t>
            </w:r>
            <w:r>
              <w:rPr>
                <w:rFonts w:ascii="Arial" w:hAnsi="Arial" w:cs="Arial"/>
                <w:sz w:val="20"/>
                <w:szCs w:val="20"/>
              </w:rPr>
              <w:t>55,000 - $7</w:t>
            </w:r>
            <w:r w:rsidRPr="00D0221A">
              <w:rPr>
                <w:rFonts w:ascii="Arial" w:hAnsi="Arial" w:cs="Arial"/>
                <w:sz w:val="20"/>
                <w:szCs w:val="20"/>
              </w:rPr>
              <w:t>8,000)</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Pr>
                <w:rFonts w:ascii="Arial" w:hAnsi="Arial" w:cs="Arial"/>
                <w:sz w:val="20"/>
                <w:szCs w:val="20"/>
              </w:rPr>
              <w:t>Yes &amp; MECEE might also be required in some colleges</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5B7E89" w:rsidTr="00C43ABE">
        <w:tc>
          <w:tcPr>
            <w:tcW w:w="3078" w:type="dxa"/>
          </w:tcPr>
          <w:p w:rsidR="005B7E89" w:rsidRPr="00D0221A" w:rsidRDefault="005B7E89" w:rsidP="00C43AB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5B7E89" w:rsidRPr="00D0221A" w:rsidRDefault="005B7E89" w:rsidP="00C43ABE">
            <w:pPr>
              <w:pStyle w:val="NormalWeb"/>
              <w:spacing w:before="0" w:beforeAutospacing="0" w:after="0" w:afterAutospacing="0"/>
              <w:rPr>
                <w:rFonts w:ascii="Arial" w:hAnsi="Arial" w:cs="Arial"/>
                <w:sz w:val="20"/>
                <w:szCs w:val="20"/>
              </w:rPr>
            </w:pPr>
            <w:r>
              <w:rPr>
                <w:rFonts w:ascii="Arial" w:hAnsi="Arial" w:cs="Arial"/>
                <w:sz w:val="20"/>
                <w:szCs w:val="20"/>
              </w:rPr>
              <w:t>Approx 4000-5000 students every year</w:t>
            </w:r>
          </w:p>
        </w:tc>
      </w:tr>
    </w:tbl>
    <w:p w:rsidR="005B7E89" w:rsidRDefault="005B7E89" w:rsidP="005B7E89"/>
    <w:p w:rsidR="005B7E89" w:rsidRDefault="005B7E89" w:rsidP="005B7E89">
      <w:pPr>
        <w:rPr>
          <w:rFonts w:ascii="Arial" w:eastAsia="Times New Roman" w:hAnsi="Arial" w:cs="Arial"/>
          <w:b/>
          <w:bCs/>
          <w:color w:val="1F1F1F"/>
          <w:sz w:val="36"/>
          <w:szCs w:val="36"/>
        </w:rPr>
      </w:pPr>
      <w:r>
        <w:rPr>
          <w:rFonts w:ascii="Arial" w:eastAsia="Times New Roman" w:hAnsi="Arial" w:cs="Arial"/>
          <w:b/>
          <w:bCs/>
          <w:color w:val="1F1F1F"/>
          <w:sz w:val="36"/>
          <w:szCs w:val="36"/>
        </w:rPr>
        <w:t>Best Colleges for MBBS in Nepal 2024-2025</w:t>
      </w:r>
    </w:p>
    <w:p w:rsidR="00C43ABE" w:rsidRDefault="00C43ABE" w:rsidP="00C43ABE">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Admission Hands </w:t>
      </w:r>
      <w:r w:rsidRPr="00241B38">
        <w:rPr>
          <w:rFonts w:ascii="Arial" w:hAnsi="Arial" w:cs="Arial"/>
          <w:sz w:val="20"/>
          <w:szCs w:val="20"/>
        </w:rPr>
        <w:t>research</w:t>
      </w:r>
      <w:r>
        <w:rPr>
          <w:rFonts w:ascii="Arial" w:hAnsi="Arial" w:cs="Arial"/>
          <w:sz w:val="20"/>
          <w:szCs w:val="20"/>
        </w:rPr>
        <w:t>es</w:t>
      </w:r>
      <w:r w:rsidRPr="00241B38">
        <w:rPr>
          <w:rFonts w:ascii="Arial" w:hAnsi="Arial" w:cs="Arial"/>
          <w:sz w:val="20"/>
          <w:szCs w:val="20"/>
        </w:rPr>
        <w:t xml:space="preserve"> thoroughly about admission requirements, curriculum, and accreditation </w:t>
      </w:r>
      <w:r>
        <w:rPr>
          <w:rFonts w:ascii="Arial" w:hAnsi="Arial" w:cs="Arial"/>
          <w:sz w:val="20"/>
          <w:szCs w:val="20"/>
        </w:rPr>
        <w:t>and then submits the application as per candidate’s requirement and preference.</w:t>
      </w:r>
    </w:p>
    <w:p w:rsidR="00DF05A0" w:rsidRDefault="00DF05A0" w:rsidP="00C43ABE">
      <w:pPr>
        <w:pStyle w:val="NormalWeb"/>
        <w:shd w:val="clear" w:color="auto" w:fill="FFFFFF"/>
        <w:spacing w:before="0" w:beforeAutospacing="0" w:after="0" w:afterAutospacing="0"/>
        <w:rPr>
          <w:rFonts w:ascii="Arial" w:hAnsi="Arial" w:cs="Arial"/>
          <w:sz w:val="20"/>
          <w:szCs w:val="20"/>
        </w:rPr>
      </w:pPr>
    </w:p>
    <w:tbl>
      <w:tblPr>
        <w:tblW w:w="11621" w:type="dxa"/>
        <w:tblInd w:w="98" w:type="dxa"/>
        <w:tblLook w:val="04A0"/>
      </w:tblPr>
      <w:tblGrid>
        <w:gridCol w:w="730"/>
        <w:gridCol w:w="6511"/>
        <w:gridCol w:w="149"/>
        <w:gridCol w:w="1011"/>
        <w:gridCol w:w="429"/>
        <w:gridCol w:w="871"/>
        <w:gridCol w:w="960"/>
        <w:gridCol w:w="960"/>
      </w:tblGrid>
      <w:tr w:rsidR="005B7E89" w:rsidRPr="0020296F" w:rsidTr="000B0FA3">
        <w:trPr>
          <w:gridAfter w:val="3"/>
          <w:wAfter w:w="2791" w:type="dxa"/>
          <w:trHeight w:val="300"/>
        </w:trPr>
        <w:tc>
          <w:tcPr>
            <w:tcW w:w="730" w:type="dxa"/>
            <w:tcBorders>
              <w:top w:val="single" w:sz="8" w:space="0" w:color="auto"/>
              <w:left w:val="single" w:sz="8" w:space="0" w:color="auto"/>
              <w:bottom w:val="single" w:sz="8" w:space="0" w:color="auto"/>
              <w:right w:val="single" w:sz="4" w:space="0" w:color="auto"/>
            </w:tcBorders>
            <w:shd w:val="clear" w:color="auto" w:fill="auto"/>
            <w:noWrap/>
            <w:hideMark/>
          </w:tcPr>
          <w:p w:rsidR="005B7E89" w:rsidRPr="0020296F" w:rsidRDefault="005B7E89" w:rsidP="00C43ABE">
            <w:pPr>
              <w:spacing w:after="0" w:line="240" w:lineRule="auto"/>
              <w:jc w:val="center"/>
              <w:rPr>
                <w:rFonts w:ascii="Arial" w:eastAsia="Times New Roman" w:hAnsi="Arial" w:cs="Arial"/>
                <w:b/>
                <w:bCs/>
                <w:color w:val="000000"/>
                <w:sz w:val="20"/>
                <w:szCs w:val="20"/>
              </w:rPr>
            </w:pPr>
          </w:p>
        </w:tc>
        <w:tc>
          <w:tcPr>
            <w:tcW w:w="6660" w:type="dxa"/>
            <w:gridSpan w:val="2"/>
            <w:tcBorders>
              <w:top w:val="single" w:sz="8" w:space="0" w:color="auto"/>
              <w:left w:val="nil"/>
              <w:bottom w:val="single" w:sz="8" w:space="0" w:color="auto"/>
              <w:right w:val="single" w:sz="4" w:space="0" w:color="auto"/>
            </w:tcBorders>
            <w:shd w:val="clear" w:color="auto" w:fill="auto"/>
            <w:noWrap/>
            <w:hideMark/>
          </w:tcPr>
          <w:p w:rsidR="005B7E89" w:rsidRPr="0020296F" w:rsidRDefault="005B7E89" w:rsidP="00C43ABE">
            <w:pPr>
              <w:spacing w:after="0" w:line="240" w:lineRule="auto"/>
              <w:jc w:val="center"/>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College Name</w:t>
            </w:r>
            <w:r w:rsidR="00C43ABE">
              <w:rPr>
                <w:rFonts w:ascii="Arial" w:eastAsia="Times New Roman" w:hAnsi="Arial" w:cs="Arial"/>
                <w:b/>
                <w:bCs/>
                <w:color w:val="000000"/>
                <w:sz w:val="20"/>
                <w:szCs w:val="20"/>
              </w:rPr>
              <w:t xml:space="preserve"> / University </w:t>
            </w:r>
          </w:p>
        </w:tc>
        <w:tc>
          <w:tcPr>
            <w:tcW w:w="1440" w:type="dxa"/>
            <w:gridSpan w:val="2"/>
            <w:tcBorders>
              <w:top w:val="single" w:sz="8" w:space="0" w:color="auto"/>
              <w:left w:val="nil"/>
              <w:bottom w:val="single" w:sz="8" w:space="0" w:color="auto"/>
              <w:right w:val="single" w:sz="4" w:space="0" w:color="auto"/>
            </w:tcBorders>
            <w:shd w:val="clear" w:color="auto" w:fill="auto"/>
            <w:noWrap/>
            <w:hideMark/>
          </w:tcPr>
          <w:p w:rsidR="005B7E89" w:rsidRPr="0020296F" w:rsidRDefault="005B7E89" w:rsidP="00C43ABE">
            <w:pPr>
              <w:spacing w:after="0" w:line="240" w:lineRule="auto"/>
              <w:jc w:val="center"/>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Total Fees </w:t>
            </w:r>
          </w:p>
        </w:tc>
      </w:tr>
      <w:tr w:rsidR="005B7E89" w:rsidRPr="0020296F" w:rsidTr="000B0FA3">
        <w:trPr>
          <w:gridAfter w:val="3"/>
          <w:wAfter w:w="2791" w:type="dxa"/>
          <w:trHeight w:val="276"/>
        </w:trPr>
        <w:tc>
          <w:tcPr>
            <w:tcW w:w="7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w:t>
            </w:r>
          </w:p>
        </w:tc>
        <w:tc>
          <w:tcPr>
            <w:tcW w:w="6660" w:type="dxa"/>
            <w:gridSpan w:val="2"/>
            <w:tcBorders>
              <w:top w:val="nil"/>
              <w:left w:val="nil"/>
              <w:bottom w:val="nil"/>
              <w:right w:val="nil"/>
            </w:tcBorders>
            <w:shd w:val="clear" w:color="auto" w:fill="auto"/>
            <w:noWrap/>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Institute of Medical </w:t>
            </w:r>
            <w:proofErr w:type="spellStart"/>
            <w:r w:rsidRPr="0020296F">
              <w:rPr>
                <w:rFonts w:ascii="Arial" w:eastAsia="Times New Roman" w:hAnsi="Arial" w:cs="Arial"/>
                <w:color w:val="000000"/>
                <w:sz w:val="20"/>
                <w:szCs w:val="20"/>
              </w:rPr>
              <w:t>Sceinces</w:t>
            </w:r>
            <w:proofErr w:type="spellEnd"/>
            <w:r w:rsidRPr="0020296F">
              <w:rPr>
                <w:rFonts w:ascii="Arial" w:eastAsia="Times New Roman" w:hAnsi="Arial" w:cs="Arial"/>
                <w:color w:val="000000"/>
                <w:sz w:val="20"/>
                <w:szCs w:val="20"/>
              </w:rPr>
              <w:t xml:space="preserve">, Kathmandu, </w:t>
            </w:r>
            <w:proofErr w:type="spellStart"/>
            <w:r w:rsidRPr="0020296F">
              <w:rPr>
                <w:rFonts w:ascii="Arial" w:eastAsia="Times New Roman" w:hAnsi="Arial" w:cs="Arial"/>
                <w:color w:val="000000"/>
                <w:sz w:val="20"/>
                <w:szCs w:val="20"/>
              </w:rPr>
              <w:t>Tribhuvan</w:t>
            </w:r>
            <w:proofErr w:type="spellEnd"/>
            <w:r w:rsidRPr="0020296F">
              <w:rPr>
                <w:rFonts w:ascii="Arial" w:eastAsia="Times New Roman" w:hAnsi="Arial" w:cs="Arial"/>
                <w:color w:val="000000"/>
                <w:sz w:val="20"/>
                <w:szCs w:val="20"/>
              </w:rPr>
              <w:t xml:space="preserve"> University (TU)</w:t>
            </w:r>
          </w:p>
        </w:tc>
        <w:tc>
          <w:tcPr>
            <w:tcW w:w="1440" w:type="dxa"/>
            <w:gridSpan w:val="2"/>
            <w:tcBorders>
              <w:top w:val="nil"/>
              <w:left w:val="single" w:sz="4" w:space="0" w:color="auto"/>
              <w:bottom w:val="single" w:sz="4" w:space="0" w:color="auto"/>
              <w:right w:val="single" w:sz="4" w:space="0" w:color="auto"/>
            </w:tcBorders>
            <w:shd w:val="clear" w:color="000000" w:fill="C6EFCE"/>
            <w:noWrap/>
            <w:vAlign w:val="center"/>
            <w:hideMark/>
          </w:tcPr>
          <w:p w:rsidR="005B7E89" w:rsidRPr="0020296F" w:rsidRDefault="00DF05A0" w:rsidP="00DF05A0">
            <w:pPr>
              <w:spacing w:after="0" w:line="240" w:lineRule="auto"/>
              <w:jc w:val="center"/>
              <w:rPr>
                <w:rFonts w:ascii="Arial" w:eastAsia="Times New Roman" w:hAnsi="Arial" w:cs="Arial"/>
                <w:b/>
                <w:bCs/>
                <w:color w:val="006100"/>
                <w:sz w:val="20"/>
                <w:szCs w:val="20"/>
              </w:rPr>
            </w:pPr>
            <w:r>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2</w:t>
            </w:r>
          </w:p>
        </w:tc>
        <w:tc>
          <w:tcPr>
            <w:tcW w:w="6660" w:type="dxa"/>
            <w:gridSpan w:val="2"/>
            <w:tcBorders>
              <w:top w:val="single" w:sz="4" w:space="0" w:color="auto"/>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B.P. </w:t>
            </w:r>
            <w:proofErr w:type="spellStart"/>
            <w:r w:rsidRPr="0020296F">
              <w:rPr>
                <w:rFonts w:ascii="Arial" w:eastAsia="Times New Roman" w:hAnsi="Arial" w:cs="Arial"/>
                <w:color w:val="000000"/>
                <w:sz w:val="20"/>
                <w:szCs w:val="20"/>
              </w:rPr>
              <w:t>Koirala</w:t>
            </w:r>
            <w:proofErr w:type="spellEnd"/>
            <w:r w:rsidRPr="0020296F">
              <w:rPr>
                <w:rFonts w:ascii="Arial" w:eastAsia="Times New Roman" w:hAnsi="Arial" w:cs="Arial"/>
                <w:color w:val="000000"/>
                <w:sz w:val="20"/>
                <w:szCs w:val="20"/>
              </w:rPr>
              <w:t xml:space="preserve"> Institute of Health Sciences, </w:t>
            </w:r>
            <w:proofErr w:type="spellStart"/>
            <w:r w:rsidRPr="0020296F">
              <w:rPr>
                <w:rFonts w:ascii="Arial" w:eastAsia="Times New Roman" w:hAnsi="Arial" w:cs="Arial"/>
                <w:color w:val="000000"/>
                <w:sz w:val="20"/>
                <w:szCs w:val="20"/>
              </w:rPr>
              <w:t>Dharan</w:t>
            </w:r>
            <w:proofErr w:type="spellEnd"/>
            <w:r w:rsidRPr="0020296F">
              <w:rPr>
                <w:rFonts w:ascii="Arial" w:eastAsia="Times New Roman" w:hAnsi="Arial" w:cs="Arial"/>
                <w:color w:val="000000"/>
                <w:sz w:val="20"/>
                <w:szCs w:val="20"/>
              </w:rPr>
              <w:t xml:space="preserve"> (Autonomous Univ.)</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3</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College of Medical Sciences, </w:t>
            </w:r>
            <w:proofErr w:type="spellStart"/>
            <w:r w:rsidRPr="0020296F">
              <w:rPr>
                <w:rFonts w:ascii="Arial" w:eastAsia="Times New Roman" w:hAnsi="Arial" w:cs="Arial"/>
                <w:color w:val="000000"/>
                <w:sz w:val="20"/>
                <w:szCs w:val="20"/>
              </w:rPr>
              <w:t>Bharatpur</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88"/>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lastRenderedPageBreak/>
              <w:t>4</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National Medical College, </w:t>
            </w:r>
            <w:proofErr w:type="spellStart"/>
            <w:r w:rsidRPr="0020296F">
              <w:rPr>
                <w:rFonts w:ascii="Arial" w:eastAsia="Times New Roman" w:hAnsi="Arial" w:cs="Arial"/>
                <w:color w:val="000000"/>
                <w:sz w:val="20"/>
                <w:szCs w:val="20"/>
              </w:rPr>
              <w:t>Birgunj</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5</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Nepalganj</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Kohalpur</w:t>
            </w:r>
            <w:proofErr w:type="spellEnd"/>
            <w:r w:rsidRPr="0020296F">
              <w:rPr>
                <w:rFonts w:ascii="Arial" w:eastAsia="Times New Roman" w:hAnsi="Arial" w:cs="Arial"/>
                <w:color w:val="000000"/>
                <w:sz w:val="20"/>
                <w:szCs w:val="20"/>
              </w:rPr>
              <w:t xml:space="preserve">, </w:t>
            </w:r>
            <w:proofErr w:type="spellStart"/>
            <w:r w:rsidRPr="0020296F">
              <w:rPr>
                <w:rFonts w:ascii="Arial" w:eastAsia="Times New Roman" w:hAnsi="Arial" w:cs="Arial"/>
                <w:color w:val="000000"/>
                <w:sz w:val="20"/>
                <w:szCs w:val="20"/>
              </w:rPr>
              <w:t>Banke</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6</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Universal College of Medical science, </w:t>
            </w:r>
            <w:proofErr w:type="spellStart"/>
            <w:r w:rsidRPr="0020296F">
              <w:rPr>
                <w:rFonts w:ascii="Arial" w:eastAsia="Times New Roman" w:hAnsi="Arial" w:cs="Arial"/>
                <w:color w:val="000000"/>
                <w:sz w:val="20"/>
                <w:szCs w:val="20"/>
              </w:rPr>
              <w:t>Bhairahwah</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7</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Manipal</w:t>
            </w:r>
            <w:proofErr w:type="spellEnd"/>
            <w:r w:rsidRPr="0020296F">
              <w:rPr>
                <w:rFonts w:ascii="Arial" w:eastAsia="Times New Roman" w:hAnsi="Arial" w:cs="Arial"/>
                <w:color w:val="000000"/>
                <w:sz w:val="20"/>
                <w:szCs w:val="20"/>
              </w:rPr>
              <w:t xml:space="preserve"> College of Medical sciences, </w:t>
            </w:r>
            <w:proofErr w:type="spellStart"/>
            <w:r w:rsidRPr="0020296F">
              <w:rPr>
                <w:rFonts w:ascii="Arial" w:eastAsia="Times New Roman" w:hAnsi="Arial" w:cs="Arial"/>
                <w:color w:val="000000"/>
                <w:sz w:val="20"/>
                <w:szCs w:val="20"/>
              </w:rPr>
              <w:t>Pokhra</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88"/>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8</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Janaki</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Janakpur</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485"/>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9</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Kathmandu Medical College, </w:t>
            </w:r>
            <w:proofErr w:type="spellStart"/>
            <w:r w:rsidRPr="0020296F">
              <w:rPr>
                <w:rFonts w:ascii="Arial" w:eastAsia="Times New Roman" w:hAnsi="Arial" w:cs="Arial"/>
                <w:color w:val="000000"/>
                <w:sz w:val="20"/>
                <w:szCs w:val="20"/>
              </w:rPr>
              <w:t>Dhulikhel</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10</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Nobel Medical College, </w:t>
            </w:r>
            <w:proofErr w:type="spellStart"/>
            <w:r w:rsidRPr="0020296F">
              <w:rPr>
                <w:rFonts w:ascii="Arial" w:eastAsia="Times New Roman" w:hAnsi="Arial" w:cs="Arial"/>
                <w:color w:val="000000"/>
                <w:sz w:val="20"/>
                <w:szCs w:val="20"/>
              </w:rPr>
              <w:t>Biratnagar</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11</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Nepal Medical College, </w:t>
            </w:r>
            <w:proofErr w:type="spellStart"/>
            <w:r w:rsidRPr="0020296F">
              <w:rPr>
                <w:rFonts w:ascii="Arial" w:eastAsia="Times New Roman" w:hAnsi="Arial" w:cs="Arial"/>
                <w:color w:val="000000"/>
                <w:sz w:val="20"/>
                <w:szCs w:val="20"/>
              </w:rPr>
              <w:t>Jorpati</w:t>
            </w:r>
            <w:proofErr w:type="spellEnd"/>
            <w:r w:rsidRPr="0020296F">
              <w:rPr>
                <w:rFonts w:ascii="Arial" w:eastAsia="Times New Roman" w:hAnsi="Arial" w:cs="Arial"/>
                <w:color w:val="000000"/>
                <w:sz w:val="20"/>
                <w:szCs w:val="20"/>
              </w:rPr>
              <w:t>, KTM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12</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Lumbini</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Palpa</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312"/>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13</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Biratnagar</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Biratnagar</w:t>
            </w:r>
            <w:proofErr w:type="spellEnd"/>
            <w:r w:rsidRPr="0020296F">
              <w:rPr>
                <w:rFonts w:ascii="Arial" w:eastAsia="Times New Roman" w:hAnsi="Arial" w:cs="Arial"/>
                <w:color w:val="000000"/>
                <w:sz w:val="20"/>
                <w:szCs w:val="20"/>
              </w:rPr>
              <w:t xml:space="preserve"> (KU)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76"/>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14</w:t>
            </w:r>
          </w:p>
        </w:tc>
        <w:tc>
          <w:tcPr>
            <w:tcW w:w="6660" w:type="dxa"/>
            <w:gridSpan w:val="2"/>
            <w:tcBorders>
              <w:top w:val="nil"/>
              <w:left w:val="nil"/>
              <w:bottom w:val="single" w:sz="4" w:space="0" w:color="auto"/>
              <w:right w:val="single" w:sz="4" w:space="0" w:color="auto"/>
            </w:tcBorders>
            <w:shd w:val="clear" w:color="auto" w:fill="auto"/>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Devdaha</w:t>
            </w:r>
            <w:proofErr w:type="spellEnd"/>
            <w:r w:rsidRPr="0020296F">
              <w:rPr>
                <w:rFonts w:ascii="Arial" w:eastAsia="Times New Roman" w:hAnsi="Arial" w:cs="Arial"/>
                <w:color w:val="000000"/>
                <w:sz w:val="20"/>
                <w:szCs w:val="20"/>
              </w:rPr>
              <w:t xml:space="preserve"> Medical College &amp; Research Inst</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64"/>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15</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Gandaki</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Pokhra</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64"/>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16</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proofErr w:type="spellStart"/>
            <w:r w:rsidRPr="0020296F">
              <w:rPr>
                <w:rFonts w:ascii="Arial" w:eastAsia="Times New Roman" w:hAnsi="Arial" w:cs="Arial"/>
                <w:color w:val="000000"/>
                <w:sz w:val="20"/>
                <w:szCs w:val="20"/>
              </w:rPr>
              <w:t>Chitwan</w:t>
            </w:r>
            <w:proofErr w:type="spellEnd"/>
            <w:r w:rsidRPr="0020296F">
              <w:rPr>
                <w:rFonts w:ascii="Arial" w:eastAsia="Times New Roman" w:hAnsi="Arial" w:cs="Arial"/>
                <w:color w:val="000000"/>
                <w:sz w:val="20"/>
                <w:szCs w:val="20"/>
              </w:rPr>
              <w:t xml:space="preserve"> Medical College, </w:t>
            </w:r>
            <w:proofErr w:type="spellStart"/>
            <w:r w:rsidRPr="0020296F">
              <w:rPr>
                <w:rFonts w:ascii="Arial" w:eastAsia="Times New Roman" w:hAnsi="Arial" w:cs="Arial"/>
                <w:color w:val="000000"/>
                <w:sz w:val="20"/>
                <w:szCs w:val="20"/>
              </w:rPr>
              <w:t>Bharatpur</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5B7E89" w:rsidRPr="0020296F" w:rsidTr="000B0FA3">
        <w:trPr>
          <w:gridAfter w:val="3"/>
          <w:wAfter w:w="2791" w:type="dxa"/>
          <w:trHeight w:val="264"/>
        </w:trPr>
        <w:tc>
          <w:tcPr>
            <w:tcW w:w="730" w:type="dxa"/>
            <w:tcBorders>
              <w:top w:val="nil"/>
              <w:left w:val="single" w:sz="4" w:space="0" w:color="auto"/>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jc w:val="center"/>
              <w:rPr>
                <w:rFonts w:ascii="Arial" w:eastAsia="Times New Roman" w:hAnsi="Arial" w:cs="Arial"/>
                <w:color w:val="000000"/>
                <w:sz w:val="20"/>
                <w:szCs w:val="20"/>
              </w:rPr>
            </w:pPr>
            <w:r w:rsidRPr="0020296F">
              <w:rPr>
                <w:rFonts w:ascii="Arial" w:eastAsia="Times New Roman" w:hAnsi="Arial" w:cs="Arial"/>
                <w:color w:val="000000"/>
                <w:sz w:val="20"/>
                <w:szCs w:val="20"/>
              </w:rPr>
              <w:t>17</w:t>
            </w:r>
          </w:p>
        </w:tc>
        <w:tc>
          <w:tcPr>
            <w:tcW w:w="6660" w:type="dxa"/>
            <w:gridSpan w:val="2"/>
            <w:tcBorders>
              <w:top w:val="nil"/>
              <w:left w:val="nil"/>
              <w:bottom w:val="single" w:sz="4" w:space="0" w:color="auto"/>
              <w:right w:val="single" w:sz="4" w:space="0" w:color="auto"/>
            </w:tcBorders>
            <w:shd w:val="clear" w:color="auto" w:fill="auto"/>
            <w:noWrap/>
            <w:vAlign w:val="center"/>
            <w:hideMark/>
          </w:tcPr>
          <w:p w:rsidR="005B7E89" w:rsidRPr="0020296F" w:rsidRDefault="005B7E89" w:rsidP="00C43ABE">
            <w:pPr>
              <w:spacing w:after="0" w:line="240" w:lineRule="auto"/>
              <w:rPr>
                <w:rFonts w:ascii="Arial" w:eastAsia="Times New Roman" w:hAnsi="Arial" w:cs="Arial"/>
                <w:color w:val="000000"/>
                <w:sz w:val="20"/>
                <w:szCs w:val="20"/>
              </w:rPr>
            </w:pPr>
            <w:r w:rsidRPr="0020296F">
              <w:rPr>
                <w:rFonts w:ascii="Arial" w:eastAsia="Times New Roman" w:hAnsi="Arial" w:cs="Arial"/>
                <w:color w:val="000000"/>
                <w:sz w:val="20"/>
                <w:szCs w:val="20"/>
              </w:rPr>
              <w:t xml:space="preserve">KIST Medical College, </w:t>
            </w:r>
            <w:proofErr w:type="spellStart"/>
            <w:r w:rsidRPr="0020296F">
              <w:rPr>
                <w:rFonts w:ascii="Arial" w:eastAsia="Times New Roman" w:hAnsi="Arial" w:cs="Arial"/>
                <w:color w:val="000000"/>
                <w:sz w:val="20"/>
                <w:szCs w:val="20"/>
              </w:rPr>
              <w:t>Mahalaxmi</w:t>
            </w:r>
            <w:proofErr w:type="spellEnd"/>
            <w:r w:rsidRPr="0020296F">
              <w:rPr>
                <w:rFonts w:ascii="Arial" w:eastAsia="Times New Roman" w:hAnsi="Arial" w:cs="Arial"/>
                <w:color w:val="000000"/>
                <w:sz w:val="20"/>
                <w:szCs w:val="20"/>
              </w:rPr>
              <w:t xml:space="preserve"> (TU)</w:t>
            </w:r>
          </w:p>
        </w:tc>
        <w:tc>
          <w:tcPr>
            <w:tcW w:w="1440" w:type="dxa"/>
            <w:gridSpan w:val="2"/>
            <w:tcBorders>
              <w:top w:val="nil"/>
              <w:left w:val="nil"/>
              <w:bottom w:val="single" w:sz="4" w:space="0" w:color="auto"/>
              <w:right w:val="single" w:sz="4" w:space="0" w:color="auto"/>
            </w:tcBorders>
            <w:shd w:val="clear" w:color="000000" w:fill="C6EFCE"/>
            <w:noWrap/>
            <w:vAlign w:val="center"/>
            <w:hideMark/>
          </w:tcPr>
          <w:p w:rsidR="005B7E89" w:rsidRPr="0020296F" w:rsidRDefault="00DF05A0" w:rsidP="00C43ABE">
            <w:pPr>
              <w:spacing w:after="0" w:line="240" w:lineRule="auto"/>
              <w:jc w:val="center"/>
              <w:rPr>
                <w:rFonts w:ascii="Arial" w:eastAsia="Times New Roman" w:hAnsi="Arial" w:cs="Arial"/>
                <w:b/>
                <w:bCs/>
                <w:color w:val="006100"/>
                <w:sz w:val="20"/>
                <w:szCs w:val="20"/>
              </w:rPr>
            </w:pPr>
            <w:r w:rsidRPr="00DF05A0">
              <w:rPr>
                <w:rFonts w:ascii="Arial" w:eastAsia="Times New Roman" w:hAnsi="Arial" w:cs="Arial"/>
                <w:b/>
                <w:bCs/>
                <w:color w:val="006100"/>
                <w:sz w:val="20"/>
                <w:szCs w:val="20"/>
              </w:rPr>
              <w:t>$75,000</w:t>
            </w:r>
          </w:p>
        </w:tc>
      </w:tr>
      <w:tr w:rsidR="000B0FA3" w:rsidRPr="0020296F" w:rsidTr="000B0FA3">
        <w:trPr>
          <w:trHeight w:val="264"/>
        </w:trPr>
        <w:tc>
          <w:tcPr>
            <w:tcW w:w="7241"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sz w:val="20"/>
                <w:szCs w:val="20"/>
              </w:rPr>
            </w:pPr>
          </w:p>
        </w:tc>
      </w:tr>
      <w:tr w:rsidR="000B0FA3" w:rsidRPr="0020296F" w:rsidTr="000B0FA3">
        <w:trPr>
          <w:trHeight w:val="264"/>
        </w:trPr>
        <w:tc>
          <w:tcPr>
            <w:tcW w:w="7241"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p>
        </w:tc>
        <w:tc>
          <w:tcPr>
            <w:tcW w:w="1160"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0B0FA3" w:rsidRPr="0020296F" w:rsidRDefault="000B0FA3" w:rsidP="001F2273">
            <w:pPr>
              <w:spacing w:after="0" w:line="240" w:lineRule="auto"/>
              <w:rPr>
                <w:rFonts w:ascii="Arial" w:eastAsia="Times New Roman" w:hAnsi="Arial" w:cs="Arial"/>
                <w:b/>
                <w:bCs/>
                <w:color w:val="000000"/>
                <w:sz w:val="20"/>
                <w:szCs w:val="20"/>
              </w:rPr>
            </w:pPr>
          </w:p>
        </w:tc>
      </w:tr>
      <w:tr w:rsidR="000B0FA3" w:rsidRPr="0020296F" w:rsidTr="000B0FA3">
        <w:trPr>
          <w:trHeight w:val="264"/>
        </w:trPr>
        <w:tc>
          <w:tcPr>
            <w:tcW w:w="11621" w:type="dxa"/>
            <w:gridSpan w:val="8"/>
            <w:tcBorders>
              <w:top w:val="nil"/>
              <w:left w:val="nil"/>
              <w:bottom w:val="nil"/>
              <w:right w:val="nil"/>
            </w:tcBorders>
            <w:shd w:val="clear" w:color="auto" w:fill="auto"/>
            <w:noWrap/>
            <w:hideMark/>
          </w:tcPr>
          <w:p w:rsidR="000B0FA3" w:rsidRDefault="000B0FA3" w:rsidP="001F2273">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1. </w:t>
            </w:r>
            <w:r w:rsidRPr="0020296F">
              <w:rPr>
                <w:rFonts w:ascii="Arial" w:eastAsia="Times New Roman" w:hAnsi="Arial" w:cs="Arial"/>
                <w:b/>
                <w:bCs/>
                <w:color w:val="000000"/>
                <w:sz w:val="20"/>
                <w:szCs w:val="20"/>
              </w:rPr>
              <w:t>Final Fees may change at college's discretion as fees is subject to change as per notifications</w:t>
            </w:r>
          </w:p>
          <w:p w:rsidR="000B0FA3" w:rsidRDefault="000B0FA3" w:rsidP="001F2273">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 Some colleges may require MECEE entrance exam</w:t>
            </w:r>
          </w:p>
          <w:p w:rsidR="000B0FA3" w:rsidRPr="0020296F" w:rsidRDefault="000B0FA3" w:rsidP="001F2273">
            <w:pPr>
              <w:spacing w:after="0" w:line="240" w:lineRule="auto"/>
              <w:rPr>
                <w:rFonts w:ascii="Arial" w:eastAsia="Times New Roman" w:hAnsi="Arial" w:cs="Arial"/>
                <w:b/>
                <w:bCs/>
                <w:color w:val="000000"/>
                <w:sz w:val="20"/>
                <w:szCs w:val="20"/>
              </w:rPr>
            </w:pPr>
          </w:p>
        </w:tc>
      </w:tr>
    </w:tbl>
    <w:p w:rsidR="00B158DC" w:rsidRDefault="00B158DC" w:rsidP="00B158DC">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Nepal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B158DC" w:rsidRDefault="00B158DC" w:rsidP="00B158DC">
      <w:pPr>
        <w:pStyle w:val="NormalWeb"/>
        <w:shd w:val="clear" w:color="auto" w:fill="FFFFFF"/>
        <w:spacing w:before="0" w:beforeAutospacing="0" w:after="0" w:afterAutospacing="0"/>
        <w:rPr>
          <w:rFonts w:ascii="Arial" w:hAnsi="Arial" w:cs="Arial"/>
          <w:color w:val="1F1F1F"/>
          <w:sz w:val="20"/>
          <w:szCs w:val="20"/>
          <w:shd w:val="clear" w:color="auto" w:fill="FFFFFF"/>
        </w:rPr>
      </w:pPr>
    </w:p>
    <w:p w:rsidR="00B158DC" w:rsidRDefault="00B158DC" w:rsidP="00B158DC">
      <w:pPr>
        <w:pStyle w:val="NormalWeb"/>
        <w:shd w:val="clear" w:color="auto" w:fill="FFFFFF"/>
        <w:spacing w:before="0" w:beforeAutospacing="0" w:after="0" w:afterAutospacing="0"/>
        <w:rPr>
          <w:rFonts w:ascii="Arial" w:hAnsi="Arial" w:cs="Arial"/>
          <w:sz w:val="20"/>
          <w:szCs w:val="20"/>
        </w:rPr>
      </w:pPr>
      <w:r w:rsidRPr="00916F36">
        <w:rPr>
          <w:rFonts w:ascii="Arial" w:hAnsi="Arial" w:cs="Arial"/>
          <w:sz w:val="20"/>
          <w:szCs w:val="20"/>
          <w:highlight w:val="yellow"/>
        </w:rPr>
        <w:t>Apply Now (CTA button)</w:t>
      </w:r>
    </w:p>
    <w:p w:rsidR="00B412F0" w:rsidRDefault="00B412F0" w:rsidP="005B7E89">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 ------ ------ --------</w:t>
      </w:r>
    </w:p>
    <w:p w:rsidR="00B412F0" w:rsidRPr="000A02C0" w:rsidRDefault="00B412F0" w:rsidP="00B412F0">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0A02C0">
        <w:rPr>
          <w:rFonts w:ascii="Arial" w:eastAsia="Times New Roman" w:hAnsi="Arial" w:cs="Arial"/>
          <w:b/>
          <w:bCs/>
          <w:color w:val="1F1F1F"/>
          <w:sz w:val="36"/>
          <w:szCs w:val="36"/>
        </w:rPr>
        <w:t>MBBS in Russia</w:t>
      </w:r>
      <w:r>
        <w:rPr>
          <w:rFonts w:ascii="Arial" w:eastAsia="Times New Roman" w:hAnsi="Arial" w:cs="Arial"/>
          <w:b/>
          <w:bCs/>
          <w:color w:val="1F1F1F"/>
          <w:sz w:val="36"/>
          <w:szCs w:val="36"/>
        </w:rPr>
        <w:t xml:space="preserve"> 2024-2025</w:t>
      </w:r>
    </w:p>
    <w:p w:rsidR="00B412F0" w:rsidRPr="000A02C0" w:rsidRDefault="00B412F0" w:rsidP="00B412F0">
      <w:pPr>
        <w:rPr>
          <w:rFonts w:ascii="Arial" w:hAnsi="Arial" w:cs="Arial"/>
          <w:sz w:val="20"/>
          <w:szCs w:val="20"/>
        </w:rPr>
      </w:pPr>
      <w:r w:rsidRPr="000A02C0">
        <w:rPr>
          <w:rFonts w:ascii="Arial" w:hAnsi="Arial" w:cs="Arial"/>
          <w:color w:val="0D0D0D"/>
          <w:sz w:val="20"/>
          <w:szCs w:val="20"/>
          <w:shd w:val="clear" w:color="auto" w:fill="FFFFFF"/>
        </w:rPr>
        <w:t xml:space="preserve">Studying MBBS in Russia offers an excellent opportunity for aspiring medical professionals. Renowned for its high-quality medical education at affordable costs, Russia boasts internationally recognized medical universities with modern facilities and experienced faculty. Many universities offer English-taught programs, making it accessible for international students. </w:t>
      </w:r>
    </w:p>
    <w:p w:rsidR="00B412F0" w:rsidRPr="00D843B4"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D843B4">
        <w:rPr>
          <w:rFonts w:ascii="Arial" w:eastAsia="Times New Roman" w:hAnsi="Arial" w:cs="Arial"/>
          <w:color w:val="1F1F1F"/>
          <w:sz w:val="20"/>
          <w:szCs w:val="20"/>
        </w:rPr>
        <w:t>The strong India-Russia relationship fosters a welcoming environment for Indian medical aspirants. The Russian government's subsidized programs make MBBS in Russia remarkably affordable. This, coupled with the presence of over 25 top medical universities, makes Russia an attractive option for many Indian students chasing their medical dreams.</w:t>
      </w:r>
    </w:p>
    <w:p w:rsidR="00B412F0" w:rsidRPr="000A02C0"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0A02C0">
        <w:rPr>
          <w:rFonts w:ascii="Arial" w:eastAsia="Times New Roman" w:hAnsi="Arial" w:cs="Arial"/>
          <w:b/>
          <w:bCs/>
          <w:color w:val="1F1F1F"/>
          <w:sz w:val="20"/>
          <w:szCs w:val="20"/>
        </w:rPr>
        <w:t xml:space="preserve">Why </w:t>
      </w:r>
      <w:r>
        <w:rPr>
          <w:rFonts w:ascii="Arial" w:eastAsia="Times New Roman" w:hAnsi="Arial" w:cs="Arial"/>
          <w:b/>
          <w:bCs/>
          <w:color w:val="1F1F1F"/>
          <w:sz w:val="20"/>
          <w:szCs w:val="20"/>
        </w:rPr>
        <w:t xml:space="preserve">to study </w:t>
      </w:r>
      <w:r w:rsidRPr="000A02C0">
        <w:rPr>
          <w:rFonts w:ascii="Arial" w:eastAsia="Times New Roman" w:hAnsi="Arial" w:cs="Arial"/>
          <w:b/>
          <w:bCs/>
          <w:color w:val="1F1F1F"/>
          <w:sz w:val="20"/>
          <w:szCs w:val="20"/>
        </w:rPr>
        <w:t>MBBS in Russia</w:t>
      </w:r>
      <w:r>
        <w:rPr>
          <w:rFonts w:ascii="Arial" w:eastAsia="Times New Roman" w:hAnsi="Arial" w:cs="Arial"/>
          <w:b/>
          <w:bCs/>
          <w:color w:val="1F1F1F"/>
          <w:sz w:val="20"/>
          <w:szCs w:val="20"/>
        </w:rPr>
        <w:t xml:space="preserve"> 2024-2025</w:t>
      </w:r>
      <w:r w:rsidRPr="000A02C0">
        <w:rPr>
          <w:rFonts w:ascii="Arial" w:eastAsia="Times New Roman" w:hAnsi="Arial" w:cs="Arial"/>
          <w:b/>
          <w:bCs/>
          <w:color w:val="1F1F1F"/>
          <w:sz w:val="20"/>
          <w:szCs w:val="20"/>
        </w:rPr>
        <w:t>?</w:t>
      </w:r>
    </w:p>
    <w:p w:rsidR="00B412F0" w:rsidRPr="000A02C0" w:rsidRDefault="00B412F0" w:rsidP="001F78C1">
      <w:pPr>
        <w:numPr>
          <w:ilvl w:val="0"/>
          <w:numId w:val="13"/>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Cost Advantage:</w:t>
      </w:r>
      <w:r w:rsidRPr="000A02C0">
        <w:rPr>
          <w:rFonts w:ascii="Arial" w:eastAsia="Times New Roman" w:hAnsi="Arial" w:cs="Arial"/>
          <w:color w:val="1F1F1F"/>
          <w:sz w:val="20"/>
          <w:szCs w:val="20"/>
        </w:rPr>
        <w:t> Russia offers a high-quality medical education at a fraction of the cost compared to Western universities, making it a financially attractive option.</w:t>
      </w:r>
    </w:p>
    <w:p w:rsidR="00B412F0" w:rsidRPr="000A02C0" w:rsidRDefault="00B412F0" w:rsidP="001F78C1">
      <w:pPr>
        <w:numPr>
          <w:ilvl w:val="0"/>
          <w:numId w:val="13"/>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Globally Recognized Degrees:</w:t>
      </w:r>
      <w:r w:rsidRPr="000A02C0">
        <w:rPr>
          <w:rFonts w:ascii="Arial" w:eastAsia="Times New Roman" w:hAnsi="Arial" w:cs="Arial"/>
          <w:color w:val="1F1F1F"/>
          <w:sz w:val="20"/>
          <w:szCs w:val="20"/>
        </w:rPr>
        <w:t> Graduate with an MBBS degree validated by international bodies like the NMC of India, opening doors to practice medicine internationally (after passing the necessary licensing exams).</w:t>
      </w:r>
    </w:p>
    <w:p w:rsidR="00B412F0" w:rsidRPr="000A02C0" w:rsidRDefault="00B412F0" w:rsidP="001F78C1">
      <w:pPr>
        <w:numPr>
          <w:ilvl w:val="0"/>
          <w:numId w:val="13"/>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Strong Academic Foundation:</w:t>
      </w:r>
      <w:r w:rsidRPr="000A02C0">
        <w:rPr>
          <w:rFonts w:ascii="Arial" w:eastAsia="Times New Roman" w:hAnsi="Arial" w:cs="Arial"/>
          <w:color w:val="1F1F1F"/>
          <w:sz w:val="20"/>
          <w:szCs w:val="20"/>
        </w:rPr>
        <w:t> Renowned Russian universities boast experienced faculty and a rigorous curriculum, ensuring you gain a solid foundation in medical knowledge.</w:t>
      </w:r>
    </w:p>
    <w:p w:rsidR="00B412F0" w:rsidRPr="000A02C0" w:rsidRDefault="00B412F0" w:rsidP="001F78C1">
      <w:pPr>
        <w:numPr>
          <w:ilvl w:val="0"/>
          <w:numId w:val="13"/>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Emphasis on Practical Training:</w:t>
      </w:r>
      <w:r w:rsidRPr="000A02C0">
        <w:rPr>
          <w:rFonts w:ascii="Arial" w:eastAsia="Times New Roman" w:hAnsi="Arial" w:cs="Arial"/>
          <w:color w:val="1F1F1F"/>
          <w:sz w:val="20"/>
          <w:szCs w:val="20"/>
        </w:rPr>
        <w:t> Many Russian medical programs integrate hands-on clinical experience with theoretical studies, preparing you for the realities of the medical field.</w:t>
      </w:r>
    </w:p>
    <w:p w:rsidR="00B412F0" w:rsidRPr="000A02C0"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0A02C0">
        <w:rPr>
          <w:rFonts w:ascii="Arial" w:eastAsia="Times New Roman" w:hAnsi="Arial" w:cs="Arial"/>
          <w:b/>
          <w:bCs/>
          <w:color w:val="1F1F1F"/>
          <w:sz w:val="20"/>
          <w:szCs w:val="20"/>
        </w:rPr>
        <w:lastRenderedPageBreak/>
        <w:t>Benefits of Studying in Russia:</w:t>
      </w:r>
    </w:p>
    <w:p w:rsidR="00B412F0" w:rsidRPr="000A02C0" w:rsidRDefault="00B412F0" w:rsidP="001F78C1">
      <w:pPr>
        <w:numPr>
          <w:ilvl w:val="0"/>
          <w:numId w:val="14"/>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Cultural Immersion:</w:t>
      </w:r>
      <w:r w:rsidRPr="000A02C0">
        <w:rPr>
          <w:rFonts w:ascii="Arial" w:eastAsia="Times New Roman" w:hAnsi="Arial" w:cs="Arial"/>
          <w:color w:val="1F1F1F"/>
          <w:sz w:val="20"/>
          <w:szCs w:val="20"/>
        </w:rPr>
        <w:t> Immerse yourself in Russia's vibrant culture, rich history, and awe-inspiring landscapes.</w:t>
      </w:r>
    </w:p>
    <w:p w:rsidR="00B412F0" w:rsidRPr="000A02C0" w:rsidRDefault="00B412F0" w:rsidP="001F78C1">
      <w:pPr>
        <w:numPr>
          <w:ilvl w:val="0"/>
          <w:numId w:val="14"/>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Multicultural Learning Environment:</w:t>
      </w:r>
      <w:r w:rsidRPr="000A02C0">
        <w:rPr>
          <w:rFonts w:ascii="Arial" w:eastAsia="Times New Roman" w:hAnsi="Arial" w:cs="Arial"/>
          <w:color w:val="1F1F1F"/>
          <w:sz w:val="20"/>
          <w:szCs w:val="20"/>
        </w:rPr>
        <w:t> Meet and learn alongside students from across the globe, broadening your horizons and perspectives.</w:t>
      </w:r>
    </w:p>
    <w:p w:rsidR="00B412F0" w:rsidRPr="000A02C0" w:rsidRDefault="00B412F0" w:rsidP="001F78C1">
      <w:pPr>
        <w:numPr>
          <w:ilvl w:val="0"/>
          <w:numId w:val="14"/>
        </w:numPr>
        <w:shd w:val="clear" w:color="auto" w:fill="FFFFFF"/>
        <w:spacing w:before="100" w:beforeAutospacing="1" w:after="0" w:line="240" w:lineRule="auto"/>
        <w:ind w:left="0"/>
        <w:rPr>
          <w:rFonts w:ascii="Arial" w:eastAsia="Times New Roman" w:hAnsi="Arial" w:cs="Arial"/>
          <w:color w:val="1F1F1F"/>
          <w:sz w:val="20"/>
          <w:szCs w:val="20"/>
        </w:rPr>
      </w:pPr>
      <w:r w:rsidRPr="000A02C0">
        <w:rPr>
          <w:rFonts w:ascii="Arial" w:eastAsia="Times New Roman" w:hAnsi="Arial" w:cs="Arial"/>
          <w:b/>
          <w:bCs/>
          <w:color w:val="1F1F1F"/>
          <w:sz w:val="20"/>
          <w:szCs w:val="20"/>
        </w:rPr>
        <w:t>English-Medium Programs:</w:t>
      </w:r>
      <w:r w:rsidRPr="000A02C0">
        <w:rPr>
          <w:rFonts w:ascii="Arial" w:eastAsia="Times New Roman" w:hAnsi="Arial" w:cs="Arial"/>
          <w:color w:val="1F1F1F"/>
          <w:sz w:val="20"/>
          <w:szCs w:val="20"/>
        </w:rPr>
        <w:t> Many universities offer MBBS programs entirely in English, eliminating language barriers for international students.</w:t>
      </w:r>
    </w:p>
    <w:p w:rsidR="00B412F0" w:rsidRPr="000A02C0"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0A02C0">
        <w:rPr>
          <w:rFonts w:ascii="Arial" w:eastAsia="Times New Roman" w:hAnsi="Arial" w:cs="Arial"/>
          <w:b/>
          <w:bCs/>
          <w:color w:val="1F1F1F"/>
          <w:sz w:val="20"/>
          <w:szCs w:val="20"/>
        </w:rPr>
        <w:t>Recognition of the Course:</w:t>
      </w:r>
    </w:p>
    <w:p w:rsidR="00B412F0"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0A02C0">
        <w:rPr>
          <w:rFonts w:ascii="Arial" w:eastAsia="Times New Roman" w:hAnsi="Arial" w:cs="Arial"/>
          <w:color w:val="1F1F1F"/>
          <w:sz w:val="20"/>
          <w:szCs w:val="20"/>
        </w:rPr>
        <w:t>An MBBS degree from a recognized university in Russia holds international recognition by medical bodies like the NMC of India. This recognition allows you to pursue a medical career in various countries after meeting the necessary licensing requirements.</w:t>
      </w:r>
    </w:p>
    <w:p w:rsidR="008F7CEC" w:rsidRDefault="008F7CEC" w:rsidP="008F7CEC">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b/>
          <w:bCs/>
          <w:color w:val="1F1F1F"/>
          <w:sz w:val="20"/>
          <w:szCs w:val="20"/>
        </w:rPr>
        <w:t>Overview of MBBS in Russia</w:t>
      </w:r>
    </w:p>
    <w:tbl>
      <w:tblPr>
        <w:tblStyle w:val="TableGrid"/>
        <w:tblW w:w="0" w:type="auto"/>
        <w:tblLook w:val="04A0"/>
      </w:tblPr>
      <w:tblGrid>
        <w:gridCol w:w="3078"/>
        <w:gridCol w:w="5850"/>
      </w:tblGrid>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Duration of Program</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Pr>
                <w:rFonts w:ascii="Arial" w:hAnsi="Arial" w:cs="Arial"/>
                <w:color w:val="212529"/>
                <w:sz w:val="20"/>
                <w:szCs w:val="20"/>
              </w:rPr>
              <w:t>6 Years (1year Internship)</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Pr>
                <w:rFonts w:ascii="Arial" w:hAnsi="Arial" w:cs="Arial"/>
                <w:color w:val="212529"/>
                <w:sz w:val="20"/>
                <w:szCs w:val="20"/>
              </w:rPr>
              <w:t>50</w:t>
            </w:r>
            <w:r w:rsidRPr="00D0221A">
              <w:rPr>
                <w:rFonts w:ascii="Arial" w:hAnsi="Arial" w:cs="Arial"/>
                <w:color w:val="212529"/>
                <w:sz w:val="20"/>
                <w:szCs w:val="20"/>
              </w:rPr>
              <w:t>% in Physics, Chemistry and Biology Aggregate</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NMC and WHO approved</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B412F0" w:rsidRPr="00D0221A" w:rsidRDefault="00B412F0" w:rsidP="00822A25">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INR </w:t>
            </w:r>
            <w:r w:rsidR="00822A25">
              <w:rPr>
                <w:rFonts w:ascii="Arial" w:hAnsi="Arial" w:cs="Arial"/>
                <w:sz w:val="20"/>
                <w:szCs w:val="20"/>
              </w:rPr>
              <w:t>19</w:t>
            </w:r>
            <w:r w:rsidRPr="00D0221A">
              <w:rPr>
                <w:rFonts w:ascii="Arial" w:hAnsi="Arial" w:cs="Arial"/>
                <w:sz w:val="20"/>
                <w:szCs w:val="20"/>
              </w:rPr>
              <w:t xml:space="preserve">Lacs </w:t>
            </w:r>
            <w:r>
              <w:rPr>
                <w:rFonts w:ascii="Arial" w:hAnsi="Arial" w:cs="Arial"/>
                <w:sz w:val="20"/>
                <w:szCs w:val="20"/>
              </w:rPr>
              <w:t>–</w:t>
            </w:r>
            <w:r w:rsidRPr="00D0221A">
              <w:rPr>
                <w:rFonts w:ascii="Arial" w:hAnsi="Arial" w:cs="Arial"/>
                <w:sz w:val="20"/>
                <w:szCs w:val="20"/>
              </w:rPr>
              <w:t xml:space="preserve"> </w:t>
            </w:r>
            <w:r w:rsidR="000C23D5">
              <w:rPr>
                <w:rFonts w:ascii="Arial" w:hAnsi="Arial" w:cs="Arial"/>
                <w:sz w:val="20"/>
                <w:szCs w:val="20"/>
              </w:rPr>
              <w:t>30</w:t>
            </w:r>
            <w:r w:rsidRPr="00D0221A">
              <w:rPr>
                <w:rFonts w:ascii="Arial" w:hAnsi="Arial" w:cs="Arial"/>
                <w:sz w:val="20"/>
                <w:szCs w:val="20"/>
              </w:rPr>
              <w:t>Lacs ($</w:t>
            </w:r>
            <w:r>
              <w:rPr>
                <w:rFonts w:ascii="Arial" w:hAnsi="Arial" w:cs="Arial"/>
                <w:sz w:val="20"/>
                <w:szCs w:val="20"/>
              </w:rPr>
              <w:t>28,000 - $4</w:t>
            </w:r>
            <w:r w:rsidRPr="00D0221A">
              <w:rPr>
                <w:rFonts w:ascii="Arial" w:hAnsi="Arial" w:cs="Arial"/>
                <w:sz w:val="20"/>
                <w:szCs w:val="20"/>
              </w:rPr>
              <w:t>8,000)</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Pr>
                <w:rFonts w:ascii="Arial" w:hAnsi="Arial" w:cs="Arial"/>
                <w:sz w:val="20"/>
                <w:szCs w:val="20"/>
              </w:rPr>
              <w:t xml:space="preserve">Yes </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B412F0" w:rsidRPr="00D0221A" w:rsidRDefault="00B412F0" w:rsidP="00C43ABE">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B412F0" w:rsidTr="00C43ABE">
        <w:tc>
          <w:tcPr>
            <w:tcW w:w="3078" w:type="dxa"/>
          </w:tcPr>
          <w:p w:rsidR="00B412F0" w:rsidRPr="00D0221A" w:rsidRDefault="00B412F0" w:rsidP="00C43AB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B412F0" w:rsidRPr="00D0221A" w:rsidRDefault="00B412F0" w:rsidP="00017916">
            <w:pPr>
              <w:pStyle w:val="NormalWeb"/>
              <w:spacing w:before="0" w:beforeAutospacing="0" w:after="0" w:afterAutospacing="0"/>
              <w:rPr>
                <w:rFonts w:ascii="Arial" w:hAnsi="Arial" w:cs="Arial"/>
                <w:sz w:val="20"/>
                <w:szCs w:val="20"/>
              </w:rPr>
            </w:pPr>
            <w:r>
              <w:rPr>
                <w:rFonts w:ascii="Arial" w:hAnsi="Arial" w:cs="Arial"/>
                <w:sz w:val="20"/>
                <w:szCs w:val="20"/>
              </w:rPr>
              <w:t>Approx 4000</w:t>
            </w:r>
            <w:r w:rsidR="00017916">
              <w:rPr>
                <w:rFonts w:ascii="Arial" w:hAnsi="Arial" w:cs="Arial"/>
                <w:sz w:val="20"/>
                <w:szCs w:val="20"/>
              </w:rPr>
              <w:t xml:space="preserve"> </w:t>
            </w:r>
            <w:r>
              <w:rPr>
                <w:rFonts w:ascii="Arial" w:hAnsi="Arial" w:cs="Arial"/>
                <w:sz w:val="20"/>
                <w:szCs w:val="20"/>
              </w:rPr>
              <w:t>students every year</w:t>
            </w:r>
          </w:p>
        </w:tc>
      </w:tr>
    </w:tbl>
    <w:p w:rsidR="00B412F0" w:rsidRDefault="000C23D5"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0C23D5">
        <w:rPr>
          <w:rStyle w:val="Strong"/>
          <w:rFonts w:ascii="Arial" w:hAnsi="Arial" w:cs="Arial"/>
          <w:color w:val="1F1F1F"/>
          <w:sz w:val="28"/>
          <w:szCs w:val="28"/>
          <w:shd w:val="clear" w:color="auto" w:fill="FFFFFF"/>
        </w:rPr>
        <w:t xml:space="preserve">Unveil Your Medical Calling: Top MBBS Colleges in Russia for 2024 </w:t>
      </w:r>
      <w:r w:rsidR="00B412F0" w:rsidRPr="000C23D5">
        <w:rPr>
          <w:rFonts w:ascii="Arial" w:eastAsia="Times New Roman" w:hAnsi="Arial" w:cs="Arial"/>
          <w:b/>
          <w:bCs/>
          <w:color w:val="1F1F1F"/>
          <w:sz w:val="28"/>
          <w:szCs w:val="28"/>
        </w:rPr>
        <w:br/>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proofErr w:type="spellStart"/>
      <w:r w:rsidRPr="00573300">
        <w:rPr>
          <w:rStyle w:val="Strong"/>
          <w:rFonts w:ascii="Arial" w:hAnsi="Arial" w:cs="Arial"/>
          <w:color w:val="1F1F1F"/>
          <w:sz w:val="20"/>
          <w:szCs w:val="20"/>
        </w:rPr>
        <w:t>Sechenov</w:t>
      </w:r>
      <w:proofErr w:type="spellEnd"/>
      <w:r w:rsidRPr="00573300">
        <w:rPr>
          <w:rStyle w:val="Strong"/>
          <w:rFonts w:ascii="Arial" w:hAnsi="Arial" w:cs="Arial"/>
          <w:color w:val="1F1F1F"/>
          <w:sz w:val="20"/>
          <w:szCs w:val="20"/>
        </w:rPr>
        <w:t xml:space="preserve"> First Moscow State Medical University (Moscow</w:t>
      </w:r>
      <w:r w:rsidR="00822A25">
        <w:rPr>
          <w:rStyle w:val="Strong"/>
          <w:rFonts w:ascii="Arial" w:hAnsi="Arial" w:cs="Arial"/>
          <w:color w:val="1F1F1F"/>
          <w:sz w:val="20"/>
          <w:szCs w:val="20"/>
        </w:rPr>
        <w:t>)</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 xml:space="preserve">National </w:t>
      </w:r>
      <w:proofErr w:type="spellStart"/>
      <w:r w:rsidRPr="00573300">
        <w:rPr>
          <w:rStyle w:val="Strong"/>
          <w:rFonts w:ascii="Arial" w:hAnsi="Arial" w:cs="Arial"/>
          <w:color w:val="1F1F1F"/>
          <w:sz w:val="20"/>
          <w:szCs w:val="20"/>
        </w:rPr>
        <w:t>Pirogov</w:t>
      </w:r>
      <w:proofErr w:type="spellEnd"/>
      <w:r w:rsidRPr="00573300">
        <w:rPr>
          <w:rStyle w:val="Strong"/>
          <w:rFonts w:ascii="Arial" w:hAnsi="Arial" w:cs="Arial"/>
          <w:color w:val="1F1F1F"/>
          <w:sz w:val="20"/>
          <w:szCs w:val="20"/>
        </w:rPr>
        <w:t xml:space="preserve"> Russian State Medical University (Moscow</w:t>
      </w:r>
      <w:r w:rsidR="00822A25">
        <w:rPr>
          <w:rStyle w:val="Strong"/>
          <w:rFonts w:ascii="Arial" w:hAnsi="Arial" w:cs="Arial"/>
          <w:color w:val="1F1F1F"/>
          <w:sz w:val="20"/>
          <w:szCs w:val="20"/>
        </w:rPr>
        <w:t>)</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 xml:space="preserve">I.M. </w:t>
      </w:r>
      <w:proofErr w:type="spellStart"/>
      <w:r w:rsidRPr="00573300">
        <w:rPr>
          <w:rStyle w:val="Strong"/>
          <w:rFonts w:ascii="Arial" w:hAnsi="Arial" w:cs="Arial"/>
          <w:color w:val="1F1F1F"/>
          <w:sz w:val="20"/>
          <w:szCs w:val="20"/>
        </w:rPr>
        <w:t>Sechenov</w:t>
      </w:r>
      <w:proofErr w:type="spellEnd"/>
      <w:r w:rsidRPr="00573300">
        <w:rPr>
          <w:rStyle w:val="Strong"/>
          <w:rFonts w:ascii="Arial" w:hAnsi="Arial" w:cs="Arial"/>
          <w:color w:val="1F1F1F"/>
          <w:sz w:val="20"/>
          <w:szCs w:val="20"/>
        </w:rPr>
        <w:t xml:space="preserve"> St. Petersburg State Medical University (St. Petersburg</w:t>
      </w:r>
      <w:r w:rsidR="00822A25">
        <w:rPr>
          <w:rStyle w:val="Strong"/>
          <w:rFonts w:ascii="Arial" w:hAnsi="Arial" w:cs="Arial"/>
          <w:color w:val="1F1F1F"/>
          <w:sz w:val="20"/>
          <w:szCs w:val="20"/>
        </w:rPr>
        <w:t>)</w:t>
      </w:r>
    </w:p>
    <w:p w:rsidR="00822A25" w:rsidRPr="00822A25" w:rsidRDefault="00573300" w:rsidP="001F78C1">
      <w:pPr>
        <w:pStyle w:val="NormalWeb"/>
        <w:numPr>
          <w:ilvl w:val="0"/>
          <w:numId w:val="18"/>
        </w:numPr>
        <w:shd w:val="clear" w:color="auto" w:fill="FFFFFF"/>
        <w:rPr>
          <w:rStyle w:val="Strong"/>
          <w:rFonts w:ascii="Arial" w:hAnsi="Arial" w:cs="Arial"/>
          <w:b w:val="0"/>
          <w:bCs w:val="0"/>
          <w:color w:val="1F1F1F"/>
          <w:sz w:val="20"/>
          <w:szCs w:val="20"/>
        </w:rPr>
      </w:pPr>
      <w:r w:rsidRPr="00822A25">
        <w:rPr>
          <w:rStyle w:val="Strong"/>
          <w:rFonts w:ascii="Arial" w:hAnsi="Arial" w:cs="Arial"/>
          <w:color w:val="1F1F1F"/>
          <w:sz w:val="20"/>
          <w:szCs w:val="20"/>
        </w:rPr>
        <w:t>Kazan (Volga Region) Federal University Institute of Medicine (Kazan)</w:t>
      </w:r>
    </w:p>
    <w:p w:rsidR="00573300" w:rsidRPr="00822A25" w:rsidRDefault="00573300" w:rsidP="001F78C1">
      <w:pPr>
        <w:pStyle w:val="NormalWeb"/>
        <w:numPr>
          <w:ilvl w:val="0"/>
          <w:numId w:val="18"/>
        </w:numPr>
        <w:shd w:val="clear" w:color="auto" w:fill="FFFFFF"/>
        <w:rPr>
          <w:rFonts w:ascii="Arial" w:hAnsi="Arial" w:cs="Arial"/>
          <w:color w:val="1F1F1F"/>
          <w:sz w:val="20"/>
          <w:szCs w:val="20"/>
        </w:rPr>
      </w:pPr>
      <w:r w:rsidRPr="00822A25">
        <w:rPr>
          <w:rStyle w:val="Strong"/>
          <w:rFonts w:ascii="Arial" w:hAnsi="Arial" w:cs="Arial"/>
          <w:color w:val="1F1F1F"/>
          <w:sz w:val="20"/>
          <w:szCs w:val="20"/>
        </w:rPr>
        <w:t>Nizhny Novgorod State Medical University (Nizhny Novgorod</w:t>
      </w:r>
      <w:r w:rsidR="00822A25">
        <w:rPr>
          <w:rStyle w:val="Strong"/>
          <w:rFonts w:ascii="Arial" w:hAnsi="Arial" w:cs="Arial"/>
          <w:color w:val="1F1F1F"/>
          <w:sz w:val="20"/>
          <w:szCs w:val="20"/>
        </w:rPr>
        <w:t>)</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Novosibirsk State University School of Medicine (Novosibirsk</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proofErr w:type="spellStart"/>
      <w:r w:rsidRPr="00573300">
        <w:rPr>
          <w:rStyle w:val="Strong"/>
          <w:rFonts w:ascii="Arial" w:hAnsi="Arial" w:cs="Arial"/>
          <w:color w:val="1F1F1F"/>
          <w:sz w:val="20"/>
          <w:szCs w:val="20"/>
        </w:rPr>
        <w:t>Tver</w:t>
      </w:r>
      <w:proofErr w:type="spellEnd"/>
      <w:r w:rsidRPr="00573300">
        <w:rPr>
          <w:rStyle w:val="Strong"/>
          <w:rFonts w:ascii="Arial" w:hAnsi="Arial" w:cs="Arial"/>
          <w:color w:val="1F1F1F"/>
          <w:sz w:val="20"/>
          <w:szCs w:val="20"/>
        </w:rPr>
        <w:t xml:space="preserve"> State Medical University (</w:t>
      </w:r>
      <w:proofErr w:type="spellStart"/>
      <w:r w:rsidRPr="00573300">
        <w:rPr>
          <w:rStyle w:val="Strong"/>
          <w:rFonts w:ascii="Arial" w:hAnsi="Arial" w:cs="Arial"/>
          <w:color w:val="1F1F1F"/>
          <w:sz w:val="20"/>
          <w:szCs w:val="20"/>
        </w:rPr>
        <w:t>Tver</w:t>
      </w:r>
      <w:proofErr w:type="spellEnd"/>
      <w:r w:rsidRPr="00573300">
        <w:rPr>
          <w:rStyle w:val="Strong"/>
          <w:rFonts w:ascii="Arial" w:hAnsi="Arial" w:cs="Arial"/>
          <w:color w:val="1F1F1F"/>
          <w:sz w:val="20"/>
          <w:szCs w:val="20"/>
        </w:rPr>
        <w:t>)</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Perm State Medical University (Perm)</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Omsk State Medical University (Omsk)</w:t>
      </w:r>
    </w:p>
    <w:p w:rsidR="00573300" w:rsidRPr="00573300" w:rsidRDefault="00573300" w:rsidP="001F78C1">
      <w:pPr>
        <w:pStyle w:val="NormalWeb"/>
        <w:numPr>
          <w:ilvl w:val="0"/>
          <w:numId w:val="18"/>
        </w:numPr>
        <w:shd w:val="clear" w:color="auto" w:fill="FFFFFF"/>
        <w:rPr>
          <w:rFonts w:ascii="Arial" w:hAnsi="Arial" w:cs="Arial"/>
          <w:color w:val="1F1F1F"/>
          <w:sz w:val="20"/>
          <w:szCs w:val="20"/>
        </w:rPr>
      </w:pPr>
      <w:r w:rsidRPr="00573300">
        <w:rPr>
          <w:rStyle w:val="Strong"/>
          <w:rFonts w:ascii="Arial" w:hAnsi="Arial" w:cs="Arial"/>
          <w:color w:val="1F1F1F"/>
          <w:sz w:val="20"/>
          <w:szCs w:val="20"/>
        </w:rPr>
        <w:t>Ural State Medical University (Yekaterinburg</w:t>
      </w:r>
      <w:r w:rsidR="00822A25">
        <w:rPr>
          <w:rStyle w:val="Strong"/>
          <w:rFonts w:ascii="Arial" w:hAnsi="Arial" w:cs="Arial"/>
          <w:color w:val="1F1F1F"/>
          <w:sz w:val="20"/>
          <w:szCs w:val="20"/>
        </w:rPr>
        <w:t>)</w:t>
      </w:r>
    </w:p>
    <w:p w:rsidR="00573300" w:rsidRPr="00822A25" w:rsidRDefault="00822A25" w:rsidP="00573300">
      <w:pPr>
        <w:pStyle w:val="NoSpacing"/>
        <w:rPr>
          <w:sz w:val="20"/>
          <w:szCs w:val="20"/>
        </w:rPr>
      </w:pPr>
      <w:r>
        <w:t xml:space="preserve">We will suggest the top medical universities in Russia which are </w:t>
      </w:r>
      <w:r w:rsidRPr="00573300">
        <w:rPr>
          <w:rFonts w:ascii="Arial" w:hAnsi="Arial" w:cs="Arial"/>
          <w:color w:val="1F1F1F"/>
          <w:sz w:val="20"/>
          <w:szCs w:val="20"/>
        </w:rPr>
        <w:t>consistently ranked highly in global university rankings (QS, THE)</w:t>
      </w:r>
      <w:r>
        <w:rPr>
          <w:rFonts w:ascii="Arial" w:hAnsi="Arial" w:cs="Arial"/>
          <w:color w:val="1F1F1F"/>
          <w:sz w:val="20"/>
          <w:szCs w:val="20"/>
        </w:rPr>
        <w:t xml:space="preserve"> to purse your dream MBBS in Russia. Average cost of MBBS program in Russia for Indian students ranges between 19Lacs – 30Lacs. </w:t>
      </w:r>
      <w:r w:rsidRPr="00822A25">
        <w:rPr>
          <w:rFonts w:ascii="Arial" w:hAnsi="Arial" w:cs="Arial"/>
          <w:color w:val="1F1F1F"/>
          <w:sz w:val="20"/>
          <w:szCs w:val="20"/>
        </w:rPr>
        <w:t xml:space="preserve">These universities are </w:t>
      </w:r>
      <w:r>
        <w:rPr>
          <w:rFonts w:ascii="Arial" w:hAnsi="Arial" w:cs="Arial"/>
          <w:color w:val="1F1F1F"/>
          <w:sz w:val="20"/>
          <w:szCs w:val="20"/>
        </w:rPr>
        <w:t xml:space="preserve">among </w:t>
      </w:r>
      <w:r w:rsidRPr="00822A25">
        <w:rPr>
          <w:rFonts w:ascii="Arial" w:hAnsi="Arial" w:cs="Arial"/>
          <w:color w:val="1F1F1F"/>
          <w:sz w:val="20"/>
          <w:szCs w:val="20"/>
        </w:rPr>
        <w:t>the top choice</w:t>
      </w:r>
      <w:r>
        <w:rPr>
          <w:rFonts w:ascii="Arial" w:hAnsi="Arial" w:cs="Arial"/>
          <w:color w:val="1F1F1F"/>
          <w:sz w:val="20"/>
          <w:szCs w:val="20"/>
        </w:rPr>
        <w:t>s</w:t>
      </w:r>
      <w:r w:rsidRPr="00822A25">
        <w:rPr>
          <w:rFonts w:ascii="Arial" w:hAnsi="Arial" w:cs="Arial"/>
          <w:color w:val="1F1F1F"/>
          <w:sz w:val="20"/>
          <w:szCs w:val="20"/>
        </w:rPr>
        <w:t xml:space="preserve"> for </w:t>
      </w:r>
      <w:r w:rsidRPr="00822A25">
        <w:rPr>
          <w:rFonts w:ascii="Arial" w:hAnsi="Arial" w:cs="Arial"/>
          <w:color w:val="1F1F1F"/>
          <w:sz w:val="20"/>
          <w:szCs w:val="20"/>
          <w:shd w:val="clear" w:color="auto" w:fill="FFFFFF"/>
        </w:rPr>
        <w:t>MBBS Programs for International Students.</w:t>
      </w:r>
    </w:p>
    <w:p w:rsidR="00573300" w:rsidRDefault="00573300" w:rsidP="00573300">
      <w:pPr>
        <w:pStyle w:val="NoSpacing"/>
      </w:pPr>
    </w:p>
    <w:tbl>
      <w:tblPr>
        <w:tblW w:w="11621" w:type="dxa"/>
        <w:tblInd w:w="98" w:type="dxa"/>
        <w:tblLook w:val="04A0"/>
      </w:tblPr>
      <w:tblGrid>
        <w:gridCol w:w="7241"/>
        <w:gridCol w:w="1160"/>
        <w:gridCol w:w="1300"/>
        <w:gridCol w:w="960"/>
        <w:gridCol w:w="960"/>
      </w:tblGrid>
      <w:tr w:rsidR="00B412F0" w:rsidRPr="0020296F" w:rsidTr="00573300">
        <w:trPr>
          <w:trHeight w:val="264"/>
        </w:trPr>
        <w:tc>
          <w:tcPr>
            <w:tcW w:w="7241"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jc w:val="center"/>
              <w:rPr>
                <w:rFonts w:ascii="Arial" w:eastAsia="Times New Roman" w:hAnsi="Arial" w:cs="Arial"/>
                <w:b/>
                <w:bCs/>
                <w:color w:val="000000"/>
                <w:sz w:val="20"/>
                <w:szCs w:val="20"/>
              </w:rPr>
            </w:pPr>
          </w:p>
        </w:tc>
        <w:tc>
          <w:tcPr>
            <w:tcW w:w="130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sz w:val="20"/>
                <w:szCs w:val="20"/>
              </w:rPr>
            </w:pPr>
          </w:p>
        </w:tc>
      </w:tr>
      <w:tr w:rsidR="00B412F0" w:rsidRPr="0020296F" w:rsidTr="00573300">
        <w:trPr>
          <w:trHeight w:val="264"/>
        </w:trPr>
        <w:tc>
          <w:tcPr>
            <w:tcW w:w="7241"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p>
        </w:tc>
        <w:tc>
          <w:tcPr>
            <w:tcW w:w="130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412F0" w:rsidRPr="0020296F" w:rsidRDefault="00B412F0" w:rsidP="00C43ABE">
            <w:pPr>
              <w:spacing w:after="0" w:line="240" w:lineRule="auto"/>
              <w:rPr>
                <w:rFonts w:ascii="Arial" w:eastAsia="Times New Roman" w:hAnsi="Arial" w:cs="Arial"/>
                <w:b/>
                <w:bCs/>
                <w:color w:val="000000"/>
                <w:sz w:val="20"/>
                <w:szCs w:val="20"/>
              </w:rPr>
            </w:pPr>
          </w:p>
        </w:tc>
      </w:tr>
      <w:tr w:rsidR="00B412F0" w:rsidRPr="0020296F" w:rsidTr="00573300">
        <w:trPr>
          <w:trHeight w:val="264"/>
        </w:trPr>
        <w:tc>
          <w:tcPr>
            <w:tcW w:w="11621" w:type="dxa"/>
            <w:gridSpan w:val="5"/>
            <w:tcBorders>
              <w:top w:val="nil"/>
              <w:left w:val="nil"/>
              <w:bottom w:val="nil"/>
              <w:right w:val="nil"/>
            </w:tcBorders>
            <w:shd w:val="clear" w:color="auto" w:fill="auto"/>
            <w:noWrap/>
            <w:hideMark/>
          </w:tcPr>
          <w:p w:rsidR="00B412F0" w:rsidRPr="0020296F" w:rsidRDefault="00B412F0" w:rsidP="00C43AB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tc>
      </w:tr>
    </w:tbl>
    <w:p w:rsidR="00B412F0" w:rsidRDefault="00B412F0" w:rsidP="00B412F0"/>
    <w:p w:rsidR="000C23D5" w:rsidRDefault="000C23D5" w:rsidP="000C23D5">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Russia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B412F0" w:rsidRDefault="00B412F0" w:rsidP="00B412F0">
      <w:r>
        <w:rPr>
          <w:rFonts w:ascii="Arial" w:hAnsi="Arial" w:cs="Arial"/>
          <w:sz w:val="20"/>
          <w:szCs w:val="20"/>
        </w:rPr>
        <w:br/>
      </w:r>
      <w:r w:rsidR="000C23D5">
        <w:t>-------</w:t>
      </w:r>
      <w:r w:rsidR="002C1CBC">
        <w:t xml:space="preserve"> ------------- -------------------- ---------------------</w:t>
      </w:r>
    </w:p>
    <w:p w:rsidR="00B412F0" w:rsidRPr="00E0062D" w:rsidRDefault="00B412F0" w:rsidP="00B412F0">
      <w:pPr>
        <w:shd w:val="clear" w:color="auto" w:fill="FFFFFF"/>
        <w:spacing w:before="100" w:beforeAutospacing="1" w:after="100" w:afterAutospacing="1" w:line="240" w:lineRule="auto"/>
        <w:rPr>
          <w:rFonts w:ascii="Arial" w:eastAsia="Times New Roman" w:hAnsi="Arial" w:cs="Arial"/>
          <w:color w:val="1F1F1F"/>
          <w:sz w:val="24"/>
          <w:szCs w:val="24"/>
        </w:rPr>
      </w:pPr>
      <w:r w:rsidRPr="00E0062D">
        <w:rPr>
          <w:rFonts w:ascii="Arial" w:eastAsia="Times New Roman" w:hAnsi="Arial" w:cs="Arial"/>
          <w:b/>
          <w:bCs/>
          <w:color w:val="1F1F1F"/>
          <w:sz w:val="24"/>
          <w:szCs w:val="24"/>
        </w:rPr>
        <w:lastRenderedPageBreak/>
        <w:t xml:space="preserve">A Tropical Pathway to Success: MBBS in Philippines </w:t>
      </w:r>
      <w:r w:rsidR="00F5691A" w:rsidRPr="00E0062D">
        <w:rPr>
          <w:rFonts w:ascii="Arial" w:eastAsia="Times New Roman" w:hAnsi="Arial" w:cs="Arial"/>
          <w:b/>
          <w:bCs/>
          <w:color w:val="1F1F1F"/>
          <w:sz w:val="24"/>
          <w:szCs w:val="24"/>
        </w:rPr>
        <w:t xml:space="preserve">2024 </w:t>
      </w:r>
      <w:r w:rsidRPr="00E0062D">
        <w:rPr>
          <w:rFonts w:ascii="Arial" w:eastAsia="Times New Roman" w:hAnsi="Arial" w:cs="Arial"/>
          <w:b/>
          <w:bCs/>
          <w:color w:val="1F1F1F"/>
          <w:sz w:val="24"/>
          <w:szCs w:val="24"/>
        </w:rPr>
        <w:t>for Indian Students</w:t>
      </w:r>
    </w:p>
    <w:p w:rsidR="00B412F0" w:rsidRPr="00A02233"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A02233">
        <w:rPr>
          <w:rFonts w:ascii="Arial" w:eastAsia="Times New Roman" w:hAnsi="Arial" w:cs="Arial"/>
          <w:color w:val="1F1F1F"/>
          <w:sz w:val="20"/>
          <w:szCs w:val="20"/>
        </w:rPr>
        <w:t xml:space="preserve">For aspiring Indian doctors, the Philippines </w:t>
      </w:r>
      <w:proofErr w:type="gramStart"/>
      <w:r w:rsidRPr="00A02233">
        <w:rPr>
          <w:rFonts w:ascii="Arial" w:eastAsia="Times New Roman" w:hAnsi="Arial" w:cs="Arial"/>
          <w:color w:val="1F1F1F"/>
          <w:sz w:val="20"/>
          <w:szCs w:val="20"/>
        </w:rPr>
        <w:t>has</w:t>
      </w:r>
      <w:proofErr w:type="gramEnd"/>
      <w:r w:rsidRPr="00A02233">
        <w:rPr>
          <w:rFonts w:ascii="Arial" w:eastAsia="Times New Roman" w:hAnsi="Arial" w:cs="Arial"/>
          <w:color w:val="1F1F1F"/>
          <w:sz w:val="20"/>
          <w:szCs w:val="20"/>
        </w:rPr>
        <w:t xml:space="preserve"> emerged as a premier destination for obtaining an MBBS degree. The Philippines boasts a high-quality medical education system, consistently attracting Indian students seeking a bright future in medicine.</w:t>
      </w:r>
    </w:p>
    <w:p w:rsidR="00B412F0" w:rsidRPr="00A02233"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A02233">
        <w:rPr>
          <w:rFonts w:ascii="Arial" w:eastAsia="Times New Roman" w:hAnsi="Arial" w:cs="Arial"/>
          <w:b/>
          <w:bCs/>
          <w:color w:val="1F1F1F"/>
          <w:sz w:val="20"/>
          <w:szCs w:val="20"/>
        </w:rPr>
        <w:t>Why Choose MBBS in Philippines?</w:t>
      </w:r>
    </w:p>
    <w:p w:rsidR="00B412F0" w:rsidRPr="00A02233" w:rsidRDefault="00B412F0" w:rsidP="001F78C1">
      <w:pPr>
        <w:numPr>
          <w:ilvl w:val="0"/>
          <w:numId w:val="15"/>
        </w:numPr>
        <w:shd w:val="clear" w:color="auto" w:fill="FFFFFF"/>
        <w:spacing w:before="100" w:beforeAutospacing="1" w:after="0" w:line="240" w:lineRule="auto"/>
        <w:ind w:left="0"/>
        <w:rPr>
          <w:rFonts w:ascii="Arial" w:eastAsia="Times New Roman" w:hAnsi="Arial" w:cs="Arial"/>
          <w:color w:val="1F1F1F"/>
          <w:sz w:val="20"/>
          <w:szCs w:val="20"/>
        </w:rPr>
      </w:pPr>
      <w:r w:rsidRPr="00A02233">
        <w:rPr>
          <w:rFonts w:ascii="Arial" w:eastAsia="Times New Roman" w:hAnsi="Arial" w:cs="Arial"/>
          <w:b/>
          <w:bCs/>
          <w:color w:val="1F1F1F"/>
          <w:sz w:val="20"/>
          <w:szCs w:val="20"/>
        </w:rPr>
        <w:t>Affordability:</w:t>
      </w:r>
      <w:r w:rsidRPr="00A02233">
        <w:rPr>
          <w:rFonts w:ascii="Arial" w:eastAsia="Times New Roman" w:hAnsi="Arial" w:cs="Arial"/>
          <w:color w:val="1F1F1F"/>
          <w:sz w:val="20"/>
          <w:szCs w:val="20"/>
        </w:rPr>
        <w:t xml:space="preserve"> Compared to other MBBS options, the Philippines </w:t>
      </w:r>
      <w:proofErr w:type="gramStart"/>
      <w:r w:rsidRPr="00A02233">
        <w:rPr>
          <w:rFonts w:ascii="Arial" w:eastAsia="Times New Roman" w:hAnsi="Arial" w:cs="Arial"/>
          <w:color w:val="1F1F1F"/>
          <w:sz w:val="20"/>
          <w:szCs w:val="20"/>
        </w:rPr>
        <w:t>offers</w:t>
      </w:r>
      <w:proofErr w:type="gramEnd"/>
      <w:r w:rsidRPr="00A02233">
        <w:rPr>
          <w:rFonts w:ascii="Arial" w:eastAsia="Times New Roman" w:hAnsi="Arial" w:cs="Arial"/>
          <w:color w:val="1F1F1F"/>
          <w:sz w:val="20"/>
          <w:szCs w:val="20"/>
        </w:rPr>
        <w:t xml:space="preserve"> a world-class medical education at a significantly lower cost, making it a financially viable choice.</w:t>
      </w:r>
    </w:p>
    <w:p w:rsidR="00B412F0" w:rsidRPr="00A02233" w:rsidRDefault="00B412F0" w:rsidP="001F78C1">
      <w:pPr>
        <w:numPr>
          <w:ilvl w:val="0"/>
          <w:numId w:val="15"/>
        </w:numPr>
        <w:shd w:val="clear" w:color="auto" w:fill="FFFFFF"/>
        <w:spacing w:before="100" w:beforeAutospacing="1" w:after="0" w:line="240" w:lineRule="auto"/>
        <w:ind w:left="0"/>
        <w:rPr>
          <w:rFonts w:ascii="Arial" w:eastAsia="Times New Roman" w:hAnsi="Arial" w:cs="Arial"/>
          <w:color w:val="1F1F1F"/>
          <w:sz w:val="20"/>
          <w:szCs w:val="20"/>
        </w:rPr>
      </w:pPr>
      <w:r w:rsidRPr="00A02233">
        <w:rPr>
          <w:rFonts w:ascii="Arial" w:eastAsia="Times New Roman" w:hAnsi="Arial" w:cs="Arial"/>
          <w:b/>
          <w:bCs/>
          <w:color w:val="1F1F1F"/>
          <w:sz w:val="20"/>
          <w:szCs w:val="20"/>
        </w:rPr>
        <w:t>Globally Recognized Degrees:</w:t>
      </w:r>
      <w:r w:rsidRPr="00A02233">
        <w:rPr>
          <w:rFonts w:ascii="Arial" w:eastAsia="Times New Roman" w:hAnsi="Arial" w:cs="Arial"/>
          <w:color w:val="1F1F1F"/>
          <w:sz w:val="20"/>
          <w:szCs w:val="20"/>
        </w:rPr>
        <w:t> Graduate with an MBBS degree recognized by the National Medical Commission (NMC) of India and many other international bodies, allowing you to pursue a medical career globally (after meeting necessary licensing requirements).</w:t>
      </w:r>
    </w:p>
    <w:p w:rsidR="00B412F0" w:rsidRPr="00A02233" w:rsidRDefault="00B412F0" w:rsidP="001F78C1">
      <w:pPr>
        <w:numPr>
          <w:ilvl w:val="0"/>
          <w:numId w:val="15"/>
        </w:numPr>
        <w:shd w:val="clear" w:color="auto" w:fill="FFFFFF"/>
        <w:spacing w:before="100" w:beforeAutospacing="1" w:after="0" w:line="240" w:lineRule="auto"/>
        <w:ind w:left="0"/>
        <w:rPr>
          <w:rFonts w:ascii="Arial" w:eastAsia="Times New Roman" w:hAnsi="Arial" w:cs="Arial"/>
          <w:color w:val="1F1F1F"/>
          <w:sz w:val="20"/>
          <w:szCs w:val="20"/>
        </w:rPr>
      </w:pPr>
      <w:r w:rsidRPr="00A02233">
        <w:rPr>
          <w:rFonts w:ascii="Arial" w:eastAsia="Times New Roman" w:hAnsi="Arial" w:cs="Arial"/>
          <w:b/>
          <w:bCs/>
          <w:color w:val="1F1F1F"/>
          <w:sz w:val="20"/>
          <w:szCs w:val="20"/>
        </w:rPr>
        <w:t>English-Medium Education:</w:t>
      </w:r>
      <w:r w:rsidRPr="00A02233">
        <w:rPr>
          <w:rFonts w:ascii="Arial" w:eastAsia="Times New Roman" w:hAnsi="Arial" w:cs="Arial"/>
          <w:color w:val="1F1F1F"/>
          <w:sz w:val="20"/>
          <w:szCs w:val="20"/>
        </w:rPr>
        <w:t> The Philippines, a former U.S. colony, has a strong English language presence, making it easier for Indian students to adapt and excel in their studies.</w:t>
      </w:r>
    </w:p>
    <w:p w:rsidR="00B412F0" w:rsidRPr="00A02233" w:rsidRDefault="00B412F0" w:rsidP="001F78C1">
      <w:pPr>
        <w:numPr>
          <w:ilvl w:val="0"/>
          <w:numId w:val="15"/>
        </w:numPr>
        <w:shd w:val="clear" w:color="auto" w:fill="FFFFFF"/>
        <w:spacing w:before="100" w:beforeAutospacing="1" w:after="0" w:line="240" w:lineRule="auto"/>
        <w:ind w:left="0"/>
        <w:rPr>
          <w:rFonts w:ascii="Arial" w:eastAsia="Times New Roman" w:hAnsi="Arial" w:cs="Arial"/>
          <w:color w:val="1F1F1F"/>
          <w:sz w:val="20"/>
          <w:szCs w:val="20"/>
        </w:rPr>
      </w:pPr>
      <w:r w:rsidRPr="00A02233">
        <w:rPr>
          <w:rFonts w:ascii="Arial" w:eastAsia="Times New Roman" w:hAnsi="Arial" w:cs="Arial"/>
          <w:b/>
          <w:bCs/>
          <w:color w:val="1F1F1F"/>
          <w:sz w:val="20"/>
          <w:szCs w:val="20"/>
        </w:rPr>
        <w:t>Focus on Practical Training:</w:t>
      </w:r>
      <w:r w:rsidRPr="00A02233">
        <w:rPr>
          <w:rFonts w:ascii="Arial" w:eastAsia="Times New Roman" w:hAnsi="Arial" w:cs="Arial"/>
          <w:color w:val="1F1F1F"/>
          <w:sz w:val="20"/>
          <w:szCs w:val="20"/>
        </w:rPr>
        <w:t xml:space="preserve"> Many Philippine medical schools emphasize hands-on clinical experience alongside theoretical </w:t>
      </w:r>
      <w:proofErr w:type="gramStart"/>
      <w:r w:rsidRPr="00A02233">
        <w:rPr>
          <w:rFonts w:ascii="Arial" w:eastAsia="Times New Roman" w:hAnsi="Arial" w:cs="Arial"/>
          <w:color w:val="1F1F1F"/>
          <w:sz w:val="20"/>
          <w:szCs w:val="20"/>
        </w:rPr>
        <w:t>knowledge,</w:t>
      </w:r>
      <w:proofErr w:type="gramEnd"/>
      <w:r w:rsidRPr="00A02233">
        <w:rPr>
          <w:rFonts w:ascii="Arial" w:eastAsia="Times New Roman" w:hAnsi="Arial" w:cs="Arial"/>
          <w:color w:val="1F1F1F"/>
          <w:sz w:val="20"/>
          <w:szCs w:val="20"/>
        </w:rPr>
        <w:t xml:space="preserve"> ensuring graduates are well-prepared for the realities of the medical field.</w:t>
      </w:r>
    </w:p>
    <w:p w:rsidR="00B412F0" w:rsidRDefault="00B412F0" w:rsidP="001F78C1">
      <w:pPr>
        <w:numPr>
          <w:ilvl w:val="0"/>
          <w:numId w:val="15"/>
        </w:numPr>
        <w:shd w:val="clear" w:color="auto" w:fill="FFFFFF"/>
        <w:spacing w:before="100" w:beforeAutospacing="1" w:after="0" w:line="240" w:lineRule="auto"/>
        <w:ind w:left="0"/>
        <w:rPr>
          <w:rFonts w:ascii="Arial" w:eastAsia="Times New Roman" w:hAnsi="Arial" w:cs="Arial"/>
          <w:color w:val="1F1F1F"/>
          <w:sz w:val="20"/>
          <w:szCs w:val="20"/>
        </w:rPr>
      </w:pPr>
      <w:r w:rsidRPr="00A02233">
        <w:rPr>
          <w:rFonts w:ascii="Arial" w:eastAsia="Times New Roman" w:hAnsi="Arial" w:cs="Arial"/>
          <w:b/>
          <w:bCs/>
          <w:color w:val="1F1F1F"/>
          <w:sz w:val="20"/>
          <w:szCs w:val="20"/>
        </w:rPr>
        <w:t>Cultural Gem:</w:t>
      </w:r>
      <w:r w:rsidRPr="00A02233">
        <w:rPr>
          <w:rFonts w:ascii="Arial" w:eastAsia="Times New Roman" w:hAnsi="Arial" w:cs="Arial"/>
          <w:color w:val="1F1F1F"/>
          <w:sz w:val="20"/>
          <w:szCs w:val="20"/>
        </w:rPr>
        <w:t> Immerse yourself in the Philippines' vibrant culture, stunning natural beauty, and warm hospitality, creating a truly enriching experience.</w:t>
      </w:r>
    </w:p>
    <w:p w:rsidR="00B412F0" w:rsidRPr="008F4DB5"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8F4DB5">
        <w:rPr>
          <w:rFonts w:ascii="Arial" w:eastAsia="Times New Roman" w:hAnsi="Arial" w:cs="Arial"/>
          <w:b/>
          <w:bCs/>
          <w:color w:val="1F1F1F"/>
          <w:sz w:val="20"/>
          <w:szCs w:val="20"/>
        </w:rPr>
        <w:t>Benefits of Studying MBBS in the Philippines:</w:t>
      </w:r>
    </w:p>
    <w:p w:rsidR="00B412F0" w:rsidRPr="00F5691A" w:rsidRDefault="00B412F0" w:rsidP="001F78C1">
      <w:pPr>
        <w:numPr>
          <w:ilvl w:val="0"/>
          <w:numId w:val="16"/>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Shorter Course Duration:</w:t>
      </w:r>
      <w:r w:rsidRPr="00F5691A">
        <w:rPr>
          <w:rFonts w:ascii="Arial" w:eastAsia="Times New Roman" w:hAnsi="Arial" w:cs="Arial"/>
          <w:color w:val="1F1F1F"/>
          <w:sz w:val="20"/>
          <w:szCs w:val="20"/>
        </w:rPr>
        <w:t> The MBBS program in the Philippines is typically completed in 5 years, compared to 5.5 years in some other countries. This allows Indian students to start their medical careers sooner.</w:t>
      </w:r>
    </w:p>
    <w:p w:rsidR="00B412F0" w:rsidRPr="00F5691A" w:rsidRDefault="00B412F0" w:rsidP="001F78C1">
      <w:pPr>
        <w:numPr>
          <w:ilvl w:val="0"/>
          <w:numId w:val="16"/>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Scholarship Opportunities:</w:t>
      </w:r>
      <w:r w:rsidRPr="00F5691A">
        <w:rPr>
          <w:rFonts w:ascii="Arial" w:eastAsia="Times New Roman" w:hAnsi="Arial" w:cs="Arial"/>
          <w:color w:val="1F1F1F"/>
          <w:sz w:val="20"/>
          <w:szCs w:val="20"/>
        </w:rPr>
        <w:t> Several scholarship opportunities are available for Indian students pursuing MBBS in the Philippines. These scholarships can significantly reduce the overall cost of education.</w:t>
      </w:r>
    </w:p>
    <w:p w:rsidR="00B412F0" w:rsidRPr="00F5691A" w:rsidRDefault="00B412F0" w:rsidP="001F78C1">
      <w:pPr>
        <w:numPr>
          <w:ilvl w:val="0"/>
          <w:numId w:val="16"/>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USMLE-Friendly Curriculum:</w:t>
      </w:r>
      <w:r w:rsidRPr="00F5691A">
        <w:rPr>
          <w:rFonts w:ascii="Arial" w:eastAsia="Times New Roman" w:hAnsi="Arial" w:cs="Arial"/>
          <w:color w:val="1F1F1F"/>
          <w:sz w:val="20"/>
          <w:szCs w:val="20"/>
        </w:rPr>
        <w:t> Many medical schools in the Philippines tailor their curriculum to align with the United States Medical Licensing Examination (USMLE). This can be advantageous for Indian students who aspire to practice medicine in the US after completing their residency program in India.</w:t>
      </w:r>
    </w:p>
    <w:p w:rsidR="00B412F0" w:rsidRPr="00F5691A" w:rsidRDefault="00B412F0" w:rsidP="001F78C1">
      <w:pPr>
        <w:numPr>
          <w:ilvl w:val="0"/>
          <w:numId w:val="16"/>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Modern Facilities and Infrastructure:</w:t>
      </w:r>
      <w:r w:rsidRPr="00F5691A">
        <w:rPr>
          <w:rFonts w:ascii="Arial" w:eastAsia="Times New Roman" w:hAnsi="Arial" w:cs="Arial"/>
          <w:color w:val="1F1F1F"/>
          <w:sz w:val="20"/>
          <w:szCs w:val="20"/>
        </w:rPr>
        <w:t> Many Philippine medical schools boast state-of-the-art facilities and infrastructure, providing students with a modern learning environment.</w:t>
      </w:r>
    </w:p>
    <w:p w:rsidR="00B412F0" w:rsidRPr="00F5691A" w:rsidRDefault="00B412F0" w:rsidP="001F78C1">
      <w:pPr>
        <w:numPr>
          <w:ilvl w:val="0"/>
          <w:numId w:val="16"/>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International Exposure:</w:t>
      </w:r>
      <w:r w:rsidRPr="00F5691A">
        <w:rPr>
          <w:rFonts w:ascii="Arial" w:eastAsia="Times New Roman" w:hAnsi="Arial" w:cs="Arial"/>
          <w:color w:val="1F1F1F"/>
          <w:sz w:val="20"/>
          <w:szCs w:val="20"/>
        </w:rPr>
        <w:t> Studying in the Philippines allows you to interact with students from diverse backgrounds, fostering a global perspective on healthcare practices.</w:t>
      </w:r>
    </w:p>
    <w:p w:rsidR="00B412F0" w:rsidRPr="00F5691A" w:rsidRDefault="00B412F0" w:rsidP="00B412F0">
      <w:pPr>
        <w:shd w:val="clear" w:color="auto" w:fill="FFFFFF"/>
        <w:spacing w:before="100" w:beforeAutospacing="1" w:after="100" w:afterAutospacing="1" w:line="240" w:lineRule="auto"/>
        <w:rPr>
          <w:rFonts w:ascii="Arial" w:eastAsia="Times New Roman" w:hAnsi="Arial" w:cs="Arial"/>
          <w:color w:val="1F1F1F"/>
          <w:sz w:val="20"/>
          <w:szCs w:val="20"/>
        </w:rPr>
      </w:pPr>
      <w:r w:rsidRPr="00F5691A">
        <w:rPr>
          <w:rFonts w:ascii="Arial" w:eastAsia="Times New Roman" w:hAnsi="Arial" w:cs="Arial"/>
          <w:b/>
          <w:bCs/>
          <w:color w:val="1F1F1F"/>
          <w:sz w:val="20"/>
          <w:szCs w:val="20"/>
        </w:rPr>
        <w:t>Beyond Academics: Life in the Philippines</w:t>
      </w:r>
    </w:p>
    <w:p w:rsidR="00B412F0" w:rsidRPr="00F5691A" w:rsidRDefault="00B412F0" w:rsidP="001F78C1">
      <w:pPr>
        <w:numPr>
          <w:ilvl w:val="0"/>
          <w:numId w:val="17"/>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Cost of Living:</w:t>
      </w:r>
      <w:r w:rsidRPr="00F5691A">
        <w:rPr>
          <w:rFonts w:ascii="Arial" w:eastAsia="Times New Roman" w:hAnsi="Arial" w:cs="Arial"/>
          <w:color w:val="1F1F1F"/>
          <w:sz w:val="20"/>
          <w:szCs w:val="20"/>
        </w:rPr>
        <w:t xml:space="preserve"> The Philippines offers a relatively lower cost of living compared </w:t>
      </w:r>
      <w:proofErr w:type="gramStart"/>
      <w:r w:rsidRPr="00F5691A">
        <w:rPr>
          <w:rFonts w:ascii="Arial" w:eastAsia="Times New Roman" w:hAnsi="Arial" w:cs="Arial"/>
          <w:color w:val="1F1F1F"/>
          <w:sz w:val="20"/>
          <w:szCs w:val="20"/>
        </w:rPr>
        <w:t>to</w:t>
      </w:r>
      <w:proofErr w:type="gramEnd"/>
      <w:r w:rsidRPr="00F5691A">
        <w:rPr>
          <w:rFonts w:ascii="Arial" w:eastAsia="Times New Roman" w:hAnsi="Arial" w:cs="Arial"/>
          <w:color w:val="1F1F1F"/>
          <w:sz w:val="20"/>
          <w:szCs w:val="20"/>
        </w:rPr>
        <w:t xml:space="preserve"> many other countries, making it financially attractive for international students.</w:t>
      </w:r>
    </w:p>
    <w:p w:rsidR="00B412F0" w:rsidRPr="00F5691A" w:rsidRDefault="00B412F0" w:rsidP="001F78C1">
      <w:pPr>
        <w:numPr>
          <w:ilvl w:val="0"/>
          <w:numId w:val="17"/>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Pleasant Climate:</w:t>
      </w:r>
      <w:r w:rsidRPr="00F5691A">
        <w:rPr>
          <w:rFonts w:ascii="Arial" w:eastAsia="Times New Roman" w:hAnsi="Arial" w:cs="Arial"/>
          <w:color w:val="1F1F1F"/>
          <w:sz w:val="20"/>
          <w:szCs w:val="20"/>
        </w:rPr>
        <w:t> The tropical climate of the Philippines provides a year-round warm and sunny environment, a welcome change for Indian students.</w:t>
      </w:r>
    </w:p>
    <w:p w:rsidR="00B412F0" w:rsidRPr="00F5691A" w:rsidRDefault="00B412F0" w:rsidP="001F78C1">
      <w:pPr>
        <w:numPr>
          <w:ilvl w:val="0"/>
          <w:numId w:val="17"/>
        </w:numPr>
        <w:shd w:val="clear" w:color="auto" w:fill="FFFFFF"/>
        <w:spacing w:before="100" w:beforeAutospacing="1" w:after="0" w:line="240" w:lineRule="auto"/>
        <w:ind w:left="0"/>
        <w:rPr>
          <w:rFonts w:ascii="Arial" w:eastAsia="Times New Roman" w:hAnsi="Arial" w:cs="Arial"/>
          <w:color w:val="1F1F1F"/>
          <w:sz w:val="20"/>
          <w:szCs w:val="20"/>
        </w:rPr>
      </w:pPr>
      <w:r w:rsidRPr="00F5691A">
        <w:rPr>
          <w:rFonts w:ascii="Arial" w:eastAsia="Times New Roman" w:hAnsi="Arial" w:cs="Arial"/>
          <w:b/>
          <w:bCs/>
          <w:color w:val="1F1F1F"/>
          <w:sz w:val="20"/>
          <w:szCs w:val="20"/>
        </w:rPr>
        <w:t>Travel Opportunities:</w:t>
      </w:r>
      <w:r w:rsidRPr="00F5691A">
        <w:rPr>
          <w:rFonts w:ascii="Arial" w:eastAsia="Times New Roman" w:hAnsi="Arial" w:cs="Arial"/>
          <w:color w:val="1F1F1F"/>
          <w:sz w:val="20"/>
          <w:szCs w:val="20"/>
        </w:rPr>
        <w:t> The Philippines is an archipelago nation known for its breathtaking beaches and natural beauty. Students can explore these wonders during breaks, creating lasting memories.</w:t>
      </w:r>
    </w:p>
    <w:p w:rsidR="00B412F0" w:rsidRPr="00A02233" w:rsidRDefault="00B412F0" w:rsidP="00B412F0">
      <w:pPr>
        <w:pStyle w:val="NormalWeb"/>
        <w:shd w:val="clear" w:color="auto" w:fill="FFFFFF"/>
        <w:rPr>
          <w:rFonts w:ascii="Arial" w:hAnsi="Arial" w:cs="Arial"/>
          <w:color w:val="1F1F1F"/>
          <w:sz w:val="20"/>
          <w:szCs w:val="20"/>
        </w:rPr>
      </w:pPr>
      <w:r w:rsidRPr="00A02233">
        <w:rPr>
          <w:rStyle w:val="Strong"/>
          <w:rFonts w:ascii="Arial" w:hAnsi="Arial" w:cs="Arial"/>
          <w:color w:val="1F1F1F"/>
          <w:sz w:val="20"/>
          <w:szCs w:val="20"/>
        </w:rPr>
        <w:t>A Well-Rounded Medical Education:</w:t>
      </w:r>
    </w:p>
    <w:p w:rsidR="00B412F0" w:rsidRPr="00A02233" w:rsidRDefault="00B412F0" w:rsidP="00B412F0">
      <w:pPr>
        <w:pStyle w:val="NormalWeb"/>
        <w:shd w:val="clear" w:color="auto" w:fill="FFFFFF"/>
        <w:rPr>
          <w:rFonts w:ascii="Arial" w:hAnsi="Arial" w:cs="Arial"/>
          <w:color w:val="1F1F1F"/>
          <w:sz w:val="20"/>
          <w:szCs w:val="20"/>
        </w:rPr>
      </w:pPr>
      <w:r w:rsidRPr="00A02233">
        <w:rPr>
          <w:rFonts w:ascii="Arial" w:hAnsi="Arial" w:cs="Arial"/>
          <w:color w:val="1F1F1F"/>
          <w:sz w:val="20"/>
          <w:szCs w:val="20"/>
        </w:rPr>
        <w:t xml:space="preserve">Choosing MBBS in the Philippines offers a strong combination of affordability, globally recognized degrees, a focus on practical training, and a culturally enriching experience. With its shorter program duration, scholarship opportunities, and USMLE-friendly curriculum, the Philippines </w:t>
      </w:r>
      <w:proofErr w:type="gramStart"/>
      <w:r w:rsidRPr="00A02233">
        <w:rPr>
          <w:rFonts w:ascii="Arial" w:hAnsi="Arial" w:cs="Arial"/>
          <w:color w:val="1F1F1F"/>
          <w:sz w:val="20"/>
          <w:szCs w:val="20"/>
        </w:rPr>
        <w:t>caters</w:t>
      </w:r>
      <w:proofErr w:type="gramEnd"/>
      <w:r w:rsidRPr="00A02233">
        <w:rPr>
          <w:rFonts w:ascii="Arial" w:hAnsi="Arial" w:cs="Arial"/>
          <w:color w:val="1F1F1F"/>
          <w:sz w:val="20"/>
          <w:szCs w:val="20"/>
        </w:rPr>
        <w:t xml:space="preserve"> specifically to the needs of Indian students seeking a successful medical career.</w:t>
      </w:r>
    </w:p>
    <w:p w:rsidR="008F4DB5" w:rsidRPr="008F4DB5" w:rsidRDefault="008F4DB5" w:rsidP="008F4DB5">
      <w:pPr>
        <w:pStyle w:val="NormalWeb"/>
        <w:shd w:val="clear" w:color="auto" w:fill="FFFFFF"/>
        <w:rPr>
          <w:rFonts w:ascii="Arial" w:hAnsi="Arial" w:cs="Arial"/>
          <w:color w:val="1F1F1F"/>
          <w:sz w:val="20"/>
          <w:szCs w:val="20"/>
        </w:rPr>
      </w:pPr>
      <w:r w:rsidRPr="008F4DB5">
        <w:rPr>
          <w:rFonts w:ascii="Arial" w:hAnsi="Arial" w:cs="Arial"/>
          <w:color w:val="1F1F1F"/>
          <w:sz w:val="20"/>
          <w:szCs w:val="20"/>
        </w:rPr>
        <w:t xml:space="preserve">Here are some of the </w:t>
      </w:r>
      <w:r w:rsidRPr="008F4DB5">
        <w:rPr>
          <w:rStyle w:val="Strong"/>
          <w:rFonts w:ascii="Arial" w:hAnsi="Arial" w:cs="Arial"/>
          <w:color w:val="1F1F1F"/>
          <w:sz w:val="20"/>
          <w:szCs w:val="20"/>
        </w:rPr>
        <w:t>top medical colleges in the Philippines</w:t>
      </w:r>
      <w:r w:rsidRPr="008F4DB5">
        <w:rPr>
          <w:rFonts w:ascii="Arial" w:hAnsi="Arial" w:cs="Arial"/>
          <w:color w:val="1F1F1F"/>
          <w:sz w:val="20"/>
          <w:szCs w:val="20"/>
        </w:rPr>
        <w:t xml:space="preserve"> consistently ranked highly and recognized internationally:</w:t>
      </w:r>
    </w:p>
    <w:tbl>
      <w:tblPr>
        <w:tblW w:w="11621" w:type="dxa"/>
        <w:tblInd w:w="98" w:type="dxa"/>
        <w:tblLook w:val="04A0"/>
      </w:tblPr>
      <w:tblGrid>
        <w:gridCol w:w="960"/>
        <w:gridCol w:w="3880"/>
        <w:gridCol w:w="1460"/>
        <w:gridCol w:w="941"/>
        <w:gridCol w:w="1160"/>
        <w:gridCol w:w="259"/>
        <w:gridCol w:w="1041"/>
        <w:gridCol w:w="960"/>
        <w:gridCol w:w="960"/>
      </w:tblGrid>
      <w:tr w:rsidR="00BA66E6" w:rsidRPr="00BA66E6" w:rsidTr="00BA66E6">
        <w:trPr>
          <w:gridAfter w:val="3"/>
          <w:wAfter w:w="2959" w:type="dxa"/>
          <w:trHeight w:val="1152"/>
        </w:trPr>
        <w:tc>
          <w:tcPr>
            <w:tcW w:w="96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BA66E6" w:rsidRPr="00BA66E6" w:rsidRDefault="00BA66E6" w:rsidP="00BA66E6">
            <w:pPr>
              <w:spacing w:after="0" w:line="240" w:lineRule="auto"/>
              <w:jc w:val="center"/>
              <w:rPr>
                <w:rFonts w:ascii="Calibri" w:eastAsia="Times New Roman" w:hAnsi="Calibri" w:cs="Calibri"/>
                <w:b/>
                <w:bCs/>
                <w:color w:val="000000"/>
              </w:rPr>
            </w:pPr>
            <w:r w:rsidRPr="00BA66E6">
              <w:rPr>
                <w:rFonts w:ascii="Calibri" w:eastAsia="Times New Roman" w:hAnsi="Calibri" w:cs="Calibri"/>
                <w:b/>
                <w:bCs/>
                <w:color w:val="000000"/>
              </w:rPr>
              <w:lastRenderedPageBreak/>
              <w:t xml:space="preserve">S. No. </w:t>
            </w:r>
          </w:p>
        </w:tc>
        <w:tc>
          <w:tcPr>
            <w:tcW w:w="3880" w:type="dxa"/>
            <w:tcBorders>
              <w:top w:val="single" w:sz="4" w:space="0" w:color="auto"/>
              <w:left w:val="nil"/>
              <w:bottom w:val="single" w:sz="4" w:space="0" w:color="auto"/>
              <w:right w:val="single" w:sz="4" w:space="0" w:color="auto"/>
            </w:tcBorders>
            <w:shd w:val="clear" w:color="000000" w:fill="9CC3E6"/>
            <w:noWrap/>
            <w:vAlign w:val="center"/>
            <w:hideMark/>
          </w:tcPr>
          <w:p w:rsidR="00BA66E6" w:rsidRPr="00BA66E6" w:rsidRDefault="00BA66E6" w:rsidP="00BA66E6">
            <w:pPr>
              <w:spacing w:after="0" w:line="240" w:lineRule="auto"/>
              <w:jc w:val="center"/>
              <w:rPr>
                <w:rFonts w:ascii="Calibri" w:eastAsia="Times New Roman" w:hAnsi="Calibri" w:cs="Calibri"/>
                <w:b/>
                <w:bCs/>
                <w:color w:val="000000"/>
              </w:rPr>
            </w:pPr>
            <w:r w:rsidRPr="00BA66E6">
              <w:rPr>
                <w:rFonts w:ascii="Calibri" w:eastAsia="Times New Roman" w:hAnsi="Calibri" w:cs="Calibri"/>
                <w:b/>
                <w:bCs/>
                <w:color w:val="000000"/>
              </w:rPr>
              <w:t xml:space="preserve">College Name </w:t>
            </w:r>
          </w:p>
        </w:tc>
        <w:tc>
          <w:tcPr>
            <w:tcW w:w="1460" w:type="dxa"/>
            <w:tcBorders>
              <w:top w:val="single" w:sz="4" w:space="0" w:color="auto"/>
              <w:left w:val="nil"/>
              <w:bottom w:val="single" w:sz="4" w:space="0" w:color="auto"/>
              <w:right w:val="single" w:sz="4" w:space="0" w:color="auto"/>
            </w:tcBorders>
            <w:shd w:val="clear" w:color="000000" w:fill="9CC3E6"/>
            <w:noWrap/>
            <w:vAlign w:val="center"/>
            <w:hideMark/>
          </w:tcPr>
          <w:p w:rsidR="00BA66E6" w:rsidRPr="00BA66E6" w:rsidRDefault="00BA66E6" w:rsidP="00BA66E6">
            <w:pPr>
              <w:spacing w:after="0" w:line="240" w:lineRule="auto"/>
              <w:jc w:val="center"/>
              <w:rPr>
                <w:rFonts w:ascii="Calibri" w:eastAsia="Times New Roman" w:hAnsi="Calibri" w:cs="Calibri"/>
                <w:b/>
                <w:bCs/>
                <w:color w:val="000000"/>
              </w:rPr>
            </w:pPr>
            <w:r w:rsidRPr="00BA66E6">
              <w:rPr>
                <w:rFonts w:ascii="Calibri" w:eastAsia="Times New Roman" w:hAnsi="Calibri" w:cs="Calibri"/>
                <w:b/>
                <w:bCs/>
                <w:color w:val="000000"/>
              </w:rPr>
              <w:t>Duration</w:t>
            </w:r>
          </w:p>
        </w:tc>
        <w:tc>
          <w:tcPr>
            <w:tcW w:w="2360" w:type="dxa"/>
            <w:gridSpan w:val="3"/>
            <w:tcBorders>
              <w:top w:val="single" w:sz="4" w:space="0" w:color="auto"/>
              <w:left w:val="nil"/>
              <w:bottom w:val="single" w:sz="4" w:space="0" w:color="auto"/>
              <w:right w:val="single" w:sz="4" w:space="0" w:color="auto"/>
            </w:tcBorders>
            <w:shd w:val="clear" w:color="000000" w:fill="FFFF00"/>
            <w:vAlign w:val="center"/>
            <w:hideMark/>
          </w:tcPr>
          <w:p w:rsidR="00BA66E6" w:rsidRPr="00BA66E6" w:rsidRDefault="00BA66E6" w:rsidP="00BA66E6">
            <w:pPr>
              <w:spacing w:after="0" w:line="240" w:lineRule="auto"/>
              <w:jc w:val="center"/>
              <w:rPr>
                <w:rFonts w:ascii="Calibri" w:eastAsia="Times New Roman" w:hAnsi="Calibri" w:cs="Calibri"/>
                <w:b/>
                <w:bCs/>
                <w:color w:val="000000"/>
              </w:rPr>
            </w:pPr>
            <w:r w:rsidRPr="00BA66E6">
              <w:rPr>
                <w:rFonts w:ascii="Calibri" w:eastAsia="Times New Roman" w:hAnsi="Calibri" w:cs="Calibri"/>
                <w:b/>
                <w:bCs/>
                <w:color w:val="000000"/>
              </w:rPr>
              <w:t>Package</w:t>
            </w:r>
          </w:p>
        </w:tc>
      </w:tr>
      <w:tr w:rsidR="00BA66E6" w:rsidRPr="00BA66E6" w:rsidTr="00BA66E6">
        <w:trPr>
          <w:gridAfter w:val="3"/>
          <w:wAfter w:w="2959" w:type="dxa"/>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1</w:t>
            </w:r>
          </w:p>
        </w:tc>
        <w:tc>
          <w:tcPr>
            <w:tcW w:w="3880" w:type="dxa"/>
            <w:tcBorders>
              <w:top w:val="nil"/>
              <w:left w:val="nil"/>
              <w:bottom w:val="single" w:sz="4" w:space="0" w:color="auto"/>
              <w:right w:val="single" w:sz="4" w:space="0" w:color="auto"/>
            </w:tcBorders>
            <w:shd w:val="clear" w:color="000000" w:fill="C5E0B2"/>
            <w:vAlign w:val="center"/>
            <w:hideMark/>
          </w:tcPr>
          <w:p w:rsidR="00BA66E6" w:rsidRPr="00BA66E6" w:rsidRDefault="00BA66E6" w:rsidP="00BA66E6">
            <w:pPr>
              <w:spacing w:after="0" w:line="240" w:lineRule="auto"/>
              <w:rPr>
                <w:rFonts w:ascii="Calibri" w:eastAsia="Times New Roman" w:hAnsi="Calibri" w:cs="Calibri"/>
                <w:b/>
                <w:bCs/>
                <w:color w:val="000000"/>
              </w:rPr>
            </w:pPr>
            <w:r w:rsidRPr="00BA66E6">
              <w:rPr>
                <w:rFonts w:ascii="Calibri" w:eastAsia="Times New Roman" w:hAnsi="Calibri" w:cs="Calibri"/>
                <w:b/>
                <w:bCs/>
                <w:color w:val="000000"/>
              </w:rPr>
              <w:t xml:space="preserve">AMA school of Medicine </w:t>
            </w:r>
          </w:p>
        </w:tc>
        <w:tc>
          <w:tcPr>
            <w:tcW w:w="1460" w:type="dxa"/>
            <w:tcBorders>
              <w:top w:val="nil"/>
              <w:left w:val="nil"/>
              <w:bottom w:val="single" w:sz="4" w:space="0" w:color="auto"/>
              <w:right w:val="single" w:sz="4" w:space="0" w:color="auto"/>
            </w:tcBorders>
            <w:shd w:val="clear" w:color="auto" w:fill="auto"/>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 years</w:t>
            </w:r>
          </w:p>
        </w:tc>
        <w:tc>
          <w:tcPr>
            <w:tcW w:w="2360" w:type="dxa"/>
            <w:gridSpan w:val="3"/>
            <w:vMerge w:val="restart"/>
            <w:tcBorders>
              <w:top w:val="nil"/>
              <w:left w:val="single" w:sz="4" w:space="0" w:color="auto"/>
              <w:bottom w:val="single" w:sz="4" w:space="0" w:color="000000"/>
              <w:right w:val="single" w:sz="4" w:space="0" w:color="auto"/>
            </w:tcBorders>
            <w:shd w:val="clear" w:color="auto" w:fill="auto"/>
            <w:vAlign w:val="center"/>
            <w:hideMark/>
          </w:tcPr>
          <w:p w:rsidR="00BA66E6" w:rsidRPr="00BA66E6" w:rsidRDefault="00017916" w:rsidP="00BA66E6">
            <w:pPr>
              <w:spacing w:after="0" w:line="240" w:lineRule="auto"/>
              <w:jc w:val="center"/>
              <w:rPr>
                <w:rFonts w:ascii="Calibri" w:eastAsia="Times New Roman" w:hAnsi="Calibri" w:cs="Calibri"/>
                <w:b/>
                <w:bCs/>
                <w:color w:val="000000"/>
              </w:rPr>
            </w:pPr>
            <w:r w:rsidRPr="00017916">
              <w:rPr>
                <w:rStyle w:val="Strong"/>
                <w:rFonts w:ascii="Arial" w:hAnsi="Arial" w:cs="Arial"/>
                <w:color w:val="1F1F1F"/>
                <w:sz w:val="20"/>
                <w:szCs w:val="20"/>
                <w:shd w:val="clear" w:color="auto" w:fill="FFFFFF"/>
              </w:rPr>
              <w:t>₹</w:t>
            </w:r>
            <w:r w:rsidR="00BA66E6" w:rsidRPr="00BA66E6">
              <w:rPr>
                <w:rFonts w:ascii="Calibri" w:eastAsia="Times New Roman" w:hAnsi="Calibri" w:cs="Calibri"/>
                <w:b/>
                <w:bCs/>
                <w:color w:val="000000"/>
              </w:rPr>
              <w:t xml:space="preserve"> 20Lacs-25Lacs</w:t>
            </w:r>
          </w:p>
        </w:tc>
      </w:tr>
      <w:tr w:rsidR="00BA66E6" w:rsidRPr="00BA66E6" w:rsidTr="00BA66E6">
        <w:trPr>
          <w:gridAfter w:val="3"/>
          <w:wAfter w:w="2959" w:type="dxa"/>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2</w:t>
            </w:r>
          </w:p>
        </w:tc>
        <w:tc>
          <w:tcPr>
            <w:tcW w:w="3880" w:type="dxa"/>
            <w:tcBorders>
              <w:top w:val="nil"/>
              <w:left w:val="nil"/>
              <w:bottom w:val="single" w:sz="4" w:space="0" w:color="auto"/>
              <w:right w:val="single" w:sz="4" w:space="0" w:color="auto"/>
            </w:tcBorders>
            <w:shd w:val="clear" w:color="000000" w:fill="C5E0B2"/>
            <w:vAlign w:val="center"/>
            <w:hideMark/>
          </w:tcPr>
          <w:p w:rsidR="00BA66E6" w:rsidRPr="00BA66E6" w:rsidRDefault="00BA66E6" w:rsidP="00BA66E6">
            <w:pPr>
              <w:spacing w:after="0" w:line="240" w:lineRule="auto"/>
              <w:rPr>
                <w:rFonts w:ascii="Calibri" w:eastAsia="Times New Roman" w:hAnsi="Calibri" w:cs="Calibri"/>
                <w:b/>
                <w:bCs/>
                <w:color w:val="000000"/>
              </w:rPr>
            </w:pPr>
            <w:r w:rsidRPr="00BA66E6">
              <w:rPr>
                <w:rFonts w:ascii="Calibri" w:eastAsia="Times New Roman" w:hAnsi="Calibri" w:cs="Calibri"/>
                <w:b/>
                <w:bCs/>
                <w:color w:val="000000"/>
              </w:rPr>
              <w:t xml:space="preserve">University of Perpetual Help System DALTA, Las </w:t>
            </w:r>
            <w:proofErr w:type="spellStart"/>
            <w:r w:rsidRPr="00BA66E6">
              <w:rPr>
                <w:rFonts w:ascii="Calibri" w:eastAsia="Times New Roman" w:hAnsi="Calibri" w:cs="Calibri"/>
                <w:b/>
                <w:bCs/>
                <w:color w:val="000000"/>
              </w:rPr>
              <w:t>Piñas</w:t>
            </w:r>
            <w:proofErr w:type="spellEnd"/>
            <w:r w:rsidRPr="00BA66E6">
              <w:rPr>
                <w:rFonts w:ascii="Calibri" w:eastAsia="Times New Roman" w:hAnsi="Calibri" w:cs="Calibri"/>
                <w:b/>
                <w:bCs/>
                <w:color w:val="000000"/>
              </w:rPr>
              <w:t xml:space="preserve"> Campus </w:t>
            </w:r>
          </w:p>
        </w:tc>
        <w:tc>
          <w:tcPr>
            <w:tcW w:w="1460" w:type="dxa"/>
            <w:tcBorders>
              <w:top w:val="nil"/>
              <w:left w:val="nil"/>
              <w:bottom w:val="single" w:sz="4" w:space="0" w:color="auto"/>
              <w:right w:val="single" w:sz="4" w:space="0" w:color="auto"/>
            </w:tcBorders>
            <w:shd w:val="clear" w:color="auto" w:fill="auto"/>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 Years</w:t>
            </w:r>
          </w:p>
        </w:tc>
        <w:tc>
          <w:tcPr>
            <w:tcW w:w="2360" w:type="dxa"/>
            <w:gridSpan w:val="3"/>
            <w:vMerge/>
            <w:tcBorders>
              <w:top w:val="nil"/>
              <w:left w:val="single" w:sz="4" w:space="0" w:color="auto"/>
              <w:bottom w:val="single" w:sz="4" w:space="0" w:color="000000"/>
              <w:right w:val="single" w:sz="4" w:space="0" w:color="auto"/>
            </w:tcBorders>
            <w:vAlign w:val="center"/>
            <w:hideMark/>
          </w:tcPr>
          <w:p w:rsidR="00BA66E6" w:rsidRPr="00BA66E6" w:rsidRDefault="00BA66E6" w:rsidP="00BA66E6">
            <w:pPr>
              <w:spacing w:after="0" w:line="240" w:lineRule="auto"/>
              <w:rPr>
                <w:rFonts w:ascii="Calibri" w:eastAsia="Times New Roman" w:hAnsi="Calibri" w:cs="Calibri"/>
                <w:b/>
                <w:bCs/>
                <w:color w:val="000000"/>
              </w:rPr>
            </w:pPr>
          </w:p>
        </w:tc>
      </w:tr>
      <w:tr w:rsidR="00BA66E6" w:rsidRPr="00BA66E6" w:rsidTr="00BA66E6">
        <w:trPr>
          <w:gridAfter w:val="3"/>
          <w:wAfter w:w="295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3</w:t>
            </w:r>
          </w:p>
        </w:tc>
        <w:tc>
          <w:tcPr>
            <w:tcW w:w="3880" w:type="dxa"/>
            <w:tcBorders>
              <w:top w:val="nil"/>
              <w:left w:val="nil"/>
              <w:bottom w:val="single" w:sz="4" w:space="0" w:color="auto"/>
              <w:right w:val="single" w:sz="4" w:space="0" w:color="auto"/>
            </w:tcBorders>
            <w:shd w:val="clear" w:color="000000" w:fill="C5E0B2"/>
            <w:vAlign w:val="center"/>
            <w:hideMark/>
          </w:tcPr>
          <w:p w:rsidR="00BA66E6" w:rsidRPr="00BA66E6" w:rsidRDefault="00BA66E6" w:rsidP="00BA66E6">
            <w:pPr>
              <w:spacing w:after="0" w:line="240" w:lineRule="auto"/>
              <w:rPr>
                <w:rFonts w:ascii="Calibri" w:eastAsia="Times New Roman" w:hAnsi="Calibri" w:cs="Calibri"/>
                <w:b/>
                <w:bCs/>
                <w:color w:val="000000"/>
              </w:rPr>
            </w:pPr>
            <w:r w:rsidRPr="00BA66E6">
              <w:rPr>
                <w:rFonts w:ascii="Calibri" w:eastAsia="Times New Roman" w:hAnsi="Calibri" w:cs="Calibri"/>
                <w:b/>
                <w:bCs/>
                <w:color w:val="000000"/>
              </w:rPr>
              <w:t>Our Lady of Fatima University</w:t>
            </w:r>
          </w:p>
        </w:tc>
        <w:tc>
          <w:tcPr>
            <w:tcW w:w="1460" w:type="dxa"/>
            <w:tcBorders>
              <w:top w:val="nil"/>
              <w:left w:val="nil"/>
              <w:bottom w:val="single" w:sz="4" w:space="0" w:color="auto"/>
              <w:right w:val="single" w:sz="4" w:space="0" w:color="auto"/>
            </w:tcBorders>
            <w:shd w:val="clear" w:color="auto" w:fill="auto"/>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 years</w:t>
            </w:r>
          </w:p>
        </w:tc>
        <w:tc>
          <w:tcPr>
            <w:tcW w:w="2360" w:type="dxa"/>
            <w:gridSpan w:val="3"/>
            <w:vMerge/>
            <w:tcBorders>
              <w:top w:val="nil"/>
              <w:left w:val="single" w:sz="4" w:space="0" w:color="auto"/>
              <w:bottom w:val="single" w:sz="4" w:space="0" w:color="000000"/>
              <w:right w:val="single" w:sz="4" w:space="0" w:color="auto"/>
            </w:tcBorders>
            <w:vAlign w:val="center"/>
            <w:hideMark/>
          </w:tcPr>
          <w:p w:rsidR="00BA66E6" w:rsidRPr="00BA66E6" w:rsidRDefault="00BA66E6" w:rsidP="00BA66E6">
            <w:pPr>
              <w:spacing w:after="0" w:line="240" w:lineRule="auto"/>
              <w:rPr>
                <w:rFonts w:ascii="Calibri" w:eastAsia="Times New Roman" w:hAnsi="Calibri" w:cs="Calibri"/>
                <w:b/>
                <w:bCs/>
                <w:color w:val="000000"/>
              </w:rPr>
            </w:pPr>
          </w:p>
        </w:tc>
      </w:tr>
      <w:tr w:rsidR="00BA66E6" w:rsidRPr="00BA66E6" w:rsidTr="00BA66E6">
        <w:trPr>
          <w:gridAfter w:val="3"/>
          <w:wAfter w:w="295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4</w:t>
            </w:r>
          </w:p>
        </w:tc>
        <w:tc>
          <w:tcPr>
            <w:tcW w:w="3880" w:type="dxa"/>
            <w:tcBorders>
              <w:top w:val="nil"/>
              <w:left w:val="nil"/>
              <w:bottom w:val="single" w:sz="4" w:space="0" w:color="auto"/>
              <w:right w:val="single" w:sz="4" w:space="0" w:color="auto"/>
            </w:tcBorders>
            <w:shd w:val="clear" w:color="000000" w:fill="C5E0B2"/>
            <w:vAlign w:val="center"/>
            <w:hideMark/>
          </w:tcPr>
          <w:p w:rsidR="00BA66E6" w:rsidRPr="00BA66E6" w:rsidRDefault="00BA66E6" w:rsidP="00BA66E6">
            <w:pPr>
              <w:spacing w:after="0" w:line="240" w:lineRule="auto"/>
              <w:rPr>
                <w:rFonts w:ascii="Calibri" w:eastAsia="Times New Roman" w:hAnsi="Calibri" w:cs="Calibri"/>
                <w:b/>
                <w:bCs/>
                <w:color w:val="000000"/>
              </w:rPr>
            </w:pPr>
            <w:r w:rsidRPr="00BA66E6">
              <w:rPr>
                <w:rFonts w:ascii="Calibri" w:eastAsia="Times New Roman" w:hAnsi="Calibri" w:cs="Calibri"/>
                <w:b/>
                <w:bCs/>
                <w:color w:val="000000"/>
              </w:rPr>
              <w:t>University Of Northern Philippines</w:t>
            </w:r>
          </w:p>
        </w:tc>
        <w:tc>
          <w:tcPr>
            <w:tcW w:w="1460" w:type="dxa"/>
            <w:tcBorders>
              <w:top w:val="nil"/>
              <w:left w:val="nil"/>
              <w:bottom w:val="single" w:sz="4" w:space="0" w:color="auto"/>
              <w:right w:val="single" w:sz="4" w:space="0" w:color="auto"/>
            </w:tcBorders>
            <w:shd w:val="clear" w:color="auto" w:fill="auto"/>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 Years</w:t>
            </w:r>
          </w:p>
        </w:tc>
        <w:tc>
          <w:tcPr>
            <w:tcW w:w="2360" w:type="dxa"/>
            <w:gridSpan w:val="3"/>
            <w:vMerge/>
            <w:tcBorders>
              <w:top w:val="nil"/>
              <w:left w:val="single" w:sz="4" w:space="0" w:color="auto"/>
              <w:bottom w:val="single" w:sz="4" w:space="0" w:color="000000"/>
              <w:right w:val="single" w:sz="4" w:space="0" w:color="auto"/>
            </w:tcBorders>
            <w:vAlign w:val="center"/>
            <w:hideMark/>
          </w:tcPr>
          <w:p w:rsidR="00BA66E6" w:rsidRPr="00BA66E6" w:rsidRDefault="00BA66E6" w:rsidP="00BA66E6">
            <w:pPr>
              <w:spacing w:after="0" w:line="240" w:lineRule="auto"/>
              <w:rPr>
                <w:rFonts w:ascii="Calibri" w:eastAsia="Times New Roman" w:hAnsi="Calibri" w:cs="Calibri"/>
                <w:b/>
                <w:bCs/>
                <w:color w:val="000000"/>
              </w:rPr>
            </w:pPr>
          </w:p>
        </w:tc>
      </w:tr>
      <w:tr w:rsidR="00BA66E6" w:rsidRPr="00BA66E6" w:rsidTr="00BA66E6">
        <w:trPr>
          <w:gridAfter w:val="3"/>
          <w:wAfter w:w="295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w:t>
            </w:r>
          </w:p>
        </w:tc>
        <w:tc>
          <w:tcPr>
            <w:tcW w:w="3880" w:type="dxa"/>
            <w:tcBorders>
              <w:top w:val="nil"/>
              <w:left w:val="nil"/>
              <w:bottom w:val="single" w:sz="4" w:space="0" w:color="auto"/>
              <w:right w:val="single" w:sz="4" w:space="0" w:color="auto"/>
            </w:tcBorders>
            <w:shd w:val="clear" w:color="000000" w:fill="C5E0B2"/>
            <w:vAlign w:val="center"/>
            <w:hideMark/>
          </w:tcPr>
          <w:p w:rsidR="00BA66E6" w:rsidRPr="00BA66E6" w:rsidRDefault="00BA66E6" w:rsidP="00BA66E6">
            <w:pPr>
              <w:spacing w:after="0" w:line="240" w:lineRule="auto"/>
              <w:rPr>
                <w:rFonts w:ascii="Calibri" w:eastAsia="Times New Roman" w:hAnsi="Calibri" w:cs="Calibri"/>
                <w:b/>
                <w:bCs/>
                <w:color w:val="000000"/>
              </w:rPr>
            </w:pPr>
            <w:r w:rsidRPr="00BA66E6">
              <w:rPr>
                <w:rFonts w:ascii="Calibri" w:eastAsia="Times New Roman" w:hAnsi="Calibri" w:cs="Calibri"/>
                <w:b/>
                <w:bCs/>
                <w:color w:val="000000"/>
              </w:rPr>
              <w:t>Angeles University Foundation</w:t>
            </w:r>
          </w:p>
        </w:tc>
        <w:tc>
          <w:tcPr>
            <w:tcW w:w="1460" w:type="dxa"/>
            <w:tcBorders>
              <w:top w:val="nil"/>
              <w:left w:val="nil"/>
              <w:bottom w:val="single" w:sz="4" w:space="0" w:color="auto"/>
              <w:right w:val="single" w:sz="4" w:space="0" w:color="auto"/>
            </w:tcBorders>
            <w:shd w:val="clear" w:color="auto" w:fill="auto"/>
            <w:vAlign w:val="center"/>
            <w:hideMark/>
          </w:tcPr>
          <w:p w:rsidR="00BA66E6" w:rsidRPr="00BA66E6" w:rsidRDefault="00BA66E6" w:rsidP="00BA66E6">
            <w:pPr>
              <w:spacing w:after="0" w:line="240" w:lineRule="auto"/>
              <w:jc w:val="center"/>
              <w:rPr>
                <w:rFonts w:ascii="Calibri" w:eastAsia="Times New Roman" w:hAnsi="Calibri" w:cs="Calibri"/>
                <w:color w:val="000000"/>
              </w:rPr>
            </w:pPr>
            <w:r w:rsidRPr="00BA66E6">
              <w:rPr>
                <w:rFonts w:ascii="Calibri" w:eastAsia="Times New Roman" w:hAnsi="Calibri" w:cs="Calibri"/>
                <w:color w:val="000000"/>
              </w:rPr>
              <w:t>5 years</w:t>
            </w:r>
          </w:p>
        </w:tc>
        <w:tc>
          <w:tcPr>
            <w:tcW w:w="2360" w:type="dxa"/>
            <w:gridSpan w:val="3"/>
            <w:vMerge/>
            <w:tcBorders>
              <w:top w:val="nil"/>
              <w:left w:val="single" w:sz="4" w:space="0" w:color="auto"/>
              <w:bottom w:val="single" w:sz="4" w:space="0" w:color="000000"/>
              <w:right w:val="single" w:sz="4" w:space="0" w:color="auto"/>
            </w:tcBorders>
            <w:vAlign w:val="center"/>
            <w:hideMark/>
          </w:tcPr>
          <w:p w:rsidR="00BA66E6" w:rsidRPr="00BA66E6" w:rsidRDefault="00BA66E6" w:rsidP="00BA66E6">
            <w:pPr>
              <w:spacing w:after="0" w:line="240" w:lineRule="auto"/>
              <w:rPr>
                <w:rFonts w:ascii="Calibri" w:eastAsia="Times New Roman" w:hAnsi="Calibri" w:cs="Calibri"/>
                <w:b/>
                <w:bCs/>
                <w:color w:val="000000"/>
              </w:rPr>
            </w:pPr>
          </w:p>
        </w:tc>
      </w:tr>
      <w:tr w:rsidR="00BA66E6" w:rsidRPr="0020296F" w:rsidTr="00BA66E6">
        <w:trPr>
          <w:trHeight w:val="264"/>
        </w:trPr>
        <w:tc>
          <w:tcPr>
            <w:tcW w:w="7241" w:type="dxa"/>
            <w:gridSpan w:val="4"/>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BA66E6" w:rsidRPr="0020296F" w:rsidRDefault="00BA66E6"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sz w:val="20"/>
                <w:szCs w:val="20"/>
              </w:rPr>
            </w:pPr>
          </w:p>
        </w:tc>
      </w:tr>
      <w:tr w:rsidR="00BA66E6" w:rsidRPr="0020296F" w:rsidTr="00BA66E6">
        <w:trPr>
          <w:trHeight w:val="264"/>
        </w:trPr>
        <w:tc>
          <w:tcPr>
            <w:tcW w:w="7241" w:type="dxa"/>
            <w:gridSpan w:val="4"/>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BA66E6" w:rsidRPr="0020296F" w:rsidRDefault="00BA66E6" w:rsidP="001F2273">
            <w:pPr>
              <w:spacing w:after="0" w:line="240" w:lineRule="auto"/>
              <w:rPr>
                <w:rFonts w:ascii="Arial" w:eastAsia="Times New Roman" w:hAnsi="Arial" w:cs="Arial"/>
                <w:b/>
                <w:bCs/>
                <w:color w:val="000000"/>
                <w:sz w:val="20"/>
                <w:szCs w:val="20"/>
              </w:rPr>
            </w:pPr>
          </w:p>
        </w:tc>
      </w:tr>
      <w:tr w:rsidR="00BA66E6" w:rsidRPr="0020296F" w:rsidTr="00BA66E6">
        <w:trPr>
          <w:trHeight w:val="264"/>
        </w:trPr>
        <w:tc>
          <w:tcPr>
            <w:tcW w:w="11621" w:type="dxa"/>
            <w:gridSpan w:val="9"/>
            <w:tcBorders>
              <w:top w:val="nil"/>
              <w:left w:val="nil"/>
              <w:bottom w:val="nil"/>
              <w:right w:val="nil"/>
            </w:tcBorders>
            <w:shd w:val="clear" w:color="auto" w:fill="auto"/>
            <w:noWrap/>
            <w:hideMark/>
          </w:tcPr>
          <w:p w:rsidR="00BA66E6" w:rsidRPr="0020296F" w:rsidRDefault="00BA66E6"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tc>
      </w:tr>
    </w:tbl>
    <w:p w:rsidR="00BA66E6" w:rsidRDefault="00BA66E6" w:rsidP="00BA66E6"/>
    <w:p w:rsidR="00BA66E6" w:rsidRDefault="00BA66E6" w:rsidP="00BA66E6">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w:t>
      </w:r>
      <w:r w:rsidR="00430437">
        <w:rPr>
          <w:rStyle w:val="Strong"/>
          <w:rFonts w:ascii="Arial" w:hAnsi="Arial" w:cs="Arial"/>
          <w:color w:val="1F1F1F"/>
          <w:sz w:val="20"/>
          <w:szCs w:val="20"/>
          <w:shd w:val="clear" w:color="auto" w:fill="FFFFFF"/>
        </w:rPr>
        <w:t>Philippines</w:t>
      </w:r>
      <w:r>
        <w:rPr>
          <w:rStyle w:val="Strong"/>
          <w:rFonts w:ascii="Arial" w:hAnsi="Arial" w:cs="Arial"/>
          <w:color w:val="1F1F1F"/>
          <w:sz w:val="20"/>
          <w:szCs w:val="20"/>
          <w:shd w:val="clear" w:color="auto" w:fill="FFFFFF"/>
        </w:rPr>
        <w:t xml:space="preserve">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B412F0" w:rsidRDefault="00B412F0"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4B4AF5" w:rsidRDefault="006C5AFF"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 ----- ----- ------ ---- </w:t>
      </w:r>
    </w:p>
    <w:p w:rsidR="001B4F21" w:rsidRPr="001B4F21" w:rsidRDefault="001B4F21" w:rsidP="001B4F21">
      <w:pPr>
        <w:shd w:val="clear" w:color="auto" w:fill="FFFFFF"/>
        <w:spacing w:before="100" w:beforeAutospacing="1" w:after="0" w:line="240" w:lineRule="auto"/>
        <w:rPr>
          <w:rFonts w:ascii="Arial" w:eastAsia="Times New Roman" w:hAnsi="Arial" w:cs="Arial"/>
          <w:color w:val="1F1F1F"/>
          <w:sz w:val="28"/>
          <w:szCs w:val="28"/>
        </w:rPr>
      </w:pPr>
      <w:r w:rsidRPr="001B4F21">
        <w:rPr>
          <w:rFonts w:ascii="Arial" w:eastAsia="Times New Roman" w:hAnsi="Arial" w:cs="Arial"/>
          <w:b/>
          <w:bCs/>
          <w:color w:val="1F1F1F"/>
          <w:sz w:val="28"/>
          <w:szCs w:val="28"/>
        </w:rPr>
        <w:t>MBBS in Kazakhstan: Your Pathway to Affordable Medical Excellence</w:t>
      </w:r>
    </w:p>
    <w:p w:rsidR="001B4F21" w:rsidRPr="002C6101" w:rsidRDefault="001B4F21" w:rsidP="001B4F21">
      <w:pPr>
        <w:shd w:val="clear" w:color="auto" w:fill="FFFFFF"/>
        <w:spacing w:before="100" w:beforeAutospacing="1" w:after="100" w:afterAutospacing="1"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Searching for an affordable and internationally recognized MBBS degree?</w:t>
      </w:r>
      <w:r w:rsidRPr="00F751C3">
        <w:rPr>
          <w:rFonts w:ascii="Arial" w:eastAsia="Times New Roman" w:hAnsi="Arial" w:cs="Arial"/>
          <w:color w:val="1F1F1F"/>
          <w:sz w:val="20"/>
          <w:szCs w:val="20"/>
        </w:rPr>
        <w:t xml:space="preserve"> Look no further than Kazakhstan! This fascinating country offers a unique pathway to a successful medical career, combining high-quality education with unbeatable affordability.</w:t>
      </w:r>
      <w:r w:rsidRPr="002C6101">
        <w:rPr>
          <w:rFonts w:ascii="Arial" w:eastAsia="Times New Roman" w:hAnsi="Arial" w:cs="Arial"/>
          <w:color w:val="1F1F1F"/>
          <w:sz w:val="20"/>
          <w:szCs w:val="20"/>
        </w:rPr>
        <w:t xml:space="preserve"> MBBS in Kazakhstan 2024 is going to be one of the top choices for MBBS Abroad.  </w:t>
      </w:r>
    </w:p>
    <w:p w:rsidR="001B4F21" w:rsidRPr="002C6101" w:rsidRDefault="001B4F21" w:rsidP="001B4F21">
      <w:pPr>
        <w:shd w:val="clear" w:color="auto" w:fill="FFFFFF"/>
        <w:spacing w:before="100" w:beforeAutospacing="1" w:after="100" w:afterAutospacing="1" w:line="240" w:lineRule="auto"/>
        <w:rPr>
          <w:rFonts w:ascii="Arial" w:eastAsia="Times New Roman" w:hAnsi="Arial" w:cs="Arial"/>
          <w:color w:val="1F1F1F"/>
          <w:sz w:val="20"/>
          <w:szCs w:val="20"/>
        </w:rPr>
      </w:pPr>
      <w:r w:rsidRPr="002C6101">
        <w:rPr>
          <w:rFonts w:ascii="Arial" w:hAnsi="Arial" w:cs="Arial"/>
          <w:b/>
          <w:color w:val="1F1F1F"/>
          <w:sz w:val="20"/>
          <w:szCs w:val="20"/>
          <w:shd w:val="clear" w:color="auto" w:fill="FFFFFF"/>
        </w:rPr>
        <w:t>If cost of education is factor which might be a hurdle for you to pursue your MBBS in 2024, Kazakhstan offers a compelling solution.</w:t>
      </w:r>
      <w:r w:rsidRPr="002C6101">
        <w:rPr>
          <w:rFonts w:ascii="Arial" w:hAnsi="Arial" w:cs="Arial"/>
          <w:color w:val="1F1F1F"/>
          <w:sz w:val="20"/>
          <w:szCs w:val="20"/>
          <w:shd w:val="clear" w:color="auto" w:fill="FFFFFF"/>
        </w:rPr>
        <w:t xml:space="preserve"> Renowned medical universities with modern facilities and experienced faculty provide a high-quality MBBS degree at a fraction of the price compared to many Western institutions. This makes </w:t>
      </w:r>
      <w:proofErr w:type="gramStart"/>
      <w:r w:rsidRPr="002C6101">
        <w:rPr>
          <w:rFonts w:ascii="Arial" w:hAnsi="Arial" w:cs="Arial"/>
          <w:color w:val="1F1F1F"/>
          <w:sz w:val="20"/>
          <w:szCs w:val="20"/>
          <w:shd w:val="clear" w:color="auto" w:fill="FFFFFF"/>
        </w:rPr>
        <w:t>a prestigious medical education achievable, opening doors</w:t>
      </w:r>
      <w:proofErr w:type="gramEnd"/>
      <w:r w:rsidRPr="002C6101">
        <w:rPr>
          <w:rFonts w:ascii="Arial" w:hAnsi="Arial" w:cs="Arial"/>
          <w:color w:val="1F1F1F"/>
          <w:sz w:val="20"/>
          <w:szCs w:val="20"/>
          <w:shd w:val="clear" w:color="auto" w:fill="FFFFFF"/>
        </w:rPr>
        <w:t xml:space="preserve"> to a rewarding career in medicine. You'll graduate with a globally recognized degree, strong medical knowledge, and practical skills, all while experiencing the rich culture and breathtaking beauty of Kazakhstan. It's a unique opportunity to combine academic excellence with affordability, laying the foundation for your success in the medical field.</w:t>
      </w:r>
    </w:p>
    <w:p w:rsidR="001B4F21" w:rsidRPr="00F751C3" w:rsidRDefault="001B4F21" w:rsidP="001B4F21">
      <w:pPr>
        <w:shd w:val="clear" w:color="auto" w:fill="FFFFFF"/>
        <w:spacing w:before="100" w:beforeAutospacing="1" w:after="100" w:afterAutospacing="1" w:line="240" w:lineRule="auto"/>
        <w:rPr>
          <w:rFonts w:ascii="Arial" w:eastAsia="Times New Roman" w:hAnsi="Arial" w:cs="Arial"/>
          <w:color w:val="1F1F1F"/>
          <w:sz w:val="20"/>
          <w:szCs w:val="20"/>
        </w:rPr>
      </w:pPr>
      <w:r w:rsidRPr="002C6101">
        <w:rPr>
          <w:rFonts w:ascii="Arial" w:hAnsi="Arial" w:cs="Arial"/>
          <w:color w:val="1F1F1F"/>
          <w:sz w:val="20"/>
          <w:szCs w:val="20"/>
          <w:shd w:val="clear" w:color="auto" w:fill="FFFFFF"/>
        </w:rPr>
        <w:t>Kazakhstan occupies a central position in Eurasia, acting as a crossroads between major nations like Russia and China. This strategic location fosters strong regional connections and opens doors to diverse international opportunities.</w:t>
      </w:r>
    </w:p>
    <w:p w:rsidR="001B4F21" w:rsidRPr="00F751C3" w:rsidRDefault="001B4F21" w:rsidP="001B4F21">
      <w:pPr>
        <w:shd w:val="clear" w:color="auto" w:fill="FFFFFF"/>
        <w:spacing w:before="100" w:beforeAutospacing="1" w:after="100" w:afterAutospacing="1"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Benefits of Studying MBBS in Kazakhstan:</w:t>
      </w:r>
    </w:p>
    <w:p w:rsidR="001B4F21" w:rsidRPr="006008B7"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Lower Costs:</w:t>
      </w:r>
      <w:r w:rsidRPr="006008B7">
        <w:rPr>
          <w:rFonts w:ascii="Arial" w:eastAsia="Times New Roman" w:hAnsi="Arial" w:cs="Arial"/>
          <w:color w:val="1F1F1F"/>
          <w:sz w:val="20"/>
          <w:szCs w:val="20"/>
        </w:rPr>
        <w:t> Compared to Western universities, Kazakhstan offers a high-quality MBBS degree at a significantly lower cost, making medical education accessible to a wider range of students in 2024.</w:t>
      </w:r>
    </w:p>
    <w:p w:rsidR="001B4F21" w:rsidRPr="00F751C3"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Globally Recognized Degrees:</w:t>
      </w:r>
      <w:r w:rsidRPr="00F751C3">
        <w:rPr>
          <w:rFonts w:ascii="Arial" w:eastAsia="Times New Roman" w:hAnsi="Arial" w:cs="Arial"/>
          <w:color w:val="1F1F1F"/>
          <w:sz w:val="20"/>
          <w:szCs w:val="20"/>
        </w:rPr>
        <w:t> Graduate with an MBBS degree validated by international bodies like the NMC of India. This recognition opens doors to a rewarding medical career worldwide (after meeting the necessary licensing requirements).</w:t>
      </w:r>
      <w:r w:rsidRPr="002C6101">
        <w:rPr>
          <w:rFonts w:ascii="Arial" w:eastAsia="Times New Roman" w:hAnsi="Arial" w:cs="Arial"/>
          <w:color w:val="1F1F1F"/>
          <w:sz w:val="20"/>
          <w:szCs w:val="20"/>
        </w:rPr>
        <w:t xml:space="preserve"> Many Universities are recognized by NMC of India. </w:t>
      </w:r>
    </w:p>
    <w:p w:rsidR="001B4F21" w:rsidRPr="00F751C3"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English-Friendly Environment:</w:t>
      </w:r>
      <w:r w:rsidRPr="00F751C3">
        <w:rPr>
          <w:rFonts w:ascii="Arial" w:eastAsia="Times New Roman" w:hAnsi="Arial" w:cs="Arial"/>
          <w:color w:val="1F1F1F"/>
          <w:sz w:val="20"/>
          <w:szCs w:val="20"/>
        </w:rPr>
        <w:t> Many universities offer MBBS programs entirely in English, eliminating language barriers for international students.</w:t>
      </w:r>
    </w:p>
    <w:p w:rsidR="001B4F21" w:rsidRPr="00F751C3"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lastRenderedPageBreak/>
        <w:t>Emphasis on Practical Training:</w:t>
      </w:r>
      <w:r w:rsidRPr="00F751C3">
        <w:rPr>
          <w:rFonts w:ascii="Arial" w:eastAsia="Times New Roman" w:hAnsi="Arial" w:cs="Arial"/>
          <w:color w:val="1F1F1F"/>
          <w:sz w:val="20"/>
          <w:szCs w:val="20"/>
        </w:rPr>
        <w:t> Many MBBS programs in Kazakhstan integrate hands-on clinical experience alongside theoretical studies. This ensures you graduate with not only strong medical knowledge but also the practical skills to excel in real-world medical settings.</w:t>
      </w:r>
    </w:p>
    <w:p w:rsidR="001B4F21" w:rsidRPr="00F751C3"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Cultural Immersion:</w:t>
      </w:r>
      <w:r w:rsidRPr="00F751C3">
        <w:rPr>
          <w:rFonts w:ascii="Arial" w:eastAsia="Times New Roman" w:hAnsi="Arial" w:cs="Arial"/>
          <w:color w:val="1F1F1F"/>
          <w:sz w:val="20"/>
          <w:szCs w:val="20"/>
        </w:rPr>
        <w:t> Immerse yourself in Kazakhstan's rich history, vibrant culture, and breathtaking landscapes during your medical studies.</w:t>
      </w:r>
    </w:p>
    <w:p w:rsidR="001B4F21" w:rsidRPr="00F751C3"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Multicultural Learning Environment:</w:t>
      </w:r>
      <w:r w:rsidRPr="00F751C3">
        <w:rPr>
          <w:rFonts w:ascii="Arial" w:eastAsia="Times New Roman" w:hAnsi="Arial" w:cs="Arial"/>
          <w:color w:val="1F1F1F"/>
          <w:sz w:val="20"/>
          <w:szCs w:val="20"/>
        </w:rPr>
        <w:t> Meet and learn alongside students from diverse backgrounds, broadening your horizons and perspectives.</w:t>
      </w:r>
    </w:p>
    <w:p w:rsidR="001B4F21" w:rsidRDefault="001B4F21" w:rsidP="001F78C1">
      <w:pPr>
        <w:numPr>
          <w:ilvl w:val="0"/>
          <w:numId w:val="19"/>
        </w:numPr>
        <w:shd w:val="clear" w:color="auto" w:fill="FFFFFF"/>
        <w:spacing w:before="100" w:beforeAutospacing="1" w:after="0" w:line="240" w:lineRule="auto"/>
        <w:rPr>
          <w:rFonts w:ascii="Arial" w:eastAsia="Times New Roman" w:hAnsi="Arial" w:cs="Arial"/>
          <w:color w:val="1F1F1F"/>
          <w:sz w:val="20"/>
          <w:szCs w:val="20"/>
        </w:rPr>
      </w:pPr>
      <w:r w:rsidRPr="002C6101">
        <w:rPr>
          <w:rFonts w:ascii="Arial" w:eastAsia="Times New Roman" w:hAnsi="Arial" w:cs="Arial"/>
          <w:b/>
          <w:bCs/>
          <w:color w:val="1F1F1F"/>
          <w:sz w:val="20"/>
          <w:szCs w:val="20"/>
        </w:rPr>
        <w:t>High Standard of Living:</w:t>
      </w:r>
      <w:r w:rsidRPr="00F751C3">
        <w:rPr>
          <w:rFonts w:ascii="Arial" w:eastAsia="Times New Roman" w:hAnsi="Arial" w:cs="Arial"/>
          <w:color w:val="1F1F1F"/>
          <w:sz w:val="20"/>
          <w:szCs w:val="20"/>
        </w:rPr>
        <w:t> Enjoy a comfortable and safe living environment during your studies in Kazakhstan.</w:t>
      </w:r>
    </w:p>
    <w:p w:rsidR="001B4F21" w:rsidRDefault="001B4F21" w:rsidP="001B4F21">
      <w:pPr>
        <w:shd w:val="clear" w:color="auto" w:fill="FFFFFF"/>
        <w:spacing w:before="100" w:beforeAutospacing="1" w:after="0" w:line="240" w:lineRule="auto"/>
        <w:ind w:left="720"/>
        <w:rPr>
          <w:rFonts w:ascii="Arial" w:eastAsia="Times New Roman" w:hAnsi="Arial" w:cs="Arial"/>
          <w:color w:val="1F1F1F"/>
          <w:sz w:val="20"/>
          <w:szCs w:val="20"/>
        </w:rPr>
      </w:pPr>
    </w:p>
    <w:p w:rsidR="008F7CEC" w:rsidRDefault="008F7CEC" w:rsidP="008F7CEC">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b/>
          <w:bCs/>
          <w:color w:val="1F1F1F"/>
          <w:sz w:val="20"/>
          <w:szCs w:val="20"/>
        </w:rPr>
        <w:t>Overview of MBBS in Kazakhstan</w:t>
      </w:r>
    </w:p>
    <w:tbl>
      <w:tblPr>
        <w:tblStyle w:val="TableGrid"/>
        <w:tblW w:w="0" w:type="auto"/>
        <w:tblLook w:val="04A0"/>
      </w:tblPr>
      <w:tblGrid>
        <w:gridCol w:w="3078"/>
        <w:gridCol w:w="5850"/>
      </w:tblGrid>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Duration of Program</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6 Years (1year Internship)</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Eligibility</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50% in Physics, Chemistry and Biology Aggregate</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Recognition</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F2F2F"/>
                <w:sz w:val="20"/>
                <w:szCs w:val="20"/>
                <w:shd w:val="clear" w:color="auto" w:fill="FFFFFF"/>
              </w:rPr>
              <w:t>Yes, many of them are recognized</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Total Fee Package</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INR 20Lacs – 30Lacs ($29,000 - $48,000)</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 xml:space="preserve">NEET </w:t>
            </w:r>
            <w:r w:rsidRPr="00983B94">
              <w:rPr>
                <w:rFonts w:ascii="Arial" w:hAnsi="Arial" w:cs="Arial"/>
                <w:color w:val="212529"/>
                <w:sz w:val="20"/>
                <w:szCs w:val="20"/>
              </w:rPr>
              <w:t>Eligibility</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 xml:space="preserve">Yes </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IELTS/TOFEL</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Not Required</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color w:val="212529"/>
                <w:sz w:val="20"/>
                <w:szCs w:val="20"/>
              </w:rPr>
              <w:t>Medium of Teaching</w:t>
            </w:r>
          </w:p>
        </w:tc>
        <w:tc>
          <w:tcPr>
            <w:tcW w:w="5850" w:type="dxa"/>
          </w:tcPr>
          <w:p w:rsidR="001B4F21" w:rsidRPr="00983B94" w:rsidRDefault="001B4F21" w:rsidP="001F2273">
            <w:pPr>
              <w:pStyle w:val="NormalWeb"/>
              <w:spacing w:before="0" w:beforeAutospacing="0" w:after="0" w:afterAutospacing="0"/>
              <w:rPr>
                <w:rFonts w:ascii="Arial" w:hAnsi="Arial" w:cs="Arial"/>
                <w:sz w:val="20"/>
                <w:szCs w:val="20"/>
              </w:rPr>
            </w:pPr>
            <w:r w:rsidRPr="00983B94">
              <w:rPr>
                <w:rFonts w:ascii="Arial" w:hAnsi="Arial" w:cs="Arial"/>
                <w:sz w:val="20"/>
                <w:szCs w:val="20"/>
              </w:rPr>
              <w:t>English</w:t>
            </w:r>
          </w:p>
        </w:tc>
      </w:tr>
      <w:tr w:rsidR="001B4F21" w:rsidRPr="00D0221A" w:rsidTr="001F2273">
        <w:tc>
          <w:tcPr>
            <w:tcW w:w="3078" w:type="dxa"/>
          </w:tcPr>
          <w:p w:rsidR="001B4F21" w:rsidRPr="00983B94" w:rsidRDefault="001B4F21" w:rsidP="001F2273">
            <w:pPr>
              <w:pStyle w:val="NormalWeb"/>
              <w:spacing w:before="0" w:beforeAutospacing="0" w:after="0" w:afterAutospacing="0"/>
              <w:rPr>
                <w:rFonts w:ascii="Arial" w:hAnsi="Arial" w:cs="Arial"/>
                <w:color w:val="212529"/>
                <w:sz w:val="20"/>
                <w:szCs w:val="20"/>
              </w:rPr>
            </w:pPr>
            <w:r w:rsidRPr="00983B94">
              <w:rPr>
                <w:rFonts w:ascii="Arial" w:hAnsi="Arial" w:cs="Arial"/>
                <w:color w:val="212529"/>
                <w:sz w:val="20"/>
                <w:szCs w:val="20"/>
              </w:rPr>
              <w:t xml:space="preserve">No. of Indian students </w:t>
            </w:r>
          </w:p>
        </w:tc>
        <w:tc>
          <w:tcPr>
            <w:tcW w:w="5850" w:type="dxa"/>
          </w:tcPr>
          <w:p w:rsidR="001B4F21" w:rsidRPr="00983B94" w:rsidRDefault="00D03048" w:rsidP="00D03048">
            <w:pPr>
              <w:pStyle w:val="NormalWeb"/>
              <w:spacing w:before="0" w:beforeAutospacing="0" w:after="0" w:afterAutospacing="0"/>
              <w:rPr>
                <w:rFonts w:ascii="Arial" w:hAnsi="Arial" w:cs="Arial"/>
                <w:sz w:val="20"/>
                <w:szCs w:val="20"/>
              </w:rPr>
            </w:pPr>
            <w:r>
              <w:rPr>
                <w:rFonts w:ascii="Arial" w:hAnsi="Arial" w:cs="Arial"/>
                <w:sz w:val="20"/>
                <w:szCs w:val="20"/>
              </w:rPr>
              <w:t xml:space="preserve">Approx 2500 </w:t>
            </w:r>
            <w:r w:rsidR="001B4F21" w:rsidRPr="00983B94">
              <w:rPr>
                <w:rFonts w:ascii="Arial" w:hAnsi="Arial" w:cs="Arial"/>
                <w:sz w:val="20"/>
                <w:szCs w:val="20"/>
              </w:rPr>
              <w:t>students every year</w:t>
            </w:r>
          </w:p>
        </w:tc>
      </w:tr>
    </w:tbl>
    <w:p w:rsidR="001B4F21" w:rsidRPr="00F751C3" w:rsidRDefault="001B4F21" w:rsidP="001B4F21">
      <w:pPr>
        <w:shd w:val="clear" w:color="auto" w:fill="FFFFFF"/>
        <w:spacing w:before="100" w:beforeAutospacing="1" w:after="100" w:afterAutospacing="1" w:line="240" w:lineRule="auto"/>
        <w:rPr>
          <w:rFonts w:ascii="Arial" w:eastAsia="Times New Roman" w:hAnsi="Arial" w:cs="Arial"/>
          <w:color w:val="1F1F1F"/>
          <w:sz w:val="20"/>
          <w:szCs w:val="20"/>
        </w:rPr>
      </w:pPr>
      <w:r w:rsidRPr="00F751C3">
        <w:rPr>
          <w:rFonts w:ascii="Arial" w:hAnsi="Arial" w:cs="Arial"/>
          <w:color w:val="1F1F1F"/>
          <w:sz w:val="20"/>
          <w:szCs w:val="20"/>
        </w:rPr>
        <w:t>Here are some of the</w:t>
      </w:r>
      <w:r w:rsidRPr="00F751C3">
        <w:rPr>
          <w:rFonts w:ascii="Arial" w:eastAsia="Times New Roman" w:hAnsi="Arial" w:cs="Arial"/>
          <w:b/>
          <w:bCs/>
          <w:color w:val="1F1F1F"/>
          <w:sz w:val="20"/>
          <w:szCs w:val="20"/>
        </w:rPr>
        <w:t xml:space="preserve"> Top MBBS Colleges in Kazakhstan for pursue your MBBS 2024-2025:</w:t>
      </w:r>
      <w:r w:rsidRPr="00F751C3">
        <w:rPr>
          <w:rFonts w:ascii="Arial" w:eastAsia="Times New Roman" w:hAnsi="Arial" w:cs="Arial"/>
          <w:color w:val="1F1F1F"/>
          <w:sz w:val="20"/>
          <w:szCs w:val="20"/>
        </w:rPr>
        <w:t xml:space="preserve"> </w:t>
      </w:r>
    </w:p>
    <w:tbl>
      <w:tblPr>
        <w:tblW w:w="11621" w:type="dxa"/>
        <w:tblInd w:w="98" w:type="dxa"/>
        <w:tblLook w:val="04A0"/>
      </w:tblPr>
      <w:tblGrid>
        <w:gridCol w:w="700"/>
        <w:gridCol w:w="4300"/>
        <w:gridCol w:w="1580"/>
        <w:gridCol w:w="661"/>
        <w:gridCol w:w="1160"/>
        <w:gridCol w:w="739"/>
        <w:gridCol w:w="561"/>
        <w:gridCol w:w="960"/>
        <w:gridCol w:w="960"/>
      </w:tblGrid>
      <w:tr w:rsidR="001B4F21" w:rsidRPr="002C6101" w:rsidTr="001F2273">
        <w:trPr>
          <w:gridAfter w:val="3"/>
          <w:wAfter w:w="2480" w:type="dxa"/>
          <w:trHeight w:val="576"/>
        </w:trPr>
        <w:tc>
          <w:tcPr>
            <w:tcW w:w="70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1B4F21" w:rsidRPr="002C6101" w:rsidRDefault="001B4F21" w:rsidP="001F2273">
            <w:pPr>
              <w:spacing w:after="0" w:line="240" w:lineRule="auto"/>
              <w:jc w:val="center"/>
              <w:rPr>
                <w:rFonts w:ascii="Calibri" w:eastAsia="Times New Roman" w:hAnsi="Calibri" w:cs="Calibri"/>
                <w:b/>
                <w:bCs/>
                <w:color w:val="000000"/>
              </w:rPr>
            </w:pPr>
            <w:r w:rsidRPr="002C6101">
              <w:rPr>
                <w:rFonts w:ascii="Calibri" w:eastAsia="Times New Roman" w:hAnsi="Calibri" w:cs="Calibri"/>
                <w:b/>
                <w:bCs/>
                <w:color w:val="000000"/>
              </w:rPr>
              <w:t xml:space="preserve">S. No. </w:t>
            </w:r>
          </w:p>
        </w:tc>
        <w:tc>
          <w:tcPr>
            <w:tcW w:w="4300" w:type="dxa"/>
            <w:tcBorders>
              <w:top w:val="single" w:sz="4" w:space="0" w:color="auto"/>
              <w:left w:val="nil"/>
              <w:bottom w:val="single" w:sz="4" w:space="0" w:color="auto"/>
              <w:right w:val="single" w:sz="4" w:space="0" w:color="auto"/>
            </w:tcBorders>
            <w:shd w:val="clear" w:color="000000" w:fill="9CC3E6"/>
            <w:noWrap/>
            <w:vAlign w:val="center"/>
            <w:hideMark/>
          </w:tcPr>
          <w:p w:rsidR="001B4F21" w:rsidRPr="002C6101" w:rsidRDefault="001B4F21" w:rsidP="001F2273">
            <w:pPr>
              <w:spacing w:after="0" w:line="240" w:lineRule="auto"/>
              <w:jc w:val="center"/>
              <w:rPr>
                <w:rFonts w:ascii="Calibri" w:eastAsia="Times New Roman" w:hAnsi="Calibri" w:cs="Calibri"/>
                <w:b/>
                <w:bCs/>
                <w:color w:val="000000"/>
              </w:rPr>
            </w:pPr>
            <w:r w:rsidRPr="002C6101">
              <w:rPr>
                <w:rFonts w:ascii="Calibri" w:eastAsia="Times New Roman" w:hAnsi="Calibri" w:cs="Calibri"/>
                <w:b/>
                <w:bCs/>
                <w:color w:val="000000"/>
              </w:rPr>
              <w:t xml:space="preserve">College Name </w:t>
            </w:r>
          </w:p>
        </w:tc>
        <w:tc>
          <w:tcPr>
            <w:tcW w:w="1580" w:type="dxa"/>
            <w:tcBorders>
              <w:top w:val="single" w:sz="4" w:space="0" w:color="auto"/>
              <w:left w:val="nil"/>
              <w:bottom w:val="single" w:sz="4" w:space="0" w:color="auto"/>
              <w:right w:val="single" w:sz="4" w:space="0" w:color="auto"/>
            </w:tcBorders>
            <w:shd w:val="clear" w:color="000000" w:fill="9CC3E6"/>
            <w:noWrap/>
            <w:vAlign w:val="center"/>
            <w:hideMark/>
          </w:tcPr>
          <w:p w:rsidR="001B4F21" w:rsidRPr="002C6101" w:rsidRDefault="001B4F21" w:rsidP="001F2273">
            <w:pPr>
              <w:spacing w:after="0" w:line="240" w:lineRule="auto"/>
              <w:jc w:val="center"/>
              <w:rPr>
                <w:rFonts w:ascii="Calibri" w:eastAsia="Times New Roman" w:hAnsi="Calibri" w:cs="Calibri"/>
                <w:b/>
                <w:bCs/>
                <w:color w:val="000000"/>
              </w:rPr>
            </w:pPr>
            <w:r w:rsidRPr="002C6101">
              <w:rPr>
                <w:rFonts w:ascii="Calibri" w:eastAsia="Times New Roman" w:hAnsi="Calibri" w:cs="Calibri"/>
                <w:b/>
                <w:bCs/>
                <w:color w:val="000000"/>
              </w:rPr>
              <w:t>Duration</w:t>
            </w:r>
          </w:p>
        </w:tc>
        <w:tc>
          <w:tcPr>
            <w:tcW w:w="2560" w:type="dxa"/>
            <w:gridSpan w:val="3"/>
            <w:tcBorders>
              <w:top w:val="single" w:sz="4" w:space="0" w:color="auto"/>
              <w:left w:val="nil"/>
              <w:bottom w:val="single" w:sz="4" w:space="0" w:color="auto"/>
              <w:right w:val="single" w:sz="4" w:space="0" w:color="auto"/>
            </w:tcBorders>
            <w:shd w:val="clear" w:color="000000" w:fill="FFFF00"/>
            <w:vAlign w:val="center"/>
            <w:hideMark/>
          </w:tcPr>
          <w:p w:rsidR="001B4F21" w:rsidRPr="002C6101" w:rsidRDefault="001B4F21" w:rsidP="001F2273">
            <w:pPr>
              <w:spacing w:after="0" w:line="240" w:lineRule="auto"/>
              <w:jc w:val="center"/>
              <w:rPr>
                <w:rFonts w:ascii="Calibri" w:eastAsia="Times New Roman" w:hAnsi="Calibri" w:cs="Calibri"/>
                <w:b/>
                <w:bCs/>
                <w:color w:val="000000"/>
              </w:rPr>
            </w:pPr>
            <w:r w:rsidRPr="002C6101">
              <w:rPr>
                <w:rFonts w:ascii="Calibri" w:eastAsia="Times New Roman" w:hAnsi="Calibri" w:cs="Calibri"/>
                <w:b/>
                <w:bCs/>
                <w:color w:val="000000"/>
              </w:rPr>
              <w:t>Total Package</w:t>
            </w:r>
          </w:p>
        </w:tc>
      </w:tr>
      <w:tr w:rsidR="001B4F21" w:rsidRPr="002C6101" w:rsidTr="001F2273">
        <w:trPr>
          <w:gridAfter w:val="3"/>
          <w:wAfter w:w="248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1</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proofErr w:type="spellStart"/>
            <w:r w:rsidRPr="002C6101">
              <w:rPr>
                <w:rFonts w:ascii="Calibri" w:eastAsia="Times New Roman" w:hAnsi="Calibri" w:cs="Calibri"/>
                <w:b/>
                <w:bCs/>
                <w:color w:val="000000"/>
              </w:rPr>
              <w:t>Semey</w:t>
            </w:r>
            <w:proofErr w:type="spellEnd"/>
            <w:r w:rsidRPr="002C6101">
              <w:rPr>
                <w:rFonts w:ascii="Calibri" w:eastAsia="Times New Roman" w:hAnsi="Calibri" w:cs="Calibri"/>
                <w:b/>
                <w:bCs/>
                <w:color w:val="000000"/>
              </w:rPr>
              <w:t xml:space="preserve"> State Medical University</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val="restart"/>
            <w:tcBorders>
              <w:top w:val="nil"/>
              <w:left w:val="single" w:sz="4" w:space="0" w:color="auto"/>
              <w:bottom w:val="single" w:sz="4" w:space="0" w:color="000000"/>
              <w:right w:val="single" w:sz="4" w:space="0" w:color="auto"/>
            </w:tcBorders>
            <w:shd w:val="clear" w:color="auto" w:fill="auto"/>
            <w:vAlign w:val="center"/>
            <w:hideMark/>
          </w:tcPr>
          <w:p w:rsidR="001B4F21" w:rsidRPr="002C6101" w:rsidRDefault="006B2C92" w:rsidP="001F2273">
            <w:pPr>
              <w:spacing w:after="0" w:line="240" w:lineRule="auto"/>
              <w:jc w:val="center"/>
              <w:rPr>
                <w:rFonts w:ascii="Calibri" w:eastAsia="Times New Roman" w:hAnsi="Calibri" w:cs="Calibri"/>
                <w:color w:val="000000"/>
              </w:rPr>
            </w:pPr>
            <w:r w:rsidRPr="00017916">
              <w:rPr>
                <w:rStyle w:val="Strong"/>
                <w:rFonts w:ascii="Arial" w:hAnsi="Arial" w:cs="Arial"/>
                <w:color w:val="1F1F1F"/>
                <w:sz w:val="20"/>
                <w:szCs w:val="20"/>
                <w:shd w:val="clear" w:color="auto" w:fill="FFFFFF"/>
              </w:rPr>
              <w:t>₹</w:t>
            </w:r>
            <w:r w:rsidR="001B4F21" w:rsidRPr="002C6101">
              <w:rPr>
                <w:rFonts w:ascii="Calibri" w:eastAsia="Times New Roman" w:hAnsi="Calibri" w:cs="Calibri"/>
                <w:color w:val="000000"/>
              </w:rPr>
              <w:t>20Lacs – 30Lacs ($29,000 - $48,000)</w:t>
            </w:r>
          </w:p>
        </w:tc>
      </w:tr>
      <w:tr w:rsidR="001B4F21" w:rsidRPr="002C6101" w:rsidTr="001F2273">
        <w:trPr>
          <w:gridAfter w:val="3"/>
          <w:wAfter w:w="248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2</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r w:rsidRPr="002C6101">
              <w:rPr>
                <w:rFonts w:ascii="Calibri" w:eastAsia="Times New Roman" w:hAnsi="Calibri" w:cs="Calibri"/>
                <w:b/>
                <w:bCs/>
                <w:color w:val="000000"/>
              </w:rPr>
              <w:t xml:space="preserve">Kazakh National Medical University </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tcBorders>
              <w:top w:val="nil"/>
              <w:left w:val="single" w:sz="4" w:space="0" w:color="auto"/>
              <w:bottom w:val="single" w:sz="4" w:space="0" w:color="000000"/>
              <w:right w:val="single" w:sz="4" w:space="0" w:color="auto"/>
            </w:tcBorders>
            <w:vAlign w:val="center"/>
            <w:hideMark/>
          </w:tcPr>
          <w:p w:rsidR="001B4F21" w:rsidRPr="002C6101" w:rsidRDefault="001B4F21" w:rsidP="001F2273">
            <w:pPr>
              <w:spacing w:after="0" w:line="240" w:lineRule="auto"/>
              <w:rPr>
                <w:rFonts w:ascii="Calibri" w:eastAsia="Times New Roman" w:hAnsi="Calibri" w:cs="Calibri"/>
                <w:color w:val="000000"/>
              </w:rPr>
            </w:pPr>
          </w:p>
        </w:tc>
      </w:tr>
      <w:tr w:rsidR="001B4F21" w:rsidRPr="002C6101" w:rsidTr="001F2273">
        <w:trPr>
          <w:gridAfter w:val="3"/>
          <w:wAfter w:w="248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3</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r w:rsidRPr="002C6101">
              <w:rPr>
                <w:rFonts w:ascii="Calibri" w:eastAsia="Times New Roman" w:hAnsi="Calibri" w:cs="Calibri"/>
                <w:b/>
                <w:bCs/>
                <w:color w:val="000000"/>
              </w:rPr>
              <w:t xml:space="preserve">South Kazakhstan Medical University </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tcBorders>
              <w:top w:val="nil"/>
              <w:left w:val="single" w:sz="4" w:space="0" w:color="auto"/>
              <w:bottom w:val="single" w:sz="4" w:space="0" w:color="000000"/>
              <w:right w:val="single" w:sz="4" w:space="0" w:color="auto"/>
            </w:tcBorders>
            <w:vAlign w:val="center"/>
            <w:hideMark/>
          </w:tcPr>
          <w:p w:rsidR="001B4F21" w:rsidRPr="002C6101" w:rsidRDefault="001B4F21" w:rsidP="001F2273">
            <w:pPr>
              <w:spacing w:after="0" w:line="240" w:lineRule="auto"/>
              <w:rPr>
                <w:rFonts w:ascii="Calibri" w:eastAsia="Times New Roman" w:hAnsi="Calibri" w:cs="Calibri"/>
                <w:color w:val="000000"/>
              </w:rPr>
            </w:pPr>
          </w:p>
        </w:tc>
      </w:tr>
      <w:tr w:rsidR="001B4F21" w:rsidRPr="002C6101" w:rsidTr="001F2273">
        <w:trPr>
          <w:gridAfter w:val="3"/>
          <w:wAfter w:w="2480" w:type="dxa"/>
          <w:trHeight w:val="56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4</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proofErr w:type="spellStart"/>
            <w:r w:rsidRPr="002C6101">
              <w:rPr>
                <w:rFonts w:ascii="Calibri" w:eastAsia="Times New Roman" w:hAnsi="Calibri" w:cs="Calibri"/>
                <w:b/>
                <w:bCs/>
                <w:color w:val="000000"/>
              </w:rPr>
              <w:t>Kokshetau</w:t>
            </w:r>
            <w:proofErr w:type="spellEnd"/>
            <w:r w:rsidRPr="002C6101">
              <w:rPr>
                <w:rFonts w:ascii="Calibri" w:eastAsia="Times New Roman" w:hAnsi="Calibri" w:cs="Calibri"/>
                <w:b/>
                <w:bCs/>
                <w:color w:val="000000"/>
              </w:rPr>
              <w:t xml:space="preserve"> State University </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tcBorders>
              <w:top w:val="nil"/>
              <w:left w:val="single" w:sz="4" w:space="0" w:color="auto"/>
              <w:bottom w:val="single" w:sz="4" w:space="0" w:color="000000"/>
              <w:right w:val="single" w:sz="4" w:space="0" w:color="auto"/>
            </w:tcBorders>
            <w:vAlign w:val="center"/>
            <w:hideMark/>
          </w:tcPr>
          <w:p w:rsidR="001B4F21" w:rsidRPr="002C6101" w:rsidRDefault="001B4F21" w:rsidP="001F2273">
            <w:pPr>
              <w:spacing w:after="0" w:line="240" w:lineRule="auto"/>
              <w:rPr>
                <w:rFonts w:ascii="Calibri" w:eastAsia="Times New Roman" w:hAnsi="Calibri" w:cs="Calibri"/>
                <w:color w:val="000000"/>
              </w:rPr>
            </w:pPr>
          </w:p>
        </w:tc>
      </w:tr>
      <w:tr w:rsidR="001B4F21" w:rsidRPr="002C6101" w:rsidTr="001F2273">
        <w:trPr>
          <w:gridAfter w:val="3"/>
          <w:wAfter w:w="248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5</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r w:rsidRPr="002C6101">
              <w:rPr>
                <w:rFonts w:ascii="Calibri" w:eastAsia="Times New Roman" w:hAnsi="Calibri" w:cs="Calibri"/>
                <w:b/>
                <w:bCs/>
                <w:color w:val="000000"/>
              </w:rPr>
              <w:t>Al-</w:t>
            </w:r>
            <w:proofErr w:type="spellStart"/>
            <w:r w:rsidRPr="002C6101">
              <w:rPr>
                <w:rFonts w:ascii="Calibri" w:eastAsia="Times New Roman" w:hAnsi="Calibri" w:cs="Calibri"/>
                <w:b/>
                <w:bCs/>
                <w:color w:val="000000"/>
              </w:rPr>
              <w:t>Farabi</w:t>
            </w:r>
            <w:proofErr w:type="spellEnd"/>
            <w:r w:rsidRPr="002C6101">
              <w:rPr>
                <w:rFonts w:ascii="Calibri" w:eastAsia="Times New Roman" w:hAnsi="Calibri" w:cs="Calibri"/>
                <w:b/>
                <w:bCs/>
                <w:color w:val="000000"/>
              </w:rPr>
              <w:t xml:space="preserve"> </w:t>
            </w:r>
            <w:proofErr w:type="spellStart"/>
            <w:r w:rsidRPr="002C6101">
              <w:rPr>
                <w:rFonts w:ascii="Calibri" w:eastAsia="Times New Roman" w:hAnsi="Calibri" w:cs="Calibri"/>
                <w:b/>
                <w:bCs/>
                <w:color w:val="000000"/>
              </w:rPr>
              <w:t>kazakh</w:t>
            </w:r>
            <w:proofErr w:type="spellEnd"/>
            <w:r w:rsidRPr="002C6101">
              <w:rPr>
                <w:rFonts w:ascii="Calibri" w:eastAsia="Times New Roman" w:hAnsi="Calibri" w:cs="Calibri"/>
                <w:b/>
                <w:bCs/>
                <w:color w:val="000000"/>
              </w:rPr>
              <w:t xml:space="preserve"> National Medical University </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tcBorders>
              <w:top w:val="nil"/>
              <w:left w:val="single" w:sz="4" w:space="0" w:color="auto"/>
              <w:bottom w:val="single" w:sz="4" w:space="0" w:color="000000"/>
              <w:right w:val="single" w:sz="4" w:space="0" w:color="auto"/>
            </w:tcBorders>
            <w:vAlign w:val="center"/>
            <w:hideMark/>
          </w:tcPr>
          <w:p w:rsidR="001B4F21" w:rsidRPr="002C6101" w:rsidRDefault="001B4F21" w:rsidP="001F2273">
            <w:pPr>
              <w:spacing w:after="0" w:line="240" w:lineRule="auto"/>
              <w:rPr>
                <w:rFonts w:ascii="Calibri" w:eastAsia="Times New Roman" w:hAnsi="Calibri" w:cs="Calibri"/>
                <w:color w:val="000000"/>
              </w:rPr>
            </w:pPr>
          </w:p>
        </w:tc>
      </w:tr>
      <w:tr w:rsidR="001B4F21" w:rsidRPr="002C6101" w:rsidTr="001F2273">
        <w:trPr>
          <w:gridAfter w:val="3"/>
          <w:wAfter w:w="248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w:t>
            </w:r>
          </w:p>
        </w:tc>
        <w:tc>
          <w:tcPr>
            <w:tcW w:w="4300" w:type="dxa"/>
            <w:tcBorders>
              <w:top w:val="nil"/>
              <w:left w:val="nil"/>
              <w:bottom w:val="single" w:sz="4" w:space="0" w:color="auto"/>
              <w:right w:val="single" w:sz="4" w:space="0" w:color="auto"/>
            </w:tcBorders>
            <w:shd w:val="clear" w:color="000000" w:fill="F8CBAC"/>
            <w:vAlign w:val="center"/>
            <w:hideMark/>
          </w:tcPr>
          <w:p w:rsidR="001B4F21" w:rsidRPr="002C6101" w:rsidRDefault="001B4F21" w:rsidP="001F2273">
            <w:pPr>
              <w:spacing w:after="0" w:line="240" w:lineRule="auto"/>
              <w:rPr>
                <w:rFonts w:ascii="Calibri" w:eastAsia="Times New Roman" w:hAnsi="Calibri" w:cs="Calibri"/>
                <w:b/>
                <w:bCs/>
                <w:color w:val="000000"/>
              </w:rPr>
            </w:pPr>
            <w:r w:rsidRPr="002C6101">
              <w:rPr>
                <w:rFonts w:ascii="Calibri" w:eastAsia="Times New Roman" w:hAnsi="Calibri" w:cs="Calibri"/>
                <w:b/>
                <w:bCs/>
                <w:color w:val="000000"/>
              </w:rPr>
              <w:t xml:space="preserve">Astana State Medical University </w:t>
            </w:r>
          </w:p>
        </w:tc>
        <w:tc>
          <w:tcPr>
            <w:tcW w:w="1580" w:type="dxa"/>
            <w:tcBorders>
              <w:top w:val="nil"/>
              <w:left w:val="nil"/>
              <w:bottom w:val="single" w:sz="4" w:space="0" w:color="auto"/>
              <w:right w:val="single" w:sz="4" w:space="0" w:color="auto"/>
            </w:tcBorders>
            <w:shd w:val="clear" w:color="auto" w:fill="auto"/>
            <w:vAlign w:val="center"/>
            <w:hideMark/>
          </w:tcPr>
          <w:p w:rsidR="001B4F21" w:rsidRPr="002C6101" w:rsidRDefault="001B4F21" w:rsidP="001F2273">
            <w:pPr>
              <w:spacing w:after="0" w:line="240" w:lineRule="auto"/>
              <w:jc w:val="center"/>
              <w:rPr>
                <w:rFonts w:ascii="Calibri" w:eastAsia="Times New Roman" w:hAnsi="Calibri" w:cs="Calibri"/>
                <w:color w:val="000000"/>
              </w:rPr>
            </w:pPr>
            <w:r w:rsidRPr="002C6101">
              <w:rPr>
                <w:rFonts w:ascii="Calibri" w:eastAsia="Times New Roman" w:hAnsi="Calibri" w:cs="Calibri"/>
                <w:color w:val="000000"/>
              </w:rPr>
              <w:t>6 Years</w:t>
            </w:r>
          </w:p>
        </w:tc>
        <w:tc>
          <w:tcPr>
            <w:tcW w:w="2560" w:type="dxa"/>
            <w:gridSpan w:val="3"/>
            <w:vMerge/>
            <w:tcBorders>
              <w:top w:val="nil"/>
              <w:left w:val="single" w:sz="4" w:space="0" w:color="auto"/>
              <w:bottom w:val="single" w:sz="4" w:space="0" w:color="000000"/>
              <w:right w:val="single" w:sz="4" w:space="0" w:color="auto"/>
            </w:tcBorders>
            <w:vAlign w:val="center"/>
            <w:hideMark/>
          </w:tcPr>
          <w:p w:rsidR="001B4F21" w:rsidRPr="002C6101" w:rsidRDefault="001B4F21" w:rsidP="001F2273">
            <w:pPr>
              <w:spacing w:after="0" w:line="240" w:lineRule="auto"/>
              <w:rPr>
                <w:rFonts w:ascii="Calibri" w:eastAsia="Times New Roman" w:hAnsi="Calibri" w:cs="Calibri"/>
                <w:color w:val="000000"/>
              </w:rPr>
            </w:pPr>
          </w:p>
        </w:tc>
      </w:tr>
      <w:tr w:rsidR="001B4F21" w:rsidRPr="0020296F" w:rsidTr="001F2273">
        <w:trPr>
          <w:trHeight w:val="264"/>
        </w:trPr>
        <w:tc>
          <w:tcPr>
            <w:tcW w:w="7241" w:type="dxa"/>
            <w:gridSpan w:val="4"/>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1B4F21" w:rsidRPr="0020296F" w:rsidRDefault="001B4F21"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sz w:val="20"/>
                <w:szCs w:val="20"/>
              </w:rPr>
            </w:pPr>
          </w:p>
        </w:tc>
      </w:tr>
      <w:tr w:rsidR="001B4F21" w:rsidRPr="0020296F" w:rsidTr="001F2273">
        <w:trPr>
          <w:trHeight w:val="264"/>
        </w:trPr>
        <w:tc>
          <w:tcPr>
            <w:tcW w:w="7241" w:type="dxa"/>
            <w:gridSpan w:val="4"/>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1B4F21" w:rsidRPr="0020296F" w:rsidRDefault="001B4F21" w:rsidP="001F2273">
            <w:pPr>
              <w:spacing w:after="0" w:line="240" w:lineRule="auto"/>
              <w:rPr>
                <w:rFonts w:ascii="Arial" w:eastAsia="Times New Roman" w:hAnsi="Arial" w:cs="Arial"/>
                <w:b/>
                <w:bCs/>
                <w:color w:val="000000"/>
                <w:sz w:val="20"/>
                <w:szCs w:val="20"/>
              </w:rPr>
            </w:pPr>
          </w:p>
        </w:tc>
      </w:tr>
      <w:tr w:rsidR="001B4F21" w:rsidRPr="0020296F" w:rsidTr="001F2273">
        <w:trPr>
          <w:trHeight w:val="264"/>
        </w:trPr>
        <w:tc>
          <w:tcPr>
            <w:tcW w:w="11621" w:type="dxa"/>
            <w:gridSpan w:val="9"/>
            <w:tcBorders>
              <w:top w:val="nil"/>
              <w:left w:val="nil"/>
              <w:bottom w:val="nil"/>
              <w:right w:val="nil"/>
            </w:tcBorders>
            <w:shd w:val="clear" w:color="auto" w:fill="auto"/>
            <w:noWrap/>
            <w:hideMark/>
          </w:tcPr>
          <w:p w:rsidR="001B4F21" w:rsidRPr="0020296F" w:rsidRDefault="001B4F21"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tc>
      </w:tr>
    </w:tbl>
    <w:p w:rsidR="001B4F21" w:rsidRDefault="001B4F21" w:rsidP="001B4F21">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1B4F21" w:rsidRDefault="001B4F21" w:rsidP="001B4F21">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Kazakhstan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1B4F21" w:rsidRDefault="001B4F21"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BF21B5" w:rsidRDefault="00BF21B5"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r>
        <w:rPr>
          <w:rFonts w:ascii="Arial" w:hAnsi="Arial" w:cs="Arial"/>
          <w:color w:val="0D0D0D"/>
          <w:sz w:val="20"/>
          <w:szCs w:val="20"/>
          <w:shd w:val="clear" w:color="auto" w:fill="FFFFFF"/>
        </w:rPr>
        <w:t>------ ------ ------ -----</w:t>
      </w:r>
    </w:p>
    <w:p w:rsidR="00BF21B5" w:rsidRDefault="00BF21B5"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D812FE" w:rsidRPr="00480C04" w:rsidRDefault="00D812FE" w:rsidP="00D812FE">
      <w:pPr>
        <w:shd w:val="clear" w:color="auto" w:fill="FFFFFF"/>
        <w:spacing w:before="100" w:beforeAutospacing="1" w:after="100" w:afterAutospacing="1" w:line="240" w:lineRule="auto"/>
        <w:outlineLvl w:val="1"/>
        <w:rPr>
          <w:rFonts w:ascii="Arial" w:eastAsia="Times New Roman" w:hAnsi="Arial" w:cs="Arial"/>
          <w:b/>
          <w:bCs/>
          <w:color w:val="1F1F1F"/>
          <w:sz w:val="28"/>
          <w:szCs w:val="28"/>
        </w:rPr>
      </w:pPr>
      <w:r>
        <w:rPr>
          <w:rFonts w:ascii="Arial" w:eastAsia="Times New Roman" w:hAnsi="Arial" w:cs="Arial"/>
          <w:b/>
          <w:bCs/>
          <w:color w:val="1F1F1F"/>
          <w:sz w:val="28"/>
          <w:szCs w:val="28"/>
        </w:rPr>
        <w:t>Affordable Medical Courses</w:t>
      </w:r>
      <w:r w:rsidRPr="0036719C">
        <w:rPr>
          <w:rFonts w:ascii="Arial" w:eastAsia="Times New Roman" w:hAnsi="Arial" w:cs="Arial"/>
          <w:b/>
          <w:bCs/>
          <w:color w:val="1F1F1F"/>
          <w:sz w:val="28"/>
          <w:szCs w:val="28"/>
        </w:rPr>
        <w:t xml:space="preserve">: MBBS in Kyrgyzstan </w:t>
      </w:r>
      <w:r>
        <w:rPr>
          <w:rFonts w:ascii="Arial" w:eastAsia="Times New Roman" w:hAnsi="Arial" w:cs="Arial"/>
          <w:b/>
          <w:bCs/>
          <w:color w:val="1F1F1F"/>
          <w:sz w:val="28"/>
          <w:szCs w:val="28"/>
        </w:rPr>
        <w:t>2024-2025</w:t>
      </w:r>
    </w:p>
    <w:p w:rsidR="00D812FE" w:rsidRPr="00480C04" w:rsidRDefault="00D812FE" w:rsidP="00D812FE">
      <w:pPr>
        <w:shd w:val="clear" w:color="auto" w:fill="FFFFFF"/>
        <w:spacing w:before="100" w:beforeAutospacing="1" w:after="100" w:afterAutospacing="1" w:line="240" w:lineRule="auto"/>
        <w:rPr>
          <w:rFonts w:ascii="Arial" w:eastAsia="Times New Roman" w:hAnsi="Arial" w:cs="Arial"/>
          <w:color w:val="1F1F1F"/>
          <w:sz w:val="20"/>
          <w:szCs w:val="20"/>
        </w:rPr>
      </w:pPr>
      <w:r w:rsidRPr="00C57A29">
        <w:rPr>
          <w:rFonts w:ascii="Arial" w:hAnsi="Arial" w:cs="Arial"/>
          <w:color w:val="1F1F1F"/>
          <w:sz w:val="20"/>
          <w:szCs w:val="20"/>
          <w:shd w:val="clear" w:color="auto" w:fill="FFFFFF"/>
        </w:rPr>
        <w:lastRenderedPageBreak/>
        <w:t>MBBS in Kyrgyzstan is a popular and attractive option for Indian students, alongside Kazakhstan.</w:t>
      </w:r>
      <w:r w:rsidRPr="00480C04">
        <w:rPr>
          <w:rFonts w:ascii="Arial" w:eastAsia="Times New Roman" w:hAnsi="Arial" w:cs="Arial"/>
          <w:color w:val="1F1F1F"/>
          <w:sz w:val="20"/>
          <w:szCs w:val="20"/>
        </w:rPr>
        <w:t xml:space="preserve"> This beautiful Central Asian nation offers a compelling pathway to a successful medical career, combining </w:t>
      </w:r>
      <w:r w:rsidRPr="0036719C">
        <w:rPr>
          <w:rFonts w:ascii="Arial" w:eastAsia="Times New Roman" w:hAnsi="Arial" w:cs="Arial"/>
          <w:b/>
          <w:bCs/>
          <w:color w:val="1F1F1F"/>
          <w:sz w:val="20"/>
          <w:szCs w:val="20"/>
        </w:rPr>
        <w:t>high-quality education</w:t>
      </w:r>
      <w:r w:rsidRPr="00480C04">
        <w:rPr>
          <w:rFonts w:ascii="Arial" w:eastAsia="Times New Roman" w:hAnsi="Arial" w:cs="Arial"/>
          <w:color w:val="1F1F1F"/>
          <w:sz w:val="20"/>
          <w:szCs w:val="20"/>
        </w:rPr>
        <w:t xml:space="preserve"> with </w:t>
      </w:r>
      <w:r w:rsidRPr="0036719C">
        <w:rPr>
          <w:rFonts w:ascii="Arial" w:eastAsia="Times New Roman" w:hAnsi="Arial" w:cs="Arial"/>
          <w:b/>
          <w:bCs/>
          <w:color w:val="1F1F1F"/>
          <w:sz w:val="20"/>
          <w:szCs w:val="20"/>
        </w:rPr>
        <w:t>unbeatable affordability</w:t>
      </w:r>
      <w:r w:rsidRPr="00480C04">
        <w:rPr>
          <w:rFonts w:ascii="Arial" w:eastAsia="Times New Roman" w:hAnsi="Arial" w:cs="Arial"/>
          <w:color w:val="1F1F1F"/>
          <w:sz w:val="20"/>
          <w:szCs w:val="20"/>
        </w:rPr>
        <w:t>.</w:t>
      </w:r>
    </w:p>
    <w:p w:rsidR="00D812FE" w:rsidRPr="00480C04" w:rsidRDefault="00D812FE" w:rsidP="00D812FE">
      <w:pPr>
        <w:shd w:val="clear" w:color="auto" w:fill="FFFFFF"/>
        <w:spacing w:before="100" w:beforeAutospacing="1" w:after="100" w:afterAutospacing="1" w:line="240" w:lineRule="auto"/>
        <w:rPr>
          <w:rFonts w:ascii="Arial" w:eastAsia="Times New Roman" w:hAnsi="Arial" w:cs="Arial"/>
          <w:color w:val="1F1F1F"/>
          <w:sz w:val="20"/>
          <w:szCs w:val="20"/>
        </w:rPr>
      </w:pPr>
      <w:r w:rsidRPr="0036719C">
        <w:rPr>
          <w:rFonts w:ascii="Arial" w:eastAsia="Times New Roman" w:hAnsi="Arial" w:cs="Arial"/>
          <w:b/>
          <w:bCs/>
          <w:color w:val="1F1F1F"/>
          <w:sz w:val="20"/>
          <w:szCs w:val="20"/>
        </w:rPr>
        <w:t>Why Choose MBBS in Kyrgyzstan</w:t>
      </w:r>
      <w:r>
        <w:rPr>
          <w:rFonts w:ascii="Arial" w:eastAsia="Times New Roman" w:hAnsi="Arial" w:cs="Arial"/>
          <w:b/>
          <w:bCs/>
          <w:color w:val="1F1F1F"/>
          <w:sz w:val="20"/>
          <w:szCs w:val="20"/>
        </w:rPr>
        <w:t xml:space="preserve"> 2024-2025</w:t>
      </w:r>
      <w:r w:rsidRPr="0036719C">
        <w:rPr>
          <w:rFonts w:ascii="Arial" w:eastAsia="Times New Roman" w:hAnsi="Arial" w:cs="Arial"/>
          <w:b/>
          <w:bCs/>
          <w:color w:val="1F1F1F"/>
          <w:sz w:val="20"/>
          <w:szCs w:val="20"/>
        </w:rPr>
        <w:t>?</w:t>
      </w:r>
    </w:p>
    <w:p w:rsidR="00D812FE" w:rsidRPr="00D77DA0"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color w:val="1F1F1F"/>
          <w:sz w:val="20"/>
          <w:szCs w:val="20"/>
        </w:rPr>
        <w:t>Duration of the MBBS in Kyrgyzstan is 6Years</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b/>
          <w:bCs/>
          <w:color w:val="1F1F1F"/>
          <w:sz w:val="20"/>
          <w:szCs w:val="20"/>
        </w:rPr>
        <w:t xml:space="preserve">MBBS in Kyrgyzstan is </w:t>
      </w:r>
      <w:r w:rsidRPr="0036719C">
        <w:rPr>
          <w:rFonts w:ascii="Arial" w:eastAsia="Times New Roman" w:hAnsi="Arial" w:cs="Arial"/>
          <w:b/>
          <w:bCs/>
          <w:color w:val="1F1F1F"/>
          <w:sz w:val="20"/>
          <w:szCs w:val="20"/>
        </w:rPr>
        <w:t>Cost-Effective:</w:t>
      </w:r>
      <w:r w:rsidRPr="00480C04">
        <w:rPr>
          <w:rFonts w:ascii="Arial" w:eastAsia="Times New Roman" w:hAnsi="Arial" w:cs="Arial"/>
          <w:color w:val="1F1F1F"/>
          <w:sz w:val="20"/>
          <w:szCs w:val="20"/>
        </w:rPr>
        <w:t> Kyrgyzstan boasts some of the most </w:t>
      </w:r>
      <w:r w:rsidRPr="0036719C">
        <w:rPr>
          <w:rFonts w:ascii="Arial" w:eastAsia="Times New Roman" w:hAnsi="Arial" w:cs="Arial"/>
          <w:b/>
          <w:bCs/>
          <w:color w:val="1F1F1F"/>
          <w:sz w:val="20"/>
          <w:szCs w:val="20"/>
        </w:rPr>
        <w:t>affordable MBBS abroad</w:t>
      </w:r>
      <w:r w:rsidRPr="00480C04">
        <w:rPr>
          <w:rFonts w:ascii="Arial" w:eastAsia="Times New Roman" w:hAnsi="Arial" w:cs="Arial"/>
          <w:color w:val="1F1F1F"/>
          <w:sz w:val="20"/>
          <w:szCs w:val="20"/>
        </w:rPr>
        <w:t>. This makes a quality medical education a reality for students from diverse financial backgrounds.</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Pr>
          <w:rFonts w:ascii="Arial" w:eastAsia="Times New Roman" w:hAnsi="Arial" w:cs="Arial"/>
          <w:b/>
          <w:bCs/>
          <w:color w:val="1F1F1F"/>
          <w:sz w:val="20"/>
          <w:szCs w:val="20"/>
        </w:rPr>
        <w:t xml:space="preserve">MBBS in Kyrgyzstan </w:t>
      </w:r>
      <w:r w:rsidRPr="0036719C">
        <w:rPr>
          <w:rFonts w:ascii="Arial" w:eastAsia="Times New Roman" w:hAnsi="Arial" w:cs="Arial"/>
          <w:b/>
          <w:bCs/>
          <w:color w:val="1F1F1F"/>
          <w:sz w:val="20"/>
          <w:szCs w:val="20"/>
        </w:rPr>
        <w:t>Globally Recognized Degrees:</w:t>
      </w:r>
      <w:r w:rsidRPr="00480C04">
        <w:rPr>
          <w:rFonts w:ascii="Arial" w:eastAsia="Times New Roman" w:hAnsi="Arial" w:cs="Arial"/>
          <w:color w:val="1F1F1F"/>
          <w:sz w:val="20"/>
          <w:szCs w:val="20"/>
        </w:rPr>
        <w:t> Many universities in Kyrgyzstan offer MBBS degrees recognized by the </w:t>
      </w:r>
      <w:r w:rsidRPr="0036719C">
        <w:rPr>
          <w:rFonts w:ascii="Arial" w:eastAsia="Times New Roman" w:hAnsi="Arial" w:cs="Arial"/>
          <w:b/>
          <w:bCs/>
          <w:color w:val="1F1F1F"/>
          <w:sz w:val="20"/>
          <w:szCs w:val="20"/>
        </w:rPr>
        <w:t>NMC of India</w:t>
      </w:r>
      <w:r w:rsidRPr="00480C04">
        <w:rPr>
          <w:rFonts w:ascii="Arial" w:eastAsia="Times New Roman" w:hAnsi="Arial" w:cs="Arial"/>
          <w:color w:val="1F1F1F"/>
          <w:sz w:val="20"/>
          <w:szCs w:val="20"/>
        </w:rPr>
        <w:t> and other international bodies. This recognition opens doors to a rewarding medical career worldwide (after meeting licensing requirements).</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sidRPr="0036719C">
        <w:rPr>
          <w:rFonts w:ascii="Arial" w:eastAsia="Times New Roman" w:hAnsi="Arial" w:cs="Arial"/>
          <w:b/>
          <w:bCs/>
          <w:color w:val="1F1F1F"/>
          <w:sz w:val="20"/>
          <w:szCs w:val="20"/>
        </w:rPr>
        <w:t>Strong Academic Foundation:</w:t>
      </w:r>
      <w:r w:rsidRPr="00480C04">
        <w:rPr>
          <w:rFonts w:ascii="Arial" w:eastAsia="Times New Roman" w:hAnsi="Arial" w:cs="Arial"/>
          <w:color w:val="1F1F1F"/>
          <w:sz w:val="20"/>
          <w:szCs w:val="20"/>
        </w:rPr>
        <w:t> Kyrgyz medical universities provide a rigorous curriculum with experienced faculty, ensuring you gain a solid foundation in medical science.</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sidRPr="0036719C">
        <w:rPr>
          <w:rFonts w:ascii="Arial" w:eastAsia="Times New Roman" w:hAnsi="Arial" w:cs="Arial"/>
          <w:b/>
          <w:bCs/>
          <w:color w:val="1F1F1F"/>
          <w:sz w:val="20"/>
          <w:szCs w:val="20"/>
        </w:rPr>
        <w:t>Focus on Practical Training:</w:t>
      </w:r>
      <w:r w:rsidRPr="00480C04">
        <w:rPr>
          <w:rFonts w:ascii="Arial" w:eastAsia="Times New Roman" w:hAnsi="Arial" w:cs="Arial"/>
          <w:color w:val="1F1F1F"/>
          <w:sz w:val="20"/>
          <w:szCs w:val="20"/>
        </w:rPr>
        <w:t> </w:t>
      </w:r>
      <w:r w:rsidRPr="0036719C">
        <w:rPr>
          <w:rFonts w:ascii="Arial" w:eastAsia="Times New Roman" w:hAnsi="Arial" w:cs="Arial"/>
          <w:b/>
          <w:bCs/>
          <w:color w:val="1F1F1F"/>
          <w:sz w:val="20"/>
          <w:szCs w:val="20"/>
        </w:rPr>
        <w:t>MBBS in Kyrgyzstan</w:t>
      </w:r>
      <w:r w:rsidRPr="00480C04">
        <w:rPr>
          <w:rFonts w:ascii="Arial" w:eastAsia="Times New Roman" w:hAnsi="Arial" w:cs="Arial"/>
          <w:color w:val="1F1F1F"/>
          <w:sz w:val="20"/>
          <w:szCs w:val="20"/>
        </w:rPr>
        <w:t> </w:t>
      </w:r>
      <w:proofErr w:type="gramStart"/>
      <w:r w:rsidRPr="00480C04">
        <w:rPr>
          <w:rFonts w:ascii="Arial" w:eastAsia="Times New Roman" w:hAnsi="Arial" w:cs="Arial"/>
          <w:color w:val="1F1F1F"/>
          <w:sz w:val="20"/>
          <w:szCs w:val="20"/>
        </w:rPr>
        <w:t>integrate</w:t>
      </w:r>
      <w:proofErr w:type="gramEnd"/>
      <w:r w:rsidRPr="00480C04">
        <w:rPr>
          <w:rFonts w:ascii="Arial" w:eastAsia="Times New Roman" w:hAnsi="Arial" w:cs="Arial"/>
          <w:color w:val="1F1F1F"/>
          <w:sz w:val="20"/>
          <w:szCs w:val="20"/>
        </w:rPr>
        <w:t xml:space="preserve"> hands-on clinical experience with theoretical studies. This equips you with the practical skills to excel in real-world medical settings.</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sidRPr="0036719C">
        <w:rPr>
          <w:rFonts w:ascii="Arial" w:eastAsia="Times New Roman" w:hAnsi="Arial" w:cs="Arial"/>
          <w:b/>
          <w:bCs/>
          <w:color w:val="1F1F1F"/>
          <w:sz w:val="20"/>
          <w:szCs w:val="20"/>
        </w:rPr>
        <w:t>English-Friendly Environment:</w:t>
      </w:r>
      <w:r w:rsidRPr="00480C04">
        <w:rPr>
          <w:rFonts w:ascii="Arial" w:eastAsia="Times New Roman" w:hAnsi="Arial" w:cs="Arial"/>
          <w:color w:val="1F1F1F"/>
          <w:sz w:val="20"/>
          <w:szCs w:val="20"/>
        </w:rPr>
        <w:t> Numerous universities offer MBBS programs entirely in English, eliminating language barriers for international students.</w:t>
      </w:r>
    </w:p>
    <w:p w:rsidR="00D812FE" w:rsidRPr="00480C04" w:rsidRDefault="00D812FE" w:rsidP="001F78C1">
      <w:pPr>
        <w:numPr>
          <w:ilvl w:val="0"/>
          <w:numId w:val="21"/>
        </w:numPr>
        <w:shd w:val="clear" w:color="auto" w:fill="FFFFFF"/>
        <w:spacing w:before="100" w:beforeAutospacing="1" w:after="0" w:line="240" w:lineRule="auto"/>
        <w:ind w:left="0"/>
        <w:rPr>
          <w:rFonts w:ascii="Arial" w:eastAsia="Times New Roman" w:hAnsi="Arial" w:cs="Arial"/>
          <w:color w:val="1F1F1F"/>
          <w:sz w:val="20"/>
          <w:szCs w:val="20"/>
        </w:rPr>
      </w:pPr>
      <w:r w:rsidRPr="0036719C">
        <w:rPr>
          <w:rFonts w:ascii="Arial" w:eastAsia="Times New Roman" w:hAnsi="Arial" w:cs="Arial"/>
          <w:b/>
          <w:bCs/>
          <w:color w:val="1F1F1F"/>
          <w:sz w:val="20"/>
          <w:szCs w:val="20"/>
        </w:rPr>
        <w:t>Immerse Yourself in Culture:</w:t>
      </w:r>
      <w:r w:rsidRPr="00480C04">
        <w:rPr>
          <w:rFonts w:ascii="Arial" w:eastAsia="Times New Roman" w:hAnsi="Arial" w:cs="Arial"/>
          <w:color w:val="1F1F1F"/>
          <w:sz w:val="20"/>
          <w:szCs w:val="20"/>
        </w:rPr>
        <w:t> Experience Kyrgyzstan's rich history, vibrant culture, and breathtaking landscapes during your medical studies.</w:t>
      </w:r>
    </w:p>
    <w:p w:rsidR="00D812FE" w:rsidRDefault="00D812FE" w:rsidP="00D812FE">
      <w:pPr>
        <w:rPr>
          <w:sz w:val="20"/>
          <w:szCs w:val="20"/>
        </w:rPr>
      </w:pPr>
    </w:p>
    <w:p w:rsidR="008F7CEC" w:rsidRDefault="008F7CEC" w:rsidP="008F7CEC">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b/>
          <w:bCs/>
          <w:color w:val="1F1F1F"/>
          <w:sz w:val="20"/>
          <w:szCs w:val="20"/>
        </w:rPr>
        <w:t>Overview of MBBS in Kyrgyzstan</w:t>
      </w:r>
    </w:p>
    <w:tbl>
      <w:tblPr>
        <w:tblStyle w:val="TableGrid"/>
        <w:tblW w:w="0" w:type="auto"/>
        <w:tblLook w:val="04A0"/>
      </w:tblPr>
      <w:tblGrid>
        <w:gridCol w:w="3078"/>
        <w:gridCol w:w="5850"/>
      </w:tblGrid>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Duration of Program</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Pr>
                <w:rFonts w:ascii="Arial" w:hAnsi="Arial" w:cs="Arial"/>
                <w:color w:val="212529"/>
                <w:sz w:val="20"/>
                <w:szCs w:val="20"/>
              </w:rPr>
              <w:t>6 Years (1year Internship)</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Pr>
                <w:rFonts w:ascii="Arial" w:hAnsi="Arial" w:cs="Arial"/>
                <w:color w:val="212529"/>
                <w:sz w:val="20"/>
                <w:szCs w:val="20"/>
              </w:rPr>
              <w:t>50</w:t>
            </w:r>
            <w:r w:rsidRPr="00D0221A">
              <w:rPr>
                <w:rFonts w:ascii="Arial" w:hAnsi="Arial" w:cs="Arial"/>
                <w:color w:val="212529"/>
                <w:sz w:val="20"/>
                <w:szCs w:val="20"/>
              </w:rPr>
              <w:t>% in Physics, Chemistry and Biology Aggregate</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D812FE" w:rsidRPr="001E0B21" w:rsidRDefault="00D812FE" w:rsidP="001F2273">
            <w:pPr>
              <w:pStyle w:val="NormalWeb"/>
              <w:spacing w:before="0" w:beforeAutospacing="0" w:after="0" w:afterAutospacing="0"/>
              <w:rPr>
                <w:rFonts w:ascii="Arial" w:hAnsi="Arial" w:cs="Arial"/>
                <w:sz w:val="20"/>
                <w:szCs w:val="20"/>
              </w:rPr>
            </w:pPr>
            <w:r w:rsidRPr="001E0B21">
              <w:rPr>
                <w:rFonts w:ascii="Arial" w:hAnsi="Arial" w:cs="Arial"/>
                <w:color w:val="2F2F2F"/>
                <w:sz w:val="20"/>
                <w:szCs w:val="20"/>
                <w:shd w:val="clear" w:color="auto" w:fill="FFFFFF"/>
              </w:rPr>
              <w:t>Yes, many of them are recognized</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sidRPr="00C92E7A">
              <w:rPr>
                <w:rFonts w:ascii="Arial" w:eastAsia="Calibri" w:hAnsi="Arial" w:cs="Arial"/>
                <w:b/>
                <w:bCs/>
                <w:color w:val="1F1F1F"/>
                <w:sz w:val="20"/>
              </w:rPr>
              <w:t>₹</w:t>
            </w:r>
            <w:r>
              <w:rPr>
                <w:rFonts w:ascii="Arial" w:hAnsi="Arial" w:cs="Arial"/>
                <w:sz w:val="20"/>
                <w:szCs w:val="20"/>
              </w:rPr>
              <w:t>12</w:t>
            </w:r>
            <w:r w:rsidRPr="00D0221A">
              <w:rPr>
                <w:rFonts w:ascii="Arial" w:hAnsi="Arial" w:cs="Arial"/>
                <w:sz w:val="20"/>
                <w:szCs w:val="20"/>
              </w:rPr>
              <w:t xml:space="preserve">Lacs </w:t>
            </w:r>
            <w:r>
              <w:rPr>
                <w:rFonts w:ascii="Arial" w:hAnsi="Arial" w:cs="Arial"/>
                <w:sz w:val="20"/>
                <w:szCs w:val="20"/>
              </w:rPr>
              <w:t>–</w:t>
            </w:r>
            <w:r w:rsidRPr="00D0221A">
              <w:rPr>
                <w:rFonts w:ascii="Arial" w:hAnsi="Arial" w:cs="Arial"/>
                <w:sz w:val="20"/>
                <w:szCs w:val="20"/>
              </w:rPr>
              <w:t xml:space="preserve"> </w:t>
            </w:r>
            <w:r>
              <w:rPr>
                <w:rFonts w:ascii="Arial" w:hAnsi="Arial" w:cs="Arial"/>
                <w:sz w:val="20"/>
                <w:szCs w:val="20"/>
              </w:rPr>
              <w:t>16</w:t>
            </w:r>
            <w:r w:rsidRPr="00D0221A">
              <w:rPr>
                <w:rFonts w:ascii="Arial" w:hAnsi="Arial" w:cs="Arial"/>
                <w:sz w:val="20"/>
                <w:szCs w:val="20"/>
              </w:rPr>
              <w:t>Lacs ($</w:t>
            </w:r>
            <w:r>
              <w:rPr>
                <w:rFonts w:ascii="Arial" w:hAnsi="Arial" w:cs="Arial"/>
                <w:sz w:val="20"/>
                <w:szCs w:val="20"/>
              </w:rPr>
              <w:t>14,500 - $19,500</w:t>
            </w:r>
            <w:r w:rsidR="006D176F">
              <w:rPr>
                <w:rFonts w:ascii="Arial" w:hAnsi="Arial" w:cs="Arial"/>
                <w:sz w:val="20"/>
                <w:szCs w:val="20"/>
              </w:rPr>
              <w:t>)</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Pr>
                <w:rFonts w:ascii="Arial" w:hAnsi="Arial" w:cs="Arial"/>
                <w:sz w:val="20"/>
                <w:szCs w:val="20"/>
              </w:rPr>
              <w:t xml:space="preserve">Yes </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D812FE" w:rsidRPr="00D0221A" w:rsidTr="001F2273">
        <w:tc>
          <w:tcPr>
            <w:tcW w:w="3078" w:type="dxa"/>
          </w:tcPr>
          <w:p w:rsidR="00D812FE" w:rsidRPr="00D0221A" w:rsidRDefault="00D812FE" w:rsidP="001F2273">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D812FE" w:rsidRPr="00D0221A" w:rsidRDefault="00D812FE" w:rsidP="001F2273">
            <w:pPr>
              <w:pStyle w:val="NormalWeb"/>
              <w:spacing w:before="0" w:beforeAutospacing="0" w:after="0" w:afterAutospacing="0"/>
              <w:rPr>
                <w:rFonts w:ascii="Arial" w:hAnsi="Arial" w:cs="Arial"/>
                <w:sz w:val="20"/>
                <w:szCs w:val="20"/>
              </w:rPr>
            </w:pPr>
            <w:r>
              <w:rPr>
                <w:rFonts w:ascii="Arial" w:hAnsi="Arial" w:cs="Arial"/>
                <w:sz w:val="20"/>
                <w:szCs w:val="20"/>
              </w:rPr>
              <w:t>Approx 3000-4000 students every year</w:t>
            </w:r>
          </w:p>
        </w:tc>
      </w:tr>
    </w:tbl>
    <w:p w:rsidR="00D812FE" w:rsidRPr="00C92E7A" w:rsidRDefault="00D812FE" w:rsidP="00D812FE">
      <w:pPr>
        <w:shd w:val="clear" w:color="auto" w:fill="FFFFFF"/>
        <w:spacing w:before="100" w:beforeAutospacing="1" w:after="0" w:line="240" w:lineRule="auto"/>
        <w:rPr>
          <w:rFonts w:ascii="Arial" w:eastAsia="Times New Roman" w:hAnsi="Arial" w:cs="Arial"/>
          <w:color w:val="1F1F1F"/>
          <w:sz w:val="20"/>
          <w:szCs w:val="20"/>
        </w:rPr>
      </w:pPr>
      <w:r w:rsidRPr="006E5869">
        <w:rPr>
          <w:rFonts w:ascii="Arial" w:eastAsia="Times New Roman" w:hAnsi="Arial" w:cs="Arial"/>
          <w:b/>
          <w:bCs/>
          <w:color w:val="1F1F1F"/>
          <w:sz w:val="20"/>
          <w:szCs w:val="20"/>
        </w:rPr>
        <w:t>Your Pathway to Affordable Excellence: Top MBBS Colleges in Kyrgyzstan</w:t>
      </w:r>
      <w:r>
        <w:rPr>
          <w:rFonts w:ascii="Arial" w:eastAsia="Times New Roman" w:hAnsi="Arial" w:cs="Arial"/>
          <w:b/>
          <w:bCs/>
          <w:color w:val="1F1F1F"/>
          <w:sz w:val="20"/>
          <w:szCs w:val="20"/>
        </w:rPr>
        <w:t xml:space="preserve"> </w:t>
      </w:r>
    </w:p>
    <w:p w:rsidR="00D812FE" w:rsidRDefault="00D812FE" w:rsidP="00D812FE">
      <w:pPr>
        <w:rPr>
          <w:sz w:val="20"/>
          <w:szCs w:val="20"/>
        </w:rPr>
      </w:pPr>
    </w:p>
    <w:tbl>
      <w:tblPr>
        <w:tblW w:w="11621" w:type="dxa"/>
        <w:tblInd w:w="98" w:type="dxa"/>
        <w:tblLook w:val="04A0"/>
      </w:tblPr>
      <w:tblGrid>
        <w:gridCol w:w="700"/>
        <w:gridCol w:w="2580"/>
        <w:gridCol w:w="1516"/>
        <w:gridCol w:w="2000"/>
        <w:gridCol w:w="445"/>
        <w:gridCol w:w="1160"/>
        <w:gridCol w:w="299"/>
        <w:gridCol w:w="1001"/>
        <w:gridCol w:w="960"/>
        <w:gridCol w:w="960"/>
      </w:tblGrid>
      <w:tr w:rsidR="00D812FE" w:rsidRPr="000563B0" w:rsidTr="001F2273">
        <w:trPr>
          <w:gridAfter w:val="3"/>
          <w:wAfter w:w="2920" w:type="dxa"/>
          <w:trHeight w:val="576"/>
        </w:trPr>
        <w:tc>
          <w:tcPr>
            <w:tcW w:w="70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 xml:space="preserve">S. No. </w:t>
            </w:r>
          </w:p>
        </w:tc>
        <w:tc>
          <w:tcPr>
            <w:tcW w:w="2580" w:type="dxa"/>
            <w:tcBorders>
              <w:top w:val="single" w:sz="4" w:space="0" w:color="auto"/>
              <w:left w:val="nil"/>
              <w:bottom w:val="single" w:sz="4" w:space="0" w:color="auto"/>
              <w:right w:val="single" w:sz="4" w:space="0" w:color="auto"/>
            </w:tcBorders>
            <w:shd w:val="clear" w:color="000000" w:fill="9CC3E6"/>
            <w:noWrap/>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 xml:space="preserve">College Name </w:t>
            </w:r>
          </w:p>
        </w:tc>
        <w:tc>
          <w:tcPr>
            <w:tcW w:w="1516" w:type="dxa"/>
            <w:tcBorders>
              <w:top w:val="single" w:sz="4" w:space="0" w:color="auto"/>
              <w:left w:val="nil"/>
              <w:bottom w:val="single" w:sz="4" w:space="0" w:color="auto"/>
              <w:right w:val="single" w:sz="4" w:space="0" w:color="auto"/>
            </w:tcBorders>
            <w:shd w:val="clear" w:color="000000" w:fill="9CC3E6"/>
            <w:noWrap/>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Country/State</w:t>
            </w:r>
          </w:p>
        </w:tc>
        <w:tc>
          <w:tcPr>
            <w:tcW w:w="2000" w:type="dxa"/>
            <w:tcBorders>
              <w:top w:val="single" w:sz="4" w:space="0" w:color="auto"/>
              <w:left w:val="nil"/>
              <w:bottom w:val="single" w:sz="4" w:space="0" w:color="auto"/>
              <w:right w:val="single" w:sz="4" w:space="0" w:color="auto"/>
            </w:tcBorders>
            <w:shd w:val="clear" w:color="000000" w:fill="9CC3E6"/>
            <w:noWrap/>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Duration</w:t>
            </w:r>
          </w:p>
        </w:tc>
        <w:tc>
          <w:tcPr>
            <w:tcW w:w="1904" w:type="dxa"/>
            <w:gridSpan w:val="3"/>
            <w:tcBorders>
              <w:top w:val="single" w:sz="4" w:space="0" w:color="auto"/>
              <w:left w:val="nil"/>
              <w:bottom w:val="single" w:sz="4" w:space="0" w:color="auto"/>
              <w:right w:val="single" w:sz="4" w:space="0" w:color="auto"/>
            </w:tcBorders>
            <w:shd w:val="clear" w:color="000000" w:fill="FFFF00"/>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 xml:space="preserve">Total Package </w:t>
            </w:r>
          </w:p>
        </w:tc>
      </w:tr>
      <w:tr w:rsidR="00D812FE" w:rsidRPr="000563B0" w:rsidTr="001F2273">
        <w:trPr>
          <w:gridAfter w:val="3"/>
          <w:wAfter w:w="292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1</w:t>
            </w:r>
          </w:p>
        </w:tc>
        <w:tc>
          <w:tcPr>
            <w:tcW w:w="2580"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rPr>
                <w:rFonts w:ascii="Calibri" w:eastAsia="Times New Roman" w:hAnsi="Calibri" w:cs="Calibri"/>
                <w:b/>
                <w:bCs/>
                <w:color w:val="000000"/>
              </w:rPr>
            </w:pPr>
            <w:r w:rsidRPr="000563B0">
              <w:rPr>
                <w:rFonts w:ascii="Calibri" w:eastAsia="Times New Roman" w:hAnsi="Calibri" w:cs="Calibri"/>
                <w:b/>
                <w:bCs/>
                <w:color w:val="000000"/>
              </w:rPr>
              <w:t xml:space="preserve">KYRGYZ State Medical University </w:t>
            </w:r>
          </w:p>
        </w:tc>
        <w:tc>
          <w:tcPr>
            <w:tcW w:w="1516"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Kyrgyzstan</w:t>
            </w:r>
          </w:p>
        </w:tc>
        <w:tc>
          <w:tcPr>
            <w:tcW w:w="2000" w:type="dxa"/>
            <w:tcBorders>
              <w:top w:val="nil"/>
              <w:left w:val="nil"/>
              <w:bottom w:val="single" w:sz="4" w:space="0" w:color="auto"/>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 Years</w:t>
            </w:r>
          </w:p>
        </w:tc>
        <w:tc>
          <w:tcPr>
            <w:tcW w:w="1904" w:type="dxa"/>
            <w:gridSpan w:val="3"/>
            <w:vMerge w:val="restart"/>
            <w:tcBorders>
              <w:top w:val="nil"/>
              <w:left w:val="single" w:sz="4" w:space="0" w:color="auto"/>
              <w:bottom w:val="single" w:sz="4" w:space="0" w:color="000000"/>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b/>
                <w:bCs/>
                <w:color w:val="000000"/>
              </w:rPr>
            </w:pPr>
            <w:r w:rsidRPr="000563B0">
              <w:rPr>
                <w:rFonts w:ascii="Calibri" w:eastAsia="Times New Roman" w:hAnsi="Calibri" w:cs="Calibri"/>
                <w:b/>
                <w:bCs/>
                <w:color w:val="000000"/>
              </w:rPr>
              <w:t>₹12Lacs-16Lacs       $12,500 - $19,500</w:t>
            </w:r>
          </w:p>
        </w:tc>
      </w:tr>
      <w:tr w:rsidR="00D812FE" w:rsidRPr="000563B0" w:rsidTr="001F2273">
        <w:trPr>
          <w:gridAfter w:val="3"/>
          <w:wAfter w:w="2920" w:type="dxa"/>
          <w:trHeight w:val="86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2</w:t>
            </w:r>
          </w:p>
        </w:tc>
        <w:tc>
          <w:tcPr>
            <w:tcW w:w="2580"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rPr>
                <w:rFonts w:ascii="Calibri" w:eastAsia="Times New Roman" w:hAnsi="Calibri" w:cs="Calibri"/>
                <w:b/>
                <w:bCs/>
                <w:color w:val="000000"/>
              </w:rPr>
            </w:pPr>
            <w:r w:rsidRPr="000563B0">
              <w:rPr>
                <w:rFonts w:ascii="Calibri" w:eastAsia="Times New Roman" w:hAnsi="Calibri" w:cs="Calibri"/>
                <w:b/>
                <w:bCs/>
                <w:color w:val="000000"/>
              </w:rPr>
              <w:t xml:space="preserve">International Higher School of Medicine </w:t>
            </w:r>
          </w:p>
        </w:tc>
        <w:tc>
          <w:tcPr>
            <w:tcW w:w="1516"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Kyrgyzstan</w:t>
            </w:r>
          </w:p>
        </w:tc>
        <w:tc>
          <w:tcPr>
            <w:tcW w:w="2000" w:type="dxa"/>
            <w:tcBorders>
              <w:top w:val="nil"/>
              <w:left w:val="nil"/>
              <w:bottom w:val="single" w:sz="4" w:space="0" w:color="auto"/>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 Years</w:t>
            </w:r>
          </w:p>
        </w:tc>
        <w:tc>
          <w:tcPr>
            <w:tcW w:w="1904" w:type="dxa"/>
            <w:gridSpan w:val="3"/>
            <w:vMerge/>
            <w:tcBorders>
              <w:top w:val="nil"/>
              <w:left w:val="single" w:sz="4" w:space="0" w:color="auto"/>
              <w:bottom w:val="single" w:sz="4" w:space="0" w:color="000000"/>
              <w:right w:val="single" w:sz="4" w:space="0" w:color="auto"/>
            </w:tcBorders>
            <w:vAlign w:val="center"/>
            <w:hideMark/>
          </w:tcPr>
          <w:p w:rsidR="00D812FE" w:rsidRPr="000563B0" w:rsidRDefault="00D812FE" w:rsidP="001F2273">
            <w:pPr>
              <w:spacing w:after="0" w:line="240" w:lineRule="auto"/>
              <w:rPr>
                <w:rFonts w:ascii="Calibri" w:eastAsia="Times New Roman" w:hAnsi="Calibri" w:cs="Calibri"/>
                <w:b/>
                <w:bCs/>
                <w:color w:val="000000"/>
              </w:rPr>
            </w:pPr>
          </w:p>
        </w:tc>
      </w:tr>
      <w:tr w:rsidR="00D812FE" w:rsidRPr="000563B0" w:rsidTr="001F2273">
        <w:trPr>
          <w:gridAfter w:val="3"/>
          <w:wAfter w:w="2920" w:type="dxa"/>
          <w:trHeight w:val="86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3</w:t>
            </w:r>
          </w:p>
        </w:tc>
        <w:tc>
          <w:tcPr>
            <w:tcW w:w="2580"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rPr>
                <w:rFonts w:ascii="Calibri" w:eastAsia="Times New Roman" w:hAnsi="Calibri" w:cs="Calibri"/>
                <w:b/>
                <w:bCs/>
                <w:color w:val="000000"/>
              </w:rPr>
            </w:pPr>
            <w:r w:rsidRPr="000563B0">
              <w:rPr>
                <w:rFonts w:ascii="Calibri" w:eastAsia="Times New Roman" w:hAnsi="Calibri" w:cs="Calibri"/>
                <w:b/>
                <w:bCs/>
                <w:color w:val="000000"/>
              </w:rPr>
              <w:t xml:space="preserve">Asian Medical </w:t>
            </w:r>
            <w:proofErr w:type="spellStart"/>
            <w:r w:rsidRPr="000563B0">
              <w:rPr>
                <w:rFonts w:ascii="Calibri" w:eastAsia="Times New Roman" w:hAnsi="Calibri" w:cs="Calibri"/>
                <w:b/>
                <w:bCs/>
                <w:color w:val="000000"/>
              </w:rPr>
              <w:t>Insitute</w:t>
            </w:r>
            <w:proofErr w:type="spellEnd"/>
          </w:p>
        </w:tc>
        <w:tc>
          <w:tcPr>
            <w:tcW w:w="1516"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Kyrgyzstan</w:t>
            </w:r>
          </w:p>
        </w:tc>
        <w:tc>
          <w:tcPr>
            <w:tcW w:w="2000" w:type="dxa"/>
            <w:tcBorders>
              <w:top w:val="nil"/>
              <w:left w:val="nil"/>
              <w:bottom w:val="single" w:sz="4" w:space="0" w:color="auto"/>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 Years</w:t>
            </w:r>
          </w:p>
        </w:tc>
        <w:tc>
          <w:tcPr>
            <w:tcW w:w="1904" w:type="dxa"/>
            <w:gridSpan w:val="3"/>
            <w:vMerge/>
            <w:tcBorders>
              <w:top w:val="nil"/>
              <w:left w:val="single" w:sz="4" w:space="0" w:color="auto"/>
              <w:bottom w:val="single" w:sz="4" w:space="0" w:color="000000"/>
              <w:right w:val="single" w:sz="4" w:space="0" w:color="auto"/>
            </w:tcBorders>
            <w:vAlign w:val="center"/>
            <w:hideMark/>
          </w:tcPr>
          <w:p w:rsidR="00D812FE" w:rsidRPr="000563B0" w:rsidRDefault="00D812FE" w:rsidP="001F2273">
            <w:pPr>
              <w:spacing w:after="0" w:line="240" w:lineRule="auto"/>
              <w:rPr>
                <w:rFonts w:ascii="Calibri" w:eastAsia="Times New Roman" w:hAnsi="Calibri" w:cs="Calibri"/>
                <w:b/>
                <w:bCs/>
                <w:color w:val="000000"/>
              </w:rPr>
            </w:pPr>
          </w:p>
        </w:tc>
      </w:tr>
      <w:tr w:rsidR="00D812FE" w:rsidRPr="000563B0" w:rsidTr="001F2273">
        <w:trPr>
          <w:gridAfter w:val="3"/>
          <w:wAfter w:w="2920" w:type="dxa"/>
          <w:trHeight w:val="86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4</w:t>
            </w:r>
          </w:p>
        </w:tc>
        <w:tc>
          <w:tcPr>
            <w:tcW w:w="2580"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rPr>
                <w:rFonts w:ascii="Calibri" w:eastAsia="Times New Roman" w:hAnsi="Calibri" w:cs="Calibri"/>
                <w:b/>
                <w:bCs/>
                <w:color w:val="000000"/>
              </w:rPr>
            </w:pPr>
            <w:proofErr w:type="spellStart"/>
            <w:r w:rsidRPr="000563B0">
              <w:rPr>
                <w:rFonts w:ascii="Calibri" w:eastAsia="Times New Roman" w:hAnsi="Calibri" w:cs="Calibri"/>
                <w:b/>
                <w:bCs/>
                <w:color w:val="000000"/>
              </w:rPr>
              <w:t>Jalal</w:t>
            </w:r>
            <w:proofErr w:type="spellEnd"/>
            <w:r w:rsidRPr="000563B0">
              <w:rPr>
                <w:rFonts w:ascii="Calibri" w:eastAsia="Times New Roman" w:hAnsi="Calibri" w:cs="Calibri"/>
                <w:b/>
                <w:bCs/>
                <w:color w:val="000000"/>
              </w:rPr>
              <w:t xml:space="preserve">-Abad State University </w:t>
            </w:r>
          </w:p>
        </w:tc>
        <w:tc>
          <w:tcPr>
            <w:tcW w:w="1516"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Kyrgyzstan</w:t>
            </w:r>
          </w:p>
        </w:tc>
        <w:tc>
          <w:tcPr>
            <w:tcW w:w="2000" w:type="dxa"/>
            <w:tcBorders>
              <w:top w:val="nil"/>
              <w:left w:val="nil"/>
              <w:bottom w:val="single" w:sz="4" w:space="0" w:color="auto"/>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 Years</w:t>
            </w:r>
          </w:p>
        </w:tc>
        <w:tc>
          <w:tcPr>
            <w:tcW w:w="1904" w:type="dxa"/>
            <w:gridSpan w:val="3"/>
            <w:vMerge/>
            <w:tcBorders>
              <w:top w:val="nil"/>
              <w:left w:val="single" w:sz="4" w:space="0" w:color="auto"/>
              <w:bottom w:val="single" w:sz="4" w:space="0" w:color="000000"/>
              <w:right w:val="single" w:sz="4" w:space="0" w:color="auto"/>
            </w:tcBorders>
            <w:vAlign w:val="center"/>
            <w:hideMark/>
          </w:tcPr>
          <w:p w:rsidR="00D812FE" w:rsidRPr="000563B0" w:rsidRDefault="00D812FE" w:rsidP="001F2273">
            <w:pPr>
              <w:spacing w:after="0" w:line="240" w:lineRule="auto"/>
              <w:rPr>
                <w:rFonts w:ascii="Calibri" w:eastAsia="Times New Roman" w:hAnsi="Calibri" w:cs="Calibri"/>
                <w:b/>
                <w:bCs/>
                <w:color w:val="000000"/>
              </w:rPr>
            </w:pPr>
          </w:p>
        </w:tc>
      </w:tr>
      <w:tr w:rsidR="00D812FE" w:rsidRPr="000563B0" w:rsidTr="001F2273">
        <w:trPr>
          <w:gridAfter w:val="3"/>
          <w:wAfter w:w="2920" w:type="dxa"/>
          <w:trHeight w:val="57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w:t>
            </w:r>
          </w:p>
        </w:tc>
        <w:tc>
          <w:tcPr>
            <w:tcW w:w="2580"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rPr>
                <w:rFonts w:ascii="Calibri" w:eastAsia="Times New Roman" w:hAnsi="Calibri" w:cs="Calibri"/>
                <w:b/>
                <w:bCs/>
                <w:color w:val="000000"/>
              </w:rPr>
            </w:pPr>
            <w:r w:rsidRPr="000563B0">
              <w:rPr>
                <w:rFonts w:ascii="Calibri" w:eastAsia="Times New Roman" w:hAnsi="Calibri" w:cs="Calibri"/>
                <w:b/>
                <w:bCs/>
                <w:color w:val="000000"/>
              </w:rPr>
              <w:t xml:space="preserve">OSH State Medical University </w:t>
            </w:r>
          </w:p>
        </w:tc>
        <w:tc>
          <w:tcPr>
            <w:tcW w:w="1516" w:type="dxa"/>
            <w:tcBorders>
              <w:top w:val="nil"/>
              <w:left w:val="nil"/>
              <w:bottom w:val="single" w:sz="4" w:space="0" w:color="auto"/>
              <w:right w:val="single" w:sz="4" w:space="0" w:color="auto"/>
            </w:tcBorders>
            <w:shd w:val="clear" w:color="000000" w:fill="D8D8D8"/>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Kyrgyzstan</w:t>
            </w:r>
          </w:p>
        </w:tc>
        <w:tc>
          <w:tcPr>
            <w:tcW w:w="2000" w:type="dxa"/>
            <w:tcBorders>
              <w:top w:val="nil"/>
              <w:left w:val="nil"/>
              <w:bottom w:val="single" w:sz="4" w:space="0" w:color="auto"/>
              <w:right w:val="single" w:sz="4" w:space="0" w:color="auto"/>
            </w:tcBorders>
            <w:shd w:val="clear" w:color="auto" w:fill="auto"/>
            <w:vAlign w:val="center"/>
            <w:hideMark/>
          </w:tcPr>
          <w:p w:rsidR="00D812FE" w:rsidRPr="000563B0" w:rsidRDefault="00D812FE" w:rsidP="001F2273">
            <w:pPr>
              <w:spacing w:after="0" w:line="240" w:lineRule="auto"/>
              <w:jc w:val="center"/>
              <w:rPr>
                <w:rFonts w:ascii="Calibri" w:eastAsia="Times New Roman" w:hAnsi="Calibri" w:cs="Calibri"/>
                <w:color w:val="000000"/>
              </w:rPr>
            </w:pPr>
            <w:r w:rsidRPr="000563B0">
              <w:rPr>
                <w:rFonts w:ascii="Calibri" w:eastAsia="Times New Roman" w:hAnsi="Calibri" w:cs="Calibri"/>
                <w:color w:val="000000"/>
              </w:rPr>
              <w:t>5 Years</w:t>
            </w:r>
          </w:p>
        </w:tc>
        <w:tc>
          <w:tcPr>
            <w:tcW w:w="1904" w:type="dxa"/>
            <w:gridSpan w:val="3"/>
            <w:vMerge/>
            <w:tcBorders>
              <w:top w:val="nil"/>
              <w:left w:val="single" w:sz="4" w:space="0" w:color="auto"/>
              <w:bottom w:val="single" w:sz="4" w:space="0" w:color="000000"/>
              <w:right w:val="single" w:sz="4" w:space="0" w:color="auto"/>
            </w:tcBorders>
            <w:vAlign w:val="center"/>
            <w:hideMark/>
          </w:tcPr>
          <w:p w:rsidR="00D812FE" w:rsidRPr="000563B0" w:rsidRDefault="00D812FE" w:rsidP="001F2273">
            <w:pPr>
              <w:spacing w:after="0" w:line="240" w:lineRule="auto"/>
              <w:rPr>
                <w:rFonts w:ascii="Calibri" w:eastAsia="Times New Roman" w:hAnsi="Calibri" w:cs="Calibri"/>
                <w:b/>
                <w:bCs/>
                <w:color w:val="000000"/>
              </w:rPr>
            </w:pPr>
          </w:p>
        </w:tc>
      </w:tr>
      <w:tr w:rsidR="00D812FE" w:rsidRPr="0020296F" w:rsidTr="001F2273">
        <w:trPr>
          <w:trHeight w:val="264"/>
        </w:trPr>
        <w:tc>
          <w:tcPr>
            <w:tcW w:w="7241" w:type="dxa"/>
            <w:gridSpan w:val="5"/>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D812FE" w:rsidRPr="0020296F" w:rsidRDefault="00D812FE"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sz w:val="20"/>
                <w:szCs w:val="20"/>
              </w:rPr>
            </w:pPr>
          </w:p>
        </w:tc>
      </w:tr>
      <w:tr w:rsidR="00D812FE" w:rsidRPr="0020296F" w:rsidTr="001F2273">
        <w:trPr>
          <w:trHeight w:val="264"/>
        </w:trPr>
        <w:tc>
          <w:tcPr>
            <w:tcW w:w="7241" w:type="dxa"/>
            <w:gridSpan w:val="5"/>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D812FE" w:rsidRPr="0020296F" w:rsidRDefault="00D812FE" w:rsidP="001F2273">
            <w:pPr>
              <w:spacing w:after="0" w:line="240" w:lineRule="auto"/>
              <w:rPr>
                <w:rFonts w:ascii="Arial" w:eastAsia="Times New Roman" w:hAnsi="Arial" w:cs="Arial"/>
                <w:b/>
                <w:bCs/>
                <w:color w:val="000000"/>
                <w:sz w:val="20"/>
                <w:szCs w:val="20"/>
              </w:rPr>
            </w:pPr>
          </w:p>
        </w:tc>
      </w:tr>
      <w:tr w:rsidR="00D812FE" w:rsidRPr="0020296F" w:rsidTr="001F2273">
        <w:trPr>
          <w:trHeight w:val="264"/>
        </w:trPr>
        <w:tc>
          <w:tcPr>
            <w:tcW w:w="11621" w:type="dxa"/>
            <w:gridSpan w:val="10"/>
            <w:tcBorders>
              <w:top w:val="nil"/>
              <w:left w:val="nil"/>
              <w:bottom w:val="nil"/>
              <w:right w:val="nil"/>
            </w:tcBorders>
            <w:shd w:val="clear" w:color="auto" w:fill="auto"/>
            <w:noWrap/>
            <w:hideMark/>
          </w:tcPr>
          <w:p w:rsidR="00D812FE" w:rsidRPr="0020296F" w:rsidRDefault="00D812FE"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lastRenderedPageBreak/>
              <w:t>2. Final Fees may change at college's discretion as fees is subject to change as per notifications</w:t>
            </w:r>
          </w:p>
        </w:tc>
      </w:tr>
    </w:tbl>
    <w:p w:rsidR="00D812FE" w:rsidRDefault="00D812FE" w:rsidP="00D812FE">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D812FE" w:rsidRDefault="00D812FE" w:rsidP="00D812FE">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support for MBBS in Kyrgyzstan</w:t>
      </w:r>
      <w:r w:rsidR="003633B9">
        <w:rPr>
          <w:rStyle w:val="Strong"/>
          <w:rFonts w:ascii="Arial" w:hAnsi="Arial" w:cs="Arial"/>
          <w:color w:val="1F1F1F"/>
          <w:sz w:val="20"/>
          <w:szCs w:val="20"/>
          <w:shd w:val="clear" w:color="auto" w:fill="FFFFFF"/>
        </w:rPr>
        <w:t xml:space="preserve">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BF21B5" w:rsidRDefault="00BF21B5"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A13F58" w:rsidRDefault="00A13F58"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r>
        <w:rPr>
          <w:rFonts w:ascii="Arial" w:hAnsi="Arial" w:cs="Arial"/>
          <w:color w:val="0D0D0D"/>
          <w:sz w:val="20"/>
          <w:szCs w:val="20"/>
          <w:shd w:val="clear" w:color="auto" w:fill="FFFFFF"/>
        </w:rPr>
        <w:t>----- ------ ------ ------- ------</w:t>
      </w:r>
    </w:p>
    <w:p w:rsidR="00A13F58" w:rsidRDefault="00A13F58"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E0062D" w:rsidRPr="00D77DA0" w:rsidRDefault="00E0062D" w:rsidP="00E0062D">
      <w:pPr>
        <w:shd w:val="clear" w:color="auto" w:fill="FFFFFF"/>
        <w:spacing w:before="100" w:beforeAutospacing="1" w:after="100" w:afterAutospacing="1" w:line="240" w:lineRule="auto"/>
        <w:rPr>
          <w:rFonts w:ascii="Arial" w:eastAsia="Times New Roman" w:hAnsi="Arial" w:cs="Arial"/>
          <w:color w:val="1F1F1F"/>
          <w:sz w:val="28"/>
          <w:szCs w:val="28"/>
        </w:rPr>
      </w:pPr>
      <w:r w:rsidRPr="007317F1">
        <w:rPr>
          <w:rFonts w:ascii="Arial" w:eastAsia="Times New Roman" w:hAnsi="Arial" w:cs="Arial"/>
          <w:b/>
          <w:bCs/>
          <w:color w:val="1F1F1F"/>
          <w:sz w:val="28"/>
          <w:szCs w:val="28"/>
        </w:rPr>
        <w:t>Embrace Your Medical Dream in Georgia!</w:t>
      </w:r>
    </w:p>
    <w:p w:rsidR="00E0062D" w:rsidRDefault="00E0062D" w:rsidP="00E0062D">
      <w:pPr>
        <w:shd w:val="clear" w:color="auto" w:fill="FFFFFF"/>
        <w:spacing w:before="100" w:beforeAutospacing="1" w:after="100" w:afterAutospacing="1" w:line="240" w:lineRule="auto"/>
        <w:rPr>
          <w:rFonts w:ascii="Arial" w:eastAsia="Times New Roman" w:hAnsi="Arial" w:cs="Arial"/>
          <w:color w:val="1F1F1F"/>
          <w:sz w:val="20"/>
          <w:szCs w:val="20"/>
        </w:rPr>
      </w:pPr>
      <w:r w:rsidRPr="00D77DA0">
        <w:rPr>
          <w:rFonts w:ascii="Arial" w:eastAsia="Times New Roman" w:hAnsi="Arial" w:cs="Arial"/>
          <w:color w:val="1F1F1F"/>
          <w:sz w:val="20"/>
          <w:szCs w:val="20"/>
        </w:rPr>
        <w:t xml:space="preserve">Unleash your medical potential with an MBBS in Georgia in 2024! Georgia's prestigious universities offer a gateway to a successful medical career, combining high-quality education with unbeatable affordability. </w:t>
      </w:r>
    </w:p>
    <w:p w:rsidR="00E0062D" w:rsidRDefault="00E0062D" w:rsidP="00E0062D">
      <w:pPr>
        <w:shd w:val="clear" w:color="auto" w:fill="FFFFFF"/>
        <w:spacing w:before="100" w:beforeAutospacing="1" w:after="100" w:afterAutospacing="1" w:line="240" w:lineRule="auto"/>
        <w:rPr>
          <w:rFonts w:ascii="Arial" w:eastAsia="Times New Roman" w:hAnsi="Arial" w:cs="Arial"/>
          <w:color w:val="1F1F1F"/>
          <w:sz w:val="20"/>
          <w:szCs w:val="20"/>
        </w:rPr>
      </w:pPr>
      <w:r w:rsidRPr="00D77DA0">
        <w:rPr>
          <w:rFonts w:ascii="Arial" w:eastAsia="Times New Roman" w:hAnsi="Arial" w:cs="Arial"/>
          <w:color w:val="1F1F1F"/>
          <w:sz w:val="20"/>
          <w:szCs w:val="20"/>
        </w:rPr>
        <w:t xml:space="preserve">Here's why Indian students choose </w:t>
      </w:r>
      <w:r>
        <w:rPr>
          <w:rFonts w:ascii="Arial" w:eastAsia="Times New Roman" w:hAnsi="Arial" w:cs="Arial"/>
          <w:color w:val="1F1F1F"/>
          <w:sz w:val="20"/>
          <w:szCs w:val="20"/>
        </w:rPr>
        <w:t>to Study MBBS in Georgia?</w:t>
      </w:r>
    </w:p>
    <w:p w:rsidR="00E0062D" w:rsidRPr="007317F1"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7317F1">
        <w:rPr>
          <w:rFonts w:ascii="Arial" w:hAnsi="Arial" w:cs="Arial"/>
          <w:color w:val="1F1F1F"/>
          <w:sz w:val="20"/>
          <w:szCs w:val="20"/>
          <w:shd w:val="clear" w:color="auto" w:fill="FFFFFF"/>
        </w:rPr>
        <w:t>Medical education in Georgia aligns with the quality benchmarks set by UNESCO and WHO</w:t>
      </w:r>
    </w:p>
    <w:p w:rsidR="00E0062D" w:rsidRPr="00D77DA0"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D77DA0">
        <w:rPr>
          <w:rFonts w:ascii="Arial" w:eastAsia="Times New Roman" w:hAnsi="Arial" w:cs="Arial"/>
          <w:b/>
          <w:bCs/>
          <w:color w:val="1F1F1F"/>
          <w:sz w:val="20"/>
          <w:szCs w:val="20"/>
        </w:rPr>
        <w:t>Cost-Effective</w:t>
      </w:r>
      <w:r>
        <w:rPr>
          <w:rFonts w:ascii="Arial" w:eastAsia="Times New Roman" w:hAnsi="Arial" w:cs="Arial"/>
          <w:b/>
          <w:bCs/>
          <w:color w:val="1F1F1F"/>
          <w:sz w:val="20"/>
          <w:szCs w:val="20"/>
        </w:rPr>
        <w:t>:</w:t>
      </w:r>
      <w:r w:rsidRPr="00D77DA0">
        <w:rPr>
          <w:rFonts w:ascii="Arial" w:eastAsia="Times New Roman" w:hAnsi="Arial" w:cs="Arial"/>
          <w:color w:val="1F1F1F"/>
          <w:sz w:val="20"/>
          <w:szCs w:val="20"/>
        </w:rPr>
        <w:t xml:space="preserve"> Pursue an MBBS in Georgia </w:t>
      </w:r>
      <w:r>
        <w:rPr>
          <w:rFonts w:ascii="Arial" w:eastAsia="Times New Roman" w:hAnsi="Arial" w:cs="Arial"/>
          <w:color w:val="1F1F1F"/>
          <w:sz w:val="20"/>
          <w:szCs w:val="20"/>
        </w:rPr>
        <w:t xml:space="preserve">2024-2025 </w:t>
      </w:r>
      <w:r w:rsidRPr="00D77DA0">
        <w:rPr>
          <w:rFonts w:ascii="Arial" w:eastAsia="Times New Roman" w:hAnsi="Arial" w:cs="Arial"/>
          <w:color w:val="1F1F1F"/>
          <w:sz w:val="20"/>
          <w:szCs w:val="20"/>
        </w:rPr>
        <w:t>at a significantly lower cost compared to Western universities, making quality medical education a reality</w:t>
      </w:r>
    </w:p>
    <w:p w:rsidR="00E0062D" w:rsidRPr="00D77DA0"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D77DA0">
        <w:rPr>
          <w:rFonts w:ascii="Arial" w:eastAsia="Times New Roman" w:hAnsi="Arial" w:cs="Arial"/>
          <w:b/>
          <w:bCs/>
          <w:color w:val="1F1F1F"/>
          <w:sz w:val="20"/>
          <w:szCs w:val="20"/>
        </w:rPr>
        <w:t>Globally Recognized Degrees:</w:t>
      </w:r>
      <w:r w:rsidRPr="00D77DA0">
        <w:rPr>
          <w:rFonts w:ascii="Arial" w:eastAsia="Times New Roman" w:hAnsi="Arial" w:cs="Arial"/>
          <w:color w:val="1F1F1F"/>
          <w:sz w:val="20"/>
          <w:szCs w:val="20"/>
        </w:rPr>
        <w:t xml:space="preserve"> Graduate with an MBBS degree validated by international bodies, potentially including </w:t>
      </w:r>
      <w:r>
        <w:rPr>
          <w:rFonts w:ascii="Arial" w:eastAsia="Times New Roman" w:hAnsi="Arial" w:cs="Arial"/>
          <w:color w:val="1F1F1F"/>
          <w:sz w:val="20"/>
          <w:szCs w:val="20"/>
        </w:rPr>
        <w:t xml:space="preserve">the Medical Council of India. </w:t>
      </w:r>
      <w:r w:rsidRPr="00D77DA0">
        <w:rPr>
          <w:rFonts w:ascii="Arial" w:eastAsia="Times New Roman" w:hAnsi="Arial" w:cs="Arial"/>
          <w:color w:val="1F1F1F"/>
          <w:sz w:val="20"/>
          <w:szCs w:val="20"/>
        </w:rPr>
        <w:t xml:space="preserve">This opens doors to a rewarding medical career worldwide (after </w:t>
      </w:r>
      <w:r>
        <w:rPr>
          <w:rFonts w:ascii="Arial" w:eastAsia="Times New Roman" w:hAnsi="Arial" w:cs="Arial"/>
          <w:color w:val="1F1F1F"/>
          <w:sz w:val="20"/>
          <w:szCs w:val="20"/>
        </w:rPr>
        <w:t>meeting licensing requirements)</w:t>
      </w:r>
    </w:p>
    <w:p w:rsidR="00E0062D" w:rsidRPr="00D77DA0"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D77DA0">
        <w:rPr>
          <w:rFonts w:ascii="Arial" w:eastAsia="Times New Roman" w:hAnsi="Arial" w:cs="Arial"/>
          <w:b/>
          <w:bCs/>
          <w:color w:val="1F1F1F"/>
          <w:sz w:val="20"/>
          <w:szCs w:val="20"/>
        </w:rPr>
        <w:t>Strong Academic Foundation:</w:t>
      </w:r>
      <w:r w:rsidRPr="00D77DA0">
        <w:rPr>
          <w:rFonts w:ascii="Arial" w:eastAsia="Times New Roman" w:hAnsi="Arial" w:cs="Arial"/>
          <w:color w:val="1F1F1F"/>
          <w:sz w:val="20"/>
          <w:szCs w:val="20"/>
        </w:rPr>
        <w:t> Benefit from a rigorous curriculum delivered by experienced faculty at Georgia's best medical colleges</w:t>
      </w:r>
    </w:p>
    <w:p w:rsidR="00E0062D" w:rsidRPr="00D77DA0"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D77DA0">
        <w:rPr>
          <w:rFonts w:ascii="Arial" w:eastAsia="Times New Roman" w:hAnsi="Arial" w:cs="Arial"/>
          <w:b/>
          <w:bCs/>
          <w:color w:val="1F1F1F"/>
          <w:sz w:val="20"/>
          <w:szCs w:val="20"/>
        </w:rPr>
        <w:t>Focus on Practical Skills:</w:t>
      </w:r>
      <w:r w:rsidRPr="00D77DA0">
        <w:rPr>
          <w:rFonts w:ascii="Arial" w:eastAsia="Times New Roman" w:hAnsi="Arial" w:cs="Arial"/>
          <w:color w:val="1F1F1F"/>
          <w:sz w:val="20"/>
          <w:szCs w:val="20"/>
        </w:rPr>
        <w:t> Many MBBS programs in Georgia integrate hands-on clinical experience with theoretical studies, ensuring you graduate well-prepared for real-world medical settings.</w:t>
      </w:r>
    </w:p>
    <w:p w:rsidR="00E0062D" w:rsidRDefault="00E0062D" w:rsidP="001F78C1">
      <w:pPr>
        <w:numPr>
          <w:ilvl w:val="0"/>
          <w:numId w:val="22"/>
        </w:numPr>
        <w:shd w:val="clear" w:color="auto" w:fill="FFFFFF"/>
        <w:spacing w:before="100" w:beforeAutospacing="1" w:after="0" w:line="240" w:lineRule="auto"/>
        <w:ind w:left="0"/>
        <w:rPr>
          <w:rFonts w:ascii="Arial" w:eastAsia="Times New Roman" w:hAnsi="Arial" w:cs="Arial"/>
          <w:color w:val="1F1F1F"/>
          <w:sz w:val="20"/>
          <w:szCs w:val="20"/>
        </w:rPr>
      </w:pPr>
      <w:r w:rsidRPr="00D77DA0">
        <w:rPr>
          <w:rFonts w:ascii="Arial" w:eastAsia="Times New Roman" w:hAnsi="Arial" w:cs="Arial"/>
          <w:b/>
          <w:bCs/>
          <w:color w:val="1F1F1F"/>
          <w:sz w:val="20"/>
          <w:szCs w:val="20"/>
        </w:rPr>
        <w:t>European Exposure:</w:t>
      </w:r>
      <w:r w:rsidRPr="00D77DA0">
        <w:rPr>
          <w:rFonts w:ascii="Arial" w:eastAsia="Times New Roman" w:hAnsi="Arial" w:cs="Arial"/>
          <w:color w:val="1F1F1F"/>
          <w:sz w:val="20"/>
          <w:szCs w:val="20"/>
        </w:rPr>
        <w:t> Immerse yourself in the vibrant culture and gain exposure to European healthcare systems while studying MBBS in Georgia.</w:t>
      </w:r>
    </w:p>
    <w:p w:rsidR="00E0062D" w:rsidRDefault="00E0062D" w:rsidP="00E0062D">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b/>
          <w:bCs/>
          <w:color w:val="1F1F1F"/>
          <w:sz w:val="20"/>
          <w:szCs w:val="20"/>
        </w:rPr>
        <w:t>Overview of MBBS in Geo</w:t>
      </w:r>
      <w:r w:rsidR="008F7CEC">
        <w:rPr>
          <w:rFonts w:ascii="Arial" w:eastAsia="Times New Roman" w:hAnsi="Arial" w:cs="Arial"/>
          <w:b/>
          <w:bCs/>
          <w:color w:val="1F1F1F"/>
          <w:sz w:val="20"/>
          <w:szCs w:val="20"/>
        </w:rPr>
        <w:t>r</w:t>
      </w:r>
      <w:r>
        <w:rPr>
          <w:rFonts w:ascii="Arial" w:eastAsia="Times New Roman" w:hAnsi="Arial" w:cs="Arial"/>
          <w:b/>
          <w:bCs/>
          <w:color w:val="1F1F1F"/>
          <w:sz w:val="20"/>
          <w:szCs w:val="20"/>
        </w:rPr>
        <w:t>gia</w:t>
      </w:r>
    </w:p>
    <w:tbl>
      <w:tblPr>
        <w:tblStyle w:val="TableGrid"/>
        <w:tblW w:w="0" w:type="auto"/>
        <w:tblLook w:val="04A0"/>
      </w:tblPr>
      <w:tblGrid>
        <w:gridCol w:w="3078"/>
        <w:gridCol w:w="5850"/>
      </w:tblGrid>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Pr>
                <w:rFonts w:ascii="Arial" w:hAnsi="Arial" w:cs="Arial"/>
                <w:sz w:val="20"/>
                <w:szCs w:val="20"/>
              </w:rPr>
              <w:t xml:space="preserve">Course </w:t>
            </w:r>
            <w:r w:rsidRPr="00D0221A">
              <w:rPr>
                <w:rFonts w:ascii="Arial" w:hAnsi="Arial" w:cs="Arial"/>
                <w:sz w:val="20"/>
                <w:szCs w:val="20"/>
              </w:rPr>
              <w:t xml:space="preserve">Duration </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Pr>
                <w:rFonts w:ascii="Arial" w:hAnsi="Arial" w:cs="Arial"/>
                <w:color w:val="212529"/>
                <w:sz w:val="20"/>
                <w:szCs w:val="20"/>
              </w:rPr>
              <w:t>MBBS in Georgia course duration is 6 Years (1year Internship)</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Pr>
                <w:rFonts w:ascii="Arial" w:hAnsi="Arial" w:cs="Arial"/>
                <w:color w:val="212529"/>
                <w:sz w:val="20"/>
                <w:szCs w:val="20"/>
              </w:rPr>
              <w:t>50</w:t>
            </w:r>
            <w:r w:rsidRPr="00D0221A">
              <w:rPr>
                <w:rFonts w:ascii="Arial" w:hAnsi="Arial" w:cs="Arial"/>
                <w:color w:val="212529"/>
                <w:sz w:val="20"/>
                <w:szCs w:val="20"/>
              </w:rPr>
              <w:t>% in Physics, Chemistry and Biology Aggregate</w:t>
            </w:r>
          </w:p>
        </w:tc>
      </w:tr>
      <w:tr w:rsidR="00E0062D" w:rsidRPr="001E0B21"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E0062D" w:rsidRPr="001E0B21" w:rsidRDefault="00E0062D" w:rsidP="001F2273">
            <w:pPr>
              <w:pStyle w:val="NormalWeb"/>
              <w:spacing w:before="0" w:beforeAutospacing="0" w:after="0" w:afterAutospacing="0"/>
              <w:rPr>
                <w:rFonts w:ascii="Arial" w:hAnsi="Arial" w:cs="Arial"/>
                <w:sz w:val="20"/>
                <w:szCs w:val="20"/>
              </w:rPr>
            </w:pPr>
            <w:r w:rsidRPr="001E0B21">
              <w:rPr>
                <w:rFonts w:ascii="Arial" w:hAnsi="Arial" w:cs="Arial"/>
                <w:color w:val="2F2F2F"/>
                <w:sz w:val="20"/>
                <w:szCs w:val="20"/>
                <w:shd w:val="clear" w:color="auto" w:fill="FFFFFF"/>
              </w:rPr>
              <w:t>Yes, many of them are recognized</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sidRPr="00C92E7A">
              <w:rPr>
                <w:rFonts w:ascii="Arial" w:eastAsia="Calibri" w:hAnsi="Arial" w:cs="Arial"/>
                <w:b/>
                <w:bCs/>
                <w:color w:val="1F1F1F"/>
                <w:sz w:val="20"/>
              </w:rPr>
              <w:t>₹</w:t>
            </w:r>
            <w:r>
              <w:rPr>
                <w:rFonts w:ascii="Arial" w:hAnsi="Arial" w:cs="Arial"/>
                <w:sz w:val="20"/>
                <w:szCs w:val="20"/>
              </w:rPr>
              <w:t>16Lacs</w:t>
            </w:r>
            <w:r w:rsidRPr="00D0221A">
              <w:rPr>
                <w:rFonts w:ascii="Arial" w:hAnsi="Arial" w:cs="Arial"/>
                <w:sz w:val="20"/>
                <w:szCs w:val="20"/>
              </w:rPr>
              <w:t xml:space="preserve"> </w:t>
            </w:r>
            <w:r>
              <w:rPr>
                <w:rFonts w:ascii="Arial" w:hAnsi="Arial" w:cs="Arial"/>
                <w:sz w:val="20"/>
                <w:szCs w:val="20"/>
              </w:rPr>
              <w:t>–</w:t>
            </w:r>
            <w:r w:rsidRPr="00D0221A">
              <w:rPr>
                <w:rFonts w:ascii="Arial" w:hAnsi="Arial" w:cs="Arial"/>
                <w:sz w:val="20"/>
                <w:szCs w:val="20"/>
              </w:rPr>
              <w:t xml:space="preserve"> </w:t>
            </w:r>
            <w:r>
              <w:rPr>
                <w:rFonts w:ascii="Arial" w:hAnsi="Arial" w:cs="Arial"/>
                <w:sz w:val="20"/>
                <w:szCs w:val="20"/>
              </w:rPr>
              <w:t>30</w:t>
            </w:r>
            <w:r w:rsidRPr="00D0221A">
              <w:rPr>
                <w:rFonts w:ascii="Arial" w:hAnsi="Arial" w:cs="Arial"/>
                <w:sz w:val="20"/>
                <w:szCs w:val="20"/>
              </w:rPr>
              <w:t>Lacs ($</w:t>
            </w:r>
            <w:r>
              <w:rPr>
                <w:rFonts w:ascii="Arial" w:hAnsi="Arial" w:cs="Arial"/>
                <w:sz w:val="20"/>
                <w:szCs w:val="20"/>
              </w:rPr>
              <w:t>19,500 - $36,000</w:t>
            </w:r>
            <w:r w:rsidR="006D176F">
              <w:rPr>
                <w:rFonts w:ascii="Arial" w:hAnsi="Arial" w:cs="Arial"/>
                <w:sz w:val="20"/>
                <w:szCs w:val="20"/>
              </w:rPr>
              <w:t>)</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Pr>
                <w:rFonts w:ascii="Arial" w:hAnsi="Arial" w:cs="Arial"/>
                <w:sz w:val="20"/>
                <w:szCs w:val="20"/>
              </w:rPr>
              <w:t xml:space="preserve">Yes </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E0062D" w:rsidRPr="00D0221A" w:rsidTr="001F2273">
        <w:tc>
          <w:tcPr>
            <w:tcW w:w="3078" w:type="dxa"/>
          </w:tcPr>
          <w:p w:rsidR="00E0062D" w:rsidRPr="00D0221A" w:rsidRDefault="00E0062D" w:rsidP="001F2273">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E0062D" w:rsidRPr="00D0221A" w:rsidRDefault="00E0062D" w:rsidP="001F2273">
            <w:pPr>
              <w:pStyle w:val="NormalWeb"/>
              <w:spacing w:before="0" w:beforeAutospacing="0" w:after="0" w:afterAutospacing="0"/>
              <w:rPr>
                <w:rFonts w:ascii="Arial" w:hAnsi="Arial" w:cs="Arial"/>
                <w:sz w:val="20"/>
                <w:szCs w:val="20"/>
              </w:rPr>
            </w:pPr>
            <w:r>
              <w:rPr>
                <w:rFonts w:ascii="Arial" w:hAnsi="Arial" w:cs="Arial"/>
                <w:sz w:val="20"/>
                <w:szCs w:val="20"/>
              </w:rPr>
              <w:t>Approx 3000-4000 students every year</w:t>
            </w:r>
          </w:p>
        </w:tc>
      </w:tr>
      <w:tr w:rsidR="00E0062D" w:rsidTr="001F2273">
        <w:tc>
          <w:tcPr>
            <w:tcW w:w="3078" w:type="dxa"/>
          </w:tcPr>
          <w:p w:rsidR="00E0062D" w:rsidRDefault="00E0062D" w:rsidP="001F2273">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Hostel etc / Cost of living </w:t>
            </w:r>
          </w:p>
        </w:tc>
        <w:tc>
          <w:tcPr>
            <w:tcW w:w="5850" w:type="dxa"/>
          </w:tcPr>
          <w:p w:rsidR="00E0062D" w:rsidRDefault="00E0062D" w:rsidP="00E0062D">
            <w:pPr>
              <w:pStyle w:val="NormalWeb"/>
              <w:spacing w:before="0" w:beforeAutospacing="0" w:after="0" w:afterAutospacing="0"/>
              <w:rPr>
                <w:rFonts w:ascii="Arial" w:hAnsi="Arial" w:cs="Arial"/>
                <w:sz w:val="20"/>
                <w:szCs w:val="20"/>
              </w:rPr>
            </w:pPr>
            <w:r w:rsidRPr="00017916">
              <w:rPr>
                <w:rStyle w:val="Strong"/>
                <w:rFonts w:ascii="Arial" w:hAnsi="Arial" w:cs="Arial"/>
                <w:color w:val="1F1F1F"/>
                <w:sz w:val="20"/>
                <w:szCs w:val="20"/>
                <w:shd w:val="clear" w:color="auto" w:fill="FFFFFF"/>
              </w:rPr>
              <w:t>₹</w:t>
            </w:r>
            <w:r>
              <w:rPr>
                <w:rFonts w:ascii="Arial" w:hAnsi="Arial" w:cs="Arial"/>
                <w:sz w:val="20"/>
                <w:szCs w:val="20"/>
              </w:rPr>
              <w:t xml:space="preserve">18,000 – </w:t>
            </w:r>
            <w:r w:rsidRPr="00017916">
              <w:rPr>
                <w:rStyle w:val="Strong"/>
                <w:rFonts w:ascii="Arial" w:hAnsi="Arial" w:cs="Arial"/>
                <w:color w:val="1F1F1F"/>
                <w:sz w:val="20"/>
                <w:szCs w:val="20"/>
                <w:shd w:val="clear" w:color="auto" w:fill="FFFFFF"/>
              </w:rPr>
              <w:t>₹</w:t>
            </w:r>
            <w:r>
              <w:rPr>
                <w:rFonts w:ascii="Arial" w:hAnsi="Arial" w:cs="Arial"/>
                <w:sz w:val="20"/>
                <w:szCs w:val="20"/>
              </w:rPr>
              <w:t>20,000 every month</w:t>
            </w:r>
          </w:p>
        </w:tc>
      </w:tr>
    </w:tbl>
    <w:p w:rsidR="00E0062D" w:rsidRDefault="00E0062D" w:rsidP="00E0062D">
      <w:pPr>
        <w:shd w:val="clear" w:color="auto" w:fill="FFFFFF"/>
        <w:spacing w:before="100" w:beforeAutospacing="1" w:after="0" w:line="240" w:lineRule="auto"/>
        <w:rPr>
          <w:rFonts w:ascii="Arial" w:eastAsia="Times New Roman" w:hAnsi="Arial" w:cs="Arial"/>
          <w:color w:val="1F1F1F"/>
          <w:sz w:val="20"/>
          <w:szCs w:val="20"/>
        </w:rPr>
      </w:pPr>
    </w:p>
    <w:tbl>
      <w:tblPr>
        <w:tblW w:w="11621" w:type="dxa"/>
        <w:tblInd w:w="98" w:type="dxa"/>
        <w:tblLook w:val="04A0"/>
      </w:tblPr>
      <w:tblGrid>
        <w:gridCol w:w="960"/>
        <w:gridCol w:w="4360"/>
        <w:gridCol w:w="1921"/>
        <w:gridCol w:w="499"/>
        <w:gridCol w:w="661"/>
        <w:gridCol w:w="1300"/>
        <w:gridCol w:w="960"/>
        <w:gridCol w:w="960"/>
      </w:tblGrid>
      <w:tr w:rsidR="00E0062D" w:rsidRPr="007317F1" w:rsidTr="001F2273">
        <w:trPr>
          <w:gridAfter w:val="4"/>
          <w:wAfter w:w="3879" w:type="dxa"/>
          <w:trHeight w:val="288"/>
        </w:trPr>
        <w:tc>
          <w:tcPr>
            <w:tcW w:w="96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 xml:space="preserve">S. No. </w:t>
            </w:r>
          </w:p>
        </w:tc>
        <w:tc>
          <w:tcPr>
            <w:tcW w:w="4360" w:type="dxa"/>
            <w:tcBorders>
              <w:top w:val="single" w:sz="4" w:space="0" w:color="auto"/>
              <w:left w:val="nil"/>
              <w:bottom w:val="single" w:sz="4" w:space="0" w:color="auto"/>
              <w:right w:val="single" w:sz="4" w:space="0" w:color="auto"/>
            </w:tcBorders>
            <w:shd w:val="clear" w:color="000000" w:fill="9CC3E6"/>
            <w:noWrap/>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 xml:space="preserve">College Name </w:t>
            </w:r>
          </w:p>
        </w:tc>
        <w:tc>
          <w:tcPr>
            <w:tcW w:w="2420" w:type="dxa"/>
            <w:gridSpan w:val="2"/>
            <w:tcBorders>
              <w:top w:val="single" w:sz="4" w:space="0" w:color="auto"/>
              <w:left w:val="nil"/>
              <w:bottom w:val="single" w:sz="4" w:space="0" w:color="auto"/>
              <w:right w:val="single" w:sz="4" w:space="0" w:color="auto"/>
            </w:tcBorders>
            <w:shd w:val="clear" w:color="000000" w:fill="FFFF00"/>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 xml:space="preserve">Total Package </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1</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proofErr w:type="spellStart"/>
            <w:r w:rsidRPr="007317F1">
              <w:rPr>
                <w:rFonts w:ascii="Calibri" w:eastAsia="Times New Roman" w:hAnsi="Calibri" w:cs="Calibri"/>
                <w:b/>
                <w:bCs/>
                <w:color w:val="000000"/>
              </w:rPr>
              <w:t>Ivane</w:t>
            </w:r>
            <w:proofErr w:type="spellEnd"/>
            <w:r w:rsidRPr="007317F1">
              <w:rPr>
                <w:rFonts w:ascii="Calibri" w:eastAsia="Times New Roman" w:hAnsi="Calibri" w:cs="Calibri"/>
                <w:b/>
                <w:bCs/>
                <w:color w:val="000000"/>
              </w:rPr>
              <w:t xml:space="preserve"> </w:t>
            </w:r>
            <w:proofErr w:type="spellStart"/>
            <w:r w:rsidRPr="007317F1">
              <w:rPr>
                <w:rFonts w:ascii="Calibri" w:eastAsia="Times New Roman" w:hAnsi="Calibri" w:cs="Calibri"/>
                <w:b/>
                <w:bCs/>
                <w:color w:val="000000"/>
              </w:rPr>
              <w:t>Javakhishvili</w:t>
            </w:r>
            <w:proofErr w:type="spellEnd"/>
            <w:r w:rsidRPr="007317F1">
              <w:rPr>
                <w:rFonts w:ascii="Calibri" w:eastAsia="Times New Roman" w:hAnsi="Calibri" w:cs="Calibri"/>
                <w:b/>
                <w:bCs/>
                <w:color w:val="000000"/>
              </w:rPr>
              <w:t xml:space="preserve"> Tbilisi State University</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33Lacs/$40,000</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2</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r w:rsidRPr="007317F1">
              <w:rPr>
                <w:rFonts w:ascii="Calibri" w:eastAsia="Times New Roman" w:hAnsi="Calibri" w:cs="Calibri"/>
                <w:b/>
                <w:bCs/>
                <w:color w:val="000000"/>
              </w:rPr>
              <w:t>Tbilisi State Medical University</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33Lacs/$40,000</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3</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r w:rsidRPr="007317F1">
              <w:rPr>
                <w:rFonts w:ascii="Calibri" w:eastAsia="Times New Roman" w:hAnsi="Calibri" w:cs="Calibri"/>
                <w:b/>
                <w:bCs/>
                <w:color w:val="000000"/>
              </w:rPr>
              <w:t xml:space="preserve">Batumi </w:t>
            </w:r>
            <w:proofErr w:type="spellStart"/>
            <w:r w:rsidRPr="007317F1">
              <w:rPr>
                <w:rFonts w:ascii="Calibri" w:eastAsia="Times New Roman" w:hAnsi="Calibri" w:cs="Calibri"/>
                <w:b/>
                <w:bCs/>
                <w:color w:val="000000"/>
              </w:rPr>
              <w:t>Shota</w:t>
            </w:r>
            <w:proofErr w:type="spellEnd"/>
            <w:r w:rsidRPr="007317F1">
              <w:rPr>
                <w:rFonts w:ascii="Calibri" w:eastAsia="Times New Roman" w:hAnsi="Calibri" w:cs="Calibri"/>
                <w:b/>
                <w:bCs/>
                <w:color w:val="000000"/>
              </w:rPr>
              <w:t xml:space="preserve"> </w:t>
            </w:r>
            <w:proofErr w:type="spellStart"/>
            <w:r w:rsidRPr="007317F1">
              <w:rPr>
                <w:rFonts w:ascii="Calibri" w:eastAsia="Times New Roman" w:hAnsi="Calibri" w:cs="Calibri"/>
                <w:b/>
                <w:bCs/>
                <w:color w:val="000000"/>
              </w:rPr>
              <w:t>Rustaveli</w:t>
            </w:r>
            <w:proofErr w:type="spellEnd"/>
            <w:r w:rsidRPr="007317F1">
              <w:rPr>
                <w:rFonts w:ascii="Calibri" w:eastAsia="Times New Roman" w:hAnsi="Calibri" w:cs="Calibri"/>
                <w:b/>
                <w:bCs/>
                <w:color w:val="000000"/>
              </w:rPr>
              <w:t xml:space="preserve"> State University</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16.6Lacs/$20,000</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4</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r w:rsidRPr="007317F1">
              <w:rPr>
                <w:rFonts w:ascii="Calibri" w:eastAsia="Times New Roman" w:hAnsi="Calibri" w:cs="Calibri"/>
                <w:b/>
                <w:bCs/>
                <w:color w:val="000000"/>
              </w:rPr>
              <w:t>Georgian National University SEU</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23Lacs/$27,500</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5</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r w:rsidRPr="007317F1">
              <w:rPr>
                <w:rFonts w:ascii="Calibri" w:eastAsia="Times New Roman" w:hAnsi="Calibri" w:cs="Calibri"/>
                <w:b/>
                <w:bCs/>
                <w:color w:val="000000"/>
              </w:rPr>
              <w:t>European university</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23Lacs/$27,500</w:t>
            </w:r>
          </w:p>
        </w:tc>
      </w:tr>
      <w:tr w:rsidR="00E0062D" w:rsidRPr="007317F1" w:rsidTr="001F2273">
        <w:trPr>
          <w:gridAfter w:val="4"/>
          <w:wAfter w:w="3879"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0062D" w:rsidRPr="007317F1" w:rsidRDefault="00E0062D" w:rsidP="001F2273">
            <w:pPr>
              <w:spacing w:after="0" w:line="240" w:lineRule="auto"/>
              <w:jc w:val="center"/>
              <w:rPr>
                <w:rFonts w:ascii="Calibri" w:eastAsia="Times New Roman" w:hAnsi="Calibri" w:cs="Calibri"/>
                <w:color w:val="000000"/>
              </w:rPr>
            </w:pPr>
            <w:r w:rsidRPr="007317F1">
              <w:rPr>
                <w:rFonts w:ascii="Calibri" w:eastAsia="Times New Roman" w:hAnsi="Calibri" w:cs="Calibri"/>
                <w:color w:val="000000"/>
              </w:rPr>
              <w:t>6</w:t>
            </w:r>
          </w:p>
        </w:tc>
        <w:tc>
          <w:tcPr>
            <w:tcW w:w="4360" w:type="dxa"/>
            <w:tcBorders>
              <w:top w:val="nil"/>
              <w:left w:val="nil"/>
              <w:bottom w:val="single" w:sz="4" w:space="0" w:color="auto"/>
              <w:right w:val="single" w:sz="4" w:space="0" w:color="auto"/>
            </w:tcBorders>
            <w:shd w:val="clear" w:color="000000" w:fill="D8D8D8"/>
            <w:vAlign w:val="center"/>
            <w:hideMark/>
          </w:tcPr>
          <w:p w:rsidR="00E0062D" w:rsidRPr="007317F1" w:rsidRDefault="00E0062D" w:rsidP="001F2273">
            <w:pPr>
              <w:spacing w:after="0" w:line="240" w:lineRule="auto"/>
              <w:rPr>
                <w:rFonts w:ascii="Calibri" w:eastAsia="Times New Roman" w:hAnsi="Calibri" w:cs="Calibri"/>
                <w:b/>
                <w:bCs/>
                <w:color w:val="000000"/>
              </w:rPr>
            </w:pPr>
            <w:proofErr w:type="spellStart"/>
            <w:r w:rsidRPr="007317F1">
              <w:rPr>
                <w:rFonts w:ascii="Calibri" w:eastAsia="Times New Roman" w:hAnsi="Calibri" w:cs="Calibri"/>
                <w:b/>
                <w:bCs/>
                <w:color w:val="000000"/>
              </w:rPr>
              <w:t>Akaki</w:t>
            </w:r>
            <w:proofErr w:type="spellEnd"/>
            <w:r w:rsidRPr="007317F1">
              <w:rPr>
                <w:rFonts w:ascii="Calibri" w:eastAsia="Times New Roman" w:hAnsi="Calibri" w:cs="Calibri"/>
                <w:b/>
                <w:bCs/>
                <w:color w:val="000000"/>
              </w:rPr>
              <w:t xml:space="preserve"> </w:t>
            </w:r>
            <w:proofErr w:type="spellStart"/>
            <w:r w:rsidRPr="007317F1">
              <w:rPr>
                <w:rFonts w:ascii="Calibri" w:eastAsia="Times New Roman" w:hAnsi="Calibri" w:cs="Calibri"/>
                <w:b/>
                <w:bCs/>
                <w:color w:val="000000"/>
              </w:rPr>
              <w:t>Tsereteli</w:t>
            </w:r>
            <w:proofErr w:type="spellEnd"/>
            <w:r w:rsidRPr="007317F1">
              <w:rPr>
                <w:rFonts w:ascii="Calibri" w:eastAsia="Times New Roman" w:hAnsi="Calibri" w:cs="Calibri"/>
                <w:b/>
                <w:bCs/>
                <w:color w:val="000000"/>
              </w:rPr>
              <w:t xml:space="preserve"> State University</w:t>
            </w:r>
          </w:p>
        </w:tc>
        <w:tc>
          <w:tcPr>
            <w:tcW w:w="2420" w:type="dxa"/>
            <w:gridSpan w:val="2"/>
            <w:tcBorders>
              <w:top w:val="nil"/>
              <w:left w:val="nil"/>
              <w:bottom w:val="single" w:sz="4" w:space="0" w:color="auto"/>
              <w:right w:val="single" w:sz="4" w:space="0" w:color="auto"/>
            </w:tcBorders>
            <w:shd w:val="clear" w:color="auto" w:fill="auto"/>
            <w:vAlign w:val="center"/>
            <w:hideMark/>
          </w:tcPr>
          <w:p w:rsidR="00E0062D" w:rsidRPr="007317F1" w:rsidRDefault="00E0062D" w:rsidP="001F2273">
            <w:pPr>
              <w:spacing w:after="0" w:line="240" w:lineRule="auto"/>
              <w:jc w:val="center"/>
              <w:rPr>
                <w:rFonts w:ascii="Calibri" w:eastAsia="Times New Roman" w:hAnsi="Calibri" w:cs="Calibri"/>
                <w:b/>
                <w:bCs/>
                <w:color w:val="000000"/>
              </w:rPr>
            </w:pPr>
            <w:r w:rsidRPr="007317F1">
              <w:rPr>
                <w:rFonts w:ascii="Calibri" w:eastAsia="Times New Roman" w:hAnsi="Calibri" w:cs="Calibri"/>
                <w:b/>
                <w:bCs/>
                <w:color w:val="000000"/>
              </w:rPr>
              <w:t>16.6Lacs/$20,000</w:t>
            </w:r>
          </w:p>
        </w:tc>
      </w:tr>
      <w:tr w:rsidR="00E0062D" w:rsidRPr="0020296F" w:rsidTr="001F2273">
        <w:trPr>
          <w:trHeight w:val="264"/>
        </w:trPr>
        <w:tc>
          <w:tcPr>
            <w:tcW w:w="7241" w:type="dxa"/>
            <w:gridSpan w:val="3"/>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gridSpan w:val="2"/>
            <w:tcBorders>
              <w:top w:val="nil"/>
              <w:left w:val="nil"/>
              <w:bottom w:val="nil"/>
              <w:right w:val="nil"/>
            </w:tcBorders>
            <w:shd w:val="clear" w:color="auto" w:fill="auto"/>
            <w:vAlign w:val="center"/>
            <w:hideMark/>
          </w:tcPr>
          <w:p w:rsidR="00E0062D" w:rsidRPr="0020296F" w:rsidRDefault="00E0062D" w:rsidP="001F2273">
            <w:pPr>
              <w:spacing w:after="0" w:line="240" w:lineRule="auto"/>
              <w:jc w:val="center"/>
              <w:rPr>
                <w:rFonts w:ascii="Arial" w:eastAsia="Times New Roman" w:hAnsi="Arial" w:cs="Arial"/>
                <w:b/>
                <w:bCs/>
                <w:color w:val="000000"/>
                <w:sz w:val="20"/>
                <w:szCs w:val="20"/>
              </w:rPr>
            </w:pPr>
          </w:p>
        </w:tc>
        <w:tc>
          <w:tcPr>
            <w:tcW w:w="130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sz w:val="20"/>
                <w:szCs w:val="20"/>
              </w:rPr>
            </w:pPr>
          </w:p>
        </w:tc>
      </w:tr>
      <w:tr w:rsidR="00E0062D" w:rsidRPr="0020296F" w:rsidTr="001F2273">
        <w:trPr>
          <w:trHeight w:val="264"/>
        </w:trPr>
        <w:tc>
          <w:tcPr>
            <w:tcW w:w="7241" w:type="dxa"/>
            <w:gridSpan w:val="3"/>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gridSpan w:val="2"/>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p>
        </w:tc>
        <w:tc>
          <w:tcPr>
            <w:tcW w:w="130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E0062D" w:rsidRPr="0020296F" w:rsidRDefault="00E0062D" w:rsidP="001F2273">
            <w:pPr>
              <w:spacing w:after="0" w:line="240" w:lineRule="auto"/>
              <w:rPr>
                <w:rFonts w:ascii="Arial" w:eastAsia="Times New Roman" w:hAnsi="Arial" w:cs="Arial"/>
                <w:b/>
                <w:bCs/>
                <w:color w:val="000000"/>
                <w:sz w:val="20"/>
                <w:szCs w:val="20"/>
              </w:rPr>
            </w:pPr>
          </w:p>
        </w:tc>
      </w:tr>
      <w:tr w:rsidR="00E0062D" w:rsidRPr="0020296F" w:rsidTr="001F2273">
        <w:trPr>
          <w:trHeight w:val="264"/>
        </w:trPr>
        <w:tc>
          <w:tcPr>
            <w:tcW w:w="11621" w:type="dxa"/>
            <w:gridSpan w:val="8"/>
            <w:tcBorders>
              <w:top w:val="nil"/>
              <w:left w:val="nil"/>
              <w:bottom w:val="nil"/>
              <w:right w:val="nil"/>
            </w:tcBorders>
            <w:shd w:val="clear" w:color="auto" w:fill="auto"/>
            <w:noWrap/>
            <w:hideMark/>
          </w:tcPr>
          <w:p w:rsidR="00E0062D" w:rsidRDefault="00E0062D"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p w:rsidR="00E0062D" w:rsidRPr="0020296F" w:rsidRDefault="00E0062D" w:rsidP="001F2273">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3. Hostel fees is extra and varies between </w:t>
            </w:r>
            <w:r w:rsidRPr="00017916">
              <w:rPr>
                <w:rStyle w:val="Strong"/>
                <w:rFonts w:ascii="Arial" w:hAnsi="Arial" w:cs="Arial"/>
                <w:color w:val="1F1F1F"/>
                <w:sz w:val="20"/>
                <w:szCs w:val="20"/>
                <w:shd w:val="clear" w:color="auto" w:fill="FFFFFF"/>
              </w:rPr>
              <w:t>₹</w:t>
            </w:r>
            <w:r>
              <w:rPr>
                <w:rFonts w:ascii="Arial" w:eastAsia="Times New Roman" w:hAnsi="Arial" w:cs="Arial"/>
                <w:b/>
                <w:bCs/>
                <w:color w:val="000000"/>
                <w:sz w:val="20"/>
                <w:szCs w:val="20"/>
              </w:rPr>
              <w:t xml:space="preserve">18k-21k </w:t>
            </w:r>
          </w:p>
        </w:tc>
      </w:tr>
    </w:tbl>
    <w:p w:rsidR="00E0062D" w:rsidRDefault="00E0062D" w:rsidP="00E0062D">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E0062D" w:rsidRDefault="00E0062D" w:rsidP="00E0062D">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lastRenderedPageBreak/>
        <w:t xml:space="preserve">We will ensure best </w:t>
      </w:r>
      <w:r>
        <w:rPr>
          <w:rStyle w:val="Strong"/>
          <w:rFonts w:ascii="Arial" w:hAnsi="Arial" w:cs="Arial"/>
          <w:color w:val="1F1F1F"/>
          <w:sz w:val="20"/>
          <w:szCs w:val="20"/>
          <w:shd w:val="clear" w:color="auto" w:fill="FFFFFF"/>
        </w:rPr>
        <w:t xml:space="preserve">support for MBBS in Georgia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E0062D" w:rsidRDefault="00E0062D"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CC5647" w:rsidRDefault="006D176F" w:rsidP="006D176F">
      <w:pPr>
        <w:shd w:val="clear" w:color="auto" w:fill="FFFFFF"/>
        <w:spacing w:before="100" w:beforeAutospacing="1" w:after="0" w:line="240" w:lineRule="auto"/>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 ----- ----- ----- </w:t>
      </w:r>
    </w:p>
    <w:p w:rsidR="006D176F" w:rsidRPr="004E40E2" w:rsidRDefault="006D176F" w:rsidP="006D176F">
      <w:pPr>
        <w:shd w:val="clear" w:color="auto" w:fill="FFFFFF"/>
        <w:spacing w:before="100" w:beforeAutospacing="1" w:after="0" w:line="240" w:lineRule="auto"/>
        <w:rPr>
          <w:rStyle w:val="Strong"/>
          <w:rFonts w:ascii="Arial" w:hAnsi="Arial" w:cs="Arial"/>
          <w:color w:val="1F1F1F"/>
          <w:sz w:val="28"/>
          <w:szCs w:val="28"/>
          <w:u w:val="single"/>
          <w:shd w:val="clear" w:color="auto" w:fill="FFFFFF"/>
        </w:rPr>
      </w:pPr>
      <w:r w:rsidRPr="004E40E2">
        <w:rPr>
          <w:rStyle w:val="Strong"/>
          <w:rFonts w:ascii="Arial" w:hAnsi="Arial" w:cs="Arial"/>
          <w:color w:val="1F1F1F"/>
          <w:sz w:val="28"/>
          <w:szCs w:val="28"/>
          <w:u w:val="single"/>
          <w:shd w:val="clear" w:color="auto" w:fill="FFFFFF"/>
        </w:rPr>
        <w:t>MBBS in Egypt 2024-2025</w:t>
      </w:r>
    </w:p>
    <w:p w:rsidR="006D176F" w:rsidRPr="005E5444" w:rsidRDefault="006D176F" w:rsidP="006D176F">
      <w:pPr>
        <w:shd w:val="clear" w:color="auto" w:fill="FFFFFF"/>
        <w:spacing w:before="100" w:beforeAutospacing="1" w:after="0" w:line="240" w:lineRule="auto"/>
        <w:rPr>
          <w:rFonts w:ascii="Arial" w:eastAsia="Times New Roman" w:hAnsi="Arial" w:cs="Arial"/>
          <w:color w:val="1F1F1F"/>
          <w:sz w:val="20"/>
          <w:szCs w:val="20"/>
        </w:rPr>
      </w:pPr>
      <w:r>
        <w:rPr>
          <w:rStyle w:val="Strong"/>
          <w:rFonts w:ascii="Arial" w:hAnsi="Arial" w:cs="Arial"/>
          <w:color w:val="1F1F1F"/>
          <w:sz w:val="20"/>
          <w:szCs w:val="20"/>
          <w:shd w:val="clear" w:color="auto" w:fill="FFFFFF"/>
        </w:rPr>
        <w:t xml:space="preserve">MBBS in Egypt </w:t>
      </w:r>
      <w:r w:rsidRPr="005E5444">
        <w:rPr>
          <w:rStyle w:val="Strong"/>
          <w:rFonts w:ascii="Arial" w:hAnsi="Arial" w:cs="Arial"/>
          <w:color w:val="1F1F1F"/>
          <w:sz w:val="20"/>
          <w:szCs w:val="20"/>
          <w:shd w:val="clear" w:color="auto" w:fill="FFFFFF"/>
        </w:rPr>
        <w:t>offers a compelling combination of affordability and quality.</w:t>
      </w:r>
      <w:r w:rsidRPr="005E5444">
        <w:rPr>
          <w:rFonts w:ascii="Arial" w:hAnsi="Arial" w:cs="Arial"/>
          <w:color w:val="1F1F1F"/>
          <w:sz w:val="20"/>
          <w:szCs w:val="20"/>
          <w:shd w:val="clear" w:color="auto" w:fill="FFFFFF"/>
        </w:rPr>
        <w:t xml:space="preserve"> Compared to some private medical schools in India, the cost of education in Egypt is significantly lower. This makes pursuing your medical dream more accessible. Additionally, numerous Egyptian medical colleges are recognized by the Medical Council of India (MCI) and other international bodies like </w:t>
      </w:r>
      <w:proofErr w:type="gramStart"/>
      <w:r w:rsidRPr="005E5444">
        <w:rPr>
          <w:rFonts w:ascii="Arial" w:hAnsi="Arial" w:cs="Arial"/>
          <w:color w:val="1F1F1F"/>
          <w:sz w:val="20"/>
          <w:szCs w:val="20"/>
          <w:shd w:val="clear" w:color="auto" w:fill="FFFFFF"/>
        </w:rPr>
        <w:t>WHO</w:t>
      </w:r>
      <w:proofErr w:type="gramEnd"/>
      <w:r w:rsidRPr="005E5444">
        <w:rPr>
          <w:rFonts w:ascii="Arial" w:hAnsi="Arial" w:cs="Arial"/>
          <w:color w:val="1F1F1F"/>
          <w:sz w:val="20"/>
          <w:szCs w:val="20"/>
          <w:shd w:val="clear" w:color="auto" w:fill="FFFFFF"/>
        </w:rPr>
        <w:t>, ensuring a globally recognized degree. These universities boast a strong academic foundation and deliver their programs entirely in English, eliminating language barriers for Indian students.</w:t>
      </w:r>
    </w:p>
    <w:p w:rsidR="006D176F" w:rsidRPr="005E5444" w:rsidRDefault="006D176F" w:rsidP="006D176F">
      <w:pPr>
        <w:shd w:val="clear" w:color="auto" w:fill="FFFFFF"/>
        <w:spacing w:before="100" w:beforeAutospacing="1" w:after="0" w:line="240" w:lineRule="auto"/>
        <w:rPr>
          <w:rFonts w:ascii="Arial" w:eastAsia="Times New Roman" w:hAnsi="Arial" w:cs="Arial"/>
          <w:color w:val="1F1F1F"/>
          <w:sz w:val="20"/>
          <w:szCs w:val="20"/>
        </w:rPr>
      </w:pPr>
      <w:r w:rsidRPr="005E5444">
        <w:rPr>
          <w:rFonts w:ascii="Arial" w:eastAsia="Times New Roman" w:hAnsi="Arial" w:cs="Arial"/>
          <w:color w:val="1F1F1F"/>
          <w:sz w:val="20"/>
          <w:szCs w:val="20"/>
        </w:rPr>
        <w:t>MBBS in Egypt is a rising star, attracting students from India, Nepal, Malaysia, Bangladesh, Nigeria, and Dubai.</w:t>
      </w:r>
    </w:p>
    <w:p w:rsidR="006D176F" w:rsidRPr="005E5444" w:rsidRDefault="006D176F" w:rsidP="006D176F">
      <w:pPr>
        <w:shd w:val="clear" w:color="auto" w:fill="FFFFFF"/>
        <w:tabs>
          <w:tab w:val="left" w:pos="3223"/>
        </w:tabs>
        <w:spacing w:before="100" w:beforeAutospacing="1" w:after="100" w:afterAutospacing="1" w:line="240" w:lineRule="auto"/>
        <w:rPr>
          <w:rFonts w:ascii="Arial" w:eastAsia="Times New Roman" w:hAnsi="Arial" w:cs="Arial"/>
          <w:color w:val="1F1F1F"/>
          <w:sz w:val="28"/>
          <w:szCs w:val="28"/>
        </w:rPr>
      </w:pPr>
      <w:r w:rsidRPr="005E5444">
        <w:rPr>
          <w:rFonts w:ascii="Arial" w:eastAsia="Times New Roman" w:hAnsi="Arial" w:cs="Arial"/>
          <w:b/>
          <w:bCs/>
          <w:color w:val="1F1F1F"/>
          <w:sz w:val="28"/>
          <w:szCs w:val="28"/>
        </w:rPr>
        <w:t>Why Choose MBBS in Egypt?</w:t>
      </w:r>
      <w:r w:rsidRPr="005E5444">
        <w:rPr>
          <w:rFonts w:ascii="Arial" w:eastAsia="Times New Roman" w:hAnsi="Arial" w:cs="Arial"/>
          <w:b/>
          <w:bCs/>
          <w:color w:val="1F1F1F"/>
          <w:sz w:val="28"/>
          <w:szCs w:val="28"/>
        </w:rPr>
        <w:tab/>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Advanced Learning:</w:t>
      </w:r>
      <w:r w:rsidRPr="005E5444">
        <w:rPr>
          <w:rFonts w:ascii="Arial" w:eastAsia="Times New Roman" w:hAnsi="Arial" w:cs="Arial"/>
          <w:color w:val="1F1F1F"/>
          <w:sz w:val="20"/>
          <w:szCs w:val="20"/>
        </w:rPr>
        <w:t> Gain practical experience from the 3rd year onwards, a un</w:t>
      </w:r>
      <w:r>
        <w:rPr>
          <w:rFonts w:ascii="Arial" w:eastAsia="Times New Roman" w:hAnsi="Arial" w:cs="Arial"/>
          <w:color w:val="1F1F1F"/>
          <w:sz w:val="20"/>
          <w:szCs w:val="20"/>
        </w:rPr>
        <w:t>ique advantage of MBBS in Egypt</w:t>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Global Career Prospects:</w:t>
      </w:r>
      <w:r w:rsidRPr="005E5444">
        <w:rPr>
          <w:rFonts w:ascii="Arial" w:eastAsia="Times New Roman" w:hAnsi="Arial" w:cs="Arial"/>
          <w:color w:val="1F1F1F"/>
          <w:sz w:val="20"/>
          <w:szCs w:val="20"/>
        </w:rPr>
        <w:t> An MBBS degree from Egypt is well-regarded in Gulf countries and beyond</w:t>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Effective Evaluation:</w:t>
      </w:r>
      <w:r w:rsidRPr="005E5444">
        <w:rPr>
          <w:rFonts w:ascii="Arial" w:eastAsia="Times New Roman" w:hAnsi="Arial" w:cs="Arial"/>
          <w:color w:val="1F1F1F"/>
          <w:sz w:val="20"/>
          <w:szCs w:val="20"/>
        </w:rPr>
        <w:t> Egypt's exam structure focuses on both knowledge and application</w:t>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Affordable Education:</w:t>
      </w:r>
      <w:r w:rsidRPr="005E5444">
        <w:rPr>
          <w:rFonts w:ascii="Arial" w:eastAsia="Times New Roman" w:hAnsi="Arial" w:cs="Arial"/>
          <w:color w:val="1F1F1F"/>
          <w:sz w:val="20"/>
          <w:szCs w:val="20"/>
        </w:rPr>
        <w:t> Enjoy lower costs compared to private Indian medical schools</w:t>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English Language Instruction:</w:t>
      </w:r>
      <w:r w:rsidRPr="005E5444">
        <w:rPr>
          <w:rFonts w:ascii="Arial" w:eastAsia="Times New Roman" w:hAnsi="Arial" w:cs="Arial"/>
          <w:color w:val="1F1F1F"/>
          <w:sz w:val="20"/>
          <w:szCs w:val="20"/>
        </w:rPr>
        <w:t> Study MBBS in Egypt without a language barrier</w:t>
      </w:r>
    </w:p>
    <w:p w:rsidR="006D176F" w:rsidRPr="005E5444"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Globally Recognized Degrees:</w:t>
      </w:r>
      <w:r w:rsidRPr="005E5444">
        <w:rPr>
          <w:rFonts w:ascii="Arial" w:eastAsia="Times New Roman" w:hAnsi="Arial" w:cs="Arial"/>
          <w:color w:val="1F1F1F"/>
          <w:sz w:val="20"/>
          <w:szCs w:val="20"/>
        </w:rPr>
        <w:t> Graduate with degrees recognized by WHO, NMC, and other international bodies</w:t>
      </w:r>
    </w:p>
    <w:p w:rsidR="006D176F" w:rsidRDefault="006D176F" w:rsidP="001F78C1">
      <w:pPr>
        <w:numPr>
          <w:ilvl w:val="0"/>
          <w:numId w:val="23"/>
        </w:numPr>
        <w:shd w:val="clear" w:color="auto" w:fill="FFFFFF"/>
        <w:spacing w:before="100" w:beforeAutospacing="1" w:after="0" w:line="240" w:lineRule="auto"/>
        <w:ind w:left="0"/>
        <w:rPr>
          <w:rFonts w:ascii="Arial" w:eastAsia="Times New Roman" w:hAnsi="Arial" w:cs="Arial"/>
          <w:color w:val="1F1F1F"/>
          <w:sz w:val="20"/>
          <w:szCs w:val="20"/>
        </w:rPr>
      </w:pPr>
      <w:r w:rsidRPr="005E5444">
        <w:rPr>
          <w:rFonts w:ascii="Arial" w:eastAsia="Times New Roman" w:hAnsi="Arial" w:cs="Arial"/>
          <w:b/>
          <w:bCs/>
          <w:color w:val="1F1F1F"/>
          <w:sz w:val="20"/>
          <w:szCs w:val="20"/>
        </w:rPr>
        <w:t>Rich Cultural Experience:</w:t>
      </w:r>
      <w:r w:rsidRPr="005E5444">
        <w:rPr>
          <w:rFonts w:ascii="Arial" w:eastAsia="Times New Roman" w:hAnsi="Arial" w:cs="Arial"/>
          <w:color w:val="1F1F1F"/>
          <w:sz w:val="20"/>
          <w:szCs w:val="20"/>
        </w:rPr>
        <w:t> Immerse yourself in Egypt's ancient history and breathtaking landscapes</w:t>
      </w:r>
    </w:p>
    <w:p w:rsidR="006D176F" w:rsidRPr="004E40E2" w:rsidRDefault="006D176F" w:rsidP="006D176F">
      <w:pPr>
        <w:shd w:val="clear" w:color="auto" w:fill="FFFFFF"/>
        <w:spacing w:before="100" w:beforeAutospacing="1" w:after="0" w:line="240" w:lineRule="auto"/>
        <w:rPr>
          <w:rFonts w:ascii="Arial" w:eastAsia="Times New Roman" w:hAnsi="Arial" w:cs="Arial"/>
          <w:b/>
          <w:bCs/>
          <w:color w:val="1F1F1F"/>
          <w:sz w:val="28"/>
          <w:szCs w:val="28"/>
          <w:u w:val="single"/>
        </w:rPr>
      </w:pPr>
      <w:r w:rsidRPr="004E40E2">
        <w:rPr>
          <w:rFonts w:ascii="Arial" w:eastAsia="Times New Roman" w:hAnsi="Arial" w:cs="Arial"/>
          <w:b/>
          <w:bCs/>
          <w:color w:val="1F1F1F"/>
          <w:sz w:val="28"/>
          <w:szCs w:val="28"/>
          <w:u w:val="single"/>
        </w:rPr>
        <w:t>Overview of MBBS in Egypt</w:t>
      </w:r>
    </w:p>
    <w:p w:rsidR="006D176F" w:rsidRDefault="006D176F" w:rsidP="006D176F">
      <w:pPr>
        <w:shd w:val="clear" w:color="auto" w:fill="FFFFFF"/>
        <w:spacing w:before="100" w:beforeAutospacing="1" w:after="0" w:line="240" w:lineRule="auto"/>
        <w:rPr>
          <w:rFonts w:ascii="Arial" w:eastAsia="Times New Roman" w:hAnsi="Arial" w:cs="Arial"/>
          <w:bCs/>
          <w:color w:val="1F1F1F"/>
          <w:sz w:val="20"/>
          <w:szCs w:val="20"/>
        </w:rPr>
      </w:pPr>
      <w:proofErr w:type="gramStart"/>
      <w:r>
        <w:rPr>
          <w:rFonts w:ascii="Arial" w:eastAsia="Times New Roman" w:hAnsi="Arial" w:cs="Arial"/>
          <w:b/>
          <w:bCs/>
          <w:color w:val="1F1F1F"/>
          <w:sz w:val="20"/>
          <w:szCs w:val="20"/>
        </w:rPr>
        <w:t xml:space="preserve">Course Duration - </w:t>
      </w:r>
      <w:r w:rsidRPr="00EC03CB">
        <w:rPr>
          <w:rFonts w:ascii="Arial" w:eastAsia="Times New Roman" w:hAnsi="Arial" w:cs="Arial"/>
          <w:bCs/>
          <w:color w:val="1F1F1F"/>
          <w:sz w:val="20"/>
          <w:szCs w:val="20"/>
        </w:rPr>
        <w:t>5 + 2 years (1 year general internship + 1 year specialization internship).</w:t>
      </w:r>
      <w:proofErr w:type="gramEnd"/>
      <w:r w:rsidRPr="00EC03CB">
        <w:rPr>
          <w:rFonts w:ascii="Arial" w:eastAsia="Times New Roman" w:hAnsi="Arial" w:cs="Arial"/>
          <w:bCs/>
          <w:color w:val="1F1F1F"/>
          <w:sz w:val="20"/>
          <w:szCs w:val="20"/>
        </w:rPr>
        <w:t xml:space="preserve"> </w:t>
      </w:r>
      <w:r>
        <w:rPr>
          <w:rFonts w:ascii="Arial" w:eastAsia="Times New Roman" w:hAnsi="Arial" w:cs="Arial"/>
          <w:bCs/>
          <w:color w:val="1F1F1F"/>
          <w:sz w:val="20"/>
          <w:szCs w:val="20"/>
        </w:rPr>
        <w:t xml:space="preserve">Some University might allow </w:t>
      </w:r>
      <w:r w:rsidRPr="00EC03CB">
        <w:rPr>
          <w:rFonts w:ascii="Arial" w:eastAsia="Times New Roman" w:hAnsi="Arial" w:cs="Arial"/>
          <w:bCs/>
          <w:color w:val="1F1F1F"/>
          <w:sz w:val="20"/>
          <w:szCs w:val="20"/>
        </w:rPr>
        <w:t xml:space="preserve">Indian students </w:t>
      </w:r>
      <w:r>
        <w:rPr>
          <w:rFonts w:ascii="Arial" w:eastAsia="Times New Roman" w:hAnsi="Arial" w:cs="Arial"/>
          <w:bCs/>
          <w:color w:val="1F1F1F"/>
          <w:sz w:val="20"/>
          <w:szCs w:val="20"/>
        </w:rPr>
        <w:t>to</w:t>
      </w:r>
      <w:r w:rsidRPr="00EC03CB">
        <w:rPr>
          <w:rFonts w:ascii="Arial" w:eastAsia="Times New Roman" w:hAnsi="Arial" w:cs="Arial"/>
          <w:bCs/>
          <w:color w:val="1F1F1F"/>
          <w:sz w:val="20"/>
          <w:szCs w:val="20"/>
        </w:rPr>
        <w:t xml:space="preserve"> choose for internships in India after completion of 5 years</w:t>
      </w:r>
      <w:r>
        <w:rPr>
          <w:rFonts w:ascii="Arial" w:eastAsia="Times New Roman" w:hAnsi="Arial" w:cs="Arial"/>
          <w:bCs/>
          <w:color w:val="1F1F1F"/>
          <w:sz w:val="20"/>
          <w:szCs w:val="20"/>
        </w:rPr>
        <w:t xml:space="preserve">. </w:t>
      </w:r>
    </w:p>
    <w:p w:rsidR="006D176F" w:rsidRPr="00EC03CB" w:rsidRDefault="006D176F" w:rsidP="001F78C1">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EC03CB">
        <w:rPr>
          <w:rFonts w:ascii="Arial" w:eastAsia="Times New Roman" w:hAnsi="Arial" w:cs="Arial"/>
          <w:b/>
          <w:bCs/>
          <w:color w:val="1F1F1F"/>
          <w:sz w:val="20"/>
          <w:szCs w:val="20"/>
        </w:rPr>
        <w:t>Practice in India:</w:t>
      </w:r>
      <w:r w:rsidRPr="00EC03CB">
        <w:rPr>
          <w:rFonts w:ascii="Arial" w:eastAsia="Times New Roman" w:hAnsi="Arial" w:cs="Arial"/>
          <w:color w:val="1F1F1F"/>
          <w:sz w:val="20"/>
          <w:szCs w:val="20"/>
        </w:rPr>
        <w:t> Complete a 6-year program (5 year</w:t>
      </w:r>
      <w:r>
        <w:rPr>
          <w:rFonts w:ascii="Arial" w:eastAsia="Times New Roman" w:hAnsi="Arial" w:cs="Arial"/>
          <w:color w:val="1F1F1F"/>
          <w:sz w:val="20"/>
          <w:szCs w:val="20"/>
        </w:rPr>
        <w:t>s of study + 1 year internship)</w:t>
      </w:r>
    </w:p>
    <w:p w:rsidR="006D176F" w:rsidRPr="00EC03CB" w:rsidRDefault="006D176F" w:rsidP="001F78C1">
      <w:pPr>
        <w:numPr>
          <w:ilvl w:val="0"/>
          <w:numId w:val="24"/>
        </w:numPr>
        <w:shd w:val="clear" w:color="auto" w:fill="FFFFFF"/>
        <w:spacing w:before="100" w:beforeAutospacing="1" w:after="0" w:line="240" w:lineRule="auto"/>
        <w:ind w:left="0"/>
        <w:rPr>
          <w:rFonts w:ascii="Arial" w:eastAsia="Times New Roman" w:hAnsi="Arial" w:cs="Arial"/>
          <w:color w:val="1F1F1F"/>
          <w:sz w:val="20"/>
          <w:szCs w:val="20"/>
        </w:rPr>
      </w:pPr>
      <w:r w:rsidRPr="00EC03CB">
        <w:rPr>
          <w:rFonts w:ascii="Arial" w:eastAsia="Times New Roman" w:hAnsi="Arial" w:cs="Arial"/>
          <w:b/>
          <w:bCs/>
          <w:color w:val="1F1F1F"/>
          <w:sz w:val="20"/>
          <w:szCs w:val="20"/>
        </w:rPr>
        <w:t>Practice in Egypt:</w:t>
      </w:r>
      <w:r w:rsidRPr="00EC03CB">
        <w:rPr>
          <w:rFonts w:ascii="Arial" w:eastAsia="Times New Roman" w:hAnsi="Arial" w:cs="Arial"/>
          <w:color w:val="1F1F1F"/>
          <w:sz w:val="20"/>
          <w:szCs w:val="20"/>
        </w:rPr>
        <w:t> Opt for the 7-year program, including an additional year of specialization internship</w:t>
      </w:r>
    </w:p>
    <w:tbl>
      <w:tblPr>
        <w:tblStyle w:val="TableGrid"/>
        <w:tblW w:w="0" w:type="auto"/>
        <w:tblLook w:val="04A0"/>
      </w:tblPr>
      <w:tblGrid>
        <w:gridCol w:w="3078"/>
        <w:gridCol w:w="5850"/>
      </w:tblGrid>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6D176F" w:rsidRPr="00D0221A" w:rsidRDefault="006D176F" w:rsidP="001F2273">
            <w:pPr>
              <w:pStyle w:val="NormalWeb"/>
              <w:spacing w:before="0" w:beforeAutospacing="0" w:after="0" w:afterAutospacing="0"/>
              <w:rPr>
                <w:rFonts w:ascii="Arial" w:hAnsi="Arial" w:cs="Arial"/>
                <w:sz w:val="20"/>
                <w:szCs w:val="20"/>
              </w:rPr>
            </w:pPr>
            <w:r>
              <w:rPr>
                <w:rFonts w:ascii="Arial" w:hAnsi="Arial" w:cs="Arial"/>
                <w:color w:val="212529"/>
                <w:sz w:val="20"/>
                <w:szCs w:val="20"/>
              </w:rPr>
              <w:t>50</w:t>
            </w:r>
            <w:r w:rsidRPr="00D0221A">
              <w:rPr>
                <w:rFonts w:ascii="Arial" w:hAnsi="Arial" w:cs="Arial"/>
                <w:color w:val="212529"/>
                <w:sz w:val="20"/>
                <w:szCs w:val="20"/>
              </w:rPr>
              <w:t>% in Physics, Chemistry and Biology Aggregate</w:t>
            </w:r>
          </w:p>
        </w:tc>
      </w:tr>
      <w:tr w:rsidR="006D176F" w:rsidRPr="001E0B21"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6D176F" w:rsidRPr="001E0B21" w:rsidRDefault="006D176F" w:rsidP="001F2273">
            <w:pPr>
              <w:pStyle w:val="NormalWeb"/>
              <w:spacing w:before="0" w:beforeAutospacing="0" w:after="0" w:afterAutospacing="0"/>
              <w:rPr>
                <w:rFonts w:ascii="Arial" w:hAnsi="Arial" w:cs="Arial"/>
                <w:sz w:val="20"/>
                <w:szCs w:val="20"/>
              </w:rPr>
            </w:pPr>
            <w:r w:rsidRPr="001E0B21">
              <w:rPr>
                <w:rFonts w:ascii="Arial" w:hAnsi="Arial" w:cs="Arial"/>
                <w:color w:val="2F2F2F"/>
                <w:sz w:val="20"/>
                <w:szCs w:val="20"/>
                <w:shd w:val="clear" w:color="auto" w:fill="FFFFFF"/>
              </w:rPr>
              <w:t xml:space="preserve">Yes, many of them are </w:t>
            </w:r>
            <w:r>
              <w:rPr>
                <w:rFonts w:ascii="Arial" w:hAnsi="Arial" w:cs="Arial"/>
                <w:color w:val="2F2F2F"/>
                <w:sz w:val="20"/>
                <w:szCs w:val="20"/>
                <w:shd w:val="clear" w:color="auto" w:fill="FFFFFF"/>
              </w:rPr>
              <w:t xml:space="preserve">NMC </w:t>
            </w:r>
            <w:r w:rsidRPr="001E0B21">
              <w:rPr>
                <w:rFonts w:ascii="Arial" w:hAnsi="Arial" w:cs="Arial"/>
                <w:color w:val="2F2F2F"/>
                <w:sz w:val="20"/>
                <w:szCs w:val="20"/>
                <w:shd w:val="clear" w:color="auto" w:fill="FFFFFF"/>
              </w:rPr>
              <w:t>recognized</w:t>
            </w:r>
          </w:p>
        </w:tc>
      </w:tr>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6D176F" w:rsidRPr="004E40E2" w:rsidRDefault="006D176F" w:rsidP="001F2273">
            <w:pPr>
              <w:pStyle w:val="NormalWeb"/>
              <w:spacing w:before="0" w:beforeAutospacing="0" w:after="0" w:afterAutospacing="0"/>
              <w:rPr>
                <w:rFonts w:ascii="Arial" w:hAnsi="Arial" w:cs="Arial"/>
                <w:sz w:val="20"/>
                <w:szCs w:val="20"/>
              </w:rPr>
            </w:pPr>
            <w:r w:rsidRPr="004E40E2">
              <w:rPr>
                <w:rFonts w:ascii="Arial" w:hAnsi="Arial" w:cs="Arial"/>
                <w:color w:val="000000"/>
                <w:sz w:val="20"/>
                <w:szCs w:val="20"/>
              </w:rPr>
              <w:t>₹26Lacs-30Lacs / $31,000-$35,000</w:t>
            </w:r>
          </w:p>
        </w:tc>
      </w:tr>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6D176F" w:rsidRPr="00D0221A" w:rsidRDefault="006D176F" w:rsidP="001F2273">
            <w:pPr>
              <w:pStyle w:val="NormalWeb"/>
              <w:spacing w:before="0" w:beforeAutospacing="0" w:after="0" w:afterAutospacing="0"/>
              <w:rPr>
                <w:rFonts w:ascii="Arial" w:hAnsi="Arial" w:cs="Arial"/>
                <w:sz w:val="20"/>
                <w:szCs w:val="20"/>
              </w:rPr>
            </w:pPr>
            <w:r>
              <w:rPr>
                <w:rFonts w:ascii="Arial" w:hAnsi="Arial" w:cs="Arial"/>
                <w:sz w:val="20"/>
                <w:szCs w:val="20"/>
              </w:rPr>
              <w:t xml:space="preserve">Yes </w:t>
            </w:r>
          </w:p>
        </w:tc>
      </w:tr>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6D176F" w:rsidRPr="00D0221A" w:rsidRDefault="00642B5F" w:rsidP="001F2273">
            <w:pPr>
              <w:pStyle w:val="NormalWeb"/>
              <w:spacing w:before="0" w:beforeAutospacing="0" w:after="0" w:afterAutospacing="0"/>
              <w:rPr>
                <w:rFonts w:ascii="Arial" w:hAnsi="Arial" w:cs="Arial"/>
                <w:sz w:val="20"/>
                <w:szCs w:val="20"/>
              </w:rPr>
            </w:pPr>
            <w:r>
              <w:rPr>
                <w:rFonts w:ascii="Arial" w:hAnsi="Arial" w:cs="Arial"/>
                <w:sz w:val="20"/>
                <w:szCs w:val="20"/>
              </w:rPr>
              <w:t>Might be required</w:t>
            </w:r>
          </w:p>
        </w:tc>
      </w:tr>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6D176F" w:rsidRPr="00D0221A" w:rsidRDefault="006D176F" w:rsidP="001F2273">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6D176F" w:rsidRPr="00D0221A" w:rsidTr="001F2273">
        <w:tc>
          <w:tcPr>
            <w:tcW w:w="3078" w:type="dxa"/>
          </w:tcPr>
          <w:p w:rsidR="006D176F" w:rsidRPr="00D0221A" w:rsidRDefault="006D176F" w:rsidP="001F2273">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6D176F" w:rsidRPr="00D0221A" w:rsidRDefault="006D176F" w:rsidP="001F2273">
            <w:pPr>
              <w:pStyle w:val="NormalWeb"/>
              <w:spacing w:before="0" w:beforeAutospacing="0" w:after="0" w:afterAutospacing="0"/>
              <w:rPr>
                <w:rFonts w:ascii="Arial" w:hAnsi="Arial" w:cs="Arial"/>
                <w:sz w:val="20"/>
                <w:szCs w:val="20"/>
              </w:rPr>
            </w:pPr>
            <w:r>
              <w:rPr>
                <w:rFonts w:ascii="Arial" w:hAnsi="Arial" w:cs="Arial"/>
                <w:sz w:val="20"/>
                <w:szCs w:val="20"/>
              </w:rPr>
              <w:t>Approx 3000-4000 students every year</w:t>
            </w:r>
          </w:p>
        </w:tc>
      </w:tr>
      <w:tr w:rsidR="006D176F" w:rsidTr="001F2273">
        <w:tc>
          <w:tcPr>
            <w:tcW w:w="3078" w:type="dxa"/>
          </w:tcPr>
          <w:p w:rsidR="006D176F" w:rsidRDefault="006D176F" w:rsidP="001F2273">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Hostel etc / Cost of living </w:t>
            </w:r>
          </w:p>
        </w:tc>
        <w:tc>
          <w:tcPr>
            <w:tcW w:w="5850" w:type="dxa"/>
          </w:tcPr>
          <w:p w:rsidR="006D176F" w:rsidRDefault="006D176F" w:rsidP="001F2273">
            <w:pPr>
              <w:pStyle w:val="NormalWeb"/>
              <w:spacing w:before="0" w:beforeAutospacing="0" w:after="0" w:afterAutospacing="0"/>
              <w:rPr>
                <w:rFonts w:ascii="Arial" w:hAnsi="Arial" w:cs="Arial"/>
                <w:sz w:val="20"/>
                <w:szCs w:val="20"/>
              </w:rPr>
            </w:pPr>
            <w:r w:rsidRPr="00017916">
              <w:rPr>
                <w:rStyle w:val="Strong"/>
                <w:rFonts w:ascii="Arial" w:hAnsi="Arial" w:cs="Arial"/>
                <w:color w:val="1F1F1F"/>
                <w:sz w:val="20"/>
                <w:szCs w:val="20"/>
                <w:shd w:val="clear" w:color="auto" w:fill="FFFFFF"/>
              </w:rPr>
              <w:t>₹</w:t>
            </w:r>
            <w:r>
              <w:rPr>
                <w:rFonts w:ascii="Arial" w:hAnsi="Arial" w:cs="Arial"/>
                <w:sz w:val="20"/>
                <w:szCs w:val="20"/>
              </w:rPr>
              <w:t xml:space="preserve">18,000 – </w:t>
            </w:r>
            <w:r w:rsidRPr="00017916">
              <w:rPr>
                <w:rStyle w:val="Strong"/>
                <w:rFonts w:ascii="Arial" w:hAnsi="Arial" w:cs="Arial"/>
                <w:color w:val="1F1F1F"/>
                <w:sz w:val="20"/>
                <w:szCs w:val="20"/>
                <w:shd w:val="clear" w:color="auto" w:fill="FFFFFF"/>
              </w:rPr>
              <w:t>₹</w:t>
            </w:r>
            <w:r>
              <w:rPr>
                <w:rFonts w:ascii="Arial" w:hAnsi="Arial" w:cs="Arial"/>
                <w:sz w:val="20"/>
                <w:szCs w:val="20"/>
              </w:rPr>
              <w:t>20,000 every month</w:t>
            </w:r>
          </w:p>
        </w:tc>
      </w:tr>
    </w:tbl>
    <w:p w:rsidR="006D176F" w:rsidRDefault="006D176F" w:rsidP="006D176F">
      <w:pPr>
        <w:shd w:val="clear" w:color="auto" w:fill="FFFFFF"/>
        <w:spacing w:before="100" w:beforeAutospacing="1" w:after="0" w:line="240" w:lineRule="auto"/>
        <w:rPr>
          <w:rFonts w:ascii="Arial" w:eastAsia="Times New Roman" w:hAnsi="Arial" w:cs="Arial"/>
          <w:color w:val="1F1F1F"/>
          <w:sz w:val="20"/>
          <w:szCs w:val="20"/>
        </w:rPr>
      </w:pPr>
      <w:r>
        <w:rPr>
          <w:rFonts w:ascii="Arial" w:eastAsia="Times New Roman" w:hAnsi="Arial" w:cs="Arial"/>
          <w:color w:val="1F1F1F"/>
          <w:sz w:val="20"/>
          <w:szCs w:val="20"/>
        </w:rPr>
        <w:t>Some top suggestions to Study MBBS in EGYPT 2024 -2025</w:t>
      </w:r>
    </w:p>
    <w:tbl>
      <w:tblPr>
        <w:tblW w:w="11621" w:type="dxa"/>
        <w:tblInd w:w="98" w:type="dxa"/>
        <w:tblLook w:val="04A0"/>
      </w:tblPr>
      <w:tblGrid>
        <w:gridCol w:w="820"/>
        <w:gridCol w:w="4360"/>
        <w:gridCol w:w="2061"/>
        <w:gridCol w:w="179"/>
        <w:gridCol w:w="981"/>
        <w:gridCol w:w="1259"/>
        <w:gridCol w:w="41"/>
        <w:gridCol w:w="960"/>
        <w:gridCol w:w="960"/>
      </w:tblGrid>
      <w:tr w:rsidR="006D176F" w:rsidRPr="004E40E2" w:rsidTr="006D176F">
        <w:trPr>
          <w:gridAfter w:val="3"/>
          <w:wAfter w:w="1959" w:type="dxa"/>
          <w:trHeight w:val="576"/>
        </w:trPr>
        <w:tc>
          <w:tcPr>
            <w:tcW w:w="82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6D176F" w:rsidRPr="004E40E2" w:rsidRDefault="006D176F" w:rsidP="001F2273">
            <w:pPr>
              <w:spacing w:after="0" w:line="240" w:lineRule="auto"/>
              <w:jc w:val="center"/>
              <w:rPr>
                <w:rFonts w:ascii="Calibri" w:eastAsia="Times New Roman" w:hAnsi="Calibri" w:cs="Calibri"/>
                <w:b/>
                <w:bCs/>
                <w:color w:val="000000"/>
              </w:rPr>
            </w:pPr>
            <w:r w:rsidRPr="004E40E2">
              <w:rPr>
                <w:rFonts w:ascii="Calibri" w:eastAsia="Times New Roman" w:hAnsi="Calibri" w:cs="Calibri"/>
                <w:b/>
                <w:bCs/>
                <w:color w:val="000000"/>
              </w:rPr>
              <w:t xml:space="preserve">S. No. </w:t>
            </w:r>
          </w:p>
        </w:tc>
        <w:tc>
          <w:tcPr>
            <w:tcW w:w="4360" w:type="dxa"/>
            <w:tcBorders>
              <w:top w:val="single" w:sz="4" w:space="0" w:color="auto"/>
              <w:left w:val="nil"/>
              <w:bottom w:val="single" w:sz="4" w:space="0" w:color="auto"/>
              <w:right w:val="single" w:sz="4" w:space="0" w:color="auto"/>
            </w:tcBorders>
            <w:shd w:val="clear" w:color="000000" w:fill="9CC3E6"/>
            <w:noWrap/>
            <w:vAlign w:val="center"/>
            <w:hideMark/>
          </w:tcPr>
          <w:p w:rsidR="006D176F" w:rsidRPr="004E40E2" w:rsidRDefault="006D176F" w:rsidP="001F2273">
            <w:pPr>
              <w:spacing w:after="0" w:line="240" w:lineRule="auto"/>
              <w:jc w:val="center"/>
              <w:rPr>
                <w:rFonts w:ascii="Calibri" w:eastAsia="Times New Roman" w:hAnsi="Calibri" w:cs="Calibri"/>
                <w:b/>
                <w:bCs/>
                <w:color w:val="000000"/>
              </w:rPr>
            </w:pPr>
            <w:r w:rsidRPr="004E40E2">
              <w:rPr>
                <w:rFonts w:ascii="Calibri" w:eastAsia="Times New Roman" w:hAnsi="Calibri" w:cs="Calibri"/>
                <w:b/>
                <w:bCs/>
                <w:color w:val="000000"/>
              </w:rPr>
              <w:t xml:space="preserve">College Name </w:t>
            </w:r>
          </w:p>
        </w:tc>
        <w:tc>
          <w:tcPr>
            <w:tcW w:w="2240" w:type="dxa"/>
            <w:gridSpan w:val="2"/>
            <w:tcBorders>
              <w:top w:val="single" w:sz="4" w:space="0" w:color="auto"/>
              <w:left w:val="nil"/>
              <w:bottom w:val="single" w:sz="4" w:space="0" w:color="auto"/>
              <w:right w:val="single" w:sz="4" w:space="0" w:color="auto"/>
            </w:tcBorders>
            <w:shd w:val="clear" w:color="000000" w:fill="ED7D31"/>
            <w:vAlign w:val="center"/>
            <w:hideMark/>
          </w:tcPr>
          <w:p w:rsidR="006D176F" w:rsidRPr="004E40E2" w:rsidRDefault="006D176F" w:rsidP="001F2273">
            <w:pPr>
              <w:spacing w:after="0" w:line="240" w:lineRule="auto"/>
              <w:jc w:val="center"/>
              <w:rPr>
                <w:rFonts w:ascii="Calibri" w:eastAsia="Times New Roman" w:hAnsi="Calibri" w:cs="Calibri"/>
                <w:b/>
                <w:bCs/>
                <w:color w:val="000000"/>
              </w:rPr>
            </w:pPr>
            <w:r w:rsidRPr="004E40E2">
              <w:rPr>
                <w:rFonts w:ascii="Calibri" w:eastAsia="Times New Roman" w:hAnsi="Calibri" w:cs="Calibri"/>
                <w:b/>
                <w:bCs/>
                <w:color w:val="000000"/>
              </w:rPr>
              <w:t xml:space="preserve">Hostel Fee ($/INR) </w:t>
            </w:r>
          </w:p>
        </w:tc>
        <w:tc>
          <w:tcPr>
            <w:tcW w:w="2240" w:type="dxa"/>
            <w:gridSpan w:val="2"/>
            <w:tcBorders>
              <w:top w:val="single" w:sz="4" w:space="0" w:color="auto"/>
              <w:left w:val="nil"/>
              <w:bottom w:val="single" w:sz="4" w:space="0" w:color="auto"/>
              <w:right w:val="single" w:sz="4" w:space="0" w:color="auto"/>
            </w:tcBorders>
            <w:shd w:val="clear" w:color="000000" w:fill="ED7D31"/>
            <w:vAlign w:val="center"/>
            <w:hideMark/>
          </w:tcPr>
          <w:p w:rsidR="006D176F" w:rsidRPr="004E40E2" w:rsidRDefault="006D176F" w:rsidP="001F2273">
            <w:pPr>
              <w:spacing w:after="0" w:line="240" w:lineRule="auto"/>
              <w:jc w:val="center"/>
              <w:rPr>
                <w:rFonts w:ascii="Calibri" w:eastAsia="Times New Roman" w:hAnsi="Calibri" w:cs="Calibri"/>
                <w:b/>
                <w:bCs/>
                <w:color w:val="000000"/>
              </w:rPr>
            </w:pPr>
            <w:r w:rsidRPr="004E40E2">
              <w:rPr>
                <w:rFonts w:ascii="Calibri" w:eastAsia="Times New Roman" w:hAnsi="Calibri" w:cs="Calibri"/>
                <w:b/>
                <w:bCs/>
                <w:color w:val="000000"/>
              </w:rPr>
              <w:t xml:space="preserve">Hostel Fee ($/INR) </w:t>
            </w:r>
          </w:p>
        </w:tc>
      </w:tr>
      <w:tr w:rsidR="006D176F" w:rsidRPr="004E40E2" w:rsidTr="006D176F">
        <w:trPr>
          <w:gridAfter w:val="3"/>
          <w:wAfter w:w="1959" w:type="dxa"/>
          <w:trHeight w:val="288"/>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jc w:val="right"/>
              <w:rPr>
                <w:rFonts w:ascii="Calibri" w:eastAsia="Times New Roman" w:hAnsi="Calibri" w:cs="Calibri"/>
                <w:color w:val="000000"/>
              </w:rPr>
            </w:pPr>
            <w:r w:rsidRPr="004E40E2">
              <w:rPr>
                <w:rFonts w:ascii="Calibri" w:eastAsia="Times New Roman" w:hAnsi="Calibri" w:cs="Calibri"/>
                <w:color w:val="000000"/>
              </w:rPr>
              <w:t>1</w:t>
            </w:r>
          </w:p>
        </w:tc>
        <w:tc>
          <w:tcPr>
            <w:tcW w:w="4360" w:type="dxa"/>
            <w:tcBorders>
              <w:top w:val="nil"/>
              <w:left w:val="nil"/>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rPr>
                <w:rFonts w:ascii="Calibri" w:eastAsia="Times New Roman" w:hAnsi="Calibri" w:cs="Calibri"/>
                <w:color w:val="000000"/>
              </w:rPr>
            </w:pPr>
            <w:r w:rsidRPr="004E40E2">
              <w:rPr>
                <w:rFonts w:ascii="Calibri" w:eastAsia="Times New Roman" w:hAnsi="Calibri" w:cs="Calibri"/>
                <w:color w:val="000000"/>
              </w:rPr>
              <w:t>Cairo Medical University</w:t>
            </w:r>
          </w:p>
        </w:tc>
        <w:tc>
          <w:tcPr>
            <w:tcW w:w="2240"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₹26Lacs-30Lacs / $31,000-$35,000</w:t>
            </w:r>
          </w:p>
        </w:tc>
        <w:tc>
          <w:tcPr>
            <w:tcW w:w="2240" w:type="dxa"/>
            <w:gridSpan w:val="2"/>
            <w:tcBorders>
              <w:top w:val="nil"/>
              <w:left w:val="nil"/>
              <w:bottom w:val="single" w:sz="4" w:space="0" w:color="auto"/>
              <w:right w:val="single" w:sz="4" w:space="0" w:color="auto"/>
            </w:tcBorders>
            <w:shd w:val="clear" w:color="auto" w:fill="auto"/>
            <w:noWrap/>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 xml:space="preserve">100-200$ per month </w:t>
            </w:r>
          </w:p>
        </w:tc>
      </w:tr>
      <w:tr w:rsidR="006D176F" w:rsidRPr="004E40E2" w:rsidTr="006D176F">
        <w:trPr>
          <w:gridAfter w:val="3"/>
          <w:wAfter w:w="1959" w:type="dxa"/>
          <w:trHeight w:val="288"/>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jc w:val="right"/>
              <w:rPr>
                <w:rFonts w:ascii="Calibri" w:eastAsia="Times New Roman" w:hAnsi="Calibri" w:cs="Calibri"/>
                <w:color w:val="000000"/>
              </w:rPr>
            </w:pPr>
            <w:r w:rsidRPr="004E40E2">
              <w:rPr>
                <w:rFonts w:ascii="Calibri" w:eastAsia="Times New Roman" w:hAnsi="Calibri" w:cs="Calibri"/>
                <w:color w:val="000000"/>
              </w:rPr>
              <w:t>2</w:t>
            </w:r>
          </w:p>
        </w:tc>
        <w:tc>
          <w:tcPr>
            <w:tcW w:w="4360" w:type="dxa"/>
            <w:tcBorders>
              <w:top w:val="nil"/>
              <w:left w:val="nil"/>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rPr>
                <w:rFonts w:ascii="Calibri" w:eastAsia="Times New Roman" w:hAnsi="Calibri" w:cs="Calibri"/>
                <w:color w:val="000000"/>
              </w:rPr>
            </w:pPr>
            <w:r w:rsidRPr="004E40E2">
              <w:rPr>
                <w:rFonts w:ascii="Calibri" w:eastAsia="Times New Roman" w:hAnsi="Calibri" w:cs="Calibri"/>
                <w:color w:val="000000"/>
              </w:rPr>
              <w:t xml:space="preserve">Faculty of Medicine, </w:t>
            </w:r>
            <w:proofErr w:type="spellStart"/>
            <w:r w:rsidRPr="004E40E2">
              <w:rPr>
                <w:rFonts w:ascii="Calibri" w:eastAsia="Times New Roman" w:hAnsi="Calibri" w:cs="Calibri"/>
                <w:color w:val="000000"/>
              </w:rPr>
              <w:t>Ain</w:t>
            </w:r>
            <w:proofErr w:type="spellEnd"/>
            <w:r w:rsidRPr="004E40E2">
              <w:rPr>
                <w:rFonts w:ascii="Calibri" w:eastAsia="Times New Roman" w:hAnsi="Calibri" w:cs="Calibri"/>
                <w:color w:val="000000"/>
              </w:rPr>
              <w:t xml:space="preserve"> Shams University</w:t>
            </w:r>
          </w:p>
        </w:tc>
        <w:tc>
          <w:tcPr>
            <w:tcW w:w="2240" w:type="dxa"/>
            <w:gridSpan w:val="2"/>
            <w:vMerge/>
            <w:tcBorders>
              <w:top w:val="nil"/>
              <w:left w:val="single" w:sz="4" w:space="0" w:color="auto"/>
              <w:bottom w:val="single" w:sz="4" w:space="0" w:color="000000"/>
              <w:right w:val="single" w:sz="4" w:space="0" w:color="auto"/>
            </w:tcBorders>
            <w:vAlign w:val="center"/>
            <w:hideMark/>
          </w:tcPr>
          <w:p w:rsidR="006D176F" w:rsidRPr="004E40E2" w:rsidRDefault="006D176F" w:rsidP="001F2273">
            <w:pPr>
              <w:spacing w:after="0" w:line="240" w:lineRule="auto"/>
              <w:rPr>
                <w:rFonts w:ascii="Calibri" w:eastAsia="Times New Roman" w:hAnsi="Calibri" w:cs="Calibri"/>
                <w:color w:val="000000"/>
              </w:rPr>
            </w:pPr>
          </w:p>
        </w:tc>
        <w:tc>
          <w:tcPr>
            <w:tcW w:w="2240" w:type="dxa"/>
            <w:gridSpan w:val="2"/>
            <w:tcBorders>
              <w:top w:val="nil"/>
              <w:left w:val="nil"/>
              <w:bottom w:val="single" w:sz="4" w:space="0" w:color="auto"/>
              <w:right w:val="single" w:sz="4" w:space="0" w:color="auto"/>
            </w:tcBorders>
            <w:shd w:val="clear" w:color="auto" w:fill="auto"/>
            <w:noWrap/>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 xml:space="preserve">100-200$ per month </w:t>
            </w:r>
          </w:p>
        </w:tc>
      </w:tr>
      <w:tr w:rsidR="006D176F" w:rsidRPr="004E40E2" w:rsidTr="006D176F">
        <w:trPr>
          <w:gridAfter w:val="3"/>
          <w:wAfter w:w="1959" w:type="dxa"/>
          <w:trHeight w:val="288"/>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jc w:val="right"/>
              <w:rPr>
                <w:rFonts w:ascii="Calibri" w:eastAsia="Times New Roman" w:hAnsi="Calibri" w:cs="Calibri"/>
                <w:color w:val="000000"/>
              </w:rPr>
            </w:pPr>
            <w:r w:rsidRPr="004E40E2">
              <w:rPr>
                <w:rFonts w:ascii="Calibri" w:eastAsia="Times New Roman" w:hAnsi="Calibri" w:cs="Calibri"/>
                <w:color w:val="000000"/>
              </w:rPr>
              <w:t>3</w:t>
            </w:r>
          </w:p>
        </w:tc>
        <w:tc>
          <w:tcPr>
            <w:tcW w:w="4360" w:type="dxa"/>
            <w:tcBorders>
              <w:top w:val="nil"/>
              <w:left w:val="nil"/>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rPr>
                <w:rFonts w:ascii="Calibri" w:eastAsia="Times New Roman" w:hAnsi="Calibri" w:cs="Calibri"/>
                <w:color w:val="000000"/>
              </w:rPr>
            </w:pPr>
            <w:r w:rsidRPr="004E40E2">
              <w:rPr>
                <w:rFonts w:ascii="Calibri" w:eastAsia="Times New Roman" w:hAnsi="Calibri" w:cs="Calibri"/>
                <w:color w:val="000000"/>
              </w:rPr>
              <w:t xml:space="preserve">Faculty of Medicine, </w:t>
            </w:r>
            <w:proofErr w:type="spellStart"/>
            <w:r w:rsidRPr="004E40E2">
              <w:rPr>
                <w:rFonts w:ascii="Calibri" w:eastAsia="Times New Roman" w:hAnsi="Calibri" w:cs="Calibri"/>
                <w:color w:val="000000"/>
              </w:rPr>
              <w:t>Helwan</w:t>
            </w:r>
            <w:proofErr w:type="spellEnd"/>
            <w:r w:rsidRPr="004E40E2">
              <w:rPr>
                <w:rFonts w:ascii="Calibri" w:eastAsia="Times New Roman" w:hAnsi="Calibri" w:cs="Calibri"/>
                <w:color w:val="000000"/>
              </w:rPr>
              <w:t xml:space="preserve"> University</w:t>
            </w:r>
          </w:p>
        </w:tc>
        <w:tc>
          <w:tcPr>
            <w:tcW w:w="2240" w:type="dxa"/>
            <w:gridSpan w:val="2"/>
            <w:vMerge/>
            <w:tcBorders>
              <w:top w:val="nil"/>
              <w:left w:val="single" w:sz="4" w:space="0" w:color="auto"/>
              <w:bottom w:val="single" w:sz="4" w:space="0" w:color="000000"/>
              <w:right w:val="single" w:sz="4" w:space="0" w:color="auto"/>
            </w:tcBorders>
            <w:vAlign w:val="center"/>
            <w:hideMark/>
          </w:tcPr>
          <w:p w:rsidR="006D176F" w:rsidRPr="004E40E2" w:rsidRDefault="006D176F" w:rsidP="001F2273">
            <w:pPr>
              <w:spacing w:after="0" w:line="240" w:lineRule="auto"/>
              <w:rPr>
                <w:rFonts w:ascii="Calibri" w:eastAsia="Times New Roman" w:hAnsi="Calibri" w:cs="Calibri"/>
                <w:color w:val="000000"/>
              </w:rPr>
            </w:pPr>
          </w:p>
        </w:tc>
        <w:tc>
          <w:tcPr>
            <w:tcW w:w="2240" w:type="dxa"/>
            <w:gridSpan w:val="2"/>
            <w:tcBorders>
              <w:top w:val="nil"/>
              <w:left w:val="nil"/>
              <w:bottom w:val="single" w:sz="4" w:space="0" w:color="auto"/>
              <w:right w:val="single" w:sz="4" w:space="0" w:color="auto"/>
            </w:tcBorders>
            <w:shd w:val="clear" w:color="auto" w:fill="auto"/>
            <w:noWrap/>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 xml:space="preserve">100-200$ per month </w:t>
            </w:r>
          </w:p>
        </w:tc>
      </w:tr>
      <w:tr w:rsidR="006D176F" w:rsidRPr="004E40E2" w:rsidTr="006D176F">
        <w:trPr>
          <w:gridAfter w:val="3"/>
          <w:wAfter w:w="1959" w:type="dxa"/>
          <w:trHeight w:val="288"/>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jc w:val="right"/>
              <w:rPr>
                <w:rFonts w:ascii="Calibri" w:eastAsia="Times New Roman" w:hAnsi="Calibri" w:cs="Calibri"/>
                <w:color w:val="000000"/>
              </w:rPr>
            </w:pPr>
            <w:r w:rsidRPr="004E40E2">
              <w:rPr>
                <w:rFonts w:ascii="Calibri" w:eastAsia="Times New Roman" w:hAnsi="Calibri" w:cs="Calibri"/>
                <w:color w:val="000000"/>
              </w:rPr>
              <w:lastRenderedPageBreak/>
              <w:t>4</w:t>
            </w:r>
          </w:p>
        </w:tc>
        <w:tc>
          <w:tcPr>
            <w:tcW w:w="4360" w:type="dxa"/>
            <w:tcBorders>
              <w:top w:val="nil"/>
              <w:left w:val="nil"/>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rPr>
                <w:rFonts w:ascii="Calibri" w:eastAsia="Times New Roman" w:hAnsi="Calibri" w:cs="Calibri"/>
                <w:color w:val="000000"/>
              </w:rPr>
            </w:pPr>
            <w:r w:rsidRPr="004E40E2">
              <w:rPr>
                <w:rFonts w:ascii="Calibri" w:eastAsia="Times New Roman" w:hAnsi="Calibri" w:cs="Calibri"/>
                <w:color w:val="000000"/>
              </w:rPr>
              <w:t xml:space="preserve">Alexandria University Faculty of Medicine </w:t>
            </w:r>
          </w:p>
        </w:tc>
        <w:tc>
          <w:tcPr>
            <w:tcW w:w="2240" w:type="dxa"/>
            <w:gridSpan w:val="2"/>
            <w:vMerge/>
            <w:tcBorders>
              <w:top w:val="nil"/>
              <w:left w:val="single" w:sz="4" w:space="0" w:color="auto"/>
              <w:bottom w:val="single" w:sz="4" w:space="0" w:color="000000"/>
              <w:right w:val="single" w:sz="4" w:space="0" w:color="auto"/>
            </w:tcBorders>
            <w:vAlign w:val="center"/>
            <w:hideMark/>
          </w:tcPr>
          <w:p w:rsidR="006D176F" w:rsidRPr="004E40E2" w:rsidRDefault="006D176F" w:rsidP="001F2273">
            <w:pPr>
              <w:spacing w:after="0" w:line="240" w:lineRule="auto"/>
              <w:rPr>
                <w:rFonts w:ascii="Calibri" w:eastAsia="Times New Roman" w:hAnsi="Calibri" w:cs="Calibri"/>
                <w:color w:val="000000"/>
              </w:rPr>
            </w:pPr>
          </w:p>
        </w:tc>
        <w:tc>
          <w:tcPr>
            <w:tcW w:w="2240" w:type="dxa"/>
            <w:gridSpan w:val="2"/>
            <w:tcBorders>
              <w:top w:val="nil"/>
              <w:left w:val="nil"/>
              <w:bottom w:val="single" w:sz="4" w:space="0" w:color="auto"/>
              <w:right w:val="single" w:sz="4" w:space="0" w:color="auto"/>
            </w:tcBorders>
            <w:shd w:val="clear" w:color="auto" w:fill="auto"/>
            <w:noWrap/>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 xml:space="preserve">100-200$ per month </w:t>
            </w:r>
          </w:p>
        </w:tc>
      </w:tr>
      <w:tr w:rsidR="006D176F" w:rsidRPr="004E40E2" w:rsidTr="006D176F">
        <w:trPr>
          <w:gridAfter w:val="3"/>
          <w:wAfter w:w="1959" w:type="dxa"/>
          <w:trHeight w:val="288"/>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jc w:val="right"/>
              <w:rPr>
                <w:rFonts w:ascii="Calibri" w:eastAsia="Times New Roman" w:hAnsi="Calibri" w:cs="Calibri"/>
                <w:color w:val="000000"/>
              </w:rPr>
            </w:pPr>
            <w:r w:rsidRPr="004E40E2">
              <w:rPr>
                <w:rFonts w:ascii="Calibri" w:eastAsia="Times New Roman" w:hAnsi="Calibri" w:cs="Calibri"/>
                <w:color w:val="000000"/>
              </w:rPr>
              <w:t>5</w:t>
            </w:r>
          </w:p>
        </w:tc>
        <w:tc>
          <w:tcPr>
            <w:tcW w:w="4360" w:type="dxa"/>
            <w:tcBorders>
              <w:top w:val="nil"/>
              <w:left w:val="nil"/>
              <w:bottom w:val="single" w:sz="4" w:space="0" w:color="auto"/>
              <w:right w:val="single" w:sz="4" w:space="0" w:color="auto"/>
            </w:tcBorders>
            <w:shd w:val="clear" w:color="auto" w:fill="auto"/>
            <w:noWrap/>
            <w:vAlign w:val="bottom"/>
            <w:hideMark/>
          </w:tcPr>
          <w:p w:rsidR="006D176F" w:rsidRPr="004E40E2" w:rsidRDefault="006D176F" w:rsidP="001F2273">
            <w:pPr>
              <w:spacing w:after="0" w:line="240" w:lineRule="auto"/>
              <w:rPr>
                <w:rFonts w:ascii="Calibri" w:eastAsia="Times New Roman" w:hAnsi="Calibri" w:cs="Calibri"/>
                <w:color w:val="000000"/>
              </w:rPr>
            </w:pPr>
            <w:proofErr w:type="spellStart"/>
            <w:r w:rsidRPr="004E40E2">
              <w:rPr>
                <w:rFonts w:ascii="Calibri" w:eastAsia="Times New Roman" w:hAnsi="Calibri" w:cs="Calibri"/>
                <w:color w:val="000000"/>
              </w:rPr>
              <w:t>Mansoura</w:t>
            </w:r>
            <w:proofErr w:type="spellEnd"/>
            <w:r w:rsidRPr="004E40E2">
              <w:rPr>
                <w:rFonts w:ascii="Calibri" w:eastAsia="Times New Roman" w:hAnsi="Calibri" w:cs="Calibri"/>
                <w:color w:val="000000"/>
              </w:rPr>
              <w:t xml:space="preserve"> University</w:t>
            </w:r>
          </w:p>
        </w:tc>
        <w:tc>
          <w:tcPr>
            <w:tcW w:w="2240" w:type="dxa"/>
            <w:gridSpan w:val="2"/>
            <w:vMerge/>
            <w:tcBorders>
              <w:top w:val="nil"/>
              <w:left w:val="single" w:sz="4" w:space="0" w:color="auto"/>
              <w:bottom w:val="single" w:sz="4" w:space="0" w:color="000000"/>
              <w:right w:val="single" w:sz="4" w:space="0" w:color="auto"/>
            </w:tcBorders>
            <w:vAlign w:val="center"/>
            <w:hideMark/>
          </w:tcPr>
          <w:p w:rsidR="006D176F" w:rsidRPr="004E40E2" w:rsidRDefault="006D176F" w:rsidP="001F2273">
            <w:pPr>
              <w:spacing w:after="0" w:line="240" w:lineRule="auto"/>
              <w:rPr>
                <w:rFonts w:ascii="Calibri" w:eastAsia="Times New Roman" w:hAnsi="Calibri" w:cs="Calibri"/>
                <w:color w:val="000000"/>
              </w:rPr>
            </w:pPr>
          </w:p>
        </w:tc>
        <w:tc>
          <w:tcPr>
            <w:tcW w:w="2240" w:type="dxa"/>
            <w:gridSpan w:val="2"/>
            <w:tcBorders>
              <w:top w:val="nil"/>
              <w:left w:val="nil"/>
              <w:bottom w:val="single" w:sz="4" w:space="0" w:color="auto"/>
              <w:right w:val="single" w:sz="4" w:space="0" w:color="auto"/>
            </w:tcBorders>
            <w:shd w:val="clear" w:color="auto" w:fill="auto"/>
            <w:noWrap/>
            <w:vAlign w:val="center"/>
            <w:hideMark/>
          </w:tcPr>
          <w:p w:rsidR="006D176F" w:rsidRPr="004E40E2" w:rsidRDefault="006D176F" w:rsidP="001F2273">
            <w:pPr>
              <w:spacing w:after="0" w:line="240" w:lineRule="auto"/>
              <w:jc w:val="center"/>
              <w:rPr>
                <w:rFonts w:ascii="Calibri" w:eastAsia="Times New Roman" w:hAnsi="Calibri" w:cs="Calibri"/>
                <w:color w:val="000000"/>
              </w:rPr>
            </w:pPr>
            <w:r w:rsidRPr="004E40E2">
              <w:rPr>
                <w:rFonts w:ascii="Calibri" w:eastAsia="Times New Roman" w:hAnsi="Calibri" w:cs="Calibri"/>
                <w:color w:val="000000"/>
              </w:rPr>
              <w:t xml:space="preserve">100-200$ per month </w:t>
            </w:r>
          </w:p>
        </w:tc>
      </w:tr>
      <w:tr w:rsidR="006D176F" w:rsidRPr="0020296F" w:rsidTr="006D176F">
        <w:trPr>
          <w:trHeight w:val="264"/>
        </w:trPr>
        <w:tc>
          <w:tcPr>
            <w:tcW w:w="7241" w:type="dxa"/>
            <w:gridSpan w:val="3"/>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gridSpan w:val="2"/>
            <w:tcBorders>
              <w:top w:val="nil"/>
              <w:left w:val="nil"/>
              <w:bottom w:val="nil"/>
              <w:right w:val="nil"/>
            </w:tcBorders>
            <w:shd w:val="clear" w:color="auto" w:fill="auto"/>
            <w:vAlign w:val="center"/>
            <w:hideMark/>
          </w:tcPr>
          <w:p w:rsidR="006D176F" w:rsidRPr="0020296F" w:rsidRDefault="006D176F" w:rsidP="001F2273">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D176F" w:rsidRPr="0020296F" w:rsidRDefault="006D176F" w:rsidP="001F2273">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sz w:val="20"/>
                <w:szCs w:val="20"/>
              </w:rPr>
            </w:pPr>
          </w:p>
        </w:tc>
      </w:tr>
      <w:tr w:rsidR="006D176F" w:rsidRPr="0020296F" w:rsidTr="006D176F">
        <w:trPr>
          <w:trHeight w:val="264"/>
        </w:trPr>
        <w:tc>
          <w:tcPr>
            <w:tcW w:w="7241" w:type="dxa"/>
            <w:gridSpan w:val="3"/>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gridSpan w:val="2"/>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D176F" w:rsidRPr="0020296F" w:rsidRDefault="006D176F" w:rsidP="001F2273">
            <w:pPr>
              <w:spacing w:after="0" w:line="240" w:lineRule="auto"/>
              <w:rPr>
                <w:rFonts w:ascii="Arial" w:eastAsia="Times New Roman" w:hAnsi="Arial" w:cs="Arial"/>
                <w:b/>
                <w:bCs/>
                <w:color w:val="000000"/>
                <w:sz w:val="20"/>
                <w:szCs w:val="20"/>
              </w:rPr>
            </w:pPr>
          </w:p>
        </w:tc>
      </w:tr>
      <w:tr w:rsidR="006D176F" w:rsidRPr="0020296F" w:rsidTr="006D176F">
        <w:trPr>
          <w:trHeight w:val="264"/>
        </w:trPr>
        <w:tc>
          <w:tcPr>
            <w:tcW w:w="11621" w:type="dxa"/>
            <w:gridSpan w:val="9"/>
            <w:tcBorders>
              <w:top w:val="nil"/>
              <w:left w:val="nil"/>
              <w:bottom w:val="nil"/>
              <w:right w:val="nil"/>
            </w:tcBorders>
            <w:shd w:val="clear" w:color="auto" w:fill="auto"/>
            <w:noWrap/>
            <w:hideMark/>
          </w:tcPr>
          <w:p w:rsidR="006D176F" w:rsidRPr="0020296F" w:rsidRDefault="006D176F" w:rsidP="006D176F">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tc>
      </w:tr>
    </w:tbl>
    <w:p w:rsidR="006D176F" w:rsidRDefault="006D176F" w:rsidP="006D176F">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6D176F" w:rsidRDefault="006D176F" w:rsidP="006D176F">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Egypt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6D176F" w:rsidRDefault="00CC5647"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r>
        <w:rPr>
          <w:rFonts w:ascii="Arial" w:hAnsi="Arial" w:cs="Arial"/>
          <w:color w:val="0D0D0D"/>
          <w:sz w:val="20"/>
          <w:szCs w:val="20"/>
          <w:shd w:val="clear" w:color="auto" w:fill="FFFFFF"/>
        </w:rPr>
        <w:t>------ ----- ----- -----</w:t>
      </w:r>
    </w:p>
    <w:p w:rsidR="001F2273" w:rsidRDefault="001F2273"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697BBA" w:rsidRPr="00CA1754" w:rsidRDefault="00697BBA" w:rsidP="00697BBA">
      <w:pPr>
        <w:pStyle w:val="NormalWeb"/>
        <w:shd w:val="clear" w:color="auto" w:fill="FFFFFF"/>
        <w:rPr>
          <w:rFonts w:ascii="Arial" w:hAnsi="Arial" w:cs="Arial"/>
          <w:color w:val="1F1F1F"/>
          <w:sz w:val="28"/>
          <w:szCs w:val="28"/>
        </w:rPr>
      </w:pPr>
      <w:r w:rsidRPr="00CA1754">
        <w:rPr>
          <w:rStyle w:val="Strong"/>
          <w:rFonts w:ascii="Arial" w:hAnsi="Arial" w:cs="Arial"/>
          <w:color w:val="1F1F1F"/>
          <w:sz w:val="28"/>
          <w:szCs w:val="28"/>
        </w:rPr>
        <w:t xml:space="preserve">MBBS in </w:t>
      </w:r>
      <w:proofErr w:type="gramStart"/>
      <w:r w:rsidRPr="00CA1754">
        <w:rPr>
          <w:rStyle w:val="Strong"/>
          <w:rFonts w:ascii="Arial" w:hAnsi="Arial" w:cs="Arial"/>
          <w:color w:val="1F1F1F"/>
          <w:sz w:val="28"/>
          <w:szCs w:val="28"/>
        </w:rPr>
        <w:t>IRAN :</w:t>
      </w:r>
      <w:proofErr w:type="gramEnd"/>
      <w:r w:rsidRPr="00CA1754">
        <w:rPr>
          <w:rStyle w:val="Strong"/>
          <w:rFonts w:ascii="Arial" w:hAnsi="Arial" w:cs="Arial"/>
          <w:color w:val="1F1F1F"/>
          <w:sz w:val="28"/>
          <w:szCs w:val="28"/>
        </w:rPr>
        <w:t xml:space="preserve"> Top-Tier Medical Education Awaits in Iran!</w:t>
      </w:r>
    </w:p>
    <w:p w:rsidR="00697BBA" w:rsidRPr="00B42CE3" w:rsidRDefault="00697BBA" w:rsidP="00697BBA">
      <w:pPr>
        <w:pStyle w:val="NormalWeb"/>
        <w:shd w:val="clear" w:color="auto" w:fill="FFFFFF"/>
        <w:rPr>
          <w:rFonts w:ascii="Arial" w:hAnsi="Arial" w:cs="Arial"/>
          <w:color w:val="1F1F1F"/>
          <w:sz w:val="20"/>
          <w:szCs w:val="20"/>
        </w:rPr>
      </w:pPr>
      <w:r w:rsidRPr="00B42CE3">
        <w:rPr>
          <w:rFonts w:ascii="Arial" w:hAnsi="Arial" w:cs="Arial"/>
          <w:color w:val="1F1F1F"/>
          <w:sz w:val="20"/>
          <w:szCs w:val="20"/>
        </w:rPr>
        <w:t>Iranian medical universities boast state-of-the-art facilities, cutting-edge technology, and renowned faculty, creating an exceptional learning environment. This focus on quality attracts students worldwide, with a significant number coming from India.</w:t>
      </w:r>
    </w:p>
    <w:p w:rsidR="00697BBA" w:rsidRPr="00B42CE3" w:rsidRDefault="00697BBA" w:rsidP="00697BBA">
      <w:pPr>
        <w:pStyle w:val="NormalWeb"/>
        <w:shd w:val="clear" w:color="auto" w:fill="FFFFFF"/>
        <w:rPr>
          <w:rFonts w:ascii="Arial" w:hAnsi="Arial" w:cs="Arial"/>
          <w:color w:val="1F1F1F"/>
          <w:sz w:val="20"/>
          <w:szCs w:val="20"/>
        </w:rPr>
      </w:pPr>
      <w:r w:rsidRPr="00B42CE3">
        <w:rPr>
          <w:rFonts w:ascii="Arial" w:hAnsi="Arial" w:cs="Arial"/>
          <w:color w:val="1F1F1F"/>
          <w:sz w:val="20"/>
          <w:szCs w:val="20"/>
        </w:rPr>
        <w:t>The MBBS prog</w:t>
      </w:r>
      <w:r>
        <w:rPr>
          <w:rFonts w:ascii="Arial" w:hAnsi="Arial" w:cs="Arial"/>
          <w:color w:val="1F1F1F"/>
          <w:sz w:val="20"/>
          <w:szCs w:val="20"/>
        </w:rPr>
        <w:t>ram in Iran is a comprehensive 6</w:t>
      </w:r>
      <w:r w:rsidRPr="00B42CE3">
        <w:rPr>
          <w:rFonts w:ascii="Arial" w:hAnsi="Arial" w:cs="Arial"/>
          <w:color w:val="1F1F1F"/>
          <w:sz w:val="20"/>
          <w:szCs w:val="20"/>
        </w:rPr>
        <w:t>-year journey, equipping you with the theoretical knowledge and practical skills necessary to excel in your medical career.</w:t>
      </w:r>
    </w:p>
    <w:p w:rsidR="00697BBA" w:rsidRPr="00B42CE3" w:rsidRDefault="00697BBA" w:rsidP="00697BBA">
      <w:pPr>
        <w:pStyle w:val="NormalWeb"/>
        <w:shd w:val="clear" w:color="auto" w:fill="FFFFFF"/>
        <w:rPr>
          <w:rFonts w:ascii="Arial" w:hAnsi="Arial" w:cs="Arial"/>
          <w:color w:val="1F1F1F"/>
          <w:sz w:val="20"/>
          <w:szCs w:val="20"/>
        </w:rPr>
      </w:pPr>
      <w:r w:rsidRPr="00B42CE3">
        <w:rPr>
          <w:rStyle w:val="Strong"/>
          <w:rFonts w:ascii="Arial" w:hAnsi="Arial" w:cs="Arial"/>
          <w:color w:val="1F1F1F"/>
          <w:sz w:val="20"/>
          <w:szCs w:val="20"/>
        </w:rPr>
        <w:t xml:space="preserve">Explore the advantages of studying MBBS in Iran </w:t>
      </w:r>
      <w:r>
        <w:rPr>
          <w:rStyle w:val="Strong"/>
          <w:rFonts w:ascii="Arial" w:hAnsi="Arial" w:cs="Arial"/>
          <w:color w:val="1F1F1F"/>
          <w:sz w:val="20"/>
          <w:szCs w:val="20"/>
        </w:rPr>
        <w:t xml:space="preserve">through Admission Hands </w:t>
      </w:r>
      <w:r w:rsidRPr="00B42CE3">
        <w:rPr>
          <w:rStyle w:val="Strong"/>
          <w:rFonts w:ascii="Arial" w:hAnsi="Arial" w:cs="Arial"/>
          <w:color w:val="1F1F1F"/>
          <w:sz w:val="20"/>
          <w:szCs w:val="20"/>
        </w:rPr>
        <w:t>and discover a world-class education that opens doors to a rewarding future in medicine!</w:t>
      </w:r>
    </w:p>
    <w:p w:rsidR="00697BBA" w:rsidRPr="00CA1754" w:rsidRDefault="00697BBA" w:rsidP="00697BBA">
      <w:pPr>
        <w:shd w:val="clear" w:color="auto" w:fill="FFFFFF"/>
        <w:spacing w:before="100" w:beforeAutospacing="1" w:after="0" w:line="240" w:lineRule="auto"/>
        <w:rPr>
          <w:rFonts w:ascii="Arial" w:eastAsia="Times New Roman" w:hAnsi="Arial" w:cs="Arial"/>
          <w:b/>
          <w:bCs/>
          <w:color w:val="1F1F1F"/>
          <w:sz w:val="24"/>
          <w:szCs w:val="24"/>
        </w:rPr>
      </w:pPr>
      <w:r w:rsidRPr="00CA1754">
        <w:rPr>
          <w:rFonts w:ascii="Arial" w:eastAsia="Times New Roman" w:hAnsi="Arial" w:cs="Arial"/>
          <w:b/>
          <w:bCs/>
          <w:color w:val="1F1F1F"/>
          <w:sz w:val="24"/>
          <w:szCs w:val="24"/>
        </w:rPr>
        <w:t>Overview of MBBS in Iran</w:t>
      </w:r>
    </w:p>
    <w:tbl>
      <w:tblPr>
        <w:tblStyle w:val="TableGrid"/>
        <w:tblW w:w="0" w:type="auto"/>
        <w:tblLook w:val="04A0"/>
      </w:tblPr>
      <w:tblGrid>
        <w:gridCol w:w="3078"/>
        <w:gridCol w:w="5850"/>
      </w:tblGrid>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Course Duration </w:t>
            </w:r>
          </w:p>
        </w:tc>
        <w:tc>
          <w:tcPr>
            <w:tcW w:w="5850" w:type="dxa"/>
          </w:tcPr>
          <w:p w:rsidR="00697BBA" w:rsidRDefault="00697BBA" w:rsidP="00A558F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6 Years </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Eligibility</w:t>
            </w:r>
          </w:p>
        </w:tc>
        <w:tc>
          <w:tcPr>
            <w:tcW w:w="5850" w:type="dxa"/>
          </w:tcPr>
          <w:p w:rsidR="00697BBA" w:rsidRPr="00D0221A" w:rsidRDefault="00697BBA" w:rsidP="00A558FE">
            <w:pPr>
              <w:pStyle w:val="NormalWeb"/>
              <w:spacing w:before="0" w:beforeAutospacing="0" w:after="0" w:afterAutospacing="0"/>
              <w:rPr>
                <w:rFonts w:ascii="Arial" w:hAnsi="Arial" w:cs="Arial"/>
                <w:sz w:val="20"/>
                <w:szCs w:val="20"/>
              </w:rPr>
            </w:pPr>
            <w:r>
              <w:rPr>
                <w:rFonts w:ascii="Arial" w:hAnsi="Arial" w:cs="Arial"/>
                <w:color w:val="212529"/>
                <w:sz w:val="20"/>
                <w:szCs w:val="20"/>
              </w:rPr>
              <w:t>50</w:t>
            </w:r>
            <w:r w:rsidRPr="00D0221A">
              <w:rPr>
                <w:rFonts w:ascii="Arial" w:hAnsi="Arial" w:cs="Arial"/>
                <w:color w:val="212529"/>
                <w:sz w:val="20"/>
                <w:szCs w:val="20"/>
              </w:rPr>
              <w:t xml:space="preserve">% </w:t>
            </w:r>
            <w:r>
              <w:rPr>
                <w:rFonts w:ascii="Arial" w:hAnsi="Arial" w:cs="Arial"/>
                <w:color w:val="212529"/>
                <w:sz w:val="20"/>
                <w:szCs w:val="20"/>
              </w:rPr>
              <w:t xml:space="preserve">- 75 % </w:t>
            </w:r>
            <w:r w:rsidRPr="00D0221A">
              <w:rPr>
                <w:rFonts w:ascii="Arial" w:hAnsi="Arial" w:cs="Arial"/>
                <w:color w:val="212529"/>
                <w:sz w:val="20"/>
                <w:szCs w:val="20"/>
              </w:rPr>
              <w:t>in Physics, Chemistry and Biology Aggregate</w:t>
            </w:r>
          </w:p>
        </w:tc>
      </w:tr>
      <w:tr w:rsidR="00697BBA" w:rsidRPr="001E0B21"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Recognition</w:t>
            </w:r>
          </w:p>
        </w:tc>
        <w:tc>
          <w:tcPr>
            <w:tcW w:w="5850" w:type="dxa"/>
          </w:tcPr>
          <w:p w:rsidR="00697BBA" w:rsidRPr="001E0B21" w:rsidRDefault="00697BBA" w:rsidP="00A558FE">
            <w:pPr>
              <w:pStyle w:val="NormalWeb"/>
              <w:spacing w:before="0" w:beforeAutospacing="0" w:after="0" w:afterAutospacing="0"/>
              <w:rPr>
                <w:rFonts w:ascii="Arial" w:hAnsi="Arial" w:cs="Arial"/>
                <w:sz w:val="20"/>
                <w:szCs w:val="20"/>
              </w:rPr>
            </w:pPr>
            <w:r>
              <w:rPr>
                <w:rFonts w:ascii="Arial" w:hAnsi="Arial" w:cs="Arial"/>
                <w:color w:val="2F2F2F"/>
                <w:sz w:val="20"/>
                <w:szCs w:val="20"/>
                <w:shd w:val="clear" w:color="auto" w:fill="FFFFFF"/>
              </w:rPr>
              <w:t>Yes, NMC &amp; WHO Approved</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sz w:val="20"/>
                <w:szCs w:val="20"/>
              </w:rPr>
              <w:t>Total Fee Package</w:t>
            </w:r>
          </w:p>
        </w:tc>
        <w:tc>
          <w:tcPr>
            <w:tcW w:w="5850" w:type="dxa"/>
          </w:tcPr>
          <w:p w:rsidR="00697BBA" w:rsidRPr="004E40E2" w:rsidRDefault="00697BBA" w:rsidP="00A558FE">
            <w:pPr>
              <w:pStyle w:val="NormalWeb"/>
              <w:spacing w:before="0" w:beforeAutospacing="0" w:after="0" w:afterAutospacing="0"/>
              <w:rPr>
                <w:rFonts w:ascii="Arial" w:hAnsi="Arial" w:cs="Arial"/>
                <w:sz w:val="20"/>
                <w:szCs w:val="20"/>
              </w:rPr>
            </w:pPr>
            <w:r w:rsidRPr="004E40E2">
              <w:rPr>
                <w:rFonts w:ascii="Arial" w:hAnsi="Arial" w:cs="Arial"/>
                <w:color w:val="000000"/>
                <w:sz w:val="20"/>
                <w:szCs w:val="20"/>
              </w:rPr>
              <w:t>₹</w:t>
            </w:r>
            <w:r>
              <w:rPr>
                <w:rFonts w:ascii="Arial" w:hAnsi="Arial" w:cs="Arial"/>
                <w:color w:val="000000"/>
                <w:sz w:val="20"/>
                <w:szCs w:val="20"/>
              </w:rPr>
              <w:t>18.5Lacs-36</w:t>
            </w:r>
            <w:r w:rsidRPr="004E40E2">
              <w:rPr>
                <w:rFonts w:ascii="Arial" w:hAnsi="Arial" w:cs="Arial"/>
                <w:color w:val="000000"/>
                <w:sz w:val="20"/>
                <w:szCs w:val="20"/>
              </w:rPr>
              <w:t>Lacs / $</w:t>
            </w:r>
            <w:r>
              <w:rPr>
                <w:rFonts w:ascii="Arial" w:hAnsi="Arial" w:cs="Arial"/>
                <w:color w:val="000000"/>
                <w:sz w:val="20"/>
                <w:szCs w:val="20"/>
              </w:rPr>
              <w:t>22,200</w:t>
            </w:r>
            <w:r w:rsidRPr="004E40E2">
              <w:rPr>
                <w:rFonts w:ascii="Arial" w:hAnsi="Arial" w:cs="Arial"/>
                <w:color w:val="000000"/>
                <w:sz w:val="20"/>
                <w:szCs w:val="20"/>
              </w:rPr>
              <w:t>-$</w:t>
            </w:r>
            <w:r>
              <w:rPr>
                <w:rFonts w:ascii="Arial" w:hAnsi="Arial" w:cs="Arial"/>
                <w:color w:val="000000"/>
                <w:sz w:val="20"/>
                <w:szCs w:val="20"/>
              </w:rPr>
              <w:t>43,000</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sz w:val="20"/>
                <w:szCs w:val="20"/>
              </w:rPr>
              <w:t xml:space="preserve">NEET </w:t>
            </w:r>
            <w:r w:rsidRPr="00D0221A">
              <w:rPr>
                <w:rFonts w:ascii="Arial" w:hAnsi="Arial" w:cs="Arial"/>
                <w:color w:val="212529"/>
                <w:sz w:val="20"/>
                <w:szCs w:val="20"/>
              </w:rPr>
              <w:t>Eligibility</w:t>
            </w:r>
          </w:p>
        </w:tc>
        <w:tc>
          <w:tcPr>
            <w:tcW w:w="5850" w:type="dxa"/>
          </w:tcPr>
          <w:p w:rsidR="00697BBA" w:rsidRPr="00D0221A" w:rsidRDefault="00697BBA" w:rsidP="00A558FE">
            <w:pPr>
              <w:pStyle w:val="NormalWeb"/>
              <w:spacing w:before="0" w:beforeAutospacing="0" w:after="0" w:afterAutospacing="0"/>
              <w:rPr>
                <w:rFonts w:ascii="Arial" w:hAnsi="Arial" w:cs="Arial"/>
                <w:sz w:val="20"/>
                <w:szCs w:val="20"/>
              </w:rPr>
            </w:pPr>
            <w:r>
              <w:rPr>
                <w:rFonts w:ascii="Arial" w:hAnsi="Arial" w:cs="Arial"/>
                <w:sz w:val="20"/>
                <w:szCs w:val="20"/>
              </w:rPr>
              <w:t xml:space="preserve">Yes </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IELTS/TOFEL</w:t>
            </w:r>
          </w:p>
        </w:tc>
        <w:tc>
          <w:tcPr>
            <w:tcW w:w="5850"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sz w:val="20"/>
                <w:szCs w:val="20"/>
              </w:rPr>
              <w:t>Not Required</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color w:val="212529"/>
                <w:sz w:val="20"/>
                <w:szCs w:val="20"/>
              </w:rPr>
              <w:t>Medium of Teaching</w:t>
            </w:r>
          </w:p>
        </w:tc>
        <w:tc>
          <w:tcPr>
            <w:tcW w:w="5850" w:type="dxa"/>
          </w:tcPr>
          <w:p w:rsidR="00697BBA" w:rsidRPr="00D0221A" w:rsidRDefault="00697BBA" w:rsidP="00A558FE">
            <w:pPr>
              <w:pStyle w:val="NormalWeb"/>
              <w:spacing w:before="0" w:beforeAutospacing="0" w:after="0" w:afterAutospacing="0"/>
              <w:rPr>
                <w:rFonts w:ascii="Arial" w:hAnsi="Arial" w:cs="Arial"/>
                <w:sz w:val="20"/>
                <w:szCs w:val="20"/>
              </w:rPr>
            </w:pPr>
            <w:r w:rsidRPr="00D0221A">
              <w:rPr>
                <w:rFonts w:ascii="Arial" w:hAnsi="Arial" w:cs="Arial"/>
                <w:sz w:val="20"/>
                <w:szCs w:val="20"/>
              </w:rPr>
              <w:t>English</w:t>
            </w:r>
          </w:p>
        </w:tc>
      </w:tr>
      <w:tr w:rsidR="00697BBA" w:rsidRPr="00D0221A" w:rsidTr="00A558FE">
        <w:tc>
          <w:tcPr>
            <w:tcW w:w="3078" w:type="dxa"/>
          </w:tcPr>
          <w:p w:rsidR="00697BBA" w:rsidRPr="00D0221A" w:rsidRDefault="00697BBA" w:rsidP="00A558F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No. of Indian students </w:t>
            </w:r>
          </w:p>
        </w:tc>
        <w:tc>
          <w:tcPr>
            <w:tcW w:w="5850" w:type="dxa"/>
          </w:tcPr>
          <w:p w:rsidR="00697BBA" w:rsidRPr="00D0221A" w:rsidRDefault="00697BBA" w:rsidP="00A558FE">
            <w:pPr>
              <w:pStyle w:val="NormalWeb"/>
              <w:spacing w:before="0" w:beforeAutospacing="0" w:after="0" w:afterAutospacing="0"/>
              <w:rPr>
                <w:rFonts w:ascii="Arial" w:hAnsi="Arial" w:cs="Arial"/>
                <w:sz w:val="20"/>
                <w:szCs w:val="20"/>
              </w:rPr>
            </w:pPr>
            <w:r>
              <w:rPr>
                <w:rFonts w:ascii="Arial" w:hAnsi="Arial" w:cs="Arial"/>
                <w:sz w:val="20"/>
                <w:szCs w:val="20"/>
              </w:rPr>
              <w:t>Approx 2000-3000 students every year</w:t>
            </w:r>
          </w:p>
        </w:tc>
      </w:tr>
      <w:tr w:rsidR="00697BBA" w:rsidTr="00A558FE">
        <w:tc>
          <w:tcPr>
            <w:tcW w:w="3078" w:type="dxa"/>
          </w:tcPr>
          <w:p w:rsidR="00697BBA" w:rsidRDefault="00697BBA" w:rsidP="00A558FE">
            <w:pPr>
              <w:pStyle w:val="NormalWeb"/>
              <w:spacing w:before="0" w:beforeAutospacing="0" w:after="0" w:afterAutospacing="0"/>
              <w:rPr>
                <w:rFonts w:ascii="Arial" w:hAnsi="Arial" w:cs="Arial"/>
                <w:color w:val="212529"/>
                <w:sz w:val="20"/>
                <w:szCs w:val="20"/>
              </w:rPr>
            </w:pPr>
            <w:r>
              <w:rPr>
                <w:rFonts w:ascii="Arial" w:hAnsi="Arial" w:cs="Arial"/>
                <w:color w:val="212529"/>
                <w:sz w:val="20"/>
                <w:szCs w:val="20"/>
              </w:rPr>
              <w:t xml:space="preserve">Hostel etc / Cost of living </w:t>
            </w:r>
          </w:p>
        </w:tc>
        <w:tc>
          <w:tcPr>
            <w:tcW w:w="5850" w:type="dxa"/>
          </w:tcPr>
          <w:p w:rsidR="00697BBA" w:rsidRDefault="00697BBA" w:rsidP="00A558FE">
            <w:pPr>
              <w:pStyle w:val="NormalWeb"/>
              <w:spacing w:before="0" w:beforeAutospacing="0" w:after="0" w:afterAutospacing="0"/>
              <w:rPr>
                <w:rFonts w:ascii="Arial" w:hAnsi="Arial" w:cs="Arial"/>
                <w:sz w:val="20"/>
                <w:szCs w:val="20"/>
              </w:rPr>
            </w:pPr>
            <w:r w:rsidRPr="00017916">
              <w:rPr>
                <w:rStyle w:val="Strong"/>
                <w:rFonts w:ascii="Arial" w:hAnsi="Arial" w:cs="Arial"/>
                <w:color w:val="1F1F1F"/>
                <w:sz w:val="20"/>
                <w:szCs w:val="20"/>
                <w:shd w:val="clear" w:color="auto" w:fill="FFFFFF"/>
              </w:rPr>
              <w:t>₹</w:t>
            </w:r>
            <w:r>
              <w:rPr>
                <w:rFonts w:ascii="Arial" w:hAnsi="Arial" w:cs="Arial"/>
                <w:sz w:val="20"/>
                <w:szCs w:val="20"/>
              </w:rPr>
              <w:t xml:space="preserve">50,000 – </w:t>
            </w:r>
            <w:r w:rsidRPr="00017916">
              <w:rPr>
                <w:rStyle w:val="Strong"/>
                <w:rFonts w:ascii="Arial" w:hAnsi="Arial" w:cs="Arial"/>
                <w:color w:val="1F1F1F"/>
                <w:sz w:val="20"/>
                <w:szCs w:val="20"/>
                <w:shd w:val="clear" w:color="auto" w:fill="FFFFFF"/>
              </w:rPr>
              <w:t>₹</w:t>
            </w:r>
            <w:r>
              <w:rPr>
                <w:rFonts w:ascii="Arial" w:hAnsi="Arial" w:cs="Arial"/>
                <w:sz w:val="20"/>
                <w:szCs w:val="20"/>
              </w:rPr>
              <w:t>1,12,000 yearly</w:t>
            </w:r>
          </w:p>
        </w:tc>
      </w:tr>
    </w:tbl>
    <w:p w:rsidR="00697BBA" w:rsidRDefault="00697BBA" w:rsidP="00697BBA">
      <w:pPr>
        <w:shd w:val="clear" w:color="auto" w:fill="FFFFFF"/>
        <w:spacing w:before="100" w:beforeAutospacing="1" w:after="0" w:line="240" w:lineRule="auto"/>
        <w:rPr>
          <w:rFonts w:ascii="Arial" w:eastAsia="Times New Roman" w:hAnsi="Arial" w:cs="Arial"/>
          <w:b/>
          <w:color w:val="1F1F1F"/>
          <w:sz w:val="20"/>
          <w:szCs w:val="20"/>
        </w:rPr>
      </w:pPr>
      <w:r w:rsidRPr="00CA1754">
        <w:rPr>
          <w:rFonts w:ascii="Arial" w:eastAsia="Times New Roman" w:hAnsi="Arial" w:cs="Arial"/>
          <w:b/>
          <w:color w:val="1F1F1F"/>
          <w:sz w:val="20"/>
          <w:szCs w:val="20"/>
        </w:rPr>
        <w:t>Some of the top colle</w:t>
      </w:r>
      <w:r>
        <w:rPr>
          <w:rFonts w:ascii="Arial" w:eastAsia="Times New Roman" w:hAnsi="Arial" w:cs="Arial"/>
          <w:b/>
          <w:color w:val="1F1F1F"/>
          <w:sz w:val="20"/>
          <w:szCs w:val="20"/>
        </w:rPr>
        <w:t xml:space="preserve">ges to study MBBS in </w:t>
      </w:r>
      <w:proofErr w:type="gramStart"/>
      <w:r>
        <w:rPr>
          <w:rFonts w:ascii="Arial" w:eastAsia="Times New Roman" w:hAnsi="Arial" w:cs="Arial"/>
          <w:b/>
          <w:color w:val="1F1F1F"/>
          <w:sz w:val="20"/>
          <w:szCs w:val="20"/>
        </w:rPr>
        <w:t>IRAN :</w:t>
      </w:r>
      <w:proofErr w:type="gramEnd"/>
    </w:p>
    <w:tbl>
      <w:tblPr>
        <w:tblW w:w="11621" w:type="dxa"/>
        <w:tblInd w:w="98" w:type="dxa"/>
        <w:tblLook w:val="04A0"/>
      </w:tblPr>
      <w:tblGrid>
        <w:gridCol w:w="700"/>
        <w:gridCol w:w="4979"/>
        <w:gridCol w:w="1562"/>
        <w:gridCol w:w="1160"/>
        <w:gridCol w:w="428"/>
        <w:gridCol w:w="872"/>
        <w:gridCol w:w="960"/>
        <w:gridCol w:w="960"/>
      </w:tblGrid>
      <w:tr w:rsidR="00697BBA" w:rsidRPr="00A478F5" w:rsidTr="00A558FE">
        <w:trPr>
          <w:gridAfter w:val="3"/>
          <w:wAfter w:w="2791" w:type="dxa"/>
          <w:trHeight w:val="576"/>
        </w:trPr>
        <w:tc>
          <w:tcPr>
            <w:tcW w:w="70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697BBA" w:rsidRPr="00A478F5" w:rsidRDefault="00697BBA" w:rsidP="00A558FE">
            <w:pPr>
              <w:spacing w:after="0" w:line="240" w:lineRule="auto"/>
              <w:jc w:val="center"/>
              <w:rPr>
                <w:rFonts w:ascii="Calibri" w:eastAsia="Times New Roman" w:hAnsi="Calibri" w:cs="Calibri"/>
                <w:b/>
                <w:bCs/>
                <w:color w:val="000000"/>
              </w:rPr>
            </w:pPr>
            <w:r w:rsidRPr="00A478F5">
              <w:rPr>
                <w:rFonts w:ascii="Calibri" w:eastAsia="Times New Roman" w:hAnsi="Calibri" w:cs="Calibri"/>
                <w:b/>
                <w:bCs/>
                <w:color w:val="000000"/>
              </w:rPr>
              <w:t xml:space="preserve">S. No. </w:t>
            </w:r>
          </w:p>
        </w:tc>
        <w:tc>
          <w:tcPr>
            <w:tcW w:w="4979" w:type="dxa"/>
            <w:tcBorders>
              <w:top w:val="single" w:sz="4" w:space="0" w:color="auto"/>
              <w:left w:val="nil"/>
              <w:bottom w:val="single" w:sz="4" w:space="0" w:color="auto"/>
              <w:right w:val="single" w:sz="4" w:space="0" w:color="auto"/>
            </w:tcBorders>
            <w:shd w:val="clear" w:color="000000" w:fill="9CC3E6"/>
            <w:noWrap/>
            <w:vAlign w:val="center"/>
            <w:hideMark/>
          </w:tcPr>
          <w:p w:rsidR="00697BBA" w:rsidRPr="00A478F5" w:rsidRDefault="00697BBA" w:rsidP="00A558FE">
            <w:pPr>
              <w:spacing w:after="0" w:line="240" w:lineRule="auto"/>
              <w:jc w:val="center"/>
              <w:rPr>
                <w:rFonts w:ascii="Calibri" w:eastAsia="Times New Roman" w:hAnsi="Calibri" w:cs="Calibri"/>
                <w:b/>
                <w:bCs/>
                <w:color w:val="000000"/>
              </w:rPr>
            </w:pPr>
            <w:r w:rsidRPr="00A478F5">
              <w:rPr>
                <w:rFonts w:ascii="Calibri" w:eastAsia="Times New Roman" w:hAnsi="Calibri" w:cs="Calibri"/>
                <w:b/>
                <w:bCs/>
                <w:color w:val="000000"/>
              </w:rPr>
              <w:t xml:space="preserve">College Name </w:t>
            </w:r>
          </w:p>
        </w:tc>
        <w:tc>
          <w:tcPr>
            <w:tcW w:w="3150" w:type="dxa"/>
            <w:gridSpan w:val="3"/>
            <w:tcBorders>
              <w:top w:val="single" w:sz="4" w:space="0" w:color="auto"/>
              <w:left w:val="nil"/>
              <w:bottom w:val="nil"/>
              <w:right w:val="single" w:sz="4" w:space="0" w:color="auto"/>
            </w:tcBorders>
            <w:shd w:val="clear" w:color="000000" w:fill="FFFF00"/>
            <w:vAlign w:val="center"/>
            <w:hideMark/>
          </w:tcPr>
          <w:p w:rsidR="00697BBA" w:rsidRPr="00A478F5" w:rsidRDefault="00697BBA" w:rsidP="00A558FE">
            <w:pPr>
              <w:spacing w:after="0" w:line="240" w:lineRule="auto"/>
              <w:jc w:val="center"/>
              <w:rPr>
                <w:rFonts w:ascii="Calibri" w:eastAsia="Times New Roman" w:hAnsi="Calibri" w:cs="Calibri"/>
                <w:b/>
                <w:bCs/>
                <w:color w:val="000000"/>
              </w:rPr>
            </w:pPr>
            <w:r w:rsidRPr="00A478F5">
              <w:rPr>
                <w:rFonts w:ascii="Calibri" w:eastAsia="Times New Roman" w:hAnsi="Calibri" w:cs="Calibri"/>
                <w:b/>
                <w:bCs/>
                <w:color w:val="000000"/>
              </w:rPr>
              <w:t>Tuition Fee Total ($/INR)</w:t>
            </w:r>
          </w:p>
        </w:tc>
      </w:tr>
      <w:tr w:rsidR="00697BBA" w:rsidRPr="00A478F5" w:rsidTr="00A558FE">
        <w:trPr>
          <w:gridAfter w:val="3"/>
          <w:wAfter w:w="279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1</w:t>
            </w:r>
          </w:p>
        </w:tc>
        <w:tc>
          <w:tcPr>
            <w:tcW w:w="4979" w:type="dxa"/>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rPr>
                <w:rFonts w:ascii="Calibri" w:eastAsia="Times New Roman" w:hAnsi="Calibri" w:cs="Calibri"/>
                <w:color w:val="000000"/>
              </w:rPr>
            </w:pPr>
            <w:r w:rsidRPr="00A478F5">
              <w:rPr>
                <w:rFonts w:ascii="Calibri" w:eastAsia="Times New Roman" w:hAnsi="Calibri" w:cs="Calibri"/>
                <w:color w:val="000000"/>
              </w:rPr>
              <w:t xml:space="preserve">Tehran University of Medical Science </w:t>
            </w:r>
          </w:p>
        </w:tc>
        <w:tc>
          <w:tcPr>
            <w:tcW w:w="3150" w:type="dxa"/>
            <w:gridSpan w:val="3"/>
            <w:tcBorders>
              <w:top w:val="single" w:sz="4" w:space="0" w:color="auto"/>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$42,990 / ₹35.70Lacs</w:t>
            </w:r>
          </w:p>
        </w:tc>
      </w:tr>
      <w:tr w:rsidR="00697BBA" w:rsidRPr="00A478F5" w:rsidTr="00A558FE">
        <w:trPr>
          <w:gridAfter w:val="3"/>
          <w:wAfter w:w="279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2</w:t>
            </w:r>
          </w:p>
        </w:tc>
        <w:tc>
          <w:tcPr>
            <w:tcW w:w="4979" w:type="dxa"/>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rPr>
                <w:rFonts w:ascii="Calibri" w:eastAsia="Times New Roman" w:hAnsi="Calibri" w:cs="Calibri"/>
                <w:color w:val="000000"/>
              </w:rPr>
            </w:pPr>
            <w:proofErr w:type="spellStart"/>
            <w:r w:rsidRPr="00A478F5">
              <w:rPr>
                <w:rFonts w:ascii="Calibri" w:eastAsia="Times New Roman" w:hAnsi="Calibri" w:cs="Calibri"/>
                <w:color w:val="000000"/>
              </w:rPr>
              <w:t>Shahid</w:t>
            </w:r>
            <w:proofErr w:type="spellEnd"/>
            <w:r w:rsidRPr="00A478F5">
              <w:rPr>
                <w:rFonts w:ascii="Calibri" w:eastAsia="Times New Roman" w:hAnsi="Calibri" w:cs="Calibri"/>
                <w:color w:val="000000"/>
              </w:rPr>
              <w:t xml:space="preserve"> </w:t>
            </w:r>
            <w:proofErr w:type="spellStart"/>
            <w:r w:rsidRPr="00A478F5">
              <w:rPr>
                <w:rFonts w:ascii="Calibri" w:eastAsia="Times New Roman" w:hAnsi="Calibri" w:cs="Calibri"/>
                <w:color w:val="000000"/>
              </w:rPr>
              <w:t>Beheshti</w:t>
            </w:r>
            <w:proofErr w:type="spellEnd"/>
            <w:r w:rsidRPr="00A478F5">
              <w:rPr>
                <w:rFonts w:ascii="Calibri" w:eastAsia="Times New Roman" w:hAnsi="Calibri" w:cs="Calibri"/>
                <w:color w:val="000000"/>
              </w:rPr>
              <w:t xml:space="preserve"> University of Medical Science</w:t>
            </w:r>
          </w:p>
        </w:tc>
        <w:tc>
          <w:tcPr>
            <w:tcW w:w="3150" w:type="dxa"/>
            <w:gridSpan w:val="3"/>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$28,000 / ₹23Lacs</w:t>
            </w:r>
          </w:p>
        </w:tc>
      </w:tr>
      <w:tr w:rsidR="00697BBA" w:rsidRPr="00A478F5" w:rsidTr="00A558FE">
        <w:trPr>
          <w:gridAfter w:val="3"/>
          <w:wAfter w:w="279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3</w:t>
            </w:r>
          </w:p>
        </w:tc>
        <w:tc>
          <w:tcPr>
            <w:tcW w:w="4979" w:type="dxa"/>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rPr>
                <w:rFonts w:ascii="Calibri" w:eastAsia="Times New Roman" w:hAnsi="Calibri" w:cs="Calibri"/>
                <w:color w:val="000000"/>
              </w:rPr>
            </w:pPr>
            <w:r w:rsidRPr="00A478F5">
              <w:rPr>
                <w:rFonts w:ascii="Calibri" w:eastAsia="Times New Roman" w:hAnsi="Calibri" w:cs="Calibri"/>
                <w:color w:val="000000"/>
              </w:rPr>
              <w:t xml:space="preserve">Shiraz University of medical Science </w:t>
            </w:r>
          </w:p>
        </w:tc>
        <w:tc>
          <w:tcPr>
            <w:tcW w:w="3150" w:type="dxa"/>
            <w:gridSpan w:val="3"/>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$38,800 / ₹32.20Lacs</w:t>
            </w:r>
          </w:p>
        </w:tc>
      </w:tr>
      <w:tr w:rsidR="00697BBA" w:rsidRPr="00A478F5" w:rsidTr="00A558FE">
        <w:trPr>
          <w:gridAfter w:val="3"/>
          <w:wAfter w:w="279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4</w:t>
            </w:r>
          </w:p>
        </w:tc>
        <w:tc>
          <w:tcPr>
            <w:tcW w:w="4979" w:type="dxa"/>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rPr>
                <w:rFonts w:ascii="Calibri" w:eastAsia="Times New Roman" w:hAnsi="Calibri" w:cs="Calibri"/>
                <w:color w:val="000000"/>
              </w:rPr>
            </w:pPr>
            <w:proofErr w:type="spellStart"/>
            <w:r w:rsidRPr="00A478F5">
              <w:rPr>
                <w:rFonts w:ascii="Calibri" w:eastAsia="Times New Roman" w:hAnsi="Calibri" w:cs="Calibri"/>
                <w:color w:val="000000"/>
              </w:rPr>
              <w:t>Arak</w:t>
            </w:r>
            <w:proofErr w:type="spellEnd"/>
            <w:r w:rsidRPr="00A478F5">
              <w:rPr>
                <w:rFonts w:ascii="Calibri" w:eastAsia="Times New Roman" w:hAnsi="Calibri" w:cs="Calibri"/>
                <w:color w:val="000000"/>
              </w:rPr>
              <w:t xml:space="preserve"> University of Medical Science </w:t>
            </w:r>
          </w:p>
        </w:tc>
        <w:tc>
          <w:tcPr>
            <w:tcW w:w="3150" w:type="dxa"/>
            <w:gridSpan w:val="3"/>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$23,000 / ₹19Lacs</w:t>
            </w:r>
          </w:p>
        </w:tc>
      </w:tr>
      <w:tr w:rsidR="00697BBA" w:rsidRPr="00A478F5" w:rsidTr="00A558FE">
        <w:trPr>
          <w:gridAfter w:val="3"/>
          <w:wAfter w:w="2791" w:type="dxa"/>
          <w:trHeight w:val="288"/>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5</w:t>
            </w:r>
          </w:p>
        </w:tc>
        <w:tc>
          <w:tcPr>
            <w:tcW w:w="4979" w:type="dxa"/>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rPr>
                <w:rFonts w:ascii="Calibri" w:eastAsia="Times New Roman" w:hAnsi="Calibri" w:cs="Calibri"/>
                <w:color w:val="000000"/>
              </w:rPr>
            </w:pPr>
            <w:proofErr w:type="spellStart"/>
            <w:r w:rsidRPr="00A478F5">
              <w:rPr>
                <w:rFonts w:ascii="Calibri" w:eastAsia="Times New Roman" w:hAnsi="Calibri" w:cs="Calibri"/>
                <w:color w:val="000000"/>
              </w:rPr>
              <w:t>Urmia</w:t>
            </w:r>
            <w:proofErr w:type="spellEnd"/>
            <w:r w:rsidRPr="00A478F5">
              <w:rPr>
                <w:rFonts w:ascii="Calibri" w:eastAsia="Times New Roman" w:hAnsi="Calibri" w:cs="Calibri"/>
                <w:color w:val="000000"/>
              </w:rPr>
              <w:t xml:space="preserve"> University of Medical Science</w:t>
            </w:r>
          </w:p>
        </w:tc>
        <w:tc>
          <w:tcPr>
            <w:tcW w:w="3150" w:type="dxa"/>
            <w:gridSpan w:val="3"/>
            <w:tcBorders>
              <w:top w:val="nil"/>
              <w:left w:val="nil"/>
              <w:bottom w:val="single" w:sz="4" w:space="0" w:color="auto"/>
              <w:right w:val="single" w:sz="4" w:space="0" w:color="auto"/>
            </w:tcBorders>
            <w:shd w:val="clear" w:color="auto" w:fill="auto"/>
            <w:noWrap/>
            <w:vAlign w:val="center"/>
            <w:hideMark/>
          </w:tcPr>
          <w:p w:rsidR="00697BBA" w:rsidRPr="00A478F5" w:rsidRDefault="00697BBA" w:rsidP="00A558FE">
            <w:pPr>
              <w:spacing w:after="0" w:line="240" w:lineRule="auto"/>
              <w:jc w:val="center"/>
              <w:rPr>
                <w:rFonts w:ascii="Calibri" w:eastAsia="Times New Roman" w:hAnsi="Calibri" w:cs="Calibri"/>
                <w:color w:val="000000"/>
              </w:rPr>
            </w:pPr>
            <w:r w:rsidRPr="00A478F5">
              <w:rPr>
                <w:rFonts w:ascii="Calibri" w:eastAsia="Times New Roman" w:hAnsi="Calibri" w:cs="Calibri"/>
                <w:color w:val="000000"/>
              </w:rPr>
              <w:t>$22,200 / ₹18.50Lacs</w:t>
            </w:r>
          </w:p>
        </w:tc>
      </w:tr>
      <w:tr w:rsidR="00697BBA" w:rsidRPr="0020296F" w:rsidTr="00A558FE">
        <w:trPr>
          <w:trHeight w:val="264"/>
        </w:trPr>
        <w:tc>
          <w:tcPr>
            <w:tcW w:w="7241" w:type="dxa"/>
            <w:gridSpan w:val="3"/>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 xml:space="preserve">Disclaimer: </w:t>
            </w:r>
          </w:p>
        </w:tc>
        <w:tc>
          <w:tcPr>
            <w:tcW w:w="11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jc w:val="center"/>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97BBA" w:rsidRPr="0020296F" w:rsidRDefault="00697BBA" w:rsidP="00A558FE">
            <w:pPr>
              <w:spacing w:after="0" w:line="240" w:lineRule="auto"/>
              <w:jc w:val="center"/>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sz w:val="20"/>
                <w:szCs w:val="20"/>
              </w:rPr>
            </w:pPr>
          </w:p>
        </w:tc>
        <w:tc>
          <w:tcPr>
            <w:tcW w:w="9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sz w:val="20"/>
                <w:szCs w:val="20"/>
              </w:rPr>
            </w:pPr>
          </w:p>
        </w:tc>
      </w:tr>
      <w:tr w:rsidR="00697BBA" w:rsidRPr="0020296F" w:rsidTr="00A558FE">
        <w:trPr>
          <w:trHeight w:val="264"/>
        </w:trPr>
        <w:tc>
          <w:tcPr>
            <w:tcW w:w="7241" w:type="dxa"/>
            <w:gridSpan w:val="3"/>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1. All fees in INR</w:t>
            </w:r>
            <w:r>
              <w:rPr>
                <w:rFonts w:ascii="Arial" w:eastAsia="Times New Roman" w:hAnsi="Arial" w:cs="Arial"/>
                <w:b/>
                <w:bCs/>
                <w:color w:val="000000"/>
                <w:sz w:val="20"/>
                <w:szCs w:val="20"/>
              </w:rPr>
              <w:t xml:space="preserve"> and approximate based on the last few years</w:t>
            </w:r>
          </w:p>
        </w:tc>
        <w:tc>
          <w:tcPr>
            <w:tcW w:w="11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p>
        </w:tc>
        <w:tc>
          <w:tcPr>
            <w:tcW w:w="1300" w:type="dxa"/>
            <w:gridSpan w:val="2"/>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p>
        </w:tc>
        <w:tc>
          <w:tcPr>
            <w:tcW w:w="960" w:type="dxa"/>
            <w:tcBorders>
              <w:top w:val="nil"/>
              <w:left w:val="nil"/>
              <w:bottom w:val="nil"/>
              <w:right w:val="nil"/>
            </w:tcBorders>
            <w:shd w:val="clear" w:color="auto" w:fill="auto"/>
            <w:vAlign w:val="center"/>
            <w:hideMark/>
          </w:tcPr>
          <w:p w:rsidR="00697BBA" w:rsidRPr="0020296F" w:rsidRDefault="00697BBA" w:rsidP="00A558FE">
            <w:pPr>
              <w:spacing w:after="0" w:line="240" w:lineRule="auto"/>
              <w:rPr>
                <w:rFonts w:ascii="Arial" w:eastAsia="Times New Roman" w:hAnsi="Arial" w:cs="Arial"/>
                <w:b/>
                <w:bCs/>
                <w:color w:val="000000"/>
                <w:sz w:val="20"/>
                <w:szCs w:val="20"/>
              </w:rPr>
            </w:pPr>
          </w:p>
        </w:tc>
      </w:tr>
      <w:tr w:rsidR="00697BBA" w:rsidRPr="0020296F" w:rsidTr="00A558FE">
        <w:trPr>
          <w:trHeight w:val="264"/>
        </w:trPr>
        <w:tc>
          <w:tcPr>
            <w:tcW w:w="11621" w:type="dxa"/>
            <w:gridSpan w:val="8"/>
            <w:tcBorders>
              <w:top w:val="nil"/>
              <w:left w:val="nil"/>
              <w:bottom w:val="nil"/>
              <w:right w:val="nil"/>
            </w:tcBorders>
            <w:shd w:val="clear" w:color="auto" w:fill="auto"/>
            <w:noWrap/>
            <w:hideMark/>
          </w:tcPr>
          <w:p w:rsidR="00697BBA" w:rsidRDefault="00697BBA" w:rsidP="00A558FE">
            <w:pPr>
              <w:spacing w:after="0" w:line="240" w:lineRule="auto"/>
              <w:rPr>
                <w:rFonts w:ascii="Arial" w:eastAsia="Times New Roman" w:hAnsi="Arial" w:cs="Arial"/>
                <w:b/>
                <w:bCs/>
                <w:color w:val="000000"/>
                <w:sz w:val="20"/>
                <w:szCs w:val="20"/>
              </w:rPr>
            </w:pPr>
            <w:r w:rsidRPr="0020296F">
              <w:rPr>
                <w:rFonts w:ascii="Arial" w:eastAsia="Times New Roman" w:hAnsi="Arial" w:cs="Arial"/>
                <w:b/>
                <w:bCs/>
                <w:color w:val="000000"/>
                <w:sz w:val="20"/>
                <w:szCs w:val="20"/>
              </w:rPr>
              <w:t>2. Final Fees may change at college's discretion as fees is subject to change as per notifications</w:t>
            </w:r>
          </w:p>
          <w:p w:rsidR="00697BBA" w:rsidRPr="0020296F" w:rsidRDefault="00697BBA" w:rsidP="00A558FE">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3. Hostel fees varies between </w:t>
            </w:r>
            <w:r w:rsidRPr="00017916">
              <w:rPr>
                <w:rStyle w:val="Strong"/>
                <w:rFonts w:ascii="Arial" w:hAnsi="Arial" w:cs="Arial"/>
                <w:color w:val="1F1F1F"/>
                <w:sz w:val="20"/>
                <w:szCs w:val="20"/>
                <w:shd w:val="clear" w:color="auto" w:fill="FFFFFF"/>
              </w:rPr>
              <w:t>₹</w:t>
            </w:r>
            <w:r>
              <w:rPr>
                <w:rFonts w:ascii="Arial" w:hAnsi="Arial" w:cs="Arial"/>
                <w:sz w:val="20"/>
                <w:szCs w:val="20"/>
              </w:rPr>
              <w:t xml:space="preserve">50,000 – </w:t>
            </w:r>
            <w:r w:rsidRPr="00017916">
              <w:rPr>
                <w:rStyle w:val="Strong"/>
                <w:rFonts w:ascii="Arial" w:hAnsi="Arial" w:cs="Arial"/>
                <w:color w:val="1F1F1F"/>
                <w:sz w:val="20"/>
                <w:szCs w:val="20"/>
                <w:shd w:val="clear" w:color="auto" w:fill="FFFFFF"/>
              </w:rPr>
              <w:t>₹</w:t>
            </w:r>
            <w:r>
              <w:rPr>
                <w:rFonts w:ascii="Arial" w:hAnsi="Arial" w:cs="Arial"/>
                <w:sz w:val="20"/>
                <w:szCs w:val="20"/>
              </w:rPr>
              <w:t>1,12,000 yearly</w:t>
            </w:r>
          </w:p>
        </w:tc>
      </w:tr>
    </w:tbl>
    <w:p w:rsidR="00697BBA" w:rsidRDefault="00697BBA" w:rsidP="00697BBA">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697BBA" w:rsidRDefault="00697BBA" w:rsidP="00697BBA">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Iran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697BBA" w:rsidRPr="00CA1754" w:rsidRDefault="00697BBA" w:rsidP="00697BBA">
      <w:pPr>
        <w:shd w:val="clear" w:color="auto" w:fill="FFFFFF"/>
        <w:spacing w:before="100" w:beforeAutospacing="1" w:after="0" w:line="240" w:lineRule="auto"/>
        <w:rPr>
          <w:rFonts w:ascii="Arial" w:eastAsia="Times New Roman" w:hAnsi="Arial" w:cs="Arial"/>
          <w:b/>
          <w:color w:val="1F1F1F"/>
          <w:sz w:val="20"/>
          <w:szCs w:val="20"/>
        </w:rPr>
      </w:pPr>
      <w:r>
        <w:rPr>
          <w:rFonts w:ascii="Arial" w:eastAsia="Times New Roman" w:hAnsi="Arial" w:cs="Arial"/>
          <w:b/>
          <w:color w:val="1F1F1F"/>
          <w:sz w:val="20"/>
          <w:szCs w:val="20"/>
        </w:rPr>
        <w:t>------------- -------------- -------------- ------------</w:t>
      </w:r>
    </w:p>
    <w:p w:rsidR="001F78C1" w:rsidRDefault="001F78C1" w:rsidP="001F78C1">
      <w:pPr>
        <w:shd w:val="clear" w:color="auto" w:fill="FFFFFF"/>
        <w:spacing w:before="100" w:beforeAutospacing="1" w:after="100" w:afterAutospacing="1" w:line="240" w:lineRule="auto"/>
        <w:rPr>
          <w:rFonts w:ascii="Arial" w:eastAsia="Times New Roman" w:hAnsi="Arial" w:cs="Arial"/>
          <w:b/>
          <w:bCs/>
          <w:color w:val="1F1F1F"/>
          <w:sz w:val="24"/>
          <w:szCs w:val="24"/>
        </w:rPr>
      </w:pPr>
      <w:r>
        <w:rPr>
          <w:rFonts w:ascii="Arial" w:eastAsia="Times New Roman" w:hAnsi="Arial" w:cs="Arial"/>
          <w:b/>
          <w:bCs/>
          <w:color w:val="1F1F1F"/>
          <w:sz w:val="24"/>
          <w:szCs w:val="24"/>
        </w:rPr>
        <w:lastRenderedPageBreak/>
        <w:t xml:space="preserve">MBBS in Turkey 2024 – 2025 </w:t>
      </w:r>
    </w:p>
    <w:p w:rsidR="001F78C1" w:rsidRPr="00A478F5" w:rsidRDefault="001F78C1" w:rsidP="001F78C1">
      <w:pPr>
        <w:shd w:val="clear" w:color="auto" w:fill="FFFFFF"/>
        <w:spacing w:before="100" w:beforeAutospacing="1" w:after="100" w:afterAutospacing="1" w:line="240" w:lineRule="auto"/>
        <w:rPr>
          <w:rFonts w:ascii="Arial" w:eastAsia="Times New Roman" w:hAnsi="Arial" w:cs="Arial"/>
          <w:color w:val="1F1F1F"/>
          <w:sz w:val="20"/>
          <w:szCs w:val="20"/>
          <w:u w:val="single"/>
        </w:rPr>
      </w:pPr>
      <w:r w:rsidRPr="000946CB">
        <w:rPr>
          <w:rFonts w:ascii="Arial" w:eastAsia="Times New Roman" w:hAnsi="Arial" w:cs="Arial"/>
          <w:b/>
          <w:bCs/>
          <w:color w:val="1F1F1F"/>
          <w:sz w:val="20"/>
          <w:szCs w:val="20"/>
          <w:u w:val="single"/>
        </w:rPr>
        <w:t>Unleash Your Medical Potential in Turkey!</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6-year MBBS program</w:t>
      </w:r>
      <w:r w:rsidRPr="00A478F5">
        <w:rPr>
          <w:rFonts w:ascii="Arial" w:eastAsia="Times New Roman" w:hAnsi="Arial" w:cs="Arial"/>
          <w:color w:val="1F1F1F"/>
          <w:sz w:val="20"/>
          <w:szCs w:val="20"/>
        </w:rPr>
        <w:t> with integrated practical training prepares you for real-world medicine.</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Multiple intakes</w:t>
      </w:r>
      <w:r w:rsidRPr="00A478F5">
        <w:rPr>
          <w:rFonts w:ascii="Arial" w:eastAsia="Times New Roman" w:hAnsi="Arial" w:cs="Arial"/>
          <w:color w:val="1F1F1F"/>
          <w:sz w:val="20"/>
          <w:szCs w:val="20"/>
        </w:rPr>
        <w:t> throughout the year for flexible start dates.</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World-class education:</w:t>
      </w:r>
      <w:r w:rsidRPr="00A478F5">
        <w:rPr>
          <w:rFonts w:ascii="Arial" w:eastAsia="Times New Roman" w:hAnsi="Arial" w:cs="Arial"/>
          <w:color w:val="1F1F1F"/>
          <w:sz w:val="20"/>
          <w:szCs w:val="20"/>
        </w:rPr>
        <w:t> Prestigious universities, modern facilities, renowned faculty.</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Globally recognized degrees:</w:t>
      </w:r>
      <w:r w:rsidRPr="00A478F5">
        <w:rPr>
          <w:rFonts w:ascii="Arial" w:eastAsia="Times New Roman" w:hAnsi="Arial" w:cs="Arial"/>
          <w:color w:val="1F1F1F"/>
          <w:sz w:val="20"/>
          <w:szCs w:val="20"/>
        </w:rPr>
        <w:t> Practice medicine worldwide after meeting licensing requirements.</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Affordable costs:</w:t>
      </w:r>
      <w:r w:rsidRPr="00A478F5">
        <w:rPr>
          <w:rFonts w:ascii="Arial" w:eastAsia="Times New Roman" w:hAnsi="Arial" w:cs="Arial"/>
          <w:color w:val="1F1F1F"/>
          <w:sz w:val="20"/>
          <w:szCs w:val="20"/>
        </w:rPr>
        <w:t> Tuition fees and living expenses are lower compared to other options.</w:t>
      </w:r>
    </w:p>
    <w:p w:rsidR="001F78C1" w:rsidRPr="00A478F5" w:rsidRDefault="001F78C1" w:rsidP="001F78C1">
      <w:pPr>
        <w:numPr>
          <w:ilvl w:val="0"/>
          <w:numId w:val="25"/>
        </w:numPr>
        <w:shd w:val="clear" w:color="auto" w:fill="FFFFFF"/>
        <w:spacing w:before="100" w:beforeAutospacing="1" w:after="0" w:line="240" w:lineRule="auto"/>
        <w:ind w:left="0"/>
        <w:rPr>
          <w:rFonts w:ascii="Arial" w:eastAsia="Times New Roman" w:hAnsi="Arial" w:cs="Arial"/>
          <w:color w:val="1F1F1F"/>
          <w:sz w:val="20"/>
          <w:szCs w:val="20"/>
        </w:rPr>
      </w:pPr>
      <w:r w:rsidRPr="000946CB">
        <w:rPr>
          <w:rFonts w:ascii="Arial" w:eastAsia="Times New Roman" w:hAnsi="Arial" w:cs="Arial"/>
          <w:b/>
          <w:bCs/>
          <w:color w:val="1F1F1F"/>
          <w:sz w:val="20"/>
          <w:szCs w:val="20"/>
        </w:rPr>
        <w:t>Unique cultural experience:</w:t>
      </w:r>
      <w:r w:rsidRPr="00A478F5">
        <w:rPr>
          <w:rFonts w:ascii="Arial" w:eastAsia="Times New Roman" w:hAnsi="Arial" w:cs="Arial"/>
          <w:color w:val="1F1F1F"/>
          <w:sz w:val="20"/>
          <w:szCs w:val="20"/>
        </w:rPr>
        <w:t> Immerse yourself in Turkey's rich history and vibrant culture.</w:t>
      </w:r>
    </w:p>
    <w:p w:rsidR="001F78C1" w:rsidRPr="00A478F5" w:rsidRDefault="001F78C1" w:rsidP="001F78C1">
      <w:pPr>
        <w:shd w:val="clear" w:color="auto" w:fill="FFFFFF"/>
        <w:spacing w:before="100" w:beforeAutospacing="1" w:after="100" w:afterAutospacing="1" w:line="240" w:lineRule="auto"/>
        <w:rPr>
          <w:rFonts w:ascii="Arial" w:eastAsia="Times New Roman" w:hAnsi="Arial" w:cs="Arial"/>
          <w:color w:val="1F1F1F"/>
          <w:sz w:val="20"/>
          <w:szCs w:val="20"/>
          <w:u w:val="single"/>
        </w:rPr>
      </w:pPr>
      <w:r w:rsidRPr="000946CB">
        <w:rPr>
          <w:rFonts w:ascii="Arial" w:eastAsia="Times New Roman" w:hAnsi="Arial" w:cs="Arial"/>
          <w:b/>
          <w:bCs/>
          <w:color w:val="1F1F1F"/>
          <w:sz w:val="20"/>
          <w:szCs w:val="20"/>
          <w:u w:val="single"/>
        </w:rPr>
        <w:t>Some of the Top-Ranked Universities for MBBS in Turkey!</w:t>
      </w:r>
    </w:p>
    <w:p w:rsidR="001F78C1" w:rsidRPr="00A478F5" w:rsidRDefault="001F78C1" w:rsidP="001F78C1">
      <w:pPr>
        <w:numPr>
          <w:ilvl w:val="0"/>
          <w:numId w:val="26"/>
        </w:numPr>
        <w:shd w:val="clear" w:color="auto" w:fill="FFFFFF"/>
        <w:spacing w:before="100" w:beforeAutospacing="1" w:after="0" w:line="240" w:lineRule="auto"/>
        <w:ind w:left="0"/>
        <w:rPr>
          <w:rFonts w:ascii="Arial" w:eastAsia="Times New Roman" w:hAnsi="Arial" w:cs="Arial"/>
          <w:color w:val="1F1F1F"/>
          <w:sz w:val="20"/>
          <w:szCs w:val="20"/>
        </w:rPr>
      </w:pPr>
      <w:r w:rsidRPr="00A478F5">
        <w:rPr>
          <w:rFonts w:ascii="Arial" w:eastAsia="Times New Roman" w:hAnsi="Arial" w:cs="Arial"/>
          <w:color w:val="1F1F1F"/>
          <w:sz w:val="20"/>
          <w:szCs w:val="20"/>
        </w:rPr>
        <w:t>Istanbul University</w:t>
      </w:r>
    </w:p>
    <w:p w:rsidR="001F78C1" w:rsidRPr="00A478F5" w:rsidRDefault="001F78C1" w:rsidP="001F78C1">
      <w:pPr>
        <w:numPr>
          <w:ilvl w:val="0"/>
          <w:numId w:val="26"/>
        </w:numPr>
        <w:shd w:val="clear" w:color="auto" w:fill="FFFFFF"/>
        <w:spacing w:before="100" w:beforeAutospacing="1" w:after="0" w:line="240" w:lineRule="auto"/>
        <w:ind w:left="0"/>
        <w:rPr>
          <w:rFonts w:ascii="Arial" w:eastAsia="Times New Roman" w:hAnsi="Arial" w:cs="Arial"/>
          <w:color w:val="1F1F1F"/>
          <w:sz w:val="20"/>
          <w:szCs w:val="20"/>
        </w:rPr>
      </w:pPr>
      <w:r w:rsidRPr="00A478F5">
        <w:rPr>
          <w:rFonts w:ascii="Arial" w:eastAsia="Times New Roman" w:hAnsi="Arial" w:cs="Arial"/>
          <w:color w:val="1F1F1F"/>
          <w:sz w:val="20"/>
          <w:szCs w:val="20"/>
        </w:rPr>
        <w:t>Ankara University</w:t>
      </w:r>
    </w:p>
    <w:p w:rsidR="001F78C1" w:rsidRPr="00A478F5" w:rsidRDefault="001F78C1" w:rsidP="001F78C1">
      <w:pPr>
        <w:numPr>
          <w:ilvl w:val="0"/>
          <w:numId w:val="26"/>
        </w:numPr>
        <w:shd w:val="clear" w:color="auto" w:fill="FFFFFF"/>
        <w:spacing w:before="100" w:beforeAutospacing="1" w:after="0" w:line="240" w:lineRule="auto"/>
        <w:ind w:left="0"/>
        <w:rPr>
          <w:rFonts w:ascii="Arial" w:eastAsia="Times New Roman" w:hAnsi="Arial" w:cs="Arial"/>
          <w:color w:val="1F1F1F"/>
          <w:sz w:val="20"/>
          <w:szCs w:val="20"/>
        </w:rPr>
      </w:pPr>
      <w:proofErr w:type="spellStart"/>
      <w:r w:rsidRPr="00A478F5">
        <w:rPr>
          <w:rFonts w:ascii="Arial" w:eastAsia="Times New Roman" w:hAnsi="Arial" w:cs="Arial"/>
          <w:color w:val="1F1F1F"/>
          <w:sz w:val="20"/>
          <w:szCs w:val="20"/>
        </w:rPr>
        <w:t>Ege</w:t>
      </w:r>
      <w:proofErr w:type="spellEnd"/>
      <w:r w:rsidRPr="00A478F5">
        <w:rPr>
          <w:rFonts w:ascii="Arial" w:eastAsia="Times New Roman" w:hAnsi="Arial" w:cs="Arial"/>
          <w:color w:val="1F1F1F"/>
          <w:sz w:val="20"/>
          <w:szCs w:val="20"/>
        </w:rPr>
        <w:t xml:space="preserve"> University</w:t>
      </w:r>
    </w:p>
    <w:p w:rsidR="001F78C1" w:rsidRPr="00A478F5" w:rsidRDefault="001F78C1" w:rsidP="001F78C1">
      <w:pPr>
        <w:numPr>
          <w:ilvl w:val="0"/>
          <w:numId w:val="26"/>
        </w:numPr>
        <w:shd w:val="clear" w:color="auto" w:fill="FFFFFF"/>
        <w:spacing w:before="100" w:beforeAutospacing="1" w:after="0" w:line="240" w:lineRule="auto"/>
        <w:ind w:left="0"/>
        <w:rPr>
          <w:rFonts w:ascii="Arial" w:eastAsia="Times New Roman" w:hAnsi="Arial" w:cs="Arial"/>
          <w:color w:val="1F1F1F"/>
          <w:sz w:val="20"/>
          <w:szCs w:val="20"/>
        </w:rPr>
      </w:pPr>
      <w:r w:rsidRPr="00A478F5">
        <w:rPr>
          <w:rFonts w:ascii="Arial" w:eastAsia="Times New Roman" w:hAnsi="Arial" w:cs="Arial"/>
          <w:color w:val="1F1F1F"/>
          <w:sz w:val="20"/>
          <w:szCs w:val="20"/>
        </w:rPr>
        <w:t xml:space="preserve">Istanbul </w:t>
      </w:r>
      <w:proofErr w:type="spellStart"/>
      <w:r w:rsidRPr="00A478F5">
        <w:rPr>
          <w:rFonts w:ascii="Arial" w:eastAsia="Times New Roman" w:hAnsi="Arial" w:cs="Arial"/>
          <w:color w:val="1F1F1F"/>
          <w:sz w:val="20"/>
          <w:szCs w:val="20"/>
        </w:rPr>
        <w:t>Medipol</w:t>
      </w:r>
      <w:proofErr w:type="spellEnd"/>
      <w:r w:rsidRPr="00A478F5">
        <w:rPr>
          <w:rFonts w:ascii="Arial" w:eastAsia="Times New Roman" w:hAnsi="Arial" w:cs="Arial"/>
          <w:color w:val="1F1F1F"/>
          <w:sz w:val="20"/>
          <w:szCs w:val="20"/>
        </w:rPr>
        <w:t xml:space="preserve"> University</w:t>
      </w:r>
    </w:p>
    <w:p w:rsidR="001F78C1" w:rsidRPr="00A478F5" w:rsidRDefault="001F78C1" w:rsidP="001F78C1">
      <w:pPr>
        <w:numPr>
          <w:ilvl w:val="0"/>
          <w:numId w:val="26"/>
        </w:numPr>
        <w:shd w:val="clear" w:color="auto" w:fill="FFFFFF"/>
        <w:spacing w:before="100" w:beforeAutospacing="1" w:after="0" w:line="240" w:lineRule="auto"/>
        <w:ind w:left="0"/>
        <w:rPr>
          <w:rFonts w:ascii="Arial" w:eastAsia="Times New Roman" w:hAnsi="Arial" w:cs="Arial"/>
          <w:color w:val="1F1F1F"/>
          <w:sz w:val="20"/>
          <w:szCs w:val="20"/>
        </w:rPr>
      </w:pPr>
      <w:r w:rsidRPr="00A478F5">
        <w:rPr>
          <w:rFonts w:ascii="Arial" w:eastAsia="Times New Roman" w:hAnsi="Arial" w:cs="Arial"/>
          <w:color w:val="1F1F1F"/>
          <w:sz w:val="20"/>
          <w:szCs w:val="20"/>
        </w:rPr>
        <w:t xml:space="preserve">Istanbul </w:t>
      </w:r>
      <w:proofErr w:type="spellStart"/>
      <w:r w:rsidRPr="00A478F5">
        <w:rPr>
          <w:rFonts w:ascii="Arial" w:eastAsia="Times New Roman" w:hAnsi="Arial" w:cs="Arial"/>
          <w:color w:val="1F1F1F"/>
          <w:sz w:val="20"/>
          <w:szCs w:val="20"/>
        </w:rPr>
        <w:t>Aydin</w:t>
      </w:r>
      <w:proofErr w:type="spellEnd"/>
      <w:r w:rsidRPr="00A478F5">
        <w:rPr>
          <w:rFonts w:ascii="Arial" w:eastAsia="Times New Roman" w:hAnsi="Arial" w:cs="Arial"/>
          <w:color w:val="1F1F1F"/>
          <w:sz w:val="20"/>
          <w:szCs w:val="20"/>
        </w:rPr>
        <w:t xml:space="preserve"> University</w:t>
      </w:r>
    </w:p>
    <w:p w:rsidR="001F78C1" w:rsidRPr="00A478F5" w:rsidRDefault="001F78C1" w:rsidP="001F78C1">
      <w:pPr>
        <w:shd w:val="clear" w:color="auto" w:fill="FFFFFF"/>
        <w:spacing w:before="100" w:beforeAutospacing="1" w:after="100" w:afterAutospacing="1" w:line="240" w:lineRule="auto"/>
        <w:rPr>
          <w:rFonts w:ascii="Arial" w:eastAsia="Times New Roman" w:hAnsi="Arial" w:cs="Arial"/>
          <w:color w:val="1F1F1F"/>
          <w:sz w:val="20"/>
          <w:szCs w:val="20"/>
        </w:rPr>
      </w:pPr>
      <w:r w:rsidRPr="00A478F5">
        <w:rPr>
          <w:rFonts w:ascii="Arial" w:eastAsia="Times New Roman" w:hAnsi="Arial" w:cs="Arial"/>
          <w:color w:val="1F1F1F"/>
          <w:sz w:val="20"/>
          <w:szCs w:val="20"/>
        </w:rPr>
        <w:t>These institutions boast a strong academic reputation, experienced faculty, and advanced facilities, ensuring a top-tier medical education.</w:t>
      </w:r>
    </w:p>
    <w:p w:rsidR="001F78C1" w:rsidRDefault="001F78C1" w:rsidP="001F78C1">
      <w:pPr>
        <w:shd w:val="clear" w:color="auto" w:fill="FFFFFF"/>
        <w:spacing w:before="100" w:beforeAutospacing="1" w:after="100" w:afterAutospacing="1" w:line="240" w:lineRule="auto"/>
        <w:rPr>
          <w:rFonts w:ascii="Arial" w:eastAsia="Times New Roman" w:hAnsi="Arial" w:cs="Arial"/>
          <w:b/>
          <w:bCs/>
          <w:color w:val="1F1F1F"/>
          <w:sz w:val="20"/>
          <w:szCs w:val="20"/>
        </w:rPr>
      </w:pPr>
      <w:r w:rsidRPr="000946CB">
        <w:rPr>
          <w:rFonts w:ascii="Arial" w:eastAsia="Times New Roman" w:hAnsi="Arial" w:cs="Arial"/>
          <w:b/>
          <w:bCs/>
          <w:color w:val="1F1F1F"/>
          <w:sz w:val="20"/>
          <w:szCs w:val="20"/>
        </w:rPr>
        <w:t>Find your perfect fit for MBBS in Turkey - Start your journey today!</w:t>
      </w:r>
    </w:p>
    <w:p w:rsidR="001F78C1" w:rsidRDefault="001F78C1" w:rsidP="001F78C1">
      <w:pPr>
        <w:shd w:val="clear" w:color="auto" w:fill="FFFFFF"/>
        <w:spacing w:before="100" w:beforeAutospacing="1" w:after="100" w:afterAutospacing="1" w:line="240" w:lineRule="auto"/>
        <w:rPr>
          <w:rFonts w:ascii="Arial" w:eastAsia="Times New Roman" w:hAnsi="Arial" w:cs="Arial"/>
          <w:color w:val="1F1F1F"/>
          <w:sz w:val="20"/>
          <w:szCs w:val="20"/>
        </w:rPr>
      </w:pPr>
      <w:r>
        <w:rPr>
          <w:rFonts w:ascii="Arial" w:eastAsia="Times New Roman" w:hAnsi="Arial" w:cs="Arial"/>
          <w:color w:val="1F1F1F"/>
          <w:sz w:val="20"/>
          <w:szCs w:val="20"/>
        </w:rPr>
        <w:t>Some of the top colleges to pursue MBBS in Turkey 2024-2025</w:t>
      </w:r>
    </w:p>
    <w:tbl>
      <w:tblPr>
        <w:tblW w:w="8780" w:type="dxa"/>
        <w:tblInd w:w="99" w:type="dxa"/>
        <w:tblLook w:val="04A0"/>
      </w:tblPr>
      <w:tblGrid>
        <w:gridCol w:w="960"/>
        <w:gridCol w:w="4180"/>
        <w:gridCol w:w="3640"/>
      </w:tblGrid>
      <w:tr w:rsidR="001F78C1" w:rsidRPr="000946CB" w:rsidTr="00A558FE">
        <w:trPr>
          <w:trHeight w:val="864"/>
        </w:trPr>
        <w:tc>
          <w:tcPr>
            <w:tcW w:w="960" w:type="dxa"/>
            <w:tcBorders>
              <w:top w:val="single" w:sz="4" w:space="0" w:color="auto"/>
              <w:left w:val="single" w:sz="4" w:space="0" w:color="auto"/>
              <w:bottom w:val="single" w:sz="4" w:space="0" w:color="auto"/>
              <w:right w:val="single" w:sz="4" w:space="0" w:color="auto"/>
            </w:tcBorders>
            <w:shd w:val="clear" w:color="000000" w:fill="9CC3E6"/>
            <w:noWrap/>
            <w:vAlign w:val="center"/>
            <w:hideMark/>
          </w:tcPr>
          <w:p w:rsidR="001F78C1" w:rsidRPr="000946CB" w:rsidRDefault="001F78C1" w:rsidP="00A558FE">
            <w:pPr>
              <w:spacing w:after="0" w:line="240" w:lineRule="auto"/>
              <w:jc w:val="center"/>
              <w:rPr>
                <w:rFonts w:ascii="Calibri" w:eastAsia="Times New Roman" w:hAnsi="Calibri" w:cs="Calibri"/>
                <w:b/>
                <w:bCs/>
                <w:color w:val="000000"/>
              </w:rPr>
            </w:pPr>
            <w:r w:rsidRPr="000946CB">
              <w:rPr>
                <w:rFonts w:ascii="Calibri" w:eastAsia="Times New Roman" w:hAnsi="Calibri" w:cs="Calibri"/>
                <w:b/>
                <w:bCs/>
                <w:color w:val="000000"/>
              </w:rPr>
              <w:t xml:space="preserve">S. No. </w:t>
            </w:r>
          </w:p>
        </w:tc>
        <w:tc>
          <w:tcPr>
            <w:tcW w:w="4180" w:type="dxa"/>
            <w:tcBorders>
              <w:top w:val="single" w:sz="4" w:space="0" w:color="auto"/>
              <w:left w:val="nil"/>
              <w:bottom w:val="single" w:sz="4" w:space="0" w:color="auto"/>
              <w:right w:val="single" w:sz="4" w:space="0" w:color="auto"/>
            </w:tcBorders>
            <w:shd w:val="clear" w:color="000000" w:fill="9CC3E6"/>
            <w:noWrap/>
            <w:vAlign w:val="center"/>
            <w:hideMark/>
          </w:tcPr>
          <w:p w:rsidR="001F78C1" w:rsidRPr="000946CB" w:rsidRDefault="001F78C1" w:rsidP="00A558FE">
            <w:pPr>
              <w:spacing w:after="0" w:line="240" w:lineRule="auto"/>
              <w:jc w:val="center"/>
              <w:rPr>
                <w:rFonts w:ascii="Calibri" w:eastAsia="Times New Roman" w:hAnsi="Calibri" w:cs="Calibri"/>
                <w:b/>
                <w:bCs/>
                <w:color w:val="000000"/>
              </w:rPr>
            </w:pPr>
            <w:r w:rsidRPr="000946CB">
              <w:rPr>
                <w:rFonts w:ascii="Calibri" w:eastAsia="Times New Roman" w:hAnsi="Calibri" w:cs="Calibri"/>
                <w:b/>
                <w:bCs/>
                <w:color w:val="000000"/>
              </w:rPr>
              <w:t xml:space="preserve">College Name </w:t>
            </w:r>
          </w:p>
        </w:tc>
        <w:tc>
          <w:tcPr>
            <w:tcW w:w="3640" w:type="dxa"/>
            <w:tcBorders>
              <w:top w:val="single" w:sz="4" w:space="0" w:color="auto"/>
              <w:left w:val="nil"/>
              <w:bottom w:val="nil"/>
              <w:right w:val="single" w:sz="4" w:space="0" w:color="auto"/>
            </w:tcBorders>
            <w:shd w:val="clear" w:color="000000" w:fill="9CC3E6"/>
            <w:noWrap/>
            <w:vAlign w:val="center"/>
            <w:hideMark/>
          </w:tcPr>
          <w:p w:rsidR="001F78C1" w:rsidRPr="000946CB" w:rsidRDefault="001F78C1" w:rsidP="00A558FE">
            <w:pPr>
              <w:spacing w:after="0" w:line="240" w:lineRule="auto"/>
              <w:jc w:val="center"/>
              <w:rPr>
                <w:rFonts w:ascii="Calibri" w:eastAsia="Times New Roman" w:hAnsi="Calibri" w:cs="Calibri"/>
                <w:b/>
                <w:bCs/>
                <w:color w:val="000000"/>
              </w:rPr>
            </w:pPr>
            <w:r w:rsidRPr="000946CB">
              <w:rPr>
                <w:rFonts w:ascii="Calibri" w:eastAsia="Times New Roman" w:hAnsi="Calibri" w:cs="Calibri"/>
                <w:b/>
                <w:bCs/>
                <w:color w:val="000000"/>
              </w:rPr>
              <w:t> </w:t>
            </w: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1</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r w:rsidRPr="000946CB">
              <w:rPr>
                <w:rFonts w:ascii="Calibri" w:eastAsia="Times New Roman" w:hAnsi="Calibri" w:cs="Calibri"/>
                <w:color w:val="000000"/>
              </w:rPr>
              <w:t>Atlas University</w:t>
            </w:r>
          </w:p>
        </w:tc>
        <w:tc>
          <w:tcPr>
            <w:tcW w:w="3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F78C1" w:rsidRPr="000946CB" w:rsidRDefault="001F78C1" w:rsidP="00A558FE">
            <w:pPr>
              <w:spacing w:after="0" w:line="240" w:lineRule="auto"/>
              <w:jc w:val="center"/>
              <w:rPr>
                <w:rFonts w:ascii="Calibri" w:eastAsia="Times New Roman" w:hAnsi="Calibri" w:cs="Calibri"/>
                <w:b/>
                <w:bCs/>
                <w:color w:val="000000"/>
              </w:rPr>
            </w:pPr>
            <w:r w:rsidRPr="000946CB">
              <w:rPr>
                <w:rFonts w:ascii="Calibri" w:eastAsia="Times New Roman" w:hAnsi="Calibri" w:cs="Calibri"/>
                <w:b/>
                <w:bCs/>
                <w:color w:val="000000"/>
              </w:rPr>
              <w:t xml:space="preserve">Fee Ranges between $25,000 - $35,000 (Final Fees </w:t>
            </w:r>
            <w:r>
              <w:rPr>
                <w:rFonts w:ascii="Calibri" w:eastAsia="Times New Roman" w:hAnsi="Calibri" w:cs="Calibri"/>
                <w:b/>
                <w:bCs/>
                <w:color w:val="000000"/>
              </w:rPr>
              <w:t>to be confirmed at the time of application with University</w:t>
            </w:r>
            <w:r w:rsidRPr="000946CB">
              <w:rPr>
                <w:rFonts w:ascii="Calibri" w:eastAsia="Times New Roman" w:hAnsi="Calibri" w:cs="Calibri"/>
                <w:b/>
                <w:bCs/>
                <w:color w:val="000000"/>
              </w:rPr>
              <w:t>)</w:t>
            </w: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2</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Maltepe</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3</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r w:rsidRPr="000946CB">
              <w:rPr>
                <w:rFonts w:ascii="Calibri" w:eastAsia="Times New Roman" w:hAnsi="Calibri" w:cs="Calibri"/>
                <w:color w:val="000000"/>
              </w:rPr>
              <w:t xml:space="preserve">Ankara </w:t>
            </w:r>
            <w:proofErr w:type="spellStart"/>
            <w:r w:rsidRPr="000946CB">
              <w:rPr>
                <w:rFonts w:ascii="Calibri" w:eastAsia="Times New Roman" w:hAnsi="Calibri" w:cs="Calibri"/>
                <w:color w:val="000000"/>
              </w:rPr>
              <w:t>Yuksek</w:t>
            </w:r>
            <w:proofErr w:type="spellEnd"/>
            <w:r w:rsidRPr="000946CB">
              <w:rPr>
                <w:rFonts w:ascii="Calibri" w:eastAsia="Times New Roman" w:hAnsi="Calibri" w:cs="Calibri"/>
                <w:color w:val="000000"/>
              </w:rPr>
              <w:t xml:space="preserve"> </w:t>
            </w:r>
            <w:proofErr w:type="spellStart"/>
            <w:r w:rsidRPr="000946CB">
              <w:rPr>
                <w:rFonts w:ascii="Calibri" w:eastAsia="Times New Roman" w:hAnsi="Calibri" w:cs="Calibri"/>
                <w:color w:val="000000"/>
              </w:rPr>
              <w:t>Ihtitas</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4</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Erciyes</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5</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Dicle</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6</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Erzincan</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7</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Bolu</w:t>
            </w:r>
            <w:proofErr w:type="spellEnd"/>
            <w:r w:rsidRPr="000946CB">
              <w:rPr>
                <w:rFonts w:ascii="Calibri" w:eastAsia="Times New Roman" w:hAnsi="Calibri" w:cs="Calibri"/>
                <w:color w:val="000000"/>
              </w:rPr>
              <w:t xml:space="preserve"> University</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8</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r w:rsidRPr="000946CB">
              <w:rPr>
                <w:rFonts w:ascii="Calibri" w:eastAsia="Times New Roman" w:hAnsi="Calibri" w:cs="Calibri"/>
                <w:color w:val="000000"/>
              </w:rPr>
              <w:t xml:space="preserve">Istanbul </w:t>
            </w:r>
            <w:proofErr w:type="spellStart"/>
            <w:r w:rsidRPr="000946CB">
              <w:rPr>
                <w:rFonts w:ascii="Calibri" w:eastAsia="Times New Roman" w:hAnsi="Calibri" w:cs="Calibri"/>
                <w:color w:val="000000"/>
              </w:rPr>
              <w:t>Medipol</w:t>
            </w:r>
            <w:proofErr w:type="spellEnd"/>
            <w:r w:rsidRPr="000946CB">
              <w:rPr>
                <w:rFonts w:ascii="Calibri" w:eastAsia="Times New Roman" w:hAnsi="Calibri" w:cs="Calibri"/>
                <w:color w:val="000000"/>
              </w:rPr>
              <w:t xml:space="preserve"> University Istanbul</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r w:rsidR="001F78C1" w:rsidRPr="000946CB" w:rsidTr="00A558FE">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78C1" w:rsidRPr="000946CB" w:rsidRDefault="001F78C1" w:rsidP="00A558FE">
            <w:pPr>
              <w:spacing w:after="0" w:line="240" w:lineRule="auto"/>
              <w:jc w:val="center"/>
              <w:rPr>
                <w:rFonts w:ascii="Calibri" w:eastAsia="Times New Roman" w:hAnsi="Calibri" w:cs="Calibri"/>
                <w:color w:val="000000"/>
              </w:rPr>
            </w:pPr>
            <w:r w:rsidRPr="000946CB">
              <w:rPr>
                <w:rFonts w:ascii="Calibri" w:eastAsia="Times New Roman" w:hAnsi="Calibri" w:cs="Calibri"/>
                <w:color w:val="000000"/>
              </w:rPr>
              <w:t>9</w:t>
            </w:r>
          </w:p>
        </w:tc>
        <w:tc>
          <w:tcPr>
            <w:tcW w:w="4180" w:type="dxa"/>
            <w:tcBorders>
              <w:top w:val="nil"/>
              <w:left w:val="nil"/>
              <w:bottom w:val="single" w:sz="4" w:space="0" w:color="auto"/>
              <w:right w:val="single" w:sz="4" w:space="0" w:color="auto"/>
            </w:tcBorders>
            <w:shd w:val="clear" w:color="auto" w:fill="auto"/>
            <w:noWrap/>
            <w:vAlign w:val="bottom"/>
            <w:hideMark/>
          </w:tcPr>
          <w:p w:rsidR="001F78C1" w:rsidRPr="000946CB" w:rsidRDefault="001F78C1" w:rsidP="00A558FE">
            <w:pPr>
              <w:spacing w:after="0" w:line="240" w:lineRule="auto"/>
              <w:rPr>
                <w:rFonts w:ascii="Calibri" w:eastAsia="Times New Roman" w:hAnsi="Calibri" w:cs="Calibri"/>
                <w:color w:val="000000"/>
              </w:rPr>
            </w:pPr>
            <w:proofErr w:type="spellStart"/>
            <w:r w:rsidRPr="000946CB">
              <w:rPr>
                <w:rFonts w:ascii="Calibri" w:eastAsia="Times New Roman" w:hAnsi="Calibri" w:cs="Calibri"/>
                <w:color w:val="000000"/>
              </w:rPr>
              <w:t>Biruni</w:t>
            </w:r>
            <w:proofErr w:type="spellEnd"/>
            <w:r w:rsidRPr="000946CB">
              <w:rPr>
                <w:rFonts w:ascii="Calibri" w:eastAsia="Times New Roman" w:hAnsi="Calibri" w:cs="Calibri"/>
                <w:color w:val="000000"/>
              </w:rPr>
              <w:t xml:space="preserve"> University Istanbul</w:t>
            </w:r>
          </w:p>
        </w:tc>
        <w:tc>
          <w:tcPr>
            <w:tcW w:w="3640" w:type="dxa"/>
            <w:vMerge/>
            <w:tcBorders>
              <w:top w:val="single" w:sz="4" w:space="0" w:color="auto"/>
              <w:left w:val="single" w:sz="4" w:space="0" w:color="auto"/>
              <w:bottom w:val="single" w:sz="4" w:space="0" w:color="000000"/>
              <w:right w:val="single" w:sz="4" w:space="0" w:color="auto"/>
            </w:tcBorders>
            <w:vAlign w:val="center"/>
            <w:hideMark/>
          </w:tcPr>
          <w:p w:rsidR="001F78C1" w:rsidRPr="000946CB" w:rsidRDefault="001F78C1" w:rsidP="00A558FE">
            <w:pPr>
              <w:spacing w:after="0" w:line="240" w:lineRule="auto"/>
              <w:rPr>
                <w:rFonts w:ascii="Calibri" w:eastAsia="Times New Roman" w:hAnsi="Calibri" w:cs="Calibri"/>
                <w:b/>
                <w:bCs/>
                <w:color w:val="000000"/>
              </w:rPr>
            </w:pPr>
          </w:p>
        </w:tc>
      </w:tr>
    </w:tbl>
    <w:p w:rsidR="001F78C1" w:rsidRDefault="001F78C1" w:rsidP="001F78C1">
      <w:pPr>
        <w:pStyle w:val="NormalWeb"/>
        <w:shd w:val="clear" w:color="auto" w:fill="FFFFFF"/>
        <w:spacing w:before="0" w:beforeAutospacing="0" w:after="0" w:afterAutospacing="0"/>
        <w:rPr>
          <w:rStyle w:val="Strong"/>
          <w:rFonts w:ascii="Arial" w:hAnsi="Arial" w:cs="Arial"/>
          <w:color w:val="1F1F1F"/>
          <w:sz w:val="20"/>
          <w:szCs w:val="20"/>
          <w:shd w:val="clear" w:color="auto" w:fill="FFFFFF"/>
        </w:rPr>
      </w:pPr>
    </w:p>
    <w:p w:rsidR="001F78C1" w:rsidRDefault="001F78C1" w:rsidP="001F78C1">
      <w:pPr>
        <w:pStyle w:val="NormalWeb"/>
        <w:shd w:val="clear" w:color="auto" w:fill="FFFFFF"/>
        <w:spacing w:before="0" w:beforeAutospacing="0" w:after="0" w:afterAutospacing="0"/>
        <w:rPr>
          <w:rFonts w:ascii="Arial" w:hAnsi="Arial" w:cs="Arial"/>
          <w:color w:val="1F1F1F"/>
          <w:sz w:val="20"/>
          <w:szCs w:val="20"/>
          <w:shd w:val="clear" w:color="auto" w:fill="FFFFFF"/>
        </w:rPr>
      </w:pPr>
      <w:r w:rsidRPr="00AB49C5">
        <w:rPr>
          <w:rStyle w:val="Strong"/>
          <w:rFonts w:ascii="Arial" w:hAnsi="Arial" w:cs="Arial"/>
          <w:color w:val="1F1F1F"/>
          <w:sz w:val="20"/>
          <w:szCs w:val="20"/>
          <w:shd w:val="clear" w:color="auto" w:fill="FFFFFF"/>
        </w:rPr>
        <w:t xml:space="preserve">We will ensure best </w:t>
      </w:r>
      <w:r>
        <w:rPr>
          <w:rStyle w:val="Strong"/>
          <w:rFonts w:ascii="Arial" w:hAnsi="Arial" w:cs="Arial"/>
          <w:color w:val="1F1F1F"/>
          <w:sz w:val="20"/>
          <w:szCs w:val="20"/>
          <w:shd w:val="clear" w:color="auto" w:fill="FFFFFF"/>
        </w:rPr>
        <w:t xml:space="preserve">support for MBBS in Iran </w:t>
      </w:r>
      <w:r w:rsidRPr="00AB49C5">
        <w:rPr>
          <w:rStyle w:val="Strong"/>
          <w:rFonts w:ascii="Arial" w:hAnsi="Arial" w:cs="Arial"/>
          <w:color w:val="1F1F1F"/>
          <w:sz w:val="20"/>
          <w:szCs w:val="20"/>
          <w:shd w:val="clear" w:color="auto" w:fill="FFFFFF"/>
        </w:rPr>
        <w:t>2024</w:t>
      </w:r>
      <w:r>
        <w:rPr>
          <w:rStyle w:val="Strong"/>
          <w:rFonts w:ascii="Arial" w:hAnsi="Arial" w:cs="Arial"/>
          <w:color w:val="1F1F1F"/>
          <w:sz w:val="20"/>
          <w:szCs w:val="20"/>
          <w:shd w:val="clear" w:color="auto" w:fill="FFFFFF"/>
        </w:rPr>
        <w:t xml:space="preserve"> </w:t>
      </w:r>
      <w:r w:rsidRPr="00AB49C5">
        <w:rPr>
          <w:rFonts w:ascii="Arial" w:hAnsi="Arial" w:cs="Arial"/>
          <w:color w:val="1F1F1F"/>
          <w:sz w:val="20"/>
          <w:szCs w:val="20"/>
          <w:shd w:val="clear" w:color="auto" w:fill="FFFFFF"/>
        </w:rPr>
        <w:t>throughout your application process, from selecting the right university to navigating visa requirements. With our expert guidance, you can focus on achieving your academic goals while we handle the complexities of studying abroad.</w:t>
      </w:r>
    </w:p>
    <w:p w:rsidR="00697BBA" w:rsidRDefault="00A558FE"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r>
        <w:rPr>
          <w:rFonts w:ascii="Arial" w:hAnsi="Arial" w:cs="Arial"/>
          <w:color w:val="0D0D0D"/>
          <w:sz w:val="20"/>
          <w:szCs w:val="20"/>
          <w:shd w:val="clear" w:color="auto" w:fill="FFFFFF"/>
        </w:rPr>
        <w:t>------------- ---- ------ ------</w:t>
      </w:r>
    </w:p>
    <w:p w:rsidR="00A558FE" w:rsidRDefault="00A558FE"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A558FE" w:rsidRDefault="00A558FE"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A558FE" w:rsidRDefault="00A558FE"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p w:rsidR="00A558FE" w:rsidRPr="0001282C" w:rsidRDefault="00A558FE" w:rsidP="005B7E89">
      <w:pPr>
        <w:pStyle w:val="NormalWeb"/>
        <w:shd w:val="clear" w:color="auto" w:fill="FFFFFF"/>
        <w:spacing w:before="0" w:beforeAutospacing="0" w:after="0" w:afterAutospacing="0"/>
        <w:rPr>
          <w:rFonts w:ascii="Arial" w:hAnsi="Arial" w:cs="Arial"/>
          <w:color w:val="0D0D0D"/>
          <w:sz w:val="20"/>
          <w:szCs w:val="20"/>
          <w:shd w:val="clear" w:color="auto" w:fill="FFFFFF"/>
        </w:rPr>
      </w:pPr>
    </w:p>
    <w:sectPr w:rsidR="00A558FE" w:rsidRPr="0001282C" w:rsidSect="00D60C23">
      <w:pgSz w:w="12240" w:h="15840"/>
      <w:pgMar w:top="81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05766"/>
    <w:multiLevelType w:val="hybridMultilevel"/>
    <w:tmpl w:val="51B61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02B4A"/>
    <w:multiLevelType w:val="multilevel"/>
    <w:tmpl w:val="D5C8E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3753A"/>
    <w:multiLevelType w:val="multilevel"/>
    <w:tmpl w:val="113E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BD351A"/>
    <w:multiLevelType w:val="hybridMultilevel"/>
    <w:tmpl w:val="DAE8B5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22F"/>
    <w:multiLevelType w:val="multilevel"/>
    <w:tmpl w:val="26BC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111A8A"/>
    <w:multiLevelType w:val="hybridMultilevel"/>
    <w:tmpl w:val="C0EED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E335B"/>
    <w:multiLevelType w:val="multilevel"/>
    <w:tmpl w:val="BF12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EC4798"/>
    <w:multiLevelType w:val="hybridMultilevel"/>
    <w:tmpl w:val="D01C5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5819F7"/>
    <w:multiLevelType w:val="multilevel"/>
    <w:tmpl w:val="B7F2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617210"/>
    <w:multiLevelType w:val="multilevel"/>
    <w:tmpl w:val="344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933F9B"/>
    <w:multiLevelType w:val="hybridMultilevel"/>
    <w:tmpl w:val="ABAEC7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46405F"/>
    <w:multiLevelType w:val="multilevel"/>
    <w:tmpl w:val="699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D341FA"/>
    <w:multiLevelType w:val="multilevel"/>
    <w:tmpl w:val="CDD8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BB2FE7"/>
    <w:multiLevelType w:val="hybridMultilevel"/>
    <w:tmpl w:val="83689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04302"/>
    <w:multiLevelType w:val="multilevel"/>
    <w:tmpl w:val="ED14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FB3501"/>
    <w:multiLevelType w:val="multilevel"/>
    <w:tmpl w:val="3194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214DF6"/>
    <w:multiLevelType w:val="multilevel"/>
    <w:tmpl w:val="4E7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A43F54"/>
    <w:multiLevelType w:val="hybridMultilevel"/>
    <w:tmpl w:val="98F8E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3D613F"/>
    <w:multiLevelType w:val="multilevel"/>
    <w:tmpl w:val="01C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5B4C56"/>
    <w:multiLevelType w:val="multilevel"/>
    <w:tmpl w:val="A0FA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FF3A8F"/>
    <w:multiLevelType w:val="multilevel"/>
    <w:tmpl w:val="A58A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7A2172"/>
    <w:multiLevelType w:val="hybridMultilevel"/>
    <w:tmpl w:val="E42882B4"/>
    <w:lvl w:ilvl="0" w:tplc="A41E908C">
      <w:start w:val="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A914CB"/>
    <w:multiLevelType w:val="hybridMultilevel"/>
    <w:tmpl w:val="BAE67A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21741"/>
    <w:multiLevelType w:val="multilevel"/>
    <w:tmpl w:val="8834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EC6351"/>
    <w:multiLevelType w:val="hybridMultilevel"/>
    <w:tmpl w:val="BE14B2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743202B"/>
    <w:multiLevelType w:val="hybridMultilevel"/>
    <w:tmpl w:val="722C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7"/>
  </w:num>
  <w:num w:numId="4">
    <w:abstractNumId w:val="3"/>
  </w:num>
  <w:num w:numId="5">
    <w:abstractNumId w:val="25"/>
  </w:num>
  <w:num w:numId="6">
    <w:abstractNumId w:val="0"/>
  </w:num>
  <w:num w:numId="7">
    <w:abstractNumId w:val="5"/>
  </w:num>
  <w:num w:numId="8">
    <w:abstractNumId w:val="22"/>
  </w:num>
  <w:num w:numId="9">
    <w:abstractNumId w:val="20"/>
  </w:num>
  <w:num w:numId="10">
    <w:abstractNumId w:val="14"/>
  </w:num>
  <w:num w:numId="11">
    <w:abstractNumId w:val="10"/>
  </w:num>
  <w:num w:numId="12">
    <w:abstractNumId w:val="8"/>
  </w:num>
  <w:num w:numId="13">
    <w:abstractNumId w:val="23"/>
  </w:num>
  <w:num w:numId="14">
    <w:abstractNumId w:val="16"/>
  </w:num>
  <w:num w:numId="15">
    <w:abstractNumId w:val="9"/>
  </w:num>
  <w:num w:numId="16">
    <w:abstractNumId w:val="2"/>
  </w:num>
  <w:num w:numId="17">
    <w:abstractNumId w:val="11"/>
  </w:num>
  <w:num w:numId="18">
    <w:abstractNumId w:val="24"/>
  </w:num>
  <w:num w:numId="19">
    <w:abstractNumId w:val="1"/>
  </w:num>
  <w:num w:numId="20">
    <w:abstractNumId w:val="21"/>
  </w:num>
  <w:num w:numId="21">
    <w:abstractNumId w:val="6"/>
  </w:num>
  <w:num w:numId="22">
    <w:abstractNumId w:val="12"/>
  </w:num>
  <w:num w:numId="23">
    <w:abstractNumId w:val="19"/>
  </w:num>
  <w:num w:numId="24">
    <w:abstractNumId w:val="15"/>
  </w:num>
  <w:num w:numId="25">
    <w:abstractNumId w:val="4"/>
  </w:num>
  <w:num w:numId="26">
    <w:abstractNumId w:val="1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grammar="clean"/>
  <w:defaultTabStop w:val="720"/>
  <w:characterSpacingControl w:val="doNotCompress"/>
  <w:compat/>
  <w:rsids>
    <w:rsidRoot w:val="002C7332"/>
    <w:rsid w:val="00001584"/>
    <w:rsid w:val="0001282C"/>
    <w:rsid w:val="00017916"/>
    <w:rsid w:val="000372D7"/>
    <w:rsid w:val="00041A96"/>
    <w:rsid w:val="00041AE2"/>
    <w:rsid w:val="0004429E"/>
    <w:rsid w:val="00055B24"/>
    <w:rsid w:val="000B0FA3"/>
    <w:rsid w:val="000C23D5"/>
    <w:rsid w:val="00112EDD"/>
    <w:rsid w:val="00127861"/>
    <w:rsid w:val="00133375"/>
    <w:rsid w:val="001368EA"/>
    <w:rsid w:val="001416E5"/>
    <w:rsid w:val="00171340"/>
    <w:rsid w:val="001B4F21"/>
    <w:rsid w:val="001C111E"/>
    <w:rsid w:val="001F2273"/>
    <w:rsid w:val="001F78C1"/>
    <w:rsid w:val="0020572E"/>
    <w:rsid w:val="00211AF5"/>
    <w:rsid w:val="00211F30"/>
    <w:rsid w:val="00224CDC"/>
    <w:rsid w:val="002262A9"/>
    <w:rsid w:val="00241B38"/>
    <w:rsid w:val="00254126"/>
    <w:rsid w:val="00277183"/>
    <w:rsid w:val="002918E3"/>
    <w:rsid w:val="00295476"/>
    <w:rsid w:val="002B4207"/>
    <w:rsid w:val="002C1CBC"/>
    <w:rsid w:val="002C7332"/>
    <w:rsid w:val="002D37E8"/>
    <w:rsid w:val="002F4F4B"/>
    <w:rsid w:val="002F7944"/>
    <w:rsid w:val="0030672F"/>
    <w:rsid w:val="00333608"/>
    <w:rsid w:val="00341D58"/>
    <w:rsid w:val="00354387"/>
    <w:rsid w:val="00355B34"/>
    <w:rsid w:val="003633B9"/>
    <w:rsid w:val="00371731"/>
    <w:rsid w:val="003A7584"/>
    <w:rsid w:val="003D1846"/>
    <w:rsid w:val="004047C6"/>
    <w:rsid w:val="0042264A"/>
    <w:rsid w:val="00430437"/>
    <w:rsid w:val="00463F65"/>
    <w:rsid w:val="00464F2E"/>
    <w:rsid w:val="004831AB"/>
    <w:rsid w:val="004B4AF5"/>
    <w:rsid w:val="004B6C1E"/>
    <w:rsid w:val="004C3CAC"/>
    <w:rsid w:val="004D17D5"/>
    <w:rsid w:val="004D3EF6"/>
    <w:rsid w:val="004E181F"/>
    <w:rsid w:val="004E5BD9"/>
    <w:rsid w:val="00512DDD"/>
    <w:rsid w:val="0054444D"/>
    <w:rsid w:val="005469EA"/>
    <w:rsid w:val="00554617"/>
    <w:rsid w:val="00573300"/>
    <w:rsid w:val="0057354B"/>
    <w:rsid w:val="005861B4"/>
    <w:rsid w:val="00586337"/>
    <w:rsid w:val="00591EEE"/>
    <w:rsid w:val="005A166C"/>
    <w:rsid w:val="005A39BC"/>
    <w:rsid w:val="005A7AED"/>
    <w:rsid w:val="005B7E89"/>
    <w:rsid w:val="005C1527"/>
    <w:rsid w:val="005D56C1"/>
    <w:rsid w:val="00611700"/>
    <w:rsid w:val="00640F0F"/>
    <w:rsid w:val="00642B5F"/>
    <w:rsid w:val="00656DFE"/>
    <w:rsid w:val="00666920"/>
    <w:rsid w:val="00683202"/>
    <w:rsid w:val="00684921"/>
    <w:rsid w:val="00690AAE"/>
    <w:rsid w:val="00697BBA"/>
    <w:rsid w:val="006A1ADA"/>
    <w:rsid w:val="006B2C92"/>
    <w:rsid w:val="006C1D97"/>
    <w:rsid w:val="006C5AFF"/>
    <w:rsid w:val="006D176F"/>
    <w:rsid w:val="006E05D6"/>
    <w:rsid w:val="006F2C68"/>
    <w:rsid w:val="007458CA"/>
    <w:rsid w:val="00747E42"/>
    <w:rsid w:val="007A7247"/>
    <w:rsid w:val="007B1EB8"/>
    <w:rsid w:val="007C0946"/>
    <w:rsid w:val="007E5116"/>
    <w:rsid w:val="007E6F1C"/>
    <w:rsid w:val="007F73D2"/>
    <w:rsid w:val="00802A14"/>
    <w:rsid w:val="00820AA1"/>
    <w:rsid w:val="00821C6A"/>
    <w:rsid w:val="00822A25"/>
    <w:rsid w:val="00824246"/>
    <w:rsid w:val="008246F5"/>
    <w:rsid w:val="00831913"/>
    <w:rsid w:val="0083442E"/>
    <w:rsid w:val="00847BD4"/>
    <w:rsid w:val="00864F3E"/>
    <w:rsid w:val="008672CA"/>
    <w:rsid w:val="008727A8"/>
    <w:rsid w:val="00876A40"/>
    <w:rsid w:val="00877BC5"/>
    <w:rsid w:val="008907BC"/>
    <w:rsid w:val="00891B21"/>
    <w:rsid w:val="008A7DFF"/>
    <w:rsid w:val="008C6EBE"/>
    <w:rsid w:val="008F4DB5"/>
    <w:rsid w:val="008F7CEC"/>
    <w:rsid w:val="00913672"/>
    <w:rsid w:val="00916F36"/>
    <w:rsid w:val="00926A40"/>
    <w:rsid w:val="00973869"/>
    <w:rsid w:val="009779E0"/>
    <w:rsid w:val="00981A47"/>
    <w:rsid w:val="00983B94"/>
    <w:rsid w:val="00994508"/>
    <w:rsid w:val="009976CC"/>
    <w:rsid w:val="009A280B"/>
    <w:rsid w:val="009C0A05"/>
    <w:rsid w:val="009C5CA7"/>
    <w:rsid w:val="009E460C"/>
    <w:rsid w:val="009E764A"/>
    <w:rsid w:val="00A00092"/>
    <w:rsid w:val="00A13F58"/>
    <w:rsid w:val="00A243EF"/>
    <w:rsid w:val="00A310D0"/>
    <w:rsid w:val="00A40206"/>
    <w:rsid w:val="00A558FE"/>
    <w:rsid w:val="00A55A05"/>
    <w:rsid w:val="00A86879"/>
    <w:rsid w:val="00A96E41"/>
    <w:rsid w:val="00AA0CFA"/>
    <w:rsid w:val="00AA3A20"/>
    <w:rsid w:val="00AB49C5"/>
    <w:rsid w:val="00AC30D9"/>
    <w:rsid w:val="00B158DC"/>
    <w:rsid w:val="00B21D11"/>
    <w:rsid w:val="00B26887"/>
    <w:rsid w:val="00B412F0"/>
    <w:rsid w:val="00B72A54"/>
    <w:rsid w:val="00BA1C4B"/>
    <w:rsid w:val="00BA66E6"/>
    <w:rsid w:val="00BB1E16"/>
    <w:rsid w:val="00BB386B"/>
    <w:rsid w:val="00BC39E6"/>
    <w:rsid w:val="00BC63D7"/>
    <w:rsid w:val="00BD0920"/>
    <w:rsid w:val="00BD2917"/>
    <w:rsid w:val="00BF21B5"/>
    <w:rsid w:val="00C05D22"/>
    <w:rsid w:val="00C12121"/>
    <w:rsid w:val="00C1704E"/>
    <w:rsid w:val="00C26D2B"/>
    <w:rsid w:val="00C27945"/>
    <w:rsid w:val="00C43ABE"/>
    <w:rsid w:val="00C57501"/>
    <w:rsid w:val="00C90AB1"/>
    <w:rsid w:val="00C9676A"/>
    <w:rsid w:val="00CC057F"/>
    <w:rsid w:val="00CC2969"/>
    <w:rsid w:val="00CC3F04"/>
    <w:rsid w:val="00CC5647"/>
    <w:rsid w:val="00CD592E"/>
    <w:rsid w:val="00D006E5"/>
    <w:rsid w:val="00D0221A"/>
    <w:rsid w:val="00D03048"/>
    <w:rsid w:val="00D261C4"/>
    <w:rsid w:val="00D52744"/>
    <w:rsid w:val="00D54673"/>
    <w:rsid w:val="00D60762"/>
    <w:rsid w:val="00D60C23"/>
    <w:rsid w:val="00D64F32"/>
    <w:rsid w:val="00D653BF"/>
    <w:rsid w:val="00D672C9"/>
    <w:rsid w:val="00D718BB"/>
    <w:rsid w:val="00D812FE"/>
    <w:rsid w:val="00D94D07"/>
    <w:rsid w:val="00DB0E3B"/>
    <w:rsid w:val="00DB3777"/>
    <w:rsid w:val="00DC00D0"/>
    <w:rsid w:val="00DD187D"/>
    <w:rsid w:val="00DD323F"/>
    <w:rsid w:val="00DD5E98"/>
    <w:rsid w:val="00DE35A7"/>
    <w:rsid w:val="00DE5E64"/>
    <w:rsid w:val="00DF05A0"/>
    <w:rsid w:val="00DF0AAC"/>
    <w:rsid w:val="00DF3BD3"/>
    <w:rsid w:val="00DF7E0A"/>
    <w:rsid w:val="00E0062D"/>
    <w:rsid w:val="00E06B36"/>
    <w:rsid w:val="00E30039"/>
    <w:rsid w:val="00E513C9"/>
    <w:rsid w:val="00EA2BB1"/>
    <w:rsid w:val="00EF60E0"/>
    <w:rsid w:val="00F13592"/>
    <w:rsid w:val="00F1569F"/>
    <w:rsid w:val="00F43810"/>
    <w:rsid w:val="00F53E91"/>
    <w:rsid w:val="00F5691A"/>
    <w:rsid w:val="00FA5FF6"/>
    <w:rsid w:val="00FA6EBA"/>
    <w:rsid w:val="00FC11A2"/>
    <w:rsid w:val="00FE62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0E0"/>
  </w:style>
  <w:style w:type="paragraph" w:styleId="Heading2">
    <w:name w:val="heading 2"/>
    <w:basedOn w:val="Normal"/>
    <w:link w:val="Heading2Char"/>
    <w:uiPriority w:val="9"/>
    <w:qFormat/>
    <w:rsid w:val="00820A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12ED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7330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73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20A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12EDD"/>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112EDD"/>
    <w:rPr>
      <w:b/>
      <w:bCs/>
    </w:rPr>
  </w:style>
  <w:style w:type="paragraph" w:styleId="BalloonText">
    <w:name w:val="Balloon Text"/>
    <w:basedOn w:val="Normal"/>
    <w:link w:val="BalloonTextChar"/>
    <w:uiPriority w:val="99"/>
    <w:semiHidden/>
    <w:unhideWhenUsed/>
    <w:rsid w:val="00D60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C23"/>
    <w:rPr>
      <w:rFonts w:ascii="Tahoma" w:hAnsi="Tahoma" w:cs="Tahoma"/>
      <w:sz w:val="16"/>
      <w:szCs w:val="16"/>
    </w:rPr>
  </w:style>
  <w:style w:type="paragraph" w:styleId="ListParagraph">
    <w:name w:val="List Paragraph"/>
    <w:basedOn w:val="Normal"/>
    <w:uiPriority w:val="34"/>
    <w:qFormat/>
    <w:rsid w:val="00A86879"/>
    <w:pPr>
      <w:ind w:left="720"/>
      <w:contextualSpacing/>
    </w:pPr>
  </w:style>
  <w:style w:type="paragraph" w:styleId="NoSpacing">
    <w:name w:val="No Spacing"/>
    <w:uiPriority w:val="1"/>
    <w:qFormat/>
    <w:rsid w:val="00B72A54"/>
    <w:pPr>
      <w:spacing w:after="0" w:line="240" w:lineRule="auto"/>
    </w:pPr>
  </w:style>
  <w:style w:type="character" w:styleId="Hyperlink">
    <w:name w:val="Hyperlink"/>
    <w:basedOn w:val="DefaultParagraphFont"/>
    <w:uiPriority w:val="99"/>
    <w:unhideWhenUsed/>
    <w:rsid w:val="00D52744"/>
    <w:rPr>
      <w:color w:val="0563C1" w:themeColor="hyperlink"/>
      <w:u w:val="single"/>
    </w:rPr>
  </w:style>
  <w:style w:type="table" w:styleId="TableGrid">
    <w:name w:val="Table Grid"/>
    <w:basedOn w:val="TableNormal"/>
    <w:uiPriority w:val="39"/>
    <w:rsid w:val="00891B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73300"/>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4017402">
      <w:bodyDiv w:val="1"/>
      <w:marLeft w:val="0"/>
      <w:marRight w:val="0"/>
      <w:marTop w:val="0"/>
      <w:marBottom w:val="0"/>
      <w:divBdr>
        <w:top w:val="none" w:sz="0" w:space="0" w:color="auto"/>
        <w:left w:val="none" w:sz="0" w:space="0" w:color="auto"/>
        <w:bottom w:val="none" w:sz="0" w:space="0" w:color="auto"/>
        <w:right w:val="none" w:sz="0" w:space="0" w:color="auto"/>
      </w:divBdr>
    </w:div>
    <w:div w:id="54742616">
      <w:bodyDiv w:val="1"/>
      <w:marLeft w:val="0"/>
      <w:marRight w:val="0"/>
      <w:marTop w:val="0"/>
      <w:marBottom w:val="0"/>
      <w:divBdr>
        <w:top w:val="none" w:sz="0" w:space="0" w:color="auto"/>
        <w:left w:val="none" w:sz="0" w:space="0" w:color="auto"/>
        <w:bottom w:val="none" w:sz="0" w:space="0" w:color="auto"/>
        <w:right w:val="none" w:sz="0" w:space="0" w:color="auto"/>
      </w:divBdr>
    </w:div>
    <w:div w:id="71660124">
      <w:bodyDiv w:val="1"/>
      <w:marLeft w:val="0"/>
      <w:marRight w:val="0"/>
      <w:marTop w:val="0"/>
      <w:marBottom w:val="0"/>
      <w:divBdr>
        <w:top w:val="none" w:sz="0" w:space="0" w:color="auto"/>
        <w:left w:val="none" w:sz="0" w:space="0" w:color="auto"/>
        <w:bottom w:val="none" w:sz="0" w:space="0" w:color="auto"/>
        <w:right w:val="none" w:sz="0" w:space="0" w:color="auto"/>
      </w:divBdr>
    </w:div>
    <w:div w:id="72092683">
      <w:bodyDiv w:val="1"/>
      <w:marLeft w:val="0"/>
      <w:marRight w:val="0"/>
      <w:marTop w:val="0"/>
      <w:marBottom w:val="0"/>
      <w:divBdr>
        <w:top w:val="none" w:sz="0" w:space="0" w:color="auto"/>
        <w:left w:val="none" w:sz="0" w:space="0" w:color="auto"/>
        <w:bottom w:val="none" w:sz="0" w:space="0" w:color="auto"/>
        <w:right w:val="none" w:sz="0" w:space="0" w:color="auto"/>
      </w:divBdr>
    </w:div>
    <w:div w:id="131562744">
      <w:bodyDiv w:val="1"/>
      <w:marLeft w:val="0"/>
      <w:marRight w:val="0"/>
      <w:marTop w:val="0"/>
      <w:marBottom w:val="0"/>
      <w:divBdr>
        <w:top w:val="none" w:sz="0" w:space="0" w:color="auto"/>
        <w:left w:val="none" w:sz="0" w:space="0" w:color="auto"/>
        <w:bottom w:val="none" w:sz="0" w:space="0" w:color="auto"/>
        <w:right w:val="none" w:sz="0" w:space="0" w:color="auto"/>
      </w:divBdr>
    </w:div>
    <w:div w:id="164127797">
      <w:bodyDiv w:val="1"/>
      <w:marLeft w:val="0"/>
      <w:marRight w:val="0"/>
      <w:marTop w:val="0"/>
      <w:marBottom w:val="0"/>
      <w:divBdr>
        <w:top w:val="none" w:sz="0" w:space="0" w:color="auto"/>
        <w:left w:val="none" w:sz="0" w:space="0" w:color="auto"/>
        <w:bottom w:val="none" w:sz="0" w:space="0" w:color="auto"/>
        <w:right w:val="none" w:sz="0" w:space="0" w:color="auto"/>
      </w:divBdr>
    </w:div>
    <w:div w:id="189806585">
      <w:bodyDiv w:val="1"/>
      <w:marLeft w:val="0"/>
      <w:marRight w:val="0"/>
      <w:marTop w:val="0"/>
      <w:marBottom w:val="0"/>
      <w:divBdr>
        <w:top w:val="none" w:sz="0" w:space="0" w:color="auto"/>
        <w:left w:val="none" w:sz="0" w:space="0" w:color="auto"/>
        <w:bottom w:val="none" w:sz="0" w:space="0" w:color="auto"/>
        <w:right w:val="none" w:sz="0" w:space="0" w:color="auto"/>
      </w:divBdr>
      <w:divsChild>
        <w:div w:id="730881634">
          <w:marLeft w:val="0"/>
          <w:marRight w:val="0"/>
          <w:marTop w:val="0"/>
          <w:marBottom w:val="0"/>
          <w:divBdr>
            <w:top w:val="none" w:sz="0" w:space="0" w:color="auto"/>
            <w:left w:val="none" w:sz="0" w:space="0" w:color="auto"/>
            <w:bottom w:val="none" w:sz="0" w:space="0" w:color="auto"/>
            <w:right w:val="none" w:sz="0" w:space="0" w:color="auto"/>
          </w:divBdr>
        </w:div>
      </w:divsChild>
    </w:div>
    <w:div w:id="212812170">
      <w:bodyDiv w:val="1"/>
      <w:marLeft w:val="0"/>
      <w:marRight w:val="0"/>
      <w:marTop w:val="0"/>
      <w:marBottom w:val="0"/>
      <w:divBdr>
        <w:top w:val="none" w:sz="0" w:space="0" w:color="auto"/>
        <w:left w:val="none" w:sz="0" w:space="0" w:color="auto"/>
        <w:bottom w:val="none" w:sz="0" w:space="0" w:color="auto"/>
        <w:right w:val="none" w:sz="0" w:space="0" w:color="auto"/>
      </w:divBdr>
    </w:div>
    <w:div w:id="236791172">
      <w:bodyDiv w:val="1"/>
      <w:marLeft w:val="0"/>
      <w:marRight w:val="0"/>
      <w:marTop w:val="0"/>
      <w:marBottom w:val="0"/>
      <w:divBdr>
        <w:top w:val="none" w:sz="0" w:space="0" w:color="auto"/>
        <w:left w:val="none" w:sz="0" w:space="0" w:color="auto"/>
        <w:bottom w:val="none" w:sz="0" w:space="0" w:color="auto"/>
        <w:right w:val="none" w:sz="0" w:space="0" w:color="auto"/>
      </w:divBdr>
    </w:div>
    <w:div w:id="256249975">
      <w:bodyDiv w:val="1"/>
      <w:marLeft w:val="0"/>
      <w:marRight w:val="0"/>
      <w:marTop w:val="0"/>
      <w:marBottom w:val="0"/>
      <w:divBdr>
        <w:top w:val="none" w:sz="0" w:space="0" w:color="auto"/>
        <w:left w:val="none" w:sz="0" w:space="0" w:color="auto"/>
        <w:bottom w:val="none" w:sz="0" w:space="0" w:color="auto"/>
        <w:right w:val="none" w:sz="0" w:space="0" w:color="auto"/>
      </w:divBdr>
    </w:div>
    <w:div w:id="318313096">
      <w:bodyDiv w:val="1"/>
      <w:marLeft w:val="0"/>
      <w:marRight w:val="0"/>
      <w:marTop w:val="0"/>
      <w:marBottom w:val="0"/>
      <w:divBdr>
        <w:top w:val="none" w:sz="0" w:space="0" w:color="auto"/>
        <w:left w:val="none" w:sz="0" w:space="0" w:color="auto"/>
        <w:bottom w:val="none" w:sz="0" w:space="0" w:color="auto"/>
        <w:right w:val="none" w:sz="0" w:space="0" w:color="auto"/>
      </w:divBdr>
    </w:div>
    <w:div w:id="336343961">
      <w:bodyDiv w:val="1"/>
      <w:marLeft w:val="0"/>
      <w:marRight w:val="0"/>
      <w:marTop w:val="0"/>
      <w:marBottom w:val="0"/>
      <w:divBdr>
        <w:top w:val="none" w:sz="0" w:space="0" w:color="auto"/>
        <w:left w:val="none" w:sz="0" w:space="0" w:color="auto"/>
        <w:bottom w:val="none" w:sz="0" w:space="0" w:color="auto"/>
        <w:right w:val="none" w:sz="0" w:space="0" w:color="auto"/>
      </w:divBdr>
    </w:div>
    <w:div w:id="391736471">
      <w:bodyDiv w:val="1"/>
      <w:marLeft w:val="0"/>
      <w:marRight w:val="0"/>
      <w:marTop w:val="0"/>
      <w:marBottom w:val="0"/>
      <w:divBdr>
        <w:top w:val="none" w:sz="0" w:space="0" w:color="auto"/>
        <w:left w:val="none" w:sz="0" w:space="0" w:color="auto"/>
        <w:bottom w:val="none" w:sz="0" w:space="0" w:color="auto"/>
        <w:right w:val="none" w:sz="0" w:space="0" w:color="auto"/>
      </w:divBdr>
    </w:div>
    <w:div w:id="404958907">
      <w:bodyDiv w:val="1"/>
      <w:marLeft w:val="0"/>
      <w:marRight w:val="0"/>
      <w:marTop w:val="0"/>
      <w:marBottom w:val="0"/>
      <w:divBdr>
        <w:top w:val="none" w:sz="0" w:space="0" w:color="auto"/>
        <w:left w:val="none" w:sz="0" w:space="0" w:color="auto"/>
        <w:bottom w:val="none" w:sz="0" w:space="0" w:color="auto"/>
        <w:right w:val="none" w:sz="0" w:space="0" w:color="auto"/>
      </w:divBdr>
    </w:div>
    <w:div w:id="468590818">
      <w:bodyDiv w:val="1"/>
      <w:marLeft w:val="0"/>
      <w:marRight w:val="0"/>
      <w:marTop w:val="0"/>
      <w:marBottom w:val="0"/>
      <w:divBdr>
        <w:top w:val="none" w:sz="0" w:space="0" w:color="auto"/>
        <w:left w:val="none" w:sz="0" w:space="0" w:color="auto"/>
        <w:bottom w:val="none" w:sz="0" w:space="0" w:color="auto"/>
        <w:right w:val="none" w:sz="0" w:space="0" w:color="auto"/>
      </w:divBdr>
    </w:div>
    <w:div w:id="656081272">
      <w:bodyDiv w:val="1"/>
      <w:marLeft w:val="0"/>
      <w:marRight w:val="0"/>
      <w:marTop w:val="0"/>
      <w:marBottom w:val="0"/>
      <w:divBdr>
        <w:top w:val="none" w:sz="0" w:space="0" w:color="auto"/>
        <w:left w:val="none" w:sz="0" w:space="0" w:color="auto"/>
        <w:bottom w:val="none" w:sz="0" w:space="0" w:color="auto"/>
        <w:right w:val="none" w:sz="0" w:space="0" w:color="auto"/>
      </w:divBdr>
    </w:div>
    <w:div w:id="860317145">
      <w:bodyDiv w:val="1"/>
      <w:marLeft w:val="0"/>
      <w:marRight w:val="0"/>
      <w:marTop w:val="0"/>
      <w:marBottom w:val="0"/>
      <w:divBdr>
        <w:top w:val="none" w:sz="0" w:space="0" w:color="auto"/>
        <w:left w:val="none" w:sz="0" w:space="0" w:color="auto"/>
        <w:bottom w:val="none" w:sz="0" w:space="0" w:color="auto"/>
        <w:right w:val="none" w:sz="0" w:space="0" w:color="auto"/>
      </w:divBdr>
    </w:div>
    <w:div w:id="896551410">
      <w:bodyDiv w:val="1"/>
      <w:marLeft w:val="0"/>
      <w:marRight w:val="0"/>
      <w:marTop w:val="0"/>
      <w:marBottom w:val="0"/>
      <w:divBdr>
        <w:top w:val="none" w:sz="0" w:space="0" w:color="auto"/>
        <w:left w:val="none" w:sz="0" w:space="0" w:color="auto"/>
        <w:bottom w:val="none" w:sz="0" w:space="0" w:color="auto"/>
        <w:right w:val="none" w:sz="0" w:space="0" w:color="auto"/>
      </w:divBdr>
    </w:div>
    <w:div w:id="901991216">
      <w:bodyDiv w:val="1"/>
      <w:marLeft w:val="0"/>
      <w:marRight w:val="0"/>
      <w:marTop w:val="0"/>
      <w:marBottom w:val="0"/>
      <w:divBdr>
        <w:top w:val="none" w:sz="0" w:space="0" w:color="auto"/>
        <w:left w:val="none" w:sz="0" w:space="0" w:color="auto"/>
        <w:bottom w:val="none" w:sz="0" w:space="0" w:color="auto"/>
        <w:right w:val="none" w:sz="0" w:space="0" w:color="auto"/>
      </w:divBdr>
    </w:div>
    <w:div w:id="1013605600">
      <w:bodyDiv w:val="1"/>
      <w:marLeft w:val="0"/>
      <w:marRight w:val="0"/>
      <w:marTop w:val="0"/>
      <w:marBottom w:val="0"/>
      <w:divBdr>
        <w:top w:val="none" w:sz="0" w:space="0" w:color="auto"/>
        <w:left w:val="none" w:sz="0" w:space="0" w:color="auto"/>
        <w:bottom w:val="none" w:sz="0" w:space="0" w:color="auto"/>
        <w:right w:val="none" w:sz="0" w:space="0" w:color="auto"/>
      </w:divBdr>
    </w:div>
    <w:div w:id="1037706391">
      <w:bodyDiv w:val="1"/>
      <w:marLeft w:val="0"/>
      <w:marRight w:val="0"/>
      <w:marTop w:val="0"/>
      <w:marBottom w:val="0"/>
      <w:divBdr>
        <w:top w:val="none" w:sz="0" w:space="0" w:color="auto"/>
        <w:left w:val="none" w:sz="0" w:space="0" w:color="auto"/>
        <w:bottom w:val="none" w:sz="0" w:space="0" w:color="auto"/>
        <w:right w:val="none" w:sz="0" w:space="0" w:color="auto"/>
      </w:divBdr>
    </w:div>
    <w:div w:id="1088772522">
      <w:bodyDiv w:val="1"/>
      <w:marLeft w:val="0"/>
      <w:marRight w:val="0"/>
      <w:marTop w:val="0"/>
      <w:marBottom w:val="0"/>
      <w:divBdr>
        <w:top w:val="none" w:sz="0" w:space="0" w:color="auto"/>
        <w:left w:val="none" w:sz="0" w:space="0" w:color="auto"/>
        <w:bottom w:val="none" w:sz="0" w:space="0" w:color="auto"/>
        <w:right w:val="none" w:sz="0" w:space="0" w:color="auto"/>
      </w:divBdr>
    </w:div>
    <w:div w:id="1223636761">
      <w:bodyDiv w:val="1"/>
      <w:marLeft w:val="0"/>
      <w:marRight w:val="0"/>
      <w:marTop w:val="0"/>
      <w:marBottom w:val="0"/>
      <w:divBdr>
        <w:top w:val="none" w:sz="0" w:space="0" w:color="auto"/>
        <w:left w:val="none" w:sz="0" w:space="0" w:color="auto"/>
        <w:bottom w:val="none" w:sz="0" w:space="0" w:color="auto"/>
        <w:right w:val="none" w:sz="0" w:space="0" w:color="auto"/>
      </w:divBdr>
    </w:div>
    <w:div w:id="1275596793">
      <w:bodyDiv w:val="1"/>
      <w:marLeft w:val="0"/>
      <w:marRight w:val="0"/>
      <w:marTop w:val="0"/>
      <w:marBottom w:val="0"/>
      <w:divBdr>
        <w:top w:val="none" w:sz="0" w:space="0" w:color="auto"/>
        <w:left w:val="none" w:sz="0" w:space="0" w:color="auto"/>
        <w:bottom w:val="none" w:sz="0" w:space="0" w:color="auto"/>
        <w:right w:val="none" w:sz="0" w:space="0" w:color="auto"/>
      </w:divBdr>
    </w:div>
    <w:div w:id="1310013785">
      <w:bodyDiv w:val="1"/>
      <w:marLeft w:val="0"/>
      <w:marRight w:val="0"/>
      <w:marTop w:val="0"/>
      <w:marBottom w:val="0"/>
      <w:divBdr>
        <w:top w:val="none" w:sz="0" w:space="0" w:color="auto"/>
        <w:left w:val="none" w:sz="0" w:space="0" w:color="auto"/>
        <w:bottom w:val="none" w:sz="0" w:space="0" w:color="auto"/>
        <w:right w:val="none" w:sz="0" w:space="0" w:color="auto"/>
      </w:divBdr>
    </w:div>
    <w:div w:id="1341394636">
      <w:bodyDiv w:val="1"/>
      <w:marLeft w:val="0"/>
      <w:marRight w:val="0"/>
      <w:marTop w:val="0"/>
      <w:marBottom w:val="0"/>
      <w:divBdr>
        <w:top w:val="none" w:sz="0" w:space="0" w:color="auto"/>
        <w:left w:val="none" w:sz="0" w:space="0" w:color="auto"/>
        <w:bottom w:val="none" w:sz="0" w:space="0" w:color="auto"/>
        <w:right w:val="none" w:sz="0" w:space="0" w:color="auto"/>
      </w:divBdr>
    </w:div>
    <w:div w:id="1373379581">
      <w:bodyDiv w:val="1"/>
      <w:marLeft w:val="0"/>
      <w:marRight w:val="0"/>
      <w:marTop w:val="0"/>
      <w:marBottom w:val="0"/>
      <w:divBdr>
        <w:top w:val="none" w:sz="0" w:space="0" w:color="auto"/>
        <w:left w:val="none" w:sz="0" w:space="0" w:color="auto"/>
        <w:bottom w:val="none" w:sz="0" w:space="0" w:color="auto"/>
        <w:right w:val="none" w:sz="0" w:space="0" w:color="auto"/>
      </w:divBdr>
    </w:div>
    <w:div w:id="1390108541">
      <w:bodyDiv w:val="1"/>
      <w:marLeft w:val="0"/>
      <w:marRight w:val="0"/>
      <w:marTop w:val="0"/>
      <w:marBottom w:val="0"/>
      <w:divBdr>
        <w:top w:val="none" w:sz="0" w:space="0" w:color="auto"/>
        <w:left w:val="none" w:sz="0" w:space="0" w:color="auto"/>
        <w:bottom w:val="none" w:sz="0" w:space="0" w:color="auto"/>
        <w:right w:val="none" w:sz="0" w:space="0" w:color="auto"/>
      </w:divBdr>
    </w:div>
    <w:div w:id="1394349210">
      <w:bodyDiv w:val="1"/>
      <w:marLeft w:val="0"/>
      <w:marRight w:val="0"/>
      <w:marTop w:val="0"/>
      <w:marBottom w:val="0"/>
      <w:divBdr>
        <w:top w:val="none" w:sz="0" w:space="0" w:color="auto"/>
        <w:left w:val="none" w:sz="0" w:space="0" w:color="auto"/>
        <w:bottom w:val="none" w:sz="0" w:space="0" w:color="auto"/>
        <w:right w:val="none" w:sz="0" w:space="0" w:color="auto"/>
      </w:divBdr>
    </w:div>
    <w:div w:id="1511410989">
      <w:bodyDiv w:val="1"/>
      <w:marLeft w:val="0"/>
      <w:marRight w:val="0"/>
      <w:marTop w:val="0"/>
      <w:marBottom w:val="0"/>
      <w:divBdr>
        <w:top w:val="none" w:sz="0" w:space="0" w:color="auto"/>
        <w:left w:val="none" w:sz="0" w:space="0" w:color="auto"/>
        <w:bottom w:val="none" w:sz="0" w:space="0" w:color="auto"/>
        <w:right w:val="none" w:sz="0" w:space="0" w:color="auto"/>
      </w:divBdr>
    </w:div>
    <w:div w:id="1517883137">
      <w:bodyDiv w:val="1"/>
      <w:marLeft w:val="0"/>
      <w:marRight w:val="0"/>
      <w:marTop w:val="0"/>
      <w:marBottom w:val="0"/>
      <w:divBdr>
        <w:top w:val="none" w:sz="0" w:space="0" w:color="auto"/>
        <w:left w:val="none" w:sz="0" w:space="0" w:color="auto"/>
        <w:bottom w:val="none" w:sz="0" w:space="0" w:color="auto"/>
        <w:right w:val="none" w:sz="0" w:space="0" w:color="auto"/>
      </w:divBdr>
    </w:div>
    <w:div w:id="1549411640">
      <w:bodyDiv w:val="1"/>
      <w:marLeft w:val="0"/>
      <w:marRight w:val="0"/>
      <w:marTop w:val="0"/>
      <w:marBottom w:val="0"/>
      <w:divBdr>
        <w:top w:val="none" w:sz="0" w:space="0" w:color="auto"/>
        <w:left w:val="none" w:sz="0" w:space="0" w:color="auto"/>
        <w:bottom w:val="none" w:sz="0" w:space="0" w:color="auto"/>
        <w:right w:val="none" w:sz="0" w:space="0" w:color="auto"/>
      </w:divBdr>
    </w:div>
    <w:div w:id="1798258678">
      <w:bodyDiv w:val="1"/>
      <w:marLeft w:val="0"/>
      <w:marRight w:val="0"/>
      <w:marTop w:val="0"/>
      <w:marBottom w:val="0"/>
      <w:divBdr>
        <w:top w:val="none" w:sz="0" w:space="0" w:color="auto"/>
        <w:left w:val="none" w:sz="0" w:space="0" w:color="auto"/>
        <w:bottom w:val="none" w:sz="0" w:space="0" w:color="auto"/>
        <w:right w:val="none" w:sz="0" w:space="0" w:color="auto"/>
      </w:divBdr>
    </w:div>
    <w:div w:id="1816145154">
      <w:bodyDiv w:val="1"/>
      <w:marLeft w:val="0"/>
      <w:marRight w:val="0"/>
      <w:marTop w:val="0"/>
      <w:marBottom w:val="0"/>
      <w:divBdr>
        <w:top w:val="none" w:sz="0" w:space="0" w:color="auto"/>
        <w:left w:val="none" w:sz="0" w:space="0" w:color="auto"/>
        <w:bottom w:val="none" w:sz="0" w:space="0" w:color="auto"/>
        <w:right w:val="none" w:sz="0" w:space="0" w:color="auto"/>
      </w:divBdr>
    </w:div>
    <w:div w:id="1864201662">
      <w:bodyDiv w:val="1"/>
      <w:marLeft w:val="0"/>
      <w:marRight w:val="0"/>
      <w:marTop w:val="0"/>
      <w:marBottom w:val="0"/>
      <w:divBdr>
        <w:top w:val="none" w:sz="0" w:space="0" w:color="auto"/>
        <w:left w:val="none" w:sz="0" w:space="0" w:color="auto"/>
        <w:bottom w:val="none" w:sz="0" w:space="0" w:color="auto"/>
        <w:right w:val="none" w:sz="0" w:space="0" w:color="auto"/>
      </w:divBdr>
    </w:div>
    <w:div w:id="2001763879">
      <w:bodyDiv w:val="1"/>
      <w:marLeft w:val="0"/>
      <w:marRight w:val="0"/>
      <w:marTop w:val="0"/>
      <w:marBottom w:val="0"/>
      <w:divBdr>
        <w:top w:val="none" w:sz="0" w:space="0" w:color="auto"/>
        <w:left w:val="none" w:sz="0" w:space="0" w:color="auto"/>
        <w:bottom w:val="none" w:sz="0" w:space="0" w:color="auto"/>
        <w:right w:val="none" w:sz="0" w:space="0" w:color="auto"/>
      </w:divBdr>
      <w:divsChild>
        <w:div w:id="1101219476">
          <w:marLeft w:val="0"/>
          <w:marRight w:val="0"/>
          <w:marTop w:val="0"/>
          <w:marBottom w:val="0"/>
          <w:divBdr>
            <w:top w:val="none" w:sz="0" w:space="0" w:color="auto"/>
            <w:left w:val="none" w:sz="0" w:space="0" w:color="auto"/>
            <w:bottom w:val="none" w:sz="0" w:space="0" w:color="auto"/>
            <w:right w:val="none" w:sz="0" w:space="0" w:color="auto"/>
          </w:divBdr>
          <w:divsChild>
            <w:div w:id="1243567068">
              <w:marLeft w:val="0"/>
              <w:marRight w:val="0"/>
              <w:marTop w:val="0"/>
              <w:marBottom w:val="0"/>
              <w:divBdr>
                <w:top w:val="none" w:sz="0" w:space="0" w:color="auto"/>
                <w:left w:val="none" w:sz="0" w:space="0" w:color="auto"/>
                <w:bottom w:val="none" w:sz="0" w:space="0" w:color="auto"/>
                <w:right w:val="none" w:sz="0" w:space="0" w:color="auto"/>
              </w:divBdr>
              <w:divsChild>
                <w:div w:id="1179656513">
                  <w:marLeft w:val="0"/>
                  <w:marRight w:val="0"/>
                  <w:marTop w:val="0"/>
                  <w:marBottom w:val="0"/>
                  <w:divBdr>
                    <w:top w:val="none" w:sz="0" w:space="0" w:color="auto"/>
                    <w:left w:val="none" w:sz="0" w:space="0" w:color="auto"/>
                    <w:bottom w:val="none" w:sz="0" w:space="0" w:color="auto"/>
                    <w:right w:val="none" w:sz="0" w:space="0" w:color="auto"/>
                  </w:divBdr>
                  <w:divsChild>
                    <w:div w:id="255091170">
                      <w:marLeft w:val="0"/>
                      <w:marRight w:val="0"/>
                      <w:marTop w:val="0"/>
                      <w:marBottom w:val="0"/>
                      <w:divBdr>
                        <w:top w:val="none" w:sz="0" w:space="0" w:color="auto"/>
                        <w:left w:val="none" w:sz="0" w:space="0" w:color="auto"/>
                        <w:bottom w:val="none" w:sz="0" w:space="0" w:color="auto"/>
                        <w:right w:val="none" w:sz="0" w:space="0" w:color="auto"/>
                      </w:divBdr>
                      <w:divsChild>
                        <w:div w:id="18893946">
                          <w:marLeft w:val="0"/>
                          <w:marRight w:val="0"/>
                          <w:marTop w:val="0"/>
                          <w:marBottom w:val="0"/>
                          <w:divBdr>
                            <w:top w:val="none" w:sz="0" w:space="0" w:color="auto"/>
                            <w:left w:val="none" w:sz="0" w:space="0" w:color="auto"/>
                            <w:bottom w:val="none" w:sz="0" w:space="0" w:color="auto"/>
                            <w:right w:val="none" w:sz="0" w:space="0" w:color="auto"/>
                          </w:divBdr>
                          <w:divsChild>
                            <w:div w:id="1388527250">
                              <w:marLeft w:val="0"/>
                              <w:marRight w:val="0"/>
                              <w:marTop w:val="0"/>
                              <w:marBottom w:val="0"/>
                              <w:divBdr>
                                <w:top w:val="none" w:sz="0" w:space="0" w:color="auto"/>
                                <w:left w:val="none" w:sz="0" w:space="0" w:color="auto"/>
                                <w:bottom w:val="none" w:sz="0" w:space="0" w:color="auto"/>
                                <w:right w:val="none" w:sz="0" w:space="0" w:color="auto"/>
                              </w:divBdr>
                              <w:divsChild>
                                <w:div w:id="1282571088">
                                  <w:marLeft w:val="0"/>
                                  <w:marRight w:val="0"/>
                                  <w:marTop w:val="0"/>
                                  <w:marBottom w:val="0"/>
                                  <w:divBdr>
                                    <w:top w:val="none" w:sz="0" w:space="0" w:color="auto"/>
                                    <w:left w:val="none" w:sz="0" w:space="0" w:color="auto"/>
                                    <w:bottom w:val="none" w:sz="0" w:space="0" w:color="auto"/>
                                    <w:right w:val="none" w:sz="0" w:space="0" w:color="auto"/>
                                  </w:divBdr>
                                  <w:divsChild>
                                    <w:div w:id="21165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144258">
          <w:marLeft w:val="0"/>
          <w:marRight w:val="0"/>
          <w:marTop w:val="0"/>
          <w:marBottom w:val="0"/>
          <w:divBdr>
            <w:top w:val="none" w:sz="0" w:space="0" w:color="auto"/>
            <w:left w:val="none" w:sz="0" w:space="0" w:color="auto"/>
            <w:bottom w:val="none" w:sz="0" w:space="0" w:color="auto"/>
            <w:right w:val="none" w:sz="0" w:space="0" w:color="auto"/>
          </w:divBdr>
          <w:divsChild>
            <w:div w:id="1678119990">
              <w:marLeft w:val="0"/>
              <w:marRight w:val="0"/>
              <w:marTop w:val="0"/>
              <w:marBottom w:val="0"/>
              <w:divBdr>
                <w:top w:val="none" w:sz="0" w:space="0" w:color="auto"/>
                <w:left w:val="none" w:sz="0" w:space="0" w:color="auto"/>
                <w:bottom w:val="none" w:sz="0" w:space="0" w:color="auto"/>
                <w:right w:val="none" w:sz="0" w:space="0" w:color="auto"/>
              </w:divBdr>
              <w:divsChild>
                <w:div w:id="972835057">
                  <w:marLeft w:val="0"/>
                  <w:marRight w:val="0"/>
                  <w:marTop w:val="0"/>
                  <w:marBottom w:val="0"/>
                  <w:divBdr>
                    <w:top w:val="none" w:sz="0" w:space="0" w:color="auto"/>
                    <w:left w:val="none" w:sz="0" w:space="0" w:color="auto"/>
                    <w:bottom w:val="none" w:sz="0" w:space="0" w:color="auto"/>
                    <w:right w:val="none" w:sz="0" w:space="0" w:color="auto"/>
                  </w:divBdr>
                  <w:divsChild>
                    <w:div w:id="1264194156">
                      <w:marLeft w:val="0"/>
                      <w:marRight w:val="0"/>
                      <w:marTop w:val="0"/>
                      <w:marBottom w:val="0"/>
                      <w:divBdr>
                        <w:top w:val="none" w:sz="0" w:space="0" w:color="auto"/>
                        <w:left w:val="none" w:sz="0" w:space="0" w:color="auto"/>
                        <w:bottom w:val="none" w:sz="0" w:space="0" w:color="auto"/>
                        <w:right w:val="none" w:sz="0" w:space="0" w:color="auto"/>
                      </w:divBdr>
                      <w:divsChild>
                        <w:div w:id="1845513036">
                          <w:marLeft w:val="0"/>
                          <w:marRight w:val="0"/>
                          <w:marTop w:val="0"/>
                          <w:marBottom w:val="0"/>
                          <w:divBdr>
                            <w:top w:val="none" w:sz="0" w:space="0" w:color="auto"/>
                            <w:left w:val="none" w:sz="0" w:space="0" w:color="auto"/>
                            <w:bottom w:val="none" w:sz="0" w:space="0" w:color="auto"/>
                            <w:right w:val="none" w:sz="0" w:space="0" w:color="auto"/>
                          </w:divBdr>
                          <w:divsChild>
                            <w:div w:id="99565312">
                              <w:marLeft w:val="0"/>
                              <w:marRight w:val="0"/>
                              <w:marTop w:val="0"/>
                              <w:marBottom w:val="0"/>
                              <w:divBdr>
                                <w:top w:val="none" w:sz="0" w:space="0" w:color="auto"/>
                                <w:left w:val="none" w:sz="0" w:space="0" w:color="auto"/>
                                <w:bottom w:val="none" w:sz="0" w:space="0" w:color="auto"/>
                                <w:right w:val="none" w:sz="0" w:space="0" w:color="auto"/>
                              </w:divBdr>
                              <w:divsChild>
                                <w:div w:id="1371808230">
                                  <w:marLeft w:val="0"/>
                                  <w:marRight w:val="0"/>
                                  <w:marTop w:val="0"/>
                                  <w:marBottom w:val="0"/>
                                  <w:divBdr>
                                    <w:top w:val="none" w:sz="0" w:space="0" w:color="auto"/>
                                    <w:left w:val="none" w:sz="0" w:space="0" w:color="auto"/>
                                    <w:bottom w:val="none" w:sz="0" w:space="0" w:color="auto"/>
                                    <w:right w:val="none" w:sz="0" w:space="0" w:color="auto"/>
                                  </w:divBdr>
                                  <w:divsChild>
                                    <w:div w:id="894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015718">
          <w:marLeft w:val="0"/>
          <w:marRight w:val="0"/>
          <w:marTop w:val="0"/>
          <w:marBottom w:val="0"/>
          <w:divBdr>
            <w:top w:val="none" w:sz="0" w:space="0" w:color="auto"/>
            <w:left w:val="none" w:sz="0" w:space="0" w:color="auto"/>
            <w:bottom w:val="none" w:sz="0" w:space="0" w:color="auto"/>
            <w:right w:val="none" w:sz="0" w:space="0" w:color="auto"/>
          </w:divBdr>
          <w:divsChild>
            <w:div w:id="1664628774">
              <w:marLeft w:val="0"/>
              <w:marRight w:val="0"/>
              <w:marTop w:val="0"/>
              <w:marBottom w:val="0"/>
              <w:divBdr>
                <w:top w:val="none" w:sz="0" w:space="0" w:color="auto"/>
                <w:left w:val="none" w:sz="0" w:space="0" w:color="auto"/>
                <w:bottom w:val="none" w:sz="0" w:space="0" w:color="auto"/>
                <w:right w:val="none" w:sz="0" w:space="0" w:color="auto"/>
              </w:divBdr>
              <w:divsChild>
                <w:div w:id="1186745105">
                  <w:marLeft w:val="0"/>
                  <w:marRight w:val="0"/>
                  <w:marTop w:val="0"/>
                  <w:marBottom w:val="0"/>
                  <w:divBdr>
                    <w:top w:val="none" w:sz="0" w:space="0" w:color="auto"/>
                    <w:left w:val="none" w:sz="0" w:space="0" w:color="auto"/>
                    <w:bottom w:val="none" w:sz="0" w:space="0" w:color="auto"/>
                    <w:right w:val="none" w:sz="0" w:space="0" w:color="auto"/>
                  </w:divBdr>
                  <w:divsChild>
                    <w:div w:id="993295037">
                      <w:marLeft w:val="0"/>
                      <w:marRight w:val="0"/>
                      <w:marTop w:val="0"/>
                      <w:marBottom w:val="0"/>
                      <w:divBdr>
                        <w:top w:val="none" w:sz="0" w:space="0" w:color="auto"/>
                        <w:left w:val="none" w:sz="0" w:space="0" w:color="auto"/>
                        <w:bottom w:val="none" w:sz="0" w:space="0" w:color="auto"/>
                        <w:right w:val="none" w:sz="0" w:space="0" w:color="auto"/>
                      </w:divBdr>
                      <w:divsChild>
                        <w:div w:id="1461070692">
                          <w:marLeft w:val="0"/>
                          <w:marRight w:val="0"/>
                          <w:marTop w:val="0"/>
                          <w:marBottom w:val="0"/>
                          <w:divBdr>
                            <w:top w:val="none" w:sz="0" w:space="0" w:color="auto"/>
                            <w:left w:val="none" w:sz="0" w:space="0" w:color="auto"/>
                            <w:bottom w:val="none" w:sz="0" w:space="0" w:color="auto"/>
                            <w:right w:val="none" w:sz="0" w:space="0" w:color="auto"/>
                          </w:divBdr>
                          <w:divsChild>
                            <w:div w:id="1425875929">
                              <w:marLeft w:val="0"/>
                              <w:marRight w:val="0"/>
                              <w:marTop w:val="0"/>
                              <w:marBottom w:val="0"/>
                              <w:divBdr>
                                <w:top w:val="none" w:sz="0" w:space="0" w:color="auto"/>
                                <w:left w:val="none" w:sz="0" w:space="0" w:color="auto"/>
                                <w:bottom w:val="none" w:sz="0" w:space="0" w:color="auto"/>
                                <w:right w:val="none" w:sz="0" w:space="0" w:color="auto"/>
                              </w:divBdr>
                              <w:divsChild>
                                <w:div w:id="1614903050">
                                  <w:marLeft w:val="0"/>
                                  <w:marRight w:val="0"/>
                                  <w:marTop w:val="0"/>
                                  <w:marBottom w:val="0"/>
                                  <w:divBdr>
                                    <w:top w:val="none" w:sz="0" w:space="0" w:color="auto"/>
                                    <w:left w:val="none" w:sz="0" w:space="0" w:color="auto"/>
                                    <w:bottom w:val="none" w:sz="0" w:space="0" w:color="auto"/>
                                    <w:right w:val="none" w:sz="0" w:space="0" w:color="auto"/>
                                  </w:divBdr>
                                  <w:divsChild>
                                    <w:div w:id="13849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370577">
          <w:marLeft w:val="0"/>
          <w:marRight w:val="0"/>
          <w:marTop w:val="0"/>
          <w:marBottom w:val="0"/>
          <w:divBdr>
            <w:top w:val="none" w:sz="0" w:space="0" w:color="auto"/>
            <w:left w:val="none" w:sz="0" w:space="0" w:color="auto"/>
            <w:bottom w:val="none" w:sz="0" w:space="0" w:color="auto"/>
            <w:right w:val="none" w:sz="0" w:space="0" w:color="auto"/>
          </w:divBdr>
          <w:divsChild>
            <w:div w:id="193035683">
              <w:marLeft w:val="0"/>
              <w:marRight w:val="0"/>
              <w:marTop w:val="0"/>
              <w:marBottom w:val="0"/>
              <w:divBdr>
                <w:top w:val="none" w:sz="0" w:space="0" w:color="auto"/>
                <w:left w:val="none" w:sz="0" w:space="0" w:color="auto"/>
                <w:bottom w:val="none" w:sz="0" w:space="0" w:color="auto"/>
                <w:right w:val="none" w:sz="0" w:space="0" w:color="auto"/>
              </w:divBdr>
              <w:divsChild>
                <w:div w:id="1639068245">
                  <w:marLeft w:val="0"/>
                  <w:marRight w:val="0"/>
                  <w:marTop w:val="0"/>
                  <w:marBottom w:val="0"/>
                  <w:divBdr>
                    <w:top w:val="none" w:sz="0" w:space="0" w:color="auto"/>
                    <w:left w:val="none" w:sz="0" w:space="0" w:color="auto"/>
                    <w:bottom w:val="none" w:sz="0" w:space="0" w:color="auto"/>
                    <w:right w:val="none" w:sz="0" w:space="0" w:color="auto"/>
                  </w:divBdr>
                  <w:divsChild>
                    <w:div w:id="1590118591">
                      <w:marLeft w:val="0"/>
                      <w:marRight w:val="0"/>
                      <w:marTop w:val="0"/>
                      <w:marBottom w:val="0"/>
                      <w:divBdr>
                        <w:top w:val="none" w:sz="0" w:space="0" w:color="auto"/>
                        <w:left w:val="none" w:sz="0" w:space="0" w:color="auto"/>
                        <w:bottom w:val="none" w:sz="0" w:space="0" w:color="auto"/>
                        <w:right w:val="none" w:sz="0" w:space="0" w:color="auto"/>
                      </w:divBdr>
                      <w:divsChild>
                        <w:div w:id="1822036268">
                          <w:marLeft w:val="0"/>
                          <w:marRight w:val="0"/>
                          <w:marTop w:val="0"/>
                          <w:marBottom w:val="0"/>
                          <w:divBdr>
                            <w:top w:val="none" w:sz="0" w:space="0" w:color="auto"/>
                            <w:left w:val="none" w:sz="0" w:space="0" w:color="auto"/>
                            <w:bottom w:val="none" w:sz="0" w:space="0" w:color="auto"/>
                            <w:right w:val="none" w:sz="0" w:space="0" w:color="auto"/>
                          </w:divBdr>
                          <w:divsChild>
                            <w:div w:id="528765447">
                              <w:marLeft w:val="0"/>
                              <w:marRight w:val="0"/>
                              <w:marTop w:val="0"/>
                              <w:marBottom w:val="0"/>
                              <w:divBdr>
                                <w:top w:val="none" w:sz="0" w:space="0" w:color="auto"/>
                                <w:left w:val="none" w:sz="0" w:space="0" w:color="auto"/>
                                <w:bottom w:val="none" w:sz="0" w:space="0" w:color="auto"/>
                                <w:right w:val="none" w:sz="0" w:space="0" w:color="auto"/>
                              </w:divBdr>
                              <w:divsChild>
                                <w:div w:id="2131704834">
                                  <w:marLeft w:val="0"/>
                                  <w:marRight w:val="0"/>
                                  <w:marTop w:val="0"/>
                                  <w:marBottom w:val="0"/>
                                  <w:divBdr>
                                    <w:top w:val="none" w:sz="0" w:space="0" w:color="auto"/>
                                    <w:left w:val="none" w:sz="0" w:space="0" w:color="auto"/>
                                    <w:bottom w:val="none" w:sz="0" w:space="0" w:color="auto"/>
                                    <w:right w:val="none" w:sz="0" w:space="0" w:color="auto"/>
                                  </w:divBdr>
                                  <w:divsChild>
                                    <w:div w:id="509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49581">
          <w:marLeft w:val="0"/>
          <w:marRight w:val="0"/>
          <w:marTop w:val="0"/>
          <w:marBottom w:val="0"/>
          <w:divBdr>
            <w:top w:val="none" w:sz="0" w:space="0" w:color="auto"/>
            <w:left w:val="none" w:sz="0" w:space="0" w:color="auto"/>
            <w:bottom w:val="none" w:sz="0" w:space="0" w:color="auto"/>
            <w:right w:val="none" w:sz="0" w:space="0" w:color="auto"/>
          </w:divBdr>
          <w:divsChild>
            <w:div w:id="1804495738">
              <w:marLeft w:val="0"/>
              <w:marRight w:val="0"/>
              <w:marTop w:val="0"/>
              <w:marBottom w:val="0"/>
              <w:divBdr>
                <w:top w:val="none" w:sz="0" w:space="0" w:color="auto"/>
                <w:left w:val="none" w:sz="0" w:space="0" w:color="auto"/>
                <w:bottom w:val="none" w:sz="0" w:space="0" w:color="auto"/>
                <w:right w:val="none" w:sz="0" w:space="0" w:color="auto"/>
              </w:divBdr>
              <w:divsChild>
                <w:div w:id="603390131">
                  <w:marLeft w:val="0"/>
                  <w:marRight w:val="0"/>
                  <w:marTop w:val="0"/>
                  <w:marBottom w:val="0"/>
                  <w:divBdr>
                    <w:top w:val="none" w:sz="0" w:space="0" w:color="auto"/>
                    <w:left w:val="none" w:sz="0" w:space="0" w:color="auto"/>
                    <w:bottom w:val="none" w:sz="0" w:space="0" w:color="auto"/>
                    <w:right w:val="none" w:sz="0" w:space="0" w:color="auto"/>
                  </w:divBdr>
                  <w:divsChild>
                    <w:div w:id="1098259889">
                      <w:marLeft w:val="0"/>
                      <w:marRight w:val="0"/>
                      <w:marTop w:val="0"/>
                      <w:marBottom w:val="0"/>
                      <w:divBdr>
                        <w:top w:val="none" w:sz="0" w:space="0" w:color="auto"/>
                        <w:left w:val="none" w:sz="0" w:space="0" w:color="auto"/>
                        <w:bottom w:val="none" w:sz="0" w:space="0" w:color="auto"/>
                        <w:right w:val="none" w:sz="0" w:space="0" w:color="auto"/>
                      </w:divBdr>
                      <w:divsChild>
                        <w:div w:id="1803962298">
                          <w:marLeft w:val="0"/>
                          <w:marRight w:val="0"/>
                          <w:marTop w:val="0"/>
                          <w:marBottom w:val="0"/>
                          <w:divBdr>
                            <w:top w:val="none" w:sz="0" w:space="0" w:color="auto"/>
                            <w:left w:val="none" w:sz="0" w:space="0" w:color="auto"/>
                            <w:bottom w:val="none" w:sz="0" w:space="0" w:color="auto"/>
                            <w:right w:val="none" w:sz="0" w:space="0" w:color="auto"/>
                          </w:divBdr>
                          <w:divsChild>
                            <w:div w:id="465516440">
                              <w:marLeft w:val="0"/>
                              <w:marRight w:val="0"/>
                              <w:marTop w:val="0"/>
                              <w:marBottom w:val="0"/>
                              <w:divBdr>
                                <w:top w:val="none" w:sz="0" w:space="0" w:color="auto"/>
                                <w:left w:val="none" w:sz="0" w:space="0" w:color="auto"/>
                                <w:bottom w:val="none" w:sz="0" w:space="0" w:color="auto"/>
                                <w:right w:val="none" w:sz="0" w:space="0" w:color="auto"/>
                              </w:divBdr>
                              <w:divsChild>
                                <w:div w:id="87703067">
                                  <w:marLeft w:val="0"/>
                                  <w:marRight w:val="0"/>
                                  <w:marTop w:val="0"/>
                                  <w:marBottom w:val="0"/>
                                  <w:divBdr>
                                    <w:top w:val="none" w:sz="0" w:space="0" w:color="auto"/>
                                    <w:left w:val="none" w:sz="0" w:space="0" w:color="auto"/>
                                    <w:bottom w:val="none" w:sz="0" w:space="0" w:color="auto"/>
                                    <w:right w:val="none" w:sz="0" w:space="0" w:color="auto"/>
                                  </w:divBdr>
                                  <w:divsChild>
                                    <w:div w:id="7672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800649">
          <w:marLeft w:val="0"/>
          <w:marRight w:val="0"/>
          <w:marTop w:val="0"/>
          <w:marBottom w:val="0"/>
          <w:divBdr>
            <w:top w:val="none" w:sz="0" w:space="0" w:color="auto"/>
            <w:left w:val="none" w:sz="0" w:space="0" w:color="auto"/>
            <w:bottom w:val="none" w:sz="0" w:space="0" w:color="auto"/>
            <w:right w:val="none" w:sz="0" w:space="0" w:color="auto"/>
          </w:divBdr>
          <w:divsChild>
            <w:div w:id="1187408111">
              <w:marLeft w:val="0"/>
              <w:marRight w:val="0"/>
              <w:marTop w:val="0"/>
              <w:marBottom w:val="0"/>
              <w:divBdr>
                <w:top w:val="none" w:sz="0" w:space="0" w:color="auto"/>
                <w:left w:val="none" w:sz="0" w:space="0" w:color="auto"/>
                <w:bottom w:val="none" w:sz="0" w:space="0" w:color="auto"/>
                <w:right w:val="none" w:sz="0" w:space="0" w:color="auto"/>
              </w:divBdr>
              <w:divsChild>
                <w:div w:id="2140950228">
                  <w:marLeft w:val="0"/>
                  <w:marRight w:val="0"/>
                  <w:marTop w:val="0"/>
                  <w:marBottom w:val="0"/>
                  <w:divBdr>
                    <w:top w:val="none" w:sz="0" w:space="0" w:color="auto"/>
                    <w:left w:val="none" w:sz="0" w:space="0" w:color="auto"/>
                    <w:bottom w:val="none" w:sz="0" w:space="0" w:color="auto"/>
                    <w:right w:val="none" w:sz="0" w:space="0" w:color="auto"/>
                  </w:divBdr>
                  <w:divsChild>
                    <w:div w:id="1746877160">
                      <w:marLeft w:val="0"/>
                      <w:marRight w:val="0"/>
                      <w:marTop w:val="0"/>
                      <w:marBottom w:val="0"/>
                      <w:divBdr>
                        <w:top w:val="none" w:sz="0" w:space="0" w:color="auto"/>
                        <w:left w:val="none" w:sz="0" w:space="0" w:color="auto"/>
                        <w:bottom w:val="none" w:sz="0" w:space="0" w:color="auto"/>
                        <w:right w:val="none" w:sz="0" w:space="0" w:color="auto"/>
                      </w:divBdr>
                      <w:divsChild>
                        <w:div w:id="1900748521">
                          <w:marLeft w:val="0"/>
                          <w:marRight w:val="0"/>
                          <w:marTop w:val="0"/>
                          <w:marBottom w:val="0"/>
                          <w:divBdr>
                            <w:top w:val="none" w:sz="0" w:space="0" w:color="auto"/>
                            <w:left w:val="none" w:sz="0" w:space="0" w:color="auto"/>
                            <w:bottom w:val="none" w:sz="0" w:space="0" w:color="auto"/>
                            <w:right w:val="none" w:sz="0" w:space="0" w:color="auto"/>
                          </w:divBdr>
                          <w:divsChild>
                            <w:div w:id="1392269378">
                              <w:marLeft w:val="0"/>
                              <w:marRight w:val="0"/>
                              <w:marTop w:val="0"/>
                              <w:marBottom w:val="0"/>
                              <w:divBdr>
                                <w:top w:val="none" w:sz="0" w:space="0" w:color="auto"/>
                                <w:left w:val="none" w:sz="0" w:space="0" w:color="auto"/>
                                <w:bottom w:val="none" w:sz="0" w:space="0" w:color="auto"/>
                                <w:right w:val="none" w:sz="0" w:space="0" w:color="auto"/>
                              </w:divBdr>
                              <w:divsChild>
                                <w:div w:id="633564023">
                                  <w:marLeft w:val="0"/>
                                  <w:marRight w:val="0"/>
                                  <w:marTop w:val="0"/>
                                  <w:marBottom w:val="0"/>
                                  <w:divBdr>
                                    <w:top w:val="none" w:sz="0" w:space="0" w:color="auto"/>
                                    <w:left w:val="none" w:sz="0" w:space="0" w:color="auto"/>
                                    <w:bottom w:val="none" w:sz="0" w:space="0" w:color="auto"/>
                                    <w:right w:val="none" w:sz="0" w:space="0" w:color="auto"/>
                                  </w:divBdr>
                                  <w:divsChild>
                                    <w:div w:id="6172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99934">
          <w:marLeft w:val="0"/>
          <w:marRight w:val="0"/>
          <w:marTop w:val="0"/>
          <w:marBottom w:val="0"/>
          <w:divBdr>
            <w:top w:val="none" w:sz="0" w:space="0" w:color="auto"/>
            <w:left w:val="none" w:sz="0" w:space="0" w:color="auto"/>
            <w:bottom w:val="none" w:sz="0" w:space="0" w:color="auto"/>
            <w:right w:val="none" w:sz="0" w:space="0" w:color="auto"/>
          </w:divBdr>
          <w:divsChild>
            <w:div w:id="1827162005">
              <w:marLeft w:val="0"/>
              <w:marRight w:val="0"/>
              <w:marTop w:val="0"/>
              <w:marBottom w:val="0"/>
              <w:divBdr>
                <w:top w:val="none" w:sz="0" w:space="0" w:color="auto"/>
                <w:left w:val="none" w:sz="0" w:space="0" w:color="auto"/>
                <w:bottom w:val="none" w:sz="0" w:space="0" w:color="auto"/>
                <w:right w:val="none" w:sz="0" w:space="0" w:color="auto"/>
              </w:divBdr>
              <w:divsChild>
                <w:div w:id="336158506">
                  <w:marLeft w:val="0"/>
                  <w:marRight w:val="0"/>
                  <w:marTop w:val="0"/>
                  <w:marBottom w:val="0"/>
                  <w:divBdr>
                    <w:top w:val="none" w:sz="0" w:space="0" w:color="auto"/>
                    <w:left w:val="none" w:sz="0" w:space="0" w:color="auto"/>
                    <w:bottom w:val="none" w:sz="0" w:space="0" w:color="auto"/>
                    <w:right w:val="none" w:sz="0" w:space="0" w:color="auto"/>
                  </w:divBdr>
                  <w:divsChild>
                    <w:div w:id="608242542">
                      <w:marLeft w:val="0"/>
                      <w:marRight w:val="0"/>
                      <w:marTop w:val="0"/>
                      <w:marBottom w:val="0"/>
                      <w:divBdr>
                        <w:top w:val="none" w:sz="0" w:space="0" w:color="auto"/>
                        <w:left w:val="none" w:sz="0" w:space="0" w:color="auto"/>
                        <w:bottom w:val="none" w:sz="0" w:space="0" w:color="auto"/>
                        <w:right w:val="none" w:sz="0" w:space="0" w:color="auto"/>
                      </w:divBdr>
                      <w:divsChild>
                        <w:div w:id="1028749932">
                          <w:marLeft w:val="0"/>
                          <w:marRight w:val="0"/>
                          <w:marTop w:val="0"/>
                          <w:marBottom w:val="0"/>
                          <w:divBdr>
                            <w:top w:val="none" w:sz="0" w:space="0" w:color="auto"/>
                            <w:left w:val="none" w:sz="0" w:space="0" w:color="auto"/>
                            <w:bottom w:val="none" w:sz="0" w:space="0" w:color="auto"/>
                            <w:right w:val="none" w:sz="0" w:space="0" w:color="auto"/>
                          </w:divBdr>
                          <w:divsChild>
                            <w:div w:id="1880700133">
                              <w:marLeft w:val="0"/>
                              <w:marRight w:val="0"/>
                              <w:marTop w:val="0"/>
                              <w:marBottom w:val="0"/>
                              <w:divBdr>
                                <w:top w:val="none" w:sz="0" w:space="0" w:color="auto"/>
                                <w:left w:val="none" w:sz="0" w:space="0" w:color="auto"/>
                                <w:bottom w:val="none" w:sz="0" w:space="0" w:color="auto"/>
                                <w:right w:val="none" w:sz="0" w:space="0" w:color="auto"/>
                              </w:divBdr>
                              <w:divsChild>
                                <w:div w:id="198977498">
                                  <w:marLeft w:val="0"/>
                                  <w:marRight w:val="0"/>
                                  <w:marTop w:val="0"/>
                                  <w:marBottom w:val="0"/>
                                  <w:divBdr>
                                    <w:top w:val="none" w:sz="0" w:space="0" w:color="auto"/>
                                    <w:left w:val="none" w:sz="0" w:space="0" w:color="auto"/>
                                    <w:bottom w:val="none" w:sz="0" w:space="0" w:color="auto"/>
                                    <w:right w:val="none" w:sz="0" w:space="0" w:color="auto"/>
                                  </w:divBdr>
                                  <w:divsChild>
                                    <w:div w:id="8487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381554">
          <w:marLeft w:val="0"/>
          <w:marRight w:val="0"/>
          <w:marTop w:val="0"/>
          <w:marBottom w:val="0"/>
          <w:divBdr>
            <w:top w:val="none" w:sz="0" w:space="0" w:color="auto"/>
            <w:left w:val="none" w:sz="0" w:space="0" w:color="auto"/>
            <w:bottom w:val="none" w:sz="0" w:space="0" w:color="auto"/>
            <w:right w:val="none" w:sz="0" w:space="0" w:color="auto"/>
          </w:divBdr>
          <w:divsChild>
            <w:div w:id="1435049796">
              <w:marLeft w:val="0"/>
              <w:marRight w:val="0"/>
              <w:marTop w:val="0"/>
              <w:marBottom w:val="0"/>
              <w:divBdr>
                <w:top w:val="none" w:sz="0" w:space="0" w:color="auto"/>
                <w:left w:val="none" w:sz="0" w:space="0" w:color="auto"/>
                <w:bottom w:val="none" w:sz="0" w:space="0" w:color="auto"/>
                <w:right w:val="none" w:sz="0" w:space="0" w:color="auto"/>
              </w:divBdr>
              <w:divsChild>
                <w:div w:id="371922591">
                  <w:marLeft w:val="0"/>
                  <w:marRight w:val="0"/>
                  <w:marTop w:val="0"/>
                  <w:marBottom w:val="0"/>
                  <w:divBdr>
                    <w:top w:val="none" w:sz="0" w:space="0" w:color="auto"/>
                    <w:left w:val="none" w:sz="0" w:space="0" w:color="auto"/>
                    <w:bottom w:val="none" w:sz="0" w:space="0" w:color="auto"/>
                    <w:right w:val="none" w:sz="0" w:space="0" w:color="auto"/>
                  </w:divBdr>
                  <w:divsChild>
                    <w:div w:id="1976838251">
                      <w:marLeft w:val="0"/>
                      <w:marRight w:val="0"/>
                      <w:marTop w:val="0"/>
                      <w:marBottom w:val="0"/>
                      <w:divBdr>
                        <w:top w:val="none" w:sz="0" w:space="0" w:color="auto"/>
                        <w:left w:val="none" w:sz="0" w:space="0" w:color="auto"/>
                        <w:bottom w:val="none" w:sz="0" w:space="0" w:color="auto"/>
                        <w:right w:val="none" w:sz="0" w:space="0" w:color="auto"/>
                      </w:divBdr>
                      <w:divsChild>
                        <w:div w:id="1248228994">
                          <w:marLeft w:val="0"/>
                          <w:marRight w:val="0"/>
                          <w:marTop w:val="0"/>
                          <w:marBottom w:val="0"/>
                          <w:divBdr>
                            <w:top w:val="none" w:sz="0" w:space="0" w:color="auto"/>
                            <w:left w:val="none" w:sz="0" w:space="0" w:color="auto"/>
                            <w:bottom w:val="none" w:sz="0" w:space="0" w:color="auto"/>
                            <w:right w:val="none" w:sz="0" w:space="0" w:color="auto"/>
                          </w:divBdr>
                          <w:divsChild>
                            <w:div w:id="2048530472">
                              <w:marLeft w:val="0"/>
                              <w:marRight w:val="0"/>
                              <w:marTop w:val="0"/>
                              <w:marBottom w:val="0"/>
                              <w:divBdr>
                                <w:top w:val="none" w:sz="0" w:space="0" w:color="auto"/>
                                <w:left w:val="none" w:sz="0" w:space="0" w:color="auto"/>
                                <w:bottom w:val="none" w:sz="0" w:space="0" w:color="auto"/>
                                <w:right w:val="none" w:sz="0" w:space="0" w:color="auto"/>
                              </w:divBdr>
                              <w:divsChild>
                                <w:div w:id="467430954">
                                  <w:marLeft w:val="0"/>
                                  <w:marRight w:val="0"/>
                                  <w:marTop w:val="0"/>
                                  <w:marBottom w:val="0"/>
                                  <w:divBdr>
                                    <w:top w:val="none" w:sz="0" w:space="0" w:color="auto"/>
                                    <w:left w:val="none" w:sz="0" w:space="0" w:color="auto"/>
                                    <w:bottom w:val="none" w:sz="0" w:space="0" w:color="auto"/>
                                    <w:right w:val="none" w:sz="0" w:space="0" w:color="auto"/>
                                  </w:divBdr>
                                  <w:divsChild>
                                    <w:div w:id="190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350290">
          <w:marLeft w:val="0"/>
          <w:marRight w:val="0"/>
          <w:marTop w:val="0"/>
          <w:marBottom w:val="0"/>
          <w:divBdr>
            <w:top w:val="none" w:sz="0" w:space="0" w:color="auto"/>
            <w:left w:val="none" w:sz="0" w:space="0" w:color="auto"/>
            <w:bottom w:val="none" w:sz="0" w:space="0" w:color="auto"/>
            <w:right w:val="none" w:sz="0" w:space="0" w:color="auto"/>
          </w:divBdr>
          <w:divsChild>
            <w:div w:id="44531138">
              <w:marLeft w:val="0"/>
              <w:marRight w:val="0"/>
              <w:marTop w:val="0"/>
              <w:marBottom w:val="0"/>
              <w:divBdr>
                <w:top w:val="none" w:sz="0" w:space="0" w:color="auto"/>
                <w:left w:val="none" w:sz="0" w:space="0" w:color="auto"/>
                <w:bottom w:val="none" w:sz="0" w:space="0" w:color="auto"/>
                <w:right w:val="none" w:sz="0" w:space="0" w:color="auto"/>
              </w:divBdr>
              <w:divsChild>
                <w:div w:id="740833781">
                  <w:marLeft w:val="0"/>
                  <w:marRight w:val="0"/>
                  <w:marTop w:val="0"/>
                  <w:marBottom w:val="0"/>
                  <w:divBdr>
                    <w:top w:val="none" w:sz="0" w:space="0" w:color="auto"/>
                    <w:left w:val="none" w:sz="0" w:space="0" w:color="auto"/>
                    <w:bottom w:val="none" w:sz="0" w:space="0" w:color="auto"/>
                    <w:right w:val="none" w:sz="0" w:space="0" w:color="auto"/>
                  </w:divBdr>
                  <w:divsChild>
                    <w:div w:id="375980293">
                      <w:marLeft w:val="0"/>
                      <w:marRight w:val="0"/>
                      <w:marTop w:val="0"/>
                      <w:marBottom w:val="0"/>
                      <w:divBdr>
                        <w:top w:val="none" w:sz="0" w:space="0" w:color="auto"/>
                        <w:left w:val="none" w:sz="0" w:space="0" w:color="auto"/>
                        <w:bottom w:val="none" w:sz="0" w:space="0" w:color="auto"/>
                        <w:right w:val="none" w:sz="0" w:space="0" w:color="auto"/>
                      </w:divBdr>
                      <w:divsChild>
                        <w:div w:id="523712987">
                          <w:marLeft w:val="0"/>
                          <w:marRight w:val="0"/>
                          <w:marTop w:val="0"/>
                          <w:marBottom w:val="0"/>
                          <w:divBdr>
                            <w:top w:val="none" w:sz="0" w:space="0" w:color="auto"/>
                            <w:left w:val="none" w:sz="0" w:space="0" w:color="auto"/>
                            <w:bottom w:val="none" w:sz="0" w:space="0" w:color="auto"/>
                            <w:right w:val="none" w:sz="0" w:space="0" w:color="auto"/>
                          </w:divBdr>
                          <w:divsChild>
                            <w:div w:id="1247768938">
                              <w:marLeft w:val="0"/>
                              <w:marRight w:val="0"/>
                              <w:marTop w:val="0"/>
                              <w:marBottom w:val="0"/>
                              <w:divBdr>
                                <w:top w:val="none" w:sz="0" w:space="0" w:color="auto"/>
                                <w:left w:val="none" w:sz="0" w:space="0" w:color="auto"/>
                                <w:bottom w:val="none" w:sz="0" w:space="0" w:color="auto"/>
                                <w:right w:val="none" w:sz="0" w:space="0" w:color="auto"/>
                              </w:divBdr>
                              <w:divsChild>
                                <w:div w:id="2038694764">
                                  <w:marLeft w:val="0"/>
                                  <w:marRight w:val="0"/>
                                  <w:marTop w:val="0"/>
                                  <w:marBottom w:val="0"/>
                                  <w:divBdr>
                                    <w:top w:val="none" w:sz="0" w:space="0" w:color="auto"/>
                                    <w:left w:val="none" w:sz="0" w:space="0" w:color="auto"/>
                                    <w:bottom w:val="none" w:sz="0" w:space="0" w:color="auto"/>
                                    <w:right w:val="none" w:sz="0" w:space="0" w:color="auto"/>
                                  </w:divBdr>
                                  <w:divsChild>
                                    <w:div w:id="8835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757051">
          <w:marLeft w:val="0"/>
          <w:marRight w:val="0"/>
          <w:marTop w:val="0"/>
          <w:marBottom w:val="0"/>
          <w:divBdr>
            <w:top w:val="none" w:sz="0" w:space="0" w:color="auto"/>
            <w:left w:val="none" w:sz="0" w:space="0" w:color="auto"/>
            <w:bottom w:val="none" w:sz="0" w:space="0" w:color="auto"/>
            <w:right w:val="none" w:sz="0" w:space="0" w:color="auto"/>
          </w:divBdr>
          <w:divsChild>
            <w:div w:id="124322328">
              <w:marLeft w:val="0"/>
              <w:marRight w:val="0"/>
              <w:marTop w:val="0"/>
              <w:marBottom w:val="0"/>
              <w:divBdr>
                <w:top w:val="none" w:sz="0" w:space="0" w:color="auto"/>
                <w:left w:val="none" w:sz="0" w:space="0" w:color="auto"/>
                <w:bottom w:val="none" w:sz="0" w:space="0" w:color="auto"/>
                <w:right w:val="none" w:sz="0" w:space="0" w:color="auto"/>
              </w:divBdr>
              <w:divsChild>
                <w:div w:id="1461876875">
                  <w:marLeft w:val="0"/>
                  <w:marRight w:val="0"/>
                  <w:marTop w:val="0"/>
                  <w:marBottom w:val="0"/>
                  <w:divBdr>
                    <w:top w:val="none" w:sz="0" w:space="0" w:color="auto"/>
                    <w:left w:val="none" w:sz="0" w:space="0" w:color="auto"/>
                    <w:bottom w:val="none" w:sz="0" w:space="0" w:color="auto"/>
                    <w:right w:val="none" w:sz="0" w:space="0" w:color="auto"/>
                  </w:divBdr>
                  <w:divsChild>
                    <w:div w:id="275069004">
                      <w:marLeft w:val="0"/>
                      <w:marRight w:val="0"/>
                      <w:marTop w:val="0"/>
                      <w:marBottom w:val="0"/>
                      <w:divBdr>
                        <w:top w:val="none" w:sz="0" w:space="0" w:color="auto"/>
                        <w:left w:val="none" w:sz="0" w:space="0" w:color="auto"/>
                        <w:bottom w:val="none" w:sz="0" w:space="0" w:color="auto"/>
                        <w:right w:val="none" w:sz="0" w:space="0" w:color="auto"/>
                      </w:divBdr>
                      <w:divsChild>
                        <w:div w:id="1917745591">
                          <w:marLeft w:val="0"/>
                          <w:marRight w:val="0"/>
                          <w:marTop w:val="0"/>
                          <w:marBottom w:val="0"/>
                          <w:divBdr>
                            <w:top w:val="none" w:sz="0" w:space="0" w:color="auto"/>
                            <w:left w:val="none" w:sz="0" w:space="0" w:color="auto"/>
                            <w:bottom w:val="none" w:sz="0" w:space="0" w:color="auto"/>
                            <w:right w:val="none" w:sz="0" w:space="0" w:color="auto"/>
                          </w:divBdr>
                          <w:divsChild>
                            <w:div w:id="870193867">
                              <w:marLeft w:val="0"/>
                              <w:marRight w:val="0"/>
                              <w:marTop w:val="0"/>
                              <w:marBottom w:val="0"/>
                              <w:divBdr>
                                <w:top w:val="none" w:sz="0" w:space="0" w:color="auto"/>
                                <w:left w:val="none" w:sz="0" w:space="0" w:color="auto"/>
                                <w:bottom w:val="none" w:sz="0" w:space="0" w:color="auto"/>
                                <w:right w:val="none" w:sz="0" w:space="0" w:color="auto"/>
                              </w:divBdr>
                              <w:divsChild>
                                <w:div w:id="14024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986100">
          <w:marLeft w:val="0"/>
          <w:marRight w:val="0"/>
          <w:marTop w:val="0"/>
          <w:marBottom w:val="0"/>
          <w:divBdr>
            <w:top w:val="none" w:sz="0" w:space="0" w:color="auto"/>
            <w:left w:val="none" w:sz="0" w:space="0" w:color="auto"/>
            <w:bottom w:val="none" w:sz="0" w:space="0" w:color="auto"/>
            <w:right w:val="none" w:sz="0" w:space="0" w:color="auto"/>
          </w:divBdr>
          <w:divsChild>
            <w:div w:id="771903701">
              <w:marLeft w:val="0"/>
              <w:marRight w:val="0"/>
              <w:marTop w:val="0"/>
              <w:marBottom w:val="0"/>
              <w:divBdr>
                <w:top w:val="none" w:sz="0" w:space="0" w:color="auto"/>
                <w:left w:val="none" w:sz="0" w:space="0" w:color="auto"/>
                <w:bottom w:val="none" w:sz="0" w:space="0" w:color="auto"/>
                <w:right w:val="none" w:sz="0" w:space="0" w:color="auto"/>
              </w:divBdr>
              <w:divsChild>
                <w:div w:id="1142233985">
                  <w:marLeft w:val="0"/>
                  <w:marRight w:val="0"/>
                  <w:marTop w:val="0"/>
                  <w:marBottom w:val="0"/>
                  <w:divBdr>
                    <w:top w:val="none" w:sz="0" w:space="0" w:color="auto"/>
                    <w:left w:val="none" w:sz="0" w:space="0" w:color="auto"/>
                    <w:bottom w:val="none" w:sz="0" w:space="0" w:color="auto"/>
                    <w:right w:val="none" w:sz="0" w:space="0" w:color="auto"/>
                  </w:divBdr>
                  <w:divsChild>
                    <w:div w:id="2024083969">
                      <w:marLeft w:val="0"/>
                      <w:marRight w:val="0"/>
                      <w:marTop w:val="0"/>
                      <w:marBottom w:val="0"/>
                      <w:divBdr>
                        <w:top w:val="none" w:sz="0" w:space="0" w:color="auto"/>
                        <w:left w:val="none" w:sz="0" w:space="0" w:color="auto"/>
                        <w:bottom w:val="none" w:sz="0" w:space="0" w:color="auto"/>
                        <w:right w:val="none" w:sz="0" w:space="0" w:color="auto"/>
                      </w:divBdr>
                      <w:divsChild>
                        <w:div w:id="68692287">
                          <w:marLeft w:val="0"/>
                          <w:marRight w:val="0"/>
                          <w:marTop w:val="0"/>
                          <w:marBottom w:val="0"/>
                          <w:divBdr>
                            <w:top w:val="none" w:sz="0" w:space="0" w:color="auto"/>
                            <w:left w:val="none" w:sz="0" w:space="0" w:color="auto"/>
                            <w:bottom w:val="none" w:sz="0" w:space="0" w:color="auto"/>
                            <w:right w:val="none" w:sz="0" w:space="0" w:color="auto"/>
                          </w:divBdr>
                          <w:divsChild>
                            <w:div w:id="1810634794">
                              <w:marLeft w:val="0"/>
                              <w:marRight w:val="0"/>
                              <w:marTop w:val="0"/>
                              <w:marBottom w:val="0"/>
                              <w:divBdr>
                                <w:top w:val="none" w:sz="0" w:space="0" w:color="auto"/>
                                <w:left w:val="none" w:sz="0" w:space="0" w:color="auto"/>
                                <w:bottom w:val="none" w:sz="0" w:space="0" w:color="auto"/>
                                <w:right w:val="none" w:sz="0" w:space="0" w:color="auto"/>
                              </w:divBdr>
                              <w:divsChild>
                                <w:div w:id="508101592">
                                  <w:marLeft w:val="0"/>
                                  <w:marRight w:val="0"/>
                                  <w:marTop w:val="0"/>
                                  <w:marBottom w:val="0"/>
                                  <w:divBdr>
                                    <w:top w:val="none" w:sz="0" w:space="0" w:color="auto"/>
                                    <w:left w:val="none" w:sz="0" w:space="0" w:color="auto"/>
                                    <w:bottom w:val="none" w:sz="0" w:space="0" w:color="auto"/>
                                    <w:right w:val="none" w:sz="0" w:space="0" w:color="auto"/>
                                  </w:divBdr>
                                  <w:divsChild>
                                    <w:div w:id="18820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606292">
          <w:marLeft w:val="0"/>
          <w:marRight w:val="0"/>
          <w:marTop w:val="0"/>
          <w:marBottom w:val="0"/>
          <w:divBdr>
            <w:top w:val="none" w:sz="0" w:space="0" w:color="auto"/>
            <w:left w:val="none" w:sz="0" w:space="0" w:color="auto"/>
            <w:bottom w:val="none" w:sz="0" w:space="0" w:color="auto"/>
            <w:right w:val="none" w:sz="0" w:space="0" w:color="auto"/>
          </w:divBdr>
          <w:divsChild>
            <w:div w:id="971180919">
              <w:marLeft w:val="0"/>
              <w:marRight w:val="0"/>
              <w:marTop w:val="0"/>
              <w:marBottom w:val="0"/>
              <w:divBdr>
                <w:top w:val="none" w:sz="0" w:space="0" w:color="auto"/>
                <w:left w:val="none" w:sz="0" w:space="0" w:color="auto"/>
                <w:bottom w:val="none" w:sz="0" w:space="0" w:color="auto"/>
                <w:right w:val="none" w:sz="0" w:space="0" w:color="auto"/>
              </w:divBdr>
              <w:divsChild>
                <w:div w:id="891814120">
                  <w:marLeft w:val="0"/>
                  <w:marRight w:val="0"/>
                  <w:marTop w:val="0"/>
                  <w:marBottom w:val="0"/>
                  <w:divBdr>
                    <w:top w:val="none" w:sz="0" w:space="0" w:color="auto"/>
                    <w:left w:val="none" w:sz="0" w:space="0" w:color="auto"/>
                    <w:bottom w:val="none" w:sz="0" w:space="0" w:color="auto"/>
                    <w:right w:val="none" w:sz="0" w:space="0" w:color="auto"/>
                  </w:divBdr>
                  <w:divsChild>
                    <w:div w:id="630984306">
                      <w:marLeft w:val="0"/>
                      <w:marRight w:val="0"/>
                      <w:marTop w:val="0"/>
                      <w:marBottom w:val="0"/>
                      <w:divBdr>
                        <w:top w:val="none" w:sz="0" w:space="0" w:color="auto"/>
                        <w:left w:val="none" w:sz="0" w:space="0" w:color="auto"/>
                        <w:bottom w:val="none" w:sz="0" w:space="0" w:color="auto"/>
                        <w:right w:val="none" w:sz="0" w:space="0" w:color="auto"/>
                      </w:divBdr>
                      <w:divsChild>
                        <w:div w:id="1977837343">
                          <w:marLeft w:val="0"/>
                          <w:marRight w:val="0"/>
                          <w:marTop w:val="0"/>
                          <w:marBottom w:val="0"/>
                          <w:divBdr>
                            <w:top w:val="none" w:sz="0" w:space="0" w:color="auto"/>
                            <w:left w:val="none" w:sz="0" w:space="0" w:color="auto"/>
                            <w:bottom w:val="none" w:sz="0" w:space="0" w:color="auto"/>
                            <w:right w:val="none" w:sz="0" w:space="0" w:color="auto"/>
                          </w:divBdr>
                          <w:divsChild>
                            <w:div w:id="669988327">
                              <w:marLeft w:val="0"/>
                              <w:marRight w:val="0"/>
                              <w:marTop w:val="0"/>
                              <w:marBottom w:val="0"/>
                              <w:divBdr>
                                <w:top w:val="none" w:sz="0" w:space="0" w:color="auto"/>
                                <w:left w:val="none" w:sz="0" w:space="0" w:color="auto"/>
                                <w:bottom w:val="none" w:sz="0" w:space="0" w:color="auto"/>
                                <w:right w:val="none" w:sz="0" w:space="0" w:color="auto"/>
                              </w:divBdr>
                              <w:divsChild>
                                <w:div w:id="16928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08963">
          <w:marLeft w:val="0"/>
          <w:marRight w:val="0"/>
          <w:marTop w:val="0"/>
          <w:marBottom w:val="0"/>
          <w:divBdr>
            <w:top w:val="none" w:sz="0" w:space="0" w:color="auto"/>
            <w:left w:val="none" w:sz="0" w:space="0" w:color="auto"/>
            <w:bottom w:val="none" w:sz="0" w:space="0" w:color="auto"/>
            <w:right w:val="none" w:sz="0" w:space="0" w:color="auto"/>
          </w:divBdr>
          <w:divsChild>
            <w:div w:id="1788893842">
              <w:marLeft w:val="0"/>
              <w:marRight w:val="0"/>
              <w:marTop w:val="0"/>
              <w:marBottom w:val="0"/>
              <w:divBdr>
                <w:top w:val="none" w:sz="0" w:space="0" w:color="auto"/>
                <w:left w:val="none" w:sz="0" w:space="0" w:color="auto"/>
                <w:bottom w:val="none" w:sz="0" w:space="0" w:color="auto"/>
                <w:right w:val="none" w:sz="0" w:space="0" w:color="auto"/>
              </w:divBdr>
              <w:divsChild>
                <w:div w:id="485366021">
                  <w:marLeft w:val="0"/>
                  <w:marRight w:val="0"/>
                  <w:marTop w:val="0"/>
                  <w:marBottom w:val="0"/>
                  <w:divBdr>
                    <w:top w:val="none" w:sz="0" w:space="0" w:color="auto"/>
                    <w:left w:val="none" w:sz="0" w:space="0" w:color="auto"/>
                    <w:bottom w:val="none" w:sz="0" w:space="0" w:color="auto"/>
                    <w:right w:val="none" w:sz="0" w:space="0" w:color="auto"/>
                  </w:divBdr>
                  <w:divsChild>
                    <w:div w:id="1458380092">
                      <w:marLeft w:val="0"/>
                      <w:marRight w:val="0"/>
                      <w:marTop w:val="0"/>
                      <w:marBottom w:val="0"/>
                      <w:divBdr>
                        <w:top w:val="none" w:sz="0" w:space="0" w:color="auto"/>
                        <w:left w:val="none" w:sz="0" w:space="0" w:color="auto"/>
                        <w:bottom w:val="none" w:sz="0" w:space="0" w:color="auto"/>
                        <w:right w:val="none" w:sz="0" w:space="0" w:color="auto"/>
                      </w:divBdr>
                      <w:divsChild>
                        <w:div w:id="530144845">
                          <w:marLeft w:val="0"/>
                          <w:marRight w:val="0"/>
                          <w:marTop w:val="0"/>
                          <w:marBottom w:val="0"/>
                          <w:divBdr>
                            <w:top w:val="none" w:sz="0" w:space="0" w:color="auto"/>
                            <w:left w:val="none" w:sz="0" w:space="0" w:color="auto"/>
                            <w:bottom w:val="none" w:sz="0" w:space="0" w:color="auto"/>
                            <w:right w:val="none" w:sz="0" w:space="0" w:color="auto"/>
                          </w:divBdr>
                          <w:divsChild>
                            <w:div w:id="1864977140">
                              <w:marLeft w:val="0"/>
                              <w:marRight w:val="0"/>
                              <w:marTop w:val="0"/>
                              <w:marBottom w:val="0"/>
                              <w:divBdr>
                                <w:top w:val="none" w:sz="0" w:space="0" w:color="auto"/>
                                <w:left w:val="none" w:sz="0" w:space="0" w:color="auto"/>
                                <w:bottom w:val="none" w:sz="0" w:space="0" w:color="auto"/>
                                <w:right w:val="none" w:sz="0" w:space="0" w:color="auto"/>
                              </w:divBdr>
                              <w:divsChild>
                                <w:div w:id="979923358">
                                  <w:marLeft w:val="0"/>
                                  <w:marRight w:val="0"/>
                                  <w:marTop w:val="0"/>
                                  <w:marBottom w:val="0"/>
                                  <w:divBdr>
                                    <w:top w:val="none" w:sz="0" w:space="0" w:color="auto"/>
                                    <w:left w:val="none" w:sz="0" w:space="0" w:color="auto"/>
                                    <w:bottom w:val="none" w:sz="0" w:space="0" w:color="auto"/>
                                    <w:right w:val="none" w:sz="0" w:space="0" w:color="auto"/>
                                  </w:divBdr>
                                  <w:divsChild>
                                    <w:div w:id="17893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192611">
      <w:bodyDiv w:val="1"/>
      <w:marLeft w:val="0"/>
      <w:marRight w:val="0"/>
      <w:marTop w:val="0"/>
      <w:marBottom w:val="0"/>
      <w:divBdr>
        <w:top w:val="none" w:sz="0" w:space="0" w:color="auto"/>
        <w:left w:val="none" w:sz="0" w:space="0" w:color="auto"/>
        <w:bottom w:val="none" w:sz="0" w:space="0" w:color="auto"/>
        <w:right w:val="none" w:sz="0" w:space="0" w:color="auto"/>
      </w:divBdr>
    </w:div>
    <w:div w:id="2003388513">
      <w:bodyDiv w:val="1"/>
      <w:marLeft w:val="0"/>
      <w:marRight w:val="0"/>
      <w:marTop w:val="0"/>
      <w:marBottom w:val="0"/>
      <w:divBdr>
        <w:top w:val="none" w:sz="0" w:space="0" w:color="auto"/>
        <w:left w:val="none" w:sz="0" w:space="0" w:color="auto"/>
        <w:bottom w:val="none" w:sz="0" w:space="0" w:color="auto"/>
        <w:right w:val="none" w:sz="0" w:space="0" w:color="auto"/>
      </w:divBdr>
    </w:div>
    <w:div w:id="2005081927">
      <w:bodyDiv w:val="1"/>
      <w:marLeft w:val="0"/>
      <w:marRight w:val="0"/>
      <w:marTop w:val="0"/>
      <w:marBottom w:val="0"/>
      <w:divBdr>
        <w:top w:val="none" w:sz="0" w:space="0" w:color="auto"/>
        <w:left w:val="none" w:sz="0" w:space="0" w:color="auto"/>
        <w:bottom w:val="none" w:sz="0" w:space="0" w:color="auto"/>
        <w:right w:val="none" w:sz="0" w:space="0" w:color="auto"/>
      </w:divBdr>
      <w:divsChild>
        <w:div w:id="37513228">
          <w:marLeft w:val="0"/>
          <w:marRight w:val="0"/>
          <w:marTop w:val="0"/>
          <w:marBottom w:val="0"/>
          <w:divBdr>
            <w:top w:val="none" w:sz="0" w:space="0" w:color="auto"/>
            <w:left w:val="none" w:sz="0" w:space="0" w:color="auto"/>
            <w:bottom w:val="none" w:sz="0" w:space="0" w:color="auto"/>
            <w:right w:val="none" w:sz="0" w:space="0" w:color="auto"/>
          </w:divBdr>
          <w:divsChild>
            <w:div w:id="1865292031">
              <w:marLeft w:val="0"/>
              <w:marRight w:val="0"/>
              <w:marTop w:val="0"/>
              <w:marBottom w:val="0"/>
              <w:divBdr>
                <w:top w:val="none" w:sz="0" w:space="0" w:color="auto"/>
                <w:left w:val="none" w:sz="0" w:space="0" w:color="auto"/>
                <w:bottom w:val="none" w:sz="0" w:space="0" w:color="auto"/>
                <w:right w:val="none" w:sz="0" w:space="0" w:color="auto"/>
              </w:divBdr>
              <w:divsChild>
                <w:div w:id="521674964">
                  <w:marLeft w:val="0"/>
                  <w:marRight w:val="0"/>
                  <w:marTop w:val="0"/>
                  <w:marBottom w:val="0"/>
                  <w:divBdr>
                    <w:top w:val="none" w:sz="0" w:space="0" w:color="auto"/>
                    <w:left w:val="none" w:sz="0" w:space="0" w:color="auto"/>
                    <w:bottom w:val="none" w:sz="0" w:space="0" w:color="auto"/>
                    <w:right w:val="none" w:sz="0" w:space="0" w:color="auto"/>
                  </w:divBdr>
                  <w:divsChild>
                    <w:div w:id="42368810">
                      <w:marLeft w:val="0"/>
                      <w:marRight w:val="0"/>
                      <w:marTop w:val="0"/>
                      <w:marBottom w:val="0"/>
                      <w:divBdr>
                        <w:top w:val="none" w:sz="0" w:space="0" w:color="auto"/>
                        <w:left w:val="none" w:sz="0" w:space="0" w:color="auto"/>
                        <w:bottom w:val="none" w:sz="0" w:space="0" w:color="auto"/>
                        <w:right w:val="none" w:sz="0" w:space="0" w:color="auto"/>
                      </w:divBdr>
                      <w:divsChild>
                        <w:div w:id="1370060028">
                          <w:marLeft w:val="0"/>
                          <w:marRight w:val="0"/>
                          <w:marTop w:val="0"/>
                          <w:marBottom w:val="0"/>
                          <w:divBdr>
                            <w:top w:val="none" w:sz="0" w:space="0" w:color="auto"/>
                            <w:left w:val="none" w:sz="0" w:space="0" w:color="auto"/>
                            <w:bottom w:val="none" w:sz="0" w:space="0" w:color="auto"/>
                            <w:right w:val="none" w:sz="0" w:space="0" w:color="auto"/>
                          </w:divBdr>
                          <w:divsChild>
                            <w:div w:id="1202480547">
                              <w:marLeft w:val="0"/>
                              <w:marRight w:val="0"/>
                              <w:marTop w:val="0"/>
                              <w:marBottom w:val="0"/>
                              <w:divBdr>
                                <w:top w:val="none" w:sz="0" w:space="0" w:color="auto"/>
                                <w:left w:val="none" w:sz="0" w:space="0" w:color="auto"/>
                                <w:bottom w:val="none" w:sz="0" w:space="0" w:color="auto"/>
                                <w:right w:val="none" w:sz="0" w:space="0" w:color="auto"/>
                              </w:divBdr>
                              <w:divsChild>
                                <w:div w:id="1063481767">
                                  <w:marLeft w:val="0"/>
                                  <w:marRight w:val="0"/>
                                  <w:marTop w:val="0"/>
                                  <w:marBottom w:val="0"/>
                                  <w:divBdr>
                                    <w:top w:val="none" w:sz="0" w:space="0" w:color="auto"/>
                                    <w:left w:val="none" w:sz="0" w:space="0" w:color="auto"/>
                                    <w:bottom w:val="none" w:sz="0" w:space="0" w:color="auto"/>
                                    <w:right w:val="none" w:sz="0" w:space="0" w:color="auto"/>
                                  </w:divBdr>
                                  <w:divsChild>
                                    <w:div w:id="258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209816">
          <w:marLeft w:val="0"/>
          <w:marRight w:val="0"/>
          <w:marTop w:val="0"/>
          <w:marBottom w:val="0"/>
          <w:divBdr>
            <w:top w:val="none" w:sz="0" w:space="0" w:color="auto"/>
            <w:left w:val="none" w:sz="0" w:space="0" w:color="auto"/>
            <w:bottom w:val="none" w:sz="0" w:space="0" w:color="auto"/>
            <w:right w:val="none" w:sz="0" w:space="0" w:color="auto"/>
          </w:divBdr>
          <w:divsChild>
            <w:div w:id="755202710">
              <w:marLeft w:val="0"/>
              <w:marRight w:val="0"/>
              <w:marTop w:val="0"/>
              <w:marBottom w:val="0"/>
              <w:divBdr>
                <w:top w:val="none" w:sz="0" w:space="0" w:color="auto"/>
                <w:left w:val="none" w:sz="0" w:space="0" w:color="auto"/>
                <w:bottom w:val="none" w:sz="0" w:space="0" w:color="auto"/>
                <w:right w:val="none" w:sz="0" w:space="0" w:color="auto"/>
              </w:divBdr>
              <w:divsChild>
                <w:div w:id="127600478">
                  <w:marLeft w:val="0"/>
                  <w:marRight w:val="0"/>
                  <w:marTop w:val="0"/>
                  <w:marBottom w:val="0"/>
                  <w:divBdr>
                    <w:top w:val="none" w:sz="0" w:space="0" w:color="auto"/>
                    <w:left w:val="none" w:sz="0" w:space="0" w:color="auto"/>
                    <w:bottom w:val="none" w:sz="0" w:space="0" w:color="auto"/>
                    <w:right w:val="none" w:sz="0" w:space="0" w:color="auto"/>
                  </w:divBdr>
                  <w:divsChild>
                    <w:div w:id="1281717133">
                      <w:marLeft w:val="0"/>
                      <w:marRight w:val="0"/>
                      <w:marTop w:val="0"/>
                      <w:marBottom w:val="0"/>
                      <w:divBdr>
                        <w:top w:val="none" w:sz="0" w:space="0" w:color="auto"/>
                        <w:left w:val="none" w:sz="0" w:space="0" w:color="auto"/>
                        <w:bottom w:val="none" w:sz="0" w:space="0" w:color="auto"/>
                        <w:right w:val="none" w:sz="0" w:space="0" w:color="auto"/>
                      </w:divBdr>
                      <w:divsChild>
                        <w:div w:id="1060979882">
                          <w:marLeft w:val="0"/>
                          <w:marRight w:val="0"/>
                          <w:marTop w:val="0"/>
                          <w:marBottom w:val="0"/>
                          <w:divBdr>
                            <w:top w:val="none" w:sz="0" w:space="0" w:color="auto"/>
                            <w:left w:val="none" w:sz="0" w:space="0" w:color="auto"/>
                            <w:bottom w:val="none" w:sz="0" w:space="0" w:color="auto"/>
                            <w:right w:val="none" w:sz="0" w:space="0" w:color="auto"/>
                          </w:divBdr>
                          <w:divsChild>
                            <w:div w:id="301077607">
                              <w:marLeft w:val="0"/>
                              <w:marRight w:val="0"/>
                              <w:marTop w:val="0"/>
                              <w:marBottom w:val="0"/>
                              <w:divBdr>
                                <w:top w:val="none" w:sz="0" w:space="0" w:color="auto"/>
                                <w:left w:val="none" w:sz="0" w:space="0" w:color="auto"/>
                                <w:bottom w:val="none" w:sz="0" w:space="0" w:color="auto"/>
                                <w:right w:val="none" w:sz="0" w:space="0" w:color="auto"/>
                              </w:divBdr>
                              <w:divsChild>
                                <w:div w:id="787892623">
                                  <w:marLeft w:val="0"/>
                                  <w:marRight w:val="0"/>
                                  <w:marTop w:val="0"/>
                                  <w:marBottom w:val="0"/>
                                  <w:divBdr>
                                    <w:top w:val="none" w:sz="0" w:space="0" w:color="auto"/>
                                    <w:left w:val="none" w:sz="0" w:space="0" w:color="auto"/>
                                    <w:bottom w:val="none" w:sz="0" w:space="0" w:color="auto"/>
                                    <w:right w:val="none" w:sz="0" w:space="0" w:color="auto"/>
                                  </w:divBdr>
                                  <w:divsChild>
                                    <w:div w:id="10258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197218">
          <w:marLeft w:val="0"/>
          <w:marRight w:val="0"/>
          <w:marTop w:val="0"/>
          <w:marBottom w:val="0"/>
          <w:divBdr>
            <w:top w:val="none" w:sz="0" w:space="0" w:color="auto"/>
            <w:left w:val="none" w:sz="0" w:space="0" w:color="auto"/>
            <w:bottom w:val="none" w:sz="0" w:space="0" w:color="auto"/>
            <w:right w:val="none" w:sz="0" w:space="0" w:color="auto"/>
          </w:divBdr>
          <w:divsChild>
            <w:div w:id="982660004">
              <w:marLeft w:val="0"/>
              <w:marRight w:val="0"/>
              <w:marTop w:val="0"/>
              <w:marBottom w:val="0"/>
              <w:divBdr>
                <w:top w:val="none" w:sz="0" w:space="0" w:color="auto"/>
                <w:left w:val="none" w:sz="0" w:space="0" w:color="auto"/>
                <w:bottom w:val="none" w:sz="0" w:space="0" w:color="auto"/>
                <w:right w:val="none" w:sz="0" w:space="0" w:color="auto"/>
              </w:divBdr>
              <w:divsChild>
                <w:div w:id="2138525910">
                  <w:marLeft w:val="0"/>
                  <w:marRight w:val="0"/>
                  <w:marTop w:val="0"/>
                  <w:marBottom w:val="0"/>
                  <w:divBdr>
                    <w:top w:val="none" w:sz="0" w:space="0" w:color="auto"/>
                    <w:left w:val="none" w:sz="0" w:space="0" w:color="auto"/>
                    <w:bottom w:val="none" w:sz="0" w:space="0" w:color="auto"/>
                    <w:right w:val="none" w:sz="0" w:space="0" w:color="auto"/>
                  </w:divBdr>
                  <w:divsChild>
                    <w:div w:id="1217427034">
                      <w:marLeft w:val="0"/>
                      <w:marRight w:val="0"/>
                      <w:marTop w:val="0"/>
                      <w:marBottom w:val="0"/>
                      <w:divBdr>
                        <w:top w:val="none" w:sz="0" w:space="0" w:color="auto"/>
                        <w:left w:val="none" w:sz="0" w:space="0" w:color="auto"/>
                        <w:bottom w:val="none" w:sz="0" w:space="0" w:color="auto"/>
                        <w:right w:val="none" w:sz="0" w:space="0" w:color="auto"/>
                      </w:divBdr>
                      <w:divsChild>
                        <w:div w:id="1552695462">
                          <w:marLeft w:val="0"/>
                          <w:marRight w:val="0"/>
                          <w:marTop w:val="0"/>
                          <w:marBottom w:val="0"/>
                          <w:divBdr>
                            <w:top w:val="none" w:sz="0" w:space="0" w:color="auto"/>
                            <w:left w:val="none" w:sz="0" w:space="0" w:color="auto"/>
                            <w:bottom w:val="none" w:sz="0" w:space="0" w:color="auto"/>
                            <w:right w:val="none" w:sz="0" w:space="0" w:color="auto"/>
                          </w:divBdr>
                          <w:divsChild>
                            <w:div w:id="980844455">
                              <w:marLeft w:val="0"/>
                              <w:marRight w:val="0"/>
                              <w:marTop w:val="0"/>
                              <w:marBottom w:val="0"/>
                              <w:divBdr>
                                <w:top w:val="none" w:sz="0" w:space="0" w:color="auto"/>
                                <w:left w:val="none" w:sz="0" w:space="0" w:color="auto"/>
                                <w:bottom w:val="none" w:sz="0" w:space="0" w:color="auto"/>
                                <w:right w:val="none" w:sz="0" w:space="0" w:color="auto"/>
                              </w:divBdr>
                              <w:divsChild>
                                <w:div w:id="967079475">
                                  <w:marLeft w:val="0"/>
                                  <w:marRight w:val="0"/>
                                  <w:marTop w:val="0"/>
                                  <w:marBottom w:val="0"/>
                                  <w:divBdr>
                                    <w:top w:val="none" w:sz="0" w:space="0" w:color="auto"/>
                                    <w:left w:val="none" w:sz="0" w:space="0" w:color="auto"/>
                                    <w:bottom w:val="none" w:sz="0" w:space="0" w:color="auto"/>
                                    <w:right w:val="none" w:sz="0" w:space="0" w:color="auto"/>
                                  </w:divBdr>
                                  <w:divsChild>
                                    <w:div w:id="6971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291644">
          <w:marLeft w:val="0"/>
          <w:marRight w:val="0"/>
          <w:marTop w:val="0"/>
          <w:marBottom w:val="0"/>
          <w:divBdr>
            <w:top w:val="none" w:sz="0" w:space="0" w:color="auto"/>
            <w:left w:val="none" w:sz="0" w:space="0" w:color="auto"/>
            <w:bottom w:val="none" w:sz="0" w:space="0" w:color="auto"/>
            <w:right w:val="none" w:sz="0" w:space="0" w:color="auto"/>
          </w:divBdr>
          <w:divsChild>
            <w:div w:id="1945842193">
              <w:marLeft w:val="0"/>
              <w:marRight w:val="0"/>
              <w:marTop w:val="0"/>
              <w:marBottom w:val="0"/>
              <w:divBdr>
                <w:top w:val="none" w:sz="0" w:space="0" w:color="auto"/>
                <w:left w:val="none" w:sz="0" w:space="0" w:color="auto"/>
                <w:bottom w:val="none" w:sz="0" w:space="0" w:color="auto"/>
                <w:right w:val="none" w:sz="0" w:space="0" w:color="auto"/>
              </w:divBdr>
              <w:divsChild>
                <w:div w:id="1890721193">
                  <w:marLeft w:val="0"/>
                  <w:marRight w:val="0"/>
                  <w:marTop w:val="0"/>
                  <w:marBottom w:val="0"/>
                  <w:divBdr>
                    <w:top w:val="none" w:sz="0" w:space="0" w:color="auto"/>
                    <w:left w:val="none" w:sz="0" w:space="0" w:color="auto"/>
                    <w:bottom w:val="none" w:sz="0" w:space="0" w:color="auto"/>
                    <w:right w:val="none" w:sz="0" w:space="0" w:color="auto"/>
                  </w:divBdr>
                  <w:divsChild>
                    <w:div w:id="750928770">
                      <w:marLeft w:val="0"/>
                      <w:marRight w:val="0"/>
                      <w:marTop w:val="0"/>
                      <w:marBottom w:val="0"/>
                      <w:divBdr>
                        <w:top w:val="none" w:sz="0" w:space="0" w:color="auto"/>
                        <w:left w:val="none" w:sz="0" w:space="0" w:color="auto"/>
                        <w:bottom w:val="none" w:sz="0" w:space="0" w:color="auto"/>
                        <w:right w:val="none" w:sz="0" w:space="0" w:color="auto"/>
                      </w:divBdr>
                      <w:divsChild>
                        <w:div w:id="463423834">
                          <w:marLeft w:val="0"/>
                          <w:marRight w:val="0"/>
                          <w:marTop w:val="0"/>
                          <w:marBottom w:val="0"/>
                          <w:divBdr>
                            <w:top w:val="none" w:sz="0" w:space="0" w:color="auto"/>
                            <w:left w:val="none" w:sz="0" w:space="0" w:color="auto"/>
                            <w:bottom w:val="none" w:sz="0" w:space="0" w:color="auto"/>
                            <w:right w:val="none" w:sz="0" w:space="0" w:color="auto"/>
                          </w:divBdr>
                          <w:divsChild>
                            <w:div w:id="1518348258">
                              <w:marLeft w:val="0"/>
                              <w:marRight w:val="0"/>
                              <w:marTop w:val="0"/>
                              <w:marBottom w:val="0"/>
                              <w:divBdr>
                                <w:top w:val="none" w:sz="0" w:space="0" w:color="auto"/>
                                <w:left w:val="none" w:sz="0" w:space="0" w:color="auto"/>
                                <w:bottom w:val="none" w:sz="0" w:space="0" w:color="auto"/>
                                <w:right w:val="none" w:sz="0" w:space="0" w:color="auto"/>
                              </w:divBdr>
                              <w:divsChild>
                                <w:div w:id="2065176523">
                                  <w:marLeft w:val="0"/>
                                  <w:marRight w:val="0"/>
                                  <w:marTop w:val="0"/>
                                  <w:marBottom w:val="0"/>
                                  <w:divBdr>
                                    <w:top w:val="none" w:sz="0" w:space="0" w:color="auto"/>
                                    <w:left w:val="none" w:sz="0" w:space="0" w:color="auto"/>
                                    <w:bottom w:val="none" w:sz="0" w:space="0" w:color="auto"/>
                                    <w:right w:val="none" w:sz="0" w:space="0" w:color="auto"/>
                                  </w:divBdr>
                                  <w:divsChild>
                                    <w:div w:id="9724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799420">
          <w:marLeft w:val="0"/>
          <w:marRight w:val="0"/>
          <w:marTop w:val="0"/>
          <w:marBottom w:val="0"/>
          <w:divBdr>
            <w:top w:val="none" w:sz="0" w:space="0" w:color="auto"/>
            <w:left w:val="none" w:sz="0" w:space="0" w:color="auto"/>
            <w:bottom w:val="none" w:sz="0" w:space="0" w:color="auto"/>
            <w:right w:val="none" w:sz="0" w:space="0" w:color="auto"/>
          </w:divBdr>
          <w:divsChild>
            <w:div w:id="389427838">
              <w:marLeft w:val="0"/>
              <w:marRight w:val="0"/>
              <w:marTop w:val="0"/>
              <w:marBottom w:val="0"/>
              <w:divBdr>
                <w:top w:val="none" w:sz="0" w:space="0" w:color="auto"/>
                <w:left w:val="none" w:sz="0" w:space="0" w:color="auto"/>
                <w:bottom w:val="none" w:sz="0" w:space="0" w:color="auto"/>
                <w:right w:val="none" w:sz="0" w:space="0" w:color="auto"/>
              </w:divBdr>
              <w:divsChild>
                <w:div w:id="801384701">
                  <w:marLeft w:val="0"/>
                  <w:marRight w:val="0"/>
                  <w:marTop w:val="0"/>
                  <w:marBottom w:val="0"/>
                  <w:divBdr>
                    <w:top w:val="none" w:sz="0" w:space="0" w:color="auto"/>
                    <w:left w:val="none" w:sz="0" w:space="0" w:color="auto"/>
                    <w:bottom w:val="none" w:sz="0" w:space="0" w:color="auto"/>
                    <w:right w:val="none" w:sz="0" w:space="0" w:color="auto"/>
                  </w:divBdr>
                  <w:divsChild>
                    <w:div w:id="717363697">
                      <w:marLeft w:val="0"/>
                      <w:marRight w:val="0"/>
                      <w:marTop w:val="0"/>
                      <w:marBottom w:val="0"/>
                      <w:divBdr>
                        <w:top w:val="none" w:sz="0" w:space="0" w:color="auto"/>
                        <w:left w:val="none" w:sz="0" w:space="0" w:color="auto"/>
                        <w:bottom w:val="none" w:sz="0" w:space="0" w:color="auto"/>
                        <w:right w:val="none" w:sz="0" w:space="0" w:color="auto"/>
                      </w:divBdr>
                      <w:divsChild>
                        <w:div w:id="1461456031">
                          <w:marLeft w:val="0"/>
                          <w:marRight w:val="0"/>
                          <w:marTop w:val="0"/>
                          <w:marBottom w:val="0"/>
                          <w:divBdr>
                            <w:top w:val="none" w:sz="0" w:space="0" w:color="auto"/>
                            <w:left w:val="none" w:sz="0" w:space="0" w:color="auto"/>
                            <w:bottom w:val="none" w:sz="0" w:space="0" w:color="auto"/>
                            <w:right w:val="none" w:sz="0" w:space="0" w:color="auto"/>
                          </w:divBdr>
                          <w:divsChild>
                            <w:div w:id="837503637">
                              <w:marLeft w:val="0"/>
                              <w:marRight w:val="0"/>
                              <w:marTop w:val="0"/>
                              <w:marBottom w:val="0"/>
                              <w:divBdr>
                                <w:top w:val="none" w:sz="0" w:space="0" w:color="auto"/>
                                <w:left w:val="none" w:sz="0" w:space="0" w:color="auto"/>
                                <w:bottom w:val="none" w:sz="0" w:space="0" w:color="auto"/>
                                <w:right w:val="none" w:sz="0" w:space="0" w:color="auto"/>
                              </w:divBdr>
                              <w:divsChild>
                                <w:div w:id="2143689234">
                                  <w:marLeft w:val="0"/>
                                  <w:marRight w:val="0"/>
                                  <w:marTop w:val="0"/>
                                  <w:marBottom w:val="0"/>
                                  <w:divBdr>
                                    <w:top w:val="none" w:sz="0" w:space="0" w:color="auto"/>
                                    <w:left w:val="none" w:sz="0" w:space="0" w:color="auto"/>
                                    <w:bottom w:val="none" w:sz="0" w:space="0" w:color="auto"/>
                                    <w:right w:val="none" w:sz="0" w:space="0" w:color="auto"/>
                                  </w:divBdr>
                                  <w:divsChild>
                                    <w:div w:id="19675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402592">
          <w:marLeft w:val="0"/>
          <w:marRight w:val="0"/>
          <w:marTop w:val="0"/>
          <w:marBottom w:val="0"/>
          <w:divBdr>
            <w:top w:val="none" w:sz="0" w:space="0" w:color="auto"/>
            <w:left w:val="none" w:sz="0" w:space="0" w:color="auto"/>
            <w:bottom w:val="none" w:sz="0" w:space="0" w:color="auto"/>
            <w:right w:val="none" w:sz="0" w:space="0" w:color="auto"/>
          </w:divBdr>
          <w:divsChild>
            <w:div w:id="2075003049">
              <w:marLeft w:val="0"/>
              <w:marRight w:val="0"/>
              <w:marTop w:val="0"/>
              <w:marBottom w:val="0"/>
              <w:divBdr>
                <w:top w:val="none" w:sz="0" w:space="0" w:color="auto"/>
                <w:left w:val="none" w:sz="0" w:space="0" w:color="auto"/>
                <w:bottom w:val="none" w:sz="0" w:space="0" w:color="auto"/>
                <w:right w:val="none" w:sz="0" w:space="0" w:color="auto"/>
              </w:divBdr>
              <w:divsChild>
                <w:div w:id="1740783317">
                  <w:marLeft w:val="0"/>
                  <w:marRight w:val="0"/>
                  <w:marTop w:val="0"/>
                  <w:marBottom w:val="0"/>
                  <w:divBdr>
                    <w:top w:val="none" w:sz="0" w:space="0" w:color="auto"/>
                    <w:left w:val="none" w:sz="0" w:space="0" w:color="auto"/>
                    <w:bottom w:val="none" w:sz="0" w:space="0" w:color="auto"/>
                    <w:right w:val="none" w:sz="0" w:space="0" w:color="auto"/>
                  </w:divBdr>
                  <w:divsChild>
                    <w:div w:id="568923397">
                      <w:marLeft w:val="0"/>
                      <w:marRight w:val="0"/>
                      <w:marTop w:val="0"/>
                      <w:marBottom w:val="0"/>
                      <w:divBdr>
                        <w:top w:val="none" w:sz="0" w:space="0" w:color="auto"/>
                        <w:left w:val="none" w:sz="0" w:space="0" w:color="auto"/>
                        <w:bottom w:val="none" w:sz="0" w:space="0" w:color="auto"/>
                        <w:right w:val="none" w:sz="0" w:space="0" w:color="auto"/>
                      </w:divBdr>
                      <w:divsChild>
                        <w:div w:id="490146908">
                          <w:marLeft w:val="0"/>
                          <w:marRight w:val="0"/>
                          <w:marTop w:val="0"/>
                          <w:marBottom w:val="0"/>
                          <w:divBdr>
                            <w:top w:val="none" w:sz="0" w:space="0" w:color="auto"/>
                            <w:left w:val="none" w:sz="0" w:space="0" w:color="auto"/>
                            <w:bottom w:val="none" w:sz="0" w:space="0" w:color="auto"/>
                            <w:right w:val="none" w:sz="0" w:space="0" w:color="auto"/>
                          </w:divBdr>
                          <w:divsChild>
                            <w:div w:id="892082295">
                              <w:marLeft w:val="0"/>
                              <w:marRight w:val="0"/>
                              <w:marTop w:val="0"/>
                              <w:marBottom w:val="0"/>
                              <w:divBdr>
                                <w:top w:val="none" w:sz="0" w:space="0" w:color="auto"/>
                                <w:left w:val="none" w:sz="0" w:space="0" w:color="auto"/>
                                <w:bottom w:val="none" w:sz="0" w:space="0" w:color="auto"/>
                                <w:right w:val="none" w:sz="0" w:space="0" w:color="auto"/>
                              </w:divBdr>
                              <w:divsChild>
                                <w:div w:id="1937327650">
                                  <w:marLeft w:val="0"/>
                                  <w:marRight w:val="0"/>
                                  <w:marTop w:val="0"/>
                                  <w:marBottom w:val="0"/>
                                  <w:divBdr>
                                    <w:top w:val="none" w:sz="0" w:space="0" w:color="auto"/>
                                    <w:left w:val="none" w:sz="0" w:space="0" w:color="auto"/>
                                    <w:bottom w:val="none" w:sz="0" w:space="0" w:color="auto"/>
                                    <w:right w:val="none" w:sz="0" w:space="0" w:color="auto"/>
                                  </w:divBdr>
                                  <w:divsChild>
                                    <w:div w:id="8378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924825">
          <w:marLeft w:val="0"/>
          <w:marRight w:val="0"/>
          <w:marTop w:val="0"/>
          <w:marBottom w:val="0"/>
          <w:divBdr>
            <w:top w:val="none" w:sz="0" w:space="0" w:color="auto"/>
            <w:left w:val="none" w:sz="0" w:space="0" w:color="auto"/>
            <w:bottom w:val="none" w:sz="0" w:space="0" w:color="auto"/>
            <w:right w:val="none" w:sz="0" w:space="0" w:color="auto"/>
          </w:divBdr>
          <w:divsChild>
            <w:div w:id="836992511">
              <w:marLeft w:val="0"/>
              <w:marRight w:val="0"/>
              <w:marTop w:val="0"/>
              <w:marBottom w:val="0"/>
              <w:divBdr>
                <w:top w:val="none" w:sz="0" w:space="0" w:color="auto"/>
                <w:left w:val="none" w:sz="0" w:space="0" w:color="auto"/>
                <w:bottom w:val="none" w:sz="0" w:space="0" w:color="auto"/>
                <w:right w:val="none" w:sz="0" w:space="0" w:color="auto"/>
              </w:divBdr>
              <w:divsChild>
                <w:div w:id="2146773677">
                  <w:marLeft w:val="0"/>
                  <w:marRight w:val="0"/>
                  <w:marTop w:val="0"/>
                  <w:marBottom w:val="0"/>
                  <w:divBdr>
                    <w:top w:val="none" w:sz="0" w:space="0" w:color="auto"/>
                    <w:left w:val="none" w:sz="0" w:space="0" w:color="auto"/>
                    <w:bottom w:val="none" w:sz="0" w:space="0" w:color="auto"/>
                    <w:right w:val="none" w:sz="0" w:space="0" w:color="auto"/>
                  </w:divBdr>
                  <w:divsChild>
                    <w:div w:id="2053144191">
                      <w:marLeft w:val="0"/>
                      <w:marRight w:val="0"/>
                      <w:marTop w:val="0"/>
                      <w:marBottom w:val="0"/>
                      <w:divBdr>
                        <w:top w:val="none" w:sz="0" w:space="0" w:color="auto"/>
                        <w:left w:val="none" w:sz="0" w:space="0" w:color="auto"/>
                        <w:bottom w:val="none" w:sz="0" w:space="0" w:color="auto"/>
                        <w:right w:val="none" w:sz="0" w:space="0" w:color="auto"/>
                      </w:divBdr>
                      <w:divsChild>
                        <w:div w:id="98844413">
                          <w:marLeft w:val="0"/>
                          <w:marRight w:val="0"/>
                          <w:marTop w:val="0"/>
                          <w:marBottom w:val="0"/>
                          <w:divBdr>
                            <w:top w:val="none" w:sz="0" w:space="0" w:color="auto"/>
                            <w:left w:val="none" w:sz="0" w:space="0" w:color="auto"/>
                            <w:bottom w:val="none" w:sz="0" w:space="0" w:color="auto"/>
                            <w:right w:val="none" w:sz="0" w:space="0" w:color="auto"/>
                          </w:divBdr>
                          <w:divsChild>
                            <w:div w:id="1686982835">
                              <w:marLeft w:val="0"/>
                              <w:marRight w:val="0"/>
                              <w:marTop w:val="0"/>
                              <w:marBottom w:val="0"/>
                              <w:divBdr>
                                <w:top w:val="none" w:sz="0" w:space="0" w:color="auto"/>
                                <w:left w:val="none" w:sz="0" w:space="0" w:color="auto"/>
                                <w:bottom w:val="none" w:sz="0" w:space="0" w:color="auto"/>
                                <w:right w:val="none" w:sz="0" w:space="0" w:color="auto"/>
                              </w:divBdr>
                              <w:divsChild>
                                <w:div w:id="2052151929">
                                  <w:marLeft w:val="0"/>
                                  <w:marRight w:val="0"/>
                                  <w:marTop w:val="0"/>
                                  <w:marBottom w:val="0"/>
                                  <w:divBdr>
                                    <w:top w:val="none" w:sz="0" w:space="0" w:color="auto"/>
                                    <w:left w:val="none" w:sz="0" w:space="0" w:color="auto"/>
                                    <w:bottom w:val="none" w:sz="0" w:space="0" w:color="auto"/>
                                    <w:right w:val="none" w:sz="0" w:space="0" w:color="auto"/>
                                  </w:divBdr>
                                  <w:divsChild>
                                    <w:div w:id="4934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673711">
          <w:marLeft w:val="0"/>
          <w:marRight w:val="0"/>
          <w:marTop w:val="0"/>
          <w:marBottom w:val="0"/>
          <w:divBdr>
            <w:top w:val="none" w:sz="0" w:space="0" w:color="auto"/>
            <w:left w:val="none" w:sz="0" w:space="0" w:color="auto"/>
            <w:bottom w:val="none" w:sz="0" w:space="0" w:color="auto"/>
            <w:right w:val="none" w:sz="0" w:space="0" w:color="auto"/>
          </w:divBdr>
          <w:divsChild>
            <w:div w:id="1814789997">
              <w:marLeft w:val="0"/>
              <w:marRight w:val="0"/>
              <w:marTop w:val="0"/>
              <w:marBottom w:val="0"/>
              <w:divBdr>
                <w:top w:val="none" w:sz="0" w:space="0" w:color="auto"/>
                <w:left w:val="none" w:sz="0" w:space="0" w:color="auto"/>
                <w:bottom w:val="none" w:sz="0" w:space="0" w:color="auto"/>
                <w:right w:val="none" w:sz="0" w:space="0" w:color="auto"/>
              </w:divBdr>
              <w:divsChild>
                <w:div w:id="2008745587">
                  <w:marLeft w:val="0"/>
                  <w:marRight w:val="0"/>
                  <w:marTop w:val="0"/>
                  <w:marBottom w:val="0"/>
                  <w:divBdr>
                    <w:top w:val="none" w:sz="0" w:space="0" w:color="auto"/>
                    <w:left w:val="none" w:sz="0" w:space="0" w:color="auto"/>
                    <w:bottom w:val="none" w:sz="0" w:space="0" w:color="auto"/>
                    <w:right w:val="none" w:sz="0" w:space="0" w:color="auto"/>
                  </w:divBdr>
                  <w:divsChild>
                    <w:div w:id="678652732">
                      <w:marLeft w:val="0"/>
                      <w:marRight w:val="0"/>
                      <w:marTop w:val="0"/>
                      <w:marBottom w:val="0"/>
                      <w:divBdr>
                        <w:top w:val="none" w:sz="0" w:space="0" w:color="auto"/>
                        <w:left w:val="none" w:sz="0" w:space="0" w:color="auto"/>
                        <w:bottom w:val="none" w:sz="0" w:space="0" w:color="auto"/>
                        <w:right w:val="none" w:sz="0" w:space="0" w:color="auto"/>
                      </w:divBdr>
                      <w:divsChild>
                        <w:div w:id="836582165">
                          <w:marLeft w:val="0"/>
                          <w:marRight w:val="0"/>
                          <w:marTop w:val="0"/>
                          <w:marBottom w:val="0"/>
                          <w:divBdr>
                            <w:top w:val="none" w:sz="0" w:space="0" w:color="auto"/>
                            <w:left w:val="none" w:sz="0" w:space="0" w:color="auto"/>
                            <w:bottom w:val="none" w:sz="0" w:space="0" w:color="auto"/>
                            <w:right w:val="none" w:sz="0" w:space="0" w:color="auto"/>
                          </w:divBdr>
                          <w:divsChild>
                            <w:div w:id="99764587">
                              <w:marLeft w:val="0"/>
                              <w:marRight w:val="0"/>
                              <w:marTop w:val="0"/>
                              <w:marBottom w:val="0"/>
                              <w:divBdr>
                                <w:top w:val="none" w:sz="0" w:space="0" w:color="auto"/>
                                <w:left w:val="none" w:sz="0" w:space="0" w:color="auto"/>
                                <w:bottom w:val="none" w:sz="0" w:space="0" w:color="auto"/>
                                <w:right w:val="none" w:sz="0" w:space="0" w:color="auto"/>
                              </w:divBdr>
                              <w:divsChild>
                                <w:div w:id="1685860245">
                                  <w:marLeft w:val="0"/>
                                  <w:marRight w:val="0"/>
                                  <w:marTop w:val="0"/>
                                  <w:marBottom w:val="0"/>
                                  <w:divBdr>
                                    <w:top w:val="none" w:sz="0" w:space="0" w:color="auto"/>
                                    <w:left w:val="none" w:sz="0" w:space="0" w:color="auto"/>
                                    <w:bottom w:val="none" w:sz="0" w:space="0" w:color="auto"/>
                                    <w:right w:val="none" w:sz="0" w:space="0" w:color="auto"/>
                                  </w:divBdr>
                                  <w:divsChild>
                                    <w:div w:id="18635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mohfw.gov.in/" TargetMode="External"/><Relationship Id="rId4" Type="http://schemas.openxmlformats.org/officeDocument/2006/relationships/settings" Target="settings.xml"/><Relationship Id="rId9" Type="http://schemas.openxmlformats.org/officeDocument/2006/relationships/hyperlink" Target="https://www.nmc.org.i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6EFB3-D84E-46B9-A9E3-271B4CDB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10504</TotalTime>
  <Pages>20</Pages>
  <Words>7278</Words>
  <Characters>41489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Soniya Prajapati</dc:creator>
  <cp:lastModifiedBy>Soniya Prajapati</cp:lastModifiedBy>
  <cp:revision>167</cp:revision>
  <dcterms:created xsi:type="dcterms:W3CDTF">2024-02-28T10:19:00Z</dcterms:created>
  <dcterms:modified xsi:type="dcterms:W3CDTF">2024-03-30T18:21:00Z</dcterms:modified>
</cp:coreProperties>
</file>