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line="367" w:lineRule="exact" w:before="71"/>
        <w:ind w:left="222"/>
      </w:pPr>
      <w:r>
        <w:rPr>
          <w:spacing w:val="-10"/>
        </w:rPr>
        <w:t>VISVESVARAYA</w:t>
      </w:r>
      <w:r>
        <w:rPr>
          <w:spacing w:val="43"/>
        </w:rPr>
        <w:t> </w:t>
      </w:r>
      <w:r>
        <w:rPr>
          <w:spacing w:val="-10"/>
        </w:rPr>
        <w:t>TECHNOLOGICAL</w:t>
      </w:r>
      <w:r>
        <w:rPr>
          <w:spacing w:val="43"/>
        </w:rPr>
        <w:t> </w:t>
      </w:r>
      <w:r>
        <w:rPr>
          <w:spacing w:val="-10"/>
        </w:rPr>
        <w:t>UNIVERSITY</w:t>
      </w:r>
    </w:p>
    <w:p>
      <w:pPr>
        <w:spacing w:line="390" w:lineRule="exact" w:before="0"/>
        <w:ind w:left="122" w:right="505" w:firstLine="0"/>
        <w:jc w:val="center"/>
        <w:rPr>
          <w:rFonts w:ascii="Calibri"/>
          <w:sz w:val="32"/>
        </w:rPr>
      </w:pPr>
      <w:r>
        <w:rPr>
          <w:b/>
          <w:color w:val="0D0D0D"/>
          <w:w w:val="90"/>
          <w:sz w:val="32"/>
        </w:rPr>
        <w:t>Belagavi</w:t>
      </w:r>
      <w:r>
        <w:rPr>
          <w:rFonts w:ascii="Calibri"/>
          <w:color w:val="0D0D0D"/>
          <w:w w:val="90"/>
          <w:sz w:val="32"/>
        </w:rPr>
        <w:t>-</w:t>
      </w:r>
      <w:r>
        <w:rPr>
          <w:rFonts w:ascii="Calibri"/>
          <w:color w:val="0D0D0D"/>
          <w:spacing w:val="-2"/>
          <w:sz w:val="32"/>
        </w:rPr>
        <w:t>590018</w:t>
      </w:r>
    </w:p>
    <w:p>
      <w:pPr>
        <w:pStyle w:val="BodyText"/>
        <w:spacing w:before="4"/>
        <w:rPr>
          <w:rFonts w:ascii="Calibri"/>
          <w:sz w:val="13"/>
        </w:rPr>
      </w:pPr>
      <w:r>
        <w:rPr>
          <w:rFonts w:ascii="Calibri"/>
          <w:sz w:val="13"/>
        </w:rPr>
        <w:drawing>
          <wp:anchor distT="0" distB="0" distL="0" distR="0" allowOverlap="1" layoutInCell="1" locked="0" behindDoc="1" simplePos="0" relativeHeight="487587840">
            <wp:simplePos x="0" y="0"/>
            <wp:positionH relativeFrom="page">
              <wp:posOffset>3214370</wp:posOffset>
            </wp:positionH>
            <wp:positionV relativeFrom="paragraph">
              <wp:posOffset>119070</wp:posOffset>
            </wp:positionV>
            <wp:extent cx="1340872" cy="1316736"/>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340872" cy="1316736"/>
                    </a:xfrm>
                    <a:prstGeom prst="rect">
                      <a:avLst/>
                    </a:prstGeom>
                  </pic:spPr>
                </pic:pic>
              </a:graphicData>
            </a:graphic>
          </wp:anchor>
        </w:drawing>
      </w:r>
    </w:p>
    <w:p>
      <w:pPr>
        <w:pStyle w:val="Heading2"/>
        <w:spacing w:before="272"/>
        <w:ind w:right="505"/>
      </w:pPr>
      <w:r>
        <w:rPr/>
        <w:t>TECHNICAL</w:t>
      </w:r>
      <w:r>
        <w:rPr>
          <w:spacing w:val="-14"/>
        </w:rPr>
        <w:t> </w:t>
      </w:r>
      <w:r>
        <w:rPr/>
        <w:t>SEMINAR</w:t>
      </w:r>
      <w:r>
        <w:rPr>
          <w:spacing w:val="-8"/>
        </w:rPr>
        <w:t> </w:t>
      </w:r>
      <w:r>
        <w:rPr>
          <w:spacing w:val="-2"/>
        </w:rPr>
        <w:t>REPORT</w:t>
      </w:r>
    </w:p>
    <w:p>
      <w:pPr>
        <w:pStyle w:val="BodyText"/>
        <w:spacing w:before="272"/>
        <w:ind w:left="3" w:right="505"/>
        <w:jc w:val="center"/>
      </w:pPr>
      <w:r>
        <w:rPr>
          <w:spacing w:val="-5"/>
        </w:rPr>
        <w:t>ON</w:t>
      </w:r>
    </w:p>
    <w:p>
      <w:pPr>
        <w:spacing w:before="49"/>
        <w:ind w:left="224" w:right="505" w:firstLine="0"/>
        <w:jc w:val="center"/>
        <w:rPr>
          <w:rFonts w:ascii="Calibri" w:hAnsi="Calibri"/>
          <w:b/>
          <w:sz w:val="28"/>
        </w:rPr>
      </w:pPr>
      <w:r>
        <w:rPr>
          <w:rFonts w:ascii="Calibri" w:hAnsi="Calibri"/>
          <w:b/>
          <w:color w:val="FF0000"/>
          <w:sz w:val="28"/>
        </w:rPr>
        <w:t>“THE</w:t>
      </w:r>
      <w:r>
        <w:rPr>
          <w:rFonts w:ascii="Calibri" w:hAnsi="Calibri"/>
          <w:b/>
          <w:color w:val="FF0000"/>
          <w:spacing w:val="-17"/>
          <w:sz w:val="28"/>
        </w:rPr>
        <w:t> </w:t>
      </w:r>
      <w:r>
        <w:rPr>
          <w:rFonts w:ascii="Calibri" w:hAnsi="Calibri"/>
          <w:b/>
          <w:color w:val="FF0000"/>
          <w:sz w:val="28"/>
        </w:rPr>
        <w:t>INTERNET</w:t>
      </w:r>
      <w:r>
        <w:rPr>
          <w:rFonts w:ascii="Calibri" w:hAnsi="Calibri"/>
          <w:b/>
          <w:color w:val="FF0000"/>
          <w:spacing w:val="-9"/>
          <w:sz w:val="28"/>
        </w:rPr>
        <w:t> </w:t>
      </w:r>
      <w:r>
        <w:rPr>
          <w:rFonts w:ascii="Calibri" w:hAnsi="Calibri"/>
          <w:b/>
          <w:color w:val="FF0000"/>
          <w:sz w:val="28"/>
        </w:rPr>
        <w:t>OF</w:t>
      </w:r>
      <w:r>
        <w:rPr>
          <w:rFonts w:ascii="Calibri" w:hAnsi="Calibri"/>
          <w:b/>
          <w:color w:val="FF0000"/>
          <w:spacing w:val="-7"/>
          <w:sz w:val="28"/>
        </w:rPr>
        <w:t> </w:t>
      </w:r>
      <w:r>
        <w:rPr>
          <w:rFonts w:ascii="Calibri" w:hAnsi="Calibri"/>
          <w:b/>
          <w:color w:val="FF0000"/>
          <w:sz w:val="28"/>
        </w:rPr>
        <w:t>THINGS</w:t>
      </w:r>
      <w:r>
        <w:rPr>
          <w:rFonts w:ascii="Calibri" w:hAnsi="Calibri"/>
          <w:b/>
          <w:color w:val="FF0000"/>
          <w:spacing w:val="-11"/>
          <w:sz w:val="28"/>
        </w:rPr>
        <w:t> </w:t>
      </w:r>
      <w:r>
        <w:rPr>
          <w:rFonts w:ascii="Calibri" w:hAnsi="Calibri"/>
          <w:b/>
          <w:color w:val="FF0000"/>
          <w:sz w:val="28"/>
        </w:rPr>
        <w:t>IN</w:t>
      </w:r>
      <w:r>
        <w:rPr>
          <w:rFonts w:ascii="Calibri" w:hAnsi="Calibri"/>
          <w:b/>
          <w:color w:val="FF0000"/>
          <w:spacing w:val="-9"/>
          <w:sz w:val="28"/>
        </w:rPr>
        <w:t> </w:t>
      </w:r>
      <w:r>
        <w:rPr>
          <w:rFonts w:ascii="Calibri" w:hAnsi="Calibri"/>
          <w:b/>
          <w:color w:val="FF0000"/>
          <w:sz w:val="28"/>
        </w:rPr>
        <w:t>THE</w:t>
      </w:r>
      <w:r>
        <w:rPr>
          <w:rFonts w:ascii="Calibri" w:hAnsi="Calibri"/>
          <w:b/>
          <w:color w:val="FF0000"/>
          <w:spacing w:val="-8"/>
          <w:sz w:val="28"/>
        </w:rPr>
        <w:t> </w:t>
      </w:r>
      <w:r>
        <w:rPr>
          <w:rFonts w:ascii="Calibri" w:hAnsi="Calibri"/>
          <w:b/>
          <w:color w:val="FF0000"/>
          <w:sz w:val="28"/>
        </w:rPr>
        <w:t>OIL</w:t>
      </w:r>
      <w:r>
        <w:rPr>
          <w:rFonts w:ascii="Calibri" w:hAnsi="Calibri"/>
          <w:b/>
          <w:color w:val="FF0000"/>
          <w:spacing w:val="-14"/>
          <w:sz w:val="28"/>
        </w:rPr>
        <w:t> </w:t>
      </w:r>
      <w:r>
        <w:rPr>
          <w:rFonts w:ascii="Calibri" w:hAnsi="Calibri"/>
          <w:b/>
          <w:color w:val="FF0000"/>
          <w:sz w:val="28"/>
        </w:rPr>
        <w:t>AND</w:t>
      </w:r>
      <w:r>
        <w:rPr>
          <w:rFonts w:ascii="Calibri" w:hAnsi="Calibri"/>
          <w:b/>
          <w:color w:val="FF0000"/>
          <w:spacing w:val="-9"/>
          <w:sz w:val="28"/>
        </w:rPr>
        <w:t> </w:t>
      </w:r>
      <w:r>
        <w:rPr>
          <w:rFonts w:ascii="Calibri" w:hAnsi="Calibri"/>
          <w:b/>
          <w:color w:val="FF0000"/>
          <w:sz w:val="28"/>
        </w:rPr>
        <w:t>GAS</w:t>
      </w:r>
      <w:r>
        <w:rPr>
          <w:rFonts w:ascii="Calibri" w:hAnsi="Calibri"/>
          <w:b/>
          <w:color w:val="FF0000"/>
          <w:spacing w:val="-7"/>
          <w:sz w:val="28"/>
        </w:rPr>
        <w:t> </w:t>
      </w:r>
      <w:r>
        <w:rPr>
          <w:rFonts w:ascii="Calibri" w:hAnsi="Calibri"/>
          <w:b/>
          <w:color w:val="FF0000"/>
          <w:spacing w:val="-2"/>
          <w:sz w:val="28"/>
        </w:rPr>
        <w:t>INDUSTRY”</w:t>
      </w:r>
    </w:p>
    <w:p>
      <w:pPr>
        <w:spacing w:line="276" w:lineRule="auto" w:before="167"/>
        <w:ind w:left="1426" w:right="1712" w:firstLine="0"/>
        <w:jc w:val="center"/>
        <w:rPr>
          <w:rFonts w:ascii="Calibri"/>
          <w:b/>
          <w:sz w:val="24"/>
        </w:rPr>
      </w:pPr>
      <w:r>
        <w:rPr>
          <w:rFonts w:ascii="Calibri"/>
          <w:b/>
          <w:color w:val="0D0D0D"/>
          <w:sz w:val="24"/>
        </w:rPr>
        <w:t>Submitted</w:t>
      </w:r>
      <w:r>
        <w:rPr>
          <w:rFonts w:ascii="Calibri"/>
          <w:b/>
          <w:color w:val="0D0D0D"/>
          <w:spacing w:val="-9"/>
          <w:sz w:val="24"/>
        </w:rPr>
        <w:t> </w:t>
      </w:r>
      <w:r>
        <w:rPr>
          <w:rFonts w:ascii="Calibri"/>
          <w:b/>
          <w:color w:val="0D0D0D"/>
          <w:sz w:val="24"/>
        </w:rPr>
        <w:t>in</w:t>
      </w:r>
      <w:r>
        <w:rPr>
          <w:rFonts w:ascii="Calibri"/>
          <w:b/>
          <w:color w:val="0D0D0D"/>
          <w:spacing w:val="-9"/>
          <w:sz w:val="24"/>
        </w:rPr>
        <w:t> </w:t>
      </w:r>
      <w:r>
        <w:rPr>
          <w:rFonts w:ascii="Calibri"/>
          <w:b/>
          <w:color w:val="0D0D0D"/>
          <w:sz w:val="24"/>
        </w:rPr>
        <w:t>partial</w:t>
      </w:r>
      <w:r>
        <w:rPr>
          <w:rFonts w:ascii="Calibri"/>
          <w:b/>
          <w:color w:val="0D0D0D"/>
          <w:spacing w:val="-9"/>
          <w:sz w:val="24"/>
        </w:rPr>
        <w:t> </w:t>
      </w:r>
      <w:r>
        <w:rPr>
          <w:rFonts w:ascii="Calibri"/>
          <w:b/>
          <w:color w:val="0D0D0D"/>
          <w:sz w:val="24"/>
        </w:rPr>
        <w:t>fulfillment</w:t>
      </w:r>
      <w:r>
        <w:rPr>
          <w:rFonts w:ascii="Calibri"/>
          <w:b/>
          <w:color w:val="0D0D0D"/>
          <w:spacing w:val="-9"/>
          <w:sz w:val="24"/>
        </w:rPr>
        <w:t> </w:t>
      </w:r>
      <w:r>
        <w:rPr>
          <w:rFonts w:ascii="Calibri"/>
          <w:b/>
          <w:color w:val="0D0D0D"/>
          <w:sz w:val="24"/>
        </w:rPr>
        <w:t>of</w:t>
      </w:r>
      <w:r>
        <w:rPr>
          <w:rFonts w:ascii="Calibri"/>
          <w:b/>
          <w:color w:val="0D0D0D"/>
          <w:spacing w:val="-10"/>
          <w:sz w:val="24"/>
        </w:rPr>
        <w:t> </w:t>
      </w:r>
      <w:r>
        <w:rPr>
          <w:rFonts w:ascii="Calibri"/>
          <w:b/>
          <w:color w:val="0D0D0D"/>
          <w:sz w:val="24"/>
        </w:rPr>
        <w:t>the</w:t>
      </w:r>
      <w:r>
        <w:rPr>
          <w:rFonts w:ascii="Calibri"/>
          <w:b/>
          <w:color w:val="0D0D0D"/>
          <w:spacing w:val="-13"/>
          <w:sz w:val="24"/>
        </w:rPr>
        <w:t> </w:t>
      </w:r>
      <w:r>
        <w:rPr>
          <w:rFonts w:ascii="Calibri"/>
          <w:b/>
          <w:color w:val="0D0D0D"/>
          <w:sz w:val="24"/>
        </w:rPr>
        <w:t>requirement</w:t>
      </w:r>
      <w:r>
        <w:rPr>
          <w:rFonts w:ascii="Calibri"/>
          <w:b/>
          <w:color w:val="0D0D0D"/>
          <w:spacing w:val="-6"/>
          <w:sz w:val="24"/>
        </w:rPr>
        <w:t> </w:t>
      </w:r>
      <w:r>
        <w:rPr>
          <w:rFonts w:ascii="Calibri"/>
          <w:b/>
          <w:color w:val="0D0D0D"/>
          <w:sz w:val="24"/>
        </w:rPr>
        <w:t>for</w:t>
      </w:r>
      <w:r>
        <w:rPr>
          <w:rFonts w:ascii="Calibri"/>
          <w:b/>
          <w:color w:val="0D0D0D"/>
          <w:spacing w:val="-9"/>
          <w:sz w:val="24"/>
        </w:rPr>
        <w:t> </w:t>
      </w:r>
      <w:r>
        <w:rPr>
          <w:rFonts w:ascii="Calibri"/>
          <w:b/>
          <w:color w:val="0D0D0D"/>
          <w:sz w:val="24"/>
        </w:rPr>
        <w:t>the</w:t>
      </w:r>
      <w:r>
        <w:rPr>
          <w:rFonts w:ascii="Calibri"/>
          <w:b/>
          <w:color w:val="0D0D0D"/>
          <w:spacing w:val="-11"/>
          <w:sz w:val="24"/>
        </w:rPr>
        <w:t> </w:t>
      </w:r>
      <w:r>
        <w:rPr>
          <w:rFonts w:ascii="Calibri"/>
          <w:b/>
          <w:color w:val="0D0D0D"/>
          <w:sz w:val="24"/>
        </w:rPr>
        <w:t>8</w:t>
      </w:r>
      <w:r>
        <w:rPr>
          <w:rFonts w:ascii="Calibri"/>
          <w:b/>
          <w:color w:val="0D0D0D"/>
          <w:sz w:val="24"/>
          <w:vertAlign w:val="superscript"/>
        </w:rPr>
        <w:t>th</w:t>
      </w:r>
      <w:r>
        <w:rPr>
          <w:rFonts w:ascii="Calibri"/>
          <w:b/>
          <w:color w:val="0D0D0D"/>
          <w:spacing w:val="-10"/>
          <w:sz w:val="24"/>
          <w:vertAlign w:val="baseline"/>
        </w:rPr>
        <w:t> </w:t>
      </w:r>
      <w:r>
        <w:rPr>
          <w:rFonts w:ascii="Calibri"/>
          <w:b/>
          <w:color w:val="0D0D0D"/>
          <w:sz w:val="24"/>
          <w:vertAlign w:val="baseline"/>
        </w:rPr>
        <w:t>semester</w:t>
      </w:r>
      <w:r>
        <w:rPr>
          <w:rFonts w:ascii="Calibri"/>
          <w:b/>
          <w:color w:val="0D0D0D"/>
          <w:spacing w:val="-5"/>
          <w:sz w:val="24"/>
          <w:vertAlign w:val="baseline"/>
        </w:rPr>
        <w:t> </w:t>
      </w:r>
      <w:r>
        <w:rPr>
          <w:rFonts w:ascii="Calibri"/>
          <w:b/>
          <w:color w:val="0D0D0D"/>
          <w:sz w:val="24"/>
          <w:vertAlign w:val="baseline"/>
        </w:rPr>
        <w:t>For the Course of</w:t>
      </w:r>
    </w:p>
    <w:p>
      <w:pPr>
        <w:pStyle w:val="Heading2"/>
        <w:spacing w:before="77"/>
        <w:ind w:left="268" w:right="505"/>
      </w:pPr>
      <w:r>
        <w:rPr>
          <w:color w:val="6F2F9F"/>
        </w:rPr>
        <w:t>BACHELOR</w:t>
      </w:r>
      <w:r>
        <w:rPr>
          <w:color w:val="6F2F9F"/>
          <w:spacing w:val="-10"/>
        </w:rPr>
        <w:t> </w:t>
      </w:r>
      <w:r>
        <w:rPr>
          <w:color w:val="6F2F9F"/>
        </w:rPr>
        <w:t>OF</w:t>
      </w:r>
      <w:r>
        <w:rPr>
          <w:color w:val="6F2F9F"/>
          <w:spacing w:val="-15"/>
        </w:rPr>
        <w:t> </w:t>
      </w:r>
      <w:r>
        <w:rPr>
          <w:color w:val="6F2F9F"/>
          <w:spacing w:val="-2"/>
        </w:rPr>
        <w:t>ENGINEERING</w:t>
      </w:r>
    </w:p>
    <w:p>
      <w:pPr>
        <w:pStyle w:val="BodyText"/>
        <w:spacing w:before="81"/>
        <w:ind w:left="259" w:right="505"/>
        <w:jc w:val="center"/>
      </w:pPr>
      <w:r>
        <w:rPr>
          <w:spacing w:val="-5"/>
        </w:rPr>
        <w:t>In</w:t>
      </w:r>
    </w:p>
    <w:p>
      <w:pPr>
        <w:pStyle w:val="Heading2"/>
        <w:spacing w:before="94"/>
        <w:ind w:left="263" w:right="505"/>
      </w:pPr>
      <w:r>
        <w:rPr>
          <w:color w:val="6F2F9F"/>
          <w:spacing w:val="-2"/>
        </w:rPr>
        <w:t>COMPUTER</w:t>
      </w:r>
      <w:r>
        <w:rPr>
          <w:color w:val="6F2F9F"/>
          <w:spacing w:val="13"/>
        </w:rPr>
        <w:t> </w:t>
      </w:r>
      <w:r>
        <w:rPr>
          <w:color w:val="6F2F9F"/>
          <w:spacing w:val="-2"/>
        </w:rPr>
        <w:t>SCIENCE</w:t>
      </w:r>
      <w:r>
        <w:rPr>
          <w:color w:val="6F2F9F"/>
          <w:spacing w:val="15"/>
        </w:rPr>
        <w:t> </w:t>
      </w:r>
      <w:r>
        <w:rPr>
          <w:color w:val="6F2F9F"/>
          <w:spacing w:val="-2"/>
        </w:rPr>
        <w:t>&amp;</w:t>
      </w:r>
      <w:r>
        <w:rPr>
          <w:color w:val="6F2F9F"/>
          <w:spacing w:val="41"/>
        </w:rPr>
        <w:t> </w:t>
      </w:r>
      <w:r>
        <w:rPr>
          <w:color w:val="6F2F9F"/>
          <w:spacing w:val="-2"/>
        </w:rPr>
        <w:t>ENGINEERING</w:t>
      </w:r>
    </w:p>
    <w:p>
      <w:pPr>
        <w:pStyle w:val="BodyText"/>
        <w:spacing w:before="77"/>
        <w:ind w:left="265" w:right="505"/>
        <w:jc w:val="center"/>
      </w:pPr>
      <w:r>
        <w:rPr>
          <w:spacing w:val="-5"/>
        </w:rPr>
        <w:t>By</w:t>
      </w:r>
    </w:p>
    <w:p>
      <w:pPr>
        <w:pStyle w:val="BodyText"/>
        <w:spacing w:before="7"/>
      </w:pPr>
    </w:p>
    <w:p>
      <w:pPr>
        <w:pStyle w:val="Heading2"/>
        <w:spacing w:line="360" w:lineRule="auto"/>
        <w:ind w:left="4424" w:right="4866" w:hanging="57"/>
      </w:pPr>
      <w:r>
        <w:rPr>
          <w:color w:val="00AF50"/>
          <w:spacing w:val="-2"/>
        </w:rPr>
        <w:t>ASLAM (1ST18CS012)</w:t>
      </w:r>
    </w:p>
    <w:p>
      <w:pPr>
        <w:pStyle w:val="BodyText"/>
        <w:spacing w:before="34"/>
        <w:rPr>
          <w:b/>
        </w:rPr>
      </w:pPr>
    </w:p>
    <w:p>
      <w:pPr>
        <w:pStyle w:val="BodyText"/>
        <w:ind w:left="3" w:right="505"/>
        <w:jc w:val="center"/>
      </w:pPr>
      <w:r>
        <w:rPr/>
        <w:t>Under</w:t>
      </w:r>
      <w:r>
        <w:rPr>
          <w:spacing w:val="-2"/>
        </w:rPr>
        <w:t> </w:t>
      </w:r>
      <w:r>
        <w:rPr/>
        <w:t>the</w:t>
      </w:r>
      <w:r>
        <w:rPr>
          <w:spacing w:val="-2"/>
        </w:rPr>
        <w:t> </w:t>
      </w:r>
      <w:r>
        <w:rPr/>
        <w:t>guidance</w:t>
      </w:r>
      <w:r>
        <w:rPr>
          <w:spacing w:val="-2"/>
        </w:rPr>
        <w:t> </w:t>
      </w:r>
      <w:r>
        <w:rPr>
          <w:spacing w:val="-5"/>
        </w:rPr>
        <w:t>of</w:t>
      </w:r>
    </w:p>
    <w:p>
      <w:pPr>
        <w:pStyle w:val="BodyText"/>
        <w:spacing w:before="24"/>
      </w:pPr>
    </w:p>
    <w:p>
      <w:pPr>
        <w:spacing w:line="276" w:lineRule="auto" w:before="0"/>
        <w:ind w:left="4152" w:right="4599" w:hanging="55"/>
        <w:jc w:val="center"/>
        <w:rPr>
          <w:b/>
          <w:sz w:val="24"/>
        </w:rPr>
      </w:pPr>
      <w:r>
        <w:rPr>
          <w:b/>
          <w:color w:val="006FC0"/>
          <w:sz w:val="24"/>
        </w:rPr>
        <w:t>Ms. </w:t>
      </w:r>
      <w:r>
        <w:rPr>
          <w:b/>
          <w:color w:val="006FC0"/>
          <w:sz w:val="23"/>
        </w:rPr>
        <w:t>Priyanka S </w:t>
      </w:r>
      <w:r>
        <w:rPr>
          <w:b/>
          <w:color w:val="006FC0"/>
          <w:sz w:val="24"/>
        </w:rPr>
        <w:t>Assistant</w:t>
      </w:r>
      <w:r>
        <w:rPr>
          <w:b/>
          <w:color w:val="006FC0"/>
          <w:spacing w:val="-15"/>
          <w:sz w:val="24"/>
        </w:rPr>
        <w:t> </w:t>
      </w:r>
      <w:r>
        <w:rPr>
          <w:b/>
          <w:color w:val="006FC0"/>
          <w:sz w:val="24"/>
        </w:rPr>
        <w:t>Professor, Dept. of CSE,</w:t>
      </w:r>
    </w:p>
    <w:p>
      <w:pPr>
        <w:spacing w:before="1"/>
        <w:ind w:left="64" w:right="505" w:firstLine="0"/>
        <w:jc w:val="center"/>
        <w:rPr>
          <w:b/>
          <w:sz w:val="24"/>
        </w:rPr>
      </w:pPr>
      <w:r>
        <w:rPr>
          <w:b/>
          <w:color w:val="006FC0"/>
          <w:sz w:val="24"/>
        </w:rPr>
        <w:t>SaIT,</w:t>
      </w:r>
      <w:r>
        <w:rPr>
          <w:b/>
          <w:color w:val="006FC0"/>
          <w:spacing w:val="-4"/>
          <w:sz w:val="24"/>
        </w:rPr>
        <w:t> </w:t>
      </w:r>
      <w:r>
        <w:rPr>
          <w:b/>
          <w:color w:val="006FC0"/>
          <w:sz w:val="24"/>
        </w:rPr>
        <w:t>Bangalore-</w:t>
      </w:r>
      <w:r>
        <w:rPr>
          <w:b/>
          <w:color w:val="006FC0"/>
          <w:spacing w:val="-2"/>
          <w:sz w:val="24"/>
        </w:rPr>
        <w:t>560097</w:t>
      </w:r>
    </w:p>
    <w:p>
      <w:pPr>
        <w:pStyle w:val="BodyText"/>
        <w:rPr>
          <w:b/>
          <w:sz w:val="20"/>
        </w:rPr>
      </w:pPr>
    </w:p>
    <w:p>
      <w:pPr>
        <w:pStyle w:val="BodyText"/>
        <w:spacing w:before="187"/>
        <w:rPr>
          <w:b/>
          <w:sz w:val="20"/>
        </w:rPr>
      </w:pPr>
      <w:r>
        <w:rPr>
          <w:b/>
          <w:sz w:val="20"/>
        </w:rPr>
        <w:drawing>
          <wp:anchor distT="0" distB="0" distL="0" distR="0" allowOverlap="1" layoutInCell="1" locked="0" behindDoc="1" simplePos="0" relativeHeight="487588352">
            <wp:simplePos x="0" y="0"/>
            <wp:positionH relativeFrom="page">
              <wp:posOffset>1733550</wp:posOffset>
            </wp:positionH>
            <wp:positionV relativeFrom="paragraph">
              <wp:posOffset>280037</wp:posOffset>
            </wp:positionV>
            <wp:extent cx="3930643" cy="69951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3930643" cy="699516"/>
                    </a:xfrm>
                    <a:prstGeom prst="rect">
                      <a:avLst/>
                    </a:prstGeom>
                  </pic:spPr>
                </pic:pic>
              </a:graphicData>
            </a:graphic>
          </wp:anchor>
        </w:drawing>
      </w:r>
    </w:p>
    <w:p>
      <w:pPr>
        <w:pStyle w:val="BodyText"/>
        <w:spacing w:before="7"/>
        <w:rPr>
          <w:b/>
        </w:rPr>
      </w:pPr>
    </w:p>
    <w:p>
      <w:pPr>
        <w:spacing w:before="0"/>
        <w:ind w:left="2143" w:right="2643" w:firstLine="0"/>
        <w:jc w:val="center"/>
        <w:rPr>
          <w:b/>
          <w:sz w:val="28"/>
        </w:rPr>
      </w:pPr>
      <w:r>
        <w:rPr>
          <w:b/>
          <w:sz w:val="28"/>
        </w:rPr>
        <w:t>Department</w:t>
      </w:r>
      <w:r>
        <w:rPr>
          <w:b/>
          <w:spacing w:val="-15"/>
          <w:sz w:val="28"/>
        </w:rPr>
        <w:t> </w:t>
      </w:r>
      <w:r>
        <w:rPr>
          <w:b/>
          <w:sz w:val="28"/>
        </w:rPr>
        <w:t>of</w:t>
      </w:r>
      <w:r>
        <w:rPr>
          <w:b/>
          <w:spacing w:val="-15"/>
          <w:sz w:val="28"/>
        </w:rPr>
        <w:t> </w:t>
      </w:r>
      <w:r>
        <w:rPr>
          <w:b/>
          <w:sz w:val="28"/>
        </w:rPr>
        <w:t>Computer</w:t>
      </w:r>
      <w:r>
        <w:rPr>
          <w:b/>
          <w:spacing w:val="-14"/>
          <w:sz w:val="28"/>
        </w:rPr>
        <w:t> </w:t>
      </w:r>
      <w:r>
        <w:rPr>
          <w:b/>
          <w:sz w:val="28"/>
        </w:rPr>
        <w:t>Science</w:t>
      </w:r>
      <w:r>
        <w:rPr>
          <w:b/>
          <w:spacing w:val="-15"/>
          <w:sz w:val="28"/>
        </w:rPr>
        <w:t> </w:t>
      </w:r>
      <w:r>
        <w:rPr>
          <w:b/>
          <w:sz w:val="28"/>
        </w:rPr>
        <w:t>&amp;</w:t>
      </w:r>
      <w:r>
        <w:rPr>
          <w:b/>
          <w:spacing w:val="-15"/>
          <w:sz w:val="28"/>
        </w:rPr>
        <w:t> </w:t>
      </w:r>
      <w:r>
        <w:rPr>
          <w:b/>
          <w:sz w:val="28"/>
        </w:rPr>
        <w:t>Engineering M S Palya, Bengaluru-560097.</w:t>
      </w:r>
    </w:p>
    <w:p>
      <w:pPr>
        <w:spacing w:before="2"/>
        <w:ind w:left="12" w:right="505" w:firstLine="0"/>
        <w:jc w:val="center"/>
        <w:rPr>
          <w:b/>
          <w:sz w:val="28"/>
        </w:rPr>
      </w:pPr>
      <w:r>
        <w:rPr>
          <w:b/>
          <w:spacing w:val="-4"/>
          <w:sz w:val="28"/>
        </w:rPr>
        <w:t>2021-2022</w:t>
      </w:r>
    </w:p>
    <w:p>
      <w:pPr>
        <w:spacing w:after="0"/>
        <w:jc w:val="center"/>
        <w:rPr>
          <w:b/>
          <w:sz w:val="28"/>
        </w:rPr>
        <w:sectPr>
          <w:type w:val="continuous"/>
          <w:pgSz w:w="11910" w:h="16840"/>
          <w:pgMar w:top="1040" w:bottom="280" w:left="708" w:right="425"/>
          <w:pgBorders w:offsetFrom="page">
            <w:top w:val="single" w:color="000000" w:space="24" w:sz="24"/>
            <w:left w:val="single" w:color="000000" w:space="24" w:sz="24"/>
            <w:bottom w:val="single" w:color="000000" w:space="24" w:sz="24"/>
            <w:right w:val="single" w:color="000000" w:space="24" w:sz="24"/>
          </w:pgBorders>
        </w:sectPr>
      </w:pPr>
    </w:p>
    <w:p>
      <w:pPr>
        <w:pStyle w:val="BodyText"/>
        <w:ind w:left="1724"/>
        <w:rPr>
          <w:sz w:val="20"/>
        </w:rPr>
      </w:pPr>
      <w:r>
        <w:rPr>
          <w:sz w:val="20"/>
        </w:rPr>
        <w:drawing>
          <wp:inline distT="0" distB="0" distL="0" distR="0">
            <wp:extent cx="4367421" cy="785431"/>
            <wp:effectExtent l="0" t="0" r="0" b="0"/>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4367421" cy="785431"/>
                    </a:xfrm>
                    <a:prstGeom prst="rect">
                      <a:avLst/>
                    </a:prstGeom>
                  </pic:spPr>
                </pic:pic>
              </a:graphicData>
            </a:graphic>
          </wp:inline>
        </w:drawing>
      </w:r>
      <w:r>
        <w:rPr>
          <w:sz w:val="20"/>
        </w:rPr>
      </w:r>
    </w:p>
    <w:p>
      <w:pPr>
        <w:pStyle w:val="BodyText"/>
        <w:spacing w:before="222"/>
        <w:rPr>
          <w:b/>
        </w:rPr>
      </w:pPr>
    </w:p>
    <w:p>
      <w:pPr>
        <w:spacing w:before="0"/>
        <w:ind w:left="1790" w:right="0" w:firstLine="0"/>
        <w:jc w:val="left"/>
        <w:rPr>
          <w:b/>
          <w:sz w:val="24"/>
        </w:rPr>
      </w:pPr>
      <w:r>
        <w:rPr>
          <w:b/>
          <w:sz w:val="24"/>
        </w:rPr>
        <w:t>DEPARTMENT</w:t>
      </w:r>
      <w:r>
        <w:rPr>
          <w:b/>
          <w:spacing w:val="-17"/>
          <w:sz w:val="24"/>
        </w:rPr>
        <w:t> </w:t>
      </w:r>
      <w:r>
        <w:rPr>
          <w:b/>
          <w:sz w:val="24"/>
        </w:rPr>
        <w:t>OF</w:t>
      </w:r>
      <w:r>
        <w:rPr>
          <w:b/>
          <w:spacing w:val="-15"/>
          <w:sz w:val="24"/>
        </w:rPr>
        <w:t> </w:t>
      </w:r>
      <w:r>
        <w:rPr>
          <w:b/>
          <w:sz w:val="24"/>
        </w:rPr>
        <w:t>COMPUTER</w:t>
      </w:r>
      <w:r>
        <w:rPr>
          <w:b/>
          <w:spacing w:val="-15"/>
          <w:sz w:val="24"/>
        </w:rPr>
        <w:t> </w:t>
      </w:r>
      <w:r>
        <w:rPr>
          <w:b/>
          <w:sz w:val="24"/>
        </w:rPr>
        <w:t>SCIENCE</w:t>
      </w:r>
      <w:r>
        <w:rPr>
          <w:b/>
          <w:spacing w:val="-2"/>
          <w:sz w:val="24"/>
        </w:rPr>
        <w:t> </w:t>
      </w:r>
      <w:r>
        <w:rPr>
          <w:b/>
          <w:sz w:val="24"/>
        </w:rPr>
        <w:t>&amp;</w:t>
      </w:r>
      <w:r>
        <w:rPr>
          <w:b/>
          <w:spacing w:val="-16"/>
          <w:sz w:val="24"/>
        </w:rPr>
        <w:t> </w:t>
      </w:r>
      <w:r>
        <w:rPr>
          <w:b/>
          <w:spacing w:val="-2"/>
          <w:sz w:val="24"/>
        </w:rPr>
        <w:t>ENGINEERING</w:t>
      </w:r>
    </w:p>
    <w:p>
      <w:pPr>
        <w:spacing w:before="0"/>
        <w:ind w:left="3277" w:right="0" w:firstLine="0"/>
        <w:jc w:val="left"/>
        <w:rPr>
          <w:b/>
          <w:sz w:val="24"/>
        </w:rPr>
      </w:pPr>
      <w:r>
        <w:rPr>
          <w:b/>
          <w:spacing w:val="-2"/>
          <w:sz w:val="24"/>
        </w:rPr>
        <w:t>M.S</w:t>
      </w:r>
      <w:r>
        <w:rPr>
          <w:b/>
          <w:spacing w:val="-8"/>
          <w:sz w:val="24"/>
        </w:rPr>
        <w:t> </w:t>
      </w:r>
      <w:r>
        <w:rPr>
          <w:b/>
          <w:spacing w:val="-2"/>
          <w:sz w:val="24"/>
        </w:rPr>
        <w:t>PALYA,</w:t>
      </w:r>
      <w:r>
        <w:rPr>
          <w:b/>
          <w:spacing w:val="5"/>
          <w:sz w:val="24"/>
        </w:rPr>
        <w:t> </w:t>
      </w:r>
      <w:r>
        <w:rPr>
          <w:b/>
          <w:spacing w:val="-2"/>
          <w:sz w:val="24"/>
        </w:rPr>
        <w:t>BENGALURU-560097</w:t>
      </w:r>
    </w:p>
    <w:p>
      <w:pPr>
        <w:pStyle w:val="BodyText"/>
        <w:rPr>
          <w:b/>
        </w:rPr>
      </w:pPr>
    </w:p>
    <w:p>
      <w:pPr>
        <w:pStyle w:val="BodyText"/>
        <w:spacing w:before="96"/>
        <w:rPr>
          <w:b/>
        </w:rPr>
      </w:pPr>
    </w:p>
    <w:p>
      <w:pPr>
        <w:pStyle w:val="Heading1"/>
      </w:pPr>
      <w:r>
        <w:rPr>
          <w:spacing w:val="-2"/>
        </w:rPr>
        <w:t>CERTIFICATE</w:t>
      </w:r>
    </w:p>
    <w:p>
      <w:pPr>
        <w:pStyle w:val="BodyText"/>
        <w:rPr>
          <w:b/>
          <w:sz w:val="32"/>
        </w:rPr>
      </w:pPr>
    </w:p>
    <w:p>
      <w:pPr>
        <w:pStyle w:val="BodyText"/>
        <w:spacing w:before="51"/>
        <w:rPr>
          <w:b/>
          <w:sz w:val="32"/>
        </w:rPr>
      </w:pPr>
    </w:p>
    <w:p>
      <w:pPr>
        <w:spacing w:line="360" w:lineRule="auto" w:before="0"/>
        <w:ind w:left="98" w:right="373" w:hanging="5"/>
        <w:jc w:val="both"/>
        <w:rPr>
          <w:b/>
          <w:sz w:val="24"/>
        </w:rPr>
      </w:pPr>
      <w:r>
        <w:rPr>
          <w:sz w:val="24"/>
        </w:rPr>
        <w:t>This</w:t>
      </w:r>
      <w:r>
        <w:rPr>
          <w:spacing w:val="-1"/>
          <w:sz w:val="24"/>
        </w:rPr>
        <w:t> </w:t>
      </w:r>
      <w:r>
        <w:rPr>
          <w:sz w:val="24"/>
        </w:rPr>
        <w:t>is</w:t>
      </w:r>
      <w:r>
        <w:rPr>
          <w:spacing w:val="-2"/>
          <w:sz w:val="24"/>
        </w:rPr>
        <w:t> </w:t>
      </w:r>
      <w:r>
        <w:rPr>
          <w:sz w:val="24"/>
        </w:rPr>
        <w:t>to</w:t>
      </w:r>
      <w:r>
        <w:rPr>
          <w:spacing w:val="-1"/>
          <w:sz w:val="24"/>
        </w:rPr>
        <w:t> </w:t>
      </w:r>
      <w:r>
        <w:rPr>
          <w:sz w:val="24"/>
        </w:rPr>
        <w:t>certify</w:t>
      </w:r>
      <w:r>
        <w:rPr>
          <w:spacing w:val="-5"/>
          <w:sz w:val="24"/>
        </w:rPr>
        <w:t> </w:t>
      </w:r>
      <w:r>
        <w:rPr>
          <w:sz w:val="24"/>
        </w:rPr>
        <w:t>that</w:t>
      </w:r>
      <w:r>
        <w:rPr>
          <w:spacing w:val="-1"/>
          <w:sz w:val="24"/>
        </w:rPr>
        <w:t> </w:t>
      </w:r>
      <w:r>
        <w:rPr>
          <w:sz w:val="24"/>
        </w:rPr>
        <w:t>the </w:t>
      </w:r>
      <w:r>
        <w:rPr>
          <w:b/>
          <w:color w:val="001F5F"/>
          <w:sz w:val="24"/>
        </w:rPr>
        <w:t>SEMINAR</w:t>
      </w:r>
      <w:r>
        <w:rPr>
          <w:b/>
          <w:color w:val="001F5F"/>
          <w:spacing w:val="-1"/>
          <w:sz w:val="24"/>
        </w:rPr>
        <w:t> </w:t>
      </w:r>
      <w:r>
        <w:rPr>
          <w:sz w:val="24"/>
        </w:rPr>
        <w:t>entitled </w:t>
      </w:r>
      <w:r>
        <w:rPr>
          <w:b/>
          <w:sz w:val="24"/>
        </w:rPr>
        <w:t>“THE</w:t>
      </w:r>
      <w:r>
        <w:rPr>
          <w:b/>
          <w:spacing w:val="-1"/>
          <w:sz w:val="24"/>
        </w:rPr>
        <w:t> </w:t>
      </w:r>
      <w:r>
        <w:rPr>
          <w:b/>
          <w:sz w:val="24"/>
        </w:rPr>
        <w:t>INTERNET</w:t>
      </w:r>
      <w:r>
        <w:rPr>
          <w:b/>
          <w:spacing w:val="-2"/>
          <w:sz w:val="24"/>
        </w:rPr>
        <w:t> </w:t>
      </w:r>
      <w:r>
        <w:rPr>
          <w:b/>
          <w:sz w:val="24"/>
        </w:rPr>
        <w:t>OG</w:t>
      </w:r>
      <w:r>
        <w:rPr>
          <w:b/>
          <w:spacing w:val="-2"/>
          <w:sz w:val="24"/>
        </w:rPr>
        <w:t> </w:t>
      </w:r>
      <w:r>
        <w:rPr>
          <w:b/>
          <w:sz w:val="24"/>
        </w:rPr>
        <w:t>THINGS</w:t>
      </w:r>
      <w:r>
        <w:rPr>
          <w:b/>
          <w:spacing w:val="-1"/>
          <w:sz w:val="24"/>
        </w:rPr>
        <w:t> </w:t>
      </w:r>
      <w:r>
        <w:rPr>
          <w:b/>
          <w:sz w:val="24"/>
        </w:rPr>
        <w:t>IN</w:t>
      </w:r>
      <w:r>
        <w:rPr>
          <w:b/>
          <w:spacing w:val="-2"/>
          <w:sz w:val="24"/>
        </w:rPr>
        <w:t> </w:t>
      </w:r>
      <w:r>
        <w:rPr>
          <w:b/>
          <w:sz w:val="24"/>
        </w:rPr>
        <w:t>THE OIL</w:t>
      </w:r>
      <w:r>
        <w:rPr>
          <w:b/>
          <w:spacing w:val="-1"/>
          <w:sz w:val="24"/>
        </w:rPr>
        <w:t> </w:t>
      </w:r>
      <w:r>
        <w:rPr>
          <w:b/>
          <w:sz w:val="24"/>
        </w:rPr>
        <w:t>AND</w:t>
      </w:r>
      <w:r>
        <w:rPr>
          <w:b/>
          <w:spacing w:val="-2"/>
          <w:sz w:val="24"/>
        </w:rPr>
        <w:t> </w:t>
      </w:r>
      <w:r>
        <w:rPr>
          <w:b/>
          <w:sz w:val="24"/>
        </w:rPr>
        <w:t>GAS INDUSTRY”</w:t>
      </w:r>
      <w:r>
        <w:rPr>
          <w:b/>
          <w:spacing w:val="40"/>
          <w:sz w:val="24"/>
        </w:rPr>
        <w:t> </w:t>
      </w:r>
      <w:r>
        <w:rPr>
          <w:sz w:val="24"/>
        </w:rPr>
        <w:t>has been successfully carried out by </w:t>
      </w:r>
      <w:r>
        <w:rPr>
          <w:b/>
          <w:color w:val="00AF50"/>
          <w:sz w:val="24"/>
        </w:rPr>
        <w:t>ASLAM </w:t>
      </w:r>
      <w:r>
        <w:rPr>
          <w:sz w:val="24"/>
        </w:rPr>
        <w:t>bearing </w:t>
      </w:r>
      <w:r>
        <w:rPr>
          <w:b/>
          <w:color w:val="00AF50"/>
          <w:sz w:val="24"/>
        </w:rPr>
        <w:t>USN 1ST18CS012 </w:t>
      </w:r>
      <w:r>
        <w:rPr>
          <w:sz w:val="24"/>
        </w:rPr>
        <w:t>, bonafide</w:t>
      </w:r>
      <w:r>
        <w:rPr>
          <w:spacing w:val="40"/>
          <w:sz w:val="24"/>
        </w:rPr>
        <w:t> </w:t>
      </w:r>
      <w:r>
        <w:rPr>
          <w:sz w:val="24"/>
        </w:rPr>
        <w:t>student of </w:t>
      </w:r>
      <w:r>
        <w:rPr>
          <w:b/>
          <w:sz w:val="24"/>
        </w:rPr>
        <w:t>SAMBHRAM</w:t>
      </w:r>
      <w:r>
        <w:rPr>
          <w:b/>
          <w:spacing w:val="40"/>
          <w:sz w:val="24"/>
        </w:rPr>
        <w:t> </w:t>
      </w:r>
      <w:r>
        <w:rPr>
          <w:b/>
          <w:sz w:val="24"/>
        </w:rPr>
        <w:t>INSTITUTE</w:t>
      </w:r>
      <w:r>
        <w:rPr>
          <w:b/>
          <w:spacing w:val="-3"/>
          <w:sz w:val="24"/>
        </w:rPr>
        <w:t> </w:t>
      </w:r>
      <w:r>
        <w:rPr>
          <w:b/>
          <w:sz w:val="24"/>
        </w:rPr>
        <w:t>OF</w:t>
      </w:r>
      <w:r>
        <w:rPr>
          <w:b/>
          <w:spacing w:val="-5"/>
          <w:sz w:val="24"/>
        </w:rPr>
        <w:t> </w:t>
      </w:r>
      <w:r>
        <w:rPr>
          <w:b/>
          <w:sz w:val="24"/>
        </w:rPr>
        <w:t>TECHNOLOGY</w:t>
      </w:r>
      <w:r>
        <w:rPr>
          <w:b/>
          <w:spacing w:val="-7"/>
          <w:sz w:val="24"/>
        </w:rPr>
        <w:t> </w:t>
      </w:r>
      <w:r>
        <w:rPr>
          <w:sz w:val="24"/>
        </w:rPr>
        <w:t>in</w:t>
      </w:r>
      <w:r>
        <w:rPr>
          <w:spacing w:val="-5"/>
          <w:sz w:val="24"/>
        </w:rPr>
        <w:t> </w:t>
      </w:r>
      <w:r>
        <w:rPr>
          <w:sz w:val="24"/>
        </w:rPr>
        <w:t>partial fulfilment</w:t>
      </w:r>
      <w:r>
        <w:rPr>
          <w:spacing w:val="-1"/>
          <w:sz w:val="24"/>
        </w:rPr>
        <w:t> </w:t>
      </w:r>
      <w:r>
        <w:rPr>
          <w:sz w:val="24"/>
        </w:rPr>
        <w:t>of</w:t>
      </w:r>
      <w:r>
        <w:rPr>
          <w:spacing w:val="-8"/>
          <w:sz w:val="24"/>
        </w:rPr>
        <w:t> </w:t>
      </w:r>
      <w:r>
        <w:rPr>
          <w:sz w:val="24"/>
        </w:rPr>
        <w:t>the</w:t>
      </w:r>
      <w:r>
        <w:rPr>
          <w:spacing w:val="-5"/>
          <w:sz w:val="24"/>
        </w:rPr>
        <w:t> </w:t>
      </w:r>
      <w:r>
        <w:rPr>
          <w:sz w:val="24"/>
        </w:rPr>
        <w:t>requirements</w:t>
      </w:r>
      <w:r>
        <w:rPr>
          <w:spacing w:val="-1"/>
          <w:sz w:val="24"/>
        </w:rPr>
        <w:t> </w:t>
      </w:r>
      <w:r>
        <w:rPr>
          <w:sz w:val="24"/>
        </w:rPr>
        <w:t>for the</w:t>
      </w:r>
      <w:r>
        <w:rPr>
          <w:spacing w:val="40"/>
          <w:sz w:val="24"/>
        </w:rPr>
        <w:t>  </w:t>
      </w:r>
      <w:r>
        <w:rPr>
          <w:b/>
          <w:sz w:val="24"/>
        </w:rPr>
        <w:t>8</w:t>
      </w:r>
      <w:r>
        <w:rPr>
          <w:b/>
          <w:sz w:val="24"/>
          <w:vertAlign w:val="superscript"/>
        </w:rPr>
        <w:t>th</w:t>
      </w:r>
      <w:r>
        <w:rPr>
          <w:b/>
          <w:spacing w:val="39"/>
          <w:sz w:val="24"/>
          <w:vertAlign w:val="baseline"/>
        </w:rPr>
        <w:t>  </w:t>
      </w:r>
      <w:r>
        <w:rPr>
          <w:b/>
          <w:sz w:val="24"/>
          <w:vertAlign w:val="baseline"/>
        </w:rPr>
        <w:t>semester</w:t>
      </w:r>
      <w:r>
        <w:rPr>
          <w:b/>
          <w:spacing w:val="40"/>
          <w:sz w:val="24"/>
          <w:vertAlign w:val="baseline"/>
        </w:rPr>
        <w:t>  </w:t>
      </w:r>
      <w:r>
        <w:rPr>
          <w:sz w:val="24"/>
          <w:vertAlign w:val="baseline"/>
        </w:rPr>
        <w:t>of</w:t>
      </w:r>
      <w:r>
        <w:rPr>
          <w:spacing w:val="42"/>
          <w:sz w:val="24"/>
          <w:vertAlign w:val="baseline"/>
        </w:rPr>
        <w:t>  </w:t>
      </w:r>
      <w:r>
        <w:rPr>
          <w:b/>
          <w:color w:val="001F5F"/>
          <w:sz w:val="24"/>
          <w:vertAlign w:val="baseline"/>
        </w:rPr>
        <w:t>BACHELOR</w:t>
      </w:r>
      <w:r>
        <w:rPr>
          <w:b/>
          <w:color w:val="001F5F"/>
          <w:spacing w:val="42"/>
          <w:sz w:val="24"/>
          <w:vertAlign w:val="baseline"/>
        </w:rPr>
        <w:t>  </w:t>
      </w:r>
      <w:r>
        <w:rPr>
          <w:b/>
          <w:color w:val="001F5F"/>
          <w:sz w:val="24"/>
          <w:vertAlign w:val="baseline"/>
        </w:rPr>
        <w:t>OF</w:t>
      </w:r>
      <w:r>
        <w:rPr>
          <w:b/>
          <w:color w:val="001F5F"/>
          <w:spacing w:val="40"/>
          <w:sz w:val="24"/>
          <w:vertAlign w:val="baseline"/>
        </w:rPr>
        <w:t>  </w:t>
      </w:r>
      <w:r>
        <w:rPr>
          <w:b/>
          <w:color w:val="001F5F"/>
          <w:sz w:val="24"/>
          <w:vertAlign w:val="baseline"/>
        </w:rPr>
        <w:t>ENGINEERING</w:t>
      </w:r>
      <w:r>
        <w:rPr>
          <w:b/>
          <w:color w:val="001F5F"/>
          <w:spacing w:val="43"/>
          <w:sz w:val="24"/>
          <w:vertAlign w:val="baseline"/>
        </w:rPr>
        <w:t>  </w:t>
      </w:r>
      <w:r>
        <w:rPr>
          <w:sz w:val="24"/>
          <w:vertAlign w:val="baseline"/>
        </w:rPr>
        <w:t>in</w:t>
      </w:r>
      <w:r>
        <w:rPr>
          <w:spacing w:val="42"/>
          <w:sz w:val="24"/>
          <w:vertAlign w:val="baseline"/>
        </w:rPr>
        <w:t>  </w:t>
      </w:r>
      <w:r>
        <w:rPr>
          <w:b/>
          <w:color w:val="001F5F"/>
          <w:sz w:val="24"/>
          <w:vertAlign w:val="baseline"/>
        </w:rPr>
        <w:t>COMPUTER</w:t>
      </w:r>
      <w:r>
        <w:rPr>
          <w:b/>
          <w:color w:val="001F5F"/>
          <w:spacing w:val="41"/>
          <w:sz w:val="24"/>
          <w:vertAlign w:val="baseline"/>
        </w:rPr>
        <w:t>  </w:t>
      </w:r>
      <w:r>
        <w:rPr>
          <w:b/>
          <w:color w:val="001F5F"/>
          <w:sz w:val="24"/>
          <w:vertAlign w:val="baseline"/>
        </w:rPr>
        <w:t>SCIENCE</w:t>
      </w:r>
      <w:r>
        <w:rPr>
          <w:b/>
          <w:color w:val="001F5F"/>
          <w:spacing w:val="42"/>
          <w:sz w:val="24"/>
          <w:vertAlign w:val="baseline"/>
        </w:rPr>
        <w:t>  </w:t>
      </w:r>
      <w:r>
        <w:rPr>
          <w:b/>
          <w:color w:val="001F5F"/>
          <w:spacing w:val="-5"/>
          <w:sz w:val="24"/>
          <w:vertAlign w:val="baseline"/>
        </w:rPr>
        <w:t>AND</w:t>
      </w:r>
    </w:p>
    <w:p>
      <w:pPr>
        <w:spacing w:line="360" w:lineRule="auto" w:before="0"/>
        <w:ind w:left="98" w:right="371" w:firstLine="0"/>
        <w:jc w:val="both"/>
        <w:rPr>
          <w:sz w:val="24"/>
        </w:rPr>
      </w:pPr>
      <w:r>
        <w:rPr>
          <w:b/>
          <w:color w:val="001F5F"/>
          <w:sz w:val="24"/>
        </w:rPr>
        <w:t>ENGINEERING </w:t>
      </w:r>
      <w:r>
        <w:rPr>
          <w:sz w:val="24"/>
        </w:rPr>
        <w:t>of</w:t>
      </w:r>
      <w:r>
        <w:rPr>
          <w:spacing w:val="40"/>
          <w:sz w:val="24"/>
        </w:rPr>
        <w:t> </w:t>
      </w:r>
      <w:r>
        <w:rPr>
          <w:b/>
          <w:sz w:val="24"/>
        </w:rPr>
        <w:t>VISVESVARAYA TECHNOLOGICAL</w:t>
      </w:r>
      <w:r>
        <w:rPr>
          <w:b/>
          <w:spacing w:val="-11"/>
          <w:sz w:val="24"/>
        </w:rPr>
        <w:t> </w:t>
      </w:r>
      <w:r>
        <w:rPr>
          <w:b/>
          <w:sz w:val="24"/>
        </w:rPr>
        <w:t>UNIVERSITY</w:t>
      </w:r>
      <w:r>
        <w:rPr>
          <w:b/>
          <w:spacing w:val="-8"/>
          <w:sz w:val="24"/>
        </w:rPr>
        <w:t> </w:t>
      </w:r>
      <w:r>
        <w:rPr>
          <w:sz w:val="24"/>
        </w:rPr>
        <w:t>during</w:t>
      </w:r>
      <w:r>
        <w:rPr>
          <w:spacing w:val="-13"/>
          <w:sz w:val="24"/>
        </w:rPr>
        <w:t> </w:t>
      </w:r>
      <w:r>
        <w:rPr>
          <w:sz w:val="24"/>
        </w:rPr>
        <w:t>the</w:t>
      </w:r>
      <w:r>
        <w:rPr>
          <w:spacing w:val="-9"/>
          <w:sz w:val="24"/>
        </w:rPr>
        <w:t> </w:t>
      </w:r>
      <w:r>
        <w:rPr>
          <w:sz w:val="24"/>
        </w:rPr>
        <w:t>academic</w:t>
      </w:r>
      <w:r>
        <w:rPr>
          <w:spacing w:val="-4"/>
          <w:sz w:val="24"/>
        </w:rPr>
        <w:t> </w:t>
      </w:r>
      <w:r>
        <w:rPr>
          <w:sz w:val="24"/>
        </w:rPr>
        <w:t>year </w:t>
      </w:r>
      <w:r>
        <w:rPr>
          <w:spacing w:val="-2"/>
          <w:sz w:val="24"/>
        </w:rPr>
        <w:t>2021-22.</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14" w:after="1"/>
        <w:rPr>
          <w:sz w:val="20"/>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24"/>
        <w:gridCol w:w="4180"/>
        <w:gridCol w:w="2822"/>
      </w:tblGrid>
      <w:tr>
        <w:trPr>
          <w:trHeight w:val="293" w:hRule="atLeast"/>
        </w:trPr>
        <w:tc>
          <w:tcPr>
            <w:tcW w:w="2924" w:type="dxa"/>
          </w:tcPr>
          <w:p>
            <w:pPr>
              <w:pStyle w:val="TableParagraph"/>
              <w:spacing w:line="266" w:lineRule="exact"/>
              <w:ind w:left="50"/>
              <w:rPr>
                <w:b/>
                <w:sz w:val="24"/>
              </w:rPr>
            </w:pPr>
            <w:r>
              <w:rPr>
                <w:b/>
                <w:sz w:val="24"/>
              </w:rPr>
              <w:t>Signature</w:t>
            </w:r>
            <w:r>
              <w:rPr>
                <w:b/>
                <w:spacing w:val="-4"/>
                <w:sz w:val="24"/>
              </w:rPr>
              <w:t> </w:t>
            </w:r>
            <w:r>
              <w:rPr>
                <w:b/>
                <w:sz w:val="24"/>
              </w:rPr>
              <w:t>of the</w:t>
            </w:r>
            <w:r>
              <w:rPr>
                <w:b/>
                <w:spacing w:val="-1"/>
                <w:sz w:val="24"/>
              </w:rPr>
              <w:t> </w:t>
            </w:r>
            <w:r>
              <w:rPr>
                <w:b/>
                <w:spacing w:val="-4"/>
                <w:sz w:val="24"/>
              </w:rPr>
              <w:t>Guide</w:t>
            </w:r>
          </w:p>
        </w:tc>
        <w:tc>
          <w:tcPr>
            <w:tcW w:w="4180" w:type="dxa"/>
          </w:tcPr>
          <w:p>
            <w:pPr>
              <w:pStyle w:val="TableParagraph"/>
              <w:spacing w:line="268" w:lineRule="exact"/>
              <w:ind w:left="547"/>
              <w:rPr>
                <w:b/>
                <w:sz w:val="24"/>
              </w:rPr>
            </w:pPr>
            <w:r>
              <w:rPr>
                <w:b/>
                <w:sz w:val="24"/>
              </w:rPr>
              <w:t>Signature</w:t>
            </w:r>
            <w:r>
              <w:rPr>
                <w:b/>
                <w:spacing w:val="-2"/>
                <w:sz w:val="24"/>
              </w:rPr>
              <w:t> </w:t>
            </w:r>
            <w:r>
              <w:rPr>
                <w:b/>
                <w:sz w:val="24"/>
              </w:rPr>
              <w:t>of</w:t>
            </w:r>
            <w:r>
              <w:rPr>
                <w:b/>
                <w:spacing w:val="1"/>
                <w:sz w:val="24"/>
              </w:rPr>
              <w:t> </w:t>
            </w:r>
            <w:r>
              <w:rPr>
                <w:b/>
                <w:sz w:val="24"/>
              </w:rPr>
              <w:t>the</w:t>
            </w:r>
            <w:r>
              <w:rPr>
                <w:b/>
                <w:spacing w:val="-2"/>
                <w:sz w:val="24"/>
              </w:rPr>
              <w:t> </w:t>
            </w:r>
            <w:r>
              <w:rPr>
                <w:b/>
                <w:sz w:val="24"/>
              </w:rPr>
              <w:t>Co </w:t>
            </w:r>
            <w:r>
              <w:rPr>
                <w:b/>
                <w:spacing w:val="-2"/>
                <w:sz w:val="24"/>
              </w:rPr>
              <w:t>Ordinator</w:t>
            </w:r>
          </w:p>
        </w:tc>
        <w:tc>
          <w:tcPr>
            <w:tcW w:w="2822" w:type="dxa"/>
          </w:tcPr>
          <w:p>
            <w:pPr>
              <w:pStyle w:val="TableParagraph"/>
              <w:spacing w:line="266" w:lineRule="exact"/>
              <w:ind w:left="478"/>
              <w:jc w:val="center"/>
              <w:rPr>
                <w:b/>
                <w:sz w:val="24"/>
              </w:rPr>
            </w:pPr>
            <w:r>
              <w:rPr>
                <w:b/>
                <w:sz w:val="24"/>
              </w:rPr>
              <w:t>Signature</w:t>
            </w:r>
            <w:r>
              <w:rPr>
                <w:b/>
                <w:spacing w:val="-2"/>
                <w:sz w:val="24"/>
              </w:rPr>
              <w:t> </w:t>
            </w:r>
            <w:r>
              <w:rPr>
                <w:b/>
                <w:sz w:val="24"/>
              </w:rPr>
              <w:t>of the</w:t>
            </w:r>
            <w:r>
              <w:rPr>
                <w:b/>
                <w:spacing w:val="-1"/>
                <w:sz w:val="24"/>
              </w:rPr>
              <w:t> </w:t>
            </w:r>
            <w:r>
              <w:rPr>
                <w:b/>
                <w:spacing w:val="-5"/>
                <w:sz w:val="24"/>
              </w:rPr>
              <w:t>HOD</w:t>
            </w:r>
          </w:p>
        </w:tc>
      </w:tr>
      <w:tr>
        <w:trPr>
          <w:trHeight w:val="374" w:hRule="atLeast"/>
        </w:trPr>
        <w:tc>
          <w:tcPr>
            <w:tcW w:w="2924" w:type="dxa"/>
          </w:tcPr>
          <w:p>
            <w:pPr>
              <w:pStyle w:val="TableParagraph"/>
              <w:spacing w:line="258" w:lineRule="exact" w:before="97"/>
              <w:ind w:left="277"/>
              <w:rPr>
                <w:b/>
                <w:sz w:val="24"/>
              </w:rPr>
            </w:pPr>
            <w:r>
              <w:rPr>
                <w:b/>
                <w:spacing w:val="-4"/>
                <w:sz w:val="24"/>
              </w:rPr>
              <w:t>Prof.</w:t>
            </w:r>
            <w:r>
              <w:rPr>
                <w:b/>
                <w:spacing w:val="-11"/>
                <w:sz w:val="24"/>
              </w:rPr>
              <w:t> </w:t>
            </w:r>
            <w:r>
              <w:rPr>
                <w:b/>
                <w:spacing w:val="-4"/>
                <w:sz w:val="24"/>
              </w:rPr>
              <w:t>Priyanka</w:t>
            </w:r>
            <w:r>
              <w:rPr>
                <w:b/>
                <w:spacing w:val="-5"/>
                <w:sz w:val="24"/>
              </w:rPr>
              <w:t> </w:t>
            </w:r>
            <w:r>
              <w:rPr>
                <w:b/>
                <w:spacing w:val="-10"/>
                <w:sz w:val="24"/>
              </w:rPr>
              <w:t>S</w:t>
            </w:r>
          </w:p>
        </w:tc>
        <w:tc>
          <w:tcPr>
            <w:tcW w:w="4180" w:type="dxa"/>
          </w:tcPr>
          <w:p>
            <w:pPr>
              <w:pStyle w:val="TableParagraph"/>
              <w:spacing w:before="15"/>
              <w:ind w:left="1267"/>
              <w:rPr>
                <w:b/>
                <w:sz w:val="24"/>
              </w:rPr>
            </w:pPr>
            <w:r>
              <w:rPr>
                <w:b/>
                <w:sz w:val="24"/>
              </w:rPr>
              <w:t>Prof.</w:t>
            </w:r>
            <w:r>
              <w:rPr>
                <w:b/>
                <w:spacing w:val="-1"/>
                <w:sz w:val="24"/>
              </w:rPr>
              <w:t> </w:t>
            </w:r>
            <w:r>
              <w:rPr>
                <w:b/>
                <w:sz w:val="24"/>
              </w:rPr>
              <w:t>Vani </w:t>
            </w:r>
            <w:r>
              <w:rPr>
                <w:b/>
                <w:spacing w:val="-10"/>
                <w:sz w:val="24"/>
              </w:rPr>
              <w:t>B</w:t>
            </w:r>
          </w:p>
        </w:tc>
        <w:tc>
          <w:tcPr>
            <w:tcW w:w="2822" w:type="dxa"/>
          </w:tcPr>
          <w:p>
            <w:pPr>
              <w:pStyle w:val="TableParagraph"/>
              <w:spacing w:line="258" w:lineRule="exact" w:before="97"/>
              <w:ind w:left="436"/>
              <w:jc w:val="center"/>
              <w:rPr>
                <w:b/>
                <w:sz w:val="24"/>
              </w:rPr>
            </w:pPr>
            <w:r>
              <w:rPr>
                <w:b/>
                <w:sz w:val="24"/>
              </w:rPr>
              <w:t>Dr.T</w:t>
            </w:r>
            <w:r>
              <w:rPr>
                <w:b/>
                <w:spacing w:val="-17"/>
                <w:sz w:val="24"/>
              </w:rPr>
              <w:t> </w:t>
            </w:r>
            <w:r>
              <w:rPr>
                <w:b/>
                <w:sz w:val="24"/>
              </w:rPr>
              <w:t>John</w:t>
            </w:r>
            <w:r>
              <w:rPr>
                <w:b/>
                <w:spacing w:val="48"/>
                <w:sz w:val="24"/>
              </w:rPr>
              <w:t> </w:t>
            </w:r>
            <w:r>
              <w:rPr>
                <w:b/>
                <w:spacing w:val="-4"/>
                <w:sz w:val="24"/>
              </w:rPr>
              <w:t>Peter</w:t>
            </w:r>
          </w:p>
        </w:tc>
      </w:tr>
      <w:tr>
        <w:trPr>
          <w:trHeight w:val="819" w:hRule="atLeast"/>
        </w:trPr>
        <w:tc>
          <w:tcPr>
            <w:tcW w:w="2924" w:type="dxa"/>
          </w:tcPr>
          <w:p>
            <w:pPr>
              <w:pStyle w:val="TableParagraph"/>
              <w:spacing w:line="268" w:lineRule="exact"/>
              <w:ind w:left="350" w:hanging="60"/>
              <w:rPr>
                <w:sz w:val="24"/>
              </w:rPr>
            </w:pPr>
            <w:r>
              <w:rPr>
                <w:sz w:val="24"/>
              </w:rPr>
              <w:t>Asst. </w:t>
            </w:r>
            <w:r>
              <w:rPr>
                <w:spacing w:val="-2"/>
                <w:sz w:val="24"/>
              </w:rPr>
              <w:t>Professor</w:t>
            </w:r>
          </w:p>
          <w:p>
            <w:pPr>
              <w:pStyle w:val="TableParagraph"/>
              <w:spacing w:line="270" w:lineRule="atLeast"/>
              <w:ind w:left="350" w:right="996"/>
              <w:rPr>
                <w:sz w:val="24"/>
              </w:rPr>
            </w:pPr>
            <w:r>
              <w:rPr>
                <w:sz w:val="24"/>
              </w:rPr>
              <w:t>Dept. of CSE, SaIT,</w:t>
            </w:r>
            <w:r>
              <w:rPr>
                <w:spacing w:val="-15"/>
                <w:sz w:val="24"/>
              </w:rPr>
              <w:t> </w:t>
            </w:r>
            <w:r>
              <w:rPr>
                <w:sz w:val="24"/>
              </w:rPr>
              <w:t>Bangalore</w:t>
            </w:r>
          </w:p>
        </w:tc>
        <w:tc>
          <w:tcPr>
            <w:tcW w:w="4180" w:type="dxa"/>
          </w:tcPr>
          <w:p>
            <w:pPr>
              <w:pStyle w:val="TableParagraph"/>
              <w:spacing w:line="268" w:lineRule="exact"/>
              <w:ind w:left="1207" w:hanging="60"/>
              <w:rPr>
                <w:sz w:val="24"/>
              </w:rPr>
            </w:pPr>
            <w:r>
              <w:rPr>
                <w:sz w:val="24"/>
              </w:rPr>
              <w:t>Asst. </w:t>
            </w:r>
            <w:r>
              <w:rPr>
                <w:spacing w:val="-2"/>
                <w:sz w:val="24"/>
              </w:rPr>
              <w:t>Professor</w:t>
            </w:r>
          </w:p>
          <w:p>
            <w:pPr>
              <w:pStyle w:val="TableParagraph"/>
              <w:spacing w:line="270" w:lineRule="atLeast"/>
              <w:ind w:left="1147" w:right="1455" w:firstLine="60"/>
              <w:rPr>
                <w:sz w:val="24"/>
              </w:rPr>
            </w:pPr>
            <w:r>
              <w:rPr>
                <w:sz w:val="24"/>
              </w:rPr>
              <w:t>Dept. of CSE, SaIT,</w:t>
            </w:r>
            <w:r>
              <w:rPr>
                <w:spacing w:val="-15"/>
                <w:sz w:val="24"/>
              </w:rPr>
              <w:t> </w:t>
            </w:r>
            <w:r>
              <w:rPr>
                <w:sz w:val="24"/>
              </w:rPr>
              <w:t>Bangalore</w:t>
            </w:r>
          </w:p>
        </w:tc>
        <w:tc>
          <w:tcPr>
            <w:tcW w:w="2822" w:type="dxa"/>
          </w:tcPr>
          <w:p>
            <w:pPr>
              <w:pStyle w:val="TableParagraph"/>
              <w:spacing w:line="268" w:lineRule="exact"/>
              <w:ind w:left="707"/>
              <w:rPr>
                <w:sz w:val="24"/>
              </w:rPr>
            </w:pPr>
            <w:r>
              <w:rPr>
                <w:sz w:val="24"/>
              </w:rPr>
              <w:t>Professor</w:t>
            </w:r>
            <w:r>
              <w:rPr>
                <w:spacing w:val="-3"/>
                <w:sz w:val="24"/>
              </w:rPr>
              <w:t> </w:t>
            </w:r>
            <w:r>
              <w:rPr>
                <w:sz w:val="24"/>
              </w:rPr>
              <w:t>&amp;</w:t>
            </w:r>
            <w:r>
              <w:rPr>
                <w:spacing w:val="-3"/>
                <w:sz w:val="24"/>
              </w:rPr>
              <w:t> </w:t>
            </w:r>
            <w:r>
              <w:rPr>
                <w:spacing w:val="-5"/>
                <w:sz w:val="24"/>
              </w:rPr>
              <w:t>HOD</w:t>
            </w:r>
          </w:p>
          <w:p>
            <w:pPr>
              <w:pStyle w:val="TableParagraph"/>
              <w:spacing w:line="270" w:lineRule="atLeast"/>
              <w:ind w:left="707" w:right="537"/>
              <w:rPr>
                <w:sz w:val="24"/>
              </w:rPr>
            </w:pPr>
            <w:r>
              <w:rPr>
                <w:sz w:val="24"/>
              </w:rPr>
              <w:t>Dept. of CSE, SaIT,</w:t>
            </w:r>
            <w:r>
              <w:rPr>
                <w:spacing w:val="-15"/>
                <w:sz w:val="24"/>
              </w:rPr>
              <w:t> </w:t>
            </w:r>
            <w:r>
              <w:rPr>
                <w:sz w:val="24"/>
              </w:rPr>
              <w:t>Bangalore</w:t>
            </w:r>
          </w:p>
        </w:tc>
      </w:tr>
    </w:tbl>
    <w:p>
      <w:pPr>
        <w:pStyle w:val="TableParagraph"/>
        <w:spacing w:after="0" w:line="270" w:lineRule="atLeast"/>
        <w:rPr>
          <w:sz w:val="24"/>
        </w:rPr>
        <w:sectPr>
          <w:pgSz w:w="11910" w:h="16840"/>
          <w:pgMar w:top="1140" w:bottom="280" w:left="708" w:right="425"/>
          <w:pgBorders w:offsetFrom="page">
            <w:top w:val="single" w:color="000000" w:space="24" w:sz="24"/>
            <w:left w:val="single" w:color="000000" w:space="24" w:sz="24"/>
            <w:bottom w:val="single" w:color="000000" w:space="24" w:sz="24"/>
            <w:right w:val="single" w:color="000000" w:space="24" w:sz="24"/>
          </w:pgBorders>
        </w:sectPr>
      </w:pPr>
    </w:p>
    <w:p>
      <w:pPr>
        <w:pStyle w:val="Heading1"/>
        <w:spacing w:before="60"/>
        <w:ind w:left="3"/>
      </w:pPr>
      <w:r>
        <w:rPr>
          <w:spacing w:val="-2"/>
        </w:rPr>
        <w:t>ACKNOWLEDGEMENT</w:t>
      </w:r>
    </w:p>
    <w:p>
      <w:pPr>
        <w:pStyle w:val="BodyText"/>
        <w:spacing w:before="266"/>
        <w:rPr>
          <w:b/>
          <w:sz w:val="32"/>
        </w:rPr>
      </w:pPr>
    </w:p>
    <w:p>
      <w:pPr>
        <w:pStyle w:val="BodyText"/>
        <w:spacing w:line="276" w:lineRule="auto"/>
        <w:ind w:left="535" w:right="1037" w:firstLine="4"/>
        <w:jc w:val="both"/>
      </w:pPr>
      <w:r>
        <w:rPr/>
        <w:t>Any achievement, be it scholastic or otherwise does not depend solely</w:t>
      </w:r>
      <w:r>
        <w:rPr>
          <w:spacing w:val="-3"/>
        </w:rPr>
        <w:t> </w:t>
      </w:r>
      <w:r>
        <w:rPr/>
        <w:t>on the individual efforts but on the guidance, encouragement and cooperation of intellectuals, elders and friends. A number of personalities, in their own capacities have helped me in carrying out this seminar work. We would like to take this opportunity to thank them all.</w:t>
      </w:r>
    </w:p>
    <w:p>
      <w:pPr>
        <w:pStyle w:val="BodyText"/>
      </w:pPr>
    </w:p>
    <w:p>
      <w:pPr>
        <w:pStyle w:val="BodyText"/>
        <w:spacing w:before="2"/>
      </w:pPr>
    </w:p>
    <w:p>
      <w:pPr>
        <w:pStyle w:val="BodyText"/>
        <w:spacing w:line="276" w:lineRule="auto"/>
        <w:ind w:left="535" w:right="753"/>
      </w:pPr>
      <w:r>
        <w:rPr/>
        <w:t>I</w:t>
      </w:r>
      <w:r>
        <w:rPr>
          <w:spacing w:val="-6"/>
        </w:rPr>
        <w:t> </w:t>
      </w:r>
      <w:r>
        <w:rPr/>
        <w:t>would like</w:t>
      </w:r>
      <w:r>
        <w:rPr>
          <w:spacing w:val="-2"/>
        </w:rPr>
        <w:t> </w:t>
      </w:r>
      <w:r>
        <w:rPr/>
        <w:t>to</w:t>
      </w:r>
      <w:r>
        <w:rPr>
          <w:spacing w:val="-1"/>
        </w:rPr>
        <w:t> </w:t>
      </w:r>
      <w:r>
        <w:rPr/>
        <w:t>thank</w:t>
      </w:r>
      <w:r>
        <w:rPr>
          <w:spacing w:val="-1"/>
        </w:rPr>
        <w:t> </w:t>
      </w:r>
      <w:r>
        <w:rPr>
          <w:b/>
        </w:rPr>
        <w:t>Dr.H</w:t>
      </w:r>
      <w:r>
        <w:rPr>
          <w:b/>
          <w:spacing w:val="40"/>
        </w:rPr>
        <w:t> </w:t>
      </w:r>
      <w:r>
        <w:rPr>
          <w:b/>
        </w:rPr>
        <w:t>G</w:t>
      </w:r>
      <w:r>
        <w:rPr>
          <w:b/>
          <w:spacing w:val="-3"/>
        </w:rPr>
        <w:t> </w:t>
      </w:r>
      <w:r>
        <w:rPr>
          <w:b/>
        </w:rPr>
        <w:t>Chandrakanth</w:t>
      </w:r>
      <w:r>
        <w:rPr/>
        <w:t>,</w:t>
      </w:r>
      <w:r>
        <w:rPr>
          <w:spacing w:val="-3"/>
        </w:rPr>
        <w:t> </w:t>
      </w:r>
      <w:r>
        <w:rPr/>
        <w:t>Principal, SaIT, Bangalore, for</w:t>
      </w:r>
      <w:r>
        <w:rPr>
          <w:spacing w:val="-3"/>
        </w:rPr>
        <w:t> </w:t>
      </w:r>
      <w:r>
        <w:rPr/>
        <w:t>his moral support towards completing my seminar.</w:t>
      </w:r>
    </w:p>
    <w:p>
      <w:pPr>
        <w:pStyle w:val="BodyText"/>
      </w:pPr>
    </w:p>
    <w:p>
      <w:pPr>
        <w:pStyle w:val="BodyText"/>
      </w:pPr>
    </w:p>
    <w:p>
      <w:pPr>
        <w:pStyle w:val="BodyText"/>
        <w:spacing w:line="280" w:lineRule="auto"/>
        <w:ind w:left="535"/>
      </w:pPr>
      <w:r>
        <w:rPr/>
        <w:t>I</w:t>
      </w:r>
      <w:r>
        <w:rPr>
          <w:spacing w:val="38"/>
        </w:rPr>
        <w:t> </w:t>
      </w:r>
      <w:r>
        <w:rPr/>
        <w:t>would</w:t>
      </w:r>
      <w:r>
        <w:rPr>
          <w:spacing w:val="40"/>
        </w:rPr>
        <w:t> </w:t>
      </w:r>
      <w:r>
        <w:rPr/>
        <w:t>like</w:t>
      </w:r>
      <w:r>
        <w:rPr>
          <w:spacing w:val="40"/>
        </w:rPr>
        <w:t> </w:t>
      </w:r>
      <w:r>
        <w:rPr/>
        <w:t>to</w:t>
      </w:r>
      <w:r>
        <w:rPr>
          <w:spacing w:val="40"/>
        </w:rPr>
        <w:t> </w:t>
      </w:r>
      <w:r>
        <w:rPr/>
        <w:t>thank</w:t>
      </w:r>
      <w:r>
        <w:rPr>
          <w:spacing w:val="40"/>
        </w:rPr>
        <w:t> </w:t>
      </w:r>
      <w:r>
        <w:rPr>
          <w:b/>
        </w:rPr>
        <w:t>Dr.T</w:t>
      </w:r>
      <w:r>
        <w:rPr>
          <w:b/>
          <w:spacing w:val="40"/>
        </w:rPr>
        <w:t> </w:t>
      </w:r>
      <w:r>
        <w:rPr>
          <w:b/>
        </w:rPr>
        <w:t>John</w:t>
      </w:r>
      <w:r>
        <w:rPr>
          <w:b/>
          <w:spacing w:val="40"/>
        </w:rPr>
        <w:t> </w:t>
      </w:r>
      <w:r>
        <w:rPr>
          <w:b/>
        </w:rPr>
        <w:t>Peter</w:t>
      </w:r>
      <w:r>
        <w:rPr/>
        <w:t>,</w:t>
      </w:r>
      <w:r>
        <w:rPr>
          <w:spacing w:val="40"/>
        </w:rPr>
        <w:t> </w:t>
      </w:r>
      <w:r>
        <w:rPr/>
        <w:t>Prof</w:t>
      </w:r>
      <w:r>
        <w:rPr>
          <w:spacing w:val="40"/>
        </w:rPr>
        <w:t> </w:t>
      </w:r>
      <w:r>
        <w:rPr/>
        <w:t>&amp;</w:t>
      </w:r>
      <w:r>
        <w:rPr>
          <w:spacing w:val="39"/>
        </w:rPr>
        <w:t> </w:t>
      </w:r>
      <w:r>
        <w:rPr/>
        <w:t>Head,</w:t>
      </w:r>
      <w:r>
        <w:rPr>
          <w:spacing w:val="40"/>
        </w:rPr>
        <w:t> </w:t>
      </w:r>
      <w:r>
        <w:rPr/>
        <w:t>Department</w:t>
      </w:r>
      <w:r>
        <w:rPr>
          <w:spacing w:val="40"/>
        </w:rPr>
        <w:t> </w:t>
      </w:r>
      <w:r>
        <w:rPr/>
        <w:t>of</w:t>
      </w:r>
      <w:r>
        <w:rPr>
          <w:spacing w:val="40"/>
        </w:rPr>
        <w:t> </w:t>
      </w:r>
      <w:r>
        <w:rPr/>
        <w:t>Computer</w:t>
      </w:r>
      <w:r>
        <w:rPr>
          <w:spacing w:val="40"/>
        </w:rPr>
        <w:t> </w:t>
      </w:r>
      <w:r>
        <w:rPr/>
        <w:t>Science</w:t>
      </w:r>
      <w:r>
        <w:rPr>
          <w:spacing w:val="40"/>
        </w:rPr>
        <w:t> </w:t>
      </w:r>
      <w:r>
        <w:rPr/>
        <w:t>&amp; Engineering, SaIT, Bangalore, for his valuable suggestions and expert advice.</w:t>
      </w:r>
    </w:p>
    <w:p>
      <w:pPr>
        <w:pStyle w:val="BodyText"/>
        <w:spacing w:before="266"/>
      </w:pPr>
    </w:p>
    <w:p>
      <w:pPr>
        <w:pStyle w:val="BodyText"/>
        <w:spacing w:line="278" w:lineRule="auto"/>
        <w:ind w:left="535" w:right="1036"/>
        <w:jc w:val="both"/>
      </w:pPr>
      <w:r>
        <w:rPr/>
        <w:t>I deeply express my sincere gratitude to my guide </w:t>
      </w:r>
      <w:r>
        <w:rPr>
          <w:b/>
        </w:rPr>
        <w:t>Prof. Priyanka S</w:t>
      </w:r>
      <w:r>
        <w:rPr/>
        <w:t>, Asst Prof, Department of CSE, SaIT, Bangalore, for their able guidance, regular source of encouragement and assistance throughout this seminar.</w:t>
      </w:r>
    </w:p>
    <w:p>
      <w:pPr>
        <w:pStyle w:val="BodyText"/>
        <w:spacing w:before="43"/>
      </w:pPr>
    </w:p>
    <w:p>
      <w:pPr>
        <w:spacing w:line="278" w:lineRule="auto" w:before="0"/>
        <w:ind w:left="535" w:right="753" w:firstLine="0"/>
        <w:jc w:val="left"/>
        <w:rPr>
          <w:sz w:val="24"/>
        </w:rPr>
      </w:pPr>
      <w:r>
        <w:rPr>
          <w:sz w:val="24"/>
        </w:rPr>
        <w:t>I</w:t>
      </w:r>
      <w:r>
        <w:rPr>
          <w:spacing w:val="21"/>
          <w:sz w:val="24"/>
        </w:rPr>
        <w:t> </w:t>
      </w:r>
      <w:r>
        <w:rPr>
          <w:sz w:val="24"/>
        </w:rPr>
        <w:t>would</w:t>
      </w:r>
      <w:r>
        <w:rPr>
          <w:spacing w:val="21"/>
          <w:sz w:val="24"/>
        </w:rPr>
        <w:t> </w:t>
      </w:r>
      <w:r>
        <w:rPr>
          <w:sz w:val="24"/>
        </w:rPr>
        <w:t>like</w:t>
      </w:r>
      <w:r>
        <w:rPr>
          <w:spacing w:val="20"/>
          <w:sz w:val="24"/>
        </w:rPr>
        <w:t> </w:t>
      </w:r>
      <w:r>
        <w:rPr>
          <w:sz w:val="24"/>
        </w:rPr>
        <w:t>to</w:t>
      </w:r>
      <w:r>
        <w:rPr>
          <w:spacing w:val="22"/>
          <w:sz w:val="24"/>
        </w:rPr>
        <w:t> </w:t>
      </w:r>
      <w:r>
        <w:rPr>
          <w:sz w:val="24"/>
        </w:rPr>
        <w:t>thank</w:t>
      </w:r>
      <w:r>
        <w:rPr>
          <w:spacing w:val="23"/>
          <w:sz w:val="24"/>
        </w:rPr>
        <w:t> </w:t>
      </w:r>
      <w:r>
        <w:rPr>
          <w:sz w:val="24"/>
        </w:rPr>
        <w:t>my</w:t>
      </w:r>
      <w:r>
        <w:rPr>
          <w:spacing w:val="19"/>
          <w:sz w:val="24"/>
        </w:rPr>
        <w:t> </w:t>
      </w:r>
      <w:r>
        <w:rPr>
          <w:sz w:val="24"/>
        </w:rPr>
        <w:t>Co-ordinators</w:t>
      </w:r>
      <w:r>
        <w:rPr>
          <w:spacing w:val="24"/>
          <w:sz w:val="24"/>
        </w:rPr>
        <w:t> </w:t>
      </w:r>
      <w:r>
        <w:rPr>
          <w:b/>
          <w:sz w:val="24"/>
        </w:rPr>
        <w:t>Prof.</w:t>
      </w:r>
      <w:r>
        <w:rPr>
          <w:b/>
          <w:spacing w:val="22"/>
          <w:sz w:val="24"/>
        </w:rPr>
        <w:t> </w:t>
      </w:r>
      <w:r>
        <w:rPr>
          <w:b/>
          <w:sz w:val="24"/>
        </w:rPr>
        <w:t>Vani</w:t>
      </w:r>
      <w:r>
        <w:rPr>
          <w:b/>
          <w:spacing w:val="22"/>
          <w:sz w:val="24"/>
        </w:rPr>
        <w:t> </w:t>
      </w:r>
      <w:r>
        <w:rPr>
          <w:b/>
          <w:sz w:val="24"/>
        </w:rPr>
        <w:t>B</w:t>
      </w:r>
      <w:r>
        <w:rPr>
          <w:b/>
          <w:spacing w:val="23"/>
          <w:sz w:val="24"/>
        </w:rPr>
        <w:t> </w:t>
      </w:r>
      <w:r>
        <w:rPr>
          <w:sz w:val="24"/>
        </w:rPr>
        <w:t>and</w:t>
      </w:r>
      <w:r>
        <w:rPr>
          <w:spacing w:val="22"/>
          <w:sz w:val="24"/>
        </w:rPr>
        <w:t> </w:t>
      </w:r>
      <w:r>
        <w:rPr>
          <w:b/>
          <w:sz w:val="24"/>
        </w:rPr>
        <w:t>Prof.</w:t>
      </w:r>
      <w:r>
        <w:rPr>
          <w:b/>
          <w:spacing w:val="22"/>
          <w:sz w:val="24"/>
        </w:rPr>
        <w:t> </w:t>
      </w:r>
      <w:r>
        <w:rPr>
          <w:b/>
          <w:sz w:val="24"/>
        </w:rPr>
        <w:t>Sheela</w:t>
      </w:r>
      <w:r>
        <w:rPr>
          <w:b/>
          <w:spacing w:val="22"/>
          <w:sz w:val="24"/>
        </w:rPr>
        <w:t> </w:t>
      </w:r>
      <w:r>
        <w:rPr>
          <w:b/>
          <w:sz w:val="24"/>
        </w:rPr>
        <w:t>Rani</w:t>
      </w:r>
      <w:r>
        <w:rPr>
          <w:b/>
          <w:spacing w:val="22"/>
          <w:sz w:val="24"/>
        </w:rPr>
        <w:t> </w:t>
      </w:r>
      <w:r>
        <w:rPr>
          <w:b/>
          <w:sz w:val="24"/>
        </w:rPr>
        <w:t>C</w:t>
      </w:r>
      <w:r>
        <w:rPr>
          <w:b/>
          <w:spacing w:val="21"/>
          <w:sz w:val="24"/>
        </w:rPr>
        <w:t> </w:t>
      </w:r>
      <w:r>
        <w:rPr>
          <w:b/>
          <w:sz w:val="24"/>
        </w:rPr>
        <w:t>M</w:t>
      </w:r>
      <w:r>
        <w:rPr>
          <w:b/>
          <w:spacing w:val="25"/>
          <w:sz w:val="24"/>
        </w:rPr>
        <w:t> </w:t>
      </w:r>
      <w:r>
        <w:rPr>
          <w:sz w:val="24"/>
        </w:rPr>
        <w:t>For</w:t>
      </w:r>
      <w:r>
        <w:rPr>
          <w:spacing w:val="21"/>
          <w:sz w:val="24"/>
        </w:rPr>
        <w:t> </w:t>
      </w:r>
      <w:r>
        <w:rPr>
          <w:sz w:val="24"/>
        </w:rPr>
        <w:t>their valuable guidance and support.</w:t>
      </w:r>
    </w:p>
    <w:p>
      <w:pPr>
        <w:pStyle w:val="BodyText"/>
        <w:spacing w:before="269"/>
      </w:pPr>
    </w:p>
    <w:p>
      <w:pPr>
        <w:pStyle w:val="BodyText"/>
        <w:spacing w:line="276" w:lineRule="auto" w:before="1"/>
        <w:ind w:left="535" w:right="753"/>
      </w:pPr>
      <w:r>
        <w:rPr/>
        <w:t>I</w:t>
      </w:r>
      <w:r>
        <w:rPr>
          <w:spacing w:val="-10"/>
        </w:rPr>
        <w:t> </w:t>
      </w:r>
      <w:r>
        <w:rPr/>
        <w:t>would</w:t>
      </w:r>
      <w:r>
        <w:rPr>
          <w:spacing w:val="-7"/>
        </w:rPr>
        <w:t> </w:t>
      </w:r>
      <w:r>
        <w:rPr/>
        <w:t>like</w:t>
      </w:r>
      <w:r>
        <w:rPr>
          <w:spacing w:val="-8"/>
        </w:rPr>
        <w:t> </w:t>
      </w:r>
      <w:r>
        <w:rPr/>
        <w:t>to</w:t>
      </w:r>
      <w:r>
        <w:rPr>
          <w:spacing w:val="-7"/>
        </w:rPr>
        <w:t> </w:t>
      </w:r>
      <w:r>
        <w:rPr/>
        <w:t>thank</w:t>
      </w:r>
      <w:r>
        <w:rPr>
          <w:spacing w:val="-8"/>
        </w:rPr>
        <w:t> </w:t>
      </w:r>
      <w:r>
        <w:rPr/>
        <w:t>all</w:t>
      </w:r>
      <w:r>
        <w:rPr>
          <w:spacing w:val="-6"/>
        </w:rPr>
        <w:t> </w:t>
      </w:r>
      <w:r>
        <w:rPr/>
        <w:t>the</w:t>
      </w:r>
      <w:r>
        <w:rPr>
          <w:spacing w:val="-8"/>
        </w:rPr>
        <w:t> </w:t>
      </w:r>
      <w:r>
        <w:rPr/>
        <w:t>teaching</w:t>
      </w:r>
      <w:r>
        <w:rPr>
          <w:spacing w:val="-9"/>
        </w:rPr>
        <w:t> </w:t>
      </w:r>
      <w:r>
        <w:rPr/>
        <w:t>and</w:t>
      </w:r>
      <w:r>
        <w:rPr>
          <w:spacing w:val="-7"/>
        </w:rPr>
        <w:t> </w:t>
      </w:r>
      <w:r>
        <w:rPr/>
        <w:t>non-teaching</w:t>
      </w:r>
      <w:r>
        <w:rPr>
          <w:spacing w:val="-8"/>
        </w:rPr>
        <w:t> </w:t>
      </w:r>
      <w:r>
        <w:rPr/>
        <w:t>staff</w:t>
      </w:r>
      <w:r>
        <w:rPr>
          <w:spacing w:val="-8"/>
        </w:rPr>
        <w:t> </w:t>
      </w:r>
      <w:r>
        <w:rPr/>
        <w:t>of</w:t>
      </w:r>
      <w:r>
        <w:rPr>
          <w:spacing w:val="-8"/>
        </w:rPr>
        <w:t> </w:t>
      </w:r>
      <w:r>
        <w:rPr/>
        <w:t>Department</w:t>
      </w:r>
      <w:r>
        <w:rPr>
          <w:spacing w:val="-2"/>
        </w:rPr>
        <w:t> </w:t>
      </w:r>
      <w:r>
        <w:rPr/>
        <w:t>of</w:t>
      </w:r>
      <w:r>
        <w:rPr>
          <w:spacing w:val="-8"/>
        </w:rPr>
        <w:t> </w:t>
      </w:r>
      <w:r>
        <w:rPr/>
        <w:t>Computer</w:t>
      </w:r>
      <w:r>
        <w:rPr>
          <w:spacing w:val="-4"/>
        </w:rPr>
        <w:t> </w:t>
      </w:r>
      <w:r>
        <w:rPr/>
        <w:t>Science and Engineering SaIT, for their constant support and encouragement.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84"/>
      </w:pPr>
    </w:p>
    <w:p>
      <w:pPr>
        <w:tabs>
          <w:tab w:pos="8831" w:val="left" w:leader="none"/>
        </w:tabs>
        <w:spacing w:before="1"/>
        <w:ind w:left="324" w:right="0" w:firstLine="0"/>
        <w:jc w:val="left"/>
        <w:rPr>
          <w:b/>
          <w:sz w:val="24"/>
        </w:rPr>
      </w:pPr>
      <w:r>
        <w:rPr>
          <w:b/>
          <w:spacing w:val="-2"/>
          <w:sz w:val="24"/>
        </w:rPr>
        <w:t>Date:</w:t>
      </w:r>
      <w:r>
        <w:rPr>
          <w:b/>
          <w:sz w:val="24"/>
        </w:rPr>
        <w:tab/>
      </w:r>
      <w:r>
        <w:rPr>
          <w:b/>
          <w:spacing w:val="-2"/>
          <w:sz w:val="24"/>
        </w:rPr>
        <w:t>ASLAM</w:t>
      </w:r>
    </w:p>
    <w:p>
      <w:pPr>
        <w:tabs>
          <w:tab w:pos="8651" w:val="left" w:leader="none"/>
        </w:tabs>
        <w:spacing w:before="180"/>
        <w:ind w:left="324" w:right="0" w:firstLine="0"/>
        <w:jc w:val="left"/>
        <w:rPr>
          <w:b/>
          <w:sz w:val="24"/>
        </w:rPr>
      </w:pPr>
      <w:r>
        <w:rPr>
          <w:b/>
          <w:sz w:val="24"/>
        </w:rPr>
        <w:t>Place:</w:t>
      </w:r>
      <w:r>
        <w:rPr>
          <w:b/>
          <w:spacing w:val="-15"/>
          <w:sz w:val="24"/>
        </w:rPr>
        <w:t> </w:t>
      </w:r>
      <w:r>
        <w:rPr>
          <w:b/>
          <w:spacing w:val="-2"/>
          <w:sz w:val="24"/>
        </w:rPr>
        <w:t>Bangalore</w:t>
      </w:r>
      <w:r>
        <w:rPr>
          <w:b/>
          <w:sz w:val="24"/>
        </w:rPr>
        <w:tab/>
      </w:r>
      <w:r>
        <w:rPr>
          <w:b/>
          <w:spacing w:val="-2"/>
          <w:sz w:val="24"/>
        </w:rPr>
        <w:t>1ST18CS012</w:t>
      </w:r>
    </w:p>
    <w:p>
      <w:pPr>
        <w:spacing w:after="0"/>
        <w:jc w:val="left"/>
        <w:rPr>
          <w:b/>
          <w:sz w:val="24"/>
        </w:rPr>
        <w:sectPr>
          <w:pgSz w:w="11910" w:h="16840"/>
          <w:pgMar w:top="1060" w:bottom="280" w:left="708" w:right="425"/>
          <w:pgBorders w:offsetFrom="page">
            <w:top w:val="single" w:color="000000" w:space="24" w:sz="24"/>
            <w:left w:val="single" w:color="000000" w:space="24" w:sz="24"/>
            <w:bottom w:val="single" w:color="000000" w:space="24" w:sz="24"/>
            <w:right w:val="single" w:color="000000" w:space="24" w:sz="24"/>
          </w:pgBorders>
        </w:sectPr>
      </w:pPr>
    </w:p>
    <w:p>
      <w:pPr>
        <w:pStyle w:val="Heading1"/>
        <w:spacing w:before="73"/>
        <w:ind w:left="2"/>
      </w:pPr>
      <w:r>
        <w:rPr>
          <w:spacing w:val="-2"/>
        </w:rPr>
        <w:t>CONTENT</w:t>
      </w:r>
    </w:p>
    <w:p>
      <w:pPr>
        <w:pStyle w:val="BodyText"/>
        <w:rPr>
          <w:b/>
          <w:sz w:val="20"/>
        </w:rPr>
      </w:pPr>
    </w:p>
    <w:p>
      <w:pPr>
        <w:pStyle w:val="BodyText"/>
        <w:rPr>
          <w:b/>
          <w:sz w:val="20"/>
        </w:rPr>
      </w:pPr>
    </w:p>
    <w:p>
      <w:pPr>
        <w:pStyle w:val="BodyText"/>
        <w:spacing w:before="201"/>
        <w:rPr>
          <w:b/>
          <w:sz w:val="20"/>
        </w:rPr>
      </w:pPr>
    </w:p>
    <w:tbl>
      <w:tblPr>
        <w:tblW w:w="0" w:type="auto"/>
        <w:jc w:val="left"/>
        <w:tblInd w:w="9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890"/>
        <w:gridCol w:w="2413"/>
      </w:tblGrid>
      <w:tr>
        <w:trPr>
          <w:trHeight w:val="594" w:hRule="atLeast"/>
        </w:trPr>
        <w:tc>
          <w:tcPr>
            <w:tcW w:w="6890" w:type="dxa"/>
          </w:tcPr>
          <w:p>
            <w:pPr>
              <w:pStyle w:val="TableParagraph"/>
              <w:spacing w:line="367" w:lineRule="exact"/>
              <w:ind w:left="5"/>
              <w:jc w:val="center"/>
              <w:rPr>
                <w:b/>
                <w:sz w:val="32"/>
              </w:rPr>
            </w:pPr>
            <w:r>
              <w:rPr>
                <w:b/>
                <w:spacing w:val="-2"/>
                <w:sz w:val="32"/>
              </w:rPr>
              <w:t>CHAPTER</w:t>
            </w:r>
          </w:p>
        </w:tc>
        <w:tc>
          <w:tcPr>
            <w:tcW w:w="2413" w:type="dxa"/>
          </w:tcPr>
          <w:p>
            <w:pPr>
              <w:pStyle w:val="TableParagraph"/>
              <w:spacing w:line="315" w:lineRule="exact"/>
              <w:ind w:left="10" w:right="8"/>
              <w:jc w:val="center"/>
              <w:rPr>
                <w:sz w:val="28"/>
              </w:rPr>
            </w:pPr>
            <w:r>
              <w:rPr>
                <w:sz w:val="28"/>
              </w:rPr>
              <w:t>PAGE</w:t>
            </w:r>
            <w:r>
              <w:rPr>
                <w:spacing w:val="-8"/>
                <w:sz w:val="28"/>
              </w:rPr>
              <w:t> </w:t>
            </w:r>
            <w:r>
              <w:rPr>
                <w:spacing w:val="-5"/>
                <w:sz w:val="28"/>
              </w:rPr>
              <w:t>NO</w:t>
            </w:r>
          </w:p>
        </w:tc>
      </w:tr>
      <w:tr>
        <w:trPr>
          <w:trHeight w:val="1953" w:hRule="atLeast"/>
        </w:trPr>
        <w:tc>
          <w:tcPr>
            <w:tcW w:w="6890" w:type="dxa"/>
          </w:tcPr>
          <w:p>
            <w:pPr>
              <w:pStyle w:val="TableParagraph"/>
              <w:numPr>
                <w:ilvl w:val="0"/>
                <w:numId w:val="1"/>
              </w:numPr>
              <w:tabs>
                <w:tab w:pos="411" w:val="left" w:leader="none"/>
              </w:tabs>
              <w:spacing w:line="273" w:lineRule="exact" w:before="0" w:after="0"/>
              <w:ind w:left="411" w:right="0" w:hanging="299"/>
              <w:jc w:val="left"/>
              <w:rPr>
                <w:b/>
                <w:sz w:val="24"/>
              </w:rPr>
            </w:pPr>
            <w:r>
              <w:rPr>
                <w:b/>
                <w:spacing w:val="-2"/>
                <w:sz w:val="24"/>
              </w:rPr>
              <w:t>INTRODUCTION</w:t>
            </w:r>
          </w:p>
          <w:p>
            <w:pPr>
              <w:pStyle w:val="TableParagraph"/>
              <w:spacing w:before="1"/>
              <w:ind w:left="0"/>
              <w:rPr>
                <w:b/>
                <w:sz w:val="24"/>
              </w:rPr>
            </w:pPr>
          </w:p>
          <w:p>
            <w:pPr>
              <w:pStyle w:val="TableParagraph"/>
              <w:numPr>
                <w:ilvl w:val="1"/>
                <w:numId w:val="1"/>
              </w:numPr>
              <w:tabs>
                <w:tab w:pos="1251" w:val="left" w:leader="none"/>
              </w:tabs>
              <w:spacing w:line="240" w:lineRule="auto" w:before="1" w:after="0"/>
              <w:ind w:left="1251" w:right="0" w:hanging="419"/>
              <w:jc w:val="left"/>
              <w:rPr>
                <w:b/>
                <w:sz w:val="22"/>
              </w:rPr>
            </w:pPr>
            <w:r>
              <w:rPr>
                <w:b/>
                <w:spacing w:val="-2"/>
                <w:sz w:val="22"/>
              </w:rPr>
              <w:t>INTRODUCTION</w:t>
            </w:r>
          </w:p>
          <w:p>
            <w:pPr>
              <w:pStyle w:val="TableParagraph"/>
              <w:numPr>
                <w:ilvl w:val="1"/>
                <w:numId w:val="1"/>
              </w:numPr>
              <w:tabs>
                <w:tab w:pos="1251" w:val="left" w:leader="none"/>
              </w:tabs>
              <w:spacing w:line="240" w:lineRule="auto" w:before="114" w:after="0"/>
              <w:ind w:left="1251" w:right="0" w:hanging="419"/>
              <w:jc w:val="left"/>
              <w:rPr>
                <w:b/>
                <w:sz w:val="22"/>
              </w:rPr>
            </w:pPr>
            <w:r>
              <w:rPr>
                <w:b/>
                <w:spacing w:val="-2"/>
                <w:sz w:val="22"/>
              </w:rPr>
              <w:t>METHODOLOGY</w:t>
            </w:r>
          </w:p>
          <w:p>
            <w:pPr>
              <w:pStyle w:val="TableParagraph"/>
              <w:numPr>
                <w:ilvl w:val="1"/>
                <w:numId w:val="1"/>
              </w:numPr>
              <w:tabs>
                <w:tab w:pos="1251" w:val="left" w:leader="none"/>
              </w:tabs>
              <w:spacing w:line="240" w:lineRule="auto" w:before="117" w:after="0"/>
              <w:ind w:left="1251" w:right="0" w:hanging="419"/>
              <w:jc w:val="left"/>
              <w:rPr>
                <w:b/>
                <w:sz w:val="24"/>
              </w:rPr>
            </w:pPr>
            <w:r>
              <w:rPr>
                <w:b/>
                <w:sz w:val="22"/>
              </w:rPr>
              <w:t>WORKING</w:t>
            </w:r>
            <w:r>
              <w:rPr>
                <w:b/>
                <w:spacing w:val="-12"/>
                <w:sz w:val="22"/>
              </w:rPr>
              <w:t> </w:t>
            </w:r>
            <w:r>
              <w:rPr>
                <w:b/>
                <w:sz w:val="22"/>
              </w:rPr>
              <w:t>OF</w:t>
            </w:r>
            <w:r>
              <w:rPr>
                <w:b/>
                <w:spacing w:val="-5"/>
                <w:sz w:val="22"/>
              </w:rPr>
              <w:t> </w:t>
            </w:r>
            <w:r>
              <w:rPr>
                <w:b/>
                <w:sz w:val="22"/>
              </w:rPr>
              <w:t>IOT</w:t>
            </w:r>
            <w:r>
              <w:rPr>
                <w:b/>
                <w:spacing w:val="-5"/>
                <w:sz w:val="22"/>
              </w:rPr>
              <w:t> </w:t>
            </w:r>
            <w:r>
              <w:rPr>
                <w:b/>
                <w:sz w:val="22"/>
              </w:rPr>
              <w:t>IN</w:t>
            </w:r>
            <w:r>
              <w:rPr>
                <w:b/>
                <w:spacing w:val="-12"/>
                <w:sz w:val="22"/>
              </w:rPr>
              <w:t> </w:t>
            </w:r>
            <w:r>
              <w:rPr>
                <w:b/>
                <w:sz w:val="22"/>
              </w:rPr>
              <w:t>OIL</w:t>
            </w:r>
            <w:r>
              <w:rPr>
                <w:b/>
                <w:spacing w:val="-7"/>
                <w:sz w:val="22"/>
              </w:rPr>
              <w:t> </w:t>
            </w:r>
            <w:r>
              <w:rPr>
                <w:b/>
                <w:sz w:val="22"/>
              </w:rPr>
              <w:t>AND</w:t>
            </w:r>
            <w:r>
              <w:rPr>
                <w:b/>
                <w:spacing w:val="-5"/>
                <w:sz w:val="22"/>
              </w:rPr>
              <w:t> </w:t>
            </w:r>
            <w:r>
              <w:rPr>
                <w:b/>
                <w:sz w:val="22"/>
              </w:rPr>
              <w:t>GAS</w:t>
            </w:r>
            <w:r>
              <w:rPr>
                <w:b/>
                <w:spacing w:val="-7"/>
                <w:sz w:val="22"/>
              </w:rPr>
              <w:t> </w:t>
            </w:r>
            <w:r>
              <w:rPr>
                <w:b/>
                <w:spacing w:val="-2"/>
                <w:sz w:val="22"/>
              </w:rPr>
              <w:t>INDUSTRY</w:t>
            </w:r>
          </w:p>
        </w:tc>
        <w:tc>
          <w:tcPr>
            <w:tcW w:w="2413" w:type="dxa"/>
          </w:tcPr>
          <w:p>
            <w:pPr>
              <w:pStyle w:val="TableParagraph"/>
              <w:spacing w:line="320" w:lineRule="exact"/>
              <w:ind w:left="10" w:right="4"/>
              <w:jc w:val="center"/>
              <w:rPr>
                <w:b/>
                <w:sz w:val="28"/>
              </w:rPr>
            </w:pPr>
            <w:r>
              <w:rPr>
                <w:b/>
                <w:spacing w:val="-10"/>
                <w:sz w:val="28"/>
              </w:rPr>
              <w:t>1</w:t>
            </w:r>
          </w:p>
        </w:tc>
      </w:tr>
      <w:tr>
        <w:trPr>
          <w:trHeight w:val="549" w:hRule="atLeast"/>
        </w:trPr>
        <w:tc>
          <w:tcPr>
            <w:tcW w:w="6890" w:type="dxa"/>
          </w:tcPr>
          <w:p>
            <w:pPr>
              <w:pStyle w:val="TableParagraph"/>
              <w:spacing w:line="251" w:lineRule="exact"/>
              <w:ind w:left="112"/>
              <w:rPr>
                <w:b/>
                <w:sz w:val="24"/>
              </w:rPr>
            </w:pPr>
            <w:r>
              <w:rPr>
                <w:b/>
                <w:sz w:val="24"/>
              </w:rPr>
              <w:t>2. </w:t>
            </w:r>
            <w:r>
              <w:rPr>
                <w:b/>
                <w:spacing w:val="-2"/>
                <w:sz w:val="24"/>
              </w:rPr>
              <w:t>APPLICATIONS</w:t>
            </w:r>
          </w:p>
        </w:tc>
        <w:tc>
          <w:tcPr>
            <w:tcW w:w="2413" w:type="dxa"/>
          </w:tcPr>
          <w:p>
            <w:pPr>
              <w:pStyle w:val="TableParagraph"/>
              <w:spacing w:line="320" w:lineRule="exact"/>
              <w:ind w:left="10" w:right="3"/>
              <w:jc w:val="center"/>
              <w:rPr>
                <w:b/>
                <w:sz w:val="28"/>
              </w:rPr>
            </w:pPr>
            <w:r>
              <w:rPr>
                <w:b/>
                <w:spacing w:val="-10"/>
                <w:sz w:val="28"/>
              </w:rPr>
              <w:t>9</w:t>
            </w:r>
          </w:p>
        </w:tc>
      </w:tr>
      <w:tr>
        <w:trPr>
          <w:trHeight w:val="613" w:hRule="atLeast"/>
        </w:trPr>
        <w:tc>
          <w:tcPr>
            <w:tcW w:w="6890" w:type="dxa"/>
          </w:tcPr>
          <w:p>
            <w:pPr>
              <w:pStyle w:val="TableParagraph"/>
              <w:spacing w:line="292" w:lineRule="exact"/>
              <w:ind w:left="112"/>
              <w:rPr>
                <w:b/>
                <w:sz w:val="24"/>
              </w:rPr>
            </w:pPr>
            <w:r>
              <w:rPr>
                <w:rFonts w:ascii="Calibri"/>
                <w:b/>
                <w:sz w:val="24"/>
              </w:rPr>
              <w:t>3.</w:t>
            </w:r>
            <w:r>
              <w:rPr>
                <w:rFonts w:ascii="Calibri"/>
                <w:b/>
                <w:spacing w:val="-6"/>
                <w:sz w:val="24"/>
              </w:rPr>
              <w:t> </w:t>
            </w:r>
            <w:r>
              <w:rPr>
                <w:b/>
                <w:spacing w:val="-2"/>
                <w:sz w:val="24"/>
              </w:rPr>
              <w:t>ADVANTAGES</w:t>
            </w:r>
          </w:p>
        </w:tc>
        <w:tc>
          <w:tcPr>
            <w:tcW w:w="2413" w:type="dxa"/>
          </w:tcPr>
          <w:p>
            <w:pPr>
              <w:pStyle w:val="TableParagraph"/>
              <w:spacing w:line="320" w:lineRule="exact"/>
              <w:ind w:left="10" w:right="5"/>
              <w:jc w:val="center"/>
              <w:rPr>
                <w:b/>
                <w:sz w:val="28"/>
              </w:rPr>
            </w:pPr>
            <w:r>
              <w:rPr>
                <w:b/>
                <w:spacing w:val="-5"/>
                <w:sz w:val="28"/>
              </w:rPr>
              <w:t>14</w:t>
            </w:r>
          </w:p>
        </w:tc>
      </w:tr>
      <w:tr>
        <w:trPr>
          <w:trHeight w:val="630" w:hRule="atLeast"/>
        </w:trPr>
        <w:tc>
          <w:tcPr>
            <w:tcW w:w="6890" w:type="dxa"/>
          </w:tcPr>
          <w:p>
            <w:pPr>
              <w:pStyle w:val="TableParagraph"/>
              <w:spacing w:before="25"/>
              <w:ind w:left="112"/>
              <w:rPr>
                <w:b/>
                <w:sz w:val="24"/>
              </w:rPr>
            </w:pPr>
            <w:r>
              <w:rPr>
                <w:rFonts w:ascii="Calibri"/>
                <w:b/>
                <w:sz w:val="24"/>
              </w:rPr>
              <w:t>4.</w:t>
            </w:r>
            <w:r>
              <w:rPr>
                <w:rFonts w:ascii="Calibri"/>
                <w:b/>
                <w:spacing w:val="-6"/>
                <w:sz w:val="24"/>
              </w:rPr>
              <w:t> </w:t>
            </w:r>
            <w:r>
              <w:rPr>
                <w:b/>
                <w:spacing w:val="-2"/>
                <w:sz w:val="24"/>
              </w:rPr>
              <w:t>DISADVANTAGES</w:t>
            </w:r>
          </w:p>
        </w:tc>
        <w:tc>
          <w:tcPr>
            <w:tcW w:w="2413" w:type="dxa"/>
          </w:tcPr>
          <w:p>
            <w:pPr>
              <w:pStyle w:val="TableParagraph"/>
              <w:spacing w:line="320" w:lineRule="exact"/>
              <w:ind w:left="10" w:right="5"/>
              <w:jc w:val="center"/>
              <w:rPr>
                <w:b/>
                <w:sz w:val="28"/>
              </w:rPr>
            </w:pPr>
            <w:r>
              <w:rPr>
                <w:b/>
                <w:spacing w:val="-5"/>
                <w:sz w:val="28"/>
              </w:rPr>
              <w:t>15</w:t>
            </w:r>
          </w:p>
        </w:tc>
      </w:tr>
      <w:tr>
        <w:trPr>
          <w:trHeight w:val="614" w:hRule="atLeast"/>
        </w:trPr>
        <w:tc>
          <w:tcPr>
            <w:tcW w:w="6890" w:type="dxa"/>
          </w:tcPr>
          <w:p>
            <w:pPr>
              <w:pStyle w:val="TableParagraph"/>
              <w:spacing w:line="253" w:lineRule="exact"/>
              <w:ind w:left="112"/>
              <w:rPr>
                <w:b/>
                <w:sz w:val="24"/>
              </w:rPr>
            </w:pPr>
            <w:r>
              <w:rPr>
                <w:b/>
                <w:sz w:val="24"/>
              </w:rPr>
              <w:t>5. </w:t>
            </w:r>
            <w:r>
              <w:rPr>
                <w:b/>
                <w:spacing w:val="-2"/>
                <w:sz w:val="24"/>
              </w:rPr>
              <w:t>CONCLUSION</w:t>
            </w:r>
          </w:p>
        </w:tc>
        <w:tc>
          <w:tcPr>
            <w:tcW w:w="2413" w:type="dxa"/>
          </w:tcPr>
          <w:p>
            <w:pPr>
              <w:pStyle w:val="TableParagraph"/>
              <w:spacing w:line="320" w:lineRule="exact"/>
              <w:ind w:left="10"/>
              <w:jc w:val="center"/>
              <w:rPr>
                <w:b/>
                <w:sz w:val="28"/>
              </w:rPr>
            </w:pPr>
            <w:r>
              <w:rPr>
                <w:b/>
                <w:spacing w:val="-5"/>
                <w:sz w:val="28"/>
              </w:rPr>
              <w:t>20</w:t>
            </w:r>
          </w:p>
        </w:tc>
      </w:tr>
      <w:tr>
        <w:trPr>
          <w:trHeight w:val="631" w:hRule="atLeast"/>
        </w:trPr>
        <w:tc>
          <w:tcPr>
            <w:tcW w:w="6890" w:type="dxa"/>
          </w:tcPr>
          <w:p>
            <w:pPr>
              <w:pStyle w:val="TableParagraph"/>
              <w:spacing w:line="275" w:lineRule="exact"/>
              <w:ind w:left="112"/>
              <w:rPr>
                <w:b/>
                <w:sz w:val="24"/>
              </w:rPr>
            </w:pPr>
            <w:r>
              <w:rPr>
                <w:b/>
                <w:sz w:val="24"/>
              </w:rPr>
              <w:t>6. </w:t>
            </w:r>
            <w:r>
              <w:rPr>
                <w:b/>
                <w:spacing w:val="-2"/>
                <w:sz w:val="24"/>
              </w:rPr>
              <w:t>BIBLIOGRAPHY</w:t>
            </w:r>
          </w:p>
        </w:tc>
        <w:tc>
          <w:tcPr>
            <w:tcW w:w="2413" w:type="dxa"/>
          </w:tcPr>
          <w:p>
            <w:pPr>
              <w:pStyle w:val="TableParagraph"/>
              <w:spacing w:line="320" w:lineRule="exact"/>
              <w:ind w:left="10"/>
              <w:jc w:val="center"/>
              <w:rPr>
                <w:b/>
                <w:sz w:val="28"/>
              </w:rPr>
            </w:pPr>
            <w:r>
              <w:rPr>
                <w:b/>
                <w:spacing w:val="-5"/>
                <w:sz w:val="28"/>
              </w:rPr>
              <w:t>21</w:t>
            </w:r>
          </w:p>
        </w:tc>
      </w:tr>
    </w:tbl>
    <w:p>
      <w:pPr>
        <w:pStyle w:val="TableParagraph"/>
        <w:spacing w:after="0" w:line="320" w:lineRule="exact"/>
        <w:jc w:val="center"/>
        <w:rPr>
          <w:b/>
          <w:sz w:val="28"/>
        </w:rPr>
        <w:sectPr>
          <w:pgSz w:w="11910" w:h="16840"/>
          <w:pgMar w:top="1040" w:bottom="280" w:left="708" w:right="425"/>
          <w:pgBorders w:offsetFrom="page">
            <w:top w:val="single" w:color="000000" w:space="24" w:sz="24"/>
            <w:left w:val="single" w:color="000000" w:space="24" w:sz="24"/>
            <w:bottom w:val="single" w:color="000000" w:space="24" w:sz="24"/>
            <w:right w:val="single" w:color="000000" w:space="24" w:sz="24"/>
          </w:pgBorders>
        </w:sectPr>
      </w:pPr>
    </w:p>
    <w:p>
      <w:pPr>
        <w:spacing w:before="168"/>
        <w:ind w:left="698" w:right="0" w:firstLine="0"/>
        <w:jc w:val="left"/>
        <w:rPr>
          <w:b/>
          <w:sz w:val="28"/>
        </w:rPr>
      </w:pPr>
      <w:r>
        <w:rPr>
          <w:b/>
          <w:spacing w:val="-8"/>
          <w:sz w:val="28"/>
        </w:rPr>
        <w:t>CHAPTER</w:t>
      </w:r>
      <w:r>
        <w:rPr>
          <w:b/>
          <w:spacing w:val="12"/>
          <w:sz w:val="28"/>
        </w:rPr>
        <w:t> </w:t>
      </w:r>
      <w:r>
        <w:rPr>
          <w:b/>
          <w:spacing w:val="-10"/>
          <w:sz w:val="28"/>
        </w:rPr>
        <w:t>1</w:t>
      </w:r>
    </w:p>
    <w:p>
      <w:pPr>
        <w:pStyle w:val="BodyText"/>
        <w:spacing w:before="120"/>
        <w:rPr>
          <w:b/>
          <w:sz w:val="32"/>
        </w:rPr>
      </w:pPr>
    </w:p>
    <w:p>
      <w:pPr>
        <w:pStyle w:val="Heading1"/>
        <w:ind w:left="240"/>
      </w:pPr>
      <w:r>
        <w:rPr>
          <w:spacing w:val="-2"/>
        </w:rPr>
        <w:t>INTRODUCTION</w:t>
      </w:r>
    </w:p>
    <w:p>
      <w:pPr>
        <w:pStyle w:val="BodyText"/>
        <w:spacing w:before="85"/>
        <w:rPr>
          <w:b/>
          <w:sz w:val="32"/>
        </w:rPr>
      </w:pPr>
    </w:p>
    <w:p>
      <w:pPr>
        <w:pStyle w:val="BodyText"/>
        <w:spacing w:line="360" w:lineRule="auto"/>
        <w:ind w:left="631" w:right="894"/>
        <w:jc w:val="both"/>
      </w:pPr>
      <w:r>
        <w:rPr/>
        <w:t>The oil and gas (O&amp;G) industry</w:t>
      </w:r>
      <w:r>
        <w:rPr>
          <w:spacing w:val="-1"/>
        </w:rPr>
        <w:t> </w:t>
      </w:r>
      <w:r>
        <w:rPr/>
        <w:t>is a highly regulated and capital-intensive industry</w:t>
      </w:r>
      <w:r>
        <w:rPr>
          <w:spacing w:val="-5"/>
        </w:rPr>
        <w:t> </w:t>
      </w:r>
      <w:r>
        <w:rPr/>
        <w:t>that plays a pivotal role in meeting world energy demand. Despite worldwide initiative to implement green energy sources, the global demand for crude oil is expected to remain high for decades to come.Low oil prices for a longer period and increasing regulatory constraints challenge O&amp;G actors (operators, service companies, and suppliers) to become more innovative to address their long term business goals. These business goals include, but are not limited to, reducing health, safety, and environmental (HSE) risks; extending the life of producing fields; minimizing capital and operational costs; increasing equipment reliability and operability to reduce maintenance costs and facility downtime; improving governance and regulatory compliances; and increasing production and revenue.</w:t>
      </w:r>
    </w:p>
    <w:p>
      <w:pPr>
        <w:pStyle w:val="BodyText"/>
        <w:spacing w:before="263"/>
      </w:pPr>
    </w:p>
    <w:p>
      <w:pPr>
        <w:pStyle w:val="BodyText"/>
        <w:spacing w:line="360" w:lineRule="auto"/>
        <w:ind w:left="631" w:right="896"/>
        <w:jc w:val="both"/>
      </w:pPr>
      <w:r>
        <w:rPr/>
        <w:t>The fourth industrial revolution, also known as “industry 4.0”, introduces a range of digital technologies that potentially</w:t>
      </w:r>
      <w:r>
        <w:rPr>
          <w:spacing w:val="-11"/>
        </w:rPr>
        <w:t> </w:t>
      </w:r>
      <w:r>
        <w:rPr/>
        <w:t>make a</w:t>
      </w:r>
      <w:r>
        <w:rPr>
          <w:spacing w:val="-1"/>
        </w:rPr>
        <w:t> </w:t>
      </w:r>
      <w:r>
        <w:rPr/>
        <w:t>paradigm shift in the entire</w:t>
      </w:r>
      <w:r>
        <w:rPr>
          <w:spacing w:val="-1"/>
        </w:rPr>
        <w:t> </w:t>
      </w:r>
      <w:r>
        <w:rPr/>
        <w:t>industrial and social status quo. Extractive</w:t>
      </w:r>
      <w:r>
        <w:rPr>
          <w:spacing w:val="-3"/>
        </w:rPr>
        <w:t> </w:t>
      </w:r>
      <w:r>
        <w:rPr/>
        <w:t>industries,</w:t>
      </w:r>
      <w:r>
        <w:rPr>
          <w:spacing w:val="-3"/>
        </w:rPr>
        <w:t> </w:t>
      </w:r>
      <w:r>
        <w:rPr/>
        <w:t>such</w:t>
      </w:r>
      <w:r>
        <w:rPr>
          <w:spacing w:val="-1"/>
        </w:rPr>
        <w:t> </w:t>
      </w:r>
      <w:r>
        <w:rPr/>
        <w:t>as oil and gas, will be</w:t>
      </w:r>
      <w:r>
        <w:rPr>
          <w:spacing w:val="-1"/>
        </w:rPr>
        <w:t> </w:t>
      </w:r>
      <w:r>
        <w:rPr/>
        <w:t>affected by</w:t>
      </w:r>
      <w:r>
        <w:rPr>
          <w:spacing w:val="-5"/>
        </w:rPr>
        <w:t> </w:t>
      </w:r>
      <w:r>
        <w:rPr/>
        <w:t>this revolution . In 2016, on behalf of Accenture and Microsoft, Penn Energy Research, in partnership with the Oil &amp; Gas Journal, surveyed upstream professionals</w:t>
      </w:r>
      <w:r>
        <w:rPr>
          <w:spacing w:val="40"/>
        </w:rPr>
        <w:t> </w:t>
      </w:r>
      <w:r>
        <w:rPr/>
        <w:t>worldwide to determine the digital transformation trends in</w:t>
      </w:r>
      <w:r>
        <w:rPr>
          <w:spacing w:val="40"/>
        </w:rPr>
        <w:t> </w:t>
      </w:r>
      <w:r>
        <w:rPr/>
        <w:t>the oil and gas industry . The survey</w:t>
      </w:r>
      <w:r>
        <w:rPr>
          <w:spacing w:val="-3"/>
        </w:rPr>
        <w:t> </w:t>
      </w:r>
      <w:r>
        <w:rPr/>
        <w:t>identified that mobile devices, the internet of things (IoT), cloud computing, artificial intelligence, robotics and drones, wearable technologies, collaboration and social tools are the key technologies in which the O&amp;G industry have</w:t>
      </w:r>
      <w:r>
        <w:rPr>
          <w:spacing w:val="40"/>
        </w:rPr>
        <w:t> </w:t>
      </w:r>
      <w:r>
        <w:rPr/>
        <w:t>invested and will continue to employ for the next few years. With the deployment of these digital technologies, the O&amp;G industry is expecting to make faster (real-time) and better decisions to manage their assets effectively.</w:t>
      </w:r>
    </w:p>
    <w:p>
      <w:pPr>
        <w:pStyle w:val="BodyText"/>
        <w:spacing w:before="139"/>
      </w:pPr>
    </w:p>
    <w:p>
      <w:pPr>
        <w:pStyle w:val="BodyText"/>
        <w:spacing w:line="360" w:lineRule="auto"/>
        <w:ind w:left="631" w:right="753"/>
      </w:pPr>
      <w:r>
        <w:rPr/>
        <w:t>In</w:t>
      </w:r>
      <w:r>
        <w:rPr>
          <w:spacing w:val="80"/>
        </w:rPr>
        <w:t> </w:t>
      </w:r>
      <w:r>
        <w:rPr/>
        <w:t>terms</w:t>
      </w:r>
      <w:r>
        <w:rPr>
          <w:spacing w:val="80"/>
        </w:rPr>
        <w:t> </w:t>
      </w:r>
      <w:r>
        <w:rPr/>
        <w:t>of</w:t>
      </w:r>
      <w:r>
        <w:rPr>
          <w:spacing w:val="80"/>
        </w:rPr>
        <w:t> </w:t>
      </w:r>
      <w:r>
        <w:rPr/>
        <w:t>workforce,</w:t>
      </w:r>
      <w:r>
        <w:rPr>
          <w:spacing w:val="80"/>
        </w:rPr>
        <w:t> </w:t>
      </w:r>
      <w:r>
        <w:rPr/>
        <w:t>the</w:t>
      </w:r>
      <w:r>
        <w:rPr>
          <w:spacing w:val="80"/>
        </w:rPr>
        <w:t> </w:t>
      </w:r>
      <w:r>
        <w:rPr/>
        <w:t>deployment</w:t>
      </w:r>
      <w:r>
        <w:rPr>
          <w:spacing w:val="80"/>
        </w:rPr>
        <w:t> </w:t>
      </w:r>
      <w:r>
        <w:rPr/>
        <w:t>of</w:t>
      </w:r>
      <w:r>
        <w:rPr>
          <w:spacing w:val="80"/>
        </w:rPr>
        <w:t> </w:t>
      </w:r>
      <w:r>
        <w:rPr/>
        <w:t>digital</w:t>
      </w:r>
      <w:r>
        <w:rPr>
          <w:spacing w:val="80"/>
        </w:rPr>
        <w:t> </w:t>
      </w:r>
      <w:r>
        <w:rPr/>
        <w:t>technologies</w:t>
      </w:r>
      <w:r>
        <w:rPr>
          <w:spacing w:val="80"/>
        </w:rPr>
        <w:t> </w:t>
      </w:r>
      <w:r>
        <w:rPr/>
        <w:t>is</w:t>
      </w:r>
      <w:r>
        <w:rPr>
          <w:spacing w:val="80"/>
        </w:rPr>
        <w:t> </w:t>
      </w:r>
      <w:r>
        <w:rPr/>
        <w:t>expected</w:t>
      </w:r>
      <w:r>
        <w:rPr>
          <w:spacing w:val="80"/>
        </w:rPr>
        <w:t> </w:t>
      </w:r>
      <w:r>
        <w:rPr/>
        <w:t>to</w:t>
      </w:r>
      <w:r>
        <w:rPr>
          <w:spacing w:val="80"/>
        </w:rPr>
        <w:t> </w:t>
      </w:r>
      <w:r>
        <w:rPr/>
        <w:t>increase productivity,</w:t>
      </w:r>
      <w:r>
        <w:rPr>
          <w:spacing w:val="40"/>
        </w:rPr>
        <w:t> </w:t>
      </w:r>
      <w:r>
        <w:rPr/>
        <w:t>engagement,</w:t>
      </w:r>
      <w:r>
        <w:rPr>
          <w:spacing w:val="40"/>
        </w:rPr>
        <w:t> </w:t>
      </w:r>
      <w:r>
        <w:rPr/>
        <w:t>and</w:t>
      </w:r>
      <w:r>
        <w:rPr>
          <w:spacing w:val="40"/>
        </w:rPr>
        <w:t> </w:t>
      </w:r>
      <w:r>
        <w:rPr/>
        <w:t>job</w:t>
      </w:r>
      <w:r>
        <w:rPr>
          <w:spacing w:val="40"/>
        </w:rPr>
        <w:t> </w:t>
      </w:r>
      <w:r>
        <w:rPr/>
        <w:t>training.</w:t>
      </w:r>
      <w:r>
        <w:rPr>
          <w:spacing w:val="40"/>
        </w:rPr>
        <w:t> </w:t>
      </w:r>
      <w:r>
        <w:rPr/>
        <w:t>As</w:t>
      </w:r>
      <w:r>
        <w:rPr>
          <w:spacing w:val="40"/>
        </w:rPr>
        <w:t> </w:t>
      </w:r>
      <w:r>
        <w:rPr/>
        <w:t>reported</w:t>
      </w:r>
      <w:r>
        <w:rPr>
          <w:spacing w:val="40"/>
        </w:rPr>
        <w:t> </w:t>
      </w:r>
      <w:r>
        <w:rPr/>
        <w:t>in,</w:t>
      </w:r>
      <w:r>
        <w:rPr>
          <w:spacing w:val="40"/>
        </w:rPr>
        <w:t> </w:t>
      </w:r>
      <w:r>
        <w:rPr/>
        <w:t>the</w:t>
      </w:r>
      <w:r>
        <w:rPr>
          <w:spacing w:val="40"/>
        </w:rPr>
        <w:t> </w:t>
      </w:r>
      <w:r>
        <w:rPr/>
        <w:t>digital</w:t>
      </w:r>
      <w:r>
        <w:rPr>
          <w:spacing w:val="40"/>
        </w:rPr>
        <w:t> </w:t>
      </w:r>
      <w:r>
        <w:rPr/>
        <w:t>transformation</w:t>
      </w:r>
      <w:r>
        <w:rPr>
          <w:spacing w:val="40"/>
        </w:rPr>
        <w:t> </w:t>
      </w:r>
      <w:r>
        <w:rPr/>
        <w:t>of</w:t>
      </w:r>
      <w:r>
        <w:rPr>
          <w:spacing w:val="40"/>
        </w:rPr>
        <w:t> </w:t>
      </w:r>
      <w:r>
        <w:rPr/>
        <w:t>an industry</w:t>
      </w:r>
      <w:r>
        <w:rPr>
          <w:spacing w:val="80"/>
        </w:rPr>
        <w:t> </w:t>
      </w:r>
      <w:r>
        <w:rPr/>
        <w:t>involves</w:t>
      </w:r>
      <w:r>
        <w:rPr>
          <w:spacing w:val="80"/>
        </w:rPr>
        <w:t> </w:t>
      </w:r>
      <w:r>
        <w:rPr/>
        <w:t>ten</w:t>
      </w:r>
      <w:r>
        <w:rPr>
          <w:spacing w:val="80"/>
        </w:rPr>
        <w:t> </w:t>
      </w:r>
      <w:r>
        <w:rPr/>
        <w:t>steps,</w:t>
      </w:r>
      <w:r>
        <w:rPr>
          <w:spacing w:val="80"/>
        </w:rPr>
        <w:t> </w:t>
      </w:r>
      <w:r>
        <w:rPr/>
        <w:t>namely,</w:t>
      </w:r>
      <w:r>
        <w:rPr>
          <w:spacing w:val="80"/>
        </w:rPr>
        <w:t> </w:t>
      </w:r>
      <w:r>
        <w:rPr/>
        <w:t>mechanizing,</w:t>
      </w:r>
      <w:r>
        <w:rPr>
          <w:spacing w:val="80"/>
        </w:rPr>
        <w:t> </w:t>
      </w:r>
      <w:r>
        <w:rPr/>
        <w:t>sensorizing,</w:t>
      </w:r>
      <w:r>
        <w:rPr>
          <w:spacing w:val="80"/>
        </w:rPr>
        <w:t> </w:t>
      </w:r>
      <w:r>
        <w:rPr/>
        <w:t>transmitting,</w:t>
      </w:r>
      <w:r>
        <w:rPr>
          <w:spacing w:val="80"/>
        </w:rPr>
        <w:t> </w:t>
      </w:r>
      <w:r>
        <w:rPr/>
        <w:t>integrating, analyzing,</w:t>
      </w:r>
      <w:r>
        <w:rPr>
          <w:spacing w:val="30"/>
        </w:rPr>
        <w:t> </w:t>
      </w:r>
      <w:r>
        <w:rPr/>
        <w:t>visualizing,</w:t>
      </w:r>
      <w:r>
        <w:rPr>
          <w:spacing w:val="30"/>
        </w:rPr>
        <w:t> </w:t>
      </w:r>
      <w:r>
        <w:rPr/>
        <w:t>augmenting,</w:t>
      </w:r>
      <w:r>
        <w:rPr>
          <w:spacing w:val="30"/>
        </w:rPr>
        <w:t> </w:t>
      </w:r>
      <w:r>
        <w:rPr/>
        <w:t>robotizing,</w:t>
      </w:r>
      <w:r>
        <w:rPr>
          <w:spacing w:val="30"/>
        </w:rPr>
        <w:t> </w:t>
      </w:r>
      <w:r>
        <w:rPr/>
        <w:t>crafting,</w:t>
      </w:r>
      <w:r>
        <w:rPr>
          <w:spacing w:val="30"/>
        </w:rPr>
        <w:t> </w:t>
      </w:r>
      <w:r>
        <w:rPr/>
        <w:t>and</w:t>
      </w:r>
      <w:r>
        <w:rPr>
          <w:spacing w:val="30"/>
        </w:rPr>
        <w:t> </w:t>
      </w:r>
      <w:r>
        <w:rPr/>
        <w:t>virtualizing.</w:t>
      </w:r>
      <w:r>
        <w:rPr>
          <w:spacing w:val="32"/>
        </w:rPr>
        <w:t> </w:t>
      </w:r>
      <w:r>
        <w:rPr/>
        <w:t>These ten steps</w:t>
      </w:r>
      <w:r>
        <w:rPr>
          <w:spacing w:val="32"/>
        </w:rPr>
        <w:t> </w:t>
      </w:r>
      <w:r>
        <w:rPr/>
        <w:t>are carefully planned and executed to collect and analyze more data from assets to make faster and better</w:t>
      </w:r>
      <w:r>
        <w:rPr>
          <w:spacing w:val="40"/>
        </w:rPr>
        <w:t> </w:t>
      </w:r>
      <w:r>
        <w:rPr/>
        <w:t>decisions</w:t>
      </w:r>
      <w:r>
        <w:rPr>
          <w:spacing w:val="40"/>
        </w:rPr>
        <w:t> </w:t>
      </w:r>
      <w:r>
        <w:rPr/>
        <w:t>so</w:t>
      </w:r>
      <w:r>
        <w:rPr>
          <w:spacing w:val="40"/>
        </w:rPr>
        <w:t> </w:t>
      </w:r>
      <w:r>
        <w:rPr/>
        <w:t>that</w:t>
      </w:r>
      <w:r>
        <w:rPr>
          <w:spacing w:val="40"/>
        </w:rPr>
        <w:t> </w:t>
      </w:r>
      <w:r>
        <w:rPr/>
        <w:t>assets</w:t>
      </w:r>
      <w:r>
        <w:rPr>
          <w:spacing w:val="40"/>
        </w:rPr>
        <w:t> </w:t>
      </w:r>
      <w:r>
        <w:rPr/>
        <w:t>can</w:t>
      </w:r>
      <w:r>
        <w:rPr>
          <w:spacing w:val="40"/>
        </w:rPr>
        <w:t> </w:t>
      </w:r>
      <w:r>
        <w:rPr/>
        <w:t>be</w:t>
      </w:r>
      <w:r>
        <w:rPr>
          <w:spacing w:val="40"/>
        </w:rPr>
        <w:t> </w:t>
      </w:r>
      <w:r>
        <w:rPr/>
        <w:t>managed</w:t>
      </w:r>
      <w:r>
        <w:rPr>
          <w:spacing w:val="40"/>
        </w:rPr>
        <w:t> </w:t>
      </w:r>
      <w:r>
        <w:rPr/>
        <w:t>effectively</w:t>
      </w:r>
      <w:r>
        <w:rPr>
          <w:spacing w:val="36"/>
        </w:rPr>
        <w:t> </w:t>
      </w:r>
      <w:r>
        <w:rPr/>
        <w:t>while</w:t>
      </w:r>
      <w:r>
        <w:rPr>
          <w:spacing w:val="40"/>
        </w:rPr>
        <w:t> </w:t>
      </w:r>
      <w:r>
        <w:rPr/>
        <w:t>complying</w:t>
      </w:r>
      <w:r>
        <w:rPr>
          <w:spacing w:val="38"/>
        </w:rPr>
        <w:t> </w:t>
      </w:r>
      <w:r>
        <w:rPr/>
        <w:t>with</w:t>
      </w:r>
      <w:r>
        <w:rPr>
          <w:spacing w:val="40"/>
        </w:rPr>
        <w:t> </w:t>
      </w:r>
      <w:r>
        <w:rPr/>
        <w:t>regulatory </w:t>
      </w:r>
      <w:r>
        <w:rPr>
          <w:spacing w:val="-2"/>
        </w:rPr>
        <w:t>requirements.</w:t>
      </w:r>
    </w:p>
    <w:p>
      <w:pPr>
        <w:pStyle w:val="BodyText"/>
        <w:spacing w:after="0" w:line="360" w:lineRule="auto"/>
        <w:sectPr>
          <w:headerReference w:type="default" r:id="rId8"/>
          <w:footerReference w:type="default" r:id="rId9"/>
          <w:pgSz w:w="11910" w:h="16840"/>
          <w:pgMar w:header="719" w:footer="1150" w:top="1060" w:bottom="1340" w:left="708" w:right="425"/>
          <w:pgNumType w:start="1"/>
        </w:sectPr>
      </w:pPr>
    </w:p>
    <w:p>
      <w:pPr>
        <w:pStyle w:val="BodyText"/>
        <w:spacing w:line="360" w:lineRule="auto" w:before="164"/>
        <w:ind w:left="631" w:right="895"/>
        <w:jc w:val="both"/>
      </w:pPr>
      <w:r>
        <w:rPr/>
        <w:t>It is apparent that the collecting, analyzing, and visualizing data play</w:t>
      </w:r>
      <w:r>
        <w:rPr>
          <w:spacing w:val="-7"/>
        </w:rPr>
        <w:t> </w:t>
      </w:r>
      <w:r>
        <w:rPr/>
        <w:t>pivotal roles in the digital transformation. Autonomous data collection followed by real-time, near real-time or post data processing and actuation are not new to the O&amp;G industry. For example, the O&amp;G sector has been using supervisory control and data acquisition (SCADA) systems for decades to monitor its</w:t>
      </w:r>
      <w:r>
        <w:rPr>
          <w:spacing w:val="40"/>
        </w:rPr>
        <w:t> </w:t>
      </w:r>
      <w:r>
        <w:rPr/>
        <w:t>assets.</w:t>
      </w:r>
      <w:r>
        <w:rPr>
          <w:spacing w:val="40"/>
        </w:rPr>
        <w:t> </w:t>
      </w:r>
      <w:r>
        <w:rPr/>
        <w:t>Additionally,</w:t>
      </w:r>
      <w:r>
        <w:rPr>
          <w:spacing w:val="40"/>
        </w:rPr>
        <w:t> </w:t>
      </w:r>
      <w:r>
        <w:rPr/>
        <w:t>wireless</w:t>
      </w:r>
      <w:r>
        <w:rPr>
          <w:spacing w:val="40"/>
        </w:rPr>
        <w:t> </w:t>
      </w:r>
      <w:r>
        <w:rPr/>
        <w:t>sensor</w:t>
      </w:r>
      <w:r>
        <w:rPr>
          <w:spacing w:val="40"/>
        </w:rPr>
        <w:t> </w:t>
      </w:r>
      <w:r>
        <w:rPr/>
        <w:t>network</w:t>
      </w:r>
      <w:r>
        <w:rPr>
          <w:spacing w:val="40"/>
        </w:rPr>
        <w:t> </w:t>
      </w:r>
      <w:r>
        <w:rPr/>
        <w:t>(WSN)</w:t>
      </w:r>
      <w:r>
        <w:rPr>
          <w:spacing w:val="40"/>
        </w:rPr>
        <w:t> </w:t>
      </w:r>
      <w:r>
        <w:rPr/>
        <w:t>based</w:t>
      </w:r>
      <w:r>
        <w:rPr>
          <w:spacing w:val="40"/>
        </w:rPr>
        <w:t> </w:t>
      </w:r>
      <w:r>
        <w:rPr/>
        <w:t>monitoring</w:t>
      </w:r>
      <w:r>
        <w:rPr>
          <w:spacing w:val="40"/>
        </w:rPr>
        <w:t> </w:t>
      </w:r>
      <w:r>
        <w:rPr/>
        <w:t>and</w:t>
      </w:r>
      <w:r>
        <w:rPr>
          <w:spacing w:val="40"/>
        </w:rPr>
        <w:t> </w:t>
      </w:r>
      <w:r>
        <w:rPr/>
        <w:t>data collection approaches have also been considered for a range of upstream, midstream, and downstream applications. However, deployment of SCADA systems and traditional WSNs entail a range of challenges. Concerning SCADA systems, the hardware</w:t>
      </w:r>
      <w:r>
        <w:rPr>
          <w:spacing w:val="40"/>
        </w:rPr>
        <w:t> </w:t>
      </w:r>
      <w:r>
        <w:rPr/>
        <w:t>and software</w:t>
      </w:r>
      <w:r>
        <w:rPr>
          <w:spacing w:val="40"/>
        </w:rPr>
        <w:t> </w:t>
      </w:r>
      <w:r>
        <w:rPr/>
        <w:t>of these systems</w:t>
      </w:r>
      <w:r>
        <w:rPr>
          <w:spacing w:val="40"/>
        </w:rPr>
        <w:t> </w:t>
      </w:r>
      <w:r>
        <w:rPr/>
        <w:t>are generally not interoperable; equipment and the maintenance costs are very high, and unscalable, due to low density in time and space; changing/updating of communication or operational protocols or software tools is extremely challenging and associated with high latency. WSNs are not homogeneous systems and typically lack coordinated communication</w:t>
      </w:r>
      <w:r>
        <w:rPr>
          <w:spacing w:val="40"/>
        </w:rPr>
        <w:t> </w:t>
      </w:r>
      <w:r>
        <w:rPr/>
        <w:t>and clarity within</w:t>
      </w:r>
      <w:r>
        <w:rPr>
          <w:spacing w:val="40"/>
        </w:rPr>
        <w:t> </w:t>
      </w:r>
      <w:r>
        <w:rPr/>
        <w:t>their</w:t>
      </w:r>
      <w:r>
        <w:rPr>
          <w:spacing w:val="40"/>
        </w:rPr>
        <w:t> </w:t>
      </w:r>
      <w:r>
        <w:rPr/>
        <w:t>operation</w:t>
      </w:r>
      <w:r>
        <w:rPr>
          <w:spacing w:val="40"/>
        </w:rPr>
        <w:t> </w:t>
      </w:r>
      <w:r>
        <w:rPr/>
        <w:t>areas</w:t>
      </w:r>
      <w:r>
        <w:rPr>
          <w:spacing w:val="40"/>
        </w:rPr>
        <w:t> </w:t>
      </w:r>
      <w:r>
        <w:rPr/>
        <w:t>and</w:t>
      </w:r>
      <w:r>
        <w:rPr>
          <w:spacing w:val="40"/>
        </w:rPr>
        <w:t> </w:t>
      </w:r>
      <w:r>
        <w:rPr/>
        <w:t>across.</w:t>
      </w:r>
    </w:p>
    <w:p>
      <w:pPr>
        <w:pStyle w:val="BodyText"/>
        <w:spacing w:before="140"/>
      </w:pPr>
    </w:p>
    <w:p>
      <w:pPr>
        <w:pStyle w:val="BodyText"/>
        <w:spacing w:line="360" w:lineRule="auto"/>
        <w:ind w:left="631" w:right="894"/>
        <w:jc w:val="both"/>
      </w:pPr>
      <w:r>
        <w:rPr/>
        <w:t>With the recent advancements in information and communication technologies, as well as in microelectro-mechanical systems (MEMS), IoT has emerged as a solution to the limitations associated with SCADA and traditional WSNs.</w:t>
      </w:r>
      <w:r>
        <w:rPr>
          <w:spacing w:val="40"/>
        </w:rPr>
        <w:t> </w:t>
      </w:r>
      <w:r>
        <w:rPr/>
        <w:t>The term „internet of things‟ was coined by Kevin Ashton, executive director of the</w:t>
      </w:r>
      <w:r>
        <w:rPr>
          <w:spacing w:val="40"/>
        </w:rPr>
        <w:t> </w:t>
      </w:r>
      <w:r>
        <w:rPr/>
        <w:t>Auto-ID Center, in 1999, when he presented a radio frequency identification (RFID) based supply chain optimization system to Procter &amp; Gamble (P&amp;G) . In summary, IoT is a network of items, which are each embedded in smart devices (sensors, actuators) connected to the internet, that enables connectivity anytime, anywhere by anyone, and of anything Typical IoT system includes sensors, actuators, network infrastructure, and data analytic tools to collect and analyze data.</w:t>
      </w:r>
    </w:p>
    <w:p>
      <w:pPr>
        <w:pStyle w:val="BodyText"/>
        <w:spacing w:before="137"/>
      </w:pPr>
    </w:p>
    <w:p>
      <w:pPr>
        <w:pStyle w:val="BodyText"/>
        <w:spacing w:line="360" w:lineRule="auto"/>
        <w:ind w:left="631" w:right="897"/>
        <w:jc w:val="both"/>
      </w:pPr>
      <w:r>
        <w:rPr/>
        <w:t>Edge, fog, and cloud blended data processing solutions are now being considered for IoT systems to alleviate latency, increase scalability, and enhance access to information so that better</w:t>
      </w:r>
      <w:r>
        <w:rPr>
          <w:spacing w:val="-2"/>
        </w:rPr>
        <w:t> </w:t>
      </w:r>
      <w:r>
        <w:rPr/>
        <w:t>and faster</w:t>
      </w:r>
      <w:r>
        <w:rPr>
          <w:spacing w:val="-2"/>
        </w:rPr>
        <w:t> </w:t>
      </w:r>
      <w:r>
        <w:rPr/>
        <w:t>decisions</w:t>
      </w:r>
      <w:r>
        <w:rPr>
          <w:spacing w:val="-2"/>
        </w:rPr>
        <w:t> </w:t>
      </w:r>
      <w:r>
        <w:rPr/>
        <w:t>can</w:t>
      </w:r>
      <w:r>
        <w:rPr>
          <w:spacing w:val="-2"/>
        </w:rPr>
        <w:t> </w:t>
      </w:r>
      <w:r>
        <w:rPr/>
        <w:t>be</w:t>
      </w:r>
      <w:r>
        <w:rPr>
          <w:spacing w:val="-3"/>
        </w:rPr>
        <w:t> </w:t>
      </w:r>
      <w:r>
        <w:rPr/>
        <w:t>made</w:t>
      </w:r>
      <w:r>
        <w:rPr>
          <w:spacing w:val="-3"/>
        </w:rPr>
        <w:t> </w:t>
      </w:r>
      <w:r>
        <w:rPr/>
        <w:t>from</w:t>
      </w:r>
      <w:r>
        <w:rPr>
          <w:spacing w:val="-2"/>
        </w:rPr>
        <w:t> </w:t>
      </w:r>
      <w:r>
        <w:rPr/>
        <w:t>the</w:t>
      </w:r>
      <w:r>
        <w:rPr>
          <w:spacing w:val="-2"/>
        </w:rPr>
        <w:t> </w:t>
      </w:r>
      <w:r>
        <w:rPr/>
        <w:t>data</w:t>
      </w:r>
      <w:r>
        <w:rPr>
          <w:spacing w:val="-2"/>
        </w:rPr>
        <w:t> </w:t>
      </w:r>
      <w:r>
        <w:rPr/>
        <w:t>captured from IoT</w:t>
      </w:r>
      <w:r>
        <w:rPr>
          <w:spacing w:val="-2"/>
        </w:rPr>
        <w:t> </w:t>
      </w:r>
      <w:r>
        <w:rPr/>
        <w:t>enabled</w:t>
      </w:r>
      <w:r>
        <w:rPr>
          <w:spacing w:val="-2"/>
        </w:rPr>
        <w:t> </w:t>
      </w:r>
      <w:r>
        <w:rPr/>
        <w:t>sensors</w:t>
      </w:r>
      <w:r>
        <w:rPr>
          <w:spacing w:val="-1"/>
        </w:rPr>
        <w:t> </w:t>
      </w:r>
      <w:r>
        <w:rPr/>
        <w:t>.</w:t>
      </w:r>
      <w:r>
        <w:rPr>
          <w:spacing w:val="-2"/>
        </w:rPr>
        <w:t> </w:t>
      </w:r>
      <w:r>
        <w:rPr/>
        <w:t>There are several other concepts (terms),</w:t>
      </w:r>
      <w:r>
        <w:rPr>
          <w:spacing w:val="40"/>
        </w:rPr>
        <w:t> </w:t>
      </w:r>
      <w:r>
        <w:rPr/>
        <w:t>such as IIoT (industrial IoT), IoE (internet of everything), WoT (web of things), CoT (cloud of things), M2M (machine to machine) systems, IoNT (internet of nano things), and IoMT (internet of mobile things), that have emerged with the IoT intention of our study</w:t>
      </w:r>
      <w:r>
        <w:rPr>
          <w:spacing w:val="-1"/>
        </w:rPr>
        <w:t> </w:t>
      </w:r>
      <w:r>
        <w:rPr/>
        <w:t>is not to provide a deep analysis of IoT standards, architectures, research projects, national initiatives,</w:t>
      </w:r>
    </w:p>
    <w:p>
      <w:pPr>
        <w:pStyle w:val="BodyText"/>
        <w:spacing w:line="360" w:lineRule="auto" w:before="1"/>
        <w:ind w:left="631" w:right="893"/>
        <w:jc w:val="both"/>
      </w:pPr>
      <w:r>
        <w:rPr/>
        <w:t>Over the last two decades, the IoT concept has been further studied, piloted, and implemented across</w:t>
      </w:r>
      <w:r>
        <w:rPr>
          <w:spacing w:val="10"/>
        </w:rPr>
        <w:t> </w:t>
      </w:r>
      <w:r>
        <w:rPr/>
        <w:t>many</w:t>
      </w:r>
      <w:r>
        <w:rPr>
          <w:spacing w:val="9"/>
        </w:rPr>
        <w:t> </w:t>
      </w:r>
      <w:r>
        <w:rPr/>
        <w:t>industrial</w:t>
      </w:r>
      <w:r>
        <w:rPr>
          <w:spacing w:val="13"/>
        </w:rPr>
        <w:t> </w:t>
      </w:r>
      <w:r>
        <w:rPr/>
        <w:t>sectors,</w:t>
      </w:r>
      <w:r>
        <w:rPr>
          <w:spacing w:val="14"/>
        </w:rPr>
        <w:t> </w:t>
      </w:r>
      <w:r>
        <w:rPr/>
        <w:t>including</w:t>
      </w:r>
      <w:r>
        <w:rPr>
          <w:spacing w:val="11"/>
        </w:rPr>
        <w:t> </w:t>
      </w:r>
      <w:r>
        <w:rPr/>
        <w:t>manufacturing</w:t>
      </w:r>
      <w:r>
        <w:rPr>
          <w:spacing w:val="12"/>
        </w:rPr>
        <w:t> </w:t>
      </w:r>
      <w:r>
        <w:rPr/>
        <w:t>retail</w:t>
      </w:r>
      <w:r>
        <w:rPr>
          <w:spacing w:val="14"/>
        </w:rPr>
        <w:t> </w:t>
      </w:r>
      <w:r>
        <w:rPr/>
        <w:t>smart</w:t>
      </w:r>
      <w:r>
        <w:rPr>
          <w:spacing w:val="14"/>
        </w:rPr>
        <w:t> </w:t>
      </w:r>
      <w:r>
        <w:rPr/>
        <w:t>cities</w:t>
      </w:r>
      <w:r>
        <w:rPr>
          <w:spacing w:val="12"/>
        </w:rPr>
        <w:t> </w:t>
      </w:r>
      <w:r>
        <w:rPr/>
        <w:t>smart</w:t>
      </w:r>
      <w:r>
        <w:rPr>
          <w:spacing w:val="14"/>
        </w:rPr>
        <w:t> </w:t>
      </w:r>
      <w:r>
        <w:rPr/>
        <w:t>homes</w:t>
      </w:r>
      <w:r>
        <w:rPr>
          <w:spacing w:val="13"/>
        </w:rPr>
        <w:t> </w:t>
      </w:r>
      <w:r>
        <w:rPr/>
        <w:t>,</w:t>
      </w:r>
      <w:r>
        <w:rPr>
          <w:spacing w:val="14"/>
        </w:rPr>
        <w:t> </w:t>
      </w:r>
      <w:r>
        <w:rPr>
          <w:spacing w:val="-2"/>
        </w:rPr>
        <w:t>smart</w:t>
      </w:r>
    </w:p>
    <w:p>
      <w:pPr>
        <w:pStyle w:val="BodyText"/>
        <w:spacing w:after="0" w:line="360" w:lineRule="auto"/>
        <w:jc w:val="both"/>
        <w:sectPr>
          <w:pgSz w:w="11910" w:h="16840"/>
          <w:pgMar w:header="719" w:footer="1150" w:top="1060" w:bottom="1340" w:left="708" w:right="425"/>
        </w:sectPr>
      </w:pPr>
    </w:p>
    <w:p>
      <w:pPr>
        <w:pStyle w:val="BodyText"/>
        <w:spacing w:before="164"/>
        <w:ind w:left="631"/>
        <w:jc w:val="both"/>
      </w:pPr>
      <w:r>
        <w:rPr/>
        <w:t>grid</w:t>
      </w:r>
      <w:r>
        <w:rPr>
          <w:spacing w:val="-3"/>
        </w:rPr>
        <w:t> </w:t>
      </w:r>
      <w:r>
        <w:rPr/>
        <w:t>,</w:t>
      </w:r>
      <w:r>
        <w:rPr>
          <w:spacing w:val="-1"/>
        </w:rPr>
        <w:t> </w:t>
      </w:r>
      <w:r>
        <w:rPr/>
        <w:t>transportation</w:t>
      </w:r>
      <w:r>
        <w:rPr>
          <w:spacing w:val="-1"/>
        </w:rPr>
        <w:t> </w:t>
      </w:r>
      <w:r>
        <w:rPr/>
        <w:t>,</w:t>
      </w:r>
      <w:r>
        <w:rPr>
          <w:spacing w:val="-1"/>
        </w:rPr>
        <w:t> </w:t>
      </w:r>
      <w:r>
        <w:rPr/>
        <w:t>healthcare</w:t>
      </w:r>
      <w:r>
        <w:rPr>
          <w:spacing w:val="-3"/>
        </w:rPr>
        <w:t> </w:t>
      </w:r>
      <w:r>
        <w:rPr/>
        <w:t>, and</w:t>
      </w:r>
      <w:r>
        <w:rPr>
          <w:spacing w:val="1"/>
        </w:rPr>
        <w:t> </w:t>
      </w:r>
      <w:r>
        <w:rPr/>
        <w:t>resource</w:t>
      </w:r>
      <w:r>
        <w:rPr>
          <w:spacing w:val="-2"/>
        </w:rPr>
        <w:t> </w:t>
      </w:r>
      <w:r>
        <w:rPr/>
        <w:t>industries</w:t>
      </w:r>
      <w:r>
        <w:rPr>
          <w:spacing w:val="-1"/>
        </w:rPr>
        <w:t> </w:t>
      </w:r>
      <w:r>
        <w:rPr/>
        <w:t>(mining</w:t>
      </w:r>
      <w:r>
        <w:rPr>
          <w:spacing w:val="-3"/>
        </w:rPr>
        <w:t> </w:t>
      </w:r>
      <w:r>
        <w:rPr/>
        <w:t>and </w:t>
      </w:r>
      <w:r>
        <w:rPr>
          <w:spacing w:val="-2"/>
        </w:rPr>
        <w:t>O&amp;G).</w:t>
      </w:r>
    </w:p>
    <w:p>
      <w:pPr>
        <w:pStyle w:val="BodyText"/>
      </w:pPr>
    </w:p>
    <w:p>
      <w:pPr>
        <w:pStyle w:val="BodyText"/>
        <w:spacing w:before="1"/>
      </w:pPr>
    </w:p>
    <w:p>
      <w:pPr>
        <w:pStyle w:val="BodyText"/>
        <w:spacing w:line="360" w:lineRule="auto"/>
        <w:ind w:left="631" w:right="896"/>
        <w:jc w:val="both"/>
      </w:pPr>
      <w:r>
        <w:rPr/>
        <w:t>International Data Corporation (IDC) projects that the worldwide technology spending on the IoT</w:t>
      </w:r>
      <w:r>
        <w:rPr>
          <w:spacing w:val="-1"/>
        </w:rPr>
        <w:t> </w:t>
      </w:r>
      <w:r>
        <w:rPr/>
        <w:t>will reach US$1.2 trillion in 2022.</w:t>
      </w:r>
      <w:r>
        <w:rPr>
          <w:spacing w:val="-3"/>
        </w:rPr>
        <w:t> </w:t>
      </w:r>
      <w:r>
        <w:rPr/>
        <w:t>Ericcson predicts that the</w:t>
      </w:r>
      <w:r>
        <w:rPr>
          <w:spacing w:val="-1"/>
        </w:rPr>
        <w:t> </w:t>
      </w:r>
      <w:r>
        <w:rPr/>
        <w:t>number</w:t>
      </w:r>
      <w:r>
        <w:rPr>
          <w:spacing w:val="-2"/>
        </w:rPr>
        <w:t> </w:t>
      </w:r>
      <w:r>
        <w:rPr/>
        <w:t>of</w:t>
      </w:r>
      <w:r>
        <w:rPr>
          <w:spacing w:val="-1"/>
        </w:rPr>
        <w:t> </w:t>
      </w:r>
      <w:r>
        <w:rPr/>
        <w:t>cellular IoT</w:t>
      </w:r>
      <w:r>
        <w:rPr>
          <w:spacing w:val="-1"/>
        </w:rPr>
        <w:t> </w:t>
      </w:r>
      <w:r>
        <w:rPr/>
        <w:t>devices will reach 3.5 billion, wide-area IoT devices will reach 4.1 billion, and short-range IoT devices will reach 15.7 billion by 2023 . As reported in DBS Asian, the IoT installed base will expand from 6.3 million units in 2019 to 1.25 billion in 2030.</w:t>
      </w:r>
    </w:p>
    <w:p>
      <w:pPr>
        <w:pStyle w:val="BodyText"/>
        <w:spacing w:after="0" w:line="360" w:lineRule="auto"/>
        <w:jc w:val="both"/>
        <w:sectPr>
          <w:pgSz w:w="11910" w:h="16840"/>
          <w:pgMar w:header="719" w:footer="1150" w:top="1060" w:bottom="1340" w:left="708" w:right="425"/>
        </w:sectPr>
      </w:pPr>
    </w:p>
    <w:p>
      <w:pPr>
        <w:pStyle w:val="Heading2"/>
        <w:numPr>
          <w:ilvl w:val="1"/>
          <w:numId w:val="2"/>
        </w:numPr>
        <w:tabs>
          <w:tab w:pos="991" w:val="left" w:leader="none"/>
        </w:tabs>
        <w:spacing w:line="240" w:lineRule="auto" w:before="167" w:after="0"/>
        <w:ind w:left="991" w:right="0" w:hanging="360"/>
        <w:jc w:val="left"/>
      </w:pPr>
      <w:r>
        <w:rPr>
          <w:spacing w:val="-2"/>
        </w:rPr>
        <w:t>METHODOLOGY</w:t>
      </w:r>
    </w:p>
    <w:p>
      <w:pPr>
        <w:pStyle w:val="BodyText"/>
        <w:spacing w:before="89"/>
        <w:rPr>
          <w:b/>
        </w:rPr>
      </w:pPr>
    </w:p>
    <w:p>
      <w:pPr>
        <w:pStyle w:val="BodyText"/>
        <w:spacing w:line="360" w:lineRule="auto"/>
        <w:ind w:left="631"/>
      </w:pPr>
      <w:r>
        <w:rPr/>
        <w:t>This</w:t>
      </w:r>
      <w:r>
        <w:rPr>
          <w:spacing w:val="28"/>
        </w:rPr>
        <w:t> </w:t>
      </w:r>
      <w:r>
        <w:rPr/>
        <w:t>systematic</w:t>
      </w:r>
      <w:r>
        <w:rPr>
          <w:spacing w:val="28"/>
        </w:rPr>
        <w:t> </w:t>
      </w:r>
      <w:r>
        <w:rPr/>
        <w:t>review</w:t>
      </w:r>
      <w:r>
        <w:rPr>
          <w:spacing w:val="26"/>
        </w:rPr>
        <w:t> </w:t>
      </w:r>
      <w:r>
        <w:rPr/>
        <w:t>follows</w:t>
      </w:r>
      <w:r>
        <w:rPr>
          <w:spacing w:val="28"/>
        </w:rPr>
        <w:t> </w:t>
      </w:r>
      <w:r>
        <w:rPr/>
        <w:t>a</w:t>
      </w:r>
      <w:r>
        <w:rPr>
          <w:spacing w:val="24"/>
        </w:rPr>
        <w:t> </w:t>
      </w:r>
      <w:r>
        <w:rPr/>
        <w:t>similar</w:t>
      </w:r>
      <w:r>
        <w:rPr>
          <w:spacing w:val="25"/>
        </w:rPr>
        <w:t> </w:t>
      </w:r>
      <w:r>
        <w:rPr/>
        <w:t>approach</w:t>
      </w:r>
      <w:r>
        <w:rPr>
          <w:spacing w:val="28"/>
        </w:rPr>
        <w:t> </w:t>
      </w:r>
      <w:r>
        <w:rPr/>
        <w:t>presented</w:t>
      </w:r>
      <w:r>
        <w:rPr>
          <w:spacing w:val="35"/>
        </w:rPr>
        <w:t> </w:t>
      </w:r>
      <w:r>
        <w:rPr/>
        <w:t>in</w:t>
      </w:r>
      <w:r>
        <w:rPr>
          <w:spacing w:val="75"/>
        </w:rPr>
        <w:t> </w:t>
      </w:r>
      <w:r>
        <w:rPr/>
        <w:t>and</w:t>
      </w:r>
      <w:r>
        <w:rPr>
          <w:spacing w:val="36"/>
        </w:rPr>
        <w:t> </w:t>
      </w:r>
      <w:r>
        <w:rPr/>
        <w:t>Table</w:t>
      </w:r>
      <w:r>
        <w:rPr>
          <w:spacing w:val="39"/>
        </w:rPr>
        <w:t> </w:t>
      </w:r>
      <w:r>
        <w:rPr>
          <w:color w:val="0000FF"/>
        </w:rPr>
        <w:t>I</w:t>
      </w:r>
      <w:r>
        <w:rPr>
          <w:color w:val="0000FF"/>
          <w:spacing w:val="27"/>
        </w:rPr>
        <w:t> </w:t>
      </w:r>
      <w:r>
        <w:rPr/>
        <w:t>summarizes</w:t>
      </w:r>
      <w:r>
        <w:rPr>
          <w:spacing w:val="36"/>
        </w:rPr>
        <w:t> </w:t>
      </w:r>
      <w:r>
        <w:rPr/>
        <w:t>the articleselection criteria for this review.</w:t>
      </w:r>
    </w:p>
    <w:p>
      <w:pPr>
        <w:pStyle w:val="BodyText"/>
        <w:rPr>
          <w:sz w:val="20"/>
        </w:rPr>
      </w:pPr>
    </w:p>
    <w:p>
      <w:pPr>
        <w:pStyle w:val="BodyText"/>
        <w:rPr>
          <w:sz w:val="20"/>
        </w:rPr>
      </w:pPr>
    </w:p>
    <w:p>
      <w:pPr>
        <w:pStyle w:val="BodyText"/>
        <w:spacing w:before="98"/>
        <w:rPr>
          <w:sz w:val="20"/>
        </w:rPr>
      </w:pPr>
    </w:p>
    <w:tbl>
      <w:tblPr>
        <w:tblW w:w="0" w:type="auto"/>
        <w:jc w:val="left"/>
        <w:tblInd w:w="6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81"/>
        <w:gridCol w:w="5406"/>
      </w:tblGrid>
      <w:tr>
        <w:trPr>
          <w:trHeight w:val="705" w:hRule="atLeast"/>
        </w:trPr>
        <w:tc>
          <w:tcPr>
            <w:tcW w:w="3781" w:type="dxa"/>
          </w:tcPr>
          <w:p>
            <w:pPr>
              <w:pStyle w:val="TableParagraph"/>
              <w:spacing w:line="263" w:lineRule="exact"/>
              <w:ind w:left="1274"/>
              <w:rPr>
                <w:b/>
                <w:sz w:val="24"/>
              </w:rPr>
            </w:pPr>
            <w:r>
              <w:rPr>
                <w:b/>
                <w:sz w:val="24"/>
              </w:rPr>
              <w:t>Search</w:t>
            </w:r>
            <w:r>
              <w:rPr>
                <w:b/>
                <w:spacing w:val="3"/>
                <w:sz w:val="24"/>
              </w:rPr>
              <w:t> </w:t>
            </w:r>
            <w:r>
              <w:rPr>
                <w:b/>
                <w:spacing w:val="-4"/>
                <w:sz w:val="24"/>
              </w:rPr>
              <w:t>index</w:t>
            </w:r>
          </w:p>
        </w:tc>
        <w:tc>
          <w:tcPr>
            <w:tcW w:w="5406" w:type="dxa"/>
          </w:tcPr>
          <w:p>
            <w:pPr>
              <w:pStyle w:val="TableParagraph"/>
              <w:spacing w:line="273" w:lineRule="exact"/>
              <w:ind w:left="6"/>
              <w:jc w:val="center"/>
              <w:rPr>
                <w:b/>
                <w:sz w:val="24"/>
              </w:rPr>
            </w:pPr>
            <w:r>
              <w:rPr>
                <w:b/>
                <w:sz w:val="24"/>
              </w:rPr>
              <w:t>Specific</w:t>
            </w:r>
            <w:r>
              <w:rPr>
                <w:b/>
                <w:spacing w:val="-11"/>
                <w:sz w:val="24"/>
              </w:rPr>
              <w:t> </w:t>
            </w:r>
            <w:r>
              <w:rPr>
                <w:b/>
                <w:spacing w:val="-2"/>
                <w:sz w:val="24"/>
              </w:rPr>
              <w:t>content</w:t>
            </w:r>
          </w:p>
        </w:tc>
      </w:tr>
      <w:tr>
        <w:trPr>
          <w:trHeight w:val="552" w:hRule="atLeast"/>
        </w:trPr>
        <w:tc>
          <w:tcPr>
            <w:tcW w:w="3781" w:type="dxa"/>
          </w:tcPr>
          <w:p>
            <w:pPr>
              <w:pStyle w:val="TableParagraph"/>
              <w:spacing w:line="263" w:lineRule="exact"/>
              <w:ind w:left="25"/>
              <w:jc w:val="center"/>
              <w:rPr>
                <w:sz w:val="24"/>
              </w:rPr>
            </w:pPr>
            <w:r>
              <w:rPr>
                <w:spacing w:val="-2"/>
                <w:sz w:val="24"/>
              </w:rPr>
              <w:t>Database</w:t>
            </w:r>
          </w:p>
        </w:tc>
        <w:tc>
          <w:tcPr>
            <w:tcW w:w="5406" w:type="dxa"/>
          </w:tcPr>
          <w:p>
            <w:pPr>
              <w:pStyle w:val="TableParagraph"/>
              <w:spacing w:line="268" w:lineRule="exact"/>
              <w:rPr>
                <w:sz w:val="24"/>
              </w:rPr>
            </w:pPr>
            <w:r>
              <w:rPr>
                <w:sz w:val="24"/>
              </w:rPr>
              <w:t>OnePetro,</w:t>
            </w:r>
            <w:r>
              <w:rPr>
                <w:spacing w:val="38"/>
                <w:sz w:val="24"/>
              </w:rPr>
              <w:t> </w:t>
            </w:r>
            <w:r>
              <w:rPr>
                <w:sz w:val="24"/>
              </w:rPr>
              <w:t>Scopus,</w:t>
            </w:r>
            <w:r>
              <w:rPr>
                <w:spacing w:val="38"/>
                <w:sz w:val="24"/>
              </w:rPr>
              <w:t> </w:t>
            </w:r>
            <w:r>
              <w:rPr>
                <w:sz w:val="24"/>
              </w:rPr>
              <w:t>Springer,</w:t>
            </w:r>
            <w:r>
              <w:rPr>
                <w:spacing w:val="39"/>
                <w:sz w:val="24"/>
              </w:rPr>
              <w:t> </w:t>
            </w:r>
            <w:r>
              <w:rPr>
                <w:sz w:val="24"/>
              </w:rPr>
              <w:t>IEEE</w:t>
            </w:r>
            <w:r>
              <w:rPr>
                <w:spacing w:val="-11"/>
                <w:sz w:val="24"/>
              </w:rPr>
              <w:t> </w:t>
            </w:r>
            <w:r>
              <w:rPr>
                <w:sz w:val="24"/>
              </w:rPr>
              <w:t>Xplore,Web</w:t>
            </w:r>
            <w:r>
              <w:rPr>
                <w:spacing w:val="-11"/>
                <w:sz w:val="24"/>
              </w:rPr>
              <w:t> </w:t>
            </w:r>
            <w:r>
              <w:rPr>
                <w:spacing w:val="-5"/>
                <w:sz w:val="24"/>
              </w:rPr>
              <w:t>of</w:t>
            </w:r>
          </w:p>
          <w:p>
            <w:pPr>
              <w:pStyle w:val="TableParagraph"/>
              <w:spacing w:line="264" w:lineRule="exact"/>
              <w:rPr>
                <w:sz w:val="24"/>
              </w:rPr>
            </w:pPr>
            <w:r>
              <w:rPr>
                <w:spacing w:val="-2"/>
                <w:sz w:val="24"/>
              </w:rPr>
              <w:t>Science</w:t>
            </w:r>
          </w:p>
        </w:tc>
      </w:tr>
      <w:tr>
        <w:trPr>
          <w:trHeight w:val="760" w:hRule="atLeast"/>
        </w:trPr>
        <w:tc>
          <w:tcPr>
            <w:tcW w:w="3781" w:type="dxa"/>
          </w:tcPr>
          <w:p>
            <w:pPr>
              <w:pStyle w:val="TableParagraph"/>
              <w:spacing w:line="263" w:lineRule="exact"/>
              <w:ind w:left="25" w:right="6"/>
              <w:jc w:val="center"/>
              <w:rPr>
                <w:sz w:val="24"/>
              </w:rPr>
            </w:pPr>
            <w:r>
              <w:rPr>
                <w:sz w:val="24"/>
              </w:rPr>
              <w:t>Article</w:t>
            </w:r>
            <w:r>
              <w:rPr>
                <w:spacing w:val="-6"/>
                <w:sz w:val="24"/>
              </w:rPr>
              <w:t> </w:t>
            </w:r>
            <w:r>
              <w:rPr>
                <w:spacing w:val="-2"/>
                <w:sz w:val="24"/>
              </w:rPr>
              <w:t>types</w:t>
            </w:r>
          </w:p>
        </w:tc>
        <w:tc>
          <w:tcPr>
            <w:tcW w:w="5406" w:type="dxa"/>
          </w:tcPr>
          <w:p>
            <w:pPr>
              <w:pStyle w:val="TableParagraph"/>
              <w:rPr>
                <w:sz w:val="24"/>
              </w:rPr>
            </w:pPr>
            <w:r>
              <w:rPr>
                <w:sz w:val="24"/>
              </w:rPr>
              <w:t>Scientific</w:t>
            </w:r>
            <w:r>
              <w:rPr>
                <w:spacing w:val="-9"/>
                <w:sz w:val="24"/>
              </w:rPr>
              <w:t> </w:t>
            </w:r>
            <w:r>
              <w:rPr>
                <w:sz w:val="24"/>
              </w:rPr>
              <w:t>articles</w:t>
            </w:r>
            <w:r>
              <w:rPr>
                <w:spacing w:val="-8"/>
                <w:sz w:val="24"/>
              </w:rPr>
              <w:t> </w:t>
            </w:r>
            <w:r>
              <w:rPr>
                <w:sz w:val="24"/>
              </w:rPr>
              <w:t>published</w:t>
            </w:r>
            <w:r>
              <w:rPr>
                <w:spacing w:val="-8"/>
                <w:sz w:val="24"/>
              </w:rPr>
              <w:t> </w:t>
            </w:r>
            <w:r>
              <w:rPr>
                <w:sz w:val="24"/>
              </w:rPr>
              <w:t>in</w:t>
            </w:r>
            <w:r>
              <w:rPr>
                <w:spacing w:val="-8"/>
                <w:sz w:val="24"/>
              </w:rPr>
              <w:t> </w:t>
            </w:r>
            <w:r>
              <w:rPr>
                <w:sz w:val="24"/>
              </w:rPr>
              <w:t>jour-nals,</w:t>
            </w:r>
            <w:r>
              <w:rPr>
                <w:spacing w:val="-8"/>
                <w:sz w:val="24"/>
              </w:rPr>
              <w:t> </w:t>
            </w:r>
            <w:r>
              <w:rPr>
                <w:sz w:val="24"/>
              </w:rPr>
              <w:t>conferences, and books</w:t>
            </w:r>
          </w:p>
        </w:tc>
      </w:tr>
      <w:tr>
        <w:trPr>
          <w:trHeight w:val="1113" w:hRule="atLeast"/>
        </w:trPr>
        <w:tc>
          <w:tcPr>
            <w:tcW w:w="3781" w:type="dxa"/>
            <w:tcBorders>
              <w:bottom w:val="single" w:sz="6" w:space="0" w:color="000000"/>
            </w:tcBorders>
          </w:tcPr>
          <w:p>
            <w:pPr>
              <w:pStyle w:val="TableParagraph"/>
              <w:spacing w:line="265" w:lineRule="exact"/>
              <w:ind w:left="1269"/>
              <w:rPr>
                <w:sz w:val="24"/>
              </w:rPr>
            </w:pPr>
            <w:r>
              <w:rPr>
                <w:sz w:val="24"/>
              </w:rPr>
              <w:t>Search</w:t>
            </w:r>
            <w:r>
              <w:rPr>
                <w:spacing w:val="-1"/>
                <w:sz w:val="24"/>
              </w:rPr>
              <w:t> </w:t>
            </w:r>
            <w:r>
              <w:rPr>
                <w:spacing w:val="-2"/>
                <w:sz w:val="24"/>
              </w:rPr>
              <w:t>string</w:t>
            </w:r>
          </w:p>
        </w:tc>
        <w:tc>
          <w:tcPr>
            <w:tcW w:w="5406" w:type="dxa"/>
            <w:tcBorders>
              <w:bottom w:val="single" w:sz="6" w:space="0" w:color="000000"/>
            </w:tcBorders>
          </w:tcPr>
          <w:p>
            <w:pPr>
              <w:pStyle w:val="TableParagraph"/>
              <w:ind w:right="188"/>
              <w:jc w:val="both"/>
              <w:rPr>
                <w:sz w:val="24"/>
              </w:rPr>
            </w:pPr>
            <w:r>
              <w:rPr>
                <w:sz w:val="24"/>
              </w:rPr>
              <w:t>(“internet</w:t>
            </w:r>
            <w:r>
              <w:rPr>
                <w:spacing w:val="-6"/>
                <w:sz w:val="24"/>
              </w:rPr>
              <w:t> </w:t>
            </w:r>
            <w:r>
              <w:rPr>
                <w:sz w:val="24"/>
              </w:rPr>
              <w:t>of</w:t>
            </w:r>
            <w:r>
              <w:rPr>
                <w:spacing w:val="-6"/>
                <w:sz w:val="24"/>
              </w:rPr>
              <w:t> </w:t>
            </w:r>
            <w:r>
              <w:rPr>
                <w:sz w:val="24"/>
              </w:rPr>
              <w:t>things”</w:t>
            </w:r>
            <w:r>
              <w:rPr>
                <w:spacing w:val="-5"/>
                <w:sz w:val="24"/>
              </w:rPr>
              <w:t> </w:t>
            </w:r>
            <w:r>
              <w:rPr>
                <w:sz w:val="24"/>
              </w:rPr>
              <w:t>OR</w:t>
            </w:r>
            <w:r>
              <w:rPr>
                <w:spacing w:val="-6"/>
                <w:sz w:val="24"/>
              </w:rPr>
              <w:t> </w:t>
            </w:r>
            <w:r>
              <w:rPr>
                <w:sz w:val="24"/>
              </w:rPr>
              <w:t>“IoT”</w:t>
            </w:r>
            <w:r>
              <w:rPr>
                <w:spacing w:val="-8"/>
                <w:sz w:val="24"/>
              </w:rPr>
              <w:t> </w:t>
            </w:r>
            <w:r>
              <w:rPr>
                <w:sz w:val="24"/>
              </w:rPr>
              <w:t>OR</w:t>
            </w:r>
            <w:r>
              <w:rPr>
                <w:spacing w:val="-6"/>
                <w:sz w:val="24"/>
              </w:rPr>
              <w:t> </w:t>
            </w:r>
            <w:r>
              <w:rPr>
                <w:sz w:val="24"/>
              </w:rPr>
              <w:t>“industrial</w:t>
            </w:r>
            <w:r>
              <w:rPr>
                <w:spacing w:val="-6"/>
                <w:sz w:val="24"/>
              </w:rPr>
              <w:t> </w:t>
            </w:r>
            <w:r>
              <w:rPr>
                <w:sz w:val="24"/>
              </w:rPr>
              <w:t>internet of</w:t>
            </w:r>
            <w:r>
              <w:rPr>
                <w:spacing w:val="-4"/>
                <w:sz w:val="24"/>
              </w:rPr>
              <w:t> </w:t>
            </w:r>
            <w:r>
              <w:rPr>
                <w:sz w:val="24"/>
              </w:rPr>
              <w:t>things”</w:t>
            </w:r>
            <w:r>
              <w:rPr>
                <w:spacing w:val="-4"/>
                <w:sz w:val="24"/>
              </w:rPr>
              <w:t> </w:t>
            </w:r>
            <w:r>
              <w:rPr>
                <w:sz w:val="24"/>
              </w:rPr>
              <w:t>OR</w:t>
            </w:r>
            <w:r>
              <w:rPr>
                <w:spacing w:val="-2"/>
                <w:sz w:val="24"/>
              </w:rPr>
              <w:t> </w:t>
            </w:r>
            <w:r>
              <w:rPr>
                <w:sz w:val="24"/>
              </w:rPr>
              <w:t>“IIoT”</w:t>
            </w:r>
            <w:r>
              <w:rPr>
                <w:spacing w:val="-4"/>
                <w:sz w:val="24"/>
              </w:rPr>
              <w:t> </w:t>
            </w:r>
            <w:r>
              <w:rPr>
                <w:sz w:val="24"/>
              </w:rPr>
              <w:t>OR</w:t>
            </w:r>
            <w:r>
              <w:rPr>
                <w:spacing w:val="-2"/>
                <w:sz w:val="24"/>
              </w:rPr>
              <w:t> </w:t>
            </w:r>
            <w:r>
              <w:rPr>
                <w:sz w:val="24"/>
              </w:rPr>
              <w:t>“internet</w:t>
            </w:r>
            <w:r>
              <w:rPr>
                <w:spacing w:val="-4"/>
                <w:sz w:val="24"/>
              </w:rPr>
              <w:t> </w:t>
            </w:r>
            <w:r>
              <w:rPr>
                <w:sz w:val="24"/>
              </w:rPr>
              <w:t>of</w:t>
            </w:r>
            <w:r>
              <w:rPr>
                <w:spacing w:val="-3"/>
                <w:sz w:val="24"/>
              </w:rPr>
              <w:t> </w:t>
            </w:r>
            <w:r>
              <w:rPr>
                <w:sz w:val="24"/>
              </w:rPr>
              <w:t>everything”</w:t>
            </w:r>
            <w:r>
              <w:rPr>
                <w:spacing w:val="-3"/>
                <w:sz w:val="24"/>
              </w:rPr>
              <w:t> </w:t>
            </w:r>
            <w:r>
              <w:rPr>
                <w:sz w:val="24"/>
              </w:rPr>
              <w:t>OR “IoE”) AND (“oil” AND “gas”)</w:t>
            </w:r>
          </w:p>
        </w:tc>
      </w:tr>
      <w:tr>
        <w:trPr>
          <w:trHeight w:val="1336" w:hRule="atLeast"/>
        </w:trPr>
        <w:tc>
          <w:tcPr>
            <w:tcW w:w="3781" w:type="dxa"/>
            <w:tcBorders>
              <w:top w:val="single" w:sz="6" w:space="0" w:color="000000"/>
            </w:tcBorders>
          </w:tcPr>
          <w:p>
            <w:pPr>
              <w:pStyle w:val="TableParagraph"/>
              <w:spacing w:line="263" w:lineRule="exact"/>
              <w:ind w:left="1235"/>
              <w:rPr>
                <w:sz w:val="24"/>
              </w:rPr>
            </w:pPr>
            <w:r>
              <w:rPr>
                <w:sz w:val="24"/>
              </w:rPr>
              <w:t>Search</w:t>
            </w:r>
            <w:r>
              <w:rPr>
                <w:spacing w:val="1"/>
                <w:sz w:val="24"/>
              </w:rPr>
              <w:t> </w:t>
            </w:r>
            <w:r>
              <w:rPr>
                <w:spacing w:val="-2"/>
                <w:sz w:val="24"/>
              </w:rPr>
              <w:t>period</w:t>
            </w:r>
          </w:p>
        </w:tc>
        <w:tc>
          <w:tcPr>
            <w:tcW w:w="5406" w:type="dxa"/>
            <w:tcBorders>
              <w:top w:val="single" w:sz="6" w:space="0" w:color="000000"/>
            </w:tcBorders>
          </w:tcPr>
          <w:p>
            <w:pPr>
              <w:pStyle w:val="TableParagraph"/>
              <w:ind w:right="73"/>
              <w:rPr>
                <w:sz w:val="24"/>
              </w:rPr>
            </w:pPr>
            <w:r>
              <w:rPr>
                <w:sz w:val="24"/>
              </w:rPr>
              <w:t>No</w:t>
            </w:r>
            <w:r>
              <w:rPr>
                <w:spacing w:val="36"/>
                <w:sz w:val="24"/>
              </w:rPr>
              <w:t> </w:t>
            </w:r>
            <w:r>
              <w:rPr>
                <w:sz w:val="24"/>
              </w:rPr>
              <w:t>lower</w:t>
            </w:r>
            <w:r>
              <w:rPr>
                <w:spacing w:val="40"/>
                <w:sz w:val="24"/>
              </w:rPr>
              <w:t> </w:t>
            </w:r>
            <w:r>
              <w:rPr>
                <w:sz w:val="24"/>
              </w:rPr>
              <w:t>bound</w:t>
            </w:r>
            <w:r>
              <w:rPr>
                <w:spacing w:val="36"/>
                <w:sz w:val="24"/>
              </w:rPr>
              <w:t> </w:t>
            </w:r>
            <w:r>
              <w:rPr>
                <w:sz w:val="24"/>
              </w:rPr>
              <w:t>was</w:t>
            </w:r>
            <w:r>
              <w:rPr>
                <w:spacing w:val="40"/>
                <w:sz w:val="24"/>
              </w:rPr>
              <w:t> </w:t>
            </w:r>
            <w:r>
              <w:rPr>
                <w:sz w:val="24"/>
              </w:rPr>
              <w:t>set</w:t>
            </w:r>
            <w:r>
              <w:rPr>
                <w:spacing w:val="37"/>
                <w:sz w:val="24"/>
              </w:rPr>
              <w:t> </w:t>
            </w:r>
            <w:r>
              <w:rPr>
                <w:sz w:val="24"/>
              </w:rPr>
              <w:t>for</w:t>
            </w:r>
            <w:r>
              <w:rPr>
                <w:spacing w:val="40"/>
                <w:sz w:val="24"/>
              </w:rPr>
              <w:t> </w:t>
            </w:r>
            <w:r>
              <w:rPr>
                <w:sz w:val="24"/>
              </w:rPr>
              <w:t>the</w:t>
            </w:r>
            <w:r>
              <w:rPr>
                <w:spacing w:val="37"/>
                <w:sz w:val="24"/>
              </w:rPr>
              <w:t> </w:t>
            </w:r>
            <w:r>
              <w:rPr>
                <w:sz w:val="24"/>
              </w:rPr>
              <w:t>search</w:t>
            </w:r>
            <w:r>
              <w:rPr>
                <w:spacing w:val="37"/>
                <w:sz w:val="24"/>
              </w:rPr>
              <w:t> </w:t>
            </w:r>
            <w:r>
              <w:rPr>
                <w:sz w:val="24"/>
              </w:rPr>
              <w:t>period.</w:t>
            </w:r>
            <w:r>
              <w:rPr>
                <w:spacing w:val="-3"/>
                <w:sz w:val="24"/>
              </w:rPr>
              <w:t> </w:t>
            </w:r>
            <w:r>
              <w:rPr>
                <w:sz w:val="24"/>
              </w:rPr>
              <w:t>As the paper search was done in late August, 2019, only the research articles published until August 2019 are included in this review.</w:t>
            </w:r>
          </w:p>
        </w:tc>
      </w:tr>
      <w:tr>
        <w:trPr>
          <w:trHeight w:val="1610" w:hRule="atLeast"/>
        </w:trPr>
        <w:tc>
          <w:tcPr>
            <w:tcW w:w="3781" w:type="dxa"/>
          </w:tcPr>
          <w:p>
            <w:pPr>
              <w:pStyle w:val="TableParagraph"/>
              <w:spacing w:line="268" w:lineRule="exact"/>
              <w:ind w:left="971"/>
              <w:rPr>
                <w:sz w:val="24"/>
              </w:rPr>
            </w:pPr>
            <w:r>
              <w:rPr>
                <w:sz w:val="24"/>
              </w:rPr>
              <w:t>Screening</w:t>
            </w:r>
            <w:r>
              <w:rPr>
                <w:spacing w:val="27"/>
                <w:sz w:val="24"/>
              </w:rPr>
              <w:t> </w:t>
            </w:r>
            <w:r>
              <w:rPr>
                <w:spacing w:val="-2"/>
                <w:sz w:val="24"/>
              </w:rPr>
              <w:t>procedure</w:t>
            </w:r>
          </w:p>
        </w:tc>
        <w:tc>
          <w:tcPr>
            <w:tcW w:w="5406" w:type="dxa"/>
          </w:tcPr>
          <w:p>
            <w:pPr>
              <w:pStyle w:val="TableParagraph"/>
              <w:rPr>
                <w:sz w:val="24"/>
              </w:rPr>
            </w:pPr>
            <w:r>
              <w:rPr>
                <w:sz w:val="24"/>
              </w:rPr>
              <w:t>The relevance to the IoT application to O&amp;G</w:t>
            </w:r>
            <w:r>
              <w:rPr>
                <w:spacing w:val="40"/>
                <w:sz w:val="24"/>
              </w:rPr>
              <w:t> </w:t>
            </w:r>
            <w:r>
              <w:rPr>
                <w:sz w:val="24"/>
              </w:rPr>
              <w:t>was selected</w:t>
            </w:r>
            <w:r>
              <w:rPr>
                <w:spacing w:val="-7"/>
                <w:sz w:val="24"/>
              </w:rPr>
              <w:t> </w:t>
            </w:r>
            <w:r>
              <w:rPr>
                <w:sz w:val="24"/>
              </w:rPr>
              <w:t>based</w:t>
            </w:r>
            <w:r>
              <w:rPr>
                <w:spacing w:val="-2"/>
                <w:sz w:val="24"/>
              </w:rPr>
              <w:t> </w:t>
            </w:r>
            <w:r>
              <w:rPr>
                <w:sz w:val="24"/>
              </w:rPr>
              <w:t>on</w:t>
            </w:r>
            <w:r>
              <w:rPr>
                <w:spacing w:val="-5"/>
                <w:sz w:val="24"/>
              </w:rPr>
              <w:t> </w:t>
            </w:r>
            <w:r>
              <w:rPr>
                <w:sz w:val="24"/>
              </w:rPr>
              <w:t>the</w:t>
            </w:r>
            <w:r>
              <w:rPr>
                <w:spacing w:val="-8"/>
                <w:sz w:val="24"/>
              </w:rPr>
              <w:t> </w:t>
            </w:r>
            <w:r>
              <w:rPr>
                <w:sz w:val="24"/>
              </w:rPr>
              <w:t>number</w:t>
            </w:r>
            <w:r>
              <w:rPr>
                <w:spacing w:val="-8"/>
                <w:sz w:val="24"/>
              </w:rPr>
              <w:t> </w:t>
            </w:r>
            <w:r>
              <w:rPr>
                <w:sz w:val="24"/>
              </w:rPr>
              <w:t>of</w:t>
            </w:r>
            <w:r>
              <w:rPr>
                <w:spacing w:val="-7"/>
                <w:sz w:val="24"/>
              </w:rPr>
              <w:t> </w:t>
            </w:r>
            <w:r>
              <w:rPr>
                <w:sz w:val="24"/>
              </w:rPr>
              <w:t>occurrences</w:t>
            </w:r>
            <w:r>
              <w:rPr>
                <w:spacing w:val="-2"/>
                <w:sz w:val="24"/>
              </w:rPr>
              <w:t> </w:t>
            </w:r>
            <w:r>
              <w:rPr>
                <w:sz w:val="24"/>
              </w:rPr>
              <w:t>of</w:t>
            </w:r>
            <w:r>
              <w:rPr>
                <w:spacing w:val="-2"/>
                <w:sz w:val="24"/>
              </w:rPr>
              <w:t> </w:t>
            </w:r>
            <w:r>
              <w:rPr>
                <w:sz w:val="24"/>
              </w:rPr>
              <w:t>key terms</w:t>
            </w:r>
            <w:r>
              <w:rPr>
                <w:spacing w:val="-4"/>
                <w:sz w:val="24"/>
              </w:rPr>
              <w:t> </w:t>
            </w:r>
            <w:r>
              <w:rPr>
                <w:sz w:val="24"/>
              </w:rPr>
              <w:t>followed</w:t>
            </w:r>
            <w:r>
              <w:rPr>
                <w:spacing w:val="-4"/>
                <w:sz w:val="24"/>
              </w:rPr>
              <w:t> </w:t>
            </w:r>
            <w:r>
              <w:rPr>
                <w:sz w:val="24"/>
              </w:rPr>
              <w:t>by</w:t>
            </w:r>
            <w:r>
              <w:rPr>
                <w:spacing w:val="-9"/>
                <w:sz w:val="24"/>
              </w:rPr>
              <w:t> </w:t>
            </w:r>
            <w:r>
              <w:rPr>
                <w:sz w:val="24"/>
              </w:rPr>
              <w:t>the</w:t>
            </w:r>
            <w:r>
              <w:rPr>
                <w:spacing w:val="-4"/>
                <w:sz w:val="24"/>
              </w:rPr>
              <w:t> </w:t>
            </w:r>
            <w:r>
              <w:rPr>
                <w:sz w:val="24"/>
              </w:rPr>
              <w:t>manual</w:t>
            </w:r>
            <w:r>
              <w:rPr>
                <w:spacing w:val="-4"/>
                <w:sz w:val="24"/>
              </w:rPr>
              <w:t> </w:t>
            </w:r>
            <w:r>
              <w:rPr>
                <w:sz w:val="24"/>
              </w:rPr>
              <w:t>review</w:t>
            </w:r>
            <w:r>
              <w:rPr>
                <w:spacing w:val="-5"/>
                <w:sz w:val="24"/>
              </w:rPr>
              <w:t> </w:t>
            </w:r>
            <w:r>
              <w:rPr>
                <w:sz w:val="24"/>
              </w:rPr>
              <w:t>of</w:t>
            </w:r>
            <w:r>
              <w:rPr>
                <w:spacing w:val="-4"/>
                <w:sz w:val="24"/>
              </w:rPr>
              <w:t> </w:t>
            </w:r>
            <w:r>
              <w:rPr>
                <w:sz w:val="24"/>
              </w:rPr>
              <w:t>contents</w:t>
            </w:r>
            <w:r>
              <w:rPr>
                <w:spacing w:val="-7"/>
                <w:sz w:val="24"/>
              </w:rPr>
              <w:t> </w:t>
            </w:r>
            <w:r>
              <w:rPr>
                <w:sz w:val="24"/>
              </w:rPr>
              <w:t>of abstract, introduction and conclusion.</w:t>
            </w:r>
          </w:p>
        </w:tc>
      </w:tr>
      <w:tr>
        <w:trPr>
          <w:trHeight w:val="1420" w:hRule="atLeast"/>
        </w:trPr>
        <w:tc>
          <w:tcPr>
            <w:tcW w:w="3781" w:type="dxa"/>
          </w:tcPr>
          <w:p>
            <w:pPr>
              <w:pStyle w:val="TableParagraph"/>
              <w:spacing w:line="265" w:lineRule="exact"/>
              <w:ind w:left="990"/>
              <w:rPr>
                <w:sz w:val="24"/>
              </w:rPr>
            </w:pPr>
            <w:r>
              <w:rPr>
                <w:spacing w:val="-2"/>
                <w:w w:val="90"/>
                <w:sz w:val="24"/>
              </w:rPr>
              <w:t>Classification</w:t>
            </w:r>
            <w:r>
              <w:rPr>
                <w:spacing w:val="2"/>
                <w:sz w:val="24"/>
              </w:rPr>
              <w:t> </w:t>
            </w:r>
            <w:r>
              <w:rPr>
                <w:spacing w:val="-2"/>
                <w:sz w:val="24"/>
              </w:rPr>
              <w:t>scheme</w:t>
            </w:r>
          </w:p>
        </w:tc>
        <w:tc>
          <w:tcPr>
            <w:tcW w:w="5406" w:type="dxa"/>
          </w:tcPr>
          <w:p>
            <w:pPr>
              <w:pStyle w:val="TableParagraph"/>
              <w:rPr>
                <w:sz w:val="24"/>
              </w:rPr>
            </w:pPr>
            <w:r>
              <w:rPr>
                <w:sz w:val="24"/>
              </w:rPr>
              <w:t>The</w:t>
            </w:r>
            <w:r>
              <w:rPr>
                <w:spacing w:val="-4"/>
                <w:sz w:val="24"/>
              </w:rPr>
              <w:t> </w:t>
            </w:r>
            <w:r>
              <w:rPr>
                <w:sz w:val="24"/>
              </w:rPr>
              <w:t>literature</w:t>
            </w:r>
            <w:r>
              <w:rPr>
                <w:spacing w:val="-2"/>
                <w:sz w:val="24"/>
              </w:rPr>
              <w:t> </w:t>
            </w:r>
            <w:r>
              <w:rPr>
                <w:sz w:val="24"/>
              </w:rPr>
              <w:t>was</w:t>
            </w:r>
            <w:r>
              <w:rPr>
                <w:spacing w:val="-2"/>
                <w:sz w:val="24"/>
              </w:rPr>
              <w:t> </w:t>
            </w:r>
            <w:r>
              <w:rPr>
                <w:sz w:val="24"/>
              </w:rPr>
              <w:t>classified</w:t>
            </w:r>
            <w:r>
              <w:rPr>
                <w:spacing w:val="-2"/>
                <w:sz w:val="24"/>
              </w:rPr>
              <w:t> </w:t>
            </w:r>
            <w:r>
              <w:rPr>
                <w:sz w:val="24"/>
              </w:rPr>
              <w:t>based</w:t>
            </w:r>
            <w:r>
              <w:rPr>
                <w:spacing w:val="40"/>
                <w:sz w:val="24"/>
              </w:rPr>
              <w:t> </w:t>
            </w:r>
            <w:r>
              <w:rPr>
                <w:sz w:val="24"/>
              </w:rPr>
              <w:t>on</w:t>
            </w:r>
            <w:r>
              <w:rPr>
                <w:spacing w:val="-2"/>
                <w:sz w:val="24"/>
              </w:rPr>
              <w:t> </w:t>
            </w:r>
            <w:r>
              <w:rPr>
                <w:sz w:val="24"/>
              </w:rPr>
              <w:t>the</w:t>
            </w:r>
            <w:r>
              <w:rPr>
                <w:spacing w:val="-2"/>
                <w:sz w:val="24"/>
              </w:rPr>
              <w:t> </w:t>
            </w:r>
            <w:r>
              <w:rPr>
                <w:sz w:val="24"/>
              </w:rPr>
              <w:t>type</w:t>
            </w:r>
            <w:r>
              <w:rPr>
                <w:spacing w:val="40"/>
                <w:sz w:val="24"/>
              </w:rPr>
              <w:t> </w:t>
            </w:r>
            <w:r>
              <w:rPr>
                <w:sz w:val="24"/>
              </w:rPr>
              <w:t>of</w:t>
            </w:r>
            <w:r>
              <w:rPr>
                <w:spacing w:val="-1"/>
                <w:sz w:val="24"/>
              </w:rPr>
              <w:t> </w:t>
            </w:r>
            <w:r>
              <w:rPr>
                <w:sz w:val="24"/>
              </w:rPr>
              <w:t>the study</w:t>
            </w:r>
            <w:r>
              <w:rPr>
                <w:spacing w:val="-13"/>
                <w:sz w:val="24"/>
              </w:rPr>
              <w:t> </w:t>
            </w:r>
            <w:r>
              <w:rPr>
                <w:sz w:val="24"/>
              </w:rPr>
              <w:t>(review,</w:t>
            </w:r>
            <w:r>
              <w:rPr>
                <w:spacing w:val="-7"/>
                <w:sz w:val="24"/>
              </w:rPr>
              <w:t> </w:t>
            </w:r>
            <w:r>
              <w:rPr>
                <w:sz w:val="24"/>
              </w:rPr>
              <w:t>concept,</w:t>
            </w:r>
            <w:r>
              <w:rPr>
                <w:spacing w:val="-8"/>
                <w:sz w:val="24"/>
              </w:rPr>
              <w:t> </w:t>
            </w:r>
            <w:r>
              <w:rPr>
                <w:sz w:val="24"/>
              </w:rPr>
              <w:t>case-study),</w:t>
            </w:r>
            <w:r>
              <w:rPr>
                <w:spacing w:val="-8"/>
                <w:sz w:val="24"/>
              </w:rPr>
              <w:t> </w:t>
            </w:r>
            <w:r>
              <w:rPr>
                <w:sz w:val="24"/>
              </w:rPr>
              <w:t>application</w:t>
            </w:r>
            <w:r>
              <w:rPr>
                <w:spacing w:val="-8"/>
                <w:sz w:val="24"/>
              </w:rPr>
              <w:t> </w:t>
            </w:r>
            <w:r>
              <w:rPr>
                <w:sz w:val="24"/>
              </w:rPr>
              <w:t>areas, enabling technologies and re-searchers‟ affiliations (academic or industrial).</w:t>
            </w:r>
          </w:p>
        </w:tc>
      </w:tr>
      <w:tr>
        <w:trPr>
          <w:trHeight w:val="561" w:hRule="atLeast"/>
        </w:trPr>
        <w:tc>
          <w:tcPr>
            <w:tcW w:w="3781" w:type="dxa"/>
          </w:tcPr>
          <w:p>
            <w:pPr>
              <w:pStyle w:val="TableParagraph"/>
              <w:spacing w:line="268" w:lineRule="exact"/>
              <w:ind w:left="1041"/>
              <w:rPr>
                <w:sz w:val="24"/>
              </w:rPr>
            </w:pPr>
            <w:r>
              <w:rPr>
                <w:spacing w:val="-2"/>
                <w:sz w:val="24"/>
              </w:rPr>
              <w:t>Other</w:t>
            </w:r>
            <w:r>
              <w:rPr>
                <w:spacing w:val="-15"/>
                <w:sz w:val="24"/>
              </w:rPr>
              <w:t> </w:t>
            </w:r>
            <w:r>
              <w:rPr>
                <w:spacing w:val="-2"/>
                <w:sz w:val="24"/>
              </w:rPr>
              <w:t>information</w:t>
            </w:r>
          </w:p>
        </w:tc>
        <w:tc>
          <w:tcPr>
            <w:tcW w:w="5406" w:type="dxa"/>
          </w:tcPr>
          <w:p>
            <w:pPr>
              <w:pStyle w:val="TableParagraph"/>
              <w:spacing w:line="268" w:lineRule="exact"/>
              <w:rPr>
                <w:sz w:val="24"/>
              </w:rPr>
            </w:pPr>
            <w:r>
              <w:rPr>
                <w:sz w:val="24"/>
              </w:rPr>
              <w:t>Opportunities</w:t>
            </w:r>
            <w:r>
              <w:rPr>
                <w:spacing w:val="-5"/>
                <w:sz w:val="24"/>
              </w:rPr>
              <w:t> </w:t>
            </w:r>
            <w:r>
              <w:rPr>
                <w:sz w:val="24"/>
              </w:rPr>
              <w:t>and</w:t>
            </w:r>
            <w:r>
              <w:rPr>
                <w:spacing w:val="-3"/>
                <w:sz w:val="24"/>
              </w:rPr>
              <w:t> </w:t>
            </w:r>
            <w:r>
              <w:rPr>
                <w:sz w:val="24"/>
              </w:rPr>
              <w:t>challenges related</w:t>
            </w:r>
            <w:r>
              <w:rPr>
                <w:spacing w:val="-2"/>
                <w:sz w:val="24"/>
              </w:rPr>
              <w:t> </w:t>
            </w:r>
            <w:r>
              <w:rPr>
                <w:sz w:val="24"/>
              </w:rPr>
              <w:t>to IoT</w:t>
            </w:r>
            <w:r>
              <w:rPr>
                <w:spacing w:val="-2"/>
                <w:sz w:val="24"/>
              </w:rPr>
              <w:t> applications</w:t>
            </w:r>
          </w:p>
          <w:p>
            <w:pPr>
              <w:pStyle w:val="TableParagraph"/>
              <w:spacing w:line="273" w:lineRule="exact"/>
              <w:rPr>
                <w:sz w:val="24"/>
              </w:rPr>
            </w:pPr>
            <w:r>
              <w:rPr>
                <w:spacing w:val="-2"/>
                <w:sz w:val="24"/>
              </w:rPr>
              <w:t>were</w:t>
            </w:r>
            <w:r>
              <w:rPr>
                <w:spacing w:val="-7"/>
                <w:sz w:val="24"/>
              </w:rPr>
              <w:t> </w:t>
            </w:r>
            <w:r>
              <w:rPr>
                <w:spacing w:val="-2"/>
                <w:sz w:val="24"/>
              </w:rPr>
              <w:t>identified</w:t>
            </w:r>
            <w:r>
              <w:rPr>
                <w:spacing w:val="-3"/>
                <w:sz w:val="24"/>
              </w:rPr>
              <w:t> </w:t>
            </w:r>
            <w:r>
              <w:rPr>
                <w:spacing w:val="-2"/>
                <w:sz w:val="24"/>
              </w:rPr>
              <w:t>from</w:t>
            </w:r>
            <w:r>
              <w:rPr>
                <w:spacing w:val="-5"/>
                <w:sz w:val="24"/>
              </w:rPr>
              <w:t> </w:t>
            </w:r>
            <w:r>
              <w:rPr>
                <w:spacing w:val="-2"/>
                <w:sz w:val="24"/>
              </w:rPr>
              <w:t>the</w:t>
            </w:r>
            <w:r>
              <w:rPr>
                <w:spacing w:val="-4"/>
                <w:sz w:val="24"/>
              </w:rPr>
              <w:t> </w:t>
            </w:r>
            <w:r>
              <w:rPr>
                <w:spacing w:val="-2"/>
                <w:sz w:val="24"/>
              </w:rPr>
              <w:t>selected</w:t>
            </w:r>
            <w:r>
              <w:rPr>
                <w:spacing w:val="-4"/>
                <w:sz w:val="24"/>
              </w:rPr>
              <w:t> </w:t>
            </w:r>
            <w:r>
              <w:rPr>
                <w:spacing w:val="-2"/>
                <w:sz w:val="24"/>
              </w:rPr>
              <w:t>articles</w:t>
            </w:r>
          </w:p>
        </w:tc>
      </w:tr>
    </w:tbl>
    <w:p>
      <w:pPr>
        <w:pStyle w:val="BodyText"/>
        <w:spacing w:before="92"/>
      </w:pPr>
    </w:p>
    <w:p>
      <w:pPr>
        <w:pStyle w:val="Heading3"/>
        <w:numPr>
          <w:ilvl w:val="1"/>
          <w:numId w:val="2"/>
        </w:numPr>
        <w:tabs>
          <w:tab w:pos="1051" w:val="left" w:leader="none"/>
        </w:tabs>
        <w:spacing w:line="240" w:lineRule="auto" w:before="0" w:after="0"/>
        <w:ind w:left="1051" w:right="0" w:hanging="420"/>
        <w:jc w:val="left"/>
      </w:pPr>
      <w:r>
        <w:rPr/>
        <w:t>Working</w:t>
      </w:r>
      <w:r>
        <w:rPr>
          <w:spacing w:val="-3"/>
        </w:rPr>
        <w:t> </w:t>
      </w:r>
      <w:r>
        <w:rPr/>
        <w:t>of</w:t>
      </w:r>
      <w:r>
        <w:rPr>
          <w:spacing w:val="-8"/>
        </w:rPr>
        <w:t> </w:t>
      </w:r>
      <w:r>
        <w:rPr/>
        <w:t>iot</w:t>
      </w:r>
      <w:r>
        <w:rPr>
          <w:spacing w:val="-10"/>
        </w:rPr>
        <w:t> </w:t>
      </w:r>
      <w:r>
        <w:rPr/>
        <w:t>in</w:t>
      </w:r>
      <w:r>
        <w:rPr>
          <w:spacing w:val="-5"/>
        </w:rPr>
        <w:t> </w:t>
      </w:r>
      <w:r>
        <w:rPr/>
        <w:t>oil</w:t>
      </w:r>
      <w:r>
        <w:rPr>
          <w:spacing w:val="-5"/>
        </w:rPr>
        <w:t> </w:t>
      </w:r>
      <w:r>
        <w:rPr/>
        <w:t>and</w:t>
      </w:r>
      <w:r>
        <w:rPr>
          <w:spacing w:val="-7"/>
        </w:rPr>
        <w:t> </w:t>
      </w:r>
      <w:r>
        <w:rPr/>
        <w:t>gas</w:t>
      </w:r>
      <w:r>
        <w:rPr>
          <w:spacing w:val="-7"/>
        </w:rPr>
        <w:t> </w:t>
      </w:r>
      <w:r>
        <w:rPr>
          <w:spacing w:val="-2"/>
        </w:rPr>
        <w:t>industrys</w:t>
      </w:r>
    </w:p>
    <w:p>
      <w:pPr>
        <w:pStyle w:val="BodyText"/>
        <w:spacing w:before="132"/>
        <w:rPr>
          <w:b/>
        </w:rPr>
      </w:pPr>
    </w:p>
    <w:p>
      <w:pPr>
        <w:pStyle w:val="BodyText"/>
        <w:spacing w:line="360" w:lineRule="auto" w:before="1"/>
        <w:ind w:left="631" w:right="899"/>
        <w:jc w:val="both"/>
      </w:pPr>
      <w:r>
        <w:rPr/>
        <w:t>Selective</w:t>
      </w:r>
      <w:r>
        <w:rPr>
          <w:spacing w:val="-1"/>
          <w:position w:val="-3"/>
        </w:rPr>
        <w:drawing>
          <wp:inline distT="0" distB="0" distL="0" distR="0">
            <wp:extent cx="77724" cy="7620"/>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10" cstate="print"/>
                    <a:stretch>
                      <a:fillRect/>
                    </a:stretch>
                  </pic:blipFill>
                  <pic:spPr>
                    <a:xfrm>
                      <a:off x="0" y="0"/>
                      <a:ext cx="77724" cy="7620"/>
                    </a:xfrm>
                    <a:prstGeom prst="rect">
                      <a:avLst/>
                    </a:prstGeom>
                  </pic:spPr>
                </pic:pic>
              </a:graphicData>
            </a:graphic>
          </wp:inline>
        </w:drawing>
      </w:r>
      <w:r>
        <w:rPr>
          <w:spacing w:val="-1"/>
          <w:position w:val="-3"/>
        </w:rPr>
      </w:r>
      <w:r>
        <w:rPr/>
        <w:t>deployment: Almost all the articles followed a selective technology deployment approach, where</w:t>
      </w:r>
      <w:r>
        <w:rPr>
          <w:spacing w:val="-1"/>
        </w:rPr>
        <w:t> </w:t>
      </w:r>
      <w:r>
        <w:rPr/>
        <w:t>they</w:t>
      </w:r>
      <w:r>
        <w:rPr>
          <w:spacing w:val="-4"/>
        </w:rPr>
        <w:t> </w:t>
      </w:r>
      <w:r>
        <w:rPr/>
        <w:t>discussed, evaluated, or piloted IoT technology</w:t>
      </w:r>
      <w:r>
        <w:rPr>
          <w:spacing w:val="-4"/>
        </w:rPr>
        <w:t> </w:t>
      </w:r>
      <w:r>
        <w:rPr/>
        <w:t>for a selected use case (or few use cases), without considering a fully integrated approach or discussing how to integrate the proposed system to the existing facility infrastructures.</w:t>
      </w:r>
    </w:p>
    <w:p>
      <w:pPr>
        <w:pStyle w:val="BodyText"/>
        <w:spacing w:line="360" w:lineRule="auto"/>
        <w:ind w:left="631" w:right="900"/>
        <w:jc w:val="both"/>
      </w:pPr>
      <w:r>
        <w:rPr/>
        <w:t>Stand alone deployment: The O&amp;G industry is considering a range of digital technologies, including</w:t>
      </w:r>
      <w:r>
        <w:rPr>
          <w:spacing w:val="30"/>
        </w:rPr>
        <w:t>  </w:t>
      </w:r>
      <w:r>
        <w:rPr/>
        <w:t>IoT,</w:t>
      </w:r>
      <w:r>
        <w:rPr>
          <w:spacing w:val="29"/>
        </w:rPr>
        <w:t>  </w:t>
      </w:r>
      <w:r>
        <w:rPr/>
        <w:t>cloud</w:t>
      </w:r>
      <w:r>
        <w:rPr>
          <w:spacing w:val="30"/>
        </w:rPr>
        <w:t>  </w:t>
      </w:r>
      <w:r>
        <w:rPr/>
        <w:t>computing,</w:t>
      </w:r>
      <w:r>
        <w:rPr>
          <w:spacing w:val="30"/>
        </w:rPr>
        <w:t>  </w:t>
      </w:r>
      <w:r>
        <w:rPr/>
        <w:t>artificial</w:t>
      </w:r>
      <w:r>
        <w:rPr>
          <w:spacing w:val="30"/>
        </w:rPr>
        <w:t>  </w:t>
      </w:r>
      <w:r>
        <w:rPr/>
        <w:t>intelligence,</w:t>
      </w:r>
      <w:r>
        <w:rPr>
          <w:spacing w:val="30"/>
        </w:rPr>
        <w:t>  </w:t>
      </w:r>
      <w:r>
        <w:rPr/>
        <w:t>robotics</w:t>
      </w:r>
      <w:r>
        <w:rPr>
          <w:spacing w:val="30"/>
        </w:rPr>
        <w:t>  </w:t>
      </w:r>
      <w:r>
        <w:rPr/>
        <w:t>and</w:t>
      </w:r>
      <w:r>
        <w:rPr>
          <w:spacing w:val="30"/>
        </w:rPr>
        <w:t>  </w:t>
      </w:r>
      <w:r>
        <w:rPr/>
        <w:t>drones,</w:t>
      </w:r>
      <w:r>
        <w:rPr>
          <w:spacing w:val="30"/>
        </w:rPr>
        <w:t>  </w:t>
      </w:r>
      <w:r>
        <w:rPr>
          <w:spacing w:val="-2"/>
        </w:rPr>
        <w:t>wearable</w:t>
      </w:r>
    </w:p>
    <w:p>
      <w:pPr>
        <w:pStyle w:val="BodyText"/>
        <w:spacing w:after="0" w:line="360" w:lineRule="auto"/>
        <w:jc w:val="both"/>
        <w:sectPr>
          <w:pgSz w:w="11910" w:h="16840"/>
          <w:pgMar w:header="719" w:footer="1150" w:top="1060" w:bottom="1340" w:left="708" w:right="425"/>
        </w:sectPr>
      </w:pPr>
    </w:p>
    <w:p>
      <w:pPr>
        <w:pStyle w:val="BodyText"/>
        <w:spacing w:line="360" w:lineRule="auto" w:before="164"/>
        <w:ind w:left="631" w:right="899"/>
        <w:jc w:val="both"/>
      </w:pPr>
      <w:r>
        <w:rPr/>
        <w:t>technologies, extended reality technologies (virtual reality, augmented reality, mixed reality), collaboration and social tools to enhance productivity, efficiency, revenue, and safety. The existing research publications/projects did not indicate how industrial research projects were going</w:t>
      </w:r>
      <w:r>
        <w:rPr>
          <w:spacing w:val="-1"/>
        </w:rPr>
        <w:t> </w:t>
      </w:r>
      <w:r>
        <w:rPr/>
        <w:t>to fit into</w:t>
      </w:r>
      <w:r>
        <w:rPr>
          <w:spacing w:val="-1"/>
        </w:rPr>
        <w:t> </w:t>
      </w:r>
      <w:r>
        <w:rPr/>
        <w:t>overall digital transformation initiatives. This limitation</w:t>
      </w:r>
      <w:r>
        <w:rPr>
          <w:spacing w:val="-1"/>
        </w:rPr>
        <w:t> </w:t>
      </w:r>
      <w:r>
        <w:rPr/>
        <w:t>is</w:t>
      </w:r>
      <w:r>
        <w:rPr>
          <w:spacing w:val="-1"/>
        </w:rPr>
        <w:t> </w:t>
      </w:r>
      <w:r>
        <w:rPr/>
        <w:t>closely</w:t>
      </w:r>
      <w:r>
        <w:rPr>
          <w:spacing w:val="-4"/>
        </w:rPr>
        <w:t> </w:t>
      </w:r>
      <w:r>
        <w:rPr/>
        <w:t>related to the first limitation, i.e., selective deployment.</w:t>
      </w:r>
    </w:p>
    <w:p>
      <w:pPr>
        <w:pStyle w:val="BodyText"/>
        <w:spacing w:before="139"/>
      </w:pPr>
    </w:p>
    <w:p>
      <w:pPr>
        <w:pStyle w:val="BodyText"/>
        <w:spacing w:line="360" w:lineRule="auto"/>
        <w:ind w:left="631" w:right="896"/>
        <w:jc w:val="both"/>
      </w:pPr>
      <w:r>
        <w:rPr/>
        <w:t>Lack</w:t>
      </w:r>
      <w:r>
        <w:rPr>
          <w:spacing w:val="-6"/>
        </w:rPr>
        <w:t> </w:t>
      </w:r>
      <w:r>
        <w:rPr/>
        <w:t>of</w:t>
      </w:r>
      <w:r>
        <w:rPr>
          <w:spacing w:val="-2"/>
        </w:rPr>
        <w:t> </w:t>
      </w:r>
      <w:r>
        <w:rPr/>
        <w:t>collaboration:</w:t>
      </w:r>
      <w:r>
        <w:rPr>
          <w:spacing w:val="-2"/>
        </w:rPr>
        <w:t> </w:t>
      </w:r>
      <w:r>
        <w:rPr/>
        <w:t>The</w:t>
      </w:r>
      <w:r>
        <w:rPr>
          <w:spacing w:val="-3"/>
        </w:rPr>
        <w:t> </w:t>
      </w:r>
      <w:r>
        <w:rPr/>
        <w:t>existing</w:t>
      </w:r>
      <w:r>
        <w:rPr>
          <w:spacing w:val="-9"/>
        </w:rPr>
        <w:t> </w:t>
      </w:r>
      <w:r>
        <w:rPr/>
        <w:t>research</w:t>
      </w:r>
      <w:r>
        <w:rPr>
          <w:spacing w:val="-2"/>
        </w:rPr>
        <w:t> </w:t>
      </w:r>
      <w:r>
        <w:rPr/>
        <w:t>projects</w:t>
      </w:r>
      <w:r>
        <w:rPr>
          <w:spacing w:val="-1"/>
        </w:rPr>
        <w:t> </w:t>
      </w:r>
      <w:r>
        <w:rPr/>
        <w:t>were</w:t>
      </w:r>
      <w:r>
        <w:rPr>
          <w:spacing w:val="-7"/>
        </w:rPr>
        <w:t> </w:t>
      </w:r>
      <w:r>
        <w:rPr/>
        <w:t>mostly</w:t>
      </w:r>
      <w:r>
        <w:rPr>
          <w:spacing w:val="-15"/>
        </w:rPr>
        <w:t> </w:t>
      </w:r>
      <w:r>
        <w:rPr/>
        <w:t>run</w:t>
      </w:r>
      <w:r>
        <w:rPr>
          <w:spacing w:val="-8"/>
        </w:rPr>
        <w:t> </w:t>
      </w:r>
      <w:r>
        <w:rPr/>
        <w:t>independently</w:t>
      </w:r>
      <w:r>
        <w:rPr>
          <w:spacing w:val="-15"/>
        </w:rPr>
        <w:t> </w:t>
      </w:r>
      <w:r>
        <w:rPr/>
        <w:t>by</w:t>
      </w:r>
      <w:r>
        <w:rPr>
          <w:spacing w:val="-15"/>
        </w:rPr>
        <w:t> </w:t>
      </w:r>
      <w:r>
        <w:rPr/>
        <w:t>different universities, supply chain</w:t>
      </w:r>
      <w:r>
        <w:rPr>
          <w:spacing w:val="40"/>
        </w:rPr>
        <w:t> </w:t>
      </w:r>
      <w:r>
        <w:rPr/>
        <w:t>companies,</w:t>
      </w:r>
      <w:r>
        <w:rPr>
          <w:spacing w:val="40"/>
        </w:rPr>
        <w:t> </w:t>
      </w:r>
      <w:r>
        <w:rPr/>
        <w:t>or</w:t>
      </w:r>
      <w:r>
        <w:rPr>
          <w:spacing w:val="40"/>
        </w:rPr>
        <w:t> </w:t>
      </w:r>
      <w:r>
        <w:rPr/>
        <w:t>operators.</w:t>
      </w:r>
      <w:r>
        <w:rPr>
          <w:spacing w:val="40"/>
        </w:rPr>
        <w:t> </w:t>
      </w:r>
      <w:r>
        <w:rPr/>
        <w:t>The lack</w:t>
      </w:r>
      <w:r>
        <w:rPr>
          <w:spacing w:val="40"/>
        </w:rPr>
        <w:t> </w:t>
      </w:r>
      <w:r>
        <w:rPr/>
        <w:t>of</w:t>
      </w:r>
      <w:r>
        <w:rPr>
          <w:spacing w:val="40"/>
        </w:rPr>
        <w:t> </w:t>
      </w:r>
      <w:r>
        <w:rPr/>
        <w:t>collaboration</w:t>
      </w:r>
      <w:r>
        <w:rPr>
          <w:spacing w:val="40"/>
        </w:rPr>
        <w:t> </w:t>
      </w:r>
      <w:r>
        <w:rPr/>
        <w:t>among</w:t>
      </w:r>
      <w:r>
        <w:rPr>
          <w:spacing w:val="40"/>
        </w:rPr>
        <w:t> </w:t>
      </w:r>
      <w:r>
        <w:rPr/>
        <w:t>these three</w:t>
      </w:r>
      <w:r>
        <w:rPr>
          <w:spacing w:val="36"/>
        </w:rPr>
        <w:t> </w:t>
      </w:r>
      <w:r>
        <w:rPr/>
        <w:t>entities</w:t>
      </w:r>
      <w:r>
        <w:rPr>
          <w:spacing w:val="38"/>
        </w:rPr>
        <w:t> </w:t>
      </w:r>
      <w:r>
        <w:rPr/>
        <w:t>may</w:t>
      </w:r>
      <w:r>
        <w:rPr>
          <w:spacing w:val="-7"/>
        </w:rPr>
        <w:t> </w:t>
      </w:r>
      <w:r>
        <w:rPr/>
        <w:t>introduce</w:t>
      </w:r>
      <w:r>
        <w:rPr>
          <w:spacing w:val="38"/>
        </w:rPr>
        <w:t> </w:t>
      </w:r>
      <w:r>
        <w:rPr/>
        <w:t>challenges</w:t>
      </w:r>
      <w:r>
        <w:rPr>
          <w:spacing w:val="-2"/>
        </w:rPr>
        <w:t> </w:t>
      </w:r>
      <w:r>
        <w:rPr/>
        <w:t>for</w:t>
      </w:r>
      <w:r>
        <w:rPr>
          <w:spacing w:val="-2"/>
        </w:rPr>
        <w:t> </w:t>
      </w:r>
      <w:r>
        <w:rPr/>
        <w:t>evaluating</w:t>
      </w:r>
      <w:r>
        <w:rPr>
          <w:spacing w:val="-4"/>
        </w:rPr>
        <w:t> </w:t>
      </w:r>
      <w:r>
        <w:rPr/>
        <w:t>outcomes</w:t>
      </w:r>
      <w:r>
        <w:rPr>
          <w:spacing w:val="-2"/>
        </w:rPr>
        <w:t> </w:t>
      </w:r>
      <w:r>
        <w:rPr/>
        <w:t>of</w:t>
      </w:r>
      <w:r>
        <w:rPr>
          <w:spacing w:val="-1"/>
        </w:rPr>
        <w:t> </w:t>
      </w:r>
      <w:r>
        <w:rPr/>
        <w:t>a</w:t>
      </w:r>
      <w:r>
        <w:rPr>
          <w:spacing w:val="-3"/>
        </w:rPr>
        <w:t> </w:t>
      </w:r>
      <w:r>
        <w:rPr/>
        <w:t>research</w:t>
      </w:r>
      <w:r>
        <w:rPr>
          <w:spacing w:val="-2"/>
        </w:rPr>
        <w:t> </w:t>
      </w:r>
      <w:r>
        <w:rPr/>
        <w:t>and development (R&amp;D) project at a real</w:t>
      </w:r>
      <w:r>
        <w:rPr>
          <w:spacing w:val="40"/>
        </w:rPr>
        <w:t> </w:t>
      </w:r>
      <w:r>
        <w:rPr/>
        <w:t>O&amp;G facility.</w:t>
      </w:r>
    </w:p>
    <w:p>
      <w:pPr>
        <w:pStyle w:val="BodyText"/>
        <w:spacing w:before="137"/>
      </w:pPr>
    </w:p>
    <w:p>
      <w:pPr>
        <w:pStyle w:val="BodyText"/>
        <w:spacing w:line="360" w:lineRule="auto" w:before="1"/>
        <w:ind w:left="631" w:right="898"/>
        <w:jc w:val="both"/>
      </w:pPr>
      <w:r>
        <w:rPr/>
        <w:t>Lack of operator engagement: Only five O&amp;G operators were among the contributors to the filtered 66 articles. The active engagement from O&amp;G operators is vital for researchers in the universities and the supply chain to accurately identify the true need of the operators so that</w:t>
      </w:r>
      <w:r>
        <w:rPr>
          <w:spacing w:val="40"/>
        </w:rPr>
        <w:t> </w:t>
      </w:r>
      <w:r>
        <w:rPr/>
        <w:t>they can plan their R&amp;D projects to fulfill operator needs.</w:t>
      </w:r>
    </w:p>
    <w:p>
      <w:pPr>
        <w:pStyle w:val="BodyText"/>
        <w:spacing w:before="139"/>
      </w:pPr>
    </w:p>
    <w:p>
      <w:pPr>
        <w:pStyle w:val="BodyText"/>
        <w:spacing w:line="360" w:lineRule="auto"/>
        <w:ind w:left="631" w:right="896"/>
        <w:jc w:val="both"/>
      </w:pPr>
      <w:r>
        <w:rPr/>
        <w:t>Understanding challenges: While existing research projects try to address the challenges faced by the O&amp;G industry using IoT, only a few projects consider the secondary issues that could arise with the IoT adoption. These issues relate to cyber security, regulatory constraints, maintenance, and obsolescence. For some</w:t>
      </w:r>
      <w:r>
        <w:rPr>
          <w:spacing w:val="-1"/>
        </w:rPr>
        <w:t> </w:t>
      </w:r>
      <w:r>
        <w:rPr/>
        <w:t>projects, there</w:t>
      </w:r>
      <w:r>
        <w:rPr>
          <w:spacing w:val="-1"/>
        </w:rPr>
        <w:t> </w:t>
      </w:r>
      <w:r>
        <w:rPr/>
        <w:t>has been no consideration any</w:t>
      </w:r>
      <w:r>
        <w:rPr>
          <w:spacing w:val="-5"/>
        </w:rPr>
        <w:t> </w:t>
      </w:r>
      <w:r>
        <w:rPr/>
        <w:t>of</w:t>
      </w:r>
      <w:r>
        <w:rPr>
          <w:spacing w:val="-1"/>
        </w:rPr>
        <w:t> </w:t>
      </w:r>
      <w:r>
        <w:rPr/>
        <w:t>these issues, causing some of the research outcomes to impractical for real-world scenarios. To address these limitations and seamlessly integrate IoT technology into the O&amp;G industry to solve their operational challenges, we propose a research agenda.</w:t>
      </w:r>
    </w:p>
    <w:p>
      <w:pPr>
        <w:pStyle w:val="BodyText"/>
        <w:spacing w:before="103"/>
      </w:pPr>
    </w:p>
    <w:p>
      <w:pPr>
        <w:spacing w:line="360" w:lineRule="auto" w:before="0"/>
        <w:ind w:left="631" w:right="894" w:firstLine="0"/>
        <w:jc w:val="both"/>
        <w:rPr>
          <w:sz w:val="22"/>
        </w:rPr>
      </w:pPr>
      <w:r>
        <w:rPr>
          <w:sz w:val="22"/>
        </w:rPr>
        <w:t>Before presenting this research agenda, it is important to recall that the O&amp;G industry lags industries such as manufacturing</w:t>
      </w:r>
      <w:r>
        <w:rPr>
          <w:spacing w:val="80"/>
          <w:sz w:val="22"/>
        </w:rPr>
        <w:t> </w:t>
      </w:r>
      <w:r>
        <w:rPr>
          <w:sz w:val="22"/>
        </w:rPr>
        <w:t>and retail, in terms of technology adoption. The primary R&amp;D typically occurs</w:t>
      </w:r>
      <w:r>
        <w:rPr>
          <w:spacing w:val="40"/>
          <w:sz w:val="22"/>
        </w:rPr>
        <w:t> </w:t>
      </w:r>
      <w:r>
        <w:rPr>
          <w:sz w:val="22"/>
        </w:rPr>
        <w:t>in the industries that act as innovators and early adopters. Industries like O&amp;G typically leverage the technologies developed by innovators and early adopters instead</w:t>
      </w:r>
      <w:r>
        <w:rPr>
          <w:spacing w:val="40"/>
          <w:sz w:val="22"/>
        </w:rPr>
        <w:t> </w:t>
      </w:r>
      <w:r>
        <w:rPr>
          <w:sz w:val="22"/>
        </w:rPr>
        <w:t>of engaging in intense R&amp;D activities. However, industries like O&amp;G still need to spend on R&amp;D to customize existing technologies to seamlessly integrate these technologies</w:t>
      </w:r>
      <w:r>
        <w:rPr>
          <w:spacing w:val="40"/>
          <w:sz w:val="22"/>
        </w:rPr>
        <w:t> </w:t>
      </w:r>
      <w:r>
        <w:rPr>
          <w:sz w:val="22"/>
        </w:rPr>
        <w:t>with the existing O&amp;G business models and infrastructures. Thus the proposed research agenda mainly focusses on proving a step-by-step guideline to adopt IoT for the O&amp;G industry instead of focussing on research to develop new IoT tools.</w:t>
      </w:r>
    </w:p>
    <w:p>
      <w:pPr>
        <w:pStyle w:val="BodyText"/>
        <w:spacing w:before="126"/>
        <w:rPr>
          <w:sz w:val="22"/>
        </w:rPr>
      </w:pPr>
    </w:p>
    <w:p>
      <w:pPr>
        <w:spacing w:line="360" w:lineRule="auto" w:before="1"/>
        <w:ind w:left="631" w:right="901" w:firstLine="0"/>
        <w:jc w:val="both"/>
        <w:rPr>
          <w:sz w:val="22"/>
        </w:rPr>
      </w:pPr>
      <w:r>
        <w:rPr>
          <w:b/>
          <w:sz w:val="22"/>
        </w:rPr>
        <w:t>Understand:</w:t>
      </w:r>
      <w:r>
        <w:rPr>
          <w:b/>
          <w:spacing w:val="40"/>
          <w:sz w:val="22"/>
        </w:rPr>
        <w:t> </w:t>
      </w:r>
      <w:r>
        <w:rPr>
          <w:sz w:val="22"/>
        </w:rPr>
        <w:t>As discussed in the previous section, IoT technology has numerous use cases related to</w:t>
      </w:r>
      <w:r>
        <w:rPr>
          <w:spacing w:val="40"/>
          <w:sz w:val="22"/>
        </w:rPr>
        <w:t> </w:t>
      </w:r>
      <w:r>
        <w:rPr>
          <w:sz w:val="22"/>
        </w:rPr>
        <w:t>the</w:t>
      </w:r>
      <w:r>
        <w:rPr>
          <w:spacing w:val="3"/>
          <w:sz w:val="22"/>
        </w:rPr>
        <w:t> </w:t>
      </w:r>
      <w:r>
        <w:rPr>
          <w:sz w:val="22"/>
        </w:rPr>
        <w:t>O&amp;G</w:t>
      </w:r>
      <w:r>
        <w:rPr>
          <w:spacing w:val="1"/>
          <w:sz w:val="22"/>
        </w:rPr>
        <w:t> </w:t>
      </w:r>
      <w:r>
        <w:rPr>
          <w:sz w:val="22"/>
        </w:rPr>
        <w:t>industry.</w:t>
      </w:r>
      <w:r>
        <w:rPr>
          <w:spacing w:val="2"/>
          <w:sz w:val="22"/>
        </w:rPr>
        <w:t> </w:t>
      </w:r>
      <w:r>
        <w:rPr>
          <w:sz w:val="22"/>
        </w:rPr>
        <w:t>The</w:t>
      </w:r>
      <w:r>
        <w:rPr>
          <w:spacing w:val="4"/>
          <w:sz w:val="22"/>
        </w:rPr>
        <w:t> </w:t>
      </w:r>
      <w:r>
        <w:rPr>
          <w:sz w:val="22"/>
        </w:rPr>
        <w:t>value</w:t>
      </w:r>
      <w:r>
        <w:rPr>
          <w:spacing w:val="3"/>
          <w:sz w:val="22"/>
        </w:rPr>
        <w:t> </w:t>
      </w:r>
      <w:r>
        <w:rPr>
          <w:sz w:val="22"/>
        </w:rPr>
        <w:t>added</w:t>
      </w:r>
      <w:r>
        <w:rPr>
          <w:spacing w:val="3"/>
          <w:sz w:val="22"/>
        </w:rPr>
        <w:t> </w:t>
      </w:r>
      <w:r>
        <w:rPr>
          <w:sz w:val="22"/>
        </w:rPr>
        <w:t>by</w:t>
      </w:r>
      <w:r>
        <w:rPr>
          <w:spacing w:val="1"/>
          <w:sz w:val="22"/>
        </w:rPr>
        <w:t> </w:t>
      </w:r>
      <w:r>
        <w:rPr>
          <w:sz w:val="22"/>
        </w:rPr>
        <w:t>a</w:t>
      </w:r>
      <w:r>
        <w:rPr>
          <w:spacing w:val="3"/>
          <w:sz w:val="22"/>
        </w:rPr>
        <w:t> </w:t>
      </w:r>
      <w:r>
        <w:rPr>
          <w:sz w:val="22"/>
        </w:rPr>
        <w:t>given</w:t>
      </w:r>
      <w:r>
        <w:rPr>
          <w:spacing w:val="3"/>
          <w:sz w:val="22"/>
        </w:rPr>
        <w:t> </w:t>
      </w:r>
      <w:r>
        <w:rPr>
          <w:sz w:val="22"/>
        </w:rPr>
        <w:t>opportunity or</w:t>
      </w:r>
      <w:r>
        <w:rPr>
          <w:spacing w:val="4"/>
          <w:sz w:val="22"/>
        </w:rPr>
        <w:t> </w:t>
      </w:r>
      <w:r>
        <w:rPr>
          <w:sz w:val="22"/>
        </w:rPr>
        <w:t>the</w:t>
      </w:r>
      <w:r>
        <w:rPr>
          <w:spacing w:val="3"/>
          <w:sz w:val="22"/>
        </w:rPr>
        <w:t> </w:t>
      </w:r>
      <w:r>
        <w:rPr>
          <w:sz w:val="22"/>
        </w:rPr>
        <w:t>level</w:t>
      </w:r>
      <w:r>
        <w:rPr>
          <w:spacing w:val="3"/>
          <w:sz w:val="22"/>
        </w:rPr>
        <w:t> </w:t>
      </w:r>
      <w:r>
        <w:rPr>
          <w:sz w:val="22"/>
        </w:rPr>
        <w:t>of</w:t>
      </w:r>
      <w:r>
        <w:rPr>
          <w:spacing w:val="3"/>
          <w:sz w:val="22"/>
        </w:rPr>
        <w:t> </w:t>
      </w:r>
      <w:r>
        <w:rPr>
          <w:sz w:val="22"/>
        </w:rPr>
        <w:t>intensity</w:t>
      </w:r>
      <w:r>
        <w:rPr>
          <w:spacing w:val="1"/>
          <w:sz w:val="22"/>
        </w:rPr>
        <w:t> </w:t>
      </w:r>
      <w:r>
        <w:rPr>
          <w:sz w:val="22"/>
        </w:rPr>
        <w:t>of</w:t>
      </w:r>
      <w:r>
        <w:rPr>
          <w:spacing w:val="3"/>
          <w:sz w:val="22"/>
        </w:rPr>
        <w:t> </w:t>
      </w:r>
      <w:r>
        <w:rPr>
          <w:sz w:val="22"/>
        </w:rPr>
        <w:t>a</w:t>
      </w:r>
      <w:r>
        <w:rPr>
          <w:spacing w:val="5"/>
          <w:sz w:val="22"/>
        </w:rPr>
        <w:t> </w:t>
      </w:r>
      <w:r>
        <w:rPr>
          <w:sz w:val="22"/>
        </w:rPr>
        <w:t>given</w:t>
      </w:r>
      <w:r>
        <w:rPr>
          <w:spacing w:val="4"/>
          <w:sz w:val="22"/>
        </w:rPr>
        <w:t> </w:t>
      </w:r>
      <w:r>
        <w:rPr>
          <w:spacing w:val="-2"/>
          <w:sz w:val="22"/>
        </w:rPr>
        <w:t>challenge</w:t>
      </w:r>
    </w:p>
    <w:p>
      <w:pPr>
        <w:spacing w:after="0" w:line="360" w:lineRule="auto"/>
        <w:jc w:val="both"/>
        <w:rPr>
          <w:sz w:val="22"/>
        </w:rPr>
        <w:sectPr>
          <w:pgSz w:w="11910" w:h="16840"/>
          <w:pgMar w:header="719" w:footer="1150" w:top="1060" w:bottom="1340" w:left="708" w:right="425"/>
        </w:sectPr>
      </w:pPr>
    </w:p>
    <w:p>
      <w:pPr>
        <w:spacing w:line="360" w:lineRule="auto" w:before="164"/>
        <w:ind w:left="631" w:right="894" w:firstLine="0"/>
        <w:jc w:val="both"/>
        <w:rPr>
          <w:sz w:val="22"/>
        </w:rPr>
      </w:pPr>
      <w:r>
        <w:rPr>
          <w:sz w:val="22"/>
        </w:rPr>
        <w:t>varies from one phase to another of the O&amp;G life cycle, process to process or location to location. For example,</w:t>
      </w:r>
      <w:r>
        <w:rPr>
          <w:spacing w:val="40"/>
          <w:sz w:val="22"/>
        </w:rPr>
        <w:t> </w:t>
      </w:r>
      <w:r>
        <w:rPr>
          <w:sz w:val="22"/>
        </w:rPr>
        <w:t>geographical</w:t>
      </w:r>
      <w:r>
        <w:rPr>
          <w:spacing w:val="40"/>
          <w:sz w:val="22"/>
        </w:rPr>
        <w:t> </w:t>
      </w:r>
      <w:r>
        <w:rPr>
          <w:sz w:val="22"/>
        </w:rPr>
        <w:t>surveys</w:t>
      </w:r>
      <w:r>
        <w:rPr>
          <w:spacing w:val="40"/>
          <w:sz w:val="22"/>
        </w:rPr>
        <w:t> </w:t>
      </w:r>
      <w:r>
        <w:rPr>
          <w:sz w:val="22"/>
        </w:rPr>
        <w:t>are</w:t>
      </w:r>
      <w:r>
        <w:rPr>
          <w:spacing w:val="40"/>
          <w:sz w:val="22"/>
        </w:rPr>
        <w:t> </w:t>
      </w:r>
      <w:r>
        <w:rPr>
          <w:sz w:val="22"/>
        </w:rPr>
        <w:t>less</w:t>
      </w:r>
      <w:r>
        <w:rPr>
          <w:spacing w:val="40"/>
          <w:sz w:val="22"/>
        </w:rPr>
        <w:t> </w:t>
      </w:r>
      <w:r>
        <w:rPr>
          <w:sz w:val="22"/>
        </w:rPr>
        <w:t>vulnerable</w:t>
      </w:r>
      <w:r>
        <w:rPr>
          <w:spacing w:val="40"/>
          <w:sz w:val="22"/>
        </w:rPr>
        <w:t> </w:t>
      </w:r>
      <w:r>
        <w:rPr>
          <w:sz w:val="22"/>
        </w:rPr>
        <w:t>to</w:t>
      </w:r>
      <w:r>
        <w:rPr>
          <w:spacing w:val="40"/>
          <w:sz w:val="22"/>
        </w:rPr>
        <w:t> </w:t>
      </w:r>
      <w:r>
        <w:rPr>
          <w:sz w:val="22"/>
        </w:rPr>
        <w:t>cyber</w:t>
      </w:r>
      <w:r>
        <w:rPr>
          <w:spacing w:val="40"/>
          <w:sz w:val="22"/>
        </w:rPr>
        <w:t> </w:t>
      </w:r>
      <w:r>
        <w:rPr>
          <w:sz w:val="22"/>
        </w:rPr>
        <w:t>attack</w:t>
      </w:r>
      <w:r>
        <w:rPr>
          <w:spacing w:val="40"/>
          <w:sz w:val="22"/>
        </w:rPr>
        <w:t> </w:t>
      </w:r>
      <w:r>
        <w:rPr>
          <w:sz w:val="22"/>
        </w:rPr>
        <w:t>and</w:t>
      </w:r>
      <w:r>
        <w:rPr>
          <w:spacing w:val="40"/>
          <w:sz w:val="22"/>
        </w:rPr>
        <w:t> </w:t>
      </w:r>
      <w:r>
        <w:rPr>
          <w:sz w:val="22"/>
        </w:rPr>
        <w:t>the</w:t>
      </w:r>
      <w:r>
        <w:rPr>
          <w:spacing w:val="40"/>
          <w:sz w:val="22"/>
        </w:rPr>
        <w:t> </w:t>
      </w:r>
      <w:r>
        <w:rPr>
          <w:sz w:val="22"/>
        </w:rPr>
        <w:t>severity</w:t>
      </w:r>
      <w:r>
        <w:rPr>
          <w:spacing w:val="40"/>
          <w:sz w:val="22"/>
        </w:rPr>
        <w:t> </w:t>
      </w:r>
      <w:r>
        <w:rPr>
          <w:sz w:val="22"/>
        </w:rPr>
        <w:t>of</w:t>
      </w:r>
      <w:r>
        <w:rPr>
          <w:spacing w:val="34"/>
          <w:sz w:val="22"/>
        </w:rPr>
        <w:t> </w:t>
      </w:r>
      <w:r>
        <w:rPr>
          <w:sz w:val="22"/>
        </w:rPr>
        <w:t>the</w:t>
      </w:r>
      <w:r>
        <w:rPr>
          <w:spacing w:val="34"/>
          <w:sz w:val="22"/>
        </w:rPr>
        <w:t> </w:t>
      </w:r>
      <w:r>
        <w:rPr>
          <w:sz w:val="22"/>
        </w:rPr>
        <w:t>cyber attack</w:t>
      </w:r>
      <w:r>
        <w:rPr>
          <w:spacing w:val="21"/>
          <w:sz w:val="22"/>
        </w:rPr>
        <w:t> </w:t>
      </w:r>
      <w:r>
        <w:rPr>
          <w:sz w:val="22"/>
        </w:rPr>
        <w:t>at</w:t>
      </w:r>
      <w:r>
        <w:rPr>
          <w:spacing w:val="-2"/>
          <w:sz w:val="22"/>
        </w:rPr>
        <w:t> </w:t>
      </w:r>
      <w:r>
        <w:rPr>
          <w:sz w:val="22"/>
        </w:rPr>
        <w:t>this</w:t>
      </w:r>
      <w:r>
        <w:rPr>
          <w:spacing w:val="-1"/>
          <w:sz w:val="22"/>
        </w:rPr>
        <w:t> </w:t>
      </w:r>
      <w:r>
        <w:rPr>
          <w:sz w:val="22"/>
        </w:rPr>
        <w:t>phase</w:t>
      </w:r>
      <w:r>
        <w:rPr>
          <w:spacing w:val="-3"/>
          <w:sz w:val="22"/>
        </w:rPr>
        <w:t> </w:t>
      </w:r>
      <w:r>
        <w:rPr>
          <w:sz w:val="22"/>
        </w:rPr>
        <w:t>is</w:t>
      </w:r>
      <w:r>
        <w:rPr>
          <w:spacing w:val="-1"/>
          <w:sz w:val="22"/>
        </w:rPr>
        <w:t> </w:t>
      </w:r>
      <w:r>
        <w:rPr>
          <w:sz w:val="22"/>
        </w:rPr>
        <w:t>very</w:t>
      </w:r>
      <w:r>
        <w:rPr>
          <w:spacing w:val="-4"/>
          <w:sz w:val="22"/>
        </w:rPr>
        <w:t> </w:t>
      </w:r>
      <w:r>
        <w:rPr>
          <w:sz w:val="22"/>
        </w:rPr>
        <w:t>low</w:t>
      </w:r>
      <w:r>
        <w:rPr>
          <w:spacing w:val="-2"/>
          <w:sz w:val="22"/>
        </w:rPr>
        <w:t> </w:t>
      </w:r>
      <w:r>
        <w:rPr>
          <w:sz w:val="22"/>
        </w:rPr>
        <w:t>Fi.</w:t>
      </w:r>
      <w:r>
        <w:rPr>
          <w:spacing w:val="-1"/>
          <w:sz w:val="22"/>
        </w:rPr>
        <w:t> </w:t>
      </w:r>
      <w:r>
        <w:rPr>
          <w:sz w:val="22"/>
        </w:rPr>
        <w:t>In</w:t>
      </w:r>
      <w:r>
        <w:rPr>
          <w:spacing w:val="-1"/>
          <w:sz w:val="22"/>
        </w:rPr>
        <w:t> </w:t>
      </w:r>
      <w:r>
        <w:rPr>
          <w:sz w:val="22"/>
        </w:rPr>
        <w:t>contrast,</w:t>
      </w:r>
      <w:r>
        <w:rPr>
          <w:spacing w:val="-4"/>
          <w:sz w:val="22"/>
        </w:rPr>
        <w:t> </w:t>
      </w:r>
      <w:r>
        <w:rPr>
          <w:sz w:val="22"/>
        </w:rPr>
        <w:t>developing</w:t>
      </w:r>
      <w:r>
        <w:rPr>
          <w:spacing w:val="-4"/>
          <w:sz w:val="22"/>
        </w:rPr>
        <w:t> </w:t>
      </w:r>
      <w:r>
        <w:rPr>
          <w:sz w:val="22"/>
        </w:rPr>
        <w:t>drilling</w:t>
      </w:r>
      <w:r>
        <w:rPr>
          <w:spacing w:val="-4"/>
          <w:sz w:val="22"/>
        </w:rPr>
        <w:t> </w:t>
      </w:r>
      <w:r>
        <w:rPr>
          <w:sz w:val="22"/>
        </w:rPr>
        <w:t>and</w:t>
      </w:r>
      <w:r>
        <w:rPr>
          <w:spacing w:val="-1"/>
          <w:sz w:val="22"/>
        </w:rPr>
        <w:t> </w:t>
      </w:r>
      <w:r>
        <w:rPr>
          <w:sz w:val="22"/>
        </w:rPr>
        <w:t>production</w:t>
      </w:r>
      <w:r>
        <w:rPr>
          <w:spacing w:val="-4"/>
          <w:sz w:val="22"/>
        </w:rPr>
        <w:t> </w:t>
      </w:r>
      <w:r>
        <w:rPr>
          <w:sz w:val="22"/>
        </w:rPr>
        <w:t>phases</w:t>
      </w:r>
      <w:r>
        <w:rPr>
          <w:spacing w:val="-1"/>
          <w:sz w:val="22"/>
        </w:rPr>
        <w:t> </w:t>
      </w:r>
      <w:r>
        <w:rPr>
          <w:sz w:val="22"/>
        </w:rPr>
        <w:t>of</w:t>
      </w:r>
      <w:r>
        <w:rPr>
          <w:spacing w:val="-3"/>
          <w:sz w:val="22"/>
        </w:rPr>
        <w:t> </w:t>
      </w:r>
      <w:r>
        <w:rPr>
          <w:sz w:val="22"/>
        </w:rPr>
        <w:t>the</w:t>
      </w:r>
      <w:r>
        <w:rPr>
          <w:spacing w:val="-3"/>
          <w:sz w:val="22"/>
        </w:rPr>
        <w:t> </w:t>
      </w:r>
      <w:r>
        <w:rPr>
          <w:sz w:val="22"/>
        </w:rPr>
        <w:t>upstream O&amp;G life cycle are highly vulnerable for cyble attacks and severity of these attacks are significantly</w:t>
      </w:r>
      <w:r>
        <w:rPr>
          <w:spacing w:val="80"/>
          <w:sz w:val="22"/>
        </w:rPr>
        <w:t> </w:t>
      </w:r>
      <w:r>
        <w:rPr>
          <w:sz w:val="22"/>
        </w:rPr>
        <w:t>high Additionally, when considering the personnel and equipment location tracking systems, at the preliminary explorations stage (before the exploration drilling is commenced), it does not require hazard Zone</w:t>
      </w:r>
      <w:r>
        <w:rPr>
          <w:spacing w:val="40"/>
          <w:sz w:val="22"/>
        </w:rPr>
        <w:t> </w:t>
      </w:r>
      <w:r>
        <w:rPr>
          <w:sz w:val="22"/>
        </w:rPr>
        <w:t>0 or Zone 1 certification.</w:t>
      </w:r>
    </w:p>
    <w:p>
      <w:pPr>
        <w:pStyle w:val="BodyText"/>
        <w:spacing w:before="127"/>
        <w:rPr>
          <w:sz w:val="22"/>
        </w:rPr>
      </w:pPr>
    </w:p>
    <w:p>
      <w:pPr>
        <w:spacing w:line="360" w:lineRule="auto" w:before="0"/>
        <w:ind w:left="631" w:right="891" w:firstLine="55"/>
        <w:jc w:val="both"/>
        <w:rPr>
          <w:sz w:val="22"/>
        </w:rPr>
      </w:pPr>
      <w:r>
        <w:rPr>
          <w:sz w:val="22"/>
        </w:rPr>
        <w:t>However, at the production or drilling phases, hazard Zone 0 or Zone 1 certification is required. Moreover, consider a remote monitoring, operation, and asset optimization use case. The opportunities and challenges associated with pipeline corrosion monitoring or with sucker-pump working condition monitoring using IoT enabled system will be different. Therefore, O&amp;G operators must work collaboratively with supply chain companies and academic experts to understand the possible applications of IoT for their field activities along with the respective benefits, infrastructure requirements, and challenges.</w:t>
      </w:r>
    </w:p>
    <w:p>
      <w:pPr>
        <w:spacing w:after="0" w:line="360" w:lineRule="auto"/>
        <w:jc w:val="both"/>
        <w:rPr>
          <w:sz w:val="22"/>
        </w:rPr>
        <w:sectPr>
          <w:pgSz w:w="11910" w:h="16840"/>
          <w:pgMar w:header="719" w:footer="1150" w:top="1060" w:bottom="1340" w:left="708" w:right="425"/>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73"/>
      </w:pPr>
    </w:p>
    <w:p>
      <w:pPr>
        <w:pStyle w:val="Heading3"/>
        <w:ind w:left="239" w:right="505"/>
        <w:jc w:val="center"/>
      </w:pPr>
      <w:r>
        <w:rPr/>
        <mc:AlternateContent>
          <mc:Choice Requires="wps">
            <w:drawing>
              <wp:anchor distT="0" distB="0" distL="0" distR="0" allowOverlap="1" layoutInCell="1" locked="0" behindDoc="0" simplePos="0" relativeHeight="15729664">
                <wp:simplePos x="0" y="0"/>
                <wp:positionH relativeFrom="page">
                  <wp:posOffset>859282</wp:posOffset>
                </wp:positionH>
                <wp:positionV relativeFrom="paragraph">
                  <wp:posOffset>-4485761</wp:posOffset>
                </wp:positionV>
                <wp:extent cx="6426200" cy="4065904"/>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6426200" cy="4065904"/>
                          <a:chExt cx="6426200" cy="4065904"/>
                        </a:xfrm>
                      </wpg:grpSpPr>
                      <wps:wsp>
                        <wps:cNvPr id="18" name="Graphic 18"/>
                        <wps:cNvSpPr/>
                        <wps:spPr>
                          <a:xfrm>
                            <a:off x="2298573" y="502158"/>
                            <a:ext cx="1953895" cy="2054225"/>
                          </a:xfrm>
                          <a:custGeom>
                            <a:avLst/>
                            <a:gdLst/>
                            <a:ahLst/>
                            <a:cxnLst/>
                            <a:rect l="l" t="t" r="r" b="b"/>
                            <a:pathLst>
                              <a:path w="1953895" h="2054225">
                                <a:moveTo>
                                  <a:pt x="1953895" y="1027429"/>
                                </a:moveTo>
                                <a:lnTo>
                                  <a:pt x="1207134" y="0"/>
                                </a:lnTo>
                                <a:lnTo>
                                  <a:pt x="0" y="392429"/>
                                </a:lnTo>
                                <a:lnTo>
                                  <a:pt x="0" y="1661795"/>
                                </a:lnTo>
                                <a:lnTo>
                                  <a:pt x="1207134" y="2054225"/>
                                </a:lnTo>
                                <a:lnTo>
                                  <a:pt x="1953895" y="1027429"/>
                                </a:lnTo>
                              </a:path>
                            </a:pathLst>
                          </a:custGeom>
                          <a:ln w="5060">
                            <a:solidFill>
                              <a:srgbClr val="000000"/>
                            </a:solidFill>
                            <a:prstDash val="solid"/>
                          </a:ln>
                        </wps:spPr>
                        <wps:bodyPr wrap="square" lIns="0" tIns="0" rIns="0" bIns="0" rtlCol="0">
                          <a:prstTxWarp prst="textNoShape">
                            <a:avLst/>
                          </a:prstTxWarp>
                          <a:noAutofit/>
                        </wps:bodyPr>
                      </wps:wsp>
                      <wps:wsp>
                        <wps:cNvPr id="19" name="Graphic 19"/>
                        <wps:cNvSpPr/>
                        <wps:spPr>
                          <a:xfrm>
                            <a:off x="2590038" y="844422"/>
                            <a:ext cx="1303020" cy="1369695"/>
                          </a:xfrm>
                          <a:custGeom>
                            <a:avLst/>
                            <a:gdLst/>
                            <a:ahLst/>
                            <a:cxnLst/>
                            <a:rect l="l" t="t" r="r" b="b"/>
                            <a:pathLst>
                              <a:path w="1303020" h="1369695">
                                <a:moveTo>
                                  <a:pt x="805179" y="0"/>
                                </a:moveTo>
                                <a:lnTo>
                                  <a:pt x="0" y="261620"/>
                                </a:lnTo>
                                <a:lnTo>
                                  <a:pt x="0" y="1108075"/>
                                </a:lnTo>
                                <a:lnTo>
                                  <a:pt x="805179" y="1369695"/>
                                </a:lnTo>
                                <a:lnTo>
                                  <a:pt x="1303019" y="685165"/>
                                </a:lnTo>
                                <a:lnTo>
                                  <a:pt x="805179" y="0"/>
                                </a:lnTo>
                                <a:close/>
                              </a:path>
                            </a:pathLst>
                          </a:custGeom>
                          <a:solidFill>
                            <a:srgbClr val="7C7C7C"/>
                          </a:solidFill>
                        </wps:spPr>
                        <wps:bodyPr wrap="square" lIns="0" tIns="0" rIns="0" bIns="0" rtlCol="0">
                          <a:prstTxWarp prst="textNoShape">
                            <a:avLst/>
                          </a:prstTxWarp>
                          <a:noAutofit/>
                        </wps:bodyPr>
                      </wps:wsp>
                      <wps:wsp>
                        <wps:cNvPr id="20" name="Graphic 20"/>
                        <wps:cNvSpPr/>
                        <wps:spPr>
                          <a:xfrm>
                            <a:off x="2590038" y="844422"/>
                            <a:ext cx="1303020" cy="1369695"/>
                          </a:xfrm>
                          <a:custGeom>
                            <a:avLst/>
                            <a:gdLst/>
                            <a:ahLst/>
                            <a:cxnLst/>
                            <a:rect l="l" t="t" r="r" b="b"/>
                            <a:pathLst>
                              <a:path w="1303020" h="1369695">
                                <a:moveTo>
                                  <a:pt x="1303019" y="685165"/>
                                </a:moveTo>
                                <a:lnTo>
                                  <a:pt x="805179" y="0"/>
                                </a:lnTo>
                                <a:lnTo>
                                  <a:pt x="0" y="261620"/>
                                </a:lnTo>
                                <a:lnTo>
                                  <a:pt x="0" y="1108075"/>
                                </a:lnTo>
                                <a:lnTo>
                                  <a:pt x="805179" y="1369695"/>
                                </a:lnTo>
                                <a:lnTo>
                                  <a:pt x="1303019" y="685165"/>
                                </a:lnTo>
                              </a:path>
                            </a:pathLst>
                          </a:custGeom>
                          <a:ln w="5060">
                            <a:solidFill>
                              <a:srgbClr val="7C7C7C"/>
                            </a:solidFill>
                            <a:prstDash val="solid"/>
                          </a:ln>
                        </wps:spPr>
                        <wps:bodyPr wrap="square" lIns="0" tIns="0" rIns="0" bIns="0" rtlCol="0">
                          <a:prstTxWarp prst="textNoShape">
                            <a:avLst/>
                          </a:prstTxWarp>
                          <a:noAutofit/>
                        </wps:bodyPr>
                      </wps:wsp>
                      <wps:wsp>
                        <wps:cNvPr id="21" name="Graphic 21"/>
                        <wps:cNvSpPr/>
                        <wps:spPr>
                          <a:xfrm>
                            <a:off x="3244723" y="664718"/>
                            <a:ext cx="296545" cy="107314"/>
                          </a:xfrm>
                          <a:custGeom>
                            <a:avLst/>
                            <a:gdLst/>
                            <a:ahLst/>
                            <a:cxnLst/>
                            <a:rect l="l" t="t" r="r" b="b"/>
                            <a:pathLst>
                              <a:path w="296545" h="107314">
                                <a:moveTo>
                                  <a:pt x="0" y="71754"/>
                                </a:moveTo>
                                <a:lnTo>
                                  <a:pt x="215900" y="0"/>
                                </a:lnTo>
                                <a:lnTo>
                                  <a:pt x="296545" y="107315"/>
                                </a:lnTo>
                              </a:path>
                            </a:pathLst>
                          </a:custGeom>
                          <a:ln w="5060">
                            <a:solidFill>
                              <a:srgbClr val="000000"/>
                            </a:solidFill>
                            <a:prstDash val="solid"/>
                          </a:ln>
                        </wps:spPr>
                        <wps:bodyPr wrap="square" lIns="0" tIns="0" rIns="0" bIns="0" rtlCol="0">
                          <a:prstTxWarp prst="textNoShape">
                            <a:avLst/>
                          </a:prstTxWarp>
                          <a:noAutofit/>
                        </wps:bodyPr>
                      </wps:wsp>
                      <wps:wsp>
                        <wps:cNvPr id="22" name="Graphic 22"/>
                        <wps:cNvSpPr/>
                        <wps:spPr>
                          <a:xfrm>
                            <a:off x="3522853" y="756793"/>
                            <a:ext cx="45720" cy="52069"/>
                          </a:xfrm>
                          <a:custGeom>
                            <a:avLst/>
                            <a:gdLst/>
                            <a:ahLst/>
                            <a:cxnLst/>
                            <a:rect l="l" t="t" r="r" b="b"/>
                            <a:pathLst>
                              <a:path w="45720" h="52069">
                                <a:moveTo>
                                  <a:pt x="30479" y="0"/>
                                </a:moveTo>
                                <a:lnTo>
                                  <a:pt x="0" y="22860"/>
                                </a:lnTo>
                                <a:lnTo>
                                  <a:pt x="12700" y="28575"/>
                                </a:lnTo>
                                <a:lnTo>
                                  <a:pt x="25400" y="36195"/>
                                </a:lnTo>
                                <a:lnTo>
                                  <a:pt x="36829" y="44450"/>
                                </a:lnTo>
                                <a:lnTo>
                                  <a:pt x="45719" y="52070"/>
                                </a:lnTo>
                                <a:lnTo>
                                  <a:pt x="41275" y="41275"/>
                                </a:lnTo>
                                <a:lnTo>
                                  <a:pt x="36829" y="27940"/>
                                </a:lnTo>
                                <a:lnTo>
                                  <a:pt x="33019" y="13335"/>
                                </a:lnTo>
                                <a:lnTo>
                                  <a:pt x="30479"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3875913" y="1414017"/>
                            <a:ext cx="196850" cy="391160"/>
                          </a:xfrm>
                          <a:custGeom>
                            <a:avLst/>
                            <a:gdLst/>
                            <a:ahLst/>
                            <a:cxnLst/>
                            <a:rect l="l" t="t" r="r" b="b"/>
                            <a:pathLst>
                              <a:path w="196850" h="391160">
                                <a:moveTo>
                                  <a:pt x="106679" y="0"/>
                                </a:moveTo>
                                <a:lnTo>
                                  <a:pt x="196850" y="115570"/>
                                </a:lnTo>
                                <a:lnTo>
                                  <a:pt x="0" y="391160"/>
                                </a:lnTo>
                              </a:path>
                            </a:pathLst>
                          </a:custGeom>
                          <a:ln w="5060">
                            <a:solidFill>
                              <a:srgbClr val="000000"/>
                            </a:solidFill>
                            <a:prstDash val="solid"/>
                          </a:ln>
                        </wps:spPr>
                        <wps:bodyPr wrap="square" lIns="0" tIns="0" rIns="0" bIns="0" rtlCol="0">
                          <a:prstTxWarp prst="textNoShape">
                            <a:avLst/>
                          </a:prstTxWarp>
                          <a:noAutofit/>
                        </wps:bodyPr>
                      </wps:wsp>
                      <wps:wsp>
                        <wps:cNvPr id="24" name="Graphic 24"/>
                        <wps:cNvSpPr/>
                        <wps:spPr>
                          <a:xfrm>
                            <a:off x="3849242" y="1789938"/>
                            <a:ext cx="44450" cy="52705"/>
                          </a:xfrm>
                          <a:custGeom>
                            <a:avLst/>
                            <a:gdLst/>
                            <a:ahLst/>
                            <a:cxnLst/>
                            <a:rect l="l" t="t" r="r" b="b"/>
                            <a:pathLst>
                              <a:path w="44450" h="52705">
                                <a:moveTo>
                                  <a:pt x="13970" y="0"/>
                                </a:moveTo>
                                <a:lnTo>
                                  <a:pt x="11429" y="13970"/>
                                </a:lnTo>
                                <a:lnTo>
                                  <a:pt x="8254" y="28575"/>
                                </a:lnTo>
                                <a:lnTo>
                                  <a:pt x="3810" y="41909"/>
                                </a:lnTo>
                                <a:lnTo>
                                  <a:pt x="0" y="52704"/>
                                </a:lnTo>
                                <a:lnTo>
                                  <a:pt x="8889" y="45084"/>
                                </a:lnTo>
                                <a:lnTo>
                                  <a:pt x="19685" y="36829"/>
                                </a:lnTo>
                                <a:lnTo>
                                  <a:pt x="32385" y="28575"/>
                                </a:lnTo>
                                <a:lnTo>
                                  <a:pt x="44450" y="22225"/>
                                </a:lnTo>
                                <a:lnTo>
                                  <a:pt x="13970" y="0"/>
                                </a:lnTo>
                                <a:close/>
                              </a:path>
                            </a:pathLst>
                          </a:custGeom>
                          <a:solidFill>
                            <a:srgbClr val="000000"/>
                          </a:solidFill>
                        </wps:spPr>
                        <wps:bodyPr wrap="square" lIns="0" tIns="0" rIns="0" bIns="0" rtlCol="0">
                          <a:prstTxWarp prst="textNoShape">
                            <a:avLst/>
                          </a:prstTxWarp>
                          <a:noAutofit/>
                        </wps:bodyPr>
                      </wps:wsp>
                      <wps:wsp>
                        <wps:cNvPr id="25" name="Graphic 25"/>
                        <wps:cNvSpPr/>
                        <wps:spPr>
                          <a:xfrm>
                            <a:off x="3179952" y="2205863"/>
                            <a:ext cx="407034" cy="180340"/>
                          </a:xfrm>
                          <a:custGeom>
                            <a:avLst/>
                            <a:gdLst/>
                            <a:ahLst/>
                            <a:cxnLst/>
                            <a:rect l="l" t="t" r="r" b="b"/>
                            <a:pathLst>
                              <a:path w="407034" h="180340">
                                <a:moveTo>
                                  <a:pt x="407035" y="0"/>
                                </a:moveTo>
                                <a:lnTo>
                                  <a:pt x="266700" y="180340"/>
                                </a:lnTo>
                                <a:lnTo>
                                  <a:pt x="0" y="93345"/>
                                </a:lnTo>
                              </a:path>
                            </a:pathLst>
                          </a:custGeom>
                          <a:ln w="5060">
                            <a:solidFill>
                              <a:srgbClr val="000000"/>
                            </a:solidFill>
                            <a:prstDash val="solid"/>
                          </a:ln>
                        </wps:spPr>
                        <wps:bodyPr wrap="square" lIns="0" tIns="0" rIns="0" bIns="0" rtlCol="0">
                          <a:prstTxWarp prst="textNoShape">
                            <a:avLst/>
                          </a:prstTxWarp>
                          <a:noAutofit/>
                        </wps:bodyPr>
                      </wps:wsp>
                      <wps:wsp>
                        <wps:cNvPr id="26" name="Graphic 26"/>
                        <wps:cNvSpPr/>
                        <wps:spPr>
                          <a:xfrm>
                            <a:off x="3136773" y="2282698"/>
                            <a:ext cx="53975" cy="36195"/>
                          </a:xfrm>
                          <a:custGeom>
                            <a:avLst/>
                            <a:gdLst/>
                            <a:ahLst/>
                            <a:cxnLst/>
                            <a:rect l="l" t="t" r="r" b="b"/>
                            <a:pathLst>
                              <a:path w="53975" h="36195">
                                <a:moveTo>
                                  <a:pt x="53975" y="0"/>
                                </a:moveTo>
                                <a:lnTo>
                                  <a:pt x="40005" y="2540"/>
                                </a:lnTo>
                                <a:lnTo>
                                  <a:pt x="26035" y="3810"/>
                                </a:lnTo>
                                <a:lnTo>
                                  <a:pt x="12065" y="3810"/>
                                </a:lnTo>
                                <a:lnTo>
                                  <a:pt x="0" y="2540"/>
                                </a:lnTo>
                                <a:lnTo>
                                  <a:pt x="10160" y="8890"/>
                                </a:lnTo>
                                <a:lnTo>
                                  <a:pt x="21590" y="17145"/>
                                </a:lnTo>
                                <a:lnTo>
                                  <a:pt x="32385" y="26670"/>
                                </a:lnTo>
                                <a:lnTo>
                                  <a:pt x="42545" y="36195"/>
                                </a:lnTo>
                                <a:lnTo>
                                  <a:pt x="53975" y="0"/>
                                </a:lnTo>
                                <a:close/>
                              </a:path>
                            </a:pathLst>
                          </a:custGeom>
                          <a:solidFill>
                            <a:srgbClr val="000000"/>
                          </a:solidFill>
                        </wps:spPr>
                        <wps:bodyPr wrap="square" lIns="0" tIns="0" rIns="0" bIns="0" rtlCol="0">
                          <a:prstTxWarp prst="textNoShape">
                            <a:avLst/>
                          </a:prstTxWarp>
                          <a:noAutofit/>
                        </wps:bodyPr>
                      </wps:wsp>
                      <wps:wsp>
                        <wps:cNvPr id="27" name="Graphic 27"/>
                        <wps:cNvSpPr/>
                        <wps:spPr>
                          <a:xfrm>
                            <a:off x="2452242" y="1934717"/>
                            <a:ext cx="323850" cy="242570"/>
                          </a:xfrm>
                          <a:custGeom>
                            <a:avLst/>
                            <a:gdLst/>
                            <a:ahLst/>
                            <a:cxnLst/>
                            <a:rect l="l" t="t" r="r" b="b"/>
                            <a:pathLst>
                              <a:path w="323850" h="242570">
                                <a:moveTo>
                                  <a:pt x="323850" y="242570"/>
                                </a:moveTo>
                                <a:lnTo>
                                  <a:pt x="0" y="134620"/>
                                </a:lnTo>
                                <a:lnTo>
                                  <a:pt x="0" y="0"/>
                                </a:lnTo>
                              </a:path>
                            </a:pathLst>
                          </a:custGeom>
                          <a:ln w="5060">
                            <a:solidFill>
                              <a:srgbClr val="000000"/>
                            </a:solidFill>
                            <a:prstDash val="solid"/>
                          </a:ln>
                        </wps:spPr>
                        <wps:bodyPr wrap="square" lIns="0" tIns="0" rIns="0" bIns="0" rtlCol="0">
                          <a:prstTxWarp prst="textNoShape">
                            <a:avLst/>
                          </a:prstTxWarp>
                          <a:noAutofit/>
                        </wps:bodyPr>
                      </wps:wsp>
                      <wps:wsp>
                        <wps:cNvPr id="28" name="Graphic 28"/>
                        <wps:cNvSpPr/>
                        <wps:spPr>
                          <a:xfrm>
                            <a:off x="2433192" y="1888998"/>
                            <a:ext cx="38100" cy="50165"/>
                          </a:xfrm>
                          <a:custGeom>
                            <a:avLst/>
                            <a:gdLst/>
                            <a:ahLst/>
                            <a:cxnLst/>
                            <a:rect l="l" t="t" r="r" b="b"/>
                            <a:pathLst>
                              <a:path w="38100" h="50165">
                                <a:moveTo>
                                  <a:pt x="19050" y="0"/>
                                </a:moveTo>
                                <a:lnTo>
                                  <a:pt x="15875" y="11430"/>
                                </a:lnTo>
                                <a:lnTo>
                                  <a:pt x="12064" y="24130"/>
                                </a:lnTo>
                                <a:lnTo>
                                  <a:pt x="6350" y="38100"/>
                                </a:lnTo>
                                <a:lnTo>
                                  <a:pt x="0" y="50165"/>
                                </a:lnTo>
                                <a:lnTo>
                                  <a:pt x="38100" y="50165"/>
                                </a:lnTo>
                                <a:lnTo>
                                  <a:pt x="31750" y="38100"/>
                                </a:lnTo>
                                <a:lnTo>
                                  <a:pt x="26035" y="24130"/>
                                </a:lnTo>
                                <a:lnTo>
                                  <a:pt x="21589" y="11430"/>
                                </a:lnTo>
                                <a:lnTo>
                                  <a:pt x="19050" y="0"/>
                                </a:lnTo>
                                <a:close/>
                              </a:path>
                            </a:pathLst>
                          </a:custGeom>
                          <a:solidFill>
                            <a:srgbClr val="000000"/>
                          </a:solidFill>
                        </wps:spPr>
                        <wps:bodyPr wrap="square" lIns="0" tIns="0" rIns="0" bIns="0" rtlCol="0">
                          <a:prstTxWarp prst="textNoShape">
                            <a:avLst/>
                          </a:prstTxWarp>
                          <a:noAutofit/>
                        </wps:bodyPr>
                      </wps:wsp>
                      <pic:pic>
                        <pic:nvPicPr>
                          <pic:cNvPr id="29" name="Image 29"/>
                          <pic:cNvPicPr/>
                        </pic:nvPicPr>
                        <pic:blipFill>
                          <a:blip r:embed="rId13" cstate="print"/>
                          <a:stretch>
                            <a:fillRect/>
                          </a:stretch>
                        </pic:blipFill>
                        <pic:spPr>
                          <a:xfrm>
                            <a:off x="2449702" y="904113"/>
                            <a:ext cx="254635" cy="231775"/>
                          </a:xfrm>
                          <a:prstGeom prst="rect">
                            <a:avLst/>
                          </a:prstGeom>
                        </pic:spPr>
                      </pic:pic>
                      <pic:pic>
                        <pic:nvPicPr>
                          <pic:cNvPr id="30" name="Image 30"/>
                          <pic:cNvPicPr/>
                        </pic:nvPicPr>
                        <pic:blipFill>
                          <a:blip r:embed="rId14" cstate="print"/>
                          <a:stretch>
                            <a:fillRect/>
                          </a:stretch>
                        </pic:blipFill>
                        <pic:spPr>
                          <a:xfrm>
                            <a:off x="3853688" y="986663"/>
                            <a:ext cx="77470" cy="77470"/>
                          </a:xfrm>
                          <a:prstGeom prst="rect">
                            <a:avLst/>
                          </a:prstGeom>
                        </pic:spPr>
                      </pic:pic>
                      <pic:pic>
                        <pic:nvPicPr>
                          <pic:cNvPr id="31" name="Image 31"/>
                          <pic:cNvPicPr/>
                        </pic:nvPicPr>
                        <pic:blipFill>
                          <a:blip r:embed="rId14" cstate="print"/>
                          <a:stretch>
                            <a:fillRect/>
                          </a:stretch>
                        </pic:blipFill>
                        <pic:spPr>
                          <a:xfrm>
                            <a:off x="3818128" y="2030602"/>
                            <a:ext cx="77470" cy="77470"/>
                          </a:xfrm>
                          <a:prstGeom prst="rect">
                            <a:avLst/>
                          </a:prstGeom>
                        </pic:spPr>
                      </pic:pic>
                      <pic:pic>
                        <pic:nvPicPr>
                          <pic:cNvPr id="32" name="Image 32"/>
                          <pic:cNvPicPr/>
                        </pic:nvPicPr>
                        <pic:blipFill>
                          <a:blip r:embed="rId14" cstate="print"/>
                          <a:stretch>
                            <a:fillRect/>
                          </a:stretch>
                        </pic:blipFill>
                        <pic:spPr>
                          <a:xfrm>
                            <a:off x="2845942" y="2318257"/>
                            <a:ext cx="77470" cy="77470"/>
                          </a:xfrm>
                          <a:prstGeom prst="rect">
                            <a:avLst/>
                          </a:prstGeom>
                        </pic:spPr>
                      </pic:pic>
                      <pic:pic>
                        <pic:nvPicPr>
                          <pic:cNvPr id="33" name="Image 33"/>
                          <pic:cNvPicPr/>
                        </pic:nvPicPr>
                        <pic:blipFill>
                          <a:blip r:embed="rId14" cstate="print"/>
                          <a:stretch>
                            <a:fillRect/>
                          </a:stretch>
                        </pic:blipFill>
                        <pic:spPr>
                          <a:xfrm>
                            <a:off x="2263013" y="1490217"/>
                            <a:ext cx="77469" cy="77470"/>
                          </a:xfrm>
                          <a:prstGeom prst="rect">
                            <a:avLst/>
                          </a:prstGeom>
                        </pic:spPr>
                      </pic:pic>
                      <pic:pic>
                        <pic:nvPicPr>
                          <pic:cNvPr id="34" name="Image 34"/>
                          <pic:cNvPicPr/>
                        </pic:nvPicPr>
                        <pic:blipFill>
                          <a:blip r:embed="rId14" cstate="print"/>
                          <a:stretch>
                            <a:fillRect/>
                          </a:stretch>
                        </pic:blipFill>
                        <pic:spPr>
                          <a:xfrm>
                            <a:off x="2878327" y="651383"/>
                            <a:ext cx="77470" cy="77470"/>
                          </a:xfrm>
                          <a:prstGeom prst="rect">
                            <a:avLst/>
                          </a:prstGeom>
                        </pic:spPr>
                      </pic:pic>
                      <wps:wsp>
                        <wps:cNvPr id="35" name="Graphic 35"/>
                        <wps:cNvSpPr/>
                        <wps:spPr>
                          <a:xfrm>
                            <a:off x="2056638" y="340868"/>
                            <a:ext cx="2178050" cy="2411730"/>
                          </a:xfrm>
                          <a:custGeom>
                            <a:avLst/>
                            <a:gdLst/>
                            <a:ahLst/>
                            <a:cxnLst/>
                            <a:rect l="l" t="t" r="r" b="b"/>
                            <a:pathLst>
                              <a:path w="2178050" h="2411730">
                                <a:moveTo>
                                  <a:pt x="1871980" y="647700"/>
                                </a:moveTo>
                                <a:lnTo>
                                  <a:pt x="1979930" y="395604"/>
                                </a:lnTo>
                                <a:lnTo>
                                  <a:pt x="2178050" y="395604"/>
                                </a:lnTo>
                              </a:path>
                              <a:path w="2178050" h="2411730">
                                <a:moveTo>
                                  <a:pt x="1836420" y="1764029"/>
                                </a:moveTo>
                                <a:lnTo>
                                  <a:pt x="1979930" y="2016125"/>
                                </a:lnTo>
                                <a:lnTo>
                                  <a:pt x="2178050" y="2016125"/>
                                </a:lnTo>
                              </a:path>
                              <a:path w="2178050" h="2411730">
                                <a:moveTo>
                                  <a:pt x="0" y="1188085"/>
                                </a:moveTo>
                                <a:lnTo>
                                  <a:pt x="200025" y="1188085"/>
                                </a:lnTo>
                              </a:path>
                              <a:path w="2178050" h="2411730">
                                <a:moveTo>
                                  <a:pt x="851534" y="304165"/>
                                </a:moveTo>
                                <a:lnTo>
                                  <a:pt x="791844" y="0"/>
                                </a:lnTo>
                                <a:lnTo>
                                  <a:pt x="504190" y="0"/>
                                </a:lnTo>
                              </a:path>
                              <a:path w="2178050" h="2411730">
                                <a:moveTo>
                                  <a:pt x="819784" y="2060575"/>
                                </a:moveTo>
                                <a:lnTo>
                                  <a:pt x="756284" y="2411729"/>
                                </a:lnTo>
                                <a:lnTo>
                                  <a:pt x="467994" y="2411729"/>
                                </a:lnTo>
                              </a:path>
                            </a:pathLst>
                          </a:custGeom>
                          <a:ln w="5060">
                            <a:solidFill>
                              <a:srgbClr val="000000"/>
                            </a:solidFill>
                            <a:prstDash val="dot"/>
                          </a:ln>
                        </wps:spPr>
                        <wps:bodyPr wrap="square" lIns="0" tIns="0" rIns="0" bIns="0" rtlCol="0">
                          <a:prstTxWarp prst="textNoShape">
                            <a:avLst/>
                          </a:prstTxWarp>
                          <a:noAutofit/>
                        </wps:bodyPr>
                      </wps:wsp>
                      <wps:wsp>
                        <wps:cNvPr id="36" name="Graphic 36"/>
                        <wps:cNvSpPr/>
                        <wps:spPr>
                          <a:xfrm>
                            <a:off x="3135502" y="1512442"/>
                            <a:ext cx="1270" cy="1270"/>
                          </a:xfrm>
                          <a:custGeom>
                            <a:avLst/>
                            <a:gdLst/>
                            <a:ahLst/>
                            <a:cxnLst/>
                            <a:rect l="l" t="t" r="r" b="b"/>
                            <a:pathLst>
                              <a:path w="1270" h="1270">
                                <a:moveTo>
                                  <a:pt x="1269" y="0"/>
                                </a:moveTo>
                                <a:lnTo>
                                  <a:pt x="0" y="0"/>
                                </a:lnTo>
                                <a:lnTo>
                                  <a:pt x="0" y="1270"/>
                                </a:lnTo>
                                <a:lnTo>
                                  <a:pt x="1269" y="1270"/>
                                </a:lnTo>
                                <a:lnTo>
                                  <a:pt x="1269" y="0"/>
                                </a:lnTo>
                                <a:close/>
                              </a:path>
                            </a:pathLst>
                          </a:custGeom>
                          <a:solidFill>
                            <a:srgbClr val="FFFFFF"/>
                          </a:solidFill>
                        </wps:spPr>
                        <wps:bodyPr wrap="square" lIns="0" tIns="0" rIns="0" bIns="0" rtlCol="0">
                          <a:prstTxWarp prst="textNoShape">
                            <a:avLst/>
                          </a:prstTxWarp>
                          <a:noAutofit/>
                        </wps:bodyPr>
                      </wps:wsp>
                      <wps:wsp>
                        <wps:cNvPr id="37" name="Graphic 37"/>
                        <wps:cNvSpPr/>
                        <wps:spPr>
                          <a:xfrm>
                            <a:off x="4254373" y="2029967"/>
                            <a:ext cx="1842135" cy="1988820"/>
                          </a:xfrm>
                          <a:custGeom>
                            <a:avLst/>
                            <a:gdLst/>
                            <a:ahLst/>
                            <a:cxnLst/>
                            <a:rect l="l" t="t" r="r" b="b"/>
                            <a:pathLst>
                              <a:path w="1842135" h="1988820">
                                <a:moveTo>
                                  <a:pt x="1836420" y="889"/>
                                </a:moveTo>
                                <a:lnTo>
                                  <a:pt x="0" y="889"/>
                                </a:lnTo>
                                <a:lnTo>
                                  <a:pt x="0" y="5969"/>
                                </a:lnTo>
                                <a:lnTo>
                                  <a:pt x="0" y="1983359"/>
                                </a:lnTo>
                                <a:lnTo>
                                  <a:pt x="0" y="1988439"/>
                                </a:lnTo>
                                <a:lnTo>
                                  <a:pt x="1836420" y="1988439"/>
                                </a:lnTo>
                                <a:lnTo>
                                  <a:pt x="1836420" y="1983359"/>
                                </a:lnTo>
                                <a:lnTo>
                                  <a:pt x="5080" y="1983359"/>
                                </a:lnTo>
                                <a:lnTo>
                                  <a:pt x="5080" y="5969"/>
                                </a:lnTo>
                                <a:lnTo>
                                  <a:pt x="1836420" y="5969"/>
                                </a:lnTo>
                                <a:lnTo>
                                  <a:pt x="1836420" y="889"/>
                                </a:lnTo>
                                <a:close/>
                              </a:path>
                              <a:path w="1842135" h="1988820">
                                <a:moveTo>
                                  <a:pt x="1842135" y="0"/>
                                </a:moveTo>
                                <a:lnTo>
                                  <a:pt x="1837055" y="0"/>
                                </a:lnTo>
                                <a:lnTo>
                                  <a:pt x="1837055" y="1988185"/>
                                </a:lnTo>
                                <a:lnTo>
                                  <a:pt x="1842135" y="1988185"/>
                                </a:lnTo>
                                <a:lnTo>
                                  <a:pt x="1842135" y="0"/>
                                </a:lnTo>
                                <a:close/>
                              </a:path>
                            </a:pathLst>
                          </a:custGeom>
                          <a:solidFill>
                            <a:srgbClr val="000000"/>
                          </a:solidFill>
                        </wps:spPr>
                        <wps:bodyPr wrap="square" lIns="0" tIns="0" rIns="0" bIns="0" rtlCol="0">
                          <a:prstTxWarp prst="textNoShape">
                            <a:avLst/>
                          </a:prstTxWarp>
                          <a:noAutofit/>
                        </wps:bodyPr>
                      </wps:wsp>
                      <wps:wsp>
                        <wps:cNvPr id="38" name="Graphic 38"/>
                        <wps:cNvSpPr/>
                        <wps:spPr>
                          <a:xfrm>
                            <a:off x="3047" y="1273683"/>
                            <a:ext cx="2126615" cy="1481455"/>
                          </a:xfrm>
                          <a:custGeom>
                            <a:avLst/>
                            <a:gdLst/>
                            <a:ahLst/>
                            <a:cxnLst/>
                            <a:rect l="l" t="t" r="r" b="b"/>
                            <a:pathLst>
                              <a:path w="2126615" h="1481455">
                                <a:moveTo>
                                  <a:pt x="0" y="1481454"/>
                                </a:moveTo>
                                <a:lnTo>
                                  <a:pt x="2126615" y="1481454"/>
                                </a:lnTo>
                                <a:lnTo>
                                  <a:pt x="2126615" y="0"/>
                                </a:lnTo>
                                <a:lnTo>
                                  <a:pt x="0" y="0"/>
                                </a:lnTo>
                                <a:lnTo>
                                  <a:pt x="0" y="1481454"/>
                                </a:lnTo>
                                <a:close/>
                              </a:path>
                            </a:pathLst>
                          </a:custGeom>
                          <a:ln w="6096">
                            <a:solidFill>
                              <a:srgbClr val="000000"/>
                            </a:solidFill>
                            <a:prstDash val="solid"/>
                          </a:ln>
                        </wps:spPr>
                        <wps:bodyPr wrap="square" lIns="0" tIns="0" rIns="0" bIns="0" rtlCol="0">
                          <a:prstTxWarp prst="textNoShape">
                            <a:avLst/>
                          </a:prstTxWarp>
                          <a:noAutofit/>
                        </wps:bodyPr>
                      </wps:wsp>
                      <pic:pic>
                        <pic:nvPicPr>
                          <pic:cNvPr id="39" name="Image 39"/>
                          <pic:cNvPicPr/>
                        </pic:nvPicPr>
                        <pic:blipFill>
                          <a:blip r:embed="rId15" cstate="print"/>
                          <a:stretch>
                            <a:fillRect/>
                          </a:stretch>
                        </pic:blipFill>
                        <pic:spPr>
                          <a:xfrm>
                            <a:off x="4327905" y="2134616"/>
                            <a:ext cx="240664" cy="105918"/>
                          </a:xfrm>
                          <a:prstGeom prst="rect">
                            <a:avLst/>
                          </a:prstGeom>
                        </pic:spPr>
                      </pic:pic>
                      <pic:pic>
                        <pic:nvPicPr>
                          <pic:cNvPr id="40" name="Image 40"/>
                          <pic:cNvPicPr/>
                        </pic:nvPicPr>
                        <pic:blipFill>
                          <a:blip r:embed="rId16" cstate="print"/>
                          <a:stretch>
                            <a:fillRect/>
                          </a:stretch>
                        </pic:blipFill>
                        <pic:spPr>
                          <a:xfrm>
                            <a:off x="4825872" y="2135632"/>
                            <a:ext cx="85852" cy="82169"/>
                          </a:xfrm>
                          <a:prstGeom prst="rect">
                            <a:avLst/>
                          </a:prstGeom>
                        </pic:spPr>
                      </pic:pic>
                      <wps:wsp>
                        <wps:cNvPr id="41" name="Graphic 41"/>
                        <wps:cNvSpPr/>
                        <wps:spPr>
                          <a:xfrm>
                            <a:off x="5208778" y="2136139"/>
                            <a:ext cx="382270" cy="107314"/>
                          </a:xfrm>
                          <a:custGeom>
                            <a:avLst/>
                            <a:gdLst/>
                            <a:ahLst/>
                            <a:cxnLst/>
                            <a:rect l="l" t="t" r="r" b="b"/>
                            <a:pathLst>
                              <a:path w="382270" h="107314">
                                <a:moveTo>
                                  <a:pt x="11937" y="1397"/>
                                </a:moveTo>
                                <a:lnTo>
                                  <a:pt x="0" y="1397"/>
                                </a:lnTo>
                                <a:lnTo>
                                  <a:pt x="0" y="83185"/>
                                </a:lnTo>
                                <a:lnTo>
                                  <a:pt x="11937" y="83185"/>
                                </a:lnTo>
                                <a:lnTo>
                                  <a:pt x="11937" y="1397"/>
                                </a:lnTo>
                                <a:close/>
                              </a:path>
                              <a:path w="382270" h="107314">
                                <a:moveTo>
                                  <a:pt x="57657" y="22605"/>
                                </a:moveTo>
                                <a:lnTo>
                                  <a:pt x="48387" y="22605"/>
                                </a:lnTo>
                                <a:lnTo>
                                  <a:pt x="43434" y="23875"/>
                                </a:lnTo>
                                <a:lnTo>
                                  <a:pt x="26162" y="47751"/>
                                </a:lnTo>
                                <a:lnTo>
                                  <a:pt x="26162" y="59690"/>
                                </a:lnTo>
                                <a:lnTo>
                                  <a:pt x="49022" y="84581"/>
                                </a:lnTo>
                                <a:lnTo>
                                  <a:pt x="62229" y="84581"/>
                                </a:lnTo>
                                <a:lnTo>
                                  <a:pt x="68325" y="81533"/>
                                </a:lnTo>
                                <a:lnTo>
                                  <a:pt x="71948" y="76326"/>
                                </a:lnTo>
                                <a:lnTo>
                                  <a:pt x="50418" y="76326"/>
                                </a:lnTo>
                                <a:lnTo>
                                  <a:pt x="46354" y="74422"/>
                                </a:lnTo>
                                <a:lnTo>
                                  <a:pt x="42799" y="70612"/>
                                </a:lnTo>
                                <a:lnTo>
                                  <a:pt x="39242" y="66928"/>
                                </a:lnTo>
                                <a:lnTo>
                                  <a:pt x="37464" y="61214"/>
                                </a:lnTo>
                                <a:lnTo>
                                  <a:pt x="37464" y="45720"/>
                                </a:lnTo>
                                <a:lnTo>
                                  <a:pt x="39005" y="40386"/>
                                </a:lnTo>
                                <a:lnTo>
                                  <a:pt x="39115" y="40004"/>
                                </a:lnTo>
                                <a:lnTo>
                                  <a:pt x="42417" y="36322"/>
                                </a:lnTo>
                                <a:lnTo>
                                  <a:pt x="45719" y="32766"/>
                                </a:lnTo>
                                <a:lnTo>
                                  <a:pt x="49784" y="30861"/>
                                </a:lnTo>
                                <a:lnTo>
                                  <a:pt x="82676" y="30861"/>
                                </a:lnTo>
                                <a:lnTo>
                                  <a:pt x="82676" y="30733"/>
                                </a:lnTo>
                                <a:lnTo>
                                  <a:pt x="71754" y="30733"/>
                                </a:lnTo>
                                <a:lnTo>
                                  <a:pt x="69723" y="28321"/>
                                </a:lnTo>
                                <a:lnTo>
                                  <a:pt x="67310" y="26289"/>
                                </a:lnTo>
                                <a:lnTo>
                                  <a:pt x="64262" y="24892"/>
                                </a:lnTo>
                                <a:lnTo>
                                  <a:pt x="61087" y="23368"/>
                                </a:lnTo>
                                <a:lnTo>
                                  <a:pt x="57657" y="22605"/>
                                </a:lnTo>
                                <a:close/>
                              </a:path>
                              <a:path w="382270" h="107314">
                                <a:moveTo>
                                  <a:pt x="82676" y="75692"/>
                                </a:moveTo>
                                <a:lnTo>
                                  <a:pt x="72389" y="75692"/>
                                </a:lnTo>
                                <a:lnTo>
                                  <a:pt x="72389" y="83185"/>
                                </a:lnTo>
                                <a:lnTo>
                                  <a:pt x="82676" y="83185"/>
                                </a:lnTo>
                                <a:lnTo>
                                  <a:pt x="82676" y="75692"/>
                                </a:lnTo>
                                <a:close/>
                              </a:path>
                              <a:path w="382270" h="107314">
                                <a:moveTo>
                                  <a:pt x="82676" y="30861"/>
                                </a:moveTo>
                                <a:lnTo>
                                  <a:pt x="59816" y="30861"/>
                                </a:lnTo>
                                <a:lnTo>
                                  <a:pt x="64007" y="32766"/>
                                </a:lnTo>
                                <a:lnTo>
                                  <a:pt x="70865" y="40386"/>
                                </a:lnTo>
                                <a:lnTo>
                                  <a:pt x="72643" y="46354"/>
                                </a:lnTo>
                                <a:lnTo>
                                  <a:pt x="72643" y="61849"/>
                                </a:lnTo>
                                <a:lnTo>
                                  <a:pt x="60070" y="76326"/>
                                </a:lnTo>
                                <a:lnTo>
                                  <a:pt x="71948" y="76326"/>
                                </a:lnTo>
                                <a:lnTo>
                                  <a:pt x="72389" y="75692"/>
                                </a:lnTo>
                                <a:lnTo>
                                  <a:pt x="82676" y="75692"/>
                                </a:lnTo>
                                <a:lnTo>
                                  <a:pt x="82676" y="30861"/>
                                </a:lnTo>
                                <a:close/>
                              </a:path>
                              <a:path w="382270" h="107314">
                                <a:moveTo>
                                  <a:pt x="82676" y="1397"/>
                                </a:moveTo>
                                <a:lnTo>
                                  <a:pt x="71754" y="1397"/>
                                </a:lnTo>
                                <a:lnTo>
                                  <a:pt x="71754" y="30733"/>
                                </a:lnTo>
                                <a:lnTo>
                                  <a:pt x="82676" y="30733"/>
                                </a:lnTo>
                                <a:lnTo>
                                  <a:pt x="82676" y="1397"/>
                                </a:lnTo>
                                <a:close/>
                              </a:path>
                              <a:path w="382270" h="107314">
                                <a:moveTo>
                                  <a:pt x="134238" y="22605"/>
                                </a:moveTo>
                                <a:lnTo>
                                  <a:pt x="116459" y="22605"/>
                                </a:lnTo>
                                <a:lnTo>
                                  <a:pt x="109092" y="25273"/>
                                </a:lnTo>
                                <a:lnTo>
                                  <a:pt x="103504" y="30861"/>
                                </a:lnTo>
                                <a:lnTo>
                                  <a:pt x="97789" y="36322"/>
                                </a:lnTo>
                                <a:lnTo>
                                  <a:pt x="94995" y="44069"/>
                                </a:lnTo>
                                <a:lnTo>
                                  <a:pt x="94995" y="63626"/>
                                </a:lnTo>
                                <a:lnTo>
                                  <a:pt x="97789" y="71120"/>
                                </a:lnTo>
                                <a:lnTo>
                                  <a:pt x="103377" y="76453"/>
                                </a:lnTo>
                                <a:lnTo>
                                  <a:pt x="108965" y="81915"/>
                                </a:lnTo>
                                <a:lnTo>
                                  <a:pt x="116586" y="84581"/>
                                </a:lnTo>
                                <a:lnTo>
                                  <a:pt x="133603" y="84581"/>
                                </a:lnTo>
                                <a:lnTo>
                                  <a:pt x="139826" y="82803"/>
                                </a:lnTo>
                                <a:lnTo>
                                  <a:pt x="144779" y="79501"/>
                                </a:lnTo>
                                <a:lnTo>
                                  <a:pt x="149234" y="76453"/>
                                </a:lnTo>
                                <a:lnTo>
                                  <a:pt x="120967" y="76453"/>
                                </a:lnTo>
                                <a:lnTo>
                                  <a:pt x="116204" y="74549"/>
                                </a:lnTo>
                                <a:lnTo>
                                  <a:pt x="112522" y="71120"/>
                                </a:lnTo>
                                <a:lnTo>
                                  <a:pt x="108838" y="67564"/>
                                </a:lnTo>
                                <a:lnTo>
                                  <a:pt x="106806" y="62611"/>
                                </a:lnTo>
                                <a:lnTo>
                                  <a:pt x="106425" y="56133"/>
                                </a:lnTo>
                                <a:lnTo>
                                  <a:pt x="155066" y="56133"/>
                                </a:lnTo>
                                <a:lnTo>
                                  <a:pt x="155066" y="47878"/>
                                </a:lnTo>
                                <a:lnTo>
                                  <a:pt x="107061" y="47878"/>
                                </a:lnTo>
                                <a:lnTo>
                                  <a:pt x="107339" y="44069"/>
                                </a:lnTo>
                                <a:lnTo>
                                  <a:pt x="107441" y="42672"/>
                                </a:lnTo>
                                <a:lnTo>
                                  <a:pt x="109347" y="38607"/>
                                </a:lnTo>
                                <a:lnTo>
                                  <a:pt x="112775" y="35432"/>
                                </a:lnTo>
                                <a:lnTo>
                                  <a:pt x="116204" y="32385"/>
                                </a:lnTo>
                                <a:lnTo>
                                  <a:pt x="120523" y="30861"/>
                                </a:lnTo>
                                <a:lnTo>
                                  <a:pt x="147070" y="30861"/>
                                </a:lnTo>
                                <a:lnTo>
                                  <a:pt x="141350" y="25273"/>
                                </a:lnTo>
                                <a:lnTo>
                                  <a:pt x="134238" y="22605"/>
                                </a:lnTo>
                                <a:close/>
                              </a:path>
                              <a:path w="382270" h="107314">
                                <a:moveTo>
                                  <a:pt x="143382" y="64135"/>
                                </a:moveTo>
                                <a:lnTo>
                                  <a:pt x="129746" y="76453"/>
                                </a:lnTo>
                                <a:lnTo>
                                  <a:pt x="149427" y="76453"/>
                                </a:lnTo>
                                <a:lnTo>
                                  <a:pt x="152907" y="71500"/>
                                </a:lnTo>
                                <a:lnTo>
                                  <a:pt x="154812" y="65404"/>
                                </a:lnTo>
                                <a:lnTo>
                                  <a:pt x="143382" y="64135"/>
                                </a:lnTo>
                                <a:close/>
                              </a:path>
                              <a:path w="382270" h="107314">
                                <a:moveTo>
                                  <a:pt x="147070" y="30861"/>
                                </a:moveTo>
                                <a:lnTo>
                                  <a:pt x="131190" y="30861"/>
                                </a:lnTo>
                                <a:lnTo>
                                  <a:pt x="135762" y="32766"/>
                                </a:lnTo>
                                <a:lnTo>
                                  <a:pt x="139318" y="36575"/>
                                </a:lnTo>
                                <a:lnTo>
                                  <a:pt x="141604" y="39116"/>
                                </a:lnTo>
                                <a:lnTo>
                                  <a:pt x="142908" y="42672"/>
                                </a:lnTo>
                                <a:lnTo>
                                  <a:pt x="143001" y="42925"/>
                                </a:lnTo>
                                <a:lnTo>
                                  <a:pt x="143510" y="47878"/>
                                </a:lnTo>
                                <a:lnTo>
                                  <a:pt x="155066" y="47878"/>
                                </a:lnTo>
                                <a:lnTo>
                                  <a:pt x="155066" y="43688"/>
                                </a:lnTo>
                                <a:lnTo>
                                  <a:pt x="152577" y="36575"/>
                                </a:lnTo>
                                <a:lnTo>
                                  <a:pt x="152488" y="36322"/>
                                </a:lnTo>
                                <a:lnTo>
                                  <a:pt x="152400" y="36068"/>
                                </a:lnTo>
                                <a:lnTo>
                                  <a:pt x="147070" y="30861"/>
                                </a:lnTo>
                                <a:close/>
                              </a:path>
                              <a:path w="382270" h="107314">
                                <a:moveTo>
                                  <a:pt x="177291" y="23875"/>
                                </a:moveTo>
                                <a:lnTo>
                                  <a:pt x="167259" y="23875"/>
                                </a:lnTo>
                                <a:lnTo>
                                  <a:pt x="167259" y="83185"/>
                                </a:lnTo>
                                <a:lnTo>
                                  <a:pt x="178307" y="83185"/>
                                </a:lnTo>
                                <a:lnTo>
                                  <a:pt x="178307" y="43179"/>
                                </a:lnTo>
                                <a:lnTo>
                                  <a:pt x="180086" y="38100"/>
                                </a:lnTo>
                                <a:lnTo>
                                  <a:pt x="183514" y="35305"/>
                                </a:lnTo>
                                <a:lnTo>
                                  <a:pt x="186943" y="32639"/>
                                </a:lnTo>
                                <a:lnTo>
                                  <a:pt x="187682" y="32385"/>
                                </a:lnTo>
                                <a:lnTo>
                                  <a:pt x="177291" y="32385"/>
                                </a:lnTo>
                                <a:lnTo>
                                  <a:pt x="177291" y="23875"/>
                                </a:lnTo>
                                <a:close/>
                              </a:path>
                              <a:path w="382270" h="107314">
                                <a:moveTo>
                                  <a:pt x="217516" y="31242"/>
                                </a:moveTo>
                                <a:lnTo>
                                  <a:pt x="198627" y="31242"/>
                                </a:lnTo>
                                <a:lnTo>
                                  <a:pt x="201167" y="31876"/>
                                </a:lnTo>
                                <a:lnTo>
                                  <a:pt x="203326" y="33147"/>
                                </a:lnTo>
                                <a:lnTo>
                                  <a:pt x="205486" y="34290"/>
                                </a:lnTo>
                                <a:lnTo>
                                  <a:pt x="207010" y="35941"/>
                                </a:lnTo>
                                <a:lnTo>
                                  <a:pt x="208787" y="40004"/>
                                </a:lnTo>
                                <a:lnTo>
                                  <a:pt x="209168" y="43179"/>
                                </a:lnTo>
                                <a:lnTo>
                                  <a:pt x="209168" y="83185"/>
                                </a:lnTo>
                                <a:lnTo>
                                  <a:pt x="220217" y="83185"/>
                                </a:lnTo>
                                <a:lnTo>
                                  <a:pt x="220090" y="38862"/>
                                </a:lnTo>
                                <a:lnTo>
                                  <a:pt x="217804" y="31623"/>
                                </a:lnTo>
                                <a:lnTo>
                                  <a:pt x="217516" y="31242"/>
                                </a:lnTo>
                                <a:close/>
                              </a:path>
                              <a:path w="382270" h="107314">
                                <a:moveTo>
                                  <a:pt x="201929" y="22605"/>
                                </a:moveTo>
                                <a:lnTo>
                                  <a:pt x="188975" y="22605"/>
                                </a:lnTo>
                                <a:lnTo>
                                  <a:pt x="181990" y="25780"/>
                                </a:lnTo>
                                <a:lnTo>
                                  <a:pt x="177291" y="32385"/>
                                </a:lnTo>
                                <a:lnTo>
                                  <a:pt x="187682" y="32385"/>
                                </a:lnTo>
                                <a:lnTo>
                                  <a:pt x="191007" y="31242"/>
                                </a:lnTo>
                                <a:lnTo>
                                  <a:pt x="217516" y="31242"/>
                                </a:lnTo>
                                <a:lnTo>
                                  <a:pt x="214629" y="27431"/>
                                </a:lnTo>
                                <a:lnTo>
                                  <a:pt x="212089" y="25780"/>
                                </a:lnTo>
                                <a:lnTo>
                                  <a:pt x="205486" y="23241"/>
                                </a:lnTo>
                                <a:lnTo>
                                  <a:pt x="201929" y="22605"/>
                                </a:lnTo>
                                <a:close/>
                              </a:path>
                              <a:path w="382270" h="107314">
                                <a:moveTo>
                                  <a:pt x="247395" y="31750"/>
                                </a:moveTo>
                                <a:lnTo>
                                  <a:pt x="236347" y="31750"/>
                                </a:lnTo>
                                <a:lnTo>
                                  <a:pt x="236461" y="72771"/>
                                </a:lnTo>
                                <a:lnTo>
                                  <a:pt x="247650" y="83947"/>
                                </a:lnTo>
                                <a:lnTo>
                                  <a:pt x="254126" y="83947"/>
                                </a:lnTo>
                                <a:lnTo>
                                  <a:pt x="256920" y="83693"/>
                                </a:lnTo>
                                <a:lnTo>
                                  <a:pt x="260095" y="83057"/>
                                </a:lnTo>
                                <a:lnTo>
                                  <a:pt x="258492" y="74422"/>
                                </a:lnTo>
                                <a:lnTo>
                                  <a:pt x="250994" y="74422"/>
                                </a:lnTo>
                                <a:lnTo>
                                  <a:pt x="249809" y="73914"/>
                                </a:lnTo>
                                <a:lnTo>
                                  <a:pt x="248919" y="73405"/>
                                </a:lnTo>
                                <a:lnTo>
                                  <a:pt x="248285" y="72771"/>
                                </a:lnTo>
                                <a:lnTo>
                                  <a:pt x="247903" y="71881"/>
                                </a:lnTo>
                                <a:lnTo>
                                  <a:pt x="247523" y="71120"/>
                                </a:lnTo>
                                <a:lnTo>
                                  <a:pt x="247395" y="69215"/>
                                </a:lnTo>
                                <a:lnTo>
                                  <a:pt x="247395" y="31750"/>
                                </a:lnTo>
                                <a:close/>
                              </a:path>
                              <a:path w="382270" h="107314">
                                <a:moveTo>
                                  <a:pt x="260476" y="73914"/>
                                </a:moveTo>
                                <a:lnTo>
                                  <a:pt x="258397" y="73914"/>
                                </a:lnTo>
                                <a:lnTo>
                                  <a:pt x="258492" y="74422"/>
                                </a:lnTo>
                                <a:lnTo>
                                  <a:pt x="256412" y="74422"/>
                                </a:lnTo>
                                <a:lnTo>
                                  <a:pt x="260476" y="73914"/>
                                </a:lnTo>
                                <a:close/>
                              </a:path>
                              <a:path w="382270" h="107314">
                                <a:moveTo>
                                  <a:pt x="258444" y="23875"/>
                                </a:moveTo>
                                <a:lnTo>
                                  <a:pt x="228218" y="23875"/>
                                </a:lnTo>
                                <a:lnTo>
                                  <a:pt x="228218" y="31750"/>
                                </a:lnTo>
                                <a:lnTo>
                                  <a:pt x="258444" y="31750"/>
                                </a:lnTo>
                                <a:lnTo>
                                  <a:pt x="258444" y="23875"/>
                                </a:lnTo>
                                <a:close/>
                              </a:path>
                              <a:path w="382270" h="107314">
                                <a:moveTo>
                                  <a:pt x="247395" y="3175"/>
                                </a:moveTo>
                                <a:lnTo>
                                  <a:pt x="236347" y="9271"/>
                                </a:lnTo>
                                <a:lnTo>
                                  <a:pt x="236347" y="23875"/>
                                </a:lnTo>
                                <a:lnTo>
                                  <a:pt x="247395" y="23875"/>
                                </a:lnTo>
                                <a:lnTo>
                                  <a:pt x="247395" y="3175"/>
                                </a:lnTo>
                                <a:close/>
                              </a:path>
                              <a:path w="382270" h="107314">
                                <a:moveTo>
                                  <a:pt x="280542" y="1397"/>
                                </a:moveTo>
                                <a:lnTo>
                                  <a:pt x="269493" y="1397"/>
                                </a:lnTo>
                                <a:lnTo>
                                  <a:pt x="269493" y="12953"/>
                                </a:lnTo>
                                <a:lnTo>
                                  <a:pt x="280542" y="12953"/>
                                </a:lnTo>
                                <a:lnTo>
                                  <a:pt x="280542" y="1397"/>
                                </a:lnTo>
                                <a:close/>
                              </a:path>
                              <a:path w="382270" h="107314">
                                <a:moveTo>
                                  <a:pt x="280542" y="23875"/>
                                </a:moveTo>
                                <a:lnTo>
                                  <a:pt x="269493" y="23875"/>
                                </a:lnTo>
                                <a:lnTo>
                                  <a:pt x="269493" y="83185"/>
                                </a:lnTo>
                                <a:lnTo>
                                  <a:pt x="280542" y="83185"/>
                                </a:lnTo>
                                <a:lnTo>
                                  <a:pt x="280542" y="23875"/>
                                </a:lnTo>
                                <a:close/>
                              </a:path>
                              <a:path w="382270" h="107314">
                                <a:moveTo>
                                  <a:pt x="327151" y="96520"/>
                                </a:moveTo>
                                <a:lnTo>
                                  <a:pt x="328294" y="106045"/>
                                </a:lnTo>
                                <a:lnTo>
                                  <a:pt x="330962" y="106806"/>
                                </a:lnTo>
                                <a:lnTo>
                                  <a:pt x="333375" y="107188"/>
                                </a:lnTo>
                                <a:lnTo>
                                  <a:pt x="338963" y="107188"/>
                                </a:lnTo>
                                <a:lnTo>
                                  <a:pt x="342011" y="106425"/>
                                </a:lnTo>
                                <a:lnTo>
                                  <a:pt x="347090" y="103377"/>
                                </a:lnTo>
                                <a:lnTo>
                                  <a:pt x="349376" y="100965"/>
                                </a:lnTo>
                                <a:lnTo>
                                  <a:pt x="351434" y="97408"/>
                                </a:lnTo>
                                <a:lnTo>
                                  <a:pt x="331597" y="97408"/>
                                </a:lnTo>
                                <a:lnTo>
                                  <a:pt x="329564" y="97154"/>
                                </a:lnTo>
                                <a:lnTo>
                                  <a:pt x="327151" y="96520"/>
                                </a:lnTo>
                                <a:close/>
                              </a:path>
                              <a:path w="382270" h="107314">
                                <a:moveTo>
                                  <a:pt x="334517" y="23875"/>
                                </a:moveTo>
                                <a:lnTo>
                                  <a:pt x="322579" y="23875"/>
                                </a:lnTo>
                                <a:lnTo>
                                  <a:pt x="347344" y="83312"/>
                                </a:lnTo>
                                <a:lnTo>
                                  <a:pt x="346837" y="84327"/>
                                </a:lnTo>
                                <a:lnTo>
                                  <a:pt x="346582" y="85217"/>
                                </a:lnTo>
                                <a:lnTo>
                                  <a:pt x="346328" y="85725"/>
                                </a:lnTo>
                                <a:lnTo>
                                  <a:pt x="344804" y="89789"/>
                                </a:lnTo>
                                <a:lnTo>
                                  <a:pt x="343662" y="92201"/>
                                </a:lnTo>
                                <a:lnTo>
                                  <a:pt x="342900" y="93218"/>
                                </a:lnTo>
                                <a:lnTo>
                                  <a:pt x="342011" y="94615"/>
                                </a:lnTo>
                                <a:lnTo>
                                  <a:pt x="340867" y="95630"/>
                                </a:lnTo>
                                <a:lnTo>
                                  <a:pt x="337819" y="97154"/>
                                </a:lnTo>
                                <a:lnTo>
                                  <a:pt x="335914" y="97408"/>
                                </a:lnTo>
                                <a:lnTo>
                                  <a:pt x="351434" y="97408"/>
                                </a:lnTo>
                                <a:lnTo>
                                  <a:pt x="352805" y="95123"/>
                                </a:lnTo>
                                <a:lnTo>
                                  <a:pt x="354838" y="90677"/>
                                </a:lnTo>
                                <a:lnTo>
                                  <a:pt x="362504" y="72008"/>
                                </a:lnTo>
                                <a:lnTo>
                                  <a:pt x="352805" y="72008"/>
                                </a:lnTo>
                                <a:lnTo>
                                  <a:pt x="351445" y="67310"/>
                                </a:lnTo>
                                <a:lnTo>
                                  <a:pt x="349849" y="62865"/>
                                </a:lnTo>
                                <a:lnTo>
                                  <a:pt x="348106" y="58293"/>
                                </a:lnTo>
                                <a:lnTo>
                                  <a:pt x="334517" y="23875"/>
                                </a:lnTo>
                                <a:close/>
                              </a:path>
                              <a:path w="382270" h="107314">
                                <a:moveTo>
                                  <a:pt x="308990" y="31750"/>
                                </a:moveTo>
                                <a:lnTo>
                                  <a:pt x="297941" y="31750"/>
                                </a:lnTo>
                                <a:lnTo>
                                  <a:pt x="297941" y="83312"/>
                                </a:lnTo>
                                <a:lnTo>
                                  <a:pt x="308990" y="83312"/>
                                </a:lnTo>
                                <a:lnTo>
                                  <a:pt x="308990" y="31750"/>
                                </a:lnTo>
                                <a:close/>
                              </a:path>
                              <a:path w="382270" h="107314">
                                <a:moveTo>
                                  <a:pt x="382269" y="23875"/>
                                </a:moveTo>
                                <a:lnTo>
                                  <a:pt x="371220" y="23875"/>
                                </a:lnTo>
                                <a:lnTo>
                                  <a:pt x="355701" y="62611"/>
                                </a:lnTo>
                                <a:lnTo>
                                  <a:pt x="355600" y="62865"/>
                                </a:lnTo>
                                <a:lnTo>
                                  <a:pt x="354119" y="67182"/>
                                </a:lnTo>
                                <a:lnTo>
                                  <a:pt x="352805" y="72008"/>
                                </a:lnTo>
                                <a:lnTo>
                                  <a:pt x="362504" y="72008"/>
                                </a:lnTo>
                                <a:lnTo>
                                  <a:pt x="382269" y="23875"/>
                                </a:lnTo>
                                <a:close/>
                              </a:path>
                              <a:path w="382270" h="107314">
                                <a:moveTo>
                                  <a:pt x="321690" y="23875"/>
                                </a:moveTo>
                                <a:lnTo>
                                  <a:pt x="288163" y="23875"/>
                                </a:lnTo>
                                <a:lnTo>
                                  <a:pt x="288163" y="31750"/>
                                </a:lnTo>
                                <a:lnTo>
                                  <a:pt x="321690" y="31750"/>
                                </a:lnTo>
                                <a:lnTo>
                                  <a:pt x="321690" y="23875"/>
                                </a:lnTo>
                                <a:close/>
                              </a:path>
                              <a:path w="382270" h="107314">
                                <a:moveTo>
                                  <a:pt x="319150" y="0"/>
                                </a:moveTo>
                                <a:lnTo>
                                  <a:pt x="311150" y="0"/>
                                </a:lnTo>
                                <a:lnTo>
                                  <a:pt x="307466" y="762"/>
                                </a:lnTo>
                                <a:lnTo>
                                  <a:pt x="297941" y="13589"/>
                                </a:lnTo>
                                <a:lnTo>
                                  <a:pt x="297941" y="23875"/>
                                </a:lnTo>
                                <a:lnTo>
                                  <a:pt x="308990" y="23875"/>
                                </a:lnTo>
                                <a:lnTo>
                                  <a:pt x="308990" y="14858"/>
                                </a:lnTo>
                                <a:lnTo>
                                  <a:pt x="309625" y="12446"/>
                                </a:lnTo>
                                <a:lnTo>
                                  <a:pt x="311023" y="11175"/>
                                </a:lnTo>
                                <a:lnTo>
                                  <a:pt x="312419" y="9778"/>
                                </a:lnTo>
                                <a:lnTo>
                                  <a:pt x="314832" y="9144"/>
                                </a:lnTo>
                                <a:lnTo>
                                  <a:pt x="324731" y="9144"/>
                                </a:lnTo>
                                <a:lnTo>
                                  <a:pt x="326263" y="1016"/>
                                </a:lnTo>
                                <a:lnTo>
                                  <a:pt x="322579" y="253"/>
                                </a:lnTo>
                                <a:lnTo>
                                  <a:pt x="319150" y="0"/>
                                </a:lnTo>
                                <a:close/>
                              </a:path>
                              <a:path w="382270" h="107314">
                                <a:moveTo>
                                  <a:pt x="324731" y="9144"/>
                                </a:moveTo>
                                <a:lnTo>
                                  <a:pt x="320166" y="9144"/>
                                </a:lnTo>
                                <a:lnTo>
                                  <a:pt x="322325" y="9398"/>
                                </a:lnTo>
                                <a:lnTo>
                                  <a:pt x="324612" y="9778"/>
                                </a:lnTo>
                                <a:lnTo>
                                  <a:pt x="324731" y="9144"/>
                                </a:lnTo>
                                <a:close/>
                              </a:path>
                            </a:pathLst>
                          </a:custGeom>
                          <a:solidFill>
                            <a:srgbClr val="000000"/>
                          </a:solidFill>
                        </wps:spPr>
                        <wps:bodyPr wrap="square" lIns="0" tIns="0" rIns="0" bIns="0" rtlCol="0">
                          <a:prstTxWarp prst="textNoShape">
                            <a:avLst/>
                          </a:prstTxWarp>
                          <a:noAutofit/>
                        </wps:bodyPr>
                      </wps:wsp>
                      <pic:pic>
                        <pic:nvPicPr>
                          <pic:cNvPr id="42" name="Image 42"/>
                          <pic:cNvPicPr/>
                        </pic:nvPicPr>
                        <pic:blipFill>
                          <a:blip r:embed="rId17" cstate="print"/>
                          <a:stretch>
                            <a:fillRect/>
                          </a:stretch>
                        </pic:blipFill>
                        <pic:spPr>
                          <a:xfrm>
                            <a:off x="4326890" y="2332608"/>
                            <a:ext cx="638682" cy="104521"/>
                          </a:xfrm>
                          <a:prstGeom prst="rect">
                            <a:avLst/>
                          </a:prstGeom>
                        </pic:spPr>
                      </pic:pic>
                      <pic:pic>
                        <pic:nvPicPr>
                          <pic:cNvPr id="43" name="Image 43"/>
                          <pic:cNvPicPr/>
                        </pic:nvPicPr>
                        <pic:blipFill>
                          <a:blip r:embed="rId18" cstate="print"/>
                          <a:stretch>
                            <a:fillRect/>
                          </a:stretch>
                        </pic:blipFill>
                        <pic:spPr>
                          <a:xfrm>
                            <a:off x="5892672" y="2270125"/>
                            <a:ext cx="91186" cy="82550"/>
                          </a:xfrm>
                          <a:prstGeom prst="rect">
                            <a:avLst/>
                          </a:prstGeom>
                        </pic:spPr>
                      </pic:pic>
                      <pic:pic>
                        <pic:nvPicPr>
                          <pic:cNvPr id="44" name="Image 44"/>
                          <pic:cNvPicPr/>
                        </pic:nvPicPr>
                        <pic:blipFill>
                          <a:blip r:embed="rId19" cstate="print"/>
                          <a:stretch>
                            <a:fillRect/>
                          </a:stretch>
                        </pic:blipFill>
                        <pic:spPr>
                          <a:xfrm>
                            <a:off x="4330572" y="2530729"/>
                            <a:ext cx="1662938" cy="105790"/>
                          </a:xfrm>
                          <a:prstGeom prst="rect">
                            <a:avLst/>
                          </a:prstGeom>
                        </pic:spPr>
                      </pic:pic>
                      <pic:pic>
                        <pic:nvPicPr>
                          <pic:cNvPr id="45" name="Image 45"/>
                          <pic:cNvPicPr/>
                        </pic:nvPicPr>
                        <pic:blipFill>
                          <a:blip r:embed="rId20" cstate="print"/>
                          <a:stretch>
                            <a:fillRect/>
                          </a:stretch>
                        </pic:blipFill>
                        <pic:spPr>
                          <a:xfrm>
                            <a:off x="4326890" y="2735072"/>
                            <a:ext cx="1670811" cy="107188"/>
                          </a:xfrm>
                          <a:prstGeom prst="rect">
                            <a:avLst/>
                          </a:prstGeom>
                        </pic:spPr>
                      </pic:pic>
                      <pic:pic>
                        <pic:nvPicPr>
                          <pic:cNvPr id="46" name="Image 46"/>
                          <pic:cNvPicPr/>
                        </pic:nvPicPr>
                        <pic:blipFill>
                          <a:blip r:embed="rId21" cstate="print"/>
                          <a:stretch>
                            <a:fillRect/>
                          </a:stretch>
                        </pic:blipFill>
                        <pic:spPr>
                          <a:xfrm>
                            <a:off x="4326128" y="2940811"/>
                            <a:ext cx="1676272" cy="105918"/>
                          </a:xfrm>
                          <a:prstGeom prst="rect">
                            <a:avLst/>
                          </a:prstGeom>
                        </pic:spPr>
                      </pic:pic>
                      <pic:pic>
                        <pic:nvPicPr>
                          <pic:cNvPr id="47" name="Image 47"/>
                          <pic:cNvPicPr/>
                        </pic:nvPicPr>
                        <pic:blipFill>
                          <a:blip r:embed="rId22" cstate="print"/>
                          <a:stretch>
                            <a:fillRect/>
                          </a:stretch>
                        </pic:blipFill>
                        <pic:spPr>
                          <a:xfrm>
                            <a:off x="4330572" y="3147948"/>
                            <a:ext cx="1670303" cy="104521"/>
                          </a:xfrm>
                          <a:prstGeom prst="rect">
                            <a:avLst/>
                          </a:prstGeom>
                        </pic:spPr>
                      </pic:pic>
                      <pic:pic>
                        <pic:nvPicPr>
                          <pic:cNvPr id="48" name="Image 48"/>
                          <pic:cNvPicPr/>
                        </pic:nvPicPr>
                        <pic:blipFill>
                          <a:blip r:embed="rId23" cstate="print"/>
                          <a:stretch>
                            <a:fillRect/>
                          </a:stretch>
                        </pic:blipFill>
                        <pic:spPr>
                          <a:xfrm>
                            <a:off x="4324477" y="3355466"/>
                            <a:ext cx="98170" cy="81407"/>
                          </a:xfrm>
                          <a:prstGeom prst="rect">
                            <a:avLst/>
                          </a:prstGeom>
                        </pic:spPr>
                      </pic:pic>
                      <wps:wsp>
                        <wps:cNvPr id="49" name="Graphic 49"/>
                        <wps:cNvSpPr/>
                        <wps:spPr>
                          <a:xfrm>
                            <a:off x="4483608" y="3353689"/>
                            <a:ext cx="363855" cy="106045"/>
                          </a:xfrm>
                          <a:custGeom>
                            <a:avLst/>
                            <a:gdLst/>
                            <a:ahLst/>
                            <a:cxnLst/>
                            <a:rect l="l" t="t" r="r" b="b"/>
                            <a:pathLst>
                              <a:path w="363855" h="106045">
                                <a:moveTo>
                                  <a:pt x="31496" y="21208"/>
                                </a:moveTo>
                                <a:lnTo>
                                  <a:pt x="22225" y="21208"/>
                                </a:lnTo>
                                <a:lnTo>
                                  <a:pt x="17272" y="22478"/>
                                </a:lnTo>
                                <a:lnTo>
                                  <a:pt x="0" y="46355"/>
                                </a:lnTo>
                                <a:lnTo>
                                  <a:pt x="0" y="58293"/>
                                </a:lnTo>
                                <a:lnTo>
                                  <a:pt x="22860" y="83185"/>
                                </a:lnTo>
                                <a:lnTo>
                                  <a:pt x="36068" y="83185"/>
                                </a:lnTo>
                                <a:lnTo>
                                  <a:pt x="42163" y="80137"/>
                                </a:lnTo>
                                <a:lnTo>
                                  <a:pt x="45786" y="74930"/>
                                </a:lnTo>
                                <a:lnTo>
                                  <a:pt x="24257" y="74930"/>
                                </a:lnTo>
                                <a:lnTo>
                                  <a:pt x="20193" y="73025"/>
                                </a:lnTo>
                                <a:lnTo>
                                  <a:pt x="16637" y="69214"/>
                                </a:lnTo>
                                <a:lnTo>
                                  <a:pt x="13081" y="65532"/>
                                </a:lnTo>
                                <a:lnTo>
                                  <a:pt x="11302" y="59817"/>
                                </a:lnTo>
                                <a:lnTo>
                                  <a:pt x="11302" y="44323"/>
                                </a:lnTo>
                                <a:lnTo>
                                  <a:pt x="12843" y="38989"/>
                                </a:lnTo>
                                <a:lnTo>
                                  <a:pt x="12954" y="38607"/>
                                </a:lnTo>
                                <a:lnTo>
                                  <a:pt x="16256" y="34925"/>
                                </a:lnTo>
                                <a:lnTo>
                                  <a:pt x="19558" y="31369"/>
                                </a:lnTo>
                                <a:lnTo>
                                  <a:pt x="23622" y="29464"/>
                                </a:lnTo>
                                <a:lnTo>
                                  <a:pt x="45699" y="29464"/>
                                </a:lnTo>
                                <a:lnTo>
                                  <a:pt x="43561" y="26924"/>
                                </a:lnTo>
                                <a:lnTo>
                                  <a:pt x="41148" y="24892"/>
                                </a:lnTo>
                                <a:lnTo>
                                  <a:pt x="38100" y="23495"/>
                                </a:lnTo>
                                <a:lnTo>
                                  <a:pt x="34925" y="21971"/>
                                </a:lnTo>
                                <a:lnTo>
                                  <a:pt x="31496" y="21208"/>
                                </a:lnTo>
                                <a:close/>
                              </a:path>
                              <a:path w="363855" h="106045">
                                <a:moveTo>
                                  <a:pt x="56514" y="74295"/>
                                </a:moveTo>
                                <a:lnTo>
                                  <a:pt x="46227" y="74295"/>
                                </a:lnTo>
                                <a:lnTo>
                                  <a:pt x="46227" y="81787"/>
                                </a:lnTo>
                                <a:lnTo>
                                  <a:pt x="56514" y="81787"/>
                                </a:lnTo>
                                <a:lnTo>
                                  <a:pt x="56514" y="74295"/>
                                </a:lnTo>
                                <a:close/>
                              </a:path>
                              <a:path w="363855" h="106045">
                                <a:moveTo>
                                  <a:pt x="56514" y="0"/>
                                </a:moveTo>
                                <a:lnTo>
                                  <a:pt x="45593" y="0"/>
                                </a:lnTo>
                                <a:lnTo>
                                  <a:pt x="45593" y="29464"/>
                                </a:lnTo>
                                <a:lnTo>
                                  <a:pt x="33655" y="29464"/>
                                </a:lnTo>
                                <a:lnTo>
                                  <a:pt x="37846" y="31369"/>
                                </a:lnTo>
                                <a:lnTo>
                                  <a:pt x="44704" y="38989"/>
                                </a:lnTo>
                                <a:lnTo>
                                  <a:pt x="46482" y="44958"/>
                                </a:lnTo>
                                <a:lnTo>
                                  <a:pt x="46482" y="60451"/>
                                </a:lnTo>
                                <a:lnTo>
                                  <a:pt x="44828" y="65532"/>
                                </a:lnTo>
                                <a:lnTo>
                                  <a:pt x="44704" y="65912"/>
                                </a:lnTo>
                                <a:lnTo>
                                  <a:pt x="41401" y="69469"/>
                                </a:lnTo>
                                <a:lnTo>
                                  <a:pt x="37973" y="73025"/>
                                </a:lnTo>
                                <a:lnTo>
                                  <a:pt x="33909" y="74930"/>
                                </a:lnTo>
                                <a:lnTo>
                                  <a:pt x="45786" y="74930"/>
                                </a:lnTo>
                                <a:lnTo>
                                  <a:pt x="46227" y="74295"/>
                                </a:lnTo>
                                <a:lnTo>
                                  <a:pt x="56514" y="74295"/>
                                </a:lnTo>
                                <a:lnTo>
                                  <a:pt x="56514" y="0"/>
                                </a:lnTo>
                                <a:close/>
                              </a:path>
                              <a:path w="363855" h="106045">
                                <a:moveTo>
                                  <a:pt x="109600" y="21208"/>
                                </a:moveTo>
                                <a:lnTo>
                                  <a:pt x="91821" y="21208"/>
                                </a:lnTo>
                                <a:lnTo>
                                  <a:pt x="84455" y="23875"/>
                                </a:lnTo>
                                <a:lnTo>
                                  <a:pt x="78867" y="29464"/>
                                </a:lnTo>
                                <a:lnTo>
                                  <a:pt x="73151" y="34925"/>
                                </a:lnTo>
                                <a:lnTo>
                                  <a:pt x="70358" y="42672"/>
                                </a:lnTo>
                                <a:lnTo>
                                  <a:pt x="70358" y="62230"/>
                                </a:lnTo>
                                <a:lnTo>
                                  <a:pt x="73151" y="69723"/>
                                </a:lnTo>
                                <a:lnTo>
                                  <a:pt x="78739" y="75057"/>
                                </a:lnTo>
                                <a:lnTo>
                                  <a:pt x="84327" y="80518"/>
                                </a:lnTo>
                                <a:lnTo>
                                  <a:pt x="91948" y="83185"/>
                                </a:lnTo>
                                <a:lnTo>
                                  <a:pt x="108965" y="83185"/>
                                </a:lnTo>
                                <a:lnTo>
                                  <a:pt x="115188" y="81407"/>
                                </a:lnTo>
                                <a:lnTo>
                                  <a:pt x="120142" y="78105"/>
                                </a:lnTo>
                                <a:lnTo>
                                  <a:pt x="124596" y="75057"/>
                                </a:lnTo>
                                <a:lnTo>
                                  <a:pt x="96329" y="75057"/>
                                </a:lnTo>
                                <a:lnTo>
                                  <a:pt x="91567" y="73151"/>
                                </a:lnTo>
                                <a:lnTo>
                                  <a:pt x="87884" y="69723"/>
                                </a:lnTo>
                                <a:lnTo>
                                  <a:pt x="84200" y="66167"/>
                                </a:lnTo>
                                <a:lnTo>
                                  <a:pt x="82169" y="61213"/>
                                </a:lnTo>
                                <a:lnTo>
                                  <a:pt x="81787" y="54737"/>
                                </a:lnTo>
                                <a:lnTo>
                                  <a:pt x="130429" y="54737"/>
                                </a:lnTo>
                                <a:lnTo>
                                  <a:pt x="130513" y="46482"/>
                                </a:lnTo>
                                <a:lnTo>
                                  <a:pt x="82423" y="46482"/>
                                </a:lnTo>
                                <a:lnTo>
                                  <a:pt x="82701" y="42672"/>
                                </a:lnTo>
                                <a:lnTo>
                                  <a:pt x="82804" y="41275"/>
                                </a:lnTo>
                                <a:lnTo>
                                  <a:pt x="84709" y="37211"/>
                                </a:lnTo>
                                <a:lnTo>
                                  <a:pt x="88137" y="34036"/>
                                </a:lnTo>
                                <a:lnTo>
                                  <a:pt x="91567" y="30988"/>
                                </a:lnTo>
                                <a:lnTo>
                                  <a:pt x="95885" y="29464"/>
                                </a:lnTo>
                                <a:lnTo>
                                  <a:pt x="122432" y="29464"/>
                                </a:lnTo>
                                <a:lnTo>
                                  <a:pt x="116712" y="23875"/>
                                </a:lnTo>
                                <a:lnTo>
                                  <a:pt x="109600" y="21208"/>
                                </a:lnTo>
                                <a:close/>
                              </a:path>
                              <a:path w="363855" h="106045">
                                <a:moveTo>
                                  <a:pt x="118745" y="62737"/>
                                </a:moveTo>
                                <a:lnTo>
                                  <a:pt x="105108" y="75057"/>
                                </a:lnTo>
                                <a:lnTo>
                                  <a:pt x="124596" y="75057"/>
                                </a:lnTo>
                                <a:lnTo>
                                  <a:pt x="124968" y="74802"/>
                                </a:lnTo>
                                <a:lnTo>
                                  <a:pt x="128270" y="70103"/>
                                </a:lnTo>
                                <a:lnTo>
                                  <a:pt x="130175" y="64008"/>
                                </a:lnTo>
                                <a:lnTo>
                                  <a:pt x="118745" y="62737"/>
                                </a:lnTo>
                                <a:close/>
                              </a:path>
                              <a:path w="363855" h="106045">
                                <a:moveTo>
                                  <a:pt x="122432" y="29464"/>
                                </a:moveTo>
                                <a:lnTo>
                                  <a:pt x="106552" y="29464"/>
                                </a:lnTo>
                                <a:lnTo>
                                  <a:pt x="111125" y="31369"/>
                                </a:lnTo>
                                <a:lnTo>
                                  <a:pt x="114681" y="35178"/>
                                </a:lnTo>
                                <a:lnTo>
                                  <a:pt x="116967" y="37719"/>
                                </a:lnTo>
                                <a:lnTo>
                                  <a:pt x="118270" y="41275"/>
                                </a:lnTo>
                                <a:lnTo>
                                  <a:pt x="118363" y="41528"/>
                                </a:lnTo>
                                <a:lnTo>
                                  <a:pt x="118872" y="46482"/>
                                </a:lnTo>
                                <a:lnTo>
                                  <a:pt x="130513" y="46482"/>
                                </a:lnTo>
                                <a:lnTo>
                                  <a:pt x="130556" y="42290"/>
                                </a:lnTo>
                                <a:lnTo>
                                  <a:pt x="127948" y="35178"/>
                                </a:lnTo>
                                <a:lnTo>
                                  <a:pt x="127855" y="34925"/>
                                </a:lnTo>
                                <a:lnTo>
                                  <a:pt x="127762" y="34671"/>
                                </a:lnTo>
                                <a:lnTo>
                                  <a:pt x="122432" y="29464"/>
                                </a:lnTo>
                                <a:close/>
                              </a:path>
                              <a:path w="363855" h="106045">
                                <a:moveTo>
                                  <a:pt x="154305" y="22478"/>
                                </a:moveTo>
                                <a:lnTo>
                                  <a:pt x="144145" y="22478"/>
                                </a:lnTo>
                                <a:lnTo>
                                  <a:pt x="144145" y="104521"/>
                                </a:lnTo>
                                <a:lnTo>
                                  <a:pt x="155194" y="104521"/>
                                </a:lnTo>
                                <a:lnTo>
                                  <a:pt x="155194" y="75692"/>
                                </a:lnTo>
                                <a:lnTo>
                                  <a:pt x="192210" y="75692"/>
                                </a:lnTo>
                                <a:lnTo>
                                  <a:pt x="192921" y="74930"/>
                                </a:lnTo>
                                <a:lnTo>
                                  <a:pt x="166750" y="74930"/>
                                </a:lnTo>
                                <a:lnTo>
                                  <a:pt x="162687" y="73025"/>
                                </a:lnTo>
                                <a:lnTo>
                                  <a:pt x="159258" y="69342"/>
                                </a:lnTo>
                                <a:lnTo>
                                  <a:pt x="155829" y="65786"/>
                                </a:lnTo>
                                <a:lnTo>
                                  <a:pt x="154177" y="60071"/>
                                </a:lnTo>
                                <a:lnTo>
                                  <a:pt x="154177" y="44831"/>
                                </a:lnTo>
                                <a:lnTo>
                                  <a:pt x="155956" y="38989"/>
                                </a:lnTo>
                                <a:lnTo>
                                  <a:pt x="159638" y="35051"/>
                                </a:lnTo>
                                <a:lnTo>
                                  <a:pt x="163195" y="30988"/>
                                </a:lnTo>
                                <a:lnTo>
                                  <a:pt x="164871" y="30225"/>
                                </a:lnTo>
                                <a:lnTo>
                                  <a:pt x="154305" y="30225"/>
                                </a:lnTo>
                                <a:lnTo>
                                  <a:pt x="154305" y="22478"/>
                                </a:lnTo>
                                <a:close/>
                              </a:path>
                              <a:path w="363855" h="106045">
                                <a:moveTo>
                                  <a:pt x="192210" y="75692"/>
                                </a:moveTo>
                                <a:lnTo>
                                  <a:pt x="155194" y="75692"/>
                                </a:lnTo>
                                <a:lnTo>
                                  <a:pt x="157099" y="77850"/>
                                </a:lnTo>
                                <a:lnTo>
                                  <a:pt x="159512" y="79628"/>
                                </a:lnTo>
                                <a:lnTo>
                                  <a:pt x="165354" y="82423"/>
                                </a:lnTo>
                                <a:lnTo>
                                  <a:pt x="168656" y="83185"/>
                                </a:lnTo>
                                <a:lnTo>
                                  <a:pt x="177419" y="83185"/>
                                </a:lnTo>
                                <a:lnTo>
                                  <a:pt x="182245" y="81787"/>
                                </a:lnTo>
                                <a:lnTo>
                                  <a:pt x="186689" y="79248"/>
                                </a:lnTo>
                                <a:lnTo>
                                  <a:pt x="191262" y="76708"/>
                                </a:lnTo>
                                <a:lnTo>
                                  <a:pt x="192210" y="75692"/>
                                </a:lnTo>
                                <a:close/>
                              </a:path>
                              <a:path w="363855" h="106045">
                                <a:moveTo>
                                  <a:pt x="193355" y="29082"/>
                                </a:moveTo>
                                <a:lnTo>
                                  <a:pt x="176911" y="29082"/>
                                </a:lnTo>
                                <a:lnTo>
                                  <a:pt x="180975" y="30988"/>
                                </a:lnTo>
                                <a:lnTo>
                                  <a:pt x="184404" y="34671"/>
                                </a:lnTo>
                                <a:lnTo>
                                  <a:pt x="187833" y="38480"/>
                                </a:lnTo>
                                <a:lnTo>
                                  <a:pt x="189484" y="44069"/>
                                </a:lnTo>
                                <a:lnTo>
                                  <a:pt x="189484" y="59562"/>
                                </a:lnTo>
                                <a:lnTo>
                                  <a:pt x="187706" y="65405"/>
                                </a:lnTo>
                                <a:lnTo>
                                  <a:pt x="184276" y="69214"/>
                                </a:lnTo>
                                <a:lnTo>
                                  <a:pt x="180721" y="73025"/>
                                </a:lnTo>
                                <a:lnTo>
                                  <a:pt x="176530" y="74930"/>
                                </a:lnTo>
                                <a:lnTo>
                                  <a:pt x="192921" y="74930"/>
                                </a:lnTo>
                                <a:lnTo>
                                  <a:pt x="194699" y="73025"/>
                                </a:lnTo>
                                <a:lnTo>
                                  <a:pt x="196596" y="69342"/>
                                </a:lnTo>
                                <a:lnTo>
                                  <a:pt x="199644" y="63246"/>
                                </a:lnTo>
                                <a:lnTo>
                                  <a:pt x="200787" y="57785"/>
                                </a:lnTo>
                                <a:lnTo>
                                  <a:pt x="200787" y="46100"/>
                                </a:lnTo>
                                <a:lnTo>
                                  <a:pt x="199644" y="40894"/>
                                </a:lnTo>
                                <a:lnTo>
                                  <a:pt x="197485" y="36068"/>
                                </a:lnTo>
                                <a:lnTo>
                                  <a:pt x="195325" y="31369"/>
                                </a:lnTo>
                                <a:lnTo>
                                  <a:pt x="193355" y="29082"/>
                                </a:lnTo>
                                <a:close/>
                              </a:path>
                              <a:path w="363855" h="106045">
                                <a:moveTo>
                                  <a:pt x="178688" y="21208"/>
                                </a:moveTo>
                                <a:lnTo>
                                  <a:pt x="168910" y="21208"/>
                                </a:lnTo>
                                <a:lnTo>
                                  <a:pt x="165226" y="21971"/>
                                </a:lnTo>
                                <a:lnTo>
                                  <a:pt x="162306" y="23495"/>
                                </a:lnTo>
                                <a:lnTo>
                                  <a:pt x="159258" y="24892"/>
                                </a:lnTo>
                                <a:lnTo>
                                  <a:pt x="156590" y="27177"/>
                                </a:lnTo>
                                <a:lnTo>
                                  <a:pt x="154305" y="30225"/>
                                </a:lnTo>
                                <a:lnTo>
                                  <a:pt x="164871" y="30225"/>
                                </a:lnTo>
                                <a:lnTo>
                                  <a:pt x="167386" y="29082"/>
                                </a:lnTo>
                                <a:lnTo>
                                  <a:pt x="193355" y="29082"/>
                                </a:lnTo>
                                <a:lnTo>
                                  <a:pt x="192150" y="27686"/>
                                </a:lnTo>
                                <a:lnTo>
                                  <a:pt x="187833" y="25146"/>
                                </a:lnTo>
                                <a:lnTo>
                                  <a:pt x="183642" y="22478"/>
                                </a:lnTo>
                                <a:lnTo>
                                  <a:pt x="178688" y="21208"/>
                                </a:lnTo>
                                <a:close/>
                              </a:path>
                              <a:path w="363855" h="106045">
                                <a:moveTo>
                                  <a:pt x="223520" y="0"/>
                                </a:moveTo>
                                <a:lnTo>
                                  <a:pt x="212471" y="0"/>
                                </a:lnTo>
                                <a:lnTo>
                                  <a:pt x="212471" y="81787"/>
                                </a:lnTo>
                                <a:lnTo>
                                  <a:pt x="223520" y="81787"/>
                                </a:lnTo>
                                <a:lnTo>
                                  <a:pt x="223520" y="0"/>
                                </a:lnTo>
                                <a:close/>
                              </a:path>
                              <a:path w="363855" h="106045">
                                <a:moveTo>
                                  <a:pt x="277113" y="21208"/>
                                </a:moveTo>
                                <a:lnTo>
                                  <a:pt x="260096" y="21208"/>
                                </a:lnTo>
                                <a:lnTo>
                                  <a:pt x="253237" y="23368"/>
                                </a:lnTo>
                                <a:lnTo>
                                  <a:pt x="237617" y="52197"/>
                                </a:lnTo>
                                <a:lnTo>
                                  <a:pt x="237617" y="62102"/>
                                </a:lnTo>
                                <a:lnTo>
                                  <a:pt x="240411" y="69850"/>
                                </a:lnTo>
                                <a:lnTo>
                                  <a:pt x="245999" y="75184"/>
                                </a:lnTo>
                                <a:lnTo>
                                  <a:pt x="251713" y="80518"/>
                                </a:lnTo>
                                <a:lnTo>
                                  <a:pt x="259080" y="83185"/>
                                </a:lnTo>
                                <a:lnTo>
                                  <a:pt x="273812" y="83185"/>
                                </a:lnTo>
                                <a:lnTo>
                                  <a:pt x="279146" y="81914"/>
                                </a:lnTo>
                                <a:lnTo>
                                  <a:pt x="283972" y="79501"/>
                                </a:lnTo>
                                <a:lnTo>
                                  <a:pt x="288671" y="77088"/>
                                </a:lnTo>
                                <a:lnTo>
                                  <a:pt x="290989" y="74930"/>
                                </a:lnTo>
                                <a:lnTo>
                                  <a:pt x="262636" y="74930"/>
                                </a:lnTo>
                                <a:lnTo>
                                  <a:pt x="258063" y="73025"/>
                                </a:lnTo>
                                <a:lnTo>
                                  <a:pt x="254503" y="69342"/>
                                </a:lnTo>
                                <a:lnTo>
                                  <a:pt x="250825" y="65405"/>
                                </a:lnTo>
                                <a:lnTo>
                                  <a:pt x="248920" y="59689"/>
                                </a:lnTo>
                                <a:lnTo>
                                  <a:pt x="248920" y="44576"/>
                                </a:lnTo>
                                <a:lnTo>
                                  <a:pt x="250782" y="38989"/>
                                </a:lnTo>
                                <a:lnTo>
                                  <a:pt x="251837" y="37814"/>
                                </a:lnTo>
                                <a:lnTo>
                                  <a:pt x="258063" y="31369"/>
                                </a:lnTo>
                                <a:lnTo>
                                  <a:pt x="262636" y="29464"/>
                                </a:lnTo>
                                <a:lnTo>
                                  <a:pt x="290461" y="29464"/>
                                </a:lnTo>
                                <a:lnTo>
                                  <a:pt x="284480" y="23875"/>
                                </a:lnTo>
                                <a:lnTo>
                                  <a:pt x="277113" y="21208"/>
                                </a:lnTo>
                                <a:close/>
                              </a:path>
                              <a:path w="363855" h="106045">
                                <a:moveTo>
                                  <a:pt x="290461" y="29464"/>
                                </a:moveTo>
                                <a:lnTo>
                                  <a:pt x="273558" y="29464"/>
                                </a:lnTo>
                                <a:lnTo>
                                  <a:pt x="278130" y="31369"/>
                                </a:lnTo>
                                <a:lnTo>
                                  <a:pt x="285496" y="38989"/>
                                </a:lnTo>
                                <a:lnTo>
                                  <a:pt x="286447" y="41910"/>
                                </a:lnTo>
                                <a:lnTo>
                                  <a:pt x="287274" y="44576"/>
                                </a:lnTo>
                                <a:lnTo>
                                  <a:pt x="287235" y="59689"/>
                                </a:lnTo>
                                <a:lnTo>
                                  <a:pt x="285496" y="65405"/>
                                </a:lnTo>
                                <a:lnTo>
                                  <a:pt x="281813" y="69214"/>
                                </a:lnTo>
                                <a:lnTo>
                                  <a:pt x="278257" y="73025"/>
                                </a:lnTo>
                                <a:lnTo>
                                  <a:pt x="273685" y="74930"/>
                                </a:lnTo>
                                <a:lnTo>
                                  <a:pt x="290989" y="74930"/>
                                </a:lnTo>
                                <a:lnTo>
                                  <a:pt x="292354" y="73660"/>
                                </a:lnTo>
                                <a:lnTo>
                                  <a:pt x="294894" y="69342"/>
                                </a:lnTo>
                                <a:lnTo>
                                  <a:pt x="297434" y="64897"/>
                                </a:lnTo>
                                <a:lnTo>
                                  <a:pt x="298704" y="58927"/>
                                </a:lnTo>
                                <a:lnTo>
                                  <a:pt x="298704" y="41910"/>
                                </a:lnTo>
                                <a:lnTo>
                                  <a:pt x="295783" y="34544"/>
                                </a:lnTo>
                                <a:lnTo>
                                  <a:pt x="290461" y="29464"/>
                                </a:lnTo>
                                <a:close/>
                              </a:path>
                              <a:path w="363855" h="106045">
                                <a:moveTo>
                                  <a:pt x="308610" y="95123"/>
                                </a:moveTo>
                                <a:lnTo>
                                  <a:pt x="309752" y="104648"/>
                                </a:lnTo>
                                <a:lnTo>
                                  <a:pt x="312420" y="105410"/>
                                </a:lnTo>
                                <a:lnTo>
                                  <a:pt x="314833" y="105790"/>
                                </a:lnTo>
                                <a:lnTo>
                                  <a:pt x="320421" y="105790"/>
                                </a:lnTo>
                                <a:lnTo>
                                  <a:pt x="323469" y="105028"/>
                                </a:lnTo>
                                <a:lnTo>
                                  <a:pt x="328549" y="101981"/>
                                </a:lnTo>
                                <a:lnTo>
                                  <a:pt x="330835" y="99568"/>
                                </a:lnTo>
                                <a:lnTo>
                                  <a:pt x="332892" y="96012"/>
                                </a:lnTo>
                                <a:lnTo>
                                  <a:pt x="313055" y="96012"/>
                                </a:lnTo>
                                <a:lnTo>
                                  <a:pt x="311023" y="95758"/>
                                </a:lnTo>
                                <a:lnTo>
                                  <a:pt x="308610" y="95123"/>
                                </a:lnTo>
                                <a:close/>
                              </a:path>
                              <a:path w="363855" h="106045">
                                <a:moveTo>
                                  <a:pt x="315975" y="22478"/>
                                </a:moveTo>
                                <a:lnTo>
                                  <a:pt x="304038" y="22478"/>
                                </a:lnTo>
                                <a:lnTo>
                                  <a:pt x="328802" y="81914"/>
                                </a:lnTo>
                                <a:lnTo>
                                  <a:pt x="328295" y="82931"/>
                                </a:lnTo>
                                <a:lnTo>
                                  <a:pt x="328040" y="83820"/>
                                </a:lnTo>
                                <a:lnTo>
                                  <a:pt x="327787" y="84327"/>
                                </a:lnTo>
                                <a:lnTo>
                                  <a:pt x="326263" y="88392"/>
                                </a:lnTo>
                                <a:lnTo>
                                  <a:pt x="325120" y="90805"/>
                                </a:lnTo>
                                <a:lnTo>
                                  <a:pt x="324358" y="91821"/>
                                </a:lnTo>
                                <a:lnTo>
                                  <a:pt x="323469" y="93218"/>
                                </a:lnTo>
                                <a:lnTo>
                                  <a:pt x="322325" y="94234"/>
                                </a:lnTo>
                                <a:lnTo>
                                  <a:pt x="319277" y="95758"/>
                                </a:lnTo>
                                <a:lnTo>
                                  <a:pt x="317373" y="96012"/>
                                </a:lnTo>
                                <a:lnTo>
                                  <a:pt x="332892" y="96012"/>
                                </a:lnTo>
                                <a:lnTo>
                                  <a:pt x="334263" y="93725"/>
                                </a:lnTo>
                                <a:lnTo>
                                  <a:pt x="336296" y="89281"/>
                                </a:lnTo>
                                <a:lnTo>
                                  <a:pt x="343962" y="70612"/>
                                </a:lnTo>
                                <a:lnTo>
                                  <a:pt x="334263" y="70612"/>
                                </a:lnTo>
                                <a:lnTo>
                                  <a:pt x="332903" y="65912"/>
                                </a:lnTo>
                                <a:lnTo>
                                  <a:pt x="331307" y="61468"/>
                                </a:lnTo>
                                <a:lnTo>
                                  <a:pt x="329564" y="56896"/>
                                </a:lnTo>
                                <a:lnTo>
                                  <a:pt x="315975" y="22478"/>
                                </a:lnTo>
                                <a:close/>
                              </a:path>
                              <a:path w="363855" h="106045">
                                <a:moveTo>
                                  <a:pt x="363727" y="22478"/>
                                </a:moveTo>
                                <a:lnTo>
                                  <a:pt x="352679" y="22478"/>
                                </a:lnTo>
                                <a:lnTo>
                                  <a:pt x="337159" y="61213"/>
                                </a:lnTo>
                                <a:lnTo>
                                  <a:pt x="337058" y="61468"/>
                                </a:lnTo>
                                <a:lnTo>
                                  <a:pt x="335534" y="65912"/>
                                </a:lnTo>
                                <a:lnTo>
                                  <a:pt x="334263" y="70612"/>
                                </a:lnTo>
                                <a:lnTo>
                                  <a:pt x="343962" y="70612"/>
                                </a:lnTo>
                                <a:lnTo>
                                  <a:pt x="363727" y="22478"/>
                                </a:lnTo>
                                <a:close/>
                              </a:path>
                            </a:pathLst>
                          </a:custGeom>
                          <a:solidFill>
                            <a:srgbClr val="000000"/>
                          </a:solidFill>
                        </wps:spPr>
                        <wps:bodyPr wrap="square" lIns="0" tIns="0" rIns="0" bIns="0" rtlCol="0">
                          <a:prstTxWarp prst="textNoShape">
                            <a:avLst/>
                          </a:prstTxWarp>
                          <a:noAutofit/>
                        </wps:bodyPr>
                      </wps:wsp>
                      <pic:pic>
                        <pic:nvPicPr>
                          <pic:cNvPr id="50" name="Image 50"/>
                          <pic:cNvPicPr/>
                        </pic:nvPicPr>
                        <pic:blipFill>
                          <a:blip r:embed="rId24" cstate="print"/>
                          <a:stretch>
                            <a:fillRect/>
                          </a:stretch>
                        </pic:blipFill>
                        <pic:spPr>
                          <a:xfrm>
                            <a:off x="4911597" y="3352291"/>
                            <a:ext cx="1069467" cy="84582"/>
                          </a:xfrm>
                          <a:prstGeom prst="rect">
                            <a:avLst/>
                          </a:prstGeom>
                        </pic:spPr>
                      </pic:pic>
                      <pic:pic>
                        <pic:nvPicPr>
                          <pic:cNvPr id="51" name="Image 51"/>
                          <pic:cNvPicPr/>
                        </pic:nvPicPr>
                        <pic:blipFill>
                          <a:blip r:embed="rId25" cstate="print"/>
                          <a:stretch>
                            <a:fillRect/>
                          </a:stretch>
                        </pic:blipFill>
                        <pic:spPr>
                          <a:xfrm>
                            <a:off x="4326128" y="3556380"/>
                            <a:ext cx="454787" cy="83184"/>
                          </a:xfrm>
                          <a:prstGeom prst="rect">
                            <a:avLst/>
                          </a:prstGeom>
                        </pic:spPr>
                      </pic:pic>
                      <pic:pic>
                        <pic:nvPicPr>
                          <pic:cNvPr id="52" name="Image 52"/>
                          <pic:cNvPicPr/>
                        </pic:nvPicPr>
                        <pic:blipFill>
                          <a:blip r:embed="rId26" cstate="print"/>
                          <a:stretch>
                            <a:fillRect/>
                          </a:stretch>
                        </pic:blipFill>
                        <pic:spPr>
                          <a:xfrm>
                            <a:off x="4867909" y="3556380"/>
                            <a:ext cx="653923" cy="104520"/>
                          </a:xfrm>
                          <a:prstGeom prst="rect">
                            <a:avLst/>
                          </a:prstGeom>
                        </pic:spPr>
                      </pic:pic>
                      <pic:pic>
                        <pic:nvPicPr>
                          <pic:cNvPr id="53" name="Image 53"/>
                          <pic:cNvPicPr/>
                        </pic:nvPicPr>
                        <pic:blipFill>
                          <a:blip r:embed="rId27" cstate="print"/>
                          <a:stretch>
                            <a:fillRect/>
                          </a:stretch>
                        </pic:blipFill>
                        <pic:spPr>
                          <a:xfrm>
                            <a:off x="5610097" y="3556380"/>
                            <a:ext cx="196469" cy="83184"/>
                          </a:xfrm>
                          <a:prstGeom prst="rect">
                            <a:avLst/>
                          </a:prstGeom>
                        </pic:spPr>
                      </pic:pic>
                      <pic:pic>
                        <pic:nvPicPr>
                          <pic:cNvPr id="54" name="Image 54"/>
                          <pic:cNvPicPr/>
                        </pic:nvPicPr>
                        <pic:blipFill>
                          <a:blip r:embed="rId28" cstate="print"/>
                          <a:stretch>
                            <a:fillRect/>
                          </a:stretch>
                        </pic:blipFill>
                        <pic:spPr>
                          <a:xfrm>
                            <a:off x="5895721" y="3558159"/>
                            <a:ext cx="95123" cy="81406"/>
                          </a:xfrm>
                          <a:prstGeom prst="rect">
                            <a:avLst/>
                          </a:prstGeom>
                        </pic:spPr>
                      </pic:pic>
                      <pic:pic>
                        <pic:nvPicPr>
                          <pic:cNvPr id="55" name="Image 55"/>
                          <pic:cNvPicPr/>
                        </pic:nvPicPr>
                        <pic:blipFill>
                          <a:blip r:embed="rId29" cstate="print"/>
                          <a:stretch>
                            <a:fillRect/>
                          </a:stretch>
                        </pic:blipFill>
                        <pic:spPr>
                          <a:xfrm>
                            <a:off x="78041" y="1380236"/>
                            <a:ext cx="1948624" cy="105918"/>
                          </a:xfrm>
                          <a:prstGeom prst="rect">
                            <a:avLst/>
                          </a:prstGeom>
                        </pic:spPr>
                      </pic:pic>
                      <pic:pic>
                        <pic:nvPicPr>
                          <pic:cNvPr id="56" name="Image 56"/>
                          <pic:cNvPicPr/>
                        </pic:nvPicPr>
                        <pic:blipFill>
                          <a:blip r:embed="rId30" cstate="print"/>
                          <a:stretch>
                            <a:fillRect/>
                          </a:stretch>
                        </pic:blipFill>
                        <pic:spPr>
                          <a:xfrm>
                            <a:off x="80924" y="1585849"/>
                            <a:ext cx="1951964" cy="105791"/>
                          </a:xfrm>
                          <a:prstGeom prst="rect">
                            <a:avLst/>
                          </a:prstGeom>
                        </pic:spPr>
                      </pic:pic>
                      <pic:pic>
                        <pic:nvPicPr>
                          <pic:cNvPr id="57" name="Image 57"/>
                          <pic:cNvPicPr/>
                        </pic:nvPicPr>
                        <pic:blipFill>
                          <a:blip r:embed="rId31" cstate="print"/>
                          <a:stretch>
                            <a:fillRect/>
                          </a:stretch>
                        </pic:blipFill>
                        <pic:spPr>
                          <a:xfrm>
                            <a:off x="74294" y="1790192"/>
                            <a:ext cx="1957959" cy="107188"/>
                          </a:xfrm>
                          <a:prstGeom prst="rect">
                            <a:avLst/>
                          </a:prstGeom>
                        </pic:spPr>
                      </pic:pic>
                      <wps:wsp>
                        <wps:cNvPr id="58" name="Graphic 58"/>
                        <wps:cNvSpPr/>
                        <wps:spPr>
                          <a:xfrm>
                            <a:off x="78546" y="1991232"/>
                            <a:ext cx="290195" cy="85725"/>
                          </a:xfrm>
                          <a:custGeom>
                            <a:avLst/>
                            <a:gdLst/>
                            <a:ahLst/>
                            <a:cxnLst/>
                            <a:rect l="l" t="t" r="r" b="b"/>
                            <a:pathLst>
                              <a:path w="290195" h="85725">
                                <a:moveTo>
                                  <a:pt x="56047" y="0"/>
                                </a:moveTo>
                                <a:lnTo>
                                  <a:pt x="46979" y="0"/>
                                </a:lnTo>
                                <a:lnTo>
                                  <a:pt x="37076" y="734"/>
                                </a:lnTo>
                                <a:lnTo>
                                  <a:pt x="3249" y="25304"/>
                                </a:lnTo>
                                <a:lnTo>
                                  <a:pt x="0" y="50800"/>
                                </a:lnTo>
                                <a:lnTo>
                                  <a:pt x="1844" y="57403"/>
                                </a:lnTo>
                                <a:lnTo>
                                  <a:pt x="33789" y="83296"/>
                                </a:lnTo>
                                <a:lnTo>
                                  <a:pt x="46916" y="84708"/>
                                </a:lnTo>
                                <a:lnTo>
                                  <a:pt x="55438" y="84708"/>
                                </a:lnTo>
                                <a:lnTo>
                                  <a:pt x="63388" y="83057"/>
                                </a:lnTo>
                                <a:lnTo>
                                  <a:pt x="70754" y="79628"/>
                                </a:lnTo>
                                <a:lnTo>
                                  <a:pt x="78120" y="76326"/>
                                </a:lnTo>
                                <a:lnTo>
                                  <a:pt x="79141" y="75437"/>
                                </a:lnTo>
                                <a:lnTo>
                                  <a:pt x="46840" y="75437"/>
                                </a:lnTo>
                                <a:lnTo>
                                  <a:pt x="39949" y="74912"/>
                                </a:lnTo>
                                <a:lnTo>
                                  <a:pt x="13363" y="53467"/>
                                </a:lnTo>
                                <a:lnTo>
                                  <a:pt x="13454" y="42418"/>
                                </a:lnTo>
                                <a:lnTo>
                                  <a:pt x="13932" y="35813"/>
                                </a:lnTo>
                                <a:lnTo>
                                  <a:pt x="13984" y="35095"/>
                                </a:lnTo>
                                <a:lnTo>
                                  <a:pt x="37848" y="9398"/>
                                </a:lnTo>
                                <a:lnTo>
                                  <a:pt x="79184" y="9398"/>
                                </a:lnTo>
                                <a:lnTo>
                                  <a:pt x="78768" y="9017"/>
                                </a:lnTo>
                                <a:lnTo>
                                  <a:pt x="64213" y="1904"/>
                                </a:lnTo>
                                <a:lnTo>
                                  <a:pt x="56047" y="0"/>
                                </a:lnTo>
                                <a:close/>
                              </a:path>
                              <a:path w="290195" h="85725">
                                <a:moveTo>
                                  <a:pt x="79184" y="9398"/>
                                </a:moveTo>
                                <a:lnTo>
                                  <a:pt x="53520" y="9398"/>
                                </a:lnTo>
                                <a:lnTo>
                                  <a:pt x="59362" y="10668"/>
                                </a:lnTo>
                                <a:lnTo>
                                  <a:pt x="69763" y="16255"/>
                                </a:lnTo>
                                <a:lnTo>
                                  <a:pt x="73713" y="20065"/>
                                </a:lnTo>
                                <a:lnTo>
                                  <a:pt x="79110" y="29972"/>
                                </a:lnTo>
                                <a:lnTo>
                                  <a:pt x="80302" y="35095"/>
                                </a:lnTo>
                                <a:lnTo>
                                  <a:pt x="80368" y="43687"/>
                                </a:lnTo>
                                <a:lnTo>
                                  <a:pt x="79877" y="49871"/>
                                </a:lnTo>
                                <a:lnTo>
                                  <a:pt x="53773" y="74912"/>
                                </a:lnTo>
                                <a:lnTo>
                                  <a:pt x="53595" y="74912"/>
                                </a:lnTo>
                                <a:lnTo>
                                  <a:pt x="46840" y="75437"/>
                                </a:lnTo>
                                <a:lnTo>
                                  <a:pt x="79141" y="75437"/>
                                </a:lnTo>
                                <a:lnTo>
                                  <a:pt x="83809" y="71374"/>
                                </a:lnTo>
                                <a:lnTo>
                                  <a:pt x="87835" y="64770"/>
                                </a:lnTo>
                                <a:lnTo>
                                  <a:pt x="91849" y="58293"/>
                                </a:lnTo>
                                <a:lnTo>
                                  <a:pt x="93855" y="50800"/>
                                </a:lnTo>
                                <a:lnTo>
                                  <a:pt x="93729" y="33809"/>
                                </a:lnTo>
                                <a:lnTo>
                                  <a:pt x="91950" y="27050"/>
                                </a:lnTo>
                                <a:lnTo>
                                  <a:pt x="84317" y="14097"/>
                                </a:lnTo>
                                <a:lnTo>
                                  <a:pt x="79184" y="9398"/>
                                </a:lnTo>
                                <a:close/>
                              </a:path>
                              <a:path w="290195" h="85725">
                                <a:moveTo>
                                  <a:pt x="182641" y="73786"/>
                                </a:moveTo>
                                <a:lnTo>
                                  <a:pt x="165308" y="73786"/>
                                </a:lnTo>
                                <a:lnTo>
                                  <a:pt x="170360" y="78739"/>
                                </a:lnTo>
                                <a:lnTo>
                                  <a:pt x="175376" y="82550"/>
                                </a:lnTo>
                                <a:lnTo>
                                  <a:pt x="180253" y="85217"/>
                                </a:lnTo>
                                <a:lnTo>
                                  <a:pt x="188356" y="77215"/>
                                </a:lnTo>
                                <a:lnTo>
                                  <a:pt x="182641" y="73786"/>
                                </a:lnTo>
                                <a:close/>
                              </a:path>
                              <a:path w="290195" h="85725">
                                <a:moveTo>
                                  <a:pt x="149303" y="126"/>
                                </a:moveTo>
                                <a:lnTo>
                                  <a:pt x="135600" y="126"/>
                                </a:lnTo>
                                <a:lnTo>
                                  <a:pt x="129783" y="1904"/>
                                </a:lnTo>
                                <a:lnTo>
                                  <a:pt x="125161" y="5587"/>
                                </a:lnTo>
                                <a:lnTo>
                                  <a:pt x="121198" y="8635"/>
                                </a:lnTo>
                                <a:lnTo>
                                  <a:pt x="120470" y="9271"/>
                                </a:lnTo>
                                <a:lnTo>
                                  <a:pt x="118226" y="13461"/>
                                </a:lnTo>
                                <a:lnTo>
                                  <a:pt x="118226" y="20827"/>
                                </a:lnTo>
                                <a:lnTo>
                                  <a:pt x="129275" y="36322"/>
                                </a:lnTo>
                                <a:lnTo>
                                  <a:pt x="121516" y="39370"/>
                                </a:lnTo>
                                <a:lnTo>
                                  <a:pt x="115674" y="42925"/>
                                </a:lnTo>
                                <a:lnTo>
                                  <a:pt x="111881" y="46989"/>
                                </a:lnTo>
                                <a:lnTo>
                                  <a:pt x="107863" y="51180"/>
                                </a:lnTo>
                                <a:lnTo>
                                  <a:pt x="105907" y="55752"/>
                                </a:lnTo>
                                <a:lnTo>
                                  <a:pt x="105907" y="66421"/>
                                </a:lnTo>
                                <a:lnTo>
                                  <a:pt x="108295" y="71627"/>
                                </a:lnTo>
                                <a:lnTo>
                                  <a:pt x="113070" y="76200"/>
                                </a:lnTo>
                                <a:lnTo>
                                  <a:pt x="118963" y="81914"/>
                                </a:lnTo>
                                <a:lnTo>
                                  <a:pt x="126939" y="84708"/>
                                </a:lnTo>
                                <a:lnTo>
                                  <a:pt x="142433" y="84708"/>
                                </a:lnTo>
                                <a:lnTo>
                                  <a:pt x="147500" y="83820"/>
                                </a:lnTo>
                                <a:lnTo>
                                  <a:pt x="152186" y="81914"/>
                                </a:lnTo>
                                <a:lnTo>
                                  <a:pt x="156873" y="80136"/>
                                </a:lnTo>
                                <a:lnTo>
                                  <a:pt x="161203" y="77343"/>
                                </a:lnTo>
                                <a:lnTo>
                                  <a:pt x="162848" y="75819"/>
                                </a:lnTo>
                                <a:lnTo>
                                  <a:pt x="131307" y="75819"/>
                                </a:lnTo>
                                <a:lnTo>
                                  <a:pt x="126824" y="74040"/>
                                </a:lnTo>
                                <a:lnTo>
                                  <a:pt x="120487" y="66928"/>
                                </a:lnTo>
                                <a:lnTo>
                                  <a:pt x="118900" y="63500"/>
                                </a:lnTo>
                                <a:lnTo>
                                  <a:pt x="118900" y="57403"/>
                                </a:lnTo>
                                <a:lnTo>
                                  <a:pt x="120043" y="54736"/>
                                </a:lnTo>
                                <a:lnTo>
                                  <a:pt x="124589" y="49149"/>
                                </a:lnTo>
                                <a:lnTo>
                                  <a:pt x="128996" y="46100"/>
                                </a:lnTo>
                                <a:lnTo>
                                  <a:pt x="135511" y="42925"/>
                                </a:lnTo>
                                <a:lnTo>
                                  <a:pt x="152043" y="42925"/>
                                </a:lnTo>
                                <a:lnTo>
                                  <a:pt x="146890" y="37464"/>
                                </a:lnTo>
                                <a:lnTo>
                                  <a:pt x="155008" y="33152"/>
                                </a:lnTo>
                                <a:lnTo>
                                  <a:pt x="157649" y="30987"/>
                                </a:lnTo>
                                <a:lnTo>
                                  <a:pt x="140667" y="30987"/>
                                </a:lnTo>
                                <a:lnTo>
                                  <a:pt x="133746" y="24256"/>
                                </a:lnTo>
                                <a:lnTo>
                                  <a:pt x="132577" y="22732"/>
                                </a:lnTo>
                                <a:lnTo>
                                  <a:pt x="131015" y="19938"/>
                                </a:lnTo>
                                <a:lnTo>
                                  <a:pt x="130622" y="18669"/>
                                </a:lnTo>
                                <a:lnTo>
                                  <a:pt x="130622" y="14858"/>
                                </a:lnTo>
                                <a:lnTo>
                                  <a:pt x="131638" y="12826"/>
                                </a:lnTo>
                                <a:lnTo>
                                  <a:pt x="133873" y="10922"/>
                                </a:lnTo>
                                <a:lnTo>
                                  <a:pt x="136032" y="9271"/>
                                </a:lnTo>
                                <a:lnTo>
                                  <a:pt x="138750" y="8381"/>
                                </a:lnTo>
                                <a:lnTo>
                                  <a:pt x="162996" y="8381"/>
                                </a:lnTo>
                                <a:lnTo>
                                  <a:pt x="154948" y="1904"/>
                                </a:lnTo>
                                <a:lnTo>
                                  <a:pt x="155212" y="1904"/>
                                </a:lnTo>
                                <a:lnTo>
                                  <a:pt x="149303" y="126"/>
                                </a:lnTo>
                                <a:close/>
                              </a:path>
                              <a:path w="290195" h="85725">
                                <a:moveTo>
                                  <a:pt x="152043" y="42925"/>
                                </a:moveTo>
                                <a:lnTo>
                                  <a:pt x="135511" y="42925"/>
                                </a:lnTo>
                                <a:lnTo>
                                  <a:pt x="157609" y="65785"/>
                                </a:lnTo>
                                <a:lnTo>
                                  <a:pt x="155285" y="68706"/>
                                </a:lnTo>
                                <a:lnTo>
                                  <a:pt x="152199" y="71120"/>
                                </a:lnTo>
                                <a:lnTo>
                                  <a:pt x="144477" y="74929"/>
                                </a:lnTo>
                                <a:lnTo>
                                  <a:pt x="140731" y="75819"/>
                                </a:lnTo>
                                <a:lnTo>
                                  <a:pt x="162848" y="75819"/>
                                </a:lnTo>
                                <a:lnTo>
                                  <a:pt x="165041" y="73786"/>
                                </a:lnTo>
                                <a:lnTo>
                                  <a:pt x="182641" y="73786"/>
                                </a:lnTo>
                                <a:lnTo>
                                  <a:pt x="177523" y="69596"/>
                                </a:lnTo>
                                <a:lnTo>
                                  <a:pt x="173014" y="64643"/>
                                </a:lnTo>
                                <a:lnTo>
                                  <a:pt x="176672" y="60071"/>
                                </a:lnTo>
                                <a:lnTo>
                                  <a:pt x="178632" y="56133"/>
                                </a:lnTo>
                                <a:lnTo>
                                  <a:pt x="164505" y="56133"/>
                                </a:lnTo>
                                <a:lnTo>
                                  <a:pt x="152043" y="42925"/>
                                </a:lnTo>
                                <a:close/>
                              </a:path>
                              <a:path w="290195" h="85725">
                                <a:moveTo>
                                  <a:pt x="169192" y="44830"/>
                                </a:moveTo>
                                <a:lnTo>
                                  <a:pt x="168087" y="49149"/>
                                </a:lnTo>
                                <a:lnTo>
                                  <a:pt x="166525" y="52958"/>
                                </a:lnTo>
                                <a:lnTo>
                                  <a:pt x="164505" y="56133"/>
                                </a:lnTo>
                                <a:lnTo>
                                  <a:pt x="178632" y="56133"/>
                                </a:lnTo>
                                <a:lnTo>
                                  <a:pt x="179580" y="54228"/>
                                </a:lnTo>
                                <a:lnTo>
                                  <a:pt x="181689" y="47117"/>
                                </a:lnTo>
                                <a:lnTo>
                                  <a:pt x="181726" y="46989"/>
                                </a:lnTo>
                                <a:lnTo>
                                  <a:pt x="169192" y="44830"/>
                                </a:lnTo>
                                <a:close/>
                              </a:path>
                              <a:path w="290195" h="85725">
                                <a:moveTo>
                                  <a:pt x="162996" y="8381"/>
                                </a:moveTo>
                                <a:lnTo>
                                  <a:pt x="145176" y="8381"/>
                                </a:lnTo>
                                <a:lnTo>
                                  <a:pt x="147817" y="9271"/>
                                </a:lnTo>
                                <a:lnTo>
                                  <a:pt x="152059" y="12826"/>
                                </a:lnTo>
                                <a:lnTo>
                                  <a:pt x="153008" y="14858"/>
                                </a:lnTo>
                                <a:lnTo>
                                  <a:pt x="153126" y="20193"/>
                                </a:lnTo>
                                <a:lnTo>
                                  <a:pt x="152351" y="22351"/>
                                </a:lnTo>
                                <a:lnTo>
                                  <a:pt x="149278" y="26161"/>
                                </a:lnTo>
                                <a:lnTo>
                                  <a:pt x="145626" y="28575"/>
                                </a:lnTo>
                                <a:lnTo>
                                  <a:pt x="140667" y="30987"/>
                                </a:lnTo>
                                <a:lnTo>
                                  <a:pt x="157649" y="30987"/>
                                </a:lnTo>
                                <a:lnTo>
                                  <a:pt x="160593" y="28575"/>
                                </a:lnTo>
                                <a:lnTo>
                                  <a:pt x="162302" y="26161"/>
                                </a:lnTo>
                                <a:lnTo>
                                  <a:pt x="164170" y="23368"/>
                                </a:lnTo>
                                <a:lnTo>
                                  <a:pt x="164285" y="23195"/>
                                </a:lnTo>
                                <a:lnTo>
                                  <a:pt x="165445" y="17525"/>
                                </a:lnTo>
                                <a:lnTo>
                                  <a:pt x="165445" y="12826"/>
                                </a:lnTo>
                                <a:lnTo>
                                  <a:pt x="163311" y="8635"/>
                                </a:lnTo>
                                <a:lnTo>
                                  <a:pt x="162996" y="8381"/>
                                </a:lnTo>
                                <a:close/>
                              </a:path>
                              <a:path w="290195" h="85725">
                                <a:moveTo>
                                  <a:pt x="255005" y="126"/>
                                </a:moveTo>
                                <a:lnTo>
                                  <a:pt x="247919" y="126"/>
                                </a:lnTo>
                                <a:lnTo>
                                  <a:pt x="240797" y="436"/>
                                </a:lnTo>
                                <a:lnTo>
                                  <a:pt x="204752" y="20447"/>
                                </a:lnTo>
                                <a:lnTo>
                                  <a:pt x="198757" y="34798"/>
                                </a:lnTo>
                                <a:lnTo>
                                  <a:pt x="198861" y="51180"/>
                                </a:lnTo>
                                <a:lnTo>
                                  <a:pt x="200764" y="58165"/>
                                </a:lnTo>
                                <a:lnTo>
                                  <a:pt x="208803" y="71120"/>
                                </a:lnTo>
                                <a:lnTo>
                                  <a:pt x="214899" y="76200"/>
                                </a:lnTo>
                                <a:lnTo>
                                  <a:pt x="215039" y="76200"/>
                                </a:lnTo>
                                <a:lnTo>
                                  <a:pt x="222633" y="79501"/>
                                </a:lnTo>
                                <a:lnTo>
                                  <a:pt x="228705" y="81762"/>
                                </a:lnTo>
                                <a:lnTo>
                                  <a:pt x="235111" y="83391"/>
                                </a:lnTo>
                                <a:lnTo>
                                  <a:pt x="241850" y="84377"/>
                                </a:lnTo>
                                <a:lnTo>
                                  <a:pt x="248922" y="84708"/>
                                </a:lnTo>
                                <a:lnTo>
                                  <a:pt x="256060" y="84708"/>
                                </a:lnTo>
                                <a:lnTo>
                                  <a:pt x="263032" y="83693"/>
                                </a:lnTo>
                                <a:lnTo>
                                  <a:pt x="276197" y="79501"/>
                                </a:lnTo>
                                <a:lnTo>
                                  <a:pt x="276332" y="79501"/>
                                </a:lnTo>
                                <a:lnTo>
                                  <a:pt x="283187" y="76200"/>
                                </a:lnTo>
                                <a:lnTo>
                                  <a:pt x="285066" y="74929"/>
                                </a:lnTo>
                                <a:lnTo>
                                  <a:pt x="241709" y="74929"/>
                                </a:lnTo>
                                <a:lnTo>
                                  <a:pt x="235587" y="73786"/>
                                </a:lnTo>
                                <a:lnTo>
                                  <a:pt x="212143" y="49402"/>
                                </a:lnTo>
                                <a:lnTo>
                                  <a:pt x="212143" y="36195"/>
                                </a:lnTo>
                                <a:lnTo>
                                  <a:pt x="232577" y="11683"/>
                                </a:lnTo>
                                <a:lnTo>
                                  <a:pt x="236908" y="10159"/>
                                </a:lnTo>
                                <a:lnTo>
                                  <a:pt x="242039" y="9398"/>
                                </a:lnTo>
                                <a:lnTo>
                                  <a:pt x="279159" y="9398"/>
                                </a:lnTo>
                                <a:lnTo>
                                  <a:pt x="277408" y="7620"/>
                                </a:lnTo>
                                <a:lnTo>
                                  <a:pt x="272900" y="4825"/>
                                </a:lnTo>
                                <a:lnTo>
                                  <a:pt x="261432" y="1015"/>
                                </a:lnTo>
                                <a:lnTo>
                                  <a:pt x="255005" y="126"/>
                                </a:lnTo>
                                <a:close/>
                              </a:path>
                              <a:path w="290195" h="85725">
                                <a:moveTo>
                                  <a:pt x="289575" y="41655"/>
                                </a:moveTo>
                                <a:lnTo>
                                  <a:pt x="247982" y="41655"/>
                                </a:lnTo>
                                <a:lnTo>
                                  <a:pt x="247982" y="51180"/>
                                </a:lnTo>
                                <a:lnTo>
                                  <a:pt x="276849" y="51180"/>
                                </a:lnTo>
                                <a:lnTo>
                                  <a:pt x="276849" y="66421"/>
                                </a:lnTo>
                                <a:lnTo>
                                  <a:pt x="274081" y="68452"/>
                                </a:lnTo>
                                <a:lnTo>
                                  <a:pt x="270017" y="70484"/>
                                </a:lnTo>
                                <a:lnTo>
                                  <a:pt x="259298" y="74040"/>
                                </a:lnTo>
                                <a:lnTo>
                                  <a:pt x="253812" y="74929"/>
                                </a:lnTo>
                                <a:lnTo>
                                  <a:pt x="285066" y="74929"/>
                                </a:lnTo>
                                <a:lnTo>
                                  <a:pt x="289575" y="71881"/>
                                </a:lnTo>
                                <a:lnTo>
                                  <a:pt x="289575" y="41655"/>
                                </a:lnTo>
                                <a:close/>
                              </a:path>
                              <a:path w="290195" h="85725">
                                <a:moveTo>
                                  <a:pt x="279159" y="9398"/>
                                </a:moveTo>
                                <a:lnTo>
                                  <a:pt x="252935" y="9398"/>
                                </a:lnTo>
                                <a:lnTo>
                                  <a:pt x="258346" y="10159"/>
                                </a:lnTo>
                                <a:lnTo>
                                  <a:pt x="257783" y="10159"/>
                                </a:lnTo>
                                <a:lnTo>
                                  <a:pt x="261877" y="11683"/>
                                </a:lnTo>
                                <a:lnTo>
                                  <a:pt x="265941" y="13080"/>
                                </a:lnTo>
                                <a:lnTo>
                                  <a:pt x="265780" y="13080"/>
                                </a:lnTo>
                                <a:lnTo>
                                  <a:pt x="268696" y="14858"/>
                                </a:lnTo>
                                <a:lnTo>
                                  <a:pt x="270880" y="17272"/>
                                </a:lnTo>
                                <a:lnTo>
                                  <a:pt x="273078" y="19557"/>
                                </a:lnTo>
                                <a:lnTo>
                                  <a:pt x="274906" y="22859"/>
                                </a:lnTo>
                                <a:lnTo>
                                  <a:pt x="276380" y="27050"/>
                                </a:lnTo>
                                <a:lnTo>
                                  <a:pt x="288102" y="24383"/>
                                </a:lnTo>
                                <a:lnTo>
                                  <a:pt x="286400" y="18923"/>
                                </a:lnTo>
                                <a:lnTo>
                                  <a:pt x="283923" y="14350"/>
                                </a:lnTo>
                                <a:lnTo>
                                  <a:pt x="280659" y="10922"/>
                                </a:lnTo>
                                <a:lnTo>
                                  <a:pt x="279159" y="9398"/>
                                </a:lnTo>
                                <a:close/>
                              </a:path>
                            </a:pathLst>
                          </a:custGeom>
                          <a:solidFill>
                            <a:srgbClr val="000000"/>
                          </a:solidFill>
                        </wps:spPr>
                        <wps:bodyPr wrap="square" lIns="0" tIns="0" rIns="0" bIns="0" rtlCol="0">
                          <a:prstTxWarp prst="textNoShape">
                            <a:avLst/>
                          </a:prstTxWarp>
                          <a:noAutofit/>
                        </wps:bodyPr>
                      </wps:wsp>
                      <pic:pic>
                        <pic:nvPicPr>
                          <pic:cNvPr id="59" name="Image 59"/>
                          <pic:cNvPicPr/>
                        </pic:nvPicPr>
                        <pic:blipFill>
                          <a:blip r:embed="rId32" cstate="print"/>
                          <a:stretch>
                            <a:fillRect/>
                          </a:stretch>
                        </pic:blipFill>
                        <pic:spPr>
                          <a:xfrm>
                            <a:off x="446023" y="1991360"/>
                            <a:ext cx="993139" cy="107187"/>
                          </a:xfrm>
                          <a:prstGeom prst="rect">
                            <a:avLst/>
                          </a:prstGeom>
                        </pic:spPr>
                      </pic:pic>
                      <wps:wsp>
                        <wps:cNvPr id="60" name="Textbox 60"/>
                        <wps:cNvSpPr txBox="1"/>
                        <wps:spPr>
                          <a:xfrm>
                            <a:off x="257683" y="2952623"/>
                            <a:ext cx="2332990" cy="1108075"/>
                          </a:xfrm>
                          <a:prstGeom prst="rect">
                            <a:avLst/>
                          </a:prstGeom>
                          <a:ln w="9525">
                            <a:solidFill>
                              <a:srgbClr val="000000"/>
                            </a:solidFill>
                            <a:prstDash val="solid"/>
                          </a:ln>
                        </wps:spPr>
                        <wps:txbx>
                          <w:txbxContent>
                            <w:p>
                              <w:pPr>
                                <w:spacing w:line="276" w:lineRule="auto" w:before="66"/>
                                <w:ind w:left="144" w:right="210" w:firstLine="0"/>
                                <w:jc w:val="left"/>
                                <w:rPr>
                                  <w:sz w:val="24"/>
                                </w:rPr>
                              </w:pPr>
                              <w:r>
                                <w:rPr>
                                  <w:sz w:val="24"/>
                                </w:rPr>
                                <w:t>Step project 3: Implement a pilot to study opportunities, challenges,and</w:t>
                              </w:r>
                              <w:r>
                                <w:rPr>
                                  <w:spacing w:val="-15"/>
                                  <w:sz w:val="24"/>
                                </w:rPr>
                                <w:t> </w:t>
                              </w:r>
                              <w:r>
                                <w:rPr>
                                  <w:sz w:val="24"/>
                                </w:rPr>
                                <w:t>tools/infrastructure requirements applications for </w:t>
                              </w:r>
                              <w:r>
                                <w:rPr>
                                  <w:spacing w:val="-2"/>
                                  <w:sz w:val="24"/>
                                </w:rPr>
                                <w:t>selected</w:t>
                              </w:r>
                            </w:p>
                          </w:txbxContent>
                        </wps:txbx>
                        <wps:bodyPr wrap="square" lIns="0" tIns="0" rIns="0" bIns="0" rtlCol="0">
                          <a:noAutofit/>
                        </wps:bodyPr>
                      </wps:wsp>
                      <wps:wsp>
                        <wps:cNvPr id="61" name="Textbox 61"/>
                        <wps:cNvSpPr txBox="1"/>
                        <wps:spPr>
                          <a:xfrm>
                            <a:off x="4255008" y="340868"/>
                            <a:ext cx="2167890" cy="1073150"/>
                          </a:xfrm>
                          <a:prstGeom prst="rect">
                            <a:avLst/>
                          </a:prstGeom>
                          <a:ln w="6097">
                            <a:solidFill>
                              <a:srgbClr val="000000"/>
                            </a:solidFill>
                            <a:prstDash val="solid"/>
                          </a:ln>
                        </wps:spPr>
                        <wps:txbx>
                          <w:txbxContent>
                            <w:p>
                              <w:pPr>
                                <w:spacing w:line="240" w:lineRule="auto" w:before="60"/>
                                <w:rPr>
                                  <w:sz w:val="20"/>
                                </w:rPr>
                              </w:pPr>
                            </w:p>
                            <w:p>
                              <w:pPr>
                                <w:spacing w:line="280" w:lineRule="auto" w:before="0"/>
                                <w:ind w:left="107" w:right="44" w:firstLine="0"/>
                                <w:jc w:val="both"/>
                                <w:rPr>
                                  <w:sz w:val="20"/>
                                </w:rPr>
                              </w:pPr>
                              <w:r>
                                <w:rPr>
                                  <w:sz w:val="20"/>
                                </w:rPr>
                                <w:t>Step</w:t>
                              </w:r>
                              <w:r>
                                <w:rPr>
                                  <w:spacing w:val="-13"/>
                                  <w:sz w:val="20"/>
                                </w:rPr>
                                <w:t> </w:t>
                              </w:r>
                              <w:r>
                                <w:rPr>
                                  <w:sz w:val="20"/>
                                </w:rPr>
                                <w:t>1:</w:t>
                              </w:r>
                              <w:r>
                                <w:rPr>
                                  <w:spacing w:val="-12"/>
                                  <w:sz w:val="20"/>
                                </w:rPr>
                                <w:t> </w:t>
                              </w:r>
                              <w:r>
                                <w:rPr>
                                  <w:sz w:val="20"/>
                                </w:rPr>
                                <w:t>Assess</w:t>
                              </w:r>
                              <w:r>
                                <w:rPr>
                                  <w:spacing w:val="-13"/>
                                  <w:sz w:val="20"/>
                                </w:rPr>
                                <w:t> </w:t>
                              </w:r>
                              <w:r>
                                <w:rPr>
                                  <w:sz w:val="20"/>
                                </w:rPr>
                                <w:t>the</w:t>
                              </w:r>
                              <w:r>
                                <w:rPr>
                                  <w:spacing w:val="-12"/>
                                  <w:sz w:val="20"/>
                                </w:rPr>
                                <w:t> </w:t>
                              </w:r>
                              <w:r>
                                <w:rPr>
                                  <w:sz w:val="20"/>
                                </w:rPr>
                                <w:t>possible</w:t>
                              </w:r>
                              <w:r>
                                <w:rPr>
                                  <w:spacing w:val="-13"/>
                                  <w:sz w:val="20"/>
                                </w:rPr>
                                <w:t> </w:t>
                              </w:r>
                              <w:r>
                                <w:rPr>
                                  <w:sz w:val="20"/>
                                </w:rPr>
                                <w:t>appli¬cations of</w:t>
                              </w:r>
                              <w:r>
                                <w:rPr>
                                  <w:spacing w:val="-5"/>
                                  <w:sz w:val="20"/>
                                </w:rPr>
                                <w:t> </w:t>
                              </w:r>
                              <w:r>
                                <w:rPr>
                                  <w:sz w:val="20"/>
                                </w:rPr>
                                <w:t>IoT in</w:t>
                              </w:r>
                              <w:r>
                                <w:rPr>
                                  <w:spacing w:val="-5"/>
                                  <w:sz w:val="20"/>
                                </w:rPr>
                                <w:t> </w:t>
                              </w:r>
                              <w:r>
                                <w:rPr>
                                  <w:sz w:val="20"/>
                                </w:rPr>
                                <w:t>the</w:t>
                              </w:r>
                              <w:r>
                                <w:rPr>
                                  <w:spacing w:val="-1"/>
                                  <w:sz w:val="20"/>
                                </w:rPr>
                                <w:t> </w:t>
                              </w:r>
                              <w:r>
                                <w:rPr>
                                  <w:sz w:val="20"/>
                                </w:rPr>
                                <w:t>O&amp;G</w:t>
                              </w:r>
                              <w:r>
                                <w:rPr>
                                  <w:spacing w:val="-1"/>
                                  <w:sz w:val="20"/>
                                </w:rPr>
                                <w:t> </w:t>
                              </w:r>
                              <w:r>
                                <w:rPr>
                                  <w:sz w:val="20"/>
                                </w:rPr>
                                <w:t>indus¬try</w:t>
                              </w:r>
                              <w:r>
                                <w:rPr>
                                  <w:spacing w:val="-1"/>
                                  <w:sz w:val="20"/>
                                </w:rPr>
                                <w:t> </w:t>
                              </w:r>
                              <w:r>
                                <w:rPr>
                                  <w:sz w:val="20"/>
                                </w:rPr>
                                <w:t>along with the benefits and chal¬lenges.</w:t>
                              </w:r>
                            </w:p>
                          </w:txbxContent>
                        </wps:txbx>
                        <wps:bodyPr wrap="square" lIns="0" tIns="0" rIns="0" bIns="0" rtlCol="0">
                          <a:noAutofit/>
                        </wps:bodyPr>
                      </wps:wsp>
                      <wps:wsp>
                        <wps:cNvPr id="62" name="Textbox 62"/>
                        <wps:cNvSpPr txBox="1"/>
                        <wps:spPr>
                          <a:xfrm>
                            <a:off x="257683" y="3047"/>
                            <a:ext cx="1965325" cy="1061085"/>
                          </a:xfrm>
                          <a:prstGeom prst="rect">
                            <a:avLst/>
                          </a:prstGeom>
                          <a:ln w="6096">
                            <a:solidFill>
                              <a:srgbClr val="000000"/>
                            </a:solidFill>
                            <a:prstDash val="solid"/>
                          </a:ln>
                        </wps:spPr>
                        <wps:txbx>
                          <w:txbxContent>
                            <w:p>
                              <w:pPr>
                                <w:spacing w:line="252" w:lineRule="auto" w:before="52"/>
                                <w:ind w:left="103" w:right="145" w:firstLine="0"/>
                                <w:jc w:val="both"/>
                                <w:rPr>
                                  <w:sz w:val="20"/>
                                </w:rPr>
                              </w:pPr>
                              <w:r>
                                <w:rPr>
                                  <w:sz w:val="20"/>
                                </w:rPr>
                                <w:t>Step 5: Monitor the system to identify the potential maintenance requirements, to</w:t>
                              </w:r>
                              <w:r>
                                <w:rPr>
                                  <w:spacing w:val="-1"/>
                                  <w:sz w:val="20"/>
                                </w:rPr>
                                <w:t> </w:t>
                              </w:r>
                              <w:r>
                                <w:rPr>
                                  <w:sz w:val="20"/>
                                </w:rPr>
                                <w:t>evaluate the value created through IoT deployment.</w:t>
                              </w:r>
                            </w:p>
                          </w:txbxContent>
                        </wps:txbx>
                        <wps:bodyPr wrap="square" lIns="0" tIns="0" rIns="0" bIns="0" rtlCol="0">
                          <a:noAutofit/>
                        </wps:bodyPr>
                      </wps:wsp>
                    </wpg:wgp>
                  </a:graphicData>
                </a:graphic>
              </wp:anchor>
            </w:drawing>
          </mc:Choice>
          <mc:Fallback>
            <w:pict>
              <v:group style="position:absolute;margin-left:67.660004pt;margin-top:-353.209534pt;width:506pt;height:320.150pt;mso-position-horizontal-relative:page;mso-position-vertical-relative:paragraph;z-index:15729664" id="docshapegroup13" coordorigin="1353,-7064" coordsize="10120,6403">
                <v:shape style="position:absolute;left:4973;top:-6274;width:3077;height:3235" id="docshape14" coordorigin="4973,-6273" coordsize="3077,3235" path="m8050,-4655l6874,-6273,4973,-5655,4973,-3656,6874,-3038,8050,-4655e" filled="false" stroked="true" strokeweight=".3985pt" strokecolor="#000000">
                  <v:path arrowok="t"/>
                  <v:stroke dashstyle="solid"/>
                </v:shape>
                <v:shape style="position:absolute;left:5432;top:-5735;width:2052;height:2157" id="docshape15" coordorigin="5432,-5734" coordsize="2052,2157" path="m6700,-5734l5432,-5322,5432,-3989,6700,-3577,7484,-4655,6700,-5734xe" filled="true" fillcolor="#7c7c7c" stroked="false">
                  <v:path arrowok="t"/>
                  <v:fill type="solid"/>
                </v:shape>
                <v:shape style="position:absolute;left:5432;top:-5735;width:2052;height:2157" id="docshape16" coordorigin="5432,-5734" coordsize="2052,2157" path="m7484,-4655l6700,-5734,5432,-5322,5432,-3989,6700,-3577,7484,-4655e" filled="false" stroked="true" strokeweight=".3985pt" strokecolor="#7c7c7c">
                  <v:path arrowok="t"/>
                  <v:stroke dashstyle="solid"/>
                </v:shape>
                <v:shape style="position:absolute;left:6463;top:-6018;width:467;height:169" id="docshape17" coordorigin="6463,-6017" coordsize="467,169" path="m6463,-5904l6803,-6017,6930,-5848e" filled="false" stroked="true" strokeweight=".3985pt" strokecolor="#000000">
                  <v:path arrowok="t"/>
                  <v:stroke dashstyle="solid"/>
                </v:shape>
                <v:shape style="position:absolute;left:6901;top:-5873;width:72;height:82" id="docshape18" coordorigin="6901,-5872" coordsize="72,82" path="m6949,-5872l6901,-5836,6921,-5827,6941,-5815,6959,-5802,6973,-5790,6966,-5807,6959,-5828,6953,-5851,6949,-5872xe" filled="true" fillcolor="#000000" stroked="false">
                  <v:path arrowok="t"/>
                  <v:fill type="solid"/>
                </v:shape>
                <v:shape style="position:absolute;left:7457;top:-4838;width:310;height:616" id="docshape19" coordorigin="7457,-4837" coordsize="310,616" path="m7625,-4837l7767,-4655,7457,-4221e" filled="false" stroked="true" strokeweight=".3985pt" strokecolor="#000000">
                  <v:path arrowok="t"/>
                  <v:stroke dashstyle="solid"/>
                </v:shape>
                <v:shape style="position:absolute;left:7415;top:-4246;width:70;height:83" id="docshape20" coordorigin="7415,-4245" coordsize="70,83" path="m7437,-4245l7433,-4223,7428,-4200,7421,-4179,7415,-4162,7429,-4174,7446,-4187,7466,-4200,7485,-4210,7437,-4245xe" filled="true" fillcolor="#000000" stroked="false">
                  <v:path arrowok="t"/>
                  <v:fill type="solid"/>
                </v:shape>
                <v:shape style="position:absolute;left:6361;top:-3591;width:641;height:284" id="docshape21" coordorigin="6361,-3590" coordsize="641,284" path="m7002,-3590l6781,-3306,6361,-3443e" filled="false" stroked="true" strokeweight=".3985pt" strokecolor="#000000">
                  <v:path arrowok="t"/>
                  <v:stroke dashstyle="solid"/>
                </v:shape>
                <v:shape style="position:absolute;left:6293;top:-3470;width:85;height:57" id="docshape22" coordorigin="6293,-3469" coordsize="85,57" path="m6378,-3469l6356,-3465,6334,-3463,6312,-3463,6293,-3465,6309,-3455,6327,-3442,6344,-3427,6360,-3412,6378,-3469xe" filled="true" fillcolor="#000000" stroked="false">
                  <v:path arrowok="t"/>
                  <v:fill type="solid"/>
                </v:shape>
                <v:shape style="position:absolute;left:5215;top:-4018;width:510;height:382" id="docshape23" coordorigin="5215,-4017" coordsize="510,382" path="m5725,-3635l5215,-3805,5215,-4017e" filled="false" stroked="true" strokeweight=".3985pt" strokecolor="#000000">
                  <v:path arrowok="t"/>
                  <v:stroke dashstyle="solid"/>
                </v:shape>
                <v:shape style="position:absolute;left:5185;top:-4090;width:60;height:79" id="docshape24" coordorigin="5185,-4089" coordsize="60,79" path="m5215,-4089l5210,-4071,5204,-4051,5195,-4029,5185,-4010,5245,-4010,5235,-4029,5226,-4051,5219,-4071,5215,-4089xe" filled="true" fillcolor="#000000" stroked="false">
                  <v:path arrowok="t"/>
                  <v:fill type="solid"/>
                </v:shape>
                <v:shape style="position:absolute;left:5211;top:-5641;width:401;height:365" type="#_x0000_t75" id="docshape25" stroked="false">
                  <v:imagedata r:id="rId13" o:title=""/>
                </v:shape>
                <v:shape style="position:absolute;left:7422;top:-5511;width:122;height:122" type="#_x0000_t75" id="docshape26" stroked="false">
                  <v:imagedata r:id="rId14" o:title=""/>
                </v:shape>
                <v:shape style="position:absolute;left:7366;top:-3867;width:122;height:122" type="#_x0000_t75" id="docshape27" stroked="false">
                  <v:imagedata r:id="rId14" o:title=""/>
                </v:shape>
                <v:shape style="position:absolute;left:5835;top:-3414;width:122;height:122" type="#_x0000_t75" id="docshape28" stroked="false">
                  <v:imagedata r:id="rId14" o:title=""/>
                </v:shape>
                <v:shape style="position:absolute;left:4917;top:-4718;width:122;height:122" type="#_x0000_t75" id="docshape29" stroked="false">
                  <v:imagedata r:id="rId14" o:title=""/>
                </v:shape>
                <v:shape style="position:absolute;left:5886;top:-6039;width:122;height:122" type="#_x0000_t75" id="docshape30" stroked="false">
                  <v:imagedata r:id="rId14" o:title=""/>
                </v:shape>
                <v:shape style="position:absolute;left:4592;top:-6528;width:3430;height:3798" id="docshape31" coordorigin="4592,-6527" coordsize="3430,3798" path="m7540,-5507l7710,-5904,8022,-5904m7484,-3749l7710,-3352,8022,-3352m4592,-4656l4907,-4656m5933,-6048l5839,-6527,5386,-6527m5883,-3282l5783,-2729,5329,-2729e" filled="false" stroked="true" strokeweight=".3985pt" strokecolor="#000000">
                  <v:path arrowok="t"/>
                  <v:stroke dashstyle="dot"/>
                </v:shape>
                <v:rect style="position:absolute;left:6291;top:-4683;width:2;height:2" id="docshape32" filled="true" fillcolor="#ffffff" stroked="false">
                  <v:fill type="solid"/>
                </v:rect>
                <v:shape style="position:absolute;left:8053;top:-3868;width:2901;height:3132" id="docshape33" coordorigin="8053,-3867" coordsize="2901,3132" path="m10945,-3866l8053,-3866,8053,-3858,8053,-744,8053,-736,10945,-736,10945,-744,8061,-744,8061,-3858,10945,-3858,10945,-3866xm10954,-3867l10946,-3867,10946,-736,10954,-736,10954,-3867xe" filled="true" fillcolor="#000000" stroked="false">
                  <v:path arrowok="t"/>
                  <v:fill type="solid"/>
                </v:shape>
                <v:rect style="position:absolute;left:1358;top:-5059;width:3349;height:2333" id="docshape34" filled="false" stroked="true" strokeweight=".48pt" strokecolor="#000000">
                  <v:stroke dashstyle="solid"/>
                </v:rect>
                <v:shape style="position:absolute;left:8168;top:-3703;width:379;height:167" type="#_x0000_t75" id="docshape35" stroked="false">
                  <v:imagedata r:id="rId15" o:title=""/>
                </v:shape>
                <v:shape style="position:absolute;left:8953;top:-3701;width:136;height:130" type="#_x0000_t75" id="docshape36" stroked="false">
                  <v:imagedata r:id="rId16" o:title=""/>
                </v:shape>
                <v:shape style="position:absolute;left:9556;top:-3701;width:602;height:169" id="docshape37" coordorigin="9556,-3700" coordsize="602,169" path="m9575,-3698l9556,-3698,9556,-3569,9575,-3569,9575,-3698xm9647,-3665l9632,-3665,9624,-3663,9611,-3655,9608,-3652,9606,-3649,9602,-3641,9599,-3634,9597,-3625,9597,-3606,9599,-3598,9607,-3583,9612,-3577,9619,-3573,9626,-3569,9633,-3567,9654,-3567,9664,-3572,9669,-3580,9635,-3580,9629,-3583,9623,-3589,9618,-3595,9615,-3604,9615,-3628,9617,-3637,9618,-3637,9623,-3643,9628,-3649,9634,-3652,9686,-3652,9686,-3652,9669,-3652,9666,-3656,9662,-3659,9657,-3661,9652,-3663,9647,-3665xm9686,-3581l9670,-3581,9670,-3569,9686,-3569,9686,-3581xm9686,-3652l9650,-3652,9657,-3649,9668,-3637,9670,-3627,9670,-3603,9668,-3595,9668,-3594,9662,-3589,9657,-3583,9651,-3580,9669,-3580,9670,-3581,9686,-3581,9686,-3652xm9686,-3698l9669,-3698,9669,-3652,9686,-3652,9686,-3698xm9767,-3665l9739,-3665,9728,-3660,9719,-3652,9710,-3643,9706,-3631,9706,-3600,9710,-3588,9719,-3580,9728,-3571,9740,-3567,9766,-3567,9776,-3570,9784,-3575,9791,-3580,9747,-3580,9739,-3583,9733,-3588,9727,-3594,9724,-3602,9724,-3612,9800,-3612,9800,-3625,9725,-3625,9725,-3631,9725,-3633,9728,-3639,9734,-3644,9739,-3649,9746,-3652,9788,-3652,9779,-3660,9767,-3665xm9782,-3599l9779,-3593,9776,-3588,9775,-3588,9771,-3585,9766,-3582,9760,-3580,9791,-3580,9797,-3588,9800,-3597,9782,-3599xm9788,-3652l9763,-3652,9770,-3649,9775,-3643,9779,-3639,9781,-3633,9781,-3633,9782,-3625,9800,-3625,9800,-3631,9796,-3643,9796,-3643,9796,-3643,9788,-3652xm9835,-3663l9819,-3663,9819,-3569,9837,-3569,9837,-3632,9840,-3640,9845,-3645,9850,-3649,9852,-3649,9835,-3649,9835,-3663xm9899,-3651l9869,-3651,9873,-3650,9876,-3648,9880,-3646,9882,-3644,9885,-3637,9885,-3632,9885,-3569,9903,-3569,9903,-3639,9902,-3642,9901,-3646,9899,-3650,9899,-3650,9899,-3651xm9874,-3665l9854,-3665,9843,-3660,9835,-3649,9852,-3649,9857,-3651,9899,-3651,9894,-3657,9890,-3660,9880,-3664,9874,-3665xm9946,-3650l9928,-3650,9928,-3586,9929,-3581,9932,-3575,9934,-3573,9938,-3571,9941,-3569,9946,-3568,9956,-3568,9961,-3568,9966,-3569,9963,-3583,9951,-3583,9949,-3584,9948,-3585,9947,-3586,9946,-3587,9946,-3588,9946,-3591,9946,-3650xm9966,-3584l9963,-3584,9963,-3583,9960,-3583,9966,-3584xm9963,-3663l9915,-3663,9915,-3650,9963,-3650,9963,-3663xm9946,-3695l9928,-3686,9928,-3663,9946,-3663,9946,-3695xm9998,-3698l9980,-3698,9980,-3680,9998,-3680,9998,-3698xm9998,-3663l9980,-3663,9980,-3569,9998,-3569,9998,-3663xm10071,-3548l10073,-3533,10077,-3532,10081,-3531,10090,-3531,10095,-3533,10103,-3537,10106,-3541,10109,-3547,10078,-3547,10075,-3547,10071,-3548xm10083,-3663l10064,-3663,10103,-3569,10102,-3567,10102,-3566,10101,-3565,10099,-3559,10097,-3555,10096,-3553,10095,-3551,10093,-3550,10088,-3547,10085,-3547,10109,-3547,10112,-3550,10115,-3557,10127,-3587,10112,-3587,10109,-3594,10107,-3601,10104,-3608,10083,-3663xm10043,-3650l10025,-3650,10025,-3569,10043,-3569,10043,-3650xm10158,-3663l10141,-3663,10116,-3602,10116,-3601,10114,-3594,10112,-3587,10127,-3587,10158,-3663xm10063,-3663l10010,-3663,10010,-3650,10063,-3650,10063,-3663xm10059,-3700l10046,-3700,10040,-3699,10036,-3696,10032,-3694,10029,-3691,10027,-3686,10026,-3683,10025,-3679,10025,-3663,10043,-3663,10043,-3677,10044,-3681,10046,-3683,10048,-3685,10052,-3686,10067,-3686,10070,-3699,10064,-3700,10059,-3700xm10067,-3686l10060,-3686,10064,-3685,10067,-3685,10067,-3686xe" filled="true" fillcolor="#000000" stroked="false">
                  <v:path arrowok="t"/>
                  <v:fill type="solid"/>
                </v:shape>
                <v:shape style="position:absolute;left:8167;top:-3391;width:1006;height:165" type="#_x0000_t75" id="docshape38" stroked="false">
                  <v:imagedata r:id="rId17" o:title=""/>
                </v:shape>
                <v:shape style="position:absolute;left:10633;top:-3490;width:144;height:130" type="#_x0000_t75" id="docshape39" stroked="false">
                  <v:imagedata r:id="rId18" o:title=""/>
                </v:shape>
                <v:shape style="position:absolute;left:8173;top:-3079;width:2619;height:167" type="#_x0000_t75" id="docshape40" stroked="false">
                  <v:imagedata r:id="rId19" o:title=""/>
                </v:shape>
                <v:shape style="position:absolute;left:8167;top:-2757;width:2632;height:169" type="#_x0000_t75" id="docshape41" stroked="false">
                  <v:imagedata r:id="rId20" o:title=""/>
                </v:shape>
                <v:shape style="position:absolute;left:8166;top:-2433;width:2640;height:167" type="#_x0000_t75" id="docshape42" stroked="false">
                  <v:imagedata r:id="rId21" o:title=""/>
                </v:shape>
                <v:shape style="position:absolute;left:8173;top:-2107;width:2631;height:165" type="#_x0000_t75" id="docshape43" stroked="false">
                  <v:imagedata r:id="rId22" o:title=""/>
                </v:shape>
                <v:shape style="position:absolute;left:8163;top:-1780;width:155;height:129" type="#_x0000_t75" id="docshape44" stroked="false">
                  <v:imagedata r:id="rId23" o:title=""/>
                </v:shape>
                <v:shape style="position:absolute;left:8414;top:-1783;width:573;height:167" id="docshape45" coordorigin="8414,-1783" coordsize="573,167" path="m8464,-1749l8449,-1749,8441,-1747,8428,-1739,8425,-1736,8423,-1733,8419,-1726,8416,-1718,8414,-1710,8414,-1691,8416,-1683,8423,-1668,8429,-1662,8436,-1658,8442,-1654,8450,-1652,8471,-1652,8480,-1657,8486,-1665,8452,-1665,8446,-1668,8440,-1674,8435,-1680,8432,-1689,8432,-1713,8434,-1721,8434,-1722,8440,-1728,8445,-1733,8451,-1736,8486,-1736,8483,-1740,8479,-1744,8474,-1746,8469,-1748,8464,-1749xm8503,-1666l8487,-1666,8487,-1654,8503,-1654,8503,-1666xm8503,-1783l8486,-1783,8486,-1736,8467,-1736,8474,-1733,8484,-1721,8487,-1712,8487,-1688,8485,-1680,8484,-1679,8479,-1673,8474,-1668,8467,-1665,8486,-1665,8487,-1666,8503,-1666,8503,-1783xm8587,-1749l8559,-1749,8547,-1745,8538,-1736,8529,-1728,8525,-1716,8525,-1685,8529,-1673,8538,-1665,8547,-1656,8559,-1652,8586,-1652,8595,-1655,8603,-1660,8610,-1665,8566,-1665,8558,-1668,8552,-1673,8547,-1679,8543,-1686,8543,-1697,8619,-1697,8620,-1710,8544,-1710,8544,-1716,8544,-1718,8547,-1724,8553,-1729,8558,-1734,8565,-1736,8607,-1736,8598,-1745,8587,-1749xm8601,-1684l8598,-1677,8595,-1673,8595,-1672,8590,-1669,8586,-1666,8580,-1665,8610,-1665,8611,-1665,8616,-1672,8619,-1682,8601,-1684xm8607,-1736l8582,-1736,8589,-1733,8595,-1727,8598,-1723,8600,-1718,8600,-1717,8601,-1710,8620,-1710,8620,-1716,8615,-1727,8615,-1728,8615,-1728,8607,-1736xm8657,-1747l8641,-1747,8641,-1618,8658,-1618,8658,-1664,8717,-1664,8718,-1665,8677,-1665,8670,-1668,8665,-1674,8659,-1679,8657,-1688,8657,-1712,8660,-1721,8665,-1728,8671,-1734,8674,-1735,8657,-1735,8657,-1747xm8717,-1664l8658,-1664,8661,-1660,8665,-1657,8674,-1653,8680,-1652,8693,-1652,8701,-1654,8708,-1658,8715,-1662,8717,-1664xm8718,-1737l8693,-1737,8699,-1734,8704,-1728,8710,-1722,8712,-1713,8712,-1689,8710,-1680,8704,-1674,8699,-1668,8692,-1665,8718,-1665,8721,-1668,8724,-1674,8728,-1683,8730,-1692,8730,-1710,8728,-1718,8725,-1726,8722,-1733,8718,-1737xm8695,-1749l8680,-1749,8674,-1748,8670,-1746,8665,-1744,8661,-1740,8657,-1735,8674,-1735,8678,-1737,8718,-1737,8717,-1739,8710,-1743,8703,-1747,8695,-1749xm8766,-1783l8749,-1783,8749,-1654,8766,-1654,8766,-1783xm8850,-1749l8824,-1749,8813,-1746,8804,-1739,8797,-1732,8792,-1723,8790,-1717,8789,-1713,8788,-1701,8788,-1685,8793,-1673,8801,-1664,8810,-1656,8822,-1652,8845,-1652,8854,-1654,8861,-1658,8869,-1661,8872,-1665,8828,-1665,8820,-1668,8815,-1674,8809,-1680,8806,-1689,8806,-1713,8809,-1721,8811,-1723,8820,-1733,8828,-1736,8871,-1736,8862,-1745,8850,-1749xm8871,-1736l8845,-1736,8852,-1733,8864,-1721,8865,-1717,8866,-1713,8866,-1689,8864,-1680,8858,-1674,8852,-1668,8845,-1665,8872,-1665,8874,-1667,8878,-1674,8882,-1681,8884,-1690,8884,-1717,8880,-1728,8871,-1736xm8900,-1633l8902,-1618,8906,-1617,8910,-1616,8919,-1616,8923,-1617,8931,-1622,8935,-1626,8938,-1632,8907,-1632,8904,-1632,8900,-1633xm8912,-1747l8893,-1747,8932,-1654,8931,-1652,8931,-1651,8930,-1650,8928,-1644,8926,-1640,8925,-1638,8923,-1636,8922,-1634,8917,-1632,8914,-1632,8938,-1632,8940,-1635,8944,-1642,8956,-1672,8940,-1672,8938,-1679,8936,-1686,8933,-1693,8912,-1747xm8987,-1747l8969,-1747,8945,-1686,8945,-1686,8942,-1679,8940,-1672,8956,-1672,8987,-1747xe" filled="true" fillcolor="#000000" stroked="false">
                  <v:path arrowok="t"/>
                  <v:fill type="solid"/>
                </v:shape>
                <v:shape style="position:absolute;left:9088;top:-1785;width:1685;height:134" type="#_x0000_t75" id="docshape46" stroked="false">
                  <v:imagedata r:id="rId24" o:title=""/>
                </v:shape>
                <v:shape style="position:absolute;left:8166;top:-1464;width:717;height:131" type="#_x0000_t75" id="docshape47" stroked="false">
                  <v:imagedata r:id="rId25" o:title=""/>
                </v:shape>
                <v:shape style="position:absolute;left:9019;top:-1464;width:1030;height:165" type="#_x0000_t75" id="docshape48" stroked="false">
                  <v:imagedata r:id="rId26" o:title=""/>
                </v:shape>
                <v:shape style="position:absolute;left:10188;top:-1464;width:310;height:131" type="#_x0000_t75" id="docshape49" stroked="false">
                  <v:imagedata r:id="rId27" o:title=""/>
                </v:shape>
                <v:shape style="position:absolute;left:10637;top:-1461;width:150;height:129" type="#_x0000_t75" id="docshape50" stroked="false">
                  <v:imagedata r:id="rId28" o:title=""/>
                </v:shape>
                <v:shape style="position:absolute;left:1476;top:-4891;width:3069;height:167" type="#_x0000_t75" id="docshape51" stroked="false">
                  <v:imagedata r:id="rId29" o:title=""/>
                </v:shape>
                <v:shape style="position:absolute;left:1480;top:-4567;width:3074;height:167" type="#_x0000_t75" id="docshape52" stroked="false">
                  <v:imagedata r:id="rId30" o:title=""/>
                </v:shape>
                <v:shape style="position:absolute;left:1470;top:-4245;width:3084;height:169" type="#_x0000_t75" id="docshape53" stroked="false">
                  <v:imagedata r:id="rId31" o:title=""/>
                </v:shape>
                <v:shape style="position:absolute;left:1476;top:-3929;width:457;height:135" id="docshape54" coordorigin="1477,-3928" coordsize="457,135" path="m1565,-3928l1551,-3928,1535,-3927,1521,-3924,1509,-3918,1498,-3910,1488,-3900,1482,-3889,1478,-3875,1477,-3862,1477,-3848,1480,-3838,1492,-3818,1500,-3810,1512,-3804,1521,-3800,1530,-3797,1540,-3796,1551,-3795,1564,-3795,1577,-3798,1588,-3803,1600,-3808,1602,-3810,1551,-3810,1540,-3810,1530,-3813,1521,-3817,1513,-3823,1503,-3832,1498,-3844,1498,-3862,1499,-3872,1499,-3873,1502,-3885,1507,-3894,1514,-3901,1524,-3910,1537,-3914,1602,-3914,1601,-3914,1578,-3925,1565,-3928xm1602,-3914l1561,-3914,1570,-3912,1587,-3903,1593,-3897,1601,-3881,1603,-3873,1603,-3860,1603,-3850,1600,-3840,1595,-3831,1591,-3826,1588,-3823,1581,-3818,1580,-3817,1571,-3813,1562,-3810,1561,-3810,1551,-3810,1602,-3810,1609,-3816,1615,-3826,1622,-3837,1625,-3848,1625,-3875,1622,-3886,1610,-3906,1602,-3914xm1765,-3812l1737,-3812,1745,-3804,1753,-3798,1761,-3794,1774,-3807,1765,-3812xm1712,-3928l1690,-3928,1681,-3925,1674,-3920,1668,-3915,1667,-3914,1663,-3907,1663,-3896,1664,-3892,1664,-3892,1667,-3887,1669,-3883,1674,-3878,1680,-3871,1668,-3866,1659,-3861,1653,-3854,1647,-3848,1644,-3841,1644,-3824,1647,-3816,1655,-3808,1664,-3799,1677,-3795,1701,-3795,1709,-3796,1717,-3799,1724,-3802,1731,-3807,1733,-3809,1684,-3809,1677,-3812,1667,-3823,1664,-3828,1664,-3838,1666,-3842,1673,-3851,1680,-3856,1690,-3861,1716,-3861,1708,-3869,1721,-3876,1725,-3880,1698,-3880,1688,-3890,1686,-3893,1683,-3897,1683,-3899,1683,-3905,1684,-3908,1688,-3911,1691,-3914,1695,-3915,1734,-3915,1721,-3925,1721,-3925,1712,-3928xm1716,-3861l1690,-3861,1725,-3825,1721,-3820,1717,-3816,1704,-3810,1699,-3809,1733,-3809,1737,-3812,1765,-3812,1756,-3819,1749,-3827,1755,-3834,1758,-3840,1736,-3840,1716,-3861xm1743,-3858l1742,-3851,1739,-3845,1736,-3840,1758,-3840,1760,-3843,1763,-3854,1763,-3854,1743,-3858xm1734,-3915l1706,-3915,1710,-3914,1716,-3908,1718,-3905,1718,-3897,1717,-3893,1712,-3887,1706,-3883,1698,-3880,1725,-3880,1730,-3883,1732,-3887,1735,-3892,1736,-3892,1737,-3901,1737,-3908,1734,-3915,1734,-3915xm1878,-3928l1867,-3928,1856,-3928,1846,-3926,1836,-3924,1827,-3920,1815,-3915,1806,-3907,1799,-3896,1793,-3885,1790,-3874,1790,-3848,1793,-3837,1806,-3816,1815,-3808,1816,-3808,1828,-3803,1837,-3800,1847,-3797,1858,-3796,1869,-3795,1880,-3795,1891,-3797,1912,-3803,1912,-3803,1923,-3808,1926,-3810,1858,-3810,1848,-3812,1830,-3820,1823,-3826,1818,-3833,1813,-3841,1811,-3851,1811,-3871,1813,-3880,1817,-3888,1819,-3892,1822,-3897,1827,-3901,1831,-3905,1836,-3908,1843,-3910,1850,-3912,1858,-3914,1917,-3914,1914,-3916,1907,-3921,1889,-3927,1878,-3928xm1933,-3863l1867,-3863,1867,-3848,1913,-3848,1913,-3824,1909,-3821,1902,-3817,1885,-3812,1877,-3810,1926,-3810,1933,-3815,1933,-3863xm1917,-3914l1875,-3914,1884,-3912,1883,-3912,1889,-3910,1896,-3908,1895,-3908,1900,-3905,1903,-3901,1907,-3898,1910,-3892,1912,-3886,1931,-3890,1928,-3899,1924,-3906,1919,-3911,1917,-3914xe" filled="true" fillcolor="#000000" stroked="false">
                  <v:path arrowok="t"/>
                  <v:fill type="solid"/>
                </v:shape>
                <v:shape style="position:absolute;left:2055;top:-3929;width:1564;height:169" type="#_x0000_t75" id="docshape55" stroked="false">
                  <v:imagedata r:id="rId32" o:title=""/>
                </v:shape>
                <v:shape style="position:absolute;left:1759;top:-2415;width:3674;height:1745" type="#_x0000_t202" id="docshape56" filled="false" stroked="true" strokeweight=".75pt" strokecolor="#000000">
                  <v:textbox inset="0,0,0,0">
                    <w:txbxContent>
                      <w:p>
                        <w:pPr>
                          <w:spacing w:line="276" w:lineRule="auto" w:before="66"/>
                          <w:ind w:left="144" w:right="210" w:firstLine="0"/>
                          <w:jc w:val="left"/>
                          <w:rPr>
                            <w:sz w:val="24"/>
                          </w:rPr>
                        </w:pPr>
                        <w:r>
                          <w:rPr>
                            <w:sz w:val="24"/>
                          </w:rPr>
                          <w:t>Step project 3: Implement a pilot to study opportunities, challenges,and</w:t>
                        </w:r>
                        <w:r>
                          <w:rPr>
                            <w:spacing w:val="-15"/>
                            <w:sz w:val="24"/>
                          </w:rPr>
                          <w:t> </w:t>
                        </w:r>
                        <w:r>
                          <w:rPr>
                            <w:sz w:val="24"/>
                          </w:rPr>
                          <w:t>tools/infrastructure requirements applications for </w:t>
                        </w:r>
                        <w:r>
                          <w:rPr>
                            <w:spacing w:val="-2"/>
                            <w:sz w:val="24"/>
                          </w:rPr>
                          <w:t>selected</w:t>
                        </w:r>
                      </w:p>
                    </w:txbxContent>
                  </v:textbox>
                  <v:stroke dashstyle="solid"/>
                  <w10:wrap type="none"/>
                </v:shape>
                <v:shape style="position:absolute;left:8054;top:-6528;width:3414;height:1690" type="#_x0000_t202" id="docshape57" filled="false" stroked="true" strokeweight=".48008pt" strokecolor="#000000">
                  <v:textbox inset="0,0,0,0">
                    <w:txbxContent>
                      <w:p>
                        <w:pPr>
                          <w:spacing w:line="240" w:lineRule="auto" w:before="60"/>
                          <w:rPr>
                            <w:sz w:val="20"/>
                          </w:rPr>
                        </w:pPr>
                      </w:p>
                      <w:p>
                        <w:pPr>
                          <w:spacing w:line="280" w:lineRule="auto" w:before="0"/>
                          <w:ind w:left="107" w:right="44" w:firstLine="0"/>
                          <w:jc w:val="both"/>
                          <w:rPr>
                            <w:sz w:val="20"/>
                          </w:rPr>
                        </w:pPr>
                        <w:r>
                          <w:rPr>
                            <w:sz w:val="20"/>
                          </w:rPr>
                          <w:t>Step</w:t>
                        </w:r>
                        <w:r>
                          <w:rPr>
                            <w:spacing w:val="-13"/>
                            <w:sz w:val="20"/>
                          </w:rPr>
                          <w:t> </w:t>
                        </w:r>
                        <w:r>
                          <w:rPr>
                            <w:sz w:val="20"/>
                          </w:rPr>
                          <w:t>1:</w:t>
                        </w:r>
                        <w:r>
                          <w:rPr>
                            <w:spacing w:val="-12"/>
                            <w:sz w:val="20"/>
                          </w:rPr>
                          <w:t> </w:t>
                        </w:r>
                        <w:r>
                          <w:rPr>
                            <w:sz w:val="20"/>
                          </w:rPr>
                          <w:t>Assess</w:t>
                        </w:r>
                        <w:r>
                          <w:rPr>
                            <w:spacing w:val="-13"/>
                            <w:sz w:val="20"/>
                          </w:rPr>
                          <w:t> </w:t>
                        </w:r>
                        <w:r>
                          <w:rPr>
                            <w:sz w:val="20"/>
                          </w:rPr>
                          <w:t>the</w:t>
                        </w:r>
                        <w:r>
                          <w:rPr>
                            <w:spacing w:val="-12"/>
                            <w:sz w:val="20"/>
                          </w:rPr>
                          <w:t> </w:t>
                        </w:r>
                        <w:r>
                          <w:rPr>
                            <w:sz w:val="20"/>
                          </w:rPr>
                          <w:t>possible</w:t>
                        </w:r>
                        <w:r>
                          <w:rPr>
                            <w:spacing w:val="-13"/>
                            <w:sz w:val="20"/>
                          </w:rPr>
                          <w:t> </w:t>
                        </w:r>
                        <w:r>
                          <w:rPr>
                            <w:sz w:val="20"/>
                          </w:rPr>
                          <w:t>appli¬cations of</w:t>
                        </w:r>
                        <w:r>
                          <w:rPr>
                            <w:spacing w:val="-5"/>
                            <w:sz w:val="20"/>
                          </w:rPr>
                          <w:t> </w:t>
                        </w:r>
                        <w:r>
                          <w:rPr>
                            <w:sz w:val="20"/>
                          </w:rPr>
                          <w:t>IoT in</w:t>
                        </w:r>
                        <w:r>
                          <w:rPr>
                            <w:spacing w:val="-5"/>
                            <w:sz w:val="20"/>
                          </w:rPr>
                          <w:t> </w:t>
                        </w:r>
                        <w:r>
                          <w:rPr>
                            <w:sz w:val="20"/>
                          </w:rPr>
                          <w:t>the</w:t>
                        </w:r>
                        <w:r>
                          <w:rPr>
                            <w:spacing w:val="-1"/>
                            <w:sz w:val="20"/>
                          </w:rPr>
                          <w:t> </w:t>
                        </w:r>
                        <w:r>
                          <w:rPr>
                            <w:sz w:val="20"/>
                          </w:rPr>
                          <w:t>O&amp;G</w:t>
                        </w:r>
                        <w:r>
                          <w:rPr>
                            <w:spacing w:val="-1"/>
                            <w:sz w:val="20"/>
                          </w:rPr>
                          <w:t> </w:t>
                        </w:r>
                        <w:r>
                          <w:rPr>
                            <w:sz w:val="20"/>
                          </w:rPr>
                          <w:t>indus¬try</w:t>
                        </w:r>
                        <w:r>
                          <w:rPr>
                            <w:spacing w:val="-1"/>
                            <w:sz w:val="20"/>
                          </w:rPr>
                          <w:t> </w:t>
                        </w:r>
                        <w:r>
                          <w:rPr>
                            <w:sz w:val="20"/>
                          </w:rPr>
                          <w:t>along with the benefits and chal¬lenges.</w:t>
                        </w:r>
                      </w:p>
                    </w:txbxContent>
                  </v:textbox>
                  <v:stroke dashstyle="solid"/>
                  <w10:wrap type="none"/>
                </v:shape>
                <v:shape style="position:absolute;left:1759;top:-7060;width:3095;height:1671" type="#_x0000_t202" id="docshape58" filled="false" stroked="true" strokeweight=".48pt" strokecolor="#000000">
                  <v:textbox inset="0,0,0,0">
                    <w:txbxContent>
                      <w:p>
                        <w:pPr>
                          <w:spacing w:line="252" w:lineRule="auto" w:before="52"/>
                          <w:ind w:left="103" w:right="145" w:firstLine="0"/>
                          <w:jc w:val="both"/>
                          <w:rPr>
                            <w:sz w:val="20"/>
                          </w:rPr>
                        </w:pPr>
                        <w:r>
                          <w:rPr>
                            <w:sz w:val="20"/>
                          </w:rPr>
                          <w:t>Step 5: Monitor the system to identify the potential maintenance requirements, to</w:t>
                        </w:r>
                        <w:r>
                          <w:rPr>
                            <w:spacing w:val="-1"/>
                            <w:sz w:val="20"/>
                          </w:rPr>
                          <w:t> </w:t>
                        </w:r>
                        <w:r>
                          <w:rPr>
                            <w:sz w:val="20"/>
                          </w:rPr>
                          <w:t>evaluate the value created through IoT deployment.</w:t>
                        </w:r>
                      </w:p>
                    </w:txbxContent>
                  </v:textbox>
                  <v:stroke dashstyle="solid"/>
                  <w10:wrap type="none"/>
                </v:shape>
                <w10:wrap type="none"/>
              </v:group>
            </w:pict>
          </mc:Fallback>
        </mc:AlternateContent>
      </w:r>
      <w:r>
        <w:rPr/>
        <w:t>Fig</w:t>
      </w:r>
      <w:r>
        <w:rPr>
          <w:spacing w:val="-2"/>
        </w:rPr>
        <w:t> </w:t>
      </w:r>
      <w:r>
        <w:rPr/>
        <w:t>3.3:</w:t>
      </w:r>
      <w:r>
        <w:rPr>
          <w:spacing w:val="-2"/>
        </w:rPr>
        <w:t> </w:t>
      </w:r>
      <w:r>
        <w:rPr/>
        <w:t>Proposed</w:t>
      </w:r>
      <w:r>
        <w:rPr>
          <w:spacing w:val="-1"/>
        </w:rPr>
        <w:t> </w:t>
      </w:r>
      <w:r>
        <w:rPr/>
        <w:t>Research</w:t>
      </w:r>
      <w:r>
        <w:rPr>
          <w:spacing w:val="-2"/>
        </w:rPr>
        <w:t> Agenda</w:t>
      </w:r>
    </w:p>
    <w:p>
      <w:pPr>
        <w:pStyle w:val="BodyText"/>
        <w:spacing w:before="273"/>
        <w:rPr>
          <w:b/>
        </w:rPr>
      </w:pPr>
    </w:p>
    <w:p>
      <w:pPr>
        <w:pStyle w:val="BodyText"/>
        <w:spacing w:line="360" w:lineRule="auto"/>
        <w:ind w:left="631" w:right="896"/>
        <w:jc w:val="both"/>
      </w:pPr>
      <w:r>
        <w:rPr>
          <w:b/>
        </w:rPr>
        <w:t>Define</w:t>
      </w:r>
      <w:r>
        <w:rPr/>
        <w:t>: The possible applications and their respective bene¬fits, infrastructure requirements, and challenges analyzed at this stage to identify</w:t>
      </w:r>
      <w:r>
        <w:rPr>
          <w:spacing w:val="-1"/>
        </w:rPr>
        <w:t> </w:t>
      </w:r>
      <w:r>
        <w:rPr/>
        <w:t>the applications which offer the highest returns on investment, and the best chance of being successful. Feasible applications must use existing hazard Zone-0 and Zone certified IoT devices. Once the first application has been selected, subject matter</w:t>
      </w:r>
      <w:r>
        <w:rPr>
          <w:spacing w:val="-2"/>
        </w:rPr>
        <w:t> </w:t>
      </w:r>
      <w:r>
        <w:rPr/>
        <w:t>experts from the</w:t>
      </w:r>
      <w:r>
        <w:rPr>
          <w:spacing w:val="-1"/>
        </w:rPr>
        <w:t> </w:t>
      </w:r>
      <w:r>
        <w:rPr/>
        <w:t>operators, supply</w:t>
      </w:r>
      <w:r>
        <w:rPr>
          <w:spacing w:val="-3"/>
        </w:rPr>
        <w:t> </w:t>
      </w:r>
      <w:r>
        <w:rPr/>
        <w:t>chain companies, and universities</w:t>
      </w:r>
      <w:r>
        <w:rPr>
          <w:spacing w:val="-1"/>
        </w:rPr>
        <w:t> </w:t>
      </w:r>
      <w:r>
        <w:rPr/>
        <w:t>can develop a plan to integrate with other applications identified at the first stage. This initial plan includes the list of applications, a timeline, and sequence for integrating into existing infrastructure and </w:t>
      </w:r>
      <w:r>
        <w:rPr>
          <w:spacing w:val="-2"/>
        </w:rPr>
        <w:t>HCPS.</w:t>
      </w:r>
    </w:p>
    <w:p>
      <w:pPr>
        <w:pStyle w:val="BodyText"/>
        <w:spacing w:before="140"/>
      </w:pPr>
    </w:p>
    <w:p>
      <w:pPr>
        <w:pStyle w:val="BodyText"/>
        <w:spacing w:line="360" w:lineRule="auto" w:before="1"/>
        <w:ind w:left="631" w:right="895"/>
        <w:jc w:val="both"/>
      </w:pPr>
      <w:r>
        <w:rPr/>
        <w:t>There may be applications which have more economic, health, or safety benefits, but cannot be implemented immediately due to the unavailability of safe Zone-0 and Zone-1 IoT devices. An R&amp;D project can be planned in collaboration with the supply chain companies and universities to design, implement, validate, and certify the required IoT devices for Zone-0 and Zone-1 operation. The operator and supply chain companies, the primary beneficiaries of the technology,</w:t>
      </w:r>
      <w:r>
        <w:rPr>
          <w:spacing w:val="14"/>
        </w:rPr>
        <w:t> </w:t>
      </w:r>
      <w:r>
        <w:rPr/>
        <w:t>involved</w:t>
      </w:r>
      <w:r>
        <w:rPr>
          <w:spacing w:val="17"/>
        </w:rPr>
        <w:t> </w:t>
      </w:r>
      <w:r>
        <w:rPr/>
        <w:t>in</w:t>
      </w:r>
      <w:r>
        <w:rPr>
          <w:spacing w:val="20"/>
        </w:rPr>
        <w:t> </w:t>
      </w:r>
      <w:r>
        <w:rPr/>
        <w:t>R&amp;D</w:t>
      </w:r>
      <w:r>
        <w:rPr>
          <w:spacing w:val="17"/>
        </w:rPr>
        <w:t> </w:t>
      </w:r>
      <w:r>
        <w:rPr/>
        <w:t>projects</w:t>
      </w:r>
      <w:r>
        <w:rPr>
          <w:spacing w:val="18"/>
        </w:rPr>
        <w:t> </w:t>
      </w:r>
      <w:r>
        <w:rPr/>
        <w:t>could</w:t>
      </w:r>
      <w:r>
        <w:rPr>
          <w:spacing w:val="18"/>
        </w:rPr>
        <w:t> </w:t>
      </w:r>
      <w:r>
        <w:rPr/>
        <w:t>share</w:t>
      </w:r>
      <w:r>
        <w:rPr>
          <w:spacing w:val="17"/>
        </w:rPr>
        <w:t> </w:t>
      </w:r>
      <w:r>
        <w:rPr/>
        <w:t>the</w:t>
      </w:r>
      <w:r>
        <w:rPr>
          <w:spacing w:val="17"/>
        </w:rPr>
        <w:t> </w:t>
      </w:r>
      <w:r>
        <w:rPr/>
        <w:t>financial</w:t>
      </w:r>
      <w:r>
        <w:rPr>
          <w:spacing w:val="17"/>
        </w:rPr>
        <w:t> </w:t>
      </w:r>
      <w:r>
        <w:rPr/>
        <w:t>responsibilities</w:t>
      </w:r>
      <w:r>
        <w:rPr>
          <w:spacing w:val="17"/>
        </w:rPr>
        <w:t> </w:t>
      </w:r>
      <w:r>
        <w:rPr/>
        <w:t>for</w:t>
      </w:r>
      <w:r>
        <w:rPr>
          <w:spacing w:val="16"/>
        </w:rPr>
        <w:t> </w:t>
      </w:r>
      <w:r>
        <w:rPr/>
        <w:t>the</w:t>
      </w:r>
      <w:r>
        <w:rPr>
          <w:spacing w:val="17"/>
        </w:rPr>
        <w:t> </w:t>
      </w:r>
      <w:r>
        <w:rPr>
          <w:spacing w:val="-2"/>
        </w:rPr>
        <w:t>project</w:t>
      </w:r>
    </w:p>
    <w:p>
      <w:pPr>
        <w:pStyle w:val="BodyText"/>
        <w:spacing w:after="0" w:line="360" w:lineRule="auto"/>
        <w:jc w:val="both"/>
        <w:sectPr>
          <w:headerReference w:type="default" r:id="rId11"/>
          <w:footerReference w:type="default" r:id="rId12"/>
          <w:pgSz w:w="11910" w:h="16840"/>
          <w:pgMar w:header="719" w:footer="1150" w:top="1060" w:bottom="1340" w:left="708" w:right="425"/>
        </w:sectPr>
      </w:pPr>
    </w:p>
    <w:p>
      <w:pPr>
        <w:pStyle w:val="BodyText"/>
        <w:spacing w:line="360" w:lineRule="auto" w:before="164"/>
        <w:ind w:left="631" w:right="897"/>
        <w:jc w:val="both"/>
      </w:pPr>
      <w:r>
        <w:rPr/>
        <w:t>while all three parties (operators, universities, and supply chain companies) share the technological responsibilities for</w:t>
      </w:r>
      <w:r>
        <w:rPr>
          <w:spacing w:val="40"/>
        </w:rPr>
        <w:t> </w:t>
      </w:r>
      <w:r>
        <w:rPr/>
        <w:t>the project. When the</w:t>
      </w:r>
      <w:r>
        <w:rPr>
          <w:spacing w:val="40"/>
        </w:rPr>
        <w:t> </w:t>
      </w:r>
      <w:r>
        <w:rPr/>
        <w:t>financial</w:t>
      </w:r>
      <w:r>
        <w:rPr>
          <w:spacing w:val="40"/>
        </w:rPr>
        <w:t> </w:t>
      </w:r>
      <w:r>
        <w:rPr/>
        <w:t>responsibilities</w:t>
      </w:r>
      <w:r>
        <w:rPr>
          <w:spacing w:val="40"/>
        </w:rPr>
        <w:t> </w:t>
      </w:r>
      <w:r>
        <w:rPr/>
        <w:t>are shared with the operators, small and medium enterprises also have more capacity to engage in R&amp;D activities as they have an early customer for the resulting products.</w:t>
      </w:r>
    </w:p>
    <w:p>
      <w:pPr>
        <w:pStyle w:val="BodyText"/>
        <w:spacing w:before="138"/>
      </w:pPr>
    </w:p>
    <w:p>
      <w:pPr>
        <w:pStyle w:val="BodyText"/>
        <w:spacing w:line="360" w:lineRule="auto"/>
        <w:ind w:left="631" w:right="895"/>
        <w:jc w:val="both"/>
      </w:pPr>
      <w:r>
        <w:rPr>
          <w:b/>
        </w:rPr>
        <w:t>Pilot: </w:t>
      </w:r>
      <w:r>
        <w:rPr/>
        <w:t>Before moving to full-scale industrial deployment, it is critical to implement a lab-scale pilot project. Typically, universities and research institutes that collaborate with the O&amp;G industry have laboratory-scale O&amp;G facility models and equipment, allowing these institutions to run lab-scale pilot projects (e.g., Hibernia Enhanced Oil Recovery Laboratory, Memorial University of Newfoundland, Canada. Pilot projects act as learning platforms to critically evaluate the opportunities, challenges, and tools/infrastructure requirements for selected applications. For example, the research team can evaluate a wide variety of cybersecurity approaches, IoT tools from multiple vendors, a range of data storage mechanisms (local vs. cloud), and data analytic tools to explore options for the selected application.</w:t>
      </w:r>
    </w:p>
    <w:p>
      <w:pPr>
        <w:pStyle w:val="BodyText"/>
        <w:spacing w:before="139"/>
      </w:pPr>
    </w:p>
    <w:p>
      <w:pPr>
        <w:pStyle w:val="BodyText"/>
        <w:spacing w:line="360" w:lineRule="auto"/>
        <w:ind w:left="631" w:right="894"/>
        <w:jc w:val="both"/>
      </w:pPr>
      <w:r>
        <w:rPr>
          <w:b/>
        </w:rPr>
        <w:t>Industrialize</w:t>
      </w:r>
      <w:r>
        <w:rPr/>
        <w:t>: A successful pilot program is followed by a full scale (industrial scale) implementation. IoT tools and infrastructure for this implementation should be purchased from</w:t>
      </w:r>
      <w:r>
        <w:rPr>
          <w:spacing w:val="40"/>
        </w:rPr>
        <w:t> </w:t>
      </w:r>
      <w:r>
        <w:rPr/>
        <w:t>a</w:t>
      </w:r>
      <w:r>
        <w:rPr>
          <w:spacing w:val="-2"/>
        </w:rPr>
        <w:t> </w:t>
      </w:r>
      <w:r>
        <w:rPr/>
        <w:t>vendor that</w:t>
      </w:r>
      <w:r>
        <w:rPr>
          <w:spacing w:val="-1"/>
        </w:rPr>
        <w:t> </w:t>
      </w:r>
      <w:r>
        <w:rPr/>
        <w:t>provides</w:t>
      </w:r>
      <w:r>
        <w:rPr>
          <w:spacing w:val="-1"/>
        </w:rPr>
        <w:t> </w:t>
      </w:r>
      <w:r>
        <w:rPr/>
        <w:t>maintenance</w:t>
      </w:r>
      <w:r>
        <w:rPr>
          <w:spacing w:val="-1"/>
        </w:rPr>
        <w:t> </w:t>
      </w:r>
      <w:r>
        <w:rPr/>
        <w:t>and</w:t>
      </w:r>
      <w:r>
        <w:rPr>
          <w:spacing w:val="-1"/>
        </w:rPr>
        <w:t> </w:t>
      </w:r>
      <w:r>
        <w:rPr/>
        <w:t>end-of-life</w:t>
      </w:r>
      <w:r>
        <w:rPr>
          <w:spacing w:val="-1"/>
        </w:rPr>
        <w:t> </w:t>
      </w:r>
      <w:r>
        <w:rPr/>
        <w:t>planning</w:t>
      </w:r>
      <w:r>
        <w:rPr>
          <w:spacing w:val="-5"/>
        </w:rPr>
        <w:t> </w:t>
      </w:r>
      <w:r>
        <w:rPr/>
        <w:t>for</w:t>
      </w:r>
      <w:r>
        <w:rPr>
          <w:spacing w:val="-5"/>
        </w:rPr>
        <w:t> </w:t>
      </w:r>
      <w:r>
        <w:rPr/>
        <w:t>their</w:t>
      </w:r>
      <w:r>
        <w:rPr>
          <w:spacing w:val="-4"/>
        </w:rPr>
        <w:t> </w:t>
      </w:r>
      <w:r>
        <w:rPr/>
        <w:t>products. This</w:t>
      </w:r>
      <w:r>
        <w:rPr>
          <w:spacing w:val="-1"/>
        </w:rPr>
        <w:t> </w:t>
      </w:r>
      <w:r>
        <w:rPr/>
        <w:t>reduces</w:t>
      </w:r>
      <w:r>
        <w:rPr>
          <w:spacing w:val="-1"/>
        </w:rPr>
        <w:t> </w:t>
      </w:r>
      <w:r>
        <w:rPr/>
        <w:t>the maintenance and obsolescence issues associated with the large scale IoT deployments.</w:t>
      </w:r>
    </w:p>
    <w:p>
      <w:pPr>
        <w:pStyle w:val="BodyText"/>
        <w:spacing w:before="139"/>
      </w:pPr>
    </w:p>
    <w:p>
      <w:pPr>
        <w:pStyle w:val="BodyText"/>
        <w:spacing w:line="360" w:lineRule="auto" w:before="1"/>
        <w:ind w:left="631" w:right="753"/>
      </w:pPr>
      <w:r>
        <w:rPr>
          <w:b/>
        </w:rPr>
        <w:t>Monitor:</w:t>
      </w:r>
      <w:r>
        <w:rPr>
          <w:b/>
          <w:spacing w:val="40"/>
        </w:rPr>
        <w:t> </w:t>
      </w:r>
      <w:r>
        <w:rPr/>
        <w:t>After</w:t>
      </w:r>
      <w:r>
        <w:rPr>
          <w:spacing w:val="40"/>
        </w:rPr>
        <w:t> </w:t>
      </w:r>
      <w:r>
        <w:rPr/>
        <w:t>implementing</w:t>
      </w:r>
      <w:r>
        <w:rPr>
          <w:spacing w:val="40"/>
        </w:rPr>
        <w:t> </w:t>
      </w:r>
      <w:r>
        <w:rPr/>
        <w:t>a</w:t>
      </w:r>
      <w:r>
        <w:rPr>
          <w:spacing w:val="40"/>
        </w:rPr>
        <w:t> </w:t>
      </w:r>
      <w:r>
        <w:rPr/>
        <w:t>large</w:t>
      </w:r>
      <w:r>
        <w:rPr>
          <w:spacing w:val="40"/>
        </w:rPr>
        <w:t> </w:t>
      </w:r>
      <w:r>
        <w:rPr/>
        <w:t>scale</w:t>
      </w:r>
      <w:r>
        <w:rPr>
          <w:spacing w:val="40"/>
        </w:rPr>
        <w:t> </w:t>
      </w:r>
      <w:r>
        <w:rPr/>
        <w:t>IoT</w:t>
      </w:r>
      <w:r>
        <w:rPr>
          <w:spacing w:val="40"/>
        </w:rPr>
        <w:t> </w:t>
      </w:r>
      <w:r>
        <w:rPr/>
        <w:t>system,</w:t>
      </w:r>
      <w:r>
        <w:rPr>
          <w:spacing w:val="40"/>
        </w:rPr>
        <w:t> </w:t>
      </w:r>
      <w:r>
        <w:rPr/>
        <w:t>the</w:t>
      </w:r>
      <w:r>
        <w:rPr>
          <w:spacing w:val="40"/>
        </w:rPr>
        <w:t> </w:t>
      </w:r>
      <w:r>
        <w:rPr/>
        <w:t>O&amp;G</w:t>
      </w:r>
      <w:r>
        <w:rPr>
          <w:spacing w:val="40"/>
        </w:rPr>
        <w:t> </w:t>
      </w:r>
      <w:r>
        <w:rPr/>
        <w:t>company</w:t>
      </w:r>
      <w:r>
        <w:rPr>
          <w:spacing w:val="40"/>
        </w:rPr>
        <w:t> </w:t>
      </w:r>
      <w:r>
        <w:rPr/>
        <w:t>can</w:t>
      </w:r>
      <w:r>
        <w:rPr>
          <w:spacing w:val="40"/>
        </w:rPr>
        <w:t> </w:t>
      </w:r>
      <w:r>
        <w:rPr/>
        <w:t>assign</w:t>
      </w:r>
      <w:r>
        <w:rPr>
          <w:spacing w:val="40"/>
        </w:rPr>
        <w:t> </w:t>
      </w:r>
      <w:r>
        <w:rPr/>
        <w:t>a</w:t>
      </w:r>
      <w:r>
        <w:rPr>
          <w:spacing w:val="80"/>
        </w:rPr>
        <w:t> </w:t>
      </w:r>
      <w:r>
        <w:rPr/>
        <w:t>group</w:t>
      </w:r>
      <w:r>
        <w:rPr>
          <w:spacing w:val="77"/>
        </w:rPr>
        <w:t> </w:t>
      </w:r>
      <w:r>
        <w:rPr/>
        <w:t>of</w:t>
      </w:r>
      <w:r>
        <w:rPr>
          <w:spacing w:val="37"/>
        </w:rPr>
        <w:t> </w:t>
      </w:r>
      <w:r>
        <w:rPr/>
        <w:t>experts</w:t>
      </w:r>
      <w:r>
        <w:rPr>
          <w:spacing w:val="79"/>
        </w:rPr>
        <w:t> </w:t>
      </w:r>
      <w:r>
        <w:rPr/>
        <w:t>to</w:t>
      </w:r>
      <w:r>
        <w:rPr>
          <w:spacing w:val="78"/>
        </w:rPr>
        <w:t> </w:t>
      </w:r>
      <w:r>
        <w:rPr/>
        <w:t>continuously</w:t>
      </w:r>
      <w:r>
        <w:rPr>
          <w:spacing w:val="31"/>
        </w:rPr>
        <w:t> </w:t>
      </w:r>
      <w:r>
        <w:rPr/>
        <w:t>monitor</w:t>
      </w:r>
      <w:r>
        <w:rPr>
          <w:spacing w:val="40"/>
        </w:rPr>
        <w:t> </w:t>
      </w:r>
      <w:r>
        <w:rPr/>
        <w:t>the</w:t>
      </w:r>
      <w:r>
        <w:rPr>
          <w:spacing w:val="40"/>
        </w:rPr>
        <w:t> </w:t>
      </w:r>
      <w:r>
        <w:rPr/>
        <w:t>system</w:t>
      </w:r>
      <w:r>
        <w:rPr>
          <w:spacing w:val="38"/>
        </w:rPr>
        <w:t> </w:t>
      </w:r>
      <w:r>
        <w:rPr/>
        <w:t>to</w:t>
      </w:r>
      <w:r>
        <w:rPr>
          <w:spacing w:val="39"/>
        </w:rPr>
        <w:t> </w:t>
      </w:r>
      <w:r>
        <w:rPr/>
        <w:t>identify</w:t>
      </w:r>
      <w:r>
        <w:rPr>
          <w:spacing w:val="33"/>
        </w:rPr>
        <w:t> </w:t>
      </w:r>
      <w:r>
        <w:rPr/>
        <w:t>the</w:t>
      </w:r>
      <w:r>
        <w:rPr>
          <w:spacing w:val="38"/>
        </w:rPr>
        <w:t> </w:t>
      </w:r>
      <w:r>
        <w:rPr/>
        <w:t>potential</w:t>
      </w:r>
      <w:r>
        <w:rPr>
          <w:spacing w:val="80"/>
        </w:rPr>
        <w:t> </w:t>
      </w:r>
      <w:r>
        <w:rPr/>
        <w:t>maintenance requirements, to evaluate the values created through the IoT deployment, and to determine the required</w:t>
      </w:r>
      <w:r>
        <w:rPr>
          <w:spacing w:val="32"/>
        </w:rPr>
        <w:t> </w:t>
      </w:r>
      <w:r>
        <w:rPr/>
        <w:t>modifications</w:t>
      </w:r>
      <w:r>
        <w:rPr>
          <w:spacing w:val="33"/>
        </w:rPr>
        <w:t> </w:t>
      </w:r>
      <w:r>
        <w:rPr/>
        <w:t>to</w:t>
      </w:r>
      <w:r>
        <w:rPr>
          <w:spacing w:val="33"/>
        </w:rPr>
        <w:t> </w:t>
      </w:r>
      <w:r>
        <w:rPr/>
        <w:t>obtain</w:t>
      </w:r>
      <w:r>
        <w:rPr>
          <w:spacing w:val="32"/>
        </w:rPr>
        <w:t> </w:t>
      </w:r>
      <w:r>
        <w:rPr/>
        <w:t>the</w:t>
      </w:r>
      <w:r>
        <w:rPr>
          <w:spacing w:val="32"/>
        </w:rPr>
        <w:t> </w:t>
      </w:r>
      <w:r>
        <w:rPr/>
        <w:t>maximum</w:t>
      </w:r>
      <w:r>
        <w:rPr>
          <w:spacing w:val="31"/>
        </w:rPr>
        <w:t> </w:t>
      </w:r>
      <w:r>
        <w:rPr/>
        <w:t>benefit</w:t>
      </w:r>
      <w:r>
        <w:rPr>
          <w:spacing w:val="33"/>
        </w:rPr>
        <w:t> </w:t>
      </w:r>
      <w:r>
        <w:rPr/>
        <w:t>from</w:t>
      </w:r>
      <w:r>
        <w:rPr>
          <w:spacing w:val="33"/>
        </w:rPr>
        <w:t> </w:t>
      </w:r>
      <w:r>
        <w:rPr/>
        <w:t>the</w:t>
      </w:r>
      <w:r>
        <w:rPr>
          <w:spacing w:val="32"/>
        </w:rPr>
        <w:t> </w:t>
      </w:r>
      <w:r>
        <w:rPr/>
        <w:t>system.</w:t>
      </w:r>
      <w:r>
        <w:rPr>
          <w:spacing w:val="35"/>
        </w:rPr>
        <w:t> </w:t>
      </w:r>
      <w:r>
        <w:rPr/>
        <w:t>Additionally,</w:t>
      </w:r>
      <w:r>
        <w:rPr>
          <w:spacing w:val="32"/>
        </w:rPr>
        <w:t> </w:t>
      </w:r>
      <w:r>
        <w:rPr/>
        <w:t>an</w:t>
      </w:r>
      <w:r>
        <w:rPr>
          <w:spacing w:val="32"/>
        </w:rPr>
        <w:t> </w:t>
      </w:r>
      <w:r>
        <w:rPr/>
        <w:t>in- house</w:t>
      </w:r>
      <w:r>
        <w:rPr>
          <w:spacing w:val="40"/>
        </w:rPr>
        <w:t> </w:t>
      </w:r>
      <w:r>
        <w:rPr/>
        <w:t>R&amp;D</w:t>
      </w:r>
      <w:r>
        <w:rPr>
          <w:spacing w:val="40"/>
        </w:rPr>
        <w:t> </w:t>
      </w:r>
      <w:r>
        <w:rPr/>
        <w:t>team</w:t>
      </w:r>
      <w:r>
        <w:rPr>
          <w:spacing w:val="40"/>
        </w:rPr>
        <w:t> </w:t>
      </w:r>
      <w:r>
        <w:rPr/>
        <w:t>must</w:t>
      </w:r>
      <w:r>
        <w:rPr>
          <w:spacing w:val="40"/>
        </w:rPr>
        <w:t> </w:t>
      </w:r>
      <w:r>
        <w:rPr/>
        <w:t>continuously</w:t>
      </w:r>
      <w:r>
        <w:rPr>
          <w:spacing w:val="40"/>
        </w:rPr>
        <w:t> </w:t>
      </w:r>
      <w:r>
        <w:rPr/>
        <w:t>evaluate</w:t>
      </w:r>
      <w:r>
        <w:rPr>
          <w:spacing w:val="40"/>
        </w:rPr>
        <w:t> </w:t>
      </w:r>
      <w:r>
        <w:rPr/>
        <w:t>the</w:t>
      </w:r>
      <w:r>
        <w:rPr>
          <w:spacing w:val="40"/>
        </w:rPr>
        <w:t> </w:t>
      </w:r>
      <w:r>
        <w:rPr/>
        <w:t>installed</w:t>
      </w:r>
      <w:r>
        <w:rPr>
          <w:spacing w:val="40"/>
        </w:rPr>
        <w:t> </w:t>
      </w:r>
      <w:r>
        <w:rPr/>
        <w:t>IoT</w:t>
      </w:r>
      <w:r>
        <w:rPr>
          <w:spacing w:val="40"/>
        </w:rPr>
        <w:t> </w:t>
      </w:r>
      <w:r>
        <w:rPr/>
        <w:t>system</w:t>
      </w:r>
      <w:r>
        <w:rPr>
          <w:spacing w:val="40"/>
        </w:rPr>
        <w:t> </w:t>
      </w:r>
      <w:r>
        <w:rPr/>
        <w:t>against</w:t>
      </w:r>
      <w:r>
        <w:rPr>
          <w:spacing w:val="80"/>
        </w:rPr>
        <w:t> </w:t>
      </w:r>
      <w:r>
        <w:rPr/>
        <w:t>the</w:t>
      </w:r>
      <w:r>
        <w:rPr>
          <w:spacing w:val="40"/>
        </w:rPr>
        <w:t> </w:t>
      </w:r>
      <w:r>
        <w:rPr/>
        <w:t>newer</w:t>
      </w:r>
      <w:r>
        <w:rPr>
          <w:spacing w:val="40"/>
        </w:rPr>
        <w:t> </w:t>
      </w:r>
      <w:r>
        <w:rPr/>
        <w:t>systems available in the market to identify IoT</w:t>
      </w:r>
      <w:r>
        <w:rPr>
          <w:spacing w:val="40"/>
        </w:rPr>
        <w:t> </w:t>
      </w:r>
      <w:r>
        <w:rPr/>
        <w:t>systems that are approaching obsolescence.</w:t>
      </w:r>
    </w:p>
    <w:p>
      <w:pPr>
        <w:pStyle w:val="BodyText"/>
        <w:spacing w:before="137"/>
      </w:pPr>
    </w:p>
    <w:p>
      <w:pPr>
        <w:pStyle w:val="BodyText"/>
        <w:spacing w:line="360" w:lineRule="auto"/>
        <w:ind w:left="631" w:right="898"/>
        <w:jc w:val="both"/>
      </w:pPr>
      <w:r>
        <w:rPr/>
        <w:t>Once the first application is successfully deployed, the O&amp;G operator can revisit the original research plan to identify modifications. If no modification is required, a pilot program for the second application can be initiated, followed by the industrialization of the second application. This industrialization integrates the first and second applications into a single system. If modifications are required, the operator can implement these modifications before carrying out the pilot program for the second application. This iterative process</w:t>
      </w:r>
      <w:r>
        <w:rPr>
          <w:spacing w:val="40"/>
        </w:rPr>
        <w:t> </w:t>
      </w:r>
      <w:r>
        <w:rPr/>
        <w:t>continues until all</w:t>
      </w:r>
      <w:r>
        <w:rPr>
          <w:spacing w:val="40"/>
        </w:rPr>
        <w:t> </w:t>
      </w:r>
      <w:r>
        <w:rPr/>
        <w:t>of the applications have been implemented and integrated.</w:t>
      </w:r>
    </w:p>
    <w:p>
      <w:pPr>
        <w:pStyle w:val="BodyText"/>
        <w:spacing w:after="0" w:line="360" w:lineRule="auto"/>
        <w:jc w:val="both"/>
        <w:sectPr>
          <w:headerReference w:type="default" r:id="rId33"/>
          <w:footerReference w:type="default" r:id="rId34"/>
          <w:pgSz w:w="11910" w:h="16840"/>
          <w:pgMar w:header="719" w:footer="1150" w:top="1060" w:bottom="1340" w:left="708" w:right="425"/>
        </w:sectPr>
      </w:pPr>
    </w:p>
    <w:p>
      <w:pPr>
        <w:spacing w:before="168"/>
        <w:ind w:left="631" w:right="0" w:firstLine="0"/>
        <w:jc w:val="left"/>
        <w:rPr>
          <w:b/>
          <w:sz w:val="28"/>
        </w:rPr>
      </w:pPr>
      <w:r>
        <w:rPr>
          <w:b/>
          <w:spacing w:val="-7"/>
          <w:sz w:val="28"/>
        </w:rPr>
        <w:t>CHAPTER</w:t>
      </w:r>
      <w:r>
        <w:rPr>
          <w:b/>
          <w:spacing w:val="14"/>
          <w:sz w:val="28"/>
        </w:rPr>
        <w:t> </w:t>
      </w:r>
      <w:r>
        <w:rPr>
          <w:b/>
          <w:spacing w:val="-10"/>
          <w:sz w:val="28"/>
        </w:rPr>
        <w:t>2</w:t>
      </w:r>
    </w:p>
    <w:p>
      <w:pPr>
        <w:pStyle w:val="BodyText"/>
        <w:spacing w:before="206"/>
        <w:rPr>
          <w:b/>
          <w:sz w:val="32"/>
        </w:rPr>
      </w:pPr>
    </w:p>
    <w:p>
      <w:pPr>
        <w:pStyle w:val="Heading1"/>
        <w:spacing w:before="1"/>
        <w:ind w:left="235"/>
      </w:pPr>
      <w:r>
        <w:rPr>
          <w:spacing w:val="-2"/>
        </w:rPr>
        <w:t>APPLICATIONS</w:t>
      </w:r>
    </w:p>
    <w:p>
      <w:pPr>
        <w:pStyle w:val="BodyText"/>
        <w:spacing w:before="226"/>
        <w:rPr>
          <w:b/>
          <w:sz w:val="32"/>
        </w:rPr>
      </w:pPr>
    </w:p>
    <w:p>
      <w:pPr>
        <w:pStyle w:val="BodyText"/>
        <w:spacing w:line="360" w:lineRule="auto"/>
        <w:ind w:left="631" w:right="895"/>
        <w:jc w:val="both"/>
      </w:pPr>
      <w:r>
        <w:rPr/>
        <w:t>This section presents the findings related to the second research question (RQ2), i.e., “what are the key use cases (applications) of IoT adoption in the O&amp;G industry?”. As reported in the selected</w:t>
      </w:r>
      <w:r>
        <w:rPr>
          <w:spacing w:val="-1"/>
        </w:rPr>
        <w:t> </w:t>
      </w:r>
      <w:r>
        <w:rPr/>
        <w:t>articles,</w:t>
      </w:r>
      <w:r>
        <w:rPr>
          <w:spacing w:val="-1"/>
        </w:rPr>
        <w:t> </w:t>
      </w:r>
      <w:r>
        <w:rPr/>
        <w:t>end-to-end IoT solutions have</w:t>
      </w:r>
      <w:r>
        <w:rPr>
          <w:spacing w:val="-3"/>
        </w:rPr>
        <w:t> </w:t>
      </w:r>
      <w:r>
        <w:rPr/>
        <w:t>a</w:t>
      </w:r>
      <w:r>
        <w:rPr>
          <w:spacing w:val="-2"/>
        </w:rPr>
        <w:t> </w:t>
      </w:r>
      <w:r>
        <w:rPr/>
        <w:t>wide</w:t>
      </w:r>
      <w:r>
        <w:rPr>
          <w:spacing w:val="-3"/>
        </w:rPr>
        <w:t> </w:t>
      </w:r>
      <w:r>
        <w:rPr/>
        <w:t>range</w:t>
      </w:r>
      <w:r>
        <w:rPr>
          <w:spacing w:val="-3"/>
        </w:rPr>
        <w:t> </w:t>
      </w:r>
      <w:r>
        <w:rPr/>
        <w:t>of</w:t>
      </w:r>
      <w:r>
        <w:rPr>
          <w:spacing w:val="-2"/>
        </w:rPr>
        <w:t> </w:t>
      </w:r>
      <w:r>
        <w:rPr/>
        <w:t>use</w:t>
      </w:r>
      <w:r>
        <w:rPr>
          <w:spacing w:val="-2"/>
        </w:rPr>
        <w:t> </w:t>
      </w:r>
      <w:r>
        <w:rPr/>
        <w:t>cases for</w:t>
      </w:r>
      <w:r>
        <w:rPr>
          <w:spacing w:val="-3"/>
        </w:rPr>
        <w:t> </w:t>
      </w:r>
      <w:r>
        <w:rPr/>
        <w:t>the</w:t>
      </w:r>
      <w:r>
        <w:rPr>
          <w:spacing w:val="-1"/>
        </w:rPr>
        <w:t> </w:t>
      </w:r>
      <w:r>
        <w:rPr/>
        <w:t>O&amp;G</w:t>
      </w:r>
      <w:r>
        <w:rPr>
          <w:spacing w:val="-2"/>
        </w:rPr>
        <w:t> </w:t>
      </w:r>
      <w:r>
        <w:rPr/>
        <w:t>industry. lists the key</w:t>
      </w:r>
      <w:r>
        <w:rPr>
          <w:spacing w:val="-1"/>
        </w:rPr>
        <w:t> </w:t>
      </w:r>
      <w:r>
        <w:rPr/>
        <w:t>use-cases of the IoT deployment in the O&amp;G industry.</w:t>
      </w:r>
    </w:p>
    <w:p>
      <w:pPr>
        <w:pStyle w:val="BodyText"/>
      </w:pPr>
    </w:p>
    <w:p>
      <w:pPr>
        <w:pStyle w:val="BodyText"/>
        <w:spacing w:before="3"/>
      </w:pPr>
    </w:p>
    <w:p>
      <w:pPr>
        <w:pStyle w:val="Heading3"/>
        <w:numPr>
          <w:ilvl w:val="0"/>
          <w:numId w:val="3"/>
        </w:numPr>
        <w:tabs>
          <w:tab w:pos="931" w:val="left" w:leader="none"/>
        </w:tabs>
        <w:spacing w:line="240" w:lineRule="auto" w:before="1" w:after="0"/>
        <w:ind w:left="931" w:right="0" w:hanging="240"/>
        <w:jc w:val="left"/>
      </w:pPr>
      <w:r>
        <w:rPr/>
        <w:t>Remote</w:t>
      </w:r>
      <w:r>
        <w:rPr>
          <w:spacing w:val="-10"/>
        </w:rPr>
        <w:t> </w:t>
      </w:r>
      <w:r>
        <w:rPr/>
        <w:t>Monitoring,</w:t>
      </w:r>
      <w:r>
        <w:rPr>
          <w:spacing w:val="-4"/>
        </w:rPr>
        <w:t> </w:t>
      </w:r>
      <w:r>
        <w:rPr/>
        <w:t>Operation and</w:t>
      </w:r>
      <w:r>
        <w:rPr>
          <w:spacing w:val="-1"/>
        </w:rPr>
        <w:t> </w:t>
      </w:r>
      <w:r>
        <w:rPr/>
        <w:t>Asset</w:t>
      </w:r>
      <w:r>
        <w:rPr>
          <w:spacing w:val="-9"/>
        </w:rPr>
        <w:t> </w:t>
      </w:r>
      <w:r>
        <w:rPr>
          <w:spacing w:val="-2"/>
        </w:rPr>
        <w:t>Optimization</w:t>
      </w:r>
    </w:p>
    <w:p>
      <w:pPr>
        <w:pStyle w:val="BodyText"/>
        <w:spacing w:line="360" w:lineRule="auto" w:before="273"/>
        <w:ind w:left="631" w:right="893"/>
        <w:jc w:val="both"/>
      </w:pPr>
      <w:r>
        <w:rPr/>
        <w:t>The O&amp;G industry involves a high level of capital expenditure (CapEx), operational</w:t>
      </w:r>
      <w:r>
        <w:rPr>
          <w:spacing w:val="40"/>
        </w:rPr>
        <w:t> </w:t>
      </w:r>
      <w:r>
        <w:rPr/>
        <w:t>expenditure (OpEx), and HSE risk. Therefore, it is essential to operate assets optimally while ensuring safety. To achieve this objective, the O&amp;G industry is now deploying end-to-end IoT solutions to remotely monitor field equipment, analyze field data, make data-driven decisions collaboratively and apply control commands to optimize asset performance while mitigating HSE hazards. Tele-operated robots can be deployed to perform maintenance and equipment verification</w:t>
      </w:r>
      <w:r>
        <w:rPr>
          <w:spacing w:val="-3"/>
        </w:rPr>
        <w:t> </w:t>
      </w:r>
      <w:r>
        <w:rPr/>
        <w:t>in</w:t>
      </w:r>
      <w:r>
        <w:rPr>
          <w:spacing w:val="-3"/>
        </w:rPr>
        <w:t> </w:t>
      </w:r>
      <w:r>
        <w:rPr/>
        <w:t>harsh,</w:t>
      </w:r>
      <w:r>
        <w:rPr>
          <w:spacing w:val="-3"/>
        </w:rPr>
        <w:t> </w:t>
      </w:r>
      <w:r>
        <w:rPr/>
        <w:t>hazardous,</w:t>
      </w:r>
      <w:r>
        <w:rPr>
          <w:spacing w:val="-3"/>
        </w:rPr>
        <w:t> </w:t>
      </w:r>
      <w:r>
        <w:rPr/>
        <w:t>or</w:t>
      </w:r>
      <w:r>
        <w:rPr>
          <w:spacing w:val="-4"/>
        </w:rPr>
        <w:t> </w:t>
      </w:r>
      <w:r>
        <w:rPr/>
        <w:t>remote</w:t>
      </w:r>
      <w:r>
        <w:rPr>
          <w:spacing w:val="-4"/>
        </w:rPr>
        <w:t> </w:t>
      </w:r>
      <w:r>
        <w:rPr/>
        <w:t>environments.</w:t>
      </w:r>
      <w:r>
        <w:rPr>
          <w:spacing w:val="-3"/>
        </w:rPr>
        <w:t> </w:t>
      </w:r>
      <w:r>
        <w:rPr/>
        <w:t>Therefore,</w:t>
      </w:r>
      <w:r>
        <w:rPr>
          <w:spacing w:val="-3"/>
        </w:rPr>
        <w:t> </w:t>
      </w:r>
      <w:r>
        <w:rPr/>
        <w:t>with</w:t>
      </w:r>
      <w:r>
        <w:rPr>
          <w:spacing w:val="-2"/>
        </w:rPr>
        <w:t> </w:t>
      </w:r>
      <w:r>
        <w:rPr/>
        <w:t>an</w:t>
      </w:r>
      <w:r>
        <w:rPr>
          <w:spacing w:val="-2"/>
        </w:rPr>
        <w:t> </w:t>
      </w:r>
      <w:r>
        <w:rPr/>
        <w:t>IoT-enabled</w:t>
      </w:r>
      <w:r>
        <w:rPr>
          <w:spacing w:val="-3"/>
        </w:rPr>
        <w:t> </w:t>
      </w:r>
      <w:r>
        <w:rPr/>
        <w:t>cyber- physical system, it is possible to eliminate the need for field personnel to visit an asset for data collection, equipment maintenance, or actuation. This</w:t>
      </w:r>
      <w:r>
        <w:rPr>
          <w:spacing w:val="40"/>
        </w:rPr>
        <w:t> </w:t>
      </w:r>
      <w:r>
        <w:rPr/>
        <w:t>minimizes</w:t>
      </w:r>
      <w:r>
        <w:rPr>
          <w:spacing w:val="40"/>
        </w:rPr>
        <w:t> </w:t>
      </w:r>
      <w:r>
        <w:rPr/>
        <w:t>the</w:t>
      </w:r>
      <w:r>
        <w:rPr>
          <w:spacing w:val="40"/>
        </w:rPr>
        <w:t> </w:t>
      </w:r>
      <w:r>
        <w:rPr/>
        <w:t>risk</w:t>
      </w:r>
      <w:r>
        <w:rPr>
          <w:spacing w:val="40"/>
        </w:rPr>
        <w:t> </w:t>
      </w:r>
      <w:r>
        <w:rPr/>
        <w:t>associated</w:t>
      </w:r>
      <w:r>
        <w:rPr>
          <w:spacing w:val="40"/>
        </w:rPr>
        <w:t> </w:t>
      </w:r>
      <w:r>
        <w:rPr/>
        <w:t>with being on-site</w:t>
      </w:r>
      <w:r>
        <w:rPr>
          <w:spacing w:val="40"/>
        </w:rPr>
        <w:t> </w:t>
      </w:r>
      <w:r>
        <w:rPr/>
        <w:t>and the cost associated with traveling to remote/offshore location. Examples of IoT-based remote operation and monitoring for the O&amp;G industry include.</w:t>
      </w:r>
    </w:p>
    <w:p>
      <w:pPr>
        <w:pStyle w:val="BodyText"/>
        <w:spacing w:line="276" w:lineRule="exact"/>
        <w:ind w:left="631"/>
        <w:jc w:val="both"/>
      </w:pPr>
      <w:r>
        <w:rPr/>
        <w:t>pressure relief</w:t>
      </w:r>
      <w:r>
        <w:rPr>
          <w:spacing w:val="3"/>
        </w:rPr>
        <w:t> </w:t>
      </w:r>
      <w:r>
        <w:rPr/>
        <w:t>valve</w:t>
      </w:r>
      <w:r>
        <w:rPr>
          <w:spacing w:val="4"/>
        </w:rPr>
        <w:t> </w:t>
      </w:r>
      <w:r>
        <w:rPr>
          <w:spacing w:val="-2"/>
        </w:rPr>
        <w:t>monitoring.</w:t>
      </w:r>
    </w:p>
    <w:p>
      <w:pPr>
        <w:pStyle w:val="ListParagraph"/>
        <w:numPr>
          <w:ilvl w:val="1"/>
          <w:numId w:val="3"/>
        </w:numPr>
        <w:tabs>
          <w:tab w:pos="1351" w:val="left" w:leader="none"/>
        </w:tabs>
        <w:spacing w:line="240" w:lineRule="auto" w:before="140" w:after="0"/>
        <w:ind w:left="1351" w:right="0" w:hanging="360"/>
        <w:jc w:val="left"/>
        <w:rPr>
          <w:sz w:val="24"/>
        </w:rPr>
      </w:pPr>
      <w:r>
        <w:rPr>
          <w:sz w:val="24"/>
        </w:rPr>
        <w:t>pressure relief</w:t>
      </w:r>
      <w:r>
        <w:rPr>
          <w:spacing w:val="3"/>
          <w:sz w:val="24"/>
        </w:rPr>
        <w:t> </w:t>
      </w:r>
      <w:r>
        <w:rPr>
          <w:sz w:val="24"/>
        </w:rPr>
        <w:t>valve</w:t>
      </w:r>
      <w:r>
        <w:rPr>
          <w:spacing w:val="4"/>
          <w:sz w:val="24"/>
        </w:rPr>
        <w:t> </w:t>
      </w:r>
      <w:r>
        <w:rPr>
          <w:spacing w:val="-2"/>
          <w:sz w:val="24"/>
        </w:rPr>
        <w:t>monitoring</w:t>
      </w:r>
    </w:p>
    <w:p>
      <w:pPr>
        <w:pStyle w:val="ListParagraph"/>
        <w:numPr>
          <w:ilvl w:val="1"/>
          <w:numId w:val="3"/>
        </w:numPr>
        <w:tabs>
          <w:tab w:pos="1351" w:val="left" w:leader="none"/>
        </w:tabs>
        <w:spacing w:line="240" w:lineRule="auto" w:before="137" w:after="0"/>
        <w:ind w:left="1351" w:right="0" w:hanging="360"/>
        <w:jc w:val="left"/>
        <w:rPr>
          <w:sz w:val="24"/>
        </w:rPr>
      </w:pPr>
      <w:r>
        <w:rPr>
          <w:sz w:val="24"/>
        </w:rPr>
        <w:t>tank</w:t>
      </w:r>
      <w:r>
        <w:rPr>
          <w:spacing w:val="10"/>
          <w:sz w:val="24"/>
        </w:rPr>
        <w:t> </w:t>
      </w:r>
      <w:r>
        <w:rPr>
          <w:sz w:val="24"/>
        </w:rPr>
        <w:t>level</w:t>
      </w:r>
      <w:r>
        <w:rPr>
          <w:spacing w:val="11"/>
          <w:sz w:val="24"/>
        </w:rPr>
        <w:t> </w:t>
      </w:r>
      <w:r>
        <w:rPr>
          <w:spacing w:val="-2"/>
          <w:sz w:val="24"/>
        </w:rPr>
        <w:t>monitoring</w:t>
      </w:r>
    </w:p>
    <w:p>
      <w:pPr>
        <w:pStyle w:val="ListParagraph"/>
        <w:numPr>
          <w:ilvl w:val="1"/>
          <w:numId w:val="3"/>
        </w:numPr>
        <w:tabs>
          <w:tab w:pos="1351" w:val="left" w:leader="none"/>
        </w:tabs>
        <w:spacing w:line="240" w:lineRule="auto" w:before="139" w:after="0"/>
        <w:ind w:left="1351" w:right="0" w:hanging="360"/>
        <w:jc w:val="left"/>
        <w:rPr>
          <w:sz w:val="24"/>
        </w:rPr>
      </w:pPr>
      <w:r>
        <w:rPr>
          <w:sz w:val="24"/>
        </w:rPr>
        <w:t>infrastructure</w:t>
      </w:r>
      <w:r>
        <w:rPr>
          <w:spacing w:val="2"/>
          <w:sz w:val="24"/>
        </w:rPr>
        <w:t> </w:t>
      </w:r>
      <w:r>
        <w:rPr>
          <w:spacing w:val="-2"/>
          <w:sz w:val="24"/>
        </w:rPr>
        <w:t>monitoring</w:t>
      </w:r>
    </w:p>
    <w:p>
      <w:pPr>
        <w:pStyle w:val="ListParagraph"/>
        <w:numPr>
          <w:ilvl w:val="1"/>
          <w:numId w:val="3"/>
        </w:numPr>
        <w:tabs>
          <w:tab w:pos="1351" w:val="left" w:leader="none"/>
        </w:tabs>
        <w:spacing w:line="240" w:lineRule="auto" w:before="137" w:after="0"/>
        <w:ind w:left="1351" w:right="0" w:hanging="360"/>
        <w:jc w:val="left"/>
        <w:rPr>
          <w:sz w:val="24"/>
        </w:rPr>
      </w:pPr>
      <w:r>
        <w:rPr>
          <w:sz w:val="24"/>
        </w:rPr>
        <w:t>sucker-pump</w:t>
      </w:r>
      <w:r>
        <w:rPr>
          <w:spacing w:val="4"/>
          <w:sz w:val="24"/>
        </w:rPr>
        <w:t> </w:t>
      </w:r>
      <w:r>
        <w:rPr>
          <w:sz w:val="24"/>
        </w:rPr>
        <w:t>working</w:t>
      </w:r>
      <w:r>
        <w:rPr>
          <w:spacing w:val="1"/>
          <w:sz w:val="24"/>
        </w:rPr>
        <w:t> </w:t>
      </w:r>
      <w:r>
        <w:rPr>
          <w:sz w:val="24"/>
        </w:rPr>
        <w:t>condition</w:t>
      </w:r>
      <w:r>
        <w:rPr>
          <w:spacing w:val="8"/>
          <w:sz w:val="24"/>
        </w:rPr>
        <w:t> </w:t>
      </w:r>
      <w:r>
        <w:rPr>
          <w:spacing w:val="-2"/>
          <w:sz w:val="24"/>
        </w:rPr>
        <w:t>monitoring</w:t>
      </w:r>
    </w:p>
    <w:p>
      <w:pPr>
        <w:pStyle w:val="ListParagraph"/>
        <w:numPr>
          <w:ilvl w:val="1"/>
          <w:numId w:val="3"/>
        </w:numPr>
        <w:tabs>
          <w:tab w:pos="1351" w:val="left" w:leader="none"/>
        </w:tabs>
        <w:spacing w:line="240" w:lineRule="auto" w:before="139" w:after="0"/>
        <w:ind w:left="1351" w:right="0" w:hanging="360"/>
        <w:jc w:val="left"/>
        <w:rPr>
          <w:sz w:val="24"/>
        </w:rPr>
      </w:pPr>
      <w:r>
        <w:rPr>
          <w:sz w:val="24"/>
        </w:rPr>
        <w:t>corrosion</w:t>
      </w:r>
      <w:r>
        <w:rPr>
          <w:spacing w:val="2"/>
          <w:sz w:val="24"/>
        </w:rPr>
        <w:t> </w:t>
      </w:r>
      <w:r>
        <w:rPr>
          <w:spacing w:val="-2"/>
          <w:sz w:val="24"/>
        </w:rPr>
        <w:t>monitoring</w:t>
      </w:r>
    </w:p>
    <w:p>
      <w:pPr>
        <w:pStyle w:val="ListParagraph"/>
        <w:numPr>
          <w:ilvl w:val="1"/>
          <w:numId w:val="3"/>
        </w:numPr>
        <w:tabs>
          <w:tab w:pos="1351" w:val="left" w:leader="none"/>
        </w:tabs>
        <w:spacing w:line="240" w:lineRule="auto" w:before="137" w:after="0"/>
        <w:ind w:left="1351" w:right="0" w:hanging="360"/>
        <w:jc w:val="left"/>
        <w:rPr>
          <w:sz w:val="24"/>
        </w:rPr>
      </w:pPr>
      <w:r>
        <w:rPr>
          <w:sz w:val="24"/>
        </w:rPr>
        <w:t>production</w:t>
      </w:r>
      <w:r>
        <w:rPr>
          <w:spacing w:val="22"/>
          <w:sz w:val="24"/>
        </w:rPr>
        <w:t> </w:t>
      </w:r>
      <w:r>
        <w:rPr>
          <w:sz w:val="24"/>
        </w:rPr>
        <w:t>and</w:t>
      </w:r>
      <w:r>
        <w:rPr>
          <w:spacing w:val="22"/>
          <w:sz w:val="24"/>
        </w:rPr>
        <w:t> </w:t>
      </w:r>
      <w:r>
        <w:rPr>
          <w:sz w:val="24"/>
        </w:rPr>
        <w:t>well</w:t>
      </w:r>
      <w:r>
        <w:rPr>
          <w:spacing w:val="30"/>
          <w:sz w:val="24"/>
        </w:rPr>
        <w:t> </w:t>
      </w:r>
      <w:r>
        <w:rPr>
          <w:sz w:val="24"/>
        </w:rPr>
        <w:t>monitoring/optimization,</w:t>
      </w:r>
      <w:r>
        <w:rPr>
          <w:spacing w:val="26"/>
          <w:sz w:val="24"/>
        </w:rPr>
        <w:t> </w:t>
      </w:r>
      <w:r>
        <w:rPr>
          <w:sz w:val="24"/>
        </w:rPr>
        <w:t>including</w:t>
      </w:r>
      <w:r>
        <w:rPr>
          <w:spacing w:val="-11"/>
          <w:sz w:val="24"/>
        </w:rPr>
        <w:t> </w:t>
      </w:r>
      <w:r>
        <w:rPr>
          <w:sz w:val="24"/>
        </w:rPr>
        <w:t>artificial</w:t>
      </w:r>
      <w:r>
        <w:rPr>
          <w:spacing w:val="-5"/>
          <w:sz w:val="24"/>
        </w:rPr>
        <w:t> </w:t>
      </w:r>
      <w:r>
        <w:rPr>
          <w:sz w:val="24"/>
        </w:rPr>
        <w:t>lift</w:t>
      </w:r>
      <w:r>
        <w:rPr>
          <w:spacing w:val="-1"/>
          <w:sz w:val="24"/>
        </w:rPr>
        <w:t> </w:t>
      </w:r>
      <w:r>
        <w:rPr>
          <w:spacing w:val="-2"/>
          <w:sz w:val="24"/>
        </w:rPr>
        <w:t>systems</w:t>
      </w:r>
    </w:p>
    <w:p>
      <w:pPr>
        <w:pStyle w:val="ListParagraph"/>
        <w:numPr>
          <w:ilvl w:val="1"/>
          <w:numId w:val="3"/>
        </w:numPr>
        <w:tabs>
          <w:tab w:pos="1351" w:val="left" w:leader="none"/>
        </w:tabs>
        <w:spacing w:line="240" w:lineRule="auto" w:before="139" w:after="0"/>
        <w:ind w:left="1351" w:right="0" w:hanging="360"/>
        <w:jc w:val="left"/>
        <w:rPr>
          <w:sz w:val="24"/>
        </w:rPr>
      </w:pPr>
      <w:r>
        <w:rPr>
          <w:sz w:val="24"/>
        </w:rPr>
        <w:t>pipeline</w:t>
      </w:r>
      <w:r>
        <w:rPr>
          <w:spacing w:val="11"/>
          <w:sz w:val="24"/>
        </w:rPr>
        <w:t> </w:t>
      </w:r>
      <w:r>
        <w:rPr>
          <w:spacing w:val="-2"/>
          <w:sz w:val="24"/>
        </w:rPr>
        <w:t>monitoring</w:t>
      </w:r>
    </w:p>
    <w:p>
      <w:pPr>
        <w:pStyle w:val="ListParagraph"/>
        <w:numPr>
          <w:ilvl w:val="1"/>
          <w:numId w:val="3"/>
        </w:numPr>
        <w:tabs>
          <w:tab w:pos="1351" w:val="left" w:leader="none"/>
        </w:tabs>
        <w:spacing w:line="240" w:lineRule="auto" w:before="137" w:after="0"/>
        <w:ind w:left="1351" w:right="0" w:hanging="360"/>
        <w:jc w:val="left"/>
        <w:rPr>
          <w:sz w:val="24"/>
        </w:rPr>
      </w:pPr>
      <w:r>
        <w:rPr>
          <w:sz w:val="24"/>
        </w:rPr>
        <w:t>pipeline</w:t>
      </w:r>
      <w:r>
        <w:rPr>
          <w:spacing w:val="11"/>
          <w:sz w:val="24"/>
        </w:rPr>
        <w:t> </w:t>
      </w:r>
      <w:r>
        <w:rPr>
          <w:spacing w:val="-2"/>
          <w:sz w:val="24"/>
        </w:rPr>
        <w:t>monitoring</w:t>
      </w:r>
    </w:p>
    <w:p>
      <w:pPr>
        <w:pStyle w:val="ListParagraph"/>
        <w:numPr>
          <w:ilvl w:val="1"/>
          <w:numId w:val="3"/>
        </w:numPr>
        <w:tabs>
          <w:tab w:pos="1351" w:val="left" w:leader="none"/>
        </w:tabs>
        <w:spacing w:line="240" w:lineRule="auto" w:before="140" w:after="0"/>
        <w:ind w:left="1351" w:right="0" w:hanging="360"/>
        <w:jc w:val="left"/>
        <w:rPr>
          <w:sz w:val="24"/>
        </w:rPr>
      </w:pPr>
      <w:r>
        <w:rPr>
          <w:sz w:val="24"/>
        </w:rPr>
        <w:t>managing</w:t>
      </w:r>
      <w:r>
        <w:rPr>
          <w:spacing w:val="17"/>
          <w:sz w:val="24"/>
        </w:rPr>
        <w:t> </w:t>
      </w:r>
      <w:r>
        <w:rPr>
          <w:sz w:val="24"/>
        </w:rPr>
        <w:t>the</w:t>
      </w:r>
      <w:r>
        <w:rPr>
          <w:spacing w:val="22"/>
          <w:sz w:val="24"/>
        </w:rPr>
        <w:t> </w:t>
      </w:r>
      <w:r>
        <w:rPr>
          <w:sz w:val="24"/>
        </w:rPr>
        <w:t>performance</w:t>
      </w:r>
      <w:r>
        <w:rPr>
          <w:spacing w:val="27"/>
          <w:sz w:val="24"/>
        </w:rPr>
        <w:t> </w:t>
      </w:r>
      <w:r>
        <w:rPr>
          <w:sz w:val="24"/>
        </w:rPr>
        <w:t>of</w:t>
      </w:r>
      <w:r>
        <w:rPr>
          <w:spacing w:val="24"/>
          <w:sz w:val="24"/>
        </w:rPr>
        <w:t> </w:t>
      </w:r>
      <w:r>
        <w:rPr>
          <w:sz w:val="24"/>
        </w:rPr>
        <w:t>rotating</w:t>
      </w:r>
      <w:r>
        <w:rPr>
          <w:spacing w:val="24"/>
          <w:sz w:val="24"/>
        </w:rPr>
        <w:t> </w:t>
      </w:r>
      <w:r>
        <w:rPr>
          <w:sz w:val="24"/>
        </w:rPr>
        <w:t>equipment</w:t>
      </w:r>
      <w:r>
        <w:rPr>
          <w:spacing w:val="58"/>
          <w:w w:val="150"/>
          <w:sz w:val="24"/>
        </w:rPr>
        <w:t> </w:t>
      </w:r>
      <w:r>
        <w:rPr>
          <w:spacing w:val="-5"/>
          <w:sz w:val="24"/>
        </w:rPr>
        <w:t>and</w:t>
      </w:r>
    </w:p>
    <w:p>
      <w:pPr>
        <w:pStyle w:val="ListParagraph"/>
        <w:numPr>
          <w:ilvl w:val="1"/>
          <w:numId w:val="3"/>
        </w:numPr>
        <w:tabs>
          <w:tab w:pos="1351" w:val="left" w:leader="none"/>
        </w:tabs>
        <w:spacing w:line="240" w:lineRule="auto" w:before="136" w:after="0"/>
        <w:ind w:left="1351" w:right="0" w:hanging="360"/>
        <w:jc w:val="left"/>
        <w:rPr>
          <w:sz w:val="24"/>
        </w:rPr>
      </w:pPr>
      <w:r>
        <w:rPr>
          <w:sz w:val="24"/>
        </w:rPr>
        <w:t>leak</w:t>
      </w:r>
      <w:r>
        <w:rPr>
          <w:spacing w:val="5"/>
          <w:sz w:val="24"/>
        </w:rPr>
        <w:t> </w:t>
      </w:r>
      <w:r>
        <w:rPr>
          <w:spacing w:val="-2"/>
          <w:sz w:val="24"/>
        </w:rPr>
        <w:t>detection</w:t>
      </w:r>
    </w:p>
    <w:p>
      <w:pPr>
        <w:pStyle w:val="ListParagraph"/>
        <w:spacing w:after="0" w:line="240" w:lineRule="auto"/>
        <w:jc w:val="left"/>
        <w:rPr>
          <w:sz w:val="24"/>
        </w:rPr>
        <w:sectPr>
          <w:pgSz w:w="11910" w:h="16840"/>
          <w:pgMar w:header="719" w:footer="1150" w:top="1060" w:bottom="1340" w:left="708" w:right="425"/>
        </w:sectPr>
      </w:pPr>
    </w:p>
    <w:p>
      <w:pPr>
        <w:pStyle w:val="Heading3"/>
        <w:numPr>
          <w:ilvl w:val="0"/>
          <w:numId w:val="3"/>
        </w:numPr>
        <w:tabs>
          <w:tab w:pos="871" w:val="left" w:leader="none"/>
        </w:tabs>
        <w:spacing w:line="240" w:lineRule="auto" w:before="167" w:after="0"/>
        <w:ind w:left="871" w:right="0" w:hanging="240"/>
        <w:jc w:val="left"/>
      </w:pPr>
      <w:r>
        <w:rPr/>
        <w:t>Predictive</w:t>
      </w:r>
      <w:r>
        <w:rPr>
          <w:spacing w:val="-4"/>
        </w:rPr>
        <w:t> </w:t>
      </w:r>
      <w:r>
        <w:rPr>
          <w:spacing w:val="-2"/>
        </w:rPr>
        <w:t>Maintenance</w:t>
      </w:r>
    </w:p>
    <w:p>
      <w:pPr>
        <w:pStyle w:val="BodyText"/>
        <w:spacing w:line="360" w:lineRule="auto" w:before="274"/>
        <w:ind w:left="631" w:right="895"/>
        <w:jc w:val="both"/>
      </w:pPr>
      <w:r>
        <w:rPr/>
        <w:t>Unplanned downtime has a significant financial impact on O&amp;G</w:t>
      </w:r>
      <w:r>
        <w:rPr>
          <w:spacing w:val="40"/>
        </w:rPr>
        <w:t> </w:t>
      </w:r>
      <w:r>
        <w:rPr/>
        <w:t>companies.</w:t>
      </w:r>
      <w:r>
        <w:rPr>
          <w:spacing w:val="40"/>
        </w:rPr>
        <w:t> </w:t>
      </w:r>
      <w:r>
        <w:rPr/>
        <w:t>For</w:t>
      </w:r>
      <w:r>
        <w:rPr>
          <w:spacing w:val="40"/>
        </w:rPr>
        <w:t> </w:t>
      </w:r>
      <w:r>
        <w:rPr/>
        <w:t>example,</w:t>
      </w:r>
      <w:r>
        <w:rPr>
          <w:spacing w:val="40"/>
        </w:rPr>
        <w:t> </w:t>
      </w:r>
      <w:r>
        <w:rPr/>
        <w:t>it has</w:t>
      </w:r>
      <w:r>
        <w:rPr>
          <w:spacing w:val="40"/>
        </w:rPr>
        <w:t> </w:t>
      </w:r>
      <w:r>
        <w:rPr/>
        <w:t>been reported that, on average, 1% annual unplanned downtime of a production facility (3.65</w:t>
      </w:r>
      <w:r>
        <w:rPr>
          <w:spacing w:val="-1"/>
        </w:rPr>
        <w:t> </w:t>
      </w:r>
      <w:r>
        <w:rPr/>
        <w:t>days)</w:t>
      </w:r>
      <w:r>
        <w:rPr>
          <w:spacing w:val="-1"/>
        </w:rPr>
        <w:t> </w:t>
      </w:r>
      <w:r>
        <w:rPr/>
        <w:t>causes</w:t>
      </w:r>
      <w:r>
        <w:rPr>
          <w:spacing w:val="-1"/>
        </w:rPr>
        <w:t> </w:t>
      </w:r>
      <w:r>
        <w:rPr/>
        <w:t>O&amp;G companies to lose</w:t>
      </w:r>
      <w:r>
        <w:rPr>
          <w:spacing w:val="-1"/>
        </w:rPr>
        <w:t> </w:t>
      </w:r>
      <w:r>
        <w:rPr/>
        <w:t>US$5.037 million . Regular</w:t>
      </w:r>
      <w:r>
        <w:rPr>
          <w:spacing w:val="-2"/>
        </w:rPr>
        <w:t> </w:t>
      </w:r>
      <w:r>
        <w:rPr/>
        <w:t>maintenance</w:t>
      </w:r>
      <w:r>
        <w:rPr>
          <w:spacing w:val="-1"/>
        </w:rPr>
        <w:t> </w:t>
      </w:r>
      <w:r>
        <w:rPr/>
        <w:t>is required to minimize facility downtime. There are three major classes of maintenance: reactive, time- based, and predictive. For</w:t>
      </w:r>
      <w:r>
        <w:rPr>
          <w:spacing w:val="-1"/>
        </w:rPr>
        <w:t> </w:t>
      </w:r>
      <w:r>
        <w:rPr/>
        <w:t>reactive</w:t>
      </w:r>
      <w:r>
        <w:rPr>
          <w:spacing w:val="-1"/>
        </w:rPr>
        <w:t> </w:t>
      </w:r>
      <w:r>
        <w:rPr/>
        <w:t>maintenance, the</w:t>
      </w:r>
      <w:r>
        <w:rPr>
          <w:spacing w:val="-1"/>
        </w:rPr>
        <w:t> </w:t>
      </w:r>
      <w:r>
        <w:rPr/>
        <w:t>asset runs</w:t>
      </w:r>
      <w:r>
        <w:rPr>
          <w:spacing w:val="-1"/>
        </w:rPr>
        <w:t> </w:t>
      </w:r>
      <w:r>
        <w:rPr/>
        <w:t>until it fails, at which time</w:t>
      </w:r>
      <w:r>
        <w:rPr>
          <w:spacing w:val="-1"/>
        </w:rPr>
        <w:t> </w:t>
      </w:r>
      <w:r>
        <w:rPr/>
        <w:t>repair and replacement takes place. Time-based maintenance follows the original manufacturer‟s datasheet and includes repair and replacement at predefined times. The predictive maintenance approach collects asset integrity and operation data at regular intervals. The collected data is analyzed using advanced data processing algorithms to assess and forecast the health of the equipment. This data-driven system allows asset owners to identify potential issues and take actions to mitigate them in a timely manner.</w:t>
      </w:r>
    </w:p>
    <w:p>
      <w:pPr>
        <w:pStyle w:val="BodyText"/>
        <w:spacing w:before="141"/>
      </w:pPr>
    </w:p>
    <w:p>
      <w:pPr>
        <w:pStyle w:val="Heading3"/>
        <w:numPr>
          <w:ilvl w:val="0"/>
          <w:numId w:val="3"/>
        </w:numPr>
        <w:tabs>
          <w:tab w:pos="871" w:val="left" w:leader="none"/>
        </w:tabs>
        <w:spacing w:line="240" w:lineRule="auto" w:before="0" w:after="0"/>
        <w:ind w:left="871" w:right="0" w:hanging="240"/>
        <w:jc w:val="left"/>
      </w:pPr>
      <w:r>
        <w:rPr/>
        <w:t>Automation</w:t>
      </w:r>
      <w:r>
        <w:rPr>
          <w:spacing w:val="-1"/>
        </w:rPr>
        <w:t> </w:t>
      </w:r>
      <w:r>
        <w:rPr/>
        <w:t>and</w:t>
      </w:r>
      <w:r>
        <w:rPr>
          <w:spacing w:val="2"/>
        </w:rPr>
        <w:t> </w:t>
      </w:r>
      <w:r>
        <w:rPr>
          <w:spacing w:val="-2"/>
        </w:rPr>
        <w:t>Control</w:t>
      </w:r>
    </w:p>
    <w:p>
      <w:pPr>
        <w:pStyle w:val="BodyText"/>
        <w:spacing w:line="360" w:lineRule="auto" w:before="274"/>
        <w:ind w:left="631" w:right="895"/>
        <w:jc w:val="both"/>
      </w:pPr>
      <w:r>
        <w:rPr/>
        <w:t>End-to-end IoT solutions can be leveraged to automate some oilfield operations, including automation of drilling systems , automation of production systems, automation of well completion systems, surveillance of unmanned production platforms, automation of legacy rod- pump control, automation of tubular running services, automation of artificial lift-assisted production, and autonomous surveillance for electric submersible pumps (ESPs).</w:t>
      </w:r>
    </w:p>
    <w:p>
      <w:pPr>
        <w:pStyle w:val="BodyText"/>
        <w:spacing w:before="138"/>
      </w:pPr>
    </w:p>
    <w:p>
      <w:pPr>
        <w:pStyle w:val="BodyText"/>
        <w:spacing w:line="360" w:lineRule="auto"/>
        <w:ind w:left="631" w:right="892"/>
        <w:jc w:val="both"/>
      </w:pPr>
      <w:r>
        <w:rPr/>
        <w:t>In the Bakken oil field, Equinor successfully deployed a well optimization system for 50 horizontal wells using IoT-enabled devices and advanced machine learning algorithms. Data from an IoT device which was connected to the legacy rod pump controller was compared with the traditional rod pump controller data using a machine learning algorithm to dynamically classify wells into three operating states: under-pumping, over pumping, and dialed in. This allowed Equinor to automate well optimization setpoint decisions, resulting in reduced well volatility, better pump efficiency, and increased pump fillage. With the optimized setpoint, Equinor</w:t>
      </w:r>
      <w:r>
        <w:rPr>
          <w:spacing w:val="40"/>
        </w:rPr>
        <w:t> </w:t>
      </w:r>
      <w:r>
        <w:rPr/>
        <w:t>achieved a 33% oil production gain from the wells which were under pumping. Additionally, for</w:t>
      </w:r>
      <w:r>
        <w:rPr>
          <w:spacing w:val="40"/>
        </w:rPr>
        <w:t> </w:t>
      </w:r>
      <w:r>
        <w:rPr/>
        <w:t>wells that were over-pumping, Equinor achieved a 14% increase in pump efficiency while decreasing the number of strokes by 11%.</w:t>
      </w:r>
    </w:p>
    <w:p>
      <w:pPr>
        <w:pStyle w:val="BodyText"/>
        <w:spacing w:after="0" w:line="360" w:lineRule="auto"/>
        <w:jc w:val="both"/>
        <w:sectPr>
          <w:pgSz w:w="11910" w:h="16840"/>
          <w:pgMar w:header="719" w:footer="1150" w:top="1060" w:bottom="1340" w:left="708" w:right="425"/>
        </w:sectPr>
      </w:pPr>
    </w:p>
    <w:p>
      <w:pPr>
        <w:pStyle w:val="Heading3"/>
        <w:numPr>
          <w:ilvl w:val="0"/>
          <w:numId w:val="3"/>
        </w:numPr>
        <w:tabs>
          <w:tab w:pos="871" w:val="left" w:leader="none"/>
        </w:tabs>
        <w:spacing w:line="360" w:lineRule="auto" w:before="169" w:after="0"/>
        <w:ind w:left="631" w:right="1372" w:firstLine="0"/>
        <w:jc w:val="both"/>
      </w:pPr>
      <w:r>
        <w:rPr/>
        <w:t>Occupational</w:t>
      </w:r>
      <w:r>
        <w:rPr>
          <w:spacing w:val="-15"/>
        </w:rPr>
        <w:t> </w:t>
      </w:r>
      <w:r>
        <w:rPr/>
        <w:t>Safety</w:t>
      </w:r>
      <w:r>
        <w:rPr>
          <w:spacing w:val="-15"/>
        </w:rPr>
        <w:t> </w:t>
      </w:r>
      <w:r>
        <w:rPr/>
        <w:t>and</w:t>
      </w:r>
      <w:r>
        <w:rPr>
          <w:spacing w:val="-15"/>
        </w:rPr>
        <w:t> </w:t>
      </w:r>
      <w:r>
        <w:rPr/>
        <w:t>Health</w:t>
      </w:r>
      <w:r>
        <w:rPr>
          <w:spacing w:val="-15"/>
        </w:rPr>
        <w:t> </w:t>
      </w:r>
      <w:r>
        <w:rPr/>
        <w:t>Compliances,</w:t>
      </w:r>
      <w:r>
        <w:rPr>
          <w:spacing w:val="-15"/>
        </w:rPr>
        <w:t> </w:t>
      </w:r>
      <w:r>
        <w:rPr/>
        <w:t>Situational</w:t>
      </w:r>
      <w:r>
        <w:rPr>
          <w:spacing w:val="-15"/>
        </w:rPr>
        <w:t> </w:t>
      </w:r>
      <w:r>
        <w:rPr/>
        <w:t>Awareness,</w:t>
      </w:r>
      <w:r>
        <w:rPr>
          <w:spacing w:val="-15"/>
        </w:rPr>
        <w:t> </w:t>
      </w:r>
      <w:r>
        <w:rPr/>
        <w:t>and</w:t>
      </w:r>
      <w:r>
        <w:rPr>
          <w:spacing w:val="-15"/>
        </w:rPr>
        <w:t> </w:t>
      </w:r>
      <w:r>
        <w:rPr/>
        <w:t>Personnel </w:t>
      </w:r>
      <w:r>
        <w:rPr>
          <w:spacing w:val="-2"/>
        </w:rPr>
        <w:t>Tracking</w:t>
      </w:r>
    </w:p>
    <w:p>
      <w:pPr>
        <w:pStyle w:val="BodyText"/>
        <w:spacing w:line="360" w:lineRule="auto"/>
        <w:ind w:left="631" w:right="893"/>
        <w:jc w:val="both"/>
      </w:pPr>
      <w:r>
        <w:rPr/>
        <w:t>O&amp;G drilling and production processing facilities are known to be hazardous working environments. Challenges and the risk associated with these facilities become elevated when they are located in remote and hostile locations, such as offshore Newfoundland or in the</w:t>
      </w:r>
      <w:r>
        <w:rPr>
          <w:spacing w:val="40"/>
        </w:rPr>
        <w:t> </w:t>
      </w:r>
      <w:r>
        <w:rPr/>
        <w:t>Arctic. The Worldwide Offshore Accident Databank (WOAD) reported that there were 2288 fatalities</w:t>
      </w:r>
      <w:r>
        <w:rPr>
          <w:spacing w:val="-3"/>
        </w:rPr>
        <w:t> </w:t>
      </w:r>
      <w:r>
        <w:rPr/>
        <w:t>included</w:t>
      </w:r>
      <w:r>
        <w:rPr>
          <w:spacing w:val="-2"/>
        </w:rPr>
        <w:t> </w:t>
      </w:r>
      <w:r>
        <w:rPr/>
        <w:t>among</w:t>
      </w:r>
      <w:r>
        <w:rPr>
          <w:spacing w:val="-3"/>
        </w:rPr>
        <w:t> </w:t>
      </w:r>
      <w:r>
        <w:rPr/>
        <w:t>6451</w:t>
      </w:r>
      <w:r>
        <w:rPr>
          <w:spacing w:val="-3"/>
        </w:rPr>
        <w:t> </w:t>
      </w:r>
      <w:r>
        <w:rPr/>
        <w:t>offshore</w:t>
      </w:r>
      <w:r>
        <w:rPr>
          <w:spacing w:val="-4"/>
        </w:rPr>
        <w:t> </w:t>
      </w:r>
      <w:r>
        <w:rPr/>
        <w:t>accidents</w:t>
      </w:r>
      <w:r>
        <w:rPr>
          <w:spacing w:val="-1"/>
        </w:rPr>
        <w:t> </w:t>
      </w:r>
      <w:r>
        <w:rPr/>
        <w:t>occurring</w:t>
      </w:r>
      <w:r>
        <w:rPr>
          <w:spacing w:val="-6"/>
        </w:rPr>
        <w:t> </w:t>
      </w:r>
      <w:r>
        <w:rPr/>
        <w:t>between</w:t>
      </w:r>
      <w:r>
        <w:rPr>
          <w:spacing w:val="-3"/>
        </w:rPr>
        <w:t> </w:t>
      </w:r>
      <w:r>
        <w:rPr/>
        <w:t>1970</w:t>
      </w:r>
      <w:r>
        <w:rPr>
          <w:spacing w:val="-1"/>
        </w:rPr>
        <w:t> </w:t>
      </w:r>
      <w:r>
        <w:rPr/>
        <w:t>and</w:t>
      </w:r>
      <w:r>
        <w:rPr>
          <w:spacing w:val="-3"/>
        </w:rPr>
        <w:t> </w:t>
      </w:r>
      <w:r>
        <w:rPr/>
        <w:t>2012.</w:t>
      </w:r>
      <w:r>
        <w:rPr>
          <w:spacing w:val="-3"/>
        </w:rPr>
        <w:t> </w:t>
      </w:r>
      <w:r>
        <w:rPr/>
        <w:t>According to the US Bureau of Labor Statistics, in 2017, the average fatality rate for US workers was 3.5 deaths per 100,000 full-time equivalent workers (FTEs). That rate increased to 12.9 deaths per 100,000 FTEs for mining, quarrying, and the oil and gas extraction industry. There is a range of occupational risks associated with working at an O&amp;G facility, including slips, trips and falls; injuries from falling equipment; collisions with moving objects; repetitive actions of handling, lifting, and carrying; exposure to extreme environmental conditions; and exposure to toxic substances. To protect oilfield workers from such accidents, most O&amp;G producing countries have implemented occupational safety and health (OSH) regulation frameworks for theie O&amp;G industry. For example, SOR/87-612 is the oil and</w:t>
      </w:r>
      <w:r>
        <w:rPr>
          <w:spacing w:val="40"/>
        </w:rPr>
        <w:t> </w:t>
      </w:r>
      <w:r>
        <w:rPr/>
        <w:t>gas OSH regulation for Canada.</w:t>
      </w:r>
    </w:p>
    <w:p>
      <w:pPr>
        <w:pStyle w:val="BodyText"/>
        <w:spacing w:before="134"/>
      </w:pPr>
    </w:p>
    <w:p>
      <w:pPr>
        <w:pStyle w:val="BodyText"/>
        <w:spacing w:line="360" w:lineRule="auto"/>
        <w:ind w:left="631" w:right="895" w:firstLine="120"/>
        <w:jc w:val="both"/>
      </w:pPr>
      <w:r>
        <w:rPr/>
        <w:t>The regulatory</w:t>
      </w:r>
      <w:r>
        <w:rPr>
          <w:spacing w:val="-3"/>
        </w:rPr>
        <w:t> </w:t>
      </w:r>
      <w:r>
        <w:rPr/>
        <w:t>body</w:t>
      </w:r>
      <w:r>
        <w:rPr>
          <w:spacing w:val="-3"/>
        </w:rPr>
        <w:t> </w:t>
      </w:r>
      <w:r>
        <w:rPr/>
        <w:t>and the O&amp;G companies (operators, service companies, companies in the supplychain) are making an unparalleled effort to establish well-defined regulatory frameworks and training programs for enhancing occupational health and safety</w:t>
      </w:r>
      <w:r>
        <w:rPr>
          <w:spacing w:val="-2"/>
        </w:rPr>
        <w:t> </w:t>
      </w:r>
      <w:r>
        <w:rPr/>
        <w:t>at the oilfield. However, if the field personnel does not comply with these codes, potential OSH risk remains. IoT-enabled solutions can be implemented to monitor OSH</w:t>
      </w:r>
      <w:r>
        <w:rPr>
          <w:spacing w:val="40"/>
        </w:rPr>
        <w:t> </w:t>
      </w:r>
      <w:r>
        <w:rPr/>
        <w:t>compliance.</w:t>
      </w:r>
      <w:r>
        <w:rPr>
          <w:spacing w:val="40"/>
        </w:rPr>
        <w:t> </w:t>
      </w:r>
      <w:r>
        <w:rPr/>
        <w:t>For example,</w:t>
      </w:r>
      <w:r>
        <w:rPr>
          <w:spacing w:val="40"/>
        </w:rPr>
        <w:t> </w:t>
      </w:r>
      <w:r>
        <w:rPr/>
        <w:t>IoT</w:t>
      </w:r>
      <w:r>
        <w:rPr>
          <w:spacing w:val="40"/>
        </w:rPr>
        <w:t> </w:t>
      </w:r>
      <w:r>
        <w:rPr/>
        <w:t>enabled smart sensors can be integrated with personal protective equipment (PPE), which includes safety helmets, eye protection, highly visible clothing, protective</w:t>
      </w:r>
      <w:r>
        <w:rPr>
          <w:spacing w:val="40"/>
        </w:rPr>
        <w:t> </w:t>
      </w:r>
      <w:r>
        <w:rPr/>
        <w:t>gloves, and protective footwear. When a person enters an oilfield, the ID scanning system (RFID)</w:t>
      </w:r>
      <w:r>
        <w:rPr>
          <w:spacing w:val="40"/>
        </w:rPr>
        <w:t> </w:t>
      </w:r>
      <w:r>
        <w:rPr/>
        <w:t>can identify the person and</w:t>
      </w:r>
      <w:r>
        <w:rPr>
          <w:spacing w:val="80"/>
        </w:rPr>
        <w:t> </w:t>
      </w:r>
      <w:r>
        <w:rPr/>
        <w:t>all</w:t>
      </w:r>
      <w:r>
        <w:rPr>
          <w:spacing w:val="-2"/>
        </w:rPr>
        <w:t> </w:t>
      </w:r>
      <w:r>
        <w:rPr/>
        <w:t>the</w:t>
      </w:r>
      <w:r>
        <w:rPr>
          <w:spacing w:val="-2"/>
        </w:rPr>
        <w:t> </w:t>
      </w:r>
      <w:r>
        <w:rPr/>
        <w:t>safety</w:t>
      </w:r>
      <w:r>
        <w:rPr>
          <w:spacing w:val="-5"/>
        </w:rPr>
        <w:t> </w:t>
      </w:r>
      <w:r>
        <w:rPr/>
        <w:t>gear</w:t>
      </w:r>
      <w:r>
        <w:rPr>
          <w:spacing w:val="-2"/>
        </w:rPr>
        <w:t> </w:t>
      </w:r>
      <w:r>
        <w:rPr/>
        <w:t>that</w:t>
      </w:r>
      <w:r>
        <w:rPr>
          <w:spacing w:val="-2"/>
        </w:rPr>
        <w:t> </w:t>
      </w:r>
      <w:r>
        <w:rPr/>
        <w:t>the</w:t>
      </w:r>
      <w:r>
        <w:rPr>
          <w:spacing w:val="-3"/>
        </w:rPr>
        <w:t> </w:t>
      </w:r>
      <w:r>
        <w:rPr/>
        <w:t>person</w:t>
      </w:r>
      <w:r>
        <w:rPr>
          <w:spacing w:val="-1"/>
        </w:rPr>
        <w:t> </w:t>
      </w:r>
      <w:r>
        <w:rPr/>
        <w:t>wears,</w:t>
      </w:r>
      <w:r>
        <w:rPr>
          <w:spacing w:val="-2"/>
        </w:rPr>
        <w:t> </w:t>
      </w:r>
      <w:r>
        <w:rPr/>
        <w:t>and combine</w:t>
      </w:r>
      <w:r>
        <w:rPr>
          <w:spacing w:val="-2"/>
        </w:rPr>
        <w:t> </w:t>
      </w:r>
      <w:r>
        <w:rPr/>
        <w:t>the</w:t>
      </w:r>
      <w:r>
        <w:rPr>
          <w:spacing w:val="-3"/>
        </w:rPr>
        <w:t> </w:t>
      </w:r>
      <w:r>
        <w:rPr/>
        <w:t>person‟s ID</w:t>
      </w:r>
      <w:r>
        <w:rPr>
          <w:spacing w:val="-1"/>
        </w:rPr>
        <w:t> </w:t>
      </w:r>
      <w:r>
        <w:rPr/>
        <w:t>and PPE</w:t>
      </w:r>
      <w:r>
        <w:rPr>
          <w:spacing w:val="-1"/>
        </w:rPr>
        <w:t> </w:t>
      </w:r>
      <w:r>
        <w:rPr/>
        <w:t>IDs</w:t>
      </w:r>
      <w:r>
        <w:rPr>
          <w:spacing w:val="-3"/>
        </w:rPr>
        <w:t> </w:t>
      </w:r>
      <w:r>
        <w:rPr/>
        <w:t>into a</w:t>
      </w:r>
      <w:r>
        <w:rPr>
          <w:spacing w:val="-3"/>
        </w:rPr>
        <w:t> </w:t>
      </w:r>
      <w:r>
        <w:rPr/>
        <w:t>single cluster.</w:t>
      </w:r>
      <w:r>
        <w:rPr>
          <w:spacing w:val="40"/>
        </w:rPr>
        <w:t> </w:t>
      </w:r>
      <w:r>
        <w:rPr/>
        <w:t>If</w:t>
      </w:r>
      <w:r>
        <w:rPr>
          <w:spacing w:val="40"/>
        </w:rPr>
        <w:t> </w:t>
      </w:r>
      <w:r>
        <w:rPr/>
        <w:t>the</w:t>
      </w:r>
      <w:r>
        <w:rPr>
          <w:spacing w:val="39"/>
        </w:rPr>
        <w:t> </w:t>
      </w:r>
      <w:r>
        <w:rPr/>
        <w:t>person</w:t>
      </w:r>
      <w:r>
        <w:rPr>
          <w:spacing w:val="40"/>
        </w:rPr>
        <w:t> </w:t>
      </w:r>
      <w:r>
        <w:rPr/>
        <w:t>does</w:t>
      </w:r>
      <w:r>
        <w:rPr>
          <w:spacing w:val="40"/>
        </w:rPr>
        <w:t> </w:t>
      </w:r>
      <w:r>
        <w:rPr/>
        <w:t>not</w:t>
      </w:r>
      <w:r>
        <w:rPr>
          <w:spacing w:val="40"/>
        </w:rPr>
        <w:t> </w:t>
      </w:r>
      <w:r>
        <w:rPr/>
        <w:t>wear</w:t>
      </w:r>
      <w:r>
        <w:rPr>
          <w:spacing w:val="39"/>
        </w:rPr>
        <w:t> </w:t>
      </w:r>
      <w:r>
        <w:rPr/>
        <w:t>the</w:t>
      </w:r>
      <w:r>
        <w:rPr>
          <w:spacing w:val="40"/>
        </w:rPr>
        <w:t> </w:t>
      </w:r>
      <w:r>
        <w:rPr/>
        <w:t>required</w:t>
      </w:r>
      <w:r>
        <w:rPr>
          <w:spacing w:val="40"/>
        </w:rPr>
        <w:t> </w:t>
      </w:r>
      <w:r>
        <w:rPr/>
        <w:t>PPE,</w:t>
      </w:r>
      <w:r>
        <w:rPr>
          <w:spacing w:val="40"/>
        </w:rPr>
        <w:t> </w:t>
      </w:r>
      <w:r>
        <w:rPr/>
        <w:t>the IoT system can remind him/her to wear the required PPE.</w:t>
      </w:r>
    </w:p>
    <w:p>
      <w:pPr>
        <w:pStyle w:val="BodyText"/>
        <w:spacing w:line="360" w:lineRule="auto"/>
        <w:ind w:left="631" w:right="898"/>
      </w:pPr>
      <w:r>
        <w:rPr/>
        <w:t>If the field person does not comply with the OSH regulation</w:t>
      </w:r>
      <w:r>
        <w:rPr>
          <w:spacing w:val="40"/>
        </w:rPr>
        <w:t> </w:t>
      </w:r>
      <w:r>
        <w:rPr/>
        <w:t>even after he/she was reminded,</w:t>
      </w:r>
      <w:r>
        <w:rPr>
          <w:spacing w:val="80"/>
        </w:rPr>
        <w:t> </w:t>
      </w:r>
      <w:r>
        <w:rPr/>
        <w:t>the</w:t>
      </w:r>
      <w:r>
        <w:rPr>
          <w:spacing w:val="40"/>
        </w:rPr>
        <w:t> </w:t>
      </w:r>
      <w:r>
        <w:rPr/>
        <w:t>IoT</w:t>
      </w:r>
      <w:r>
        <w:rPr>
          <w:spacing w:val="40"/>
        </w:rPr>
        <w:t> </w:t>
      </w:r>
      <w:r>
        <w:rPr/>
        <w:t>system</w:t>
      </w:r>
      <w:r>
        <w:rPr>
          <w:spacing w:val="40"/>
        </w:rPr>
        <w:t> </w:t>
      </w:r>
      <w:r>
        <w:rPr/>
        <w:t>can</w:t>
      </w:r>
      <w:r>
        <w:rPr>
          <w:spacing w:val="40"/>
        </w:rPr>
        <w:t> </w:t>
      </w:r>
      <w:r>
        <w:rPr/>
        <w:t>send</w:t>
      </w:r>
      <w:r>
        <w:rPr>
          <w:spacing w:val="40"/>
        </w:rPr>
        <w:t> </w:t>
      </w:r>
      <w:r>
        <w:rPr/>
        <w:t>an</w:t>
      </w:r>
      <w:r>
        <w:rPr>
          <w:spacing w:val="40"/>
        </w:rPr>
        <w:t> </w:t>
      </w:r>
      <w:r>
        <w:rPr/>
        <w:t>automatic</w:t>
      </w:r>
      <w:r>
        <w:rPr>
          <w:spacing w:val="40"/>
        </w:rPr>
        <w:t> </w:t>
      </w:r>
      <w:r>
        <w:rPr/>
        <w:t>message</w:t>
      </w:r>
      <w:r>
        <w:rPr>
          <w:spacing w:val="40"/>
        </w:rPr>
        <w:t> </w:t>
      </w:r>
      <w:r>
        <w:rPr/>
        <w:t>to</w:t>
      </w:r>
      <w:r>
        <w:rPr>
          <w:spacing w:val="40"/>
        </w:rPr>
        <w:t> </w:t>
      </w:r>
      <w:r>
        <w:rPr/>
        <w:t>field</w:t>
      </w:r>
      <w:r>
        <w:rPr>
          <w:spacing w:val="40"/>
        </w:rPr>
        <w:t> </w:t>
      </w:r>
      <w:r>
        <w:rPr/>
        <w:t>supervisors,</w:t>
      </w:r>
      <w:r>
        <w:rPr>
          <w:spacing w:val="40"/>
        </w:rPr>
        <w:t> </w:t>
      </w:r>
      <w:r>
        <w:rPr/>
        <w:t>and</w:t>
      </w:r>
      <w:r>
        <w:rPr>
          <w:spacing w:val="40"/>
        </w:rPr>
        <w:t> </w:t>
      </w:r>
      <w:r>
        <w:rPr/>
        <w:t>other</w:t>
      </w:r>
      <w:r>
        <w:rPr>
          <w:spacing w:val="40"/>
        </w:rPr>
        <w:t> </w:t>
      </w:r>
      <w:r>
        <w:rPr/>
        <w:t>authorized</w:t>
      </w:r>
      <w:r>
        <w:rPr>
          <w:spacing w:val="40"/>
        </w:rPr>
        <w:t> </w:t>
      </w:r>
      <w:r>
        <w:rPr/>
        <w:t>personnel, allowing them to address OSH code violations. Once the field personnel are on site and engaged in fieldwork, the IoT system keeps monitoring the data from IoT sensor nodes to detect</w:t>
      </w:r>
      <w:r>
        <w:rPr>
          <w:spacing w:val="40"/>
        </w:rPr>
        <w:t> </w:t>
      </w:r>
      <w:r>
        <w:rPr/>
        <w:t>whether</w:t>
      </w:r>
      <w:r>
        <w:rPr>
          <w:spacing w:val="40"/>
        </w:rPr>
        <w:t> </w:t>
      </w:r>
      <w:r>
        <w:rPr/>
        <w:t>the</w:t>
      </w:r>
      <w:r>
        <w:rPr>
          <w:spacing w:val="40"/>
        </w:rPr>
        <w:t> </w:t>
      </w:r>
      <w:r>
        <w:rPr/>
        <w:t>field</w:t>
      </w:r>
      <w:r>
        <w:rPr>
          <w:spacing w:val="40"/>
        </w:rPr>
        <w:t> </w:t>
      </w:r>
      <w:r>
        <w:rPr/>
        <w:t>personnel</w:t>
      </w:r>
      <w:r>
        <w:rPr>
          <w:spacing w:val="40"/>
        </w:rPr>
        <w:t> </w:t>
      </w:r>
      <w:r>
        <w:rPr/>
        <w:t>are</w:t>
      </w:r>
      <w:r>
        <w:rPr>
          <w:spacing w:val="40"/>
        </w:rPr>
        <w:t> </w:t>
      </w:r>
      <w:r>
        <w:rPr/>
        <w:t>wearing</w:t>
      </w:r>
      <w:r>
        <w:rPr>
          <w:spacing w:val="80"/>
          <w:w w:val="150"/>
        </w:rPr>
        <w:t> </w:t>
      </w:r>
      <w:r>
        <w:rPr/>
        <w:t>the</w:t>
      </w:r>
      <w:r>
        <w:rPr>
          <w:spacing w:val="40"/>
        </w:rPr>
        <w:t> </w:t>
      </w:r>
      <w:r>
        <w:rPr/>
        <w:t>PPEs.</w:t>
      </w:r>
      <w:r>
        <w:rPr>
          <w:spacing w:val="40"/>
        </w:rPr>
        <w:t> </w:t>
      </w:r>
      <w:r>
        <w:rPr/>
        <w:t>If</w:t>
      </w:r>
      <w:r>
        <w:rPr>
          <w:spacing w:val="40"/>
        </w:rPr>
        <w:t> </w:t>
      </w:r>
      <w:r>
        <w:rPr/>
        <w:t>an</w:t>
      </w:r>
      <w:r>
        <w:rPr>
          <w:spacing w:val="40"/>
        </w:rPr>
        <w:t> </w:t>
      </w:r>
      <w:r>
        <w:rPr/>
        <w:t>OSH</w:t>
      </w:r>
      <w:r>
        <w:rPr>
          <w:spacing w:val="40"/>
        </w:rPr>
        <w:t> </w:t>
      </w:r>
      <w:r>
        <w:rPr/>
        <w:t>code</w:t>
      </w:r>
      <w:r>
        <w:rPr>
          <w:spacing w:val="40"/>
        </w:rPr>
        <w:t> </w:t>
      </w:r>
      <w:r>
        <w:rPr/>
        <w:t>infringement</w:t>
      </w:r>
      <w:r>
        <w:rPr>
          <w:spacing w:val="40"/>
        </w:rPr>
        <w:t> </w:t>
      </w:r>
      <w:r>
        <w:rPr/>
        <w:t>is observed,</w:t>
      </w:r>
      <w:r>
        <w:rPr>
          <w:spacing w:val="3"/>
        </w:rPr>
        <w:t> </w:t>
      </w:r>
      <w:r>
        <w:rPr/>
        <w:t>the</w:t>
      </w:r>
      <w:r>
        <w:rPr>
          <w:spacing w:val="5"/>
        </w:rPr>
        <w:t> </w:t>
      </w:r>
      <w:r>
        <w:rPr/>
        <w:t>IoT</w:t>
      </w:r>
      <w:r>
        <w:rPr>
          <w:spacing w:val="6"/>
        </w:rPr>
        <w:t> </w:t>
      </w:r>
      <w:r>
        <w:rPr/>
        <w:t>device</w:t>
      </w:r>
      <w:r>
        <w:rPr>
          <w:spacing w:val="5"/>
        </w:rPr>
        <w:t> </w:t>
      </w:r>
      <w:r>
        <w:rPr/>
        <w:t>can</w:t>
      </w:r>
      <w:r>
        <w:rPr>
          <w:spacing w:val="3"/>
        </w:rPr>
        <w:t> </w:t>
      </w:r>
      <w:r>
        <w:rPr/>
        <w:t>remind</w:t>
      </w:r>
      <w:r>
        <w:rPr>
          <w:spacing w:val="4"/>
        </w:rPr>
        <w:t> </w:t>
      </w:r>
      <w:r>
        <w:rPr/>
        <w:t>field</w:t>
      </w:r>
      <w:r>
        <w:rPr>
          <w:spacing w:val="4"/>
        </w:rPr>
        <w:t> </w:t>
      </w:r>
      <w:r>
        <w:rPr/>
        <w:t>staff</w:t>
      </w:r>
      <w:r>
        <w:rPr>
          <w:spacing w:val="5"/>
        </w:rPr>
        <w:t> </w:t>
      </w:r>
      <w:r>
        <w:rPr/>
        <w:t>to</w:t>
      </w:r>
      <w:r>
        <w:rPr>
          <w:spacing w:val="6"/>
        </w:rPr>
        <w:t> </w:t>
      </w:r>
      <w:r>
        <w:rPr/>
        <w:t>comply</w:t>
      </w:r>
      <w:r>
        <w:rPr>
          <w:spacing w:val="2"/>
        </w:rPr>
        <w:t> </w:t>
      </w:r>
      <w:r>
        <w:rPr/>
        <w:t>with</w:t>
      </w:r>
      <w:r>
        <w:rPr>
          <w:spacing w:val="4"/>
        </w:rPr>
        <w:t> </w:t>
      </w:r>
      <w:r>
        <w:rPr/>
        <w:t>the</w:t>
      </w:r>
      <w:r>
        <w:rPr>
          <w:spacing w:val="3"/>
        </w:rPr>
        <w:t> </w:t>
      </w:r>
      <w:r>
        <w:rPr/>
        <w:t>OSH</w:t>
      </w:r>
      <w:r>
        <w:rPr>
          <w:spacing w:val="6"/>
        </w:rPr>
        <w:t> </w:t>
      </w:r>
      <w:r>
        <w:rPr/>
        <w:t>code.</w:t>
      </w:r>
      <w:r>
        <w:rPr>
          <w:spacing w:val="3"/>
        </w:rPr>
        <w:t> </w:t>
      </w:r>
      <w:r>
        <w:rPr/>
        <w:t>Additionally,</w:t>
      </w:r>
      <w:r>
        <w:rPr>
          <w:spacing w:val="6"/>
        </w:rPr>
        <w:t> </w:t>
      </w:r>
      <w:r>
        <w:rPr>
          <w:spacing w:val="-5"/>
        </w:rPr>
        <w:t>the</w:t>
      </w:r>
    </w:p>
    <w:p>
      <w:pPr>
        <w:pStyle w:val="BodyText"/>
        <w:spacing w:after="0" w:line="360" w:lineRule="auto"/>
        <w:sectPr>
          <w:pgSz w:w="11910" w:h="16840"/>
          <w:pgMar w:header="719" w:footer="1150" w:top="1060" w:bottom="1340" w:left="708" w:right="425"/>
        </w:sectPr>
      </w:pPr>
    </w:p>
    <w:p>
      <w:pPr>
        <w:pStyle w:val="BodyText"/>
        <w:spacing w:line="360" w:lineRule="auto" w:before="164"/>
        <w:ind w:left="631" w:right="899"/>
        <w:jc w:val="both"/>
      </w:pPr>
      <w:r>
        <w:rPr/>
        <w:t>IoT device can alert field managers and other authorized personnel about OSH code violations, helping them to address issues.</w:t>
      </w:r>
    </w:p>
    <w:p>
      <w:pPr>
        <w:pStyle w:val="BodyText"/>
        <w:spacing w:before="140"/>
      </w:pPr>
    </w:p>
    <w:p>
      <w:pPr>
        <w:pStyle w:val="Heading3"/>
        <w:numPr>
          <w:ilvl w:val="0"/>
          <w:numId w:val="3"/>
        </w:numPr>
        <w:tabs>
          <w:tab w:pos="871" w:val="left" w:leader="none"/>
        </w:tabs>
        <w:spacing w:line="240" w:lineRule="auto" w:before="0" w:after="0"/>
        <w:ind w:left="871" w:right="0" w:hanging="240"/>
        <w:jc w:val="left"/>
      </w:pPr>
      <w:r>
        <w:rPr/>
        <w:t>Collaboration</w:t>
      </w:r>
      <w:r>
        <w:rPr>
          <w:spacing w:val="-3"/>
        </w:rPr>
        <w:t> </w:t>
      </w:r>
      <w:r>
        <w:rPr/>
        <w:t>and</w:t>
      </w:r>
      <w:r>
        <w:rPr>
          <w:spacing w:val="-3"/>
        </w:rPr>
        <w:t> </w:t>
      </w:r>
      <w:r>
        <w:rPr/>
        <w:t>Digital</w:t>
      </w:r>
      <w:r>
        <w:rPr>
          <w:spacing w:val="-3"/>
        </w:rPr>
        <w:t> </w:t>
      </w:r>
      <w:r>
        <w:rPr>
          <w:spacing w:val="-4"/>
        </w:rPr>
        <w:t>Twin</w:t>
      </w:r>
    </w:p>
    <w:p>
      <w:pPr>
        <w:pStyle w:val="BodyText"/>
        <w:spacing w:line="360" w:lineRule="auto" w:before="274"/>
        <w:ind w:left="631" w:right="895"/>
        <w:jc w:val="both"/>
      </w:pPr>
      <w:r>
        <w:rPr/>
        <w:t>Recent digital transformation initiatives in the O&amp;G industry are focussed on leveraging industrial IoT solutions to bring the relevant</w:t>
      </w:r>
      <w:r>
        <w:rPr>
          <w:spacing w:val="40"/>
        </w:rPr>
        <w:t> </w:t>
      </w:r>
      <w:r>
        <w:rPr/>
        <w:t>data to the right</w:t>
      </w:r>
      <w:r>
        <w:rPr>
          <w:spacing w:val="40"/>
        </w:rPr>
        <w:t> </w:t>
      </w:r>
      <w:r>
        <w:rPr/>
        <w:t>people, allowing them to contribute and collaborate to make data-driven decisions</w:t>
      </w:r>
      <w:r>
        <w:rPr>
          <w:spacing w:val="40"/>
        </w:rPr>
        <w:t> </w:t>
      </w:r>
      <w:r>
        <w:rPr/>
        <w:t>IoT-based collaborative platforms allow subject matter experts to connect from anywhere in the world. Additionally, with a carefully</w:t>
      </w:r>
      <w:r>
        <w:rPr>
          <w:spacing w:val="40"/>
        </w:rPr>
        <w:t> </w:t>
      </w:r>
      <w:r>
        <w:rPr/>
        <w:t>implemented</w:t>
      </w:r>
      <w:r>
        <w:rPr>
          <w:spacing w:val="40"/>
        </w:rPr>
        <w:t> </w:t>
      </w:r>
      <w:r>
        <w:rPr/>
        <w:t>data</w:t>
      </w:r>
      <w:r>
        <w:rPr>
          <w:spacing w:val="40"/>
        </w:rPr>
        <w:t> </w:t>
      </w:r>
      <w:r>
        <w:rPr/>
        <w:t>sharing</w:t>
      </w:r>
      <w:r>
        <w:rPr>
          <w:spacing w:val="40"/>
        </w:rPr>
        <w:t> </w:t>
      </w:r>
      <w:r>
        <w:rPr/>
        <w:t>culture,</w:t>
      </w:r>
      <w:r>
        <w:rPr>
          <w:spacing w:val="40"/>
        </w:rPr>
        <w:t> </w:t>
      </w:r>
      <w:r>
        <w:rPr/>
        <w:t>IoT</w:t>
      </w:r>
      <w:r>
        <w:rPr>
          <w:spacing w:val="40"/>
        </w:rPr>
        <w:t> </w:t>
      </w:r>
      <w:r>
        <w:rPr/>
        <w:t>solutions</w:t>
      </w:r>
      <w:r>
        <w:rPr>
          <w:spacing w:val="40"/>
        </w:rPr>
        <w:t> </w:t>
      </w:r>
      <w:r>
        <w:rPr/>
        <w:t>enable</w:t>
      </w:r>
      <w:r>
        <w:rPr>
          <w:spacing w:val="40"/>
        </w:rPr>
        <w:t> </w:t>
      </w:r>
      <w:r>
        <w:rPr/>
        <w:t>seamless</w:t>
      </w:r>
      <w:r>
        <w:rPr>
          <w:spacing w:val="40"/>
        </w:rPr>
        <w:t> </w:t>
      </w:r>
      <w:r>
        <w:rPr/>
        <w:t>data</w:t>
      </w:r>
      <w:r>
        <w:rPr>
          <w:spacing w:val="40"/>
        </w:rPr>
        <w:t> </w:t>
      </w:r>
      <w:r>
        <w:rPr/>
        <w:t>sharing among different applications on a variety of IoT devices and across multiple vendors, contractors</w:t>
      </w:r>
      <w:r>
        <w:rPr>
          <w:spacing w:val="-8"/>
        </w:rPr>
        <w:t> </w:t>
      </w:r>
      <w:r>
        <w:rPr/>
        <w:t>and</w:t>
      </w:r>
      <w:r>
        <w:rPr>
          <w:spacing w:val="-4"/>
        </w:rPr>
        <w:t> </w:t>
      </w:r>
      <w:r>
        <w:rPr/>
        <w:t>oilfield</w:t>
      </w:r>
      <w:r>
        <w:rPr>
          <w:spacing w:val="-8"/>
        </w:rPr>
        <w:t> </w:t>
      </w:r>
      <w:r>
        <w:rPr/>
        <w:t>service</w:t>
      </w:r>
      <w:r>
        <w:rPr>
          <w:spacing w:val="-11"/>
        </w:rPr>
        <w:t> </w:t>
      </w:r>
      <w:r>
        <w:rPr/>
        <w:t>companies.</w:t>
      </w:r>
      <w:r>
        <w:rPr>
          <w:spacing w:val="-2"/>
        </w:rPr>
        <w:t> </w:t>
      </w:r>
      <w:r>
        <w:rPr/>
        <w:t>In,</w:t>
      </w:r>
      <w:r>
        <w:rPr>
          <w:spacing w:val="-8"/>
        </w:rPr>
        <w:t> </w:t>
      </w:r>
      <w:r>
        <w:rPr/>
        <w:t>it</w:t>
      </w:r>
      <w:r>
        <w:rPr>
          <w:spacing w:val="-8"/>
        </w:rPr>
        <w:t> </w:t>
      </w:r>
      <w:r>
        <w:rPr/>
        <w:t>has</w:t>
      </w:r>
      <w:r>
        <w:rPr>
          <w:spacing w:val="-8"/>
        </w:rPr>
        <w:t> </w:t>
      </w:r>
      <w:r>
        <w:rPr/>
        <w:t>been</w:t>
      </w:r>
      <w:r>
        <w:rPr>
          <w:spacing w:val="-8"/>
        </w:rPr>
        <w:t> </w:t>
      </w:r>
      <w:r>
        <w:rPr/>
        <w:t>reported</w:t>
      </w:r>
      <w:r>
        <w:rPr>
          <w:spacing w:val="-4"/>
        </w:rPr>
        <w:t> </w:t>
      </w:r>
      <w:r>
        <w:rPr/>
        <w:t>that</w:t>
      </w:r>
      <w:r>
        <w:rPr>
          <w:spacing w:val="-8"/>
        </w:rPr>
        <w:t> </w:t>
      </w:r>
      <w:r>
        <w:rPr/>
        <w:t>the</w:t>
      </w:r>
      <w:r>
        <w:rPr>
          <w:spacing w:val="-8"/>
        </w:rPr>
        <w:t> </w:t>
      </w:r>
      <w:r>
        <w:rPr/>
        <w:t>digital</w:t>
      </w:r>
      <w:r>
        <w:rPr>
          <w:spacing w:val="-6"/>
        </w:rPr>
        <w:t> </w:t>
      </w:r>
      <w:r>
        <w:rPr/>
        <w:t>transformation of the O&amp;G industry needs to follow a three-step journey: connecting asset and operation, connecting the value chain, and building a fully connected enterprise. IoT and cloud</w:t>
      </w:r>
      <w:r>
        <w:rPr>
          <w:spacing w:val="40"/>
        </w:rPr>
        <w:t> </w:t>
      </w:r>
      <w:r>
        <w:rPr/>
        <w:t>architecture assist the O&amp;G industry to embark on this digital transformation journey by connecting assets, people, and processes. This allows O&amp;G companies to connect their operations on a global rather than a local scale.</w:t>
      </w:r>
    </w:p>
    <w:p>
      <w:pPr>
        <w:pStyle w:val="BodyText"/>
        <w:spacing w:before="143"/>
      </w:pPr>
    </w:p>
    <w:p>
      <w:pPr>
        <w:pStyle w:val="Heading3"/>
        <w:numPr>
          <w:ilvl w:val="0"/>
          <w:numId w:val="3"/>
        </w:numPr>
        <w:tabs>
          <w:tab w:pos="871" w:val="left" w:leader="none"/>
        </w:tabs>
        <w:spacing w:line="240" w:lineRule="auto" w:before="0" w:after="0"/>
        <w:ind w:left="871" w:right="0" w:hanging="240"/>
        <w:jc w:val="left"/>
      </w:pPr>
      <w:r>
        <w:rPr/>
        <w:t>Supply-Chain</w:t>
      </w:r>
      <w:r>
        <w:rPr>
          <w:spacing w:val="-7"/>
        </w:rPr>
        <w:t> </w:t>
      </w:r>
      <w:r>
        <w:rPr/>
        <w:t>and</w:t>
      </w:r>
      <w:r>
        <w:rPr>
          <w:spacing w:val="-4"/>
        </w:rPr>
        <w:t> </w:t>
      </w:r>
      <w:r>
        <w:rPr/>
        <w:t>Fleet</w:t>
      </w:r>
      <w:r>
        <w:rPr>
          <w:spacing w:val="-5"/>
        </w:rPr>
        <w:t> </w:t>
      </w:r>
      <w:r>
        <w:rPr>
          <w:spacing w:val="-2"/>
        </w:rPr>
        <w:t>Management</w:t>
      </w:r>
    </w:p>
    <w:p>
      <w:pPr>
        <w:spacing w:line="360" w:lineRule="auto" w:before="273"/>
        <w:ind w:left="631" w:right="894" w:firstLine="0"/>
        <w:jc w:val="both"/>
        <w:rPr>
          <w:sz w:val="22"/>
        </w:rPr>
      </w:pPr>
      <w:r>
        <w:rPr>
          <w:sz w:val="22"/>
        </w:rPr>
        <w:t>Supply-chain management is one of the key use cases for IoT technology. This is also the case for the O&amp;G industry. At the development phase, an IoT-based system can connect the supply chain, enabling unparalleled visibility</w:t>
      </w:r>
      <w:r>
        <w:rPr>
          <w:spacing w:val="-2"/>
          <w:sz w:val="22"/>
        </w:rPr>
        <w:t> </w:t>
      </w:r>
      <w:r>
        <w:rPr>
          <w:sz w:val="22"/>
        </w:rPr>
        <w:t>along</w:t>
      </w:r>
      <w:r>
        <w:rPr>
          <w:spacing w:val="-2"/>
          <w:sz w:val="22"/>
        </w:rPr>
        <w:t> </w:t>
      </w:r>
      <w:r>
        <w:rPr>
          <w:sz w:val="22"/>
        </w:rPr>
        <w:t>the supply</w:t>
      </w:r>
      <w:r>
        <w:rPr>
          <w:spacing w:val="-2"/>
          <w:sz w:val="22"/>
        </w:rPr>
        <w:t> </w:t>
      </w:r>
      <w:r>
        <w:rPr>
          <w:sz w:val="22"/>
        </w:rPr>
        <w:t>chain to</w:t>
      </w:r>
      <w:r>
        <w:rPr>
          <w:spacing w:val="-1"/>
          <w:sz w:val="22"/>
        </w:rPr>
        <w:t> </w:t>
      </w:r>
      <w:r>
        <w:rPr>
          <w:sz w:val="22"/>
        </w:rPr>
        <w:t>effectively</w:t>
      </w:r>
      <w:r>
        <w:rPr>
          <w:spacing w:val="-2"/>
          <w:sz w:val="22"/>
        </w:rPr>
        <w:t> </w:t>
      </w:r>
      <w:r>
        <w:rPr>
          <w:sz w:val="22"/>
        </w:rPr>
        <w:t>track</w:t>
      </w:r>
      <w:r>
        <w:rPr>
          <w:spacing w:val="-2"/>
          <w:sz w:val="22"/>
        </w:rPr>
        <w:t> </w:t>
      </w:r>
      <w:r>
        <w:rPr>
          <w:sz w:val="22"/>
        </w:rPr>
        <w:t>construction activities and</w:t>
      </w:r>
      <w:r>
        <w:rPr>
          <w:spacing w:val="-1"/>
          <w:sz w:val="22"/>
        </w:rPr>
        <w:t> </w:t>
      </w:r>
      <w:r>
        <w:rPr>
          <w:sz w:val="22"/>
        </w:rPr>
        <w:t>raw material supply for construction. During the operation phase, an IoT-enabled system can assist in managing stores, warehouses, and transportation. Downstream players can employ IoT solutions to create new value by expanding the visibility of the complete hydrocarbon supply chain. This enables O&amp;G companies to enhance core refining economics and target new digital consumers through new forms of connected marketing.</w:t>
      </w:r>
    </w:p>
    <w:p>
      <w:pPr>
        <w:pStyle w:val="BodyText"/>
        <w:spacing w:before="127"/>
        <w:rPr>
          <w:sz w:val="22"/>
        </w:rPr>
      </w:pPr>
    </w:p>
    <w:p>
      <w:pPr>
        <w:spacing w:line="360" w:lineRule="auto" w:before="0"/>
        <w:ind w:left="631" w:right="895" w:firstLine="0"/>
        <w:jc w:val="both"/>
        <w:rPr>
          <w:sz w:val="22"/>
        </w:rPr>
      </w:pPr>
      <w:r>
        <w:rPr>
          <w:sz w:val="22"/>
        </w:rPr>
        <w:t>Similar to supply chain management, IoT technology can aid O&amp;G companies to perform fleet management. Fleets in the oil and gas industry can be divided into</w:t>
      </w:r>
      <w:r>
        <w:rPr>
          <w:spacing w:val="40"/>
          <w:sz w:val="22"/>
        </w:rPr>
        <w:t> </w:t>
      </w:r>
      <w:r>
        <w:rPr>
          <w:sz w:val="22"/>
        </w:rPr>
        <w:t>three</w:t>
      </w:r>
      <w:r>
        <w:rPr>
          <w:spacing w:val="40"/>
          <w:sz w:val="22"/>
        </w:rPr>
        <w:t> </w:t>
      </w:r>
      <w:r>
        <w:rPr>
          <w:sz w:val="22"/>
        </w:rPr>
        <w:t>major</w:t>
      </w:r>
      <w:r>
        <w:rPr>
          <w:spacing w:val="40"/>
          <w:sz w:val="22"/>
        </w:rPr>
        <w:t> </w:t>
      </w:r>
      <w:r>
        <w:rPr>
          <w:sz w:val="22"/>
        </w:rPr>
        <w:t>groups,</w:t>
      </w:r>
      <w:r>
        <w:rPr>
          <w:spacing w:val="40"/>
          <w:sz w:val="22"/>
        </w:rPr>
        <w:t> </w:t>
      </w:r>
      <w:r>
        <w:rPr>
          <w:sz w:val="22"/>
        </w:rPr>
        <w:t>namely,</w:t>
      </w:r>
      <w:r>
        <w:rPr>
          <w:spacing w:val="40"/>
          <w:sz w:val="22"/>
        </w:rPr>
        <w:t> </w:t>
      </w:r>
      <w:r>
        <w:rPr>
          <w:sz w:val="22"/>
        </w:rPr>
        <w:t>the field</w:t>
      </w:r>
      <w:r>
        <w:rPr>
          <w:spacing w:val="40"/>
          <w:sz w:val="22"/>
        </w:rPr>
        <w:t> </w:t>
      </w:r>
      <w:r>
        <w:rPr>
          <w:sz w:val="22"/>
        </w:rPr>
        <w:t>personnel</w:t>
      </w:r>
      <w:r>
        <w:rPr>
          <w:spacing w:val="40"/>
          <w:sz w:val="22"/>
        </w:rPr>
        <w:t> </w:t>
      </w:r>
      <w:r>
        <w:rPr>
          <w:sz w:val="22"/>
        </w:rPr>
        <w:t>fleet, the mobile oilfield equipment and vehicles fleet, and the petroleum products (raw or processed) transportation fleet. With the aid of IoT sensor networks, the exact location of field</w:t>
      </w:r>
    </w:p>
    <w:p>
      <w:pPr>
        <w:pStyle w:val="BodyText"/>
        <w:spacing w:before="125"/>
        <w:rPr>
          <w:sz w:val="22"/>
        </w:rPr>
      </w:pPr>
    </w:p>
    <w:p>
      <w:pPr>
        <w:spacing w:line="360" w:lineRule="auto" w:before="1"/>
        <w:ind w:left="631" w:right="894" w:firstLine="0"/>
        <w:jc w:val="both"/>
        <w:rPr>
          <w:sz w:val="24"/>
        </w:rPr>
      </w:pPr>
      <w:r>
        <w:rPr>
          <w:sz w:val="22"/>
        </w:rPr>
        <w:t>personnel, mobile equipment and field vehicles, and petroleum product transportation systems (trucks, </w:t>
      </w:r>
      <w:r>
        <w:rPr>
          <w:sz w:val="24"/>
        </w:rPr>
        <w:t>trains, tankers, ships) can be monitored in real time. Fleet management software tools</w:t>
      </w:r>
      <w:r>
        <w:rPr>
          <w:spacing w:val="40"/>
          <w:sz w:val="24"/>
        </w:rPr>
        <w:t> </w:t>
      </w:r>
      <w:r>
        <w:rPr>
          <w:sz w:val="24"/>
        </w:rPr>
        <w:t>leverage this</w:t>
      </w:r>
      <w:r>
        <w:rPr>
          <w:spacing w:val="55"/>
          <w:w w:val="150"/>
          <w:sz w:val="24"/>
        </w:rPr>
        <w:t> </w:t>
      </w:r>
      <w:r>
        <w:rPr>
          <w:sz w:val="24"/>
        </w:rPr>
        <w:t>real</w:t>
      </w:r>
      <w:r>
        <w:rPr>
          <w:spacing w:val="58"/>
          <w:w w:val="150"/>
          <w:sz w:val="24"/>
        </w:rPr>
        <w:t> </w:t>
      </w:r>
      <w:r>
        <w:rPr>
          <w:sz w:val="24"/>
        </w:rPr>
        <w:t>time</w:t>
      </w:r>
      <w:r>
        <w:rPr>
          <w:spacing w:val="57"/>
          <w:w w:val="150"/>
          <w:sz w:val="24"/>
        </w:rPr>
        <w:t> </w:t>
      </w:r>
      <w:r>
        <w:rPr>
          <w:sz w:val="24"/>
        </w:rPr>
        <w:t>data</w:t>
      </w:r>
      <w:r>
        <w:rPr>
          <w:spacing w:val="56"/>
          <w:w w:val="150"/>
          <w:sz w:val="24"/>
        </w:rPr>
        <w:t> </w:t>
      </w:r>
      <w:r>
        <w:rPr>
          <w:sz w:val="24"/>
        </w:rPr>
        <w:t>to</w:t>
      </w:r>
      <w:r>
        <w:rPr>
          <w:spacing w:val="60"/>
          <w:w w:val="150"/>
          <w:sz w:val="24"/>
        </w:rPr>
        <w:t> </w:t>
      </w:r>
      <w:r>
        <w:rPr>
          <w:sz w:val="24"/>
        </w:rPr>
        <w:t>assess</w:t>
      </w:r>
      <w:r>
        <w:rPr>
          <w:spacing w:val="57"/>
          <w:w w:val="150"/>
          <w:sz w:val="24"/>
        </w:rPr>
        <w:t> </w:t>
      </w:r>
      <w:r>
        <w:rPr>
          <w:sz w:val="24"/>
        </w:rPr>
        <w:t>field</w:t>
      </w:r>
      <w:r>
        <w:rPr>
          <w:spacing w:val="57"/>
          <w:w w:val="150"/>
          <w:sz w:val="24"/>
        </w:rPr>
        <w:t> </w:t>
      </w:r>
      <w:r>
        <w:rPr>
          <w:sz w:val="24"/>
        </w:rPr>
        <w:t>personnel</w:t>
      </w:r>
      <w:r>
        <w:rPr>
          <w:spacing w:val="49"/>
          <w:sz w:val="24"/>
        </w:rPr>
        <w:t> </w:t>
      </w:r>
      <w:r>
        <w:rPr>
          <w:sz w:val="24"/>
        </w:rPr>
        <w:t>and</w:t>
      </w:r>
      <w:r>
        <w:rPr>
          <w:spacing w:val="49"/>
          <w:sz w:val="24"/>
        </w:rPr>
        <w:t> </w:t>
      </w:r>
      <w:r>
        <w:rPr>
          <w:sz w:val="24"/>
        </w:rPr>
        <w:t>equipment</w:t>
      </w:r>
      <w:r>
        <w:rPr>
          <w:spacing w:val="47"/>
          <w:sz w:val="24"/>
        </w:rPr>
        <w:t> </w:t>
      </w:r>
      <w:r>
        <w:rPr>
          <w:sz w:val="24"/>
        </w:rPr>
        <w:t>utilization</w:t>
      </w:r>
      <w:r>
        <w:rPr>
          <w:spacing w:val="48"/>
          <w:sz w:val="24"/>
        </w:rPr>
        <w:t> </w:t>
      </w:r>
      <w:r>
        <w:rPr>
          <w:sz w:val="24"/>
        </w:rPr>
        <w:t>and</w:t>
      </w:r>
      <w:r>
        <w:rPr>
          <w:spacing w:val="42"/>
          <w:sz w:val="24"/>
        </w:rPr>
        <w:t> </w:t>
      </w:r>
      <w:r>
        <w:rPr>
          <w:sz w:val="24"/>
        </w:rPr>
        <w:t>assist</w:t>
      </w:r>
      <w:r>
        <w:rPr>
          <w:spacing w:val="46"/>
          <w:sz w:val="24"/>
        </w:rPr>
        <w:t> </w:t>
      </w:r>
      <w:r>
        <w:rPr>
          <w:spacing w:val="-2"/>
          <w:sz w:val="24"/>
        </w:rPr>
        <w:t>facility</w:t>
      </w:r>
    </w:p>
    <w:p>
      <w:pPr>
        <w:spacing w:after="0" w:line="360" w:lineRule="auto"/>
        <w:jc w:val="both"/>
        <w:rPr>
          <w:sz w:val="24"/>
        </w:rPr>
        <w:sectPr>
          <w:pgSz w:w="11910" w:h="16840"/>
          <w:pgMar w:header="719" w:footer="1150" w:top="1060" w:bottom="1340" w:left="708" w:right="425"/>
        </w:sectPr>
      </w:pPr>
    </w:p>
    <w:p>
      <w:pPr>
        <w:pStyle w:val="BodyText"/>
        <w:spacing w:line="360" w:lineRule="auto" w:before="164"/>
        <w:ind w:left="631" w:right="893"/>
        <w:jc w:val="both"/>
      </w:pPr>
      <w:r>
        <w:rPr/>
        <w:t>managers and supervisors to optimally deploy their fleets. Smart sensors connected to the mobile equipment and field vehicles track</w:t>
      </w:r>
      <w:r>
        <w:rPr>
          <w:spacing w:val="40"/>
        </w:rPr>
        <w:t> </w:t>
      </w:r>
      <w:r>
        <w:rPr/>
        <w:t>the performance of equipment operators and vehicle </w:t>
      </w:r>
      <w:r>
        <w:rPr>
          <w:spacing w:val="-2"/>
        </w:rPr>
        <w:t>drivers.</w:t>
      </w:r>
    </w:p>
    <w:p>
      <w:pPr>
        <w:pStyle w:val="BodyText"/>
        <w:spacing w:before="2"/>
      </w:pPr>
    </w:p>
    <w:p>
      <w:pPr>
        <w:pStyle w:val="Heading3"/>
        <w:numPr>
          <w:ilvl w:val="0"/>
          <w:numId w:val="3"/>
        </w:numPr>
        <w:tabs>
          <w:tab w:pos="871" w:val="left" w:leader="none"/>
        </w:tabs>
        <w:spacing w:line="240" w:lineRule="auto" w:before="0" w:after="0"/>
        <w:ind w:left="871" w:right="0" w:hanging="240"/>
        <w:jc w:val="left"/>
      </w:pPr>
      <w:r>
        <w:rPr>
          <w:spacing w:val="-2"/>
        </w:rPr>
        <w:t>Security</w:t>
      </w:r>
    </w:p>
    <w:p>
      <w:pPr>
        <w:pStyle w:val="BodyText"/>
        <w:spacing w:line="360" w:lineRule="auto" w:before="274"/>
        <w:ind w:left="631" w:right="896"/>
        <w:jc w:val="both"/>
      </w:pPr>
      <w:r>
        <w:rPr/>
        <w:t>Maintaining a high level of security is important for the O&amp;G industry at any stage of the oilfield</w:t>
      </w:r>
      <w:r>
        <w:rPr>
          <w:spacing w:val="40"/>
        </w:rPr>
        <w:t> </w:t>
      </w:r>
      <w:r>
        <w:rPr/>
        <w:t>lifecycle.</w:t>
      </w:r>
      <w:r>
        <w:rPr>
          <w:spacing w:val="40"/>
        </w:rPr>
        <w:t> </w:t>
      </w:r>
      <w:r>
        <w:rPr/>
        <w:t>Unauthorized access and intrusion need to be identified, and swift action</w:t>
      </w:r>
      <w:r>
        <w:rPr>
          <w:spacing w:val="40"/>
        </w:rPr>
        <w:t> </w:t>
      </w:r>
      <w:r>
        <w:rPr/>
        <w:t>must be taken to address threats to drilling, production, storage, and refinery facilities. IoT- enabled RFID tags can be used to control facility access. It is possible to define hierarchical</w:t>
      </w:r>
      <w:r>
        <w:rPr>
          <w:spacing w:val="40"/>
        </w:rPr>
        <w:t> </w:t>
      </w:r>
      <w:r>
        <w:rPr/>
        <w:t>user roles and grant a different level of facility access for individual field personnel. This minimizes</w:t>
      </w:r>
      <w:r>
        <w:rPr>
          <w:spacing w:val="-2"/>
        </w:rPr>
        <w:t> </w:t>
      </w:r>
      <w:r>
        <w:rPr/>
        <w:t>unauthorized</w:t>
      </w:r>
      <w:r>
        <w:rPr>
          <w:spacing w:val="-4"/>
        </w:rPr>
        <w:t> </w:t>
      </w:r>
      <w:r>
        <w:rPr/>
        <w:t>equipment</w:t>
      </w:r>
      <w:r>
        <w:rPr>
          <w:spacing w:val="-2"/>
        </w:rPr>
        <w:t> </w:t>
      </w:r>
      <w:r>
        <w:rPr/>
        <w:t>access</w:t>
      </w:r>
      <w:r>
        <w:rPr>
          <w:spacing w:val="-2"/>
        </w:rPr>
        <w:t> </w:t>
      </w:r>
      <w:r>
        <w:rPr/>
        <w:t>and</w:t>
      </w:r>
      <w:r>
        <w:rPr>
          <w:spacing w:val="-2"/>
        </w:rPr>
        <w:t> </w:t>
      </w:r>
      <w:r>
        <w:rPr/>
        <w:t>operations.</w:t>
      </w:r>
      <w:r>
        <w:rPr>
          <w:spacing w:val="-2"/>
        </w:rPr>
        <w:t> </w:t>
      </w:r>
      <w:r>
        <w:rPr/>
        <w:t>An IoT</w:t>
      </w:r>
      <w:r>
        <w:rPr>
          <w:spacing w:val="-3"/>
        </w:rPr>
        <w:t> </w:t>
      </w:r>
      <w:r>
        <w:rPr/>
        <w:t>enabled smart</w:t>
      </w:r>
      <w:r>
        <w:rPr>
          <w:spacing w:val="-2"/>
        </w:rPr>
        <w:t> </w:t>
      </w:r>
      <w:r>
        <w:rPr/>
        <w:t>camera</w:t>
      </w:r>
      <w:r>
        <w:rPr>
          <w:spacing w:val="-3"/>
        </w:rPr>
        <w:t> </w:t>
      </w:r>
      <w:r>
        <w:rPr/>
        <w:t>system can be installed to perform smart video surveillance. Smart cameras can monitor the surroundings, detect suspicious activities (trespassing, vandalism, theft) and alert authorities.</w:t>
      </w:r>
    </w:p>
    <w:p>
      <w:pPr>
        <w:pStyle w:val="BodyText"/>
        <w:spacing w:before="140"/>
      </w:pPr>
    </w:p>
    <w:p>
      <w:pPr>
        <w:pStyle w:val="BodyText"/>
        <w:spacing w:line="360" w:lineRule="auto"/>
        <w:ind w:left="631" w:right="896"/>
        <w:jc w:val="both"/>
      </w:pPr>
      <w:r>
        <w:rPr/>
        <w:t>Securing the O&amp;G pipeline network is more challenging than securing the drilling, production, storage, or refinery facilities. These pipelines run thousands of miles and even run through remote and hostile regions.</w:t>
      </w:r>
    </w:p>
    <w:p>
      <w:pPr>
        <w:pStyle w:val="BodyText"/>
        <w:spacing w:after="0" w:line="360" w:lineRule="auto"/>
        <w:jc w:val="both"/>
        <w:sectPr>
          <w:pgSz w:w="11910" w:h="16840"/>
          <w:pgMar w:header="719" w:footer="1150" w:top="1060" w:bottom="1340" w:left="708" w:right="425"/>
        </w:sectPr>
      </w:pPr>
    </w:p>
    <w:p>
      <w:pPr>
        <w:pStyle w:val="BodyText"/>
        <w:rPr>
          <w:sz w:val="32"/>
        </w:rPr>
      </w:pPr>
    </w:p>
    <w:p>
      <w:pPr>
        <w:pStyle w:val="BodyText"/>
        <w:spacing w:before="134"/>
        <w:rPr>
          <w:sz w:val="32"/>
        </w:rPr>
      </w:pPr>
    </w:p>
    <w:p>
      <w:pPr>
        <w:pStyle w:val="Heading1"/>
        <w:ind w:left="236"/>
      </w:pPr>
      <w:r>
        <w:rPr>
          <w:spacing w:val="-2"/>
        </w:rPr>
        <w:t>ADVANTAGES</w:t>
      </w:r>
    </w:p>
    <w:p>
      <w:pPr>
        <w:pStyle w:val="BodyText"/>
        <w:spacing w:before="44"/>
        <w:rPr>
          <w:b/>
          <w:sz w:val="32"/>
        </w:rPr>
      </w:pPr>
    </w:p>
    <w:p>
      <w:pPr>
        <w:pStyle w:val="Heading3"/>
        <w:spacing w:before="1"/>
        <w:ind w:left="631"/>
      </w:pPr>
      <w:r>
        <w:rPr/>
        <w:t>3.1</w:t>
      </w:r>
      <w:r>
        <w:rPr>
          <w:spacing w:val="-11"/>
        </w:rPr>
        <w:t> </w:t>
      </w:r>
      <w:r>
        <w:rPr/>
        <w:t>Top</w:t>
      </w:r>
      <w:r>
        <w:rPr>
          <w:spacing w:val="-8"/>
        </w:rPr>
        <w:t> </w:t>
      </w:r>
      <w:r>
        <w:rPr/>
        <w:t>four</w:t>
      </w:r>
      <w:r>
        <w:rPr>
          <w:spacing w:val="-12"/>
        </w:rPr>
        <w:t> </w:t>
      </w:r>
      <w:r>
        <w:rPr/>
        <w:t>IIoT</w:t>
      </w:r>
      <w:r>
        <w:rPr>
          <w:spacing w:val="-5"/>
        </w:rPr>
        <w:t> </w:t>
      </w:r>
      <w:r>
        <w:rPr/>
        <w:t>advantages</w:t>
      </w:r>
      <w:r>
        <w:rPr>
          <w:spacing w:val="-7"/>
        </w:rPr>
        <w:t> </w:t>
      </w:r>
      <w:r>
        <w:rPr/>
        <w:t>for</w:t>
      </w:r>
      <w:r>
        <w:rPr>
          <w:spacing w:val="-12"/>
        </w:rPr>
        <w:t> </w:t>
      </w:r>
      <w:r>
        <w:rPr/>
        <w:t>Oil</w:t>
      </w:r>
      <w:r>
        <w:rPr>
          <w:spacing w:val="-6"/>
        </w:rPr>
        <w:t> </w:t>
      </w:r>
      <w:r>
        <w:rPr/>
        <w:t>and</w:t>
      </w:r>
      <w:r>
        <w:rPr>
          <w:spacing w:val="-8"/>
        </w:rPr>
        <w:t> </w:t>
      </w:r>
      <w:r>
        <w:rPr/>
        <w:t>Gas</w:t>
      </w:r>
      <w:r>
        <w:rPr>
          <w:spacing w:val="-7"/>
        </w:rPr>
        <w:t> </w:t>
      </w:r>
      <w:r>
        <w:rPr>
          <w:spacing w:val="-2"/>
        </w:rPr>
        <w:t>industry</w:t>
      </w:r>
    </w:p>
    <w:p>
      <w:pPr>
        <w:pStyle w:val="BodyText"/>
        <w:spacing w:before="134"/>
        <w:rPr>
          <w:b/>
        </w:rPr>
      </w:pPr>
    </w:p>
    <w:p>
      <w:pPr>
        <w:pStyle w:val="BodyText"/>
        <w:spacing w:line="360" w:lineRule="auto"/>
        <w:ind w:left="631" w:right="893"/>
        <w:jc w:val="both"/>
      </w:pPr>
      <w:r>
        <w:rPr/>
        <w:t>A technological enabler that can digitize industrial operations is the immediate need for the oil and gas sector.Internet of Things is one such technology</w:t>
      </w:r>
      <w:r>
        <w:rPr>
          <w:spacing w:val="-6"/>
        </w:rPr>
        <w:t> </w:t>
      </w:r>
      <w:r>
        <w:rPr/>
        <w:t>that acts as a solution for the majority of the problems that the oil and gas sector faces today.</w:t>
      </w:r>
    </w:p>
    <w:p>
      <w:pPr>
        <w:pStyle w:val="BodyText"/>
        <w:spacing w:before="139"/>
      </w:pPr>
    </w:p>
    <w:p>
      <w:pPr>
        <w:pStyle w:val="BodyText"/>
        <w:spacing w:line="360" w:lineRule="auto"/>
        <w:ind w:left="631" w:right="895"/>
        <w:jc w:val="both"/>
      </w:pPr>
      <w:r>
        <w:rPr/>
        <w:t>The adoption of IoT technology can make astronomical changes for this sector and help it maintain a competitive edge in the global O&amp;G enterprise.</w:t>
      </w:r>
    </w:p>
    <w:p>
      <w:pPr>
        <w:pStyle w:val="BodyText"/>
        <w:spacing w:before="139"/>
      </w:pPr>
    </w:p>
    <w:p>
      <w:pPr>
        <w:pStyle w:val="ListParagraph"/>
        <w:numPr>
          <w:ilvl w:val="0"/>
          <w:numId w:val="4"/>
        </w:numPr>
        <w:tabs>
          <w:tab w:pos="890" w:val="left" w:leader="none"/>
        </w:tabs>
        <w:spacing w:line="240" w:lineRule="auto" w:before="0" w:after="0"/>
        <w:ind w:left="890" w:right="0" w:hanging="259"/>
        <w:jc w:val="left"/>
        <w:rPr>
          <w:sz w:val="24"/>
        </w:rPr>
      </w:pPr>
      <w:r>
        <w:rPr>
          <w:sz w:val="24"/>
        </w:rPr>
        <w:t>Managing</w:t>
      </w:r>
      <w:r>
        <w:rPr>
          <w:spacing w:val="-3"/>
          <w:sz w:val="24"/>
        </w:rPr>
        <w:t> </w:t>
      </w:r>
      <w:r>
        <w:rPr>
          <w:sz w:val="24"/>
        </w:rPr>
        <w:t>emergency</w:t>
      </w:r>
      <w:r>
        <w:rPr>
          <w:spacing w:val="-4"/>
          <w:sz w:val="24"/>
        </w:rPr>
        <w:t> </w:t>
      </w:r>
      <w:r>
        <w:rPr>
          <w:spacing w:val="-2"/>
          <w:sz w:val="24"/>
        </w:rPr>
        <w:t>conditions:</w:t>
      </w:r>
    </w:p>
    <w:p>
      <w:pPr>
        <w:pStyle w:val="ListParagraph"/>
        <w:numPr>
          <w:ilvl w:val="0"/>
          <w:numId w:val="4"/>
        </w:numPr>
        <w:tabs>
          <w:tab w:pos="890" w:val="left" w:leader="none"/>
        </w:tabs>
        <w:spacing w:line="240" w:lineRule="auto" w:before="137" w:after="0"/>
        <w:ind w:left="890" w:right="0" w:hanging="259"/>
        <w:jc w:val="left"/>
        <w:rPr>
          <w:sz w:val="24"/>
        </w:rPr>
      </w:pPr>
      <w:r>
        <w:rPr>
          <w:sz w:val="24"/>
        </w:rPr>
        <w:t>Asset</w:t>
      </w:r>
      <w:r>
        <w:rPr>
          <w:spacing w:val="-12"/>
          <w:sz w:val="24"/>
        </w:rPr>
        <w:t> </w:t>
      </w:r>
      <w:r>
        <w:rPr>
          <w:sz w:val="24"/>
        </w:rPr>
        <w:t>Monitoring</w:t>
      </w:r>
      <w:r>
        <w:rPr>
          <w:spacing w:val="-11"/>
          <w:sz w:val="24"/>
        </w:rPr>
        <w:t> </w:t>
      </w:r>
      <w:r>
        <w:rPr>
          <w:sz w:val="24"/>
        </w:rPr>
        <w:t>and</w:t>
      </w:r>
      <w:r>
        <w:rPr>
          <w:spacing w:val="-3"/>
          <w:sz w:val="24"/>
        </w:rPr>
        <w:t> </w:t>
      </w:r>
      <w:r>
        <w:rPr>
          <w:sz w:val="24"/>
        </w:rPr>
        <w:t>Predictive</w:t>
      </w:r>
      <w:r>
        <w:rPr>
          <w:spacing w:val="-9"/>
          <w:sz w:val="24"/>
        </w:rPr>
        <w:t> </w:t>
      </w:r>
      <w:r>
        <w:rPr>
          <w:spacing w:val="-2"/>
          <w:sz w:val="24"/>
        </w:rPr>
        <w:t>Maintenance:</w:t>
      </w:r>
    </w:p>
    <w:p>
      <w:pPr>
        <w:pStyle w:val="ListParagraph"/>
        <w:numPr>
          <w:ilvl w:val="0"/>
          <w:numId w:val="4"/>
        </w:numPr>
        <w:tabs>
          <w:tab w:pos="890" w:val="left" w:leader="none"/>
        </w:tabs>
        <w:spacing w:line="240" w:lineRule="auto" w:before="139" w:after="0"/>
        <w:ind w:left="890" w:right="0" w:hanging="259"/>
        <w:jc w:val="left"/>
        <w:rPr>
          <w:sz w:val="24"/>
        </w:rPr>
      </w:pPr>
      <w:r>
        <w:rPr>
          <w:sz w:val="24"/>
        </w:rPr>
        <w:t>Establishing</w:t>
      </w:r>
      <w:r>
        <w:rPr>
          <w:spacing w:val="-15"/>
          <w:sz w:val="24"/>
        </w:rPr>
        <w:t> </w:t>
      </w:r>
      <w:r>
        <w:rPr>
          <w:sz w:val="24"/>
        </w:rPr>
        <w:t>workers</w:t>
      </w:r>
      <w:r>
        <w:rPr>
          <w:spacing w:val="-9"/>
          <w:sz w:val="24"/>
        </w:rPr>
        <w:t> </w:t>
      </w:r>
      <w:r>
        <w:rPr>
          <w:sz w:val="24"/>
        </w:rPr>
        <w:t>health</w:t>
      </w:r>
      <w:r>
        <w:rPr>
          <w:spacing w:val="-11"/>
          <w:sz w:val="24"/>
        </w:rPr>
        <w:t> </w:t>
      </w:r>
      <w:r>
        <w:rPr>
          <w:sz w:val="24"/>
        </w:rPr>
        <w:t>and</w:t>
      </w:r>
      <w:r>
        <w:rPr>
          <w:spacing w:val="-11"/>
          <w:sz w:val="24"/>
        </w:rPr>
        <w:t> </w:t>
      </w:r>
      <w:r>
        <w:rPr>
          <w:spacing w:val="-2"/>
          <w:sz w:val="24"/>
        </w:rPr>
        <w:t>safety:</w:t>
      </w:r>
    </w:p>
    <w:p>
      <w:pPr>
        <w:pStyle w:val="ListParagraph"/>
        <w:numPr>
          <w:ilvl w:val="0"/>
          <w:numId w:val="4"/>
        </w:numPr>
        <w:tabs>
          <w:tab w:pos="890" w:val="left" w:leader="none"/>
        </w:tabs>
        <w:spacing w:line="240" w:lineRule="auto" w:before="137" w:after="0"/>
        <w:ind w:left="890" w:right="0" w:hanging="259"/>
        <w:jc w:val="left"/>
        <w:rPr>
          <w:sz w:val="24"/>
        </w:rPr>
      </w:pPr>
      <w:r>
        <w:rPr>
          <w:sz w:val="24"/>
        </w:rPr>
        <w:t>Supply</w:t>
      </w:r>
      <w:r>
        <w:rPr>
          <w:spacing w:val="-17"/>
          <w:sz w:val="24"/>
        </w:rPr>
        <w:t> </w:t>
      </w:r>
      <w:r>
        <w:rPr>
          <w:sz w:val="24"/>
        </w:rPr>
        <w:t>Chain</w:t>
      </w:r>
      <w:r>
        <w:rPr>
          <w:spacing w:val="1"/>
          <w:sz w:val="24"/>
        </w:rPr>
        <w:t> </w:t>
      </w:r>
      <w:r>
        <w:rPr>
          <w:spacing w:val="-2"/>
          <w:sz w:val="24"/>
        </w:rPr>
        <w:t>Management:</w:t>
      </w:r>
    </w:p>
    <w:p>
      <w:pPr>
        <w:pStyle w:val="BodyText"/>
      </w:pPr>
    </w:p>
    <w:p>
      <w:pPr>
        <w:pStyle w:val="BodyText"/>
      </w:pPr>
    </w:p>
    <w:p>
      <w:pPr>
        <w:pStyle w:val="ListParagraph"/>
        <w:numPr>
          <w:ilvl w:val="1"/>
          <w:numId w:val="4"/>
        </w:numPr>
        <w:tabs>
          <w:tab w:pos="894" w:val="left" w:leader="none"/>
        </w:tabs>
        <w:spacing w:line="360" w:lineRule="auto" w:before="0" w:after="0"/>
        <w:ind w:left="631" w:right="898" w:firstLine="0"/>
        <w:jc w:val="both"/>
        <w:rPr>
          <w:sz w:val="24"/>
        </w:rPr>
      </w:pPr>
      <w:r>
        <w:rPr>
          <w:b/>
          <w:sz w:val="24"/>
        </w:rPr>
        <w:t>Managing emergency conditions:</w:t>
      </w:r>
      <w:r>
        <w:rPr>
          <w:b/>
          <w:spacing w:val="40"/>
          <w:sz w:val="24"/>
        </w:rPr>
        <w:t> </w:t>
      </w:r>
      <w:r>
        <w:rPr>
          <w:sz w:val="24"/>
        </w:rPr>
        <w:t>Oil exploration and production companies are, in most cases,</w:t>
      </w:r>
      <w:r>
        <w:rPr>
          <w:spacing w:val="40"/>
          <w:sz w:val="24"/>
        </w:rPr>
        <w:t> </w:t>
      </w:r>
      <w:r>
        <w:rPr>
          <w:sz w:val="24"/>
        </w:rPr>
        <w:t>located in remote locations (sometimes even in seas), far off from any proper human </w:t>
      </w:r>
      <w:r>
        <w:rPr>
          <w:spacing w:val="-2"/>
          <w:sz w:val="24"/>
        </w:rPr>
        <w:t>habitation.</w:t>
      </w:r>
    </w:p>
    <w:p>
      <w:pPr>
        <w:pStyle w:val="BodyText"/>
        <w:spacing w:before="138"/>
      </w:pPr>
    </w:p>
    <w:p>
      <w:pPr>
        <w:pStyle w:val="ListParagraph"/>
        <w:numPr>
          <w:ilvl w:val="1"/>
          <w:numId w:val="4"/>
        </w:numPr>
        <w:tabs>
          <w:tab w:pos="914" w:val="left" w:leader="none"/>
        </w:tabs>
        <w:spacing w:line="360" w:lineRule="auto" w:before="1" w:after="0"/>
        <w:ind w:left="631" w:right="897" w:firstLine="0"/>
        <w:jc w:val="both"/>
        <w:rPr>
          <w:sz w:val="24"/>
        </w:rPr>
      </w:pPr>
      <w:r>
        <w:rPr>
          <w:b/>
          <w:sz w:val="24"/>
        </w:rPr>
        <w:t>Asset Monitoring and Predictive Maintenance: </w:t>
      </w:r>
      <w:r>
        <w:rPr>
          <w:sz w:val="24"/>
        </w:rPr>
        <w:t>In most of the oil refineries, there are multiple facilities for particular units (For example, the LPG production unit can have four </w:t>
      </w:r>
      <w:r>
        <w:rPr>
          <w:spacing w:val="-2"/>
          <w:sz w:val="24"/>
        </w:rPr>
        <w:t>facilities).</w:t>
      </w:r>
    </w:p>
    <w:p>
      <w:pPr>
        <w:pStyle w:val="BodyText"/>
        <w:spacing w:before="138"/>
      </w:pPr>
    </w:p>
    <w:p>
      <w:pPr>
        <w:pStyle w:val="ListParagraph"/>
        <w:numPr>
          <w:ilvl w:val="1"/>
          <w:numId w:val="4"/>
        </w:numPr>
        <w:tabs>
          <w:tab w:pos="811" w:val="left" w:leader="none"/>
        </w:tabs>
        <w:spacing w:line="360" w:lineRule="auto" w:before="0" w:after="0"/>
        <w:ind w:left="631" w:right="900" w:firstLine="0"/>
        <w:jc w:val="both"/>
        <w:rPr>
          <w:sz w:val="24"/>
        </w:rPr>
      </w:pPr>
      <w:r>
        <w:rPr>
          <w:b/>
          <w:sz w:val="24"/>
        </w:rPr>
        <w:t>Establishing</w:t>
      </w:r>
      <w:r>
        <w:rPr>
          <w:b/>
          <w:spacing w:val="-1"/>
          <w:sz w:val="24"/>
        </w:rPr>
        <w:t> </w:t>
      </w:r>
      <w:r>
        <w:rPr>
          <w:b/>
          <w:sz w:val="24"/>
        </w:rPr>
        <w:t>workers health and safety:</w:t>
      </w:r>
      <w:r>
        <w:rPr>
          <w:b/>
          <w:spacing w:val="40"/>
          <w:sz w:val="24"/>
        </w:rPr>
        <w:t> </w:t>
      </w:r>
      <w:r>
        <w:rPr>
          <w:sz w:val="24"/>
        </w:rPr>
        <w:t>With</w:t>
      </w:r>
      <w:r>
        <w:rPr>
          <w:spacing w:val="-1"/>
          <w:sz w:val="24"/>
        </w:rPr>
        <w:t> </w:t>
      </w:r>
      <w:r>
        <w:rPr>
          <w:sz w:val="24"/>
        </w:rPr>
        <w:t>tons of moving</w:t>
      </w:r>
      <w:r>
        <w:rPr>
          <w:spacing w:val="-1"/>
          <w:sz w:val="24"/>
        </w:rPr>
        <w:t> </w:t>
      </w:r>
      <w:r>
        <w:rPr>
          <w:sz w:val="24"/>
        </w:rPr>
        <w:t>mechanical parts and with an abundance of inflammable &amp; toxic fluids, the oil and gas industry does not present an ideal working environment.</w:t>
      </w:r>
    </w:p>
    <w:p>
      <w:pPr>
        <w:pStyle w:val="BodyText"/>
        <w:spacing w:before="138"/>
      </w:pPr>
    </w:p>
    <w:p>
      <w:pPr>
        <w:pStyle w:val="ListParagraph"/>
        <w:numPr>
          <w:ilvl w:val="1"/>
          <w:numId w:val="4"/>
        </w:numPr>
        <w:tabs>
          <w:tab w:pos="805" w:val="left" w:leader="none"/>
        </w:tabs>
        <w:spacing w:line="360" w:lineRule="auto" w:before="0" w:after="0"/>
        <w:ind w:left="631" w:right="893" w:firstLine="0"/>
        <w:jc w:val="both"/>
        <w:rPr>
          <w:sz w:val="24"/>
        </w:rPr>
      </w:pPr>
      <w:r>
        <w:rPr>
          <w:b/>
          <w:sz w:val="24"/>
        </w:rPr>
        <w:t>Supply</w:t>
      </w:r>
      <w:r>
        <w:rPr>
          <w:b/>
          <w:spacing w:val="-14"/>
          <w:sz w:val="24"/>
        </w:rPr>
        <w:t> </w:t>
      </w:r>
      <w:r>
        <w:rPr>
          <w:b/>
          <w:sz w:val="24"/>
        </w:rPr>
        <w:t>Chain</w:t>
      </w:r>
      <w:r>
        <w:rPr>
          <w:b/>
          <w:spacing w:val="-15"/>
          <w:sz w:val="24"/>
        </w:rPr>
        <w:t> </w:t>
      </w:r>
      <w:r>
        <w:rPr>
          <w:b/>
          <w:sz w:val="24"/>
        </w:rPr>
        <w:t>Management:</w:t>
      </w:r>
      <w:r>
        <w:rPr>
          <w:b/>
          <w:spacing w:val="-8"/>
          <w:sz w:val="24"/>
        </w:rPr>
        <w:t> </w:t>
      </w:r>
      <w:r>
        <w:rPr>
          <w:color w:val="0D0D0D"/>
          <w:sz w:val="24"/>
        </w:rPr>
        <w:t>Tth</w:t>
      </w:r>
      <w:r>
        <w:rPr>
          <w:color w:val="0D0D0D"/>
          <w:spacing w:val="-7"/>
          <w:sz w:val="24"/>
        </w:rPr>
        <w:t> </w:t>
      </w:r>
      <w:r>
        <w:rPr>
          <w:color w:val="0D0D0D"/>
          <w:sz w:val="24"/>
        </w:rPr>
        <w:t>a</w:t>
      </w:r>
      <w:r>
        <w:rPr>
          <w:color w:val="0D0D0D"/>
          <w:spacing w:val="-5"/>
          <w:sz w:val="24"/>
        </w:rPr>
        <w:t> </w:t>
      </w:r>
      <w:r>
        <w:rPr>
          <w:color w:val="0D0D0D"/>
          <w:sz w:val="24"/>
        </w:rPr>
        <w:t>constant</w:t>
      </w:r>
      <w:r>
        <w:rPr>
          <w:color w:val="0D0D0D"/>
          <w:spacing w:val="-6"/>
          <w:sz w:val="24"/>
        </w:rPr>
        <w:t> </w:t>
      </w:r>
      <w:r>
        <w:rPr>
          <w:color w:val="0D0D0D"/>
          <w:sz w:val="24"/>
        </w:rPr>
        <w:t>rise</w:t>
      </w:r>
      <w:r>
        <w:rPr>
          <w:color w:val="0D0D0D"/>
          <w:spacing w:val="-7"/>
          <w:sz w:val="24"/>
        </w:rPr>
        <w:t> </w:t>
      </w:r>
      <w:r>
        <w:rPr>
          <w:color w:val="0D0D0D"/>
          <w:sz w:val="24"/>
        </w:rPr>
        <w:t>in</w:t>
      </w:r>
      <w:r>
        <w:rPr>
          <w:color w:val="0D0D0D"/>
          <w:spacing w:val="-7"/>
          <w:sz w:val="24"/>
        </w:rPr>
        <w:t> </w:t>
      </w:r>
      <w:r>
        <w:rPr>
          <w:color w:val="0D0D0D"/>
          <w:sz w:val="24"/>
        </w:rPr>
        <w:t>oil</w:t>
      </w:r>
      <w:r>
        <w:rPr>
          <w:color w:val="0D0D0D"/>
          <w:spacing w:val="-6"/>
          <w:sz w:val="24"/>
        </w:rPr>
        <w:t> </w:t>
      </w:r>
      <w:r>
        <w:rPr>
          <w:color w:val="0D0D0D"/>
          <w:sz w:val="24"/>
        </w:rPr>
        <w:t>prices,</w:t>
      </w:r>
      <w:r>
        <w:rPr>
          <w:color w:val="0D0D0D"/>
          <w:spacing w:val="-7"/>
          <w:sz w:val="24"/>
        </w:rPr>
        <w:t> </w:t>
      </w:r>
      <w:r>
        <w:rPr>
          <w:color w:val="0D0D0D"/>
          <w:sz w:val="24"/>
        </w:rPr>
        <w:t>O&amp;G</w:t>
      </w:r>
      <w:r>
        <w:rPr>
          <w:color w:val="0D0D0D"/>
          <w:spacing w:val="-5"/>
          <w:sz w:val="24"/>
        </w:rPr>
        <w:t> </w:t>
      </w:r>
      <w:r>
        <w:rPr>
          <w:color w:val="0D0D0D"/>
          <w:sz w:val="24"/>
        </w:rPr>
        <w:t>companies</w:t>
      </w:r>
      <w:r>
        <w:rPr>
          <w:color w:val="0D0D0D"/>
          <w:spacing w:val="-4"/>
          <w:sz w:val="24"/>
        </w:rPr>
        <w:t> </w:t>
      </w:r>
      <w:r>
        <w:rPr>
          <w:color w:val="0D0D0D"/>
          <w:sz w:val="24"/>
        </w:rPr>
        <w:t>are</w:t>
      </w:r>
      <w:r>
        <w:rPr>
          <w:color w:val="0D0D0D"/>
          <w:spacing w:val="-9"/>
          <w:sz w:val="24"/>
        </w:rPr>
        <w:t> </w:t>
      </w:r>
      <w:r>
        <w:rPr>
          <w:color w:val="0D0D0D"/>
          <w:sz w:val="24"/>
        </w:rPr>
        <w:t>looking</w:t>
      </w:r>
      <w:r>
        <w:rPr>
          <w:color w:val="0D0D0D"/>
          <w:spacing w:val="-10"/>
          <w:sz w:val="24"/>
        </w:rPr>
        <w:t> </w:t>
      </w:r>
      <w:r>
        <w:rPr>
          <w:color w:val="0D0D0D"/>
          <w:sz w:val="24"/>
        </w:rPr>
        <w:t>for areas where they can cut costs to maintain the total expenditure. The supply chain is one such field where they can focus to reduce operational costs Internet of Things allows oil companies</w:t>
      </w:r>
      <w:r>
        <w:rPr>
          <w:color w:val="0D0D0D"/>
          <w:spacing w:val="40"/>
          <w:sz w:val="24"/>
        </w:rPr>
        <w:t> </w:t>
      </w:r>
      <w:r>
        <w:rPr>
          <w:color w:val="0D0D0D"/>
          <w:sz w:val="24"/>
        </w:rPr>
        <w:t>to manage their planning, scheduling, and procurement processes.</w:t>
      </w:r>
    </w:p>
    <w:p>
      <w:pPr>
        <w:pStyle w:val="ListParagraph"/>
        <w:spacing w:after="0" w:line="360" w:lineRule="auto"/>
        <w:jc w:val="both"/>
        <w:rPr>
          <w:sz w:val="24"/>
        </w:rPr>
        <w:sectPr>
          <w:headerReference w:type="default" r:id="rId35"/>
          <w:footerReference w:type="default" r:id="rId36"/>
          <w:pgSz w:w="11910" w:h="16840"/>
          <w:pgMar w:header="719" w:footer="1150" w:top="1060" w:bottom="1340" w:left="708" w:right="425"/>
        </w:sectPr>
      </w:pPr>
    </w:p>
    <w:p>
      <w:pPr>
        <w:spacing w:before="168"/>
        <w:ind w:left="631" w:right="0" w:firstLine="0"/>
        <w:jc w:val="left"/>
        <w:rPr>
          <w:b/>
          <w:sz w:val="28"/>
        </w:rPr>
      </w:pPr>
      <w:r>
        <w:rPr>
          <w:b/>
          <w:sz w:val="28"/>
        </w:rPr>
        <w:t>CHAPTER</w:t>
      </w:r>
      <w:r>
        <w:rPr>
          <w:b/>
          <w:spacing w:val="-8"/>
          <w:sz w:val="28"/>
        </w:rPr>
        <w:t> </w:t>
      </w:r>
      <w:r>
        <w:rPr>
          <w:b/>
          <w:spacing w:val="-10"/>
          <w:sz w:val="28"/>
        </w:rPr>
        <w:t>4</w:t>
      </w:r>
    </w:p>
    <w:p>
      <w:pPr>
        <w:pStyle w:val="BodyText"/>
        <w:spacing w:before="276"/>
        <w:rPr>
          <w:b/>
          <w:sz w:val="32"/>
        </w:rPr>
      </w:pPr>
    </w:p>
    <w:p>
      <w:pPr>
        <w:pStyle w:val="Heading1"/>
        <w:ind w:left="237"/>
      </w:pPr>
      <w:r>
        <w:rPr>
          <w:spacing w:val="-2"/>
        </w:rPr>
        <w:t>DISADVANTAGES</w:t>
      </w:r>
    </w:p>
    <w:p>
      <w:pPr>
        <w:pStyle w:val="BodyText"/>
        <w:spacing w:before="112"/>
        <w:rPr>
          <w:b/>
          <w:sz w:val="32"/>
        </w:rPr>
      </w:pPr>
    </w:p>
    <w:p>
      <w:pPr>
        <w:pStyle w:val="BodyText"/>
        <w:spacing w:line="360" w:lineRule="auto"/>
        <w:ind w:left="631" w:right="897"/>
        <w:jc w:val="both"/>
      </w:pPr>
      <w:r>
        <w:rPr/>
        <w:t>This section presents the findings related to the third research question (RQ3), i.e., “what are</w:t>
      </w:r>
      <w:r>
        <w:rPr>
          <w:spacing w:val="40"/>
        </w:rPr>
        <w:t> </w:t>
      </w:r>
      <w:r>
        <w:rPr/>
        <w:t>the key challenges for adopting IoT for the O&amp;G industry?”. From the O&amp;G industry perspective, and as reported in the selected articles, major challenges for IoT adoption are</w:t>
      </w:r>
      <w:r>
        <w:rPr>
          <w:spacing w:val="40"/>
        </w:rPr>
        <w:t> </w:t>
      </w:r>
      <w:r>
        <w:rPr/>
        <w:t>listed. The following subsections discuss each of these challenges.</w:t>
      </w:r>
    </w:p>
    <w:p>
      <w:pPr>
        <w:pStyle w:val="BodyText"/>
        <w:spacing w:before="142"/>
      </w:pPr>
    </w:p>
    <w:p>
      <w:pPr>
        <w:pStyle w:val="Heading3"/>
        <w:numPr>
          <w:ilvl w:val="0"/>
          <w:numId w:val="5"/>
        </w:numPr>
        <w:tabs>
          <w:tab w:pos="916" w:val="left" w:leader="none"/>
        </w:tabs>
        <w:spacing w:line="240" w:lineRule="auto" w:before="0" w:after="0"/>
        <w:ind w:left="916" w:right="0" w:hanging="285"/>
        <w:jc w:val="both"/>
      </w:pPr>
      <w:r>
        <w:rPr>
          <w:spacing w:val="-2"/>
        </w:rPr>
        <w:t>Cybersecurity</w:t>
      </w:r>
    </w:p>
    <w:p>
      <w:pPr>
        <w:pStyle w:val="BodyText"/>
        <w:spacing w:line="360" w:lineRule="auto" w:before="135"/>
        <w:ind w:left="631" w:right="895"/>
        <w:jc w:val="both"/>
      </w:pPr>
      <w:r>
        <w:rPr/>
        <w:t>IoT technology connects the physical world with the cyber world, and these connected cyber- physical systems (CPS) are highly vulnerable to cyber attacks. In 2016, the energy sector was ranked as the second largest target for cyber attacks.</w:t>
      </w:r>
    </w:p>
    <w:p>
      <w:pPr>
        <w:pStyle w:val="BodyText"/>
        <w:rPr>
          <w:sz w:val="20"/>
        </w:rPr>
      </w:pPr>
    </w:p>
    <w:p>
      <w:pPr>
        <w:pStyle w:val="BodyText"/>
        <w:spacing w:before="143"/>
        <w:rPr>
          <w:sz w:val="20"/>
        </w:rPr>
      </w:pPr>
      <w:r>
        <w:rPr>
          <w:sz w:val="20"/>
        </w:rPr>
        <w:drawing>
          <wp:anchor distT="0" distB="0" distL="0" distR="0" allowOverlap="1" layoutInCell="1" locked="0" behindDoc="1" simplePos="0" relativeHeight="487589376">
            <wp:simplePos x="0" y="0"/>
            <wp:positionH relativeFrom="page">
              <wp:posOffset>2460625</wp:posOffset>
            </wp:positionH>
            <wp:positionV relativeFrom="paragraph">
              <wp:posOffset>252370</wp:posOffset>
            </wp:positionV>
            <wp:extent cx="2931703" cy="1713547"/>
            <wp:effectExtent l="0" t="0" r="0" b="0"/>
            <wp:wrapTopAndBottom/>
            <wp:docPr id="82" name="Image 82"/>
            <wp:cNvGraphicFramePr>
              <a:graphicFrameLocks/>
            </wp:cNvGraphicFramePr>
            <a:graphic>
              <a:graphicData uri="http://schemas.openxmlformats.org/drawingml/2006/picture">
                <pic:pic>
                  <pic:nvPicPr>
                    <pic:cNvPr id="82" name="Image 82"/>
                    <pic:cNvPicPr/>
                  </pic:nvPicPr>
                  <pic:blipFill>
                    <a:blip r:embed="rId39" cstate="print"/>
                    <a:stretch>
                      <a:fillRect/>
                    </a:stretch>
                  </pic:blipFill>
                  <pic:spPr>
                    <a:xfrm>
                      <a:off x="0" y="0"/>
                      <a:ext cx="2931703" cy="1713547"/>
                    </a:xfrm>
                    <a:prstGeom prst="rect">
                      <a:avLst/>
                    </a:prstGeom>
                  </pic:spPr>
                </pic:pic>
              </a:graphicData>
            </a:graphic>
          </wp:anchor>
        </w:drawing>
      </w:r>
    </w:p>
    <w:p>
      <w:pPr>
        <w:pStyle w:val="BodyText"/>
        <w:spacing w:before="208"/>
      </w:pPr>
    </w:p>
    <w:p>
      <w:pPr>
        <w:pStyle w:val="Heading3"/>
        <w:spacing w:before="1"/>
        <w:ind w:left="240" w:right="505"/>
        <w:jc w:val="center"/>
      </w:pPr>
      <w:r>
        <w:rPr>
          <w:rFonts w:ascii="Calibri"/>
        </w:rPr>
        <w:t>Fig.</w:t>
      </w:r>
      <w:r>
        <w:rPr>
          <w:rFonts w:ascii="Calibri"/>
          <w:spacing w:val="12"/>
        </w:rPr>
        <w:t> </w:t>
      </w:r>
      <w:r>
        <w:rPr/>
        <w:t>Possible</w:t>
      </w:r>
      <w:r>
        <w:rPr>
          <w:spacing w:val="1"/>
        </w:rPr>
        <w:t> </w:t>
      </w:r>
      <w:r>
        <w:rPr/>
        <w:t>intrusion</w:t>
      </w:r>
      <w:r>
        <w:rPr>
          <w:spacing w:val="3"/>
        </w:rPr>
        <w:t> </w:t>
      </w:r>
      <w:r>
        <w:rPr/>
        <w:t>for</w:t>
      </w:r>
      <w:r>
        <w:rPr>
          <w:spacing w:val="-3"/>
        </w:rPr>
        <w:t> </w:t>
      </w:r>
      <w:r>
        <w:rPr/>
        <w:t>IoT</w:t>
      </w:r>
      <w:r>
        <w:rPr>
          <w:spacing w:val="5"/>
        </w:rPr>
        <w:t> </w:t>
      </w:r>
      <w:r>
        <w:rPr>
          <w:spacing w:val="-2"/>
        </w:rPr>
        <w:t>system</w:t>
      </w:r>
    </w:p>
    <w:p>
      <w:pPr>
        <w:pStyle w:val="BodyText"/>
        <w:rPr>
          <w:b/>
        </w:rPr>
      </w:pPr>
    </w:p>
    <w:p>
      <w:pPr>
        <w:pStyle w:val="BodyText"/>
        <w:spacing w:before="4"/>
        <w:rPr>
          <w:b/>
        </w:rPr>
      </w:pPr>
    </w:p>
    <w:p>
      <w:pPr>
        <w:pStyle w:val="BodyText"/>
        <w:spacing w:line="360" w:lineRule="auto"/>
        <w:ind w:left="631" w:right="893"/>
        <w:jc w:val="both"/>
      </w:pPr>
      <w:r>
        <w:rPr/>
        <w:t>An equipment, smart sensors/actuators, and network resources unavailable to oilfield operators temporarily</w:t>
      </w:r>
      <w:r>
        <w:rPr>
          <w:spacing w:val="-4"/>
        </w:rPr>
        <w:t> </w:t>
      </w:r>
      <w:r>
        <w:rPr/>
        <w:t>or indefinitely disrupting regular operations. This type of cyber attack is referred as “denial-of-service attack (DoS attack)”. For cloud-based IoT systems, server masquerading inserts a</w:t>
      </w:r>
      <w:r>
        <w:rPr>
          <w:spacing w:val="-1"/>
        </w:rPr>
        <w:t> </w:t>
      </w:r>
      <w:r>
        <w:rPr/>
        <w:t>fake</w:t>
      </w:r>
      <w:r>
        <w:rPr>
          <w:spacing w:val="-1"/>
        </w:rPr>
        <w:t> </w:t>
      </w:r>
      <w:r>
        <w:rPr/>
        <w:t>server and convinces IoT</w:t>
      </w:r>
      <w:r>
        <w:rPr>
          <w:spacing w:val="-1"/>
        </w:rPr>
        <w:t> </w:t>
      </w:r>
      <w:r>
        <w:rPr/>
        <w:t>devices to send data to the fake server and to execute commands coming from</w:t>
      </w:r>
      <w:r>
        <w:rPr>
          <w:spacing w:val="40"/>
        </w:rPr>
        <w:t> </w:t>
      </w:r>
      <w:r>
        <w:rPr/>
        <w:t>the fake server.</w:t>
      </w:r>
    </w:p>
    <w:p>
      <w:pPr>
        <w:pStyle w:val="BodyText"/>
        <w:spacing w:before="139"/>
      </w:pPr>
    </w:p>
    <w:p>
      <w:pPr>
        <w:pStyle w:val="BodyText"/>
        <w:spacing w:line="360" w:lineRule="auto"/>
        <w:ind w:left="631" w:right="895"/>
        <w:jc w:val="both"/>
      </w:pPr>
      <w:r>
        <w:rPr/>
        <w:t>Numerous actions can be taken to detect and mitigate the cyber threat, including integration of multi-level cybersecurity systems and advanced data encryption techniques, leverage of analog</w:t>
      </w:r>
    </w:p>
    <w:p>
      <w:pPr>
        <w:pStyle w:val="BodyText"/>
        <w:spacing w:after="0" w:line="360" w:lineRule="auto"/>
        <w:jc w:val="both"/>
        <w:sectPr>
          <w:headerReference w:type="default" r:id="rId37"/>
          <w:footerReference w:type="default" r:id="rId38"/>
          <w:pgSz w:w="11910" w:h="16840"/>
          <w:pgMar w:header="719" w:footer="1150" w:top="1060" w:bottom="1340" w:left="708" w:right="425"/>
        </w:sectPr>
      </w:pPr>
    </w:p>
    <w:p>
      <w:pPr>
        <w:pStyle w:val="BodyText"/>
        <w:spacing w:line="360" w:lineRule="auto" w:before="164"/>
        <w:ind w:left="631" w:right="895"/>
        <w:jc w:val="both"/>
      </w:pPr>
      <w:r>
        <w:rPr/>
        <w:t>side channels in IoT processors to detect intrusions, development of a user role-base</w:t>
      </w:r>
      <w:r>
        <w:rPr>
          <w:spacing w:val="40"/>
        </w:rPr>
        <w:t> </w:t>
      </w:r>
      <w:r>
        <w:rPr/>
        <w:t>hierarchical authentication system, and implementation of regular evaluation and training for employees to safeguard them and the system from cyber attacks.</w:t>
      </w:r>
    </w:p>
    <w:p>
      <w:pPr>
        <w:pStyle w:val="BodyText"/>
        <w:spacing w:before="141"/>
      </w:pPr>
    </w:p>
    <w:p>
      <w:pPr>
        <w:pStyle w:val="Heading3"/>
        <w:numPr>
          <w:ilvl w:val="0"/>
          <w:numId w:val="5"/>
        </w:numPr>
        <w:tabs>
          <w:tab w:pos="911" w:val="left" w:leader="none"/>
        </w:tabs>
        <w:spacing w:line="240" w:lineRule="auto" w:before="0" w:after="0"/>
        <w:ind w:left="911" w:right="0" w:hanging="280"/>
        <w:jc w:val="left"/>
      </w:pPr>
      <w:r>
        <w:rPr/>
        <w:t>Technological</w:t>
      </w:r>
      <w:r>
        <w:rPr>
          <w:spacing w:val="-12"/>
        </w:rPr>
        <w:t> </w:t>
      </w:r>
      <w:r>
        <w:rPr>
          <w:spacing w:val="-2"/>
        </w:rPr>
        <w:t>Readiness</w:t>
      </w:r>
    </w:p>
    <w:p>
      <w:pPr>
        <w:pStyle w:val="BodyText"/>
        <w:spacing w:line="360" w:lineRule="auto" w:before="274"/>
        <w:ind w:left="631" w:right="888"/>
        <w:jc w:val="both"/>
      </w:pPr>
      <w:r>
        <w:rPr/>
        <w:t>Apart from the vulnerability</w:t>
      </w:r>
      <w:r>
        <w:rPr>
          <w:spacing w:val="-3"/>
        </w:rPr>
        <w:t> </w:t>
      </w:r>
      <w:r>
        <w:rPr/>
        <w:t>to a cyber attack, the development and deployment of IoT systems for O&amp;G facilities faces a range of technological challenges. Almost all O&amp;G drilling, production, storage, transportation, and refinery facilities are considered as either Zone-0</w:t>
      </w:r>
      <w:r>
        <w:rPr>
          <w:color w:val="0000FF"/>
          <w:vertAlign w:val="superscript"/>
        </w:rPr>
        <w:t>3</w:t>
      </w:r>
      <w:r>
        <w:rPr>
          <w:color w:val="0000FF"/>
          <w:vertAlign w:val="baseline"/>
        </w:rPr>
        <w:t> </w:t>
      </w:r>
      <w:r>
        <w:rPr>
          <w:vertAlign w:val="baseline"/>
        </w:rPr>
        <w:t>or Zone-1</w:t>
      </w:r>
      <w:r>
        <w:rPr>
          <w:color w:val="0000FF"/>
          <w:vertAlign w:val="superscript"/>
        </w:rPr>
        <w:t>4</w:t>
      </w:r>
      <w:r>
        <w:rPr>
          <w:color w:val="0000FF"/>
          <w:vertAlign w:val="baseline"/>
        </w:rPr>
        <w:t> </w:t>
      </w:r>
      <w:r>
        <w:rPr>
          <w:vertAlign w:val="baseline"/>
        </w:rPr>
        <w:t>hazardous areas. Any hardware system (equipment, sensors, actuators) installed in</w:t>
      </w:r>
      <w:r>
        <w:rPr>
          <w:spacing w:val="40"/>
          <w:vertAlign w:val="baseline"/>
        </w:rPr>
        <w:t> </w:t>
      </w:r>
      <w:r>
        <w:rPr>
          <w:vertAlign w:val="baseline"/>
        </w:rPr>
        <w:t>these</w:t>
      </w:r>
      <w:r>
        <w:rPr>
          <w:spacing w:val="18"/>
          <w:vertAlign w:val="baseline"/>
        </w:rPr>
        <w:t> </w:t>
      </w:r>
      <w:r>
        <w:rPr>
          <w:vertAlign w:val="baseline"/>
        </w:rPr>
        <w:t>zones</w:t>
      </w:r>
      <w:r>
        <w:rPr>
          <w:spacing w:val="19"/>
          <w:vertAlign w:val="baseline"/>
        </w:rPr>
        <w:t> </w:t>
      </w:r>
      <w:r>
        <w:rPr>
          <w:vertAlign w:val="baseline"/>
        </w:rPr>
        <w:t>is</w:t>
      </w:r>
      <w:r>
        <w:rPr>
          <w:spacing w:val="20"/>
          <w:vertAlign w:val="baseline"/>
        </w:rPr>
        <w:t> </w:t>
      </w:r>
      <w:r>
        <w:rPr>
          <w:vertAlign w:val="baseline"/>
        </w:rPr>
        <w:t>subjected</w:t>
      </w:r>
      <w:r>
        <w:rPr>
          <w:spacing w:val="16"/>
          <w:vertAlign w:val="baseline"/>
        </w:rPr>
        <w:t> </w:t>
      </w:r>
      <w:r>
        <w:rPr>
          <w:vertAlign w:val="baseline"/>
        </w:rPr>
        <w:t>to</w:t>
      </w:r>
      <w:r>
        <w:rPr>
          <w:spacing w:val="19"/>
          <w:vertAlign w:val="baseline"/>
        </w:rPr>
        <w:t> </w:t>
      </w:r>
      <w:r>
        <w:rPr>
          <w:vertAlign w:val="baseline"/>
        </w:rPr>
        <w:t>a</w:t>
      </w:r>
      <w:r>
        <w:rPr>
          <w:spacing w:val="18"/>
          <w:vertAlign w:val="baseline"/>
        </w:rPr>
        <w:t> </w:t>
      </w:r>
      <w:r>
        <w:rPr>
          <w:vertAlign w:val="baseline"/>
        </w:rPr>
        <w:t>range</w:t>
      </w:r>
      <w:r>
        <w:rPr>
          <w:spacing w:val="18"/>
          <w:vertAlign w:val="baseline"/>
        </w:rPr>
        <w:t> </w:t>
      </w:r>
      <w:r>
        <w:rPr>
          <w:vertAlign w:val="baseline"/>
        </w:rPr>
        <w:t>of</w:t>
      </w:r>
      <w:r>
        <w:rPr>
          <w:spacing w:val="18"/>
          <w:vertAlign w:val="baseline"/>
        </w:rPr>
        <w:t> </w:t>
      </w:r>
      <w:r>
        <w:rPr>
          <w:vertAlign w:val="baseline"/>
        </w:rPr>
        <w:t>regulations,</w:t>
      </w:r>
      <w:r>
        <w:rPr>
          <w:spacing w:val="19"/>
          <w:vertAlign w:val="baseline"/>
        </w:rPr>
        <w:t> </w:t>
      </w:r>
      <w:r>
        <w:rPr>
          <w:vertAlign w:val="baseline"/>
        </w:rPr>
        <w:t>including</w:t>
      </w:r>
      <w:r>
        <w:rPr>
          <w:spacing w:val="17"/>
          <w:vertAlign w:val="baseline"/>
        </w:rPr>
        <w:t> </w:t>
      </w:r>
      <w:r>
        <w:rPr>
          <w:vertAlign w:val="baseline"/>
        </w:rPr>
        <w:t>ATEX</w:t>
      </w:r>
      <w:r>
        <w:rPr>
          <w:color w:val="0000FF"/>
          <w:vertAlign w:val="superscript"/>
        </w:rPr>
        <w:t>5</w:t>
      </w:r>
      <w:r>
        <w:rPr>
          <w:vertAlign w:val="baseline"/>
        </w:rPr>
        <w:t>,</w:t>
      </w:r>
      <w:r>
        <w:rPr>
          <w:spacing w:val="40"/>
          <w:vertAlign w:val="baseline"/>
        </w:rPr>
        <w:t> </w:t>
      </w:r>
      <w:r>
        <w:rPr>
          <w:vertAlign w:val="baseline"/>
        </w:rPr>
        <w:t>IECex</w:t>
      </w:r>
      <w:r>
        <w:rPr>
          <w:color w:val="0000FF"/>
          <w:vertAlign w:val="superscript"/>
        </w:rPr>
        <w:t>6</w:t>
      </w:r>
      <w:r>
        <w:rPr>
          <w:vertAlign w:val="baseline"/>
        </w:rPr>
        <w:t>,</w:t>
      </w:r>
      <w:r>
        <w:rPr>
          <w:spacing w:val="40"/>
          <w:vertAlign w:val="baseline"/>
        </w:rPr>
        <w:t> </w:t>
      </w:r>
      <w:r>
        <w:rPr>
          <w:vertAlign w:val="baseline"/>
        </w:rPr>
        <w:t>CAS</w:t>
      </w:r>
      <w:r>
        <w:rPr>
          <w:color w:val="0000FF"/>
          <w:vertAlign w:val="superscript"/>
        </w:rPr>
        <w:t>7</w:t>
      </w:r>
      <w:r>
        <w:rPr>
          <w:color w:val="0000FF"/>
          <w:spacing w:val="80"/>
          <w:vertAlign w:val="baseline"/>
        </w:rPr>
        <w:t> </w:t>
      </w:r>
      <w:r>
        <w:rPr>
          <w:vertAlign w:val="baseline"/>
        </w:rPr>
        <w:t>and</w:t>
      </w:r>
      <w:r>
        <w:rPr>
          <w:spacing w:val="40"/>
          <w:vertAlign w:val="baseline"/>
        </w:rPr>
        <w:t> </w:t>
      </w:r>
      <w:r>
        <w:rPr>
          <w:vertAlign w:val="baseline"/>
        </w:rPr>
        <w:t>UL or</w:t>
      </w:r>
      <w:r>
        <w:rPr>
          <w:spacing w:val="40"/>
          <w:vertAlign w:val="baseline"/>
        </w:rPr>
        <w:t> </w:t>
      </w:r>
      <w:r>
        <w:rPr>
          <w:vertAlign w:val="baseline"/>
        </w:rPr>
        <w:t>FM</w:t>
      </w:r>
      <w:r>
        <w:rPr>
          <w:color w:val="0000FF"/>
          <w:vertAlign w:val="superscript"/>
        </w:rPr>
        <w:t>8</w:t>
      </w:r>
      <w:r>
        <w:rPr>
          <w:vertAlign w:val="baseline"/>
        </w:rPr>
        <w:t>.</w:t>
      </w:r>
      <w:r>
        <w:rPr>
          <w:spacing w:val="40"/>
          <w:vertAlign w:val="baseline"/>
        </w:rPr>
        <w:t> </w:t>
      </w:r>
      <w:r>
        <w:rPr>
          <w:vertAlign w:val="baseline"/>
        </w:rPr>
        <w:t>This</w:t>
      </w:r>
    </w:p>
    <w:p>
      <w:pPr>
        <w:pStyle w:val="BodyText"/>
        <w:spacing w:line="360" w:lineRule="auto" w:before="1"/>
        <w:ind w:left="631" w:right="899"/>
        <w:jc w:val="both"/>
      </w:pPr>
      <w:r>
        <w:rPr/>
        <w:t>introduces</w:t>
      </w:r>
      <w:r>
        <w:rPr>
          <w:spacing w:val="40"/>
        </w:rPr>
        <w:t> </w:t>
      </w:r>
      <w:r>
        <w:rPr/>
        <w:t>a</w:t>
      </w:r>
      <w:r>
        <w:rPr>
          <w:spacing w:val="40"/>
        </w:rPr>
        <w:t> </w:t>
      </w:r>
      <w:r>
        <w:rPr/>
        <w:t>range</w:t>
      </w:r>
      <w:r>
        <w:rPr>
          <w:spacing w:val="40"/>
        </w:rPr>
        <w:t> </w:t>
      </w:r>
      <w:r>
        <w:rPr/>
        <w:t>of</w:t>
      </w:r>
      <w:r>
        <w:rPr>
          <w:spacing w:val="40"/>
        </w:rPr>
        <w:t> </w:t>
      </w:r>
      <w:r>
        <w:rPr/>
        <w:t>technological</w:t>
      </w:r>
      <w:r>
        <w:rPr>
          <w:spacing w:val="40"/>
        </w:rPr>
        <w:t> </w:t>
      </w:r>
      <w:r>
        <w:rPr/>
        <w:t>challenges</w:t>
      </w:r>
      <w:r>
        <w:rPr>
          <w:spacing w:val="40"/>
        </w:rPr>
        <w:t> </w:t>
      </w:r>
      <w:r>
        <w:rPr/>
        <w:t>to</w:t>
      </w:r>
      <w:r>
        <w:rPr>
          <w:spacing w:val="40"/>
        </w:rPr>
        <w:t> </w:t>
      </w:r>
      <w:r>
        <w:rPr/>
        <w:t>develop and deploy IoT-enabled systems for O&amp;G facilities. These challenges include, but are not limited to:</w:t>
      </w:r>
    </w:p>
    <w:p>
      <w:pPr>
        <w:pStyle w:val="BodyText"/>
        <w:spacing w:before="137"/>
      </w:pPr>
    </w:p>
    <w:p>
      <w:pPr>
        <w:pStyle w:val="ListParagraph"/>
        <w:numPr>
          <w:ilvl w:val="1"/>
          <w:numId w:val="5"/>
        </w:numPr>
        <w:tabs>
          <w:tab w:pos="1351" w:val="left" w:leader="none"/>
        </w:tabs>
        <w:spacing w:line="360" w:lineRule="auto" w:before="0" w:after="0"/>
        <w:ind w:left="1351" w:right="894" w:hanging="360"/>
        <w:jc w:val="both"/>
        <w:rPr>
          <w:sz w:val="24"/>
        </w:rPr>
      </w:pPr>
      <w:r>
        <w:rPr>
          <w:sz w:val="24"/>
        </w:rPr>
        <w:t>the product development cycle of intrinsically safe IoT products at O&amp;G facilities typically take months, if not years, to deploy; including the period of required </w:t>
      </w:r>
      <w:r>
        <w:rPr>
          <w:spacing w:val="-2"/>
          <w:sz w:val="24"/>
        </w:rPr>
        <w:t>certifications,</w:t>
      </w:r>
    </w:p>
    <w:p>
      <w:pPr>
        <w:pStyle w:val="ListParagraph"/>
        <w:numPr>
          <w:ilvl w:val="1"/>
          <w:numId w:val="5"/>
        </w:numPr>
        <w:tabs>
          <w:tab w:pos="1351" w:val="left" w:leader="none"/>
        </w:tabs>
        <w:spacing w:line="360" w:lineRule="auto" w:before="1" w:after="0"/>
        <w:ind w:left="1351" w:right="897" w:hanging="360"/>
        <w:jc w:val="both"/>
        <w:rPr>
          <w:sz w:val="24"/>
        </w:rPr>
      </w:pPr>
      <w:r>
        <w:rPr>
          <w:sz w:val="24"/>
        </w:rPr>
        <w:t>longer product development life cycles require IoT product manufacturers and service companies to rigorously analyze and track technological, market, and regulatory megatrends so that their product will not become obsolete before launch,</w:t>
      </w:r>
    </w:p>
    <w:p>
      <w:pPr>
        <w:pStyle w:val="ListParagraph"/>
        <w:numPr>
          <w:ilvl w:val="1"/>
          <w:numId w:val="5"/>
        </w:numPr>
        <w:tabs>
          <w:tab w:pos="1351" w:val="left" w:leader="none"/>
        </w:tabs>
        <w:spacing w:line="360" w:lineRule="auto" w:before="0" w:after="0"/>
        <w:ind w:left="1351" w:right="904" w:hanging="360"/>
        <w:jc w:val="both"/>
        <w:rPr>
          <w:sz w:val="24"/>
        </w:rPr>
      </w:pPr>
      <w:r>
        <w:rPr>
          <w:sz w:val="24"/>
        </w:rPr>
        <w:t>field trials are virtually impossible as prototype testing is not a viable option at large volatile locations such as onshore or offshore O&amp;G drilling, production, storage, transportation or refinery facilities,</w:t>
      </w:r>
    </w:p>
    <w:p>
      <w:pPr>
        <w:pStyle w:val="ListParagraph"/>
        <w:numPr>
          <w:ilvl w:val="1"/>
          <w:numId w:val="5"/>
        </w:numPr>
        <w:tabs>
          <w:tab w:pos="1351" w:val="left" w:leader="none"/>
        </w:tabs>
        <w:spacing w:line="360" w:lineRule="auto" w:before="0" w:after="0"/>
        <w:ind w:left="1351" w:right="894" w:hanging="360"/>
        <w:jc w:val="both"/>
        <w:rPr>
          <w:sz w:val="24"/>
        </w:rPr>
      </w:pPr>
      <w:r>
        <w:rPr>
          <w:sz w:val="24"/>
        </w:rPr>
        <w:t>there are very</w:t>
      </w:r>
      <w:r>
        <w:rPr>
          <w:spacing w:val="-2"/>
          <w:sz w:val="24"/>
        </w:rPr>
        <w:t> </w:t>
      </w:r>
      <w:r>
        <w:rPr>
          <w:sz w:val="24"/>
        </w:rPr>
        <w:t>few off-the-shelf battery</w:t>
      </w:r>
      <w:r>
        <w:rPr>
          <w:spacing w:val="-2"/>
          <w:sz w:val="24"/>
        </w:rPr>
        <w:t> </w:t>
      </w:r>
      <w:r>
        <w:rPr>
          <w:sz w:val="24"/>
        </w:rPr>
        <w:t>systems that are cheap, long-lasting, intrinsically safe, lightweight, and Zone-0 and Zone-1 certified,</w:t>
      </w:r>
    </w:p>
    <w:p>
      <w:pPr>
        <w:pStyle w:val="ListParagraph"/>
        <w:numPr>
          <w:ilvl w:val="1"/>
          <w:numId w:val="5"/>
        </w:numPr>
        <w:tabs>
          <w:tab w:pos="1351" w:val="left" w:leader="none"/>
        </w:tabs>
        <w:spacing w:line="360" w:lineRule="auto" w:before="0" w:after="0"/>
        <w:ind w:left="1351" w:right="907" w:hanging="360"/>
        <w:jc w:val="both"/>
        <w:rPr>
          <w:sz w:val="24"/>
        </w:rPr>
      </w:pPr>
      <w:r>
        <w:rPr>
          <w:sz w:val="24"/>
        </w:rPr>
        <w:t>cost of designing, fabricating, testing and certifying of IoT device for deploying in</w:t>
      </w:r>
      <w:r>
        <w:rPr>
          <w:spacing w:val="40"/>
          <w:sz w:val="24"/>
        </w:rPr>
        <w:t> </w:t>
      </w:r>
      <w:r>
        <w:rPr>
          <w:sz w:val="24"/>
        </w:rPr>
        <w:t>Zone-0 and Zone-1 hazardous environments may exceed US$250,000,</w:t>
      </w:r>
    </w:p>
    <w:p>
      <w:pPr>
        <w:pStyle w:val="ListParagraph"/>
        <w:numPr>
          <w:ilvl w:val="1"/>
          <w:numId w:val="5"/>
        </w:numPr>
        <w:tabs>
          <w:tab w:pos="1351" w:val="left" w:leader="none"/>
        </w:tabs>
        <w:spacing w:line="360" w:lineRule="auto" w:before="0" w:after="0"/>
        <w:ind w:left="1351" w:right="903" w:hanging="360"/>
        <w:jc w:val="both"/>
        <w:rPr>
          <w:sz w:val="24"/>
        </w:rPr>
      </w:pPr>
      <w:r>
        <w:rPr>
          <w:sz w:val="24"/>
        </w:rPr>
        <w:t>an IoT system must be as universal as possible, allowing it to be deployed for many</w:t>
      </w:r>
      <w:r>
        <w:rPr>
          <w:spacing w:val="40"/>
          <w:sz w:val="24"/>
        </w:rPr>
        <w:t> </w:t>
      </w:r>
      <w:r>
        <w:rPr>
          <w:sz w:val="24"/>
        </w:rPr>
        <w:t>field applications and many</w:t>
      </w:r>
      <w:r>
        <w:rPr>
          <w:spacing w:val="-2"/>
          <w:sz w:val="24"/>
        </w:rPr>
        <w:t> </w:t>
      </w:r>
      <w:r>
        <w:rPr>
          <w:sz w:val="24"/>
        </w:rPr>
        <w:t>other industries so that economies of scale can be achieved.</w:t>
      </w:r>
    </w:p>
    <w:p>
      <w:pPr>
        <w:pStyle w:val="ListParagraph"/>
        <w:spacing w:after="0" w:line="360" w:lineRule="auto"/>
        <w:jc w:val="both"/>
        <w:rPr>
          <w:sz w:val="24"/>
        </w:rPr>
        <w:sectPr>
          <w:pgSz w:w="11910" w:h="16840"/>
          <w:pgMar w:header="719" w:footer="1150" w:top="1060" w:bottom="1340" w:left="708" w:right="425"/>
        </w:sectPr>
      </w:pPr>
    </w:p>
    <w:p>
      <w:pPr>
        <w:pStyle w:val="Heading3"/>
        <w:numPr>
          <w:ilvl w:val="0"/>
          <w:numId w:val="5"/>
        </w:numPr>
        <w:tabs>
          <w:tab w:pos="923" w:val="left" w:leader="none"/>
        </w:tabs>
        <w:spacing w:line="240" w:lineRule="auto" w:before="167" w:after="0"/>
        <w:ind w:left="923" w:right="0" w:hanging="292"/>
        <w:jc w:val="left"/>
      </w:pPr>
      <w:r>
        <w:rPr>
          <w:spacing w:val="-4"/>
        </w:rPr>
        <w:t>Interoperability,</w:t>
      </w:r>
      <w:r>
        <w:rPr>
          <w:spacing w:val="23"/>
        </w:rPr>
        <w:t> </w:t>
      </w:r>
      <w:r>
        <w:rPr>
          <w:spacing w:val="-4"/>
        </w:rPr>
        <w:t>Adaptability</w:t>
      </w:r>
      <w:r>
        <w:rPr>
          <w:spacing w:val="23"/>
        </w:rPr>
        <w:t> </w:t>
      </w:r>
      <w:r>
        <w:rPr>
          <w:spacing w:val="-4"/>
        </w:rPr>
        <w:t>and</w:t>
      </w:r>
      <w:r>
        <w:rPr>
          <w:spacing w:val="19"/>
        </w:rPr>
        <w:t> </w:t>
      </w:r>
      <w:r>
        <w:rPr>
          <w:spacing w:val="-4"/>
        </w:rPr>
        <w:t>Standardization</w:t>
      </w:r>
    </w:p>
    <w:p>
      <w:pPr>
        <w:pStyle w:val="BodyText"/>
        <w:spacing w:line="360" w:lineRule="auto" w:before="274"/>
        <w:ind w:left="631" w:right="896"/>
        <w:jc w:val="both"/>
      </w:pPr>
      <w:r>
        <w:rPr/>
        <w:t>IoT platforms and devices from different vendors may follow different data structures, communication protocols, security protocols, and hardware/software configurations . When implementing end-to-end IoT-based solutions for any</w:t>
      </w:r>
      <w:r>
        <w:rPr>
          <w:spacing w:val="-3"/>
        </w:rPr>
        <w:t> </w:t>
      </w:r>
      <w:r>
        <w:rPr/>
        <w:t>industry, a large number of smart devices from different vendors must be unified into</w:t>
      </w:r>
      <w:r>
        <w:rPr>
          <w:spacing w:val="40"/>
        </w:rPr>
        <w:t> </w:t>
      </w:r>
      <w:r>
        <w:rPr/>
        <w:t>a single network because there</w:t>
      </w:r>
      <w:r>
        <w:rPr>
          <w:spacing w:val="40"/>
        </w:rPr>
        <w:t> </w:t>
      </w:r>
      <w:r>
        <w:rPr/>
        <w:t>is no single vendor that can cater to all the requirements set</w:t>
      </w:r>
      <w:r>
        <w:rPr>
          <w:spacing w:val="40"/>
        </w:rPr>
        <w:t> </w:t>
      </w:r>
      <w:r>
        <w:rPr/>
        <w:t>by the client. For example production monitoring IoT system may consist of smart temperature sensors, smart flow meters, smart pressure sensors, smart vibration sensors, IoT edge gateways, networking infrastructures, and cloud platforms. A single vendor is typically unable to provide all these devices. Rather, these devices generally</w:t>
      </w:r>
      <w:r>
        <w:rPr>
          <w:spacing w:val="80"/>
        </w:rPr>
        <w:t> </w:t>
      </w:r>
      <w:r>
        <w:rPr/>
        <w:t>are acquired from different vendors. Heterogeneity in the protocol, architecture and configuration may</w:t>
      </w:r>
      <w:r>
        <w:rPr>
          <w:spacing w:val="-3"/>
        </w:rPr>
        <w:t> </w:t>
      </w:r>
      <w:r>
        <w:rPr/>
        <w:t>pose challenges. The biggest challenge does not arise when using newer IoT devices, but when interfacing modern IoT tools with legacy systems installed on existing O&amp;G platforms. The communication protocols of these systems may be outdated, and the upgrading of these legacy systems may entail a high capital investment as well as increased facility </w:t>
      </w:r>
      <w:r>
        <w:rPr>
          <w:spacing w:val="-2"/>
        </w:rPr>
        <w:t>downtime.</w:t>
      </w:r>
    </w:p>
    <w:p>
      <w:pPr>
        <w:pStyle w:val="BodyText"/>
        <w:spacing w:before="140"/>
      </w:pPr>
    </w:p>
    <w:p>
      <w:pPr>
        <w:pStyle w:val="Heading3"/>
        <w:numPr>
          <w:ilvl w:val="0"/>
          <w:numId w:val="5"/>
        </w:numPr>
        <w:tabs>
          <w:tab w:pos="924" w:val="left" w:leader="none"/>
        </w:tabs>
        <w:spacing w:line="240" w:lineRule="auto" w:before="1" w:after="0"/>
        <w:ind w:left="924" w:right="0" w:hanging="293"/>
        <w:jc w:val="left"/>
      </w:pPr>
      <w:r>
        <w:rPr/>
        <w:t>Data</w:t>
      </w:r>
      <w:r>
        <w:rPr>
          <w:spacing w:val="-4"/>
        </w:rPr>
        <w:t> </w:t>
      </w:r>
      <w:r>
        <w:rPr/>
        <w:t>Storage</w:t>
      </w:r>
      <w:r>
        <w:rPr>
          <w:spacing w:val="-4"/>
        </w:rPr>
        <w:t> </w:t>
      </w:r>
      <w:r>
        <w:rPr/>
        <w:t>and</w:t>
      </w:r>
      <w:r>
        <w:rPr>
          <w:spacing w:val="1"/>
        </w:rPr>
        <w:t> </w:t>
      </w:r>
      <w:r>
        <w:rPr>
          <w:spacing w:val="-2"/>
        </w:rPr>
        <w:t>Analytics</w:t>
      </w:r>
    </w:p>
    <w:p>
      <w:pPr>
        <w:pStyle w:val="BodyText"/>
        <w:spacing w:line="360" w:lineRule="auto" w:before="273"/>
        <w:ind w:left="631" w:right="896" w:firstLine="60"/>
        <w:jc w:val="both"/>
      </w:pPr>
      <w:r>
        <w:rPr/>
        <w:t>IoT</w:t>
      </w:r>
      <w:r>
        <w:rPr>
          <w:spacing w:val="40"/>
        </w:rPr>
        <w:t> </w:t>
      </w:r>
      <w:r>
        <w:rPr/>
        <w:t>sensor</w:t>
      </w:r>
      <w:r>
        <w:rPr>
          <w:spacing w:val="40"/>
        </w:rPr>
        <w:t> </w:t>
      </w:r>
      <w:r>
        <w:rPr/>
        <w:t>nodes</w:t>
      </w:r>
      <w:r>
        <w:rPr>
          <w:spacing w:val="40"/>
        </w:rPr>
        <w:t> </w:t>
      </w:r>
      <w:r>
        <w:rPr/>
        <w:t>acquire</w:t>
      </w:r>
      <w:r>
        <w:rPr>
          <w:spacing w:val="40"/>
        </w:rPr>
        <w:t> </w:t>
      </w:r>
      <w:r>
        <w:rPr/>
        <w:t>data</w:t>
      </w:r>
      <w:r>
        <w:rPr>
          <w:spacing w:val="40"/>
        </w:rPr>
        <w:t> </w:t>
      </w:r>
      <w:r>
        <w:rPr/>
        <w:t>at</w:t>
      </w:r>
      <w:r>
        <w:rPr>
          <w:spacing w:val="40"/>
        </w:rPr>
        <w:t> </w:t>
      </w:r>
      <w:r>
        <w:rPr/>
        <w:t>a</w:t>
      </w:r>
      <w:r>
        <w:rPr>
          <w:spacing w:val="40"/>
        </w:rPr>
        <w:t> </w:t>
      </w:r>
      <w:r>
        <w:rPr/>
        <w:t>high</w:t>
      </w:r>
      <w:r>
        <w:rPr>
          <w:spacing w:val="40"/>
        </w:rPr>
        <w:t> </w:t>
      </w:r>
      <w:r>
        <w:rPr/>
        <w:t>rate,</w:t>
      </w:r>
      <w:r>
        <w:rPr>
          <w:spacing w:val="40"/>
        </w:rPr>
        <w:t> </w:t>
      </w:r>
      <w:r>
        <w:rPr/>
        <w:t>generating a large volume of data daily. This high</w:t>
      </w:r>
      <w:r>
        <w:rPr>
          <w:spacing w:val="40"/>
        </w:rPr>
        <w:t> </w:t>
      </w:r>
      <w:r>
        <w:rPr/>
        <w:t>volume of data is typically referred to as “big data”. Storage and analyze of this large volume of data is the next big challenge that the O&amp;G industry must resolve. An O&amp;G</w:t>
      </w:r>
      <w:r>
        <w:rPr>
          <w:spacing w:val="40"/>
        </w:rPr>
        <w:t> </w:t>
      </w:r>
      <w:r>
        <w:rPr/>
        <w:t>company may store and process data using a company-hosted computing environment or a third-party IoT cloud.</w:t>
      </w:r>
      <w:r>
        <w:rPr>
          <w:spacing w:val="40"/>
        </w:rPr>
        <w:t> </w:t>
      </w:r>
      <w:r>
        <w:rPr/>
        <w:t>However, in the case of outsourcing, the O&amp;G company must establish an explicit agreement with the third-party service provider on data ownership, security, access, and responsibility of each party. Additionally, it is important to check regional requirements associated with third-party data centers to ensure these requirements do not conflict with the O&amp;G company‟s data policies.</w:t>
      </w:r>
    </w:p>
    <w:p>
      <w:pPr>
        <w:pStyle w:val="BodyText"/>
        <w:spacing w:before="139"/>
      </w:pPr>
    </w:p>
    <w:p>
      <w:pPr>
        <w:pStyle w:val="BodyText"/>
        <w:spacing w:line="360" w:lineRule="auto"/>
        <w:ind w:left="631" w:right="893"/>
        <w:jc w:val="both"/>
      </w:pPr>
      <w:r>
        <w:rPr/>
        <w:t>As the amount of data collected from an oilfield exponentially grows, human operators are no longer able to review</w:t>
      </w:r>
      <w:r>
        <w:rPr>
          <w:spacing w:val="40"/>
        </w:rPr>
        <w:t> </w:t>
      </w:r>
      <w:r>
        <w:rPr/>
        <w:t>and analyze all of the collected data. This issue has now been addressed by deploying big data analytics tools (including artificial intelligence and machine learning algorithms) to process the data in real time to support the data-driven decision making process.</w:t>
      </w:r>
    </w:p>
    <w:p>
      <w:pPr>
        <w:pStyle w:val="BodyText"/>
        <w:spacing w:before="137"/>
      </w:pPr>
    </w:p>
    <w:p>
      <w:pPr>
        <w:pStyle w:val="BodyText"/>
        <w:spacing w:before="1"/>
        <w:ind w:left="631"/>
        <w:jc w:val="both"/>
      </w:pPr>
      <w:r>
        <w:rPr/>
        <w:t>Numerous</w:t>
      </w:r>
      <w:r>
        <w:rPr>
          <w:spacing w:val="50"/>
        </w:rPr>
        <w:t> </w:t>
      </w:r>
      <w:r>
        <w:rPr/>
        <w:t>big</w:t>
      </w:r>
      <w:r>
        <w:rPr>
          <w:spacing w:val="52"/>
        </w:rPr>
        <w:t> </w:t>
      </w:r>
      <w:r>
        <w:rPr/>
        <w:t>data</w:t>
      </w:r>
      <w:r>
        <w:rPr>
          <w:spacing w:val="53"/>
        </w:rPr>
        <w:t> </w:t>
      </w:r>
      <w:r>
        <w:rPr/>
        <w:t>analytics</w:t>
      </w:r>
      <w:r>
        <w:rPr>
          <w:spacing w:val="53"/>
        </w:rPr>
        <w:t> </w:t>
      </w:r>
      <w:r>
        <w:rPr/>
        <w:t>tools</w:t>
      </w:r>
      <w:r>
        <w:rPr>
          <w:spacing w:val="54"/>
        </w:rPr>
        <w:t> </w:t>
      </w:r>
      <w:r>
        <w:rPr/>
        <w:t>and</w:t>
      </w:r>
      <w:r>
        <w:rPr>
          <w:spacing w:val="53"/>
        </w:rPr>
        <w:t> </w:t>
      </w:r>
      <w:r>
        <w:rPr/>
        <w:t>algorithms</w:t>
      </w:r>
      <w:r>
        <w:rPr>
          <w:spacing w:val="54"/>
        </w:rPr>
        <w:t> </w:t>
      </w:r>
      <w:r>
        <w:rPr/>
        <w:t>have</w:t>
      </w:r>
      <w:r>
        <w:rPr>
          <w:spacing w:val="53"/>
        </w:rPr>
        <w:t> </w:t>
      </w:r>
      <w:r>
        <w:rPr/>
        <w:t>been</w:t>
      </w:r>
      <w:r>
        <w:rPr>
          <w:spacing w:val="53"/>
        </w:rPr>
        <w:t> </w:t>
      </w:r>
      <w:r>
        <w:rPr/>
        <w:t>developed</w:t>
      </w:r>
      <w:r>
        <w:rPr>
          <w:spacing w:val="53"/>
        </w:rPr>
        <w:t> </w:t>
      </w:r>
      <w:r>
        <w:rPr/>
        <w:t>over</w:t>
      </w:r>
      <w:r>
        <w:rPr>
          <w:spacing w:val="53"/>
        </w:rPr>
        <w:t> </w:t>
      </w:r>
      <w:r>
        <w:rPr/>
        <w:t>the</w:t>
      </w:r>
      <w:r>
        <w:rPr>
          <w:spacing w:val="53"/>
        </w:rPr>
        <w:t> </w:t>
      </w:r>
      <w:r>
        <w:rPr/>
        <w:t>past</w:t>
      </w:r>
      <w:r>
        <w:rPr>
          <w:spacing w:val="54"/>
        </w:rPr>
        <w:t> </w:t>
      </w:r>
      <w:r>
        <w:rPr>
          <w:spacing w:val="-5"/>
        </w:rPr>
        <w:t>few</w:t>
      </w:r>
    </w:p>
    <w:p>
      <w:pPr>
        <w:pStyle w:val="BodyText"/>
        <w:spacing w:after="0"/>
        <w:jc w:val="both"/>
        <w:sectPr>
          <w:pgSz w:w="11910" w:h="16840"/>
          <w:pgMar w:header="719" w:footer="1150" w:top="1060" w:bottom="1340" w:left="708" w:right="425"/>
        </w:sectPr>
      </w:pPr>
    </w:p>
    <w:p>
      <w:pPr>
        <w:pStyle w:val="BodyText"/>
        <w:spacing w:line="360" w:lineRule="auto" w:before="164"/>
        <w:ind w:left="631" w:right="899"/>
        <w:jc w:val="both"/>
      </w:pPr>
      <w:r>
        <w:rPr/>
        <w:t>decades, making the software tool selection process more challenging than it was a few years </w:t>
      </w:r>
      <w:r>
        <w:rPr>
          <w:spacing w:val="-4"/>
        </w:rPr>
        <w:t>ago.</w:t>
      </w:r>
    </w:p>
    <w:p>
      <w:pPr>
        <w:pStyle w:val="BodyText"/>
        <w:spacing w:before="140"/>
      </w:pPr>
    </w:p>
    <w:p>
      <w:pPr>
        <w:pStyle w:val="Heading3"/>
        <w:numPr>
          <w:ilvl w:val="0"/>
          <w:numId w:val="5"/>
        </w:numPr>
        <w:tabs>
          <w:tab w:pos="911" w:val="left" w:leader="none"/>
        </w:tabs>
        <w:spacing w:line="240" w:lineRule="auto" w:before="0" w:after="0"/>
        <w:ind w:left="911" w:right="0" w:hanging="280"/>
        <w:jc w:val="left"/>
      </w:pPr>
      <w:r>
        <w:rPr/>
        <w:t>Scope</w:t>
      </w:r>
      <w:r>
        <w:rPr>
          <w:spacing w:val="-4"/>
        </w:rPr>
        <w:t> </w:t>
      </w:r>
      <w:r>
        <w:rPr/>
        <w:t>and</w:t>
      </w:r>
      <w:r>
        <w:rPr>
          <w:spacing w:val="5"/>
        </w:rPr>
        <w:t> </w:t>
      </w:r>
      <w:r>
        <w:rPr/>
        <w:t>Tool </w:t>
      </w:r>
      <w:r>
        <w:rPr>
          <w:spacing w:val="-2"/>
        </w:rPr>
        <w:t>Selection</w:t>
      </w:r>
    </w:p>
    <w:p>
      <w:pPr>
        <w:pStyle w:val="BodyText"/>
        <w:spacing w:line="360" w:lineRule="auto" w:before="274"/>
        <w:ind w:left="631" w:right="895"/>
        <w:jc w:val="both"/>
      </w:pPr>
      <w:r>
        <w:rPr/>
        <w:t>Exploration,</w:t>
      </w:r>
      <w:r>
        <w:rPr>
          <w:spacing w:val="-1"/>
        </w:rPr>
        <w:t> </w:t>
      </w:r>
      <w:r>
        <w:rPr/>
        <w:t>appraisal,</w:t>
      </w:r>
      <w:r>
        <w:rPr>
          <w:spacing w:val="-1"/>
        </w:rPr>
        <w:t> </w:t>
      </w:r>
      <w:r>
        <w:rPr/>
        <w:t>drilling,</w:t>
      </w:r>
      <w:r>
        <w:rPr>
          <w:spacing w:val="-1"/>
        </w:rPr>
        <w:t> </w:t>
      </w:r>
      <w:r>
        <w:rPr/>
        <w:t>field</w:t>
      </w:r>
      <w:r>
        <w:rPr>
          <w:spacing w:val="-1"/>
        </w:rPr>
        <w:t> </w:t>
      </w:r>
      <w:r>
        <w:rPr/>
        <w:t>development, production, and</w:t>
      </w:r>
      <w:r>
        <w:rPr>
          <w:spacing w:val="-1"/>
        </w:rPr>
        <w:t> </w:t>
      </w:r>
      <w:r>
        <w:rPr/>
        <w:t>reclamation. It is</w:t>
      </w:r>
      <w:r>
        <w:rPr>
          <w:spacing w:val="-1"/>
        </w:rPr>
        <w:t> </w:t>
      </w:r>
      <w:r>
        <w:rPr/>
        <w:t>possible</w:t>
      </w:r>
      <w:r>
        <w:rPr>
          <w:spacing w:val="-1"/>
        </w:rPr>
        <w:t> </w:t>
      </w:r>
      <w:r>
        <w:rPr/>
        <w:t>to develop an IoT</w:t>
      </w:r>
      <w:r>
        <w:rPr>
          <w:spacing w:val="-1"/>
        </w:rPr>
        <w:t> </w:t>
      </w:r>
      <w:r>
        <w:rPr/>
        <w:t>solution targeting</w:t>
      </w:r>
      <w:r>
        <w:rPr>
          <w:spacing w:val="-3"/>
        </w:rPr>
        <w:t> </w:t>
      </w:r>
      <w:r>
        <w:rPr/>
        <w:t>operations, machines,</w:t>
      </w:r>
      <w:r>
        <w:rPr>
          <w:spacing w:val="-1"/>
        </w:rPr>
        <w:t> </w:t>
      </w:r>
      <w:r>
        <w:rPr/>
        <w:t>and facilities.</w:t>
      </w:r>
      <w:r>
        <w:rPr>
          <w:spacing w:val="-1"/>
        </w:rPr>
        <w:t> </w:t>
      </w:r>
      <w:r>
        <w:rPr/>
        <w:t>However,</w:t>
      </w:r>
      <w:r>
        <w:rPr>
          <w:spacing w:val="-1"/>
        </w:rPr>
        <w:t> </w:t>
      </w:r>
      <w:r>
        <w:rPr/>
        <w:t>the financial or health and safety gain obtained by deploying IoT systems differ from operation to operation, machine to machine, and facility to facility. Therefore, it is vital to conduct a pre-deployment study to determine the most valuable data, the fastest and safest way to gather data, how to leverage the data, how to maximize the value of data that the company already has, and how to maximize data coverage . A wide range of IoT devices and platforms with different characteristics is available in the market, targeting the same applications. Therefore, selecting the right IoT-enabled tools and infrastructure for a given industrial application is a challenge.</w:t>
      </w:r>
    </w:p>
    <w:p>
      <w:pPr>
        <w:pStyle w:val="BodyText"/>
        <w:spacing w:before="141"/>
      </w:pPr>
    </w:p>
    <w:p>
      <w:pPr>
        <w:pStyle w:val="Heading3"/>
        <w:numPr>
          <w:ilvl w:val="0"/>
          <w:numId w:val="5"/>
        </w:numPr>
        <w:tabs>
          <w:tab w:pos="894" w:val="left" w:leader="none"/>
        </w:tabs>
        <w:spacing w:line="240" w:lineRule="auto" w:before="0" w:after="0"/>
        <w:ind w:left="894" w:right="0" w:hanging="263"/>
        <w:jc w:val="left"/>
      </w:pPr>
      <w:r>
        <w:rPr/>
        <w:t>Maintenance</w:t>
      </w:r>
      <w:r>
        <w:rPr>
          <w:spacing w:val="-4"/>
        </w:rPr>
        <w:t> </w:t>
      </w:r>
      <w:r>
        <w:rPr/>
        <w:t>and</w:t>
      </w:r>
      <w:r>
        <w:rPr>
          <w:spacing w:val="-2"/>
        </w:rPr>
        <w:t> Obsolescence</w:t>
      </w:r>
    </w:p>
    <w:p>
      <w:pPr>
        <w:pStyle w:val="BodyText"/>
        <w:spacing w:line="360" w:lineRule="auto" w:before="274"/>
        <w:ind w:left="631" w:right="894"/>
        <w:jc w:val="both"/>
      </w:pPr>
      <w:r>
        <w:rPr/>
        <w:t>IoT technology is rapidly spreading across all industries, and the number of active IoT devices</w:t>
      </w:r>
      <w:r>
        <w:rPr>
          <w:spacing w:val="40"/>
        </w:rPr>
        <w:t> </w:t>
      </w:r>
      <w:r>
        <w:rPr/>
        <w:t>is expected to exceed 20 billion by</w:t>
      </w:r>
      <w:r>
        <w:rPr>
          <w:spacing w:val="-5"/>
        </w:rPr>
        <w:t> </w:t>
      </w:r>
      <w:r>
        <w:rPr/>
        <w:t>2025. Concerning the oil and gas industry, some of the asset integrity monitoring applications collect data from tens of thousands of locations. For example, the number of thickness monitoring locations (TMLs) or corrosion monitoring locations</w:t>
      </w:r>
      <w:r>
        <w:rPr>
          <w:spacing w:val="40"/>
        </w:rPr>
        <w:t> </w:t>
      </w:r>
      <w:r>
        <w:rPr/>
        <w:t>(CMLs) at some of the refineries may reach three million . Managing such a large sensor network and associated infrastructure, by delivering, in a timely manner,</w:t>
      </w:r>
      <w:r>
        <w:rPr>
          <w:spacing w:val="40"/>
        </w:rPr>
        <w:t> </w:t>
      </w:r>
      <w:r>
        <w:rPr/>
        <w:t>the required services, keeping track of failures, monitoring</w:t>
      </w:r>
      <w:r>
        <w:rPr>
          <w:spacing w:val="40"/>
        </w:rPr>
        <w:t> </w:t>
      </w:r>
      <w:r>
        <w:rPr/>
        <w:t>the performance, and executing repair and replacement of defective devices or infrastructure, is an extremely challenging task . In the event of a small number of devices failures, if the IoT system can self-reconfigure and continue to provide the </w:t>
      </w:r>
      <w:r>
        <w:rPr>
          <w:spacing w:val="-2"/>
        </w:rPr>
        <w:t>service.</w:t>
      </w:r>
    </w:p>
    <w:p>
      <w:pPr>
        <w:pStyle w:val="BodyText"/>
        <w:spacing w:before="138"/>
      </w:pPr>
    </w:p>
    <w:p>
      <w:pPr>
        <w:pStyle w:val="BodyText"/>
        <w:spacing w:line="360" w:lineRule="auto"/>
        <w:ind w:left="631" w:right="899"/>
        <w:jc w:val="both"/>
      </w:pPr>
      <w:r>
        <w:rPr/>
        <w:t>At an acceptable level of accuracy and quality, the frequency of human intervention for repair and replacement can be minimized. While self-reconfigurable capability does not solve maintenance issues, it does provide some flexibility for planning and scheduling of</w:t>
      </w:r>
      <w:r>
        <w:rPr>
          <w:spacing w:val="80"/>
        </w:rPr>
        <w:t> </w:t>
      </w:r>
      <w:r>
        <w:rPr/>
        <w:t>maintenance activities. Therefore, a dedicated team (in-house or out sourced) is required to manage the IoT devices and associated infrastructure.</w:t>
      </w:r>
    </w:p>
    <w:p>
      <w:pPr>
        <w:pStyle w:val="BodyText"/>
        <w:spacing w:after="0" w:line="360" w:lineRule="auto"/>
        <w:jc w:val="both"/>
        <w:sectPr>
          <w:pgSz w:w="11910" w:h="16840"/>
          <w:pgMar w:header="719" w:footer="1150" w:top="1060" w:bottom="1340" w:left="708" w:right="425"/>
        </w:sectPr>
      </w:pPr>
    </w:p>
    <w:p>
      <w:pPr>
        <w:pStyle w:val="Heading3"/>
        <w:numPr>
          <w:ilvl w:val="0"/>
          <w:numId w:val="5"/>
        </w:numPr>
        <w:tabs>
          <w:tab w:pos="935" w:val="left" w:leader="none"/>
        </w:tabs>
        <w:spacing w:line="240" w:lineRule="auto" w:before="169" w:after="0"/>
        <w:ind w:left="935" w:right="0" w:hanging="304"/>
        <w:jc w:val="both"/>
      </w:pPr>
      <w:r>
        <w:rPr/>
        <w:t>Mind-set</w:t>
      </w:r>
      <w:r>
        <w:rPr>
          <w:spacing w:val="-1"/>
        </w:rPr>
        <w:t> </w:t>
      </w:r>
      <w:r>
        <w:rPr/>
        <w:t>of</w:t>
      </w:r>
      <w:r>
        <w:rPr>
          <w:spacing w:val="5"/>
        </w:rPr>
        <w:t> </w:t>
      </w:r>
      <w:r>
        <w:rPr>
          <w:spacing w:val="-2"/>
        </w:rPr>
        <w:t>Employees</w:t>
      </w:r>
    </w:p>
    <w:p>
      <w:pPr>
        <w:pStyle w:val="BodyText"/>
        <w:spacing w:line="360" w:lineRule="auto" w:before="133"/>
        <w:ind w:left="631" w:right="892"/>
        <w:jc w:val="both"/>
      </w:pPr>
      <w:r>
        <w:rPr/>
        <w:t>It is important to note that for many people and organizations, continuing to do things the way they</w:t>
      </w:r>
      <w:r>
        <w:rPr>
          <w:spacing w:val="-3"/>
        </w:rPr>
        <w:t> </w:t>
      </w:r>
      <w:r>
        <w:rPr/>
        <w:t>have always</w:t>
      </w:r>
      <w:r>
        <w:rPr>
          <w:spacing w:val="40"/>
        </w:rPr>
        <w:t> </w:t>
      </w:r>
      <w:r>
        <w:rPr/>
        <w:t>been done is much easier than changing. People and organizations do not like the risk that comes with change. Workforces are often resistant to change, choosing to use the approaches that have been successful in the past . This mind-set is characteristic of O&amp;G industry and can negatively influence IoT adoption initiatives. Thus, O&amp;G companies should have carefully evaluated strategic plans for adopting IoT technology so that employees will support the change instead of opposing it.</w:t>
      </w:r>
    </w:p>
    <w:p>
      <w:pPr>
        <w:pStyle w:val="BodyText"/>
        <w:spacing w:after="0" w:line="360" w:lineRule="auto"/>
        <w:jc w:val="both"/>
        <w:sectPr>
          <w:pgSz w:w="11910" w:h="16840"/>
          <w:pgMar w:header="719" w:footer="1150" w:top="1060" w:bottom="1340" w:left="708" w:right="425"/>
        </w:sectPr>
      </w:pPr>
    </w:p>
    <w:p>
      <w:pPr>
        <w:spacing w:before="168"/>
        <w:ind w:left="631" w:right="0" w:firstLine="0"/>
        <w:jc w:val="left"/>
        <w:rPr>
          <w:b/>
          <w:sz w:val="28"/>
        </w:rPr>
      </w:pPr>
      <w:r>
        <w:rPr>
          <w:b/>
          <w:sz w:val="28"/>
        </w:rPr>
        <w:t>CHAPTER</w:t>
      </w:r>
      <w:r>
        <w:rPr>
          <w:b/>
          <w:spacing w:val="28"/>
          <w:sz w:val="28"/>
        </w:rPr>
        <w:t> </w:t>
      </w:r>
      <w:r>
        <w:rPr>
          <w:b/>
          <w:spacing w:val="-10"/>
          <w:sz w:val="28"/>
        </w:rPr>
        <w:t>5</w:t>
      </w:r>
    </w:p>
    <w:p>
      <w:pPr>
        <w:pStyle w:val="BodyText"/>
        <w:spacing w:before="132"/>
        <w:rPr>
          <w:b/>
          <w:sz w:val="32"/>
        </w:rPr>
      </w:pPr>
    </w:p>
    <w:p>
      <w:pPr>
        <w:pStyle w:val="Heading1"/>
        <w:ind w:left="493"/>
      </w:pPr>
      <w:r>
        <w:rPr>
          <w:spacing w:val="-2"/>
        </w:rPr>
        <w:t>CONCLUSION</w:t>
      </w:r>
    </w:p>
    <w:p>
      <w:pPr>
        <w:pStyle w:val="BodyText"/>
        <w:spacing w:before="83"/>
        <w:rPr>
          <w:b/>
          <w:sz w:val="32"/>
        </w:rPr>
      </w:pPr>
    </w:p>
    <w:p>
      <w:pPr>
        <w:pStyle w:val="BodyText"/>
        <w:spacing w:line="360" w:lineRule="auto"/>
        <w:ind w:left="631" w:right="896"/>
        <w:jc w:val="both"/>
      </w:pPr>
      <w:r>
        <w:rPr/>
        <w:t>The capital intensive O&amp;G industry</w:t>
      </w:r>
      <w:r>
        <w:rPr>
          <w:spacing w:val="-3"/>
        </w:rPr>
        <w:t> </w:t>
      </w:r>
      <w:r>
        <w:rPr/>
        <w:t>is attempting to digitally</w:t>
      </w:r>
      <w:r>
        <w:rPr>
          <w:spacing w:val="-3"/>
        </w:rPr>
        <w:t> </w:t>
      </w:r>
      <w:r>
        <w:rPr/>
        <w:t>transform business and operations to</w:t>
      </w:r>
      <w:r>
        <w:rPr>
          <w:spacing w:val="-2"/>
        </w:rPr>
        <w:t> </w:t>
      </w:r>
      <w:r>
        <w:rPr/>
        <w:t>address</w:t>
      </w:r>
      <w:r>
        <w:rPr>
          <w:spacing w:val="-2"/>
        </w:rPr>
        <w:t> </w:t>
      </w:r>
      <w:r>
        <w:rPr/>
        <w:t>several</w:t>
      </w:r>
      <w:r>
        <w:rPr>
          <w:spacing w:val="-2"/>
        </w:rPr>
        <w:t> </w:t>
      </w:r>
      <w:r>
        <w:rPr/>
        <w:t>long-lasting</w:t>
      </w:r>
      <w:r>
        <w:rPr>
          <w:spacing w:val="-9"/>
        </w:rPr>
        <w:t> </w:t>
      </w:r>
      <w:r>
        <w:rPr/>
        <w:t>issues,</w:t>
      </w:r>
      <w:r>
        <w:rPr>
          <w:spacing w:val="-4"/>
        </w:rPr>
        <w:t> </w:t>
      </w:r>
      <w:r>
        <w:rPr/>
        <w:t>including</w:t>
      </w:r>
      <w:r>
        <w:rPr>
          <w:spacing w:val="-6"/>
        </w:rPr>
        <w:t> </w:t>
      </w:r>
      <w:r>
        <w:rPr/>
        <w:t>high</w:t>
      </w:r>
      <w:r>
        <w:rPr>
          <w:spacing w:val="-2"/>
        </w:rPr>
        <w:t> </w:t>
      </w:r>
      <w:r>
        <w:rPr/>
        <w:t>HSE</w:t>
      </w:r>
      <w:r>
        <w:rPr>
          <w:spacing w:val="-2"/>
        </w:rPr>
        <w:t> </w:t>
      </w:r>
      <w:r>
        <w:rPr/>
        <w:t>risk,</w:t>
      </w:r>
      <w:r>
        <w:rPr>
          <w:spacing w:val="-5"/>
        </w:rPr>
        <w:t> </w:t>
      </w:r>
      <w:r>
        <w:rPr/>
        <w:t>low</w:t>
      </w:r>
      <w:r>
        <w:rPr>
          <w:spacing w:val="-2"/>
        </w:rPr>
        <w:t> </w:t>
      </w:r>
      <w:r>
        <w:rPr/>
        <w:t>oil</w:t>
      </w:r>
      <w:r>
        <w:rPr>
          <w:spacing w:val="-1"/>
        </w:rPr>
        <w:t> </w:t>
      </w:r>
      <w:r>
        <w:rPr/>
        <w:t>prices</w:t>
      </w:r>
      <w:r>
        <w:rPr>
          <w:spacing w:val="-4"/>
        </w:rPr>
        <w:t> </w:t>
      </w:r>
      <w:r>
        <w:rPr/>
        <w:t>for</w:t>
      </w:r>
      <w:r>
        <w:rPr>
          <w:spacing w:val="-6"/>
        </w:rPr>
        <w:t> </w:t>
      </w:r>
      <w:r>
        <w:rPr/>
        <w:t>longer</w:t>
      </w:r>
      <w:r>
        <w:rPr>
          <w:spacing w:val="-5"/>
        </w:rPr>
        <w:t> </w:t>
      </w:r>
      <w:r>
        <w:rPr/>
        <w:t>periods, and large crew turnover. Deployment of IoT-based solutions to enable data-driven decisions is one of the areas in which the O&amp;G industry</w:t>
      </w:r>
      <w:r>
        <w:rPr>
          <w:spacing w:val="-4"/>
        </w:rPr>
        <w:t> </w:t>
      </w:r>
      <w:r>
        <w:rPr/>
        <w:t>is investing as a part of their digital transformation. This article attempted to provide an overview of current R&amp;D trends, opportunities, and challenges associated with IoT deployment in the O&amp;G industry by conducting a systematic literature review.</w:t>
      </w:r>
    </w:p>
    <w:p>
      <w:pPr>
        <w:pStyle w:val="BodyText"/>
        <w:spacing w:before="139"/>
      </w:pPr>
    </w:p>
    <w:p>
      <w:pPr>
        <w:pStyle w:val="BodyText"/>
        <w:spacing w:line="360" w:lineRule="auto"/>
        <w:ind w:left="631" w:right="897"/>
        <w:jc w:val="both"/>
      </w:pPr>
      <w:r>
        <w:rPr/>
        <w:t>In terms of publication patterns, the distribution of publications across conferences, journals, and book chapters was 83.3%, 9.1%, and 7.6%, respectively. Approximately 81.8%</w:t>
      </w:r>
      <w:r>
        <w:rPr>
          <w:spacing w:val="40"/>
        </w:rPr>
        <w:t> </w:t>
      </w:r>
      <w:r>
        <w:rPr/>
        <w:t>of the content presented theoretical concepts, while 15.2% presented case studies, and 3.0% presented literature reviews. The higher number of conference publications and theoretical papers indicates that the research on IoT adoption for the O&amp;G industry is still at an early stage. The majority (64.2%) of the articles were affiliated with companies in the supply chain, indicating that the supply chain drives IoT adoption in the O&amp;G industry, compared to O&amp;G operating companies or universities.</w:t>
      </w:r>
    </w:p>
    <w:p>
      <w:pPr>
        <w:pStyle w:val="BodyText"/>
        <w:spacing w:before="137"/>
      </w:pPr>
    </w:p>
    <w:p>
      <w:pPr>
        <w:pStyle w:val="BodyText"/>
        <w:spacing w:line="360" w:lineRule="auto"/>
        <w:ind w:left="631" w:right="891"/>
        <w:jc w:val="both"/>
      </w:pPr>
      <w:r>
        <w:rPr/>
        <w:t>Concerning the country profiles, most of the research articles came from the US (38.4%) followed by the UK (10.2%) and Saudi Arabia (9.6%). In terms of inter-organization collaborations among operators, supplychain companies,</w:t>
      </w:r>
      <w:r>
        <w:rPr>
          <w:spacing w:val="-3"/>
        </w:rPr>
        <w:t> </w:t>
      </w:r>
      <w:r>
        <w:rPr/>
        <w:t>and universities, 75.8%</w:t>
      </w:r>
      <w:r>
        <w:rPr>
          <w:spacing w:val="-4"/>
        </w:rPr>
        <w:t> </w:t>
      </w:r>
      <w:r>
        <w:rPr/>
        <w:t>of</w:t>
      </w:r>
      <w:r>
        <w:rPr>
          <w:spacing w:val="-4"/>
        </w:rPr>
        <w:t> </w:t>
      </w:r>
      <w:r>
        <w:rPr/>
        <w:t>the</w:t>
      </w:r>
      <w:r>
        <w:rPr>
          <w:spacing w:val="-4"/>
        </w:rPr>
        <w:t> </w:t>
      </w:r>
      <w:r>
        <w:rPr/>
        <w:t>selected articles had no inter-organization collaboration. 15.2% of the publications</w:t>
      </w:r>
      <w:r>
        <w:rPr>
          <w:spacing w:val="40"/>
        </w:rPr>
        <w:t> </w:t>
      </w:r>
      <w:r>
        <w:rPr/>
        <w:t>had inter-university collaboration, while 4.5% of the publications had inter-supply chain collaboration. The remaining 4.5% includes collaboration between universities, supply-chains, and operating companies. There was no collaboration among the operating companies in the publications identified in this research.</w:t>
      </w:r>
    </w:p>
    <w:p>
      <w:pPr>
        <w:pStyle w:val="BodyText"/>
        <w:spacing w:after="0" w:line="360" w:lineRule="auto"/>
        <w:jc w:val="both"/>
        <w:sectPr>
          <w:pgSz w:w="11910" w:h="16840"/>
          <w:pgMar w:header="719" w:footer="1150" w:top="1060" w:bottom="1340" w:left="708" w:right="425"/>
        </w:sectPr>
      </w:pPr>
    </w:p>
    <w:p>
      <w:pPr>
        <w:pStyle w:val="BodyText"/>
        <w:rPr>
          <w:sz w:val="32"/>
        </w:rPr>
      </w:pPr>
    </w:p>
    <w:p>
      <w:pPr>
        <w:pStyle w:val="BodyText"/>
        <w:spacing w:before="9"/>
        <w:rPr>
          <w:sz w:val="32"/>
        </w:rPr>
      </w:pPr>
    </w:p>
    <w:p>
      <w:pPr>
        <w:pStyle w:val="Heading1"/>
        <w:ind w:left="500"/>
      </w:pPr>
      <w:r>
        <w:rPr>
          <w:spacing w:val="-2"/>
        </w:rPr>
        <w:t>BIBLIOGRAPHY</w:t>
      </w:r>
    </w:p>
    <w:p>
      <w:pPr>
        <w:pStyle w:val="BodyText"/>
        <w:spacing w:before="112"/>
        <w:rPr>
          <w:b/>
          <w:sz w:val="32"/>
        </w:rPr>
      </w:pPr>
    </w:p>
    <w:p>
      <w:pPr>
        <w:pStyle w:val="ListParagraph"/>
        <w:numPr>
          <w:ilvl w:val="0"/>
          <w:numId w:val="6"/>
        </w:numPr>
        <w:tabs>
          <w:tab w:pos="951" w:val="left" w:leader="none"/>
        </w:tabs>
        <w:spacing w:line="240" w:lineRule="auto" w:before="0" w:after="0"/>
        <w:ind w:left="951" w:right="0" w:hanging="320"/>
        <w:jc w:val="both"/>
        <w:rPr>
          <w:sz w:val="24"/>
        </w:rPr>
      </w:pPr>
      <w:r>
        <w:rPr>
          <w:spacing w:val="-8"/>
          <w:sz w:val="24"/>
        </w:rPr>
        <w:t>“Oil</w:t>
      </w:r>
      <w:r>
        <w:rPr>
          <w:spacing w:val="-9"/>
          <w:sz w:val="24"/>
        </w:rPr>
        <w:t> </w:t>
      </w:r>
      <w:r>
        <w:rPr>
          <w:spacing w:val="-8"/>
          <w:sz w:val="24"/>
        </w:rPr>
        <w:t>and</w:t>
      </w:r>
      <w:r>
        <w:rPr>
          <w:spacing w:val="-6"/>
          <w:sz w:val="24"/>
        </w:rPr>
        <w:t> </w:t>
      </w:r>
      <w:r>
        <w:rPr>
          <w:spacing w:val="-8"/>
          <w:sz w:val="24"/>
        </w:rPr>
        <w:t>gas</w:t>
      </w:r>
      <w:r>
        <w:rPr>
          <w:spacing w:val="-7"/>
          <w:sz w:val="24"/>
        </w:rPr>
        <w:t> </w:t>
      </w:r>
      <w:r>
        <w:rPr>
          <w:spacing w:val="-8"/>
          <w:sz w:val="24"/>
        </w:rPr>
        <w:t>forecast</w:t>
      </w:r>
      <w:r>
        <w:rPr>
          <w:spacing w:val="-5"/>
          <w:sz w:val="24"/>
        </w:rPr>
        <w:t> </w:t>
      </w:r>
      <w:r>
        <w:rPr>
          <w:spacing w:val="-8"/>
          <w:sz w:val="24"/>
        </w:rPr>
        <w:t>to</w:t>
      </w:r>
      <w:r>
        <w:rPr>
          <w:spacing w:val="-7"/>
          <w:sz w:val="24"/>
        </w:rPr>
        <w:t> </w:t>
      </w:r>
      <w:r>
        <w:rPr>
          <w:spacing w:val="-8"/>
          <w:sz w:val="24"/>
        </w:rPr>
        <w:t>2050,”</w:t>
      </w:r>
      <w:r>
        <w:rPr>
          <w:spacing w:val="-3"/>
          <w:sz w:val="24"/>
        </w:rPr>
        <w:t> </w:t>
      </w:r>
      <w:r>
        <w:rPr>
          <w:spacing w:val="-8"/>
          <w:sz w:val="24"/>
        </w:rPr>
        <w:t>DNV</w:t>
      </w:r>
      <w:r>
        <w:rPr>
          <w:spacing w:val="-9"/>
          <w:sz w:val="24"/>
        </w:rPr>
        <w:t> </w:t>
      </w:r>
      <w:r>
        <w:rPr>
          <w:spacing w:val="-8"/>
          <w:sz w:val="24"/>
        </w:rPr>
        <w:t>GL,</w:t>
      </w:r>
      <w:r>
        <w:rPr>
          <w:spacing w:val="-4"/>
          <w:sz w:val="24"/>
        </w:rPr>
        <w:t> </w:t>
      </w:r>
      <w:r>
        <w:rPr>
          <w:spacing w:val="-8"/>
          <w:sz w:val="24"/>
        </w:rPr>
        <w:t>Tech.</w:t>
      </w:r>
      <w:r>
        <w:rPr>
          <w:spacing w:val="-6"/>
          <w:sz w:val="24"/>
        </w:rPr>
        <w:t> </w:t>
      </w:r>
      <w:r>
        <w:rPr>
          <w:spacing w:val="-8"/>
          <w:sz w:val="24"/>
        </w:rPr>
        <w:t>Rep.,</w:t>
      </w:r>
      <w:r>
        <w:rPr>
          <w:spacing w:val="-2"/>
          <w:sz w:val="24"/>
        </w:rPr>
        <w:t> </w:t>
      </w:r>
      <w:r>
        <w:rPr>
          <w:spacing w:val="-8"/>
          <w:sz w:val="24"/>
        </w:rPr>
        <w:t>2017.</w:t>
      </w:r>
    </w:p>
    <w:p>
      <w:pPr>
        <w:pStyle w:val="ListParagraph"/>
        <w:numPr>
          <w:ilvl w:val="0"/>
          <w:numId w:val="6"/>
        </w:numPr>
        <w:tabs>
          <w:tab w:pos="986" w:val="left" w:leader="none"/>
        </w:tabs>
        <w:spacing w:line="360" w:lineRule="auto" w:before="137" w:after="0"/>
        <w:ind w:left="631" w:right="887" w:firstLine="0"/>
        <w:jc w:val="both"/>
        <w:rPr>
          <w:sz w:val="24"/>
        </w:rPr>
      </w:pPr>
      <w:r>
        <w:rPr>
          <w:sz w:val="24"/>
        </w:rPr>
        <w:t>R.</w:t>
      </w:r>
      <w:r>
        <w:rPr>
          <w:spacing w:val="-14"/>
          <w:sz w:val="24"/>
        </w:rPr>
        <w:t> </w:t>
      </w:r>
      <w:r>
        <w:rPr>
          <w:sz w:val="24"/>
        </w:rPr>
        <w:t>Gosine</w:t>
      </w:r>
      <w:r>
        <w:rPr>
          <w:spacing w:val="-12"/>
          <w:sz w:val="24"/>
        </w:rPr>
        <w:t> </w:t>
      </w:r>
      <w:r>
        <w:rPr>
          <w:sz w:val="24"/>
        </w:rPr>
        <w:t>and</w:t>
      </w:r>
      <w:r>
        <w:rPr>
          <w:spacing w:val="-13"/>
          <w:sz w:val="24"/>
        </w:rPr>
        <w:t> </w:t>
      </w:r>
      <w:r>
        <w:rPr>
          <w:sz w:val="24"/>
        </w:rPr>
        <w:t>P.</w:t>
      </w:r>
      <w:r>
        <w:rPr>
          <w:spacing w:val="-13"/>
          <w:sz w:val="24"/>
        </w:rPr>
        <w:t> </w:t>
      </w:r>
      <w:r>
        <w:rPr>
          <w:sz w:val="24"/>
        </w:rPr>
        <w:t>Warrian,</w:t>
      </w:r>
      <w:r>
        <w:rPr>
          <w:spacing w:val="-12"/>
          <w:sz w:val="24"/>
        </w:rPr>
        <w:t> </w:t>
      </w:r>
      <w:r>
        <w:rPr>
          <w:sz w:val="24"/>
        </w:rPr>
        <w:t>“Digitalizing</w:t>
      </w:r>
      <w:r>
        <w:rPr>
          <w:spacing w:val="-11"/>
          <w:sz w:val="24"/>
        </w:rPr>
        <w:t> </w:t>
      </w:r>
      <w:r>
        <w:rPr>
          <w:sz w:val="24"/>
        </w:rPr>
        <w:t>extractive</w:t>
      </w:r>
      <w:r>
        <w:rPr>
          <w:spacing w:val="-15"/>
          <w:sz w:val="24"/>
        </w:rPr>
        <w:t> </w:t>
      </w:r>
      <w:r>
        <w:rPr>
          <w:sz w:val="24"/>
        </w:rPr>
        <w:t>industries:</w:t>
      </w:r>
      <w:r>
        <w:rPr>
          <w:spacing w:val="-12"/>
          <w:sz w:val="24"/>
        </w:rPr>
        <w:t> </w:t>
      </w:r>
      <w:r>
        <w:rPr>
          <w:sz w:val="24"/>
        </w:rPr>
        <w:t>the</w:t>
      </w:r>
      <w:r>
        <w:rPr>
          <w:spacing w:val="-15"/>
          <w:sz w:val="24"/>
        </w:rPr>
        <w:t> </w:t>
      </w:r>
      <w:r>
        <w:rPr>
          <w:sz w:val="24"/>
        </w:rPr>
        <w:t>state-of-the-art</w:t>
      </w:r>
      <w:r>
        <w:rPr>
          <w:spacing w:val="-14"/>
          <w:sz w:val="24"/>
        </w:rPr>
        <w:t> </w:t>
      </w:r>
      <w:r>
        <w:rPr>
          <w:sz w:val="24"/>
        </w:rPr>
        <w:t>to</w:t>
      </w:r>
      <w:r>
        <w:rPr>
          <w:spacing w:val="-14"/>
          <w:sz w:val="24"/>
        </w:rPr>
        <w:t> </w:t>
      </w:r>
      <w:r>
        <w:rPr>
          <w:sz w:val="24"/>
        </w:rPr>
        <w:t>the</w:t>
      </w:r>
      <w:r>
        <w:rPr>
          <w:spacing w:val="-13"/>
          <w:sz w:val="24"/>
        </w:rPr>
        <w:t> </w:t>
      </w:r>
      <w:r>
        <w:rPr>
          <w:sz w:val="24"/>
        </w:rPr>
        <w:t>art-of- thepossible,”</w:t>
      </w:r>
      <w:r>
        <w:rPr>
          <w:spacing w:val="-11"/>
          <w:sz w:val="24"/>
        </w:rPr>
        <w:t> </w:t>
      </w:r>
      <w:r>
        <w:rPr>
          <w:sz w:val="24"/>
        </w:rPr>
        <w:t>Munk</w:t>
      </w:r>
      <w:r>
        <w:rPr>
          <w:spacing w:val="-1"/>
          <w:sz w:val="24"/>
        </w:rPr>
        <w:t> </w:t>
      </w:r>
      <w:r>
        <w:rPr>
          <w:sz w:val="24"/>
        </w:rPr>
        <w:t>School</w:t>
      </w:r>
      <w:r>
        <w:rPr>
          <w:spacing w:val="-2"/>
          <w:sz w:val="24"/>
        </w:rPr>
        <w:t> </w:t>
      </w:r>
      <w:r>
        <w:rPr>
          <w:sz w:val="24"/>
        </w:rPr>
        <w:t>of</w:t>
      </w:r>
      <w:r>
        <w:rPr>
          <w:spacing w:val="-5"/>
          <w:sz w:val="24"/>
        </w:rPr>
        <w:t> </w:t>
      </w:r>
      <w:r>
        <w:rPr>
          <w:sz w:val="24"/>
        </w:rPr>
        <w:t>Global</w:t>
      </w:r>
      <w:r>
        <w:rPr>
          <w:spacing w:val="-4"/>
          <w:sz w:val="24"/>
        </w:rPr>
        <w:t> </w:t>
      </w:r>
      <w:r>
        <w:rPr>
          <w:sz w:val="24"/>
        </w:rPr>
        <w:t>Affairs Innovation</w:t>
      </w:r>
      <w:r>
        <w:rPr>
          <w:spacing w:val="-1"/>
          <w:sz w:val="24"/>
        </w:rPr>
        <w:t> </w:t>
      </w:r>
      <w:r>
        <w:rPr>
          <w:sz w:val="24"/>
        </w:rPr>
        <w:t>Policy</w:t>
      </w:r>
      <w:r>
        <w:rPr>
          <w:spacing w:val="-11"/>
          <w:sz w:val="24"/>
        </w:rPr>
        <w:t> </w:t>
      </w:r>
      <w:r>
        <w:rPr>
          <w:sz w:val="24"/>
        </w:rPr>
        <w:t>Lab,</w:t>
      </w:r>
      <w:r>
        <w:rPr>
          <w:spacing w:val="-4"/>
          <w:sz w:val="24"/>
        </w:rPr>
        <w:t> </w:t>
      </w:r>
      <w:r>
        <w:rPr>
          <w:sz w:val="24"/>
        </w:rPr>
        <w:t>Tech.</w:t>
      </w:r>
      <w:r>
        <w:rPr>
          <w:spacing w:val="-3"/>
          <w:sz w:val="24"/>
        </w:rPr>
        <w:t> </w:t>
      </w:r>
      <w:r>
        <w:rPr>
          <w:sz w:val="24"/>
        </w:rPr>
        <w:t>Rep.</w:t>
      </w:r>
      <w:r>
        <w:rPr>
          <w:spacing w:val="-4"/>
          <w:sz w:val="24"/>
        </w:rPr>
        <w:t> </w:t>
      </w:r>
      <w:r>
        <w:rPr>
          <w:sz w:val="24"/>
        </w:rPr>
        <w:t>4,</w:t>
      </w:r>
      <w:r>
        <w:rPr>
          <w:spacing w:val="-2"/>
          <w:sz w:val="24"/>
        </w:rPr>
        <w:t> </w:t>
      </w:r>
      <w:r>
        <w:rPr>
          <w:sz w:val="24"/>
        </w:rPr>
        <w:t>2017.</w:t>
      </w:r>
    </w:p>
    <w:p>
      <w:pPr>
        <w:pStyle w:val="ListParagraph"/>
        <w:numPr>
          <w:ilvl w:val="0"/>
          <w:numId w:val="6"/>
        </w:numPr>
        <w:tabs>
          <w:tab w:pos="972" w:val="left" w:leader="none"/>
        </w:tabs>
        <w:spacing w:line="240" w:lineRule="auto" w:before="0" w:after="0"/>
        <w:ind w:left="972" w:right="0" w:hanging="341"/>
        <w:jc w:val="both"/>
        <w:rPr>
          <w:sz w:val="24"/>
        </w:rPr>
      </w:pPr>
      <w:r>
        <w:rPr>
          <w:spacing w:val="-8"/>
          <w:sz w:val="24"/>
        </w:rPr>
        <w:t>“The</w:t>
      </w:r>
      <w:r>
        <w:rPr>
          <w:spacing w:val="-9"/>
          <w:sz w:val="24"/>
        </w:rPr>
        <w:t> </w:t>
      </w:r>
      <w:r>
        <w:rPr>
          <w:spacing w:val="-8"/>
          <w:sz w:val="24"/>
        </w:rPr>
        <w:t>2016</w:t>
      </w:r>
      <w:r>
        <w:rPr>
          <w:spacing w:val="-6"/>
          <w:sz w:val="24"/>
        </w:rPr>
        <w:t> </w:t>
      </w:r>
      <w:r>
        <w:rPr>
          <w:spacing w:val="-8"/>
          <w:sz w:val="24"/>
        </w:rPr>
        <w:t>upstream</w:t>
      </w:r>
      <w:r>
        <w:rPr>
          <w:spacing w:val="-5"/>
          <w:sz w:val="24"/>
        </w:rPr>
        <w:t> </w:t>
      </w:r>
      <w:r>
        <w:rPr>
          <w:spacing w:val="-8"/>
          <w:sz w:val="24"/>
        </w:rPr>
        <w:t>oil</w:t>
      </w:r>
      <w:r>
        <w:rPr>
          <w:spacing w:val="-3"/>
          <w:sz w:val="24"/>
        </w:rPr>
        <w:t> </w:t>
      </w:r>
      <w:r>
        <w:rPr>
          <w:spacing w:val="-8"/>
          <w:sz w:val="24"/>
        </w:rPr>
        <w:t>and</w:t>
      </w:r>
      <w:r>
        <w:rPr>
          <w:spacing w:val="-4"/>
          <w:sz w:val="24"/>
        </w:rPr>
        <w:t> </w:t>
      </w:r>
      <w:r>
        <w:rPr>
          <w:spacing w:val="-8"/>
          <w:sz w:val="24"/>
        </w:rPr>
        <w:t>gas</w:t>
      </w:r>
      <w:r>
        <w:rPr>
          <w:spacing w:val="-6"/>
          <w:sz w:val="24"/>
        </w:rPr>
        <w:t> </w:t>
      </w:r>
      <w:r>
        <w:rPr>
          <w:spacing w:val="-8"/>
          <w:sz w:val="24"/>
        </w:rPr>
        <w:t>digital</w:t>
      </w:r>
      <w:r>
        <w:rPr>
          <w:spacing w:val="-6"/>
          <w:sz w:val="24"/>
        </w:rPr>
        <w:t> </w:t>
      </w:r>
      <w:r>
        <w:rPr>
          <w:spacing w:val="-8"/>
          <w:sz w:val="24"/>
        </w:rPr>
        <w:t>trends</w:t>
      </w:r>
      <w:r>
        <w:rPr>
          <w:spacing w:val="-5"/>
          <w:sz w:val="24"/>
        </w:rPr>
        <w:t> </w:t>
      </w:r>
      <w:r>
        <w:rPr>
          <w:spacing w:val="-8"/>
          <w:sz w:val="24"/>
        </w:rPr>
        <w:t>survey,”</w:t>
      </w:r>
      <w:r>
        <w:rPr>
          <w:spacing w:val="-2"/>
          <w:sz w:val="24"/>
        </w:rPr>
        <w:t> </w:t>
      </w:r>
      <w:r>
        <w:rPr>
          <w:spacing w:val="-8"/>
          <w:sz w:val="24"/>
        </w:rPr>
        <w:t>Accenture</w:t>
      </w:r>
      <w:r>
        <w:rPr>
          <w:spacing w:val="-3"/>
          <w:sz w:val="24"/>
        </w:rPr>
        <w:t> </w:t>
      </w:r>
      <w:r>
        <w:rPr>
          <w:spacing w:val="-8"/>
          <w:sz w:val="24"/>
        </w:rPr>
        <w:t>and</w:t>
      </w:r>
      <w:r>
        <w:rPr>
          <w:spacing w:val="-4"/>
          <w:sz w:val="24"/>
        </w:rPr>
        <w:t> </w:t>
      </w:r>
      <w:r>
        <w:rPr>
          <w:spacing w:val="-8"/>
          <w:sz w:val="24"/>
        </w:rPr>
        <w:t>Microsoft,</w:t>
      </w:r>
      <w:r>
        <w:rPr>
          <w:spacing w:val="-4"/>
          <w:sz w:val="24"/>
        </w:rPr>
        <w:t> </w:t>
      </w:r>
      <w:r>
        <w:rPr>
          <w:spacing w:val="-8"/>
          <w:sz w:val="24"/>
        </w:rPr>
        <w:t>Tech.</w:t>
      </w:r>
      <w:r>
        <w:rPr>
          <w:spacing w:val="1"/>
          <w:sz w:val="24"/>
        </w:rPr>
        <w:t> </w:t>
      </w:r>
      <w:r>
        <w:rPr>
          <w:spacing w:val="-8"/>
          <w:sz w:val="24"/>
        </w:rPr>
        <w:t>Rep.,</w:t>
      </w:r>
      <w:r>
        <w:rPr>
          <w:spacing w:val="-2"/>
          <w:sz w:val="24"/>
        </w:rPr>
        <w:t> </w:t>
      </w:r>
      <w:r>
        <w:rPr>
          <w:spacing w:val="-8"/>
          <w:sz w:val="24"/>
        </w:rPr>
        <w:t>2016.</w:t>
      </w:r>
    </w:p>
    <w:p>
      <w:pPr>
        <w:pStyle w:val="ListParagraph"/>
        <w:numPr>
          <w:ilvl w:val="0"/>
          <w:numId w:val="6"/>
        </w:numPr>
        <w:tabs>
          <w:tab w:pos="991" w:val="left" w:leader="none"/>
        </w:tabs>
        <w:spacing w:line="360" w:lineRule="auto" w:before="139" w:after="0"/>
        <w:ind w:left="631" w:right="895" w:firstLine="0"/>
        <w:jc w:val="both"/>
        <w:rPr>
          <w:sz w:val="24"/>
        </w:rPr>
      </w:pPr>
      <w:r>
        <w:rPr>
          <w:sz w:val="24"/>
        </w:rPr>
        <w:t>A.</w:t>
      </w:r>
      <w:r>
        <w:rPr>
          <w:spacing w:val="-2"/>
          <w:sz w:val="24"/>
        </w:rPr>
        <w:t> </w:t>
      </w:r>
      <w:r>
        <w:rPr>
          <w:sz w:val="24"/>
        </w:rPr>
        <w:t>Mittal, A.</w:t>
      </w:r>
      <w:r>
        <w:rPr>
          <w:spacing w:val="-2"/>
          <w:sz w:val="24"/>
        </w:rPr>
        <w:t> </w:t>
      </w:r>
      <w:r>
        <w:rPr>
          <w:sz w:val="24"/>
        </w:rPr>
        <w:t>Slaughter, and V. Bansal, “From bytes</w:t>
      </w:r>
      <w:r>
        <w:rPr>
          <w:spacing w:val="-2"/>
          <w:sz w:val="24"/>
        </w:rPr>
        <w:t> </w:t>
      </w:r>
      <w:r>
        <w:rPr>
          <w:sz w:val="24"/>
        </w:rPr>
        <w:t>to</w:t>
      </w:r>
      <w:r>
        <w:rPr>
          <w:spacing w:val="-2"/>
          <w:sz w:val="24"/>
        </w:rPr>
        <w:t> </w:t>
      </w:r>
      <w:r>
        <w:rPr>
          <w:sz w:val="24"/>
        </w:rPr>
        <w:t>barrels: The</w:t>
      </w:r>
      <w:r>
        <w:rPr>
          <w:spacing w:val="-3"/>
          <w:sz w:val="24"/>
        </w:rPr>
        <w:t> </w:t>
      </w:r>
      <w:r>
        <w:rPr>
          <w:sz w:val="24"/>
        </w:rPr>
        <w:t>digital transformation in upstream</w:t>
      </w:r>
      <w:r>
        <w:rPr>
          <w:spacing w:val="-7"/>
          <w:sz w:val="24"/>
        </w:rPr>
        <w:t> </w:t>
      </w:r>
      <w:r>
        <w:rPr>
          <w:sz w:val="24"/>
        </w:rPr>
        <w:t>oil</w:t>
      </w:r>
      <w:r>
        <w:rPr>
          <w:spacing w:val="-7"/>
          <w:sz w:val="24"/>
        </w:rPr>
        <w:t> </w:t>
      </w:r>
      <w:r>
        <w:rPr>
          <w:sz w:val="24"/>
        </w:rPr>
        <w:t>and gas,” Deloitte Touche Tohmatsu Limited, Tech. Rep., 2017.</w:t>
      </w:r>
    </w:p>
    <w:p>
      <w:pPr>
        <w:pStyle w:val="ListParagraph"/>
        <w:numPr>
          <w:ilvl w:val="0"/>
          <w:numId w:val="6"/>
        </w:numPr>
        <w:tabs>
          <w:tab w:pos="977" w:val="left" w:leader="none"/>
        </w:tabs>
        <w:spacing w:line="360" w:lineRule="auto" w:before="1" w:after="0"/>
        <w:ind w:left="631" w:right="888" w:firstLine="0"/>
        <w:jc w:val="both"/>
        <w:rPr>
          <w:sz w:val="24"/>
        </w:rPr>
      </w:pPr>
      <w:r>
        <w:rPr>
          <w:sz w:val="24"/>
        </w:rPr>
        <w:t>B.</w:t>
      </w:r>
      <w:r>
        <w:rPr>
          <w:spacing w:val="-12"/>
          <w:sz w:val="24"/>
        </w:rPr>
        <w:t> </w:t>
      </w:r>
      <w:r>
        <w:rPr>
          <w:sz w:val="24"/>
        </w:rPr>
        <w:t>Parvez,</w:t>
      </w:r>
      <w:r>
        <w:rPr>
          <w:spacing w:val="-12"/>
          <w:sz w:val="24"/>
        </w:rPr>
        <w:t> </w:t>
      </w:r>
      <w:r>
        <w:rPr>
          <w:sz w:val="24"/>
        </w:rPr>
        <w:t>J.</w:t>
      </w:r>
      <w:r>
        <w:rPr>
          <w:spacing w:val="-12"/>
          <w:sz w:val="24"/>
        </w:rPr>
        <w:t> </w:t>
      </w:r>
      <w:r>
        <w:rPr>
          <w:sz w:val="24"/>
        </w:rPr>
        <w:t>Ali,</w:t>
      </w:r>
      <w:r>
        <w:rPr>
          <w:spacing w:val="-12"/>
          <w:sz w:val="24"/>
        </w:rPr>
        <w:t> </w:t>
      </w:r>
      <w:r>
        <w:rPr>
          <w:sz w:val="24"/>
        </w:rPr>
        <w:t>U.</w:t>
      </w:r>
      <w:r>
        <w:rPr>
          <w:spacing w:val="-7"/>
          <w:sz w:val="24"/>
        </w:rPr>
        <w:t> </w:t>
      </w:r>
      <w:r>
        <w:rPr>
          <w:sz w:val="24"/>
        </w:rPr>
        <w:t>Ahmed,</w:t>
      </w:r>
      <w:r>
        <w:rPr>
          <w:spacing w:val="-10"/>
          <w:sz w:val="24"/>
        </w:rPr>
        <w:t> </w:t>
      </w:r>
      <w:r>
        <w:rPr>
          <w:sz w:val="24"/>
        </w:rPr>
        <w:t>and</w:t>
      </w:r>
      <w:r>
        <w:rPr>
          <w:spacing w:val="-12"/>
          <w:sz w:val="24"/>
        </w:rPr>
        <w:t> </w:t>
      </w:r>
      <w:r>
        <w:rPr>
          <w:sz w:val="24"/>
        </w:rPr>
        <w:t>M.</w:t>
      </w:r>
      <w:r>
        <w:rPr>
          <w:spacing w:val="-7"/>
          <w:sz w:val="24"/>
        </w:rPr>
        <w:t> </w:t>
      </w:r>
      <w:r>
        <w:rPr>
          <w:sz w:val="24"/>
        </w:rPr>
        <w:t>Farhan,</w:t>
      </w:r>
      <w:r>
        <w:rPr>
          <w:spacing w:val="-9"/>
          <w:sz w:val="24"/>
        </w:rPr>
        <w:t> </w:t>
      </w:r>
      <w:r>
        <w:rPr>
          <w:sz w:val="24"/>
        </w:rPr>
        <w:t>“Framework</w:t>
      </w:r>
      <w:r>
        <w:rPr>
          <w:spacing w:val="-9"/>
          <w:sz w:val="24"/>
        </w:rPr>
        <w:t> </w:t>
      </w:r>
      <w:r>
        <w:rPr>
          <w:sz w:val="24"/>
        </w:rPr>
        <w:t>for</w:t>
      </w:r>
      <w:r>
        <w:rPr>
          <w:spacing w:val="-14"/>
          <w:sz w:val="24"/>
        </w:rPr>
        <w:t> </w:t>
      </w:r>
      <w:r>
        <w:rPr>
          <w:sz w:val="24"/>
        </w:rPr>
        <w:t>im-plementation</w:t>
      </w:r>
      <w:r>
        <w:rPr>
          <w:spacing w:val="-10"/>
          <w:sz w:val="24"/>
        </w:rPr>
        <w:t> </w:t>
      </w:r>
      <w:r>
        <w:rPr>
          <w:sz w:val="24"/>
        </w:rPr>
        <w:t>of</w:t>
      </w:r>
      <w:r>
        <w:rPr>
          <w:spacing w:val="-13"/>
          <w:sz w:val="24"/>
        </w:rPr>
        <w:t> </w:t>
      </w:r>
      <w:r>
        <w:rPr>
          <w:sz w:val="24"/>
        </w:rPr>
        <w:t>AGA</w:t>
      </w:r>
      <w:r>
        <w:rPr>
          <w:spacing w:val="-13"/>
          <w:sz w:val="24"/>
        </w:rPr>
        <w:t> </w:t>
      </w:r>
      <w:r>
        <w:rPr>
          <w:sz w:val="24"/>
        </w:rPr>
        <w:t>12</w:t>
      </w:r>
      <w:r>
        <w:rPr>
          <w:spacing w:val="-7"/>
          <w:sz w:val="24"/>
        </w:rPr>
        <w:t> </w:t>
      </w:r>
      <w:r>
        <w:rPr>
          <w:sz w:val="24"/>
        </w:rPr>
        <w:t>for </w:t>
      </w:r>
      <w:r>
        <w:rPr>
          <w:spacing w:val="-2"/>
          <w:sz w:val="24"/>
        </w:rPr>
        <w:t>secured SCADA</w:t>
      </w:r>
      <w:r>
        <w:rPr>
          <w:spacing w:val="-12"/>
          <w:sz w:val="24"/>
        </w:rPr>
        <w:t> </w:t>
      </w:r>
      <w:r>
        <w:rPr>
          <w:spacing w:val="-2"/>
          <w:sz w:val="24"/>
        </w:rPr>
        <w:t>operation</w:t>
      </w:r>
      <w:r>
        <w:rPr>
          <w:spacing w:val="-11"/>
          <w:sz w:val="24"/>
        </w:rPr>
        <w:t> </w:t>
      </w:r>
      <w:r>
        <w:rPr>
          <w:spacing w:val="-2"/>
          <w:sz w:val="24"/>
        </w:rPr>
        <w:t>in</w:t>
      </w:r>
      <w:r>
        <w:rPr>
          <w:spacing w:val="-10"/>
          <w:sz w:val="24"/>
        </w:rPr>
        <w:t> </w:t>
      </w:r>
      <w:r>
        <w:rPr>
          <w:spacing w:val="-2"/>
          <w:sz w:val="24"/>
        </w:rPr>
        <w:t>oil</w:t>
      </w:r>
      <w:r>
        <w:rPr>
          <w:spacing w:val="-9"/>
          <w:sz w:val="24"/>
        </w:rPr>
        <w:t> </w:t>
      </w:r>
      <w:r>
        <w:rPr>
          <w:spacing w:val="-2"/>
          <w:sz w:val="24"/>
        </w:rPr>
        <w:t>and</w:t>
      </w:r>
      <w:r>
        <w:rPr>
          <w:spacing w:val="-7"/>
          <w:sz w:val="24"/>
        </w:rPr>
        <w:t> </w:t>
      </w:r>
      <w:r>
        <w:rPr>
          <w:spacing w:val="-2"/>
          <w:sz w:val="24"/>
        </w:rPr>
        <w:t>gas</w:t>
      </w:r>
      <w:r>
        <w:rPr>
          <w:spacing w:val="-11"/>
          <w:sz w:val="24"/>
        </w:rPr>
        <w:t> </w:t>
      </w:r>
      <w:r>
        <w:rPr>
          <w:spacing w:val="-2"/>
          <w:sz w:val="24"/>
        </w:rPr>
        <w:t>industry,”</w:t>
      </w:r>
      <w:r>
        <w:rPr>
          <w:spacing w:val="-10"/>
          <w:sz w:val="24"/>
        </w:rPr>
        <w:t> </w:t>
      </w:r>
      <w:r>
        <w:rPr>
          <w:spacing w:val="-2"/>
          <w:sz w:val="24"/>
        </w:rPr>
        <w:t>in</w:t>
      </w:r>
      <w:r>
        <w:rPr>
          <w:spacing w:val="-11"/>
          <w:sz w:val="24"/>
        </w:rPr>
        <w:t> </w:t>
      </w:r>
      <w:r>
        <w:rPr>
          <w:spacing w:val="-2"/>
          <w:sz w:val="24"/>
        </w:rPr>
        <w:t>2nd</w:t>
      </w:r>
      <w:r>
        <w:rPr>
          <w:spacing w:val="-6"/>
          <w:sz w:val="24"/>
        </w:rPr>
        <w:t> </w:t>
      </w:r>
      <w:r>
        <w:rPr>
          <w:spacing w:val="-2"/>
          <w:sz w:val="24"/>
        </w:rPr>
        <w:t>International</w:t>
      </w:r>
      <w:r>
        <w:rPr>
          <w:spacing w:val="-10"/>
          <w:sz w:val="24"/>
        </w:rPr>
        <w:t> </w:t>
      </w:r>
      <w:r>
        <w:rPr>
          <w:spacing w:val="-2"/>
          <w:sz w:val="24"/>
        </w:rPr>
        <w:t>Conference</w:t>
      </w:r>
      <w:r>
        <w:rPr>
          <w:spacing w:val="-12"/>
          <w:sz w:val="24"/>
        </w:rPr>
        <w:t> </w:t>
      </w:r>
      <w:r>
        <w:rPr>
          <w:spacing w:val="-2"/>
          <w:sz w:val="24"/>
        </w:rPr>
        <w:t>on</w:t>
      </w:r>
      <w:r>
        <w:rPr>
          <w:spacing w:val="-11"/>
          <w:sz w:val="24"/>
        </w:rPr>
        <w:t> </w:t>
      </w:r>
      <w:r>
        <w:rPr>
          <w:spacing w:val="-2"/>
          <w:sz w:val="24"/>
        </w:rPr>
        <w:t>Computing </w:t>
      </w:r>
      <w:r>
        <w:rPr>
          <w:sz w:val="24"/>
        </w:rPr>
        <w:t>for</w:t>
      </w:r>
      <w:r>
        <w:rPr>
          <w:spacing w:val="-13"/>
          <w:sz w:val="24"/>
        </w:rPr>
        <w:t> </w:t>
      </w:r>
      <w:r>
        <w:rPr>
          <w:sz w:val="24"/>
        </w:rPr>
        <w:t>Sustainable</w:t>
      </w:r>
      <w:r>
        <w:rPr>
          <w:spacing w:val="-13"/>
          <w:sz w:val="24"/>
        </w:rPr>
        <w:t> </w:t>
      </w:r>
      <w:r>
        <w:rPr>
          <w:sz w:val="24"/>
        </w:rPr>
        <w:t>Global</w:t>
      </w:r>
      <w:r>
        <w:rPr>
          <w:spacing w:val="-8"/>
          <w:sz w:val="24"/>
        </w:rPr>
        <w:t> </w:t>
      </w:r>
      <w:r>
        <w:rPr>
          <w:sz w:val="24"/>
        </w:rPr>
        <w:t>Development (INDIACom), 2015, pp. 1281–1284.</w:t>
      </w:r>
    </w:p>
    <w:p>
      <w:pPr>
        <w:pStyle w:val="ListParagraph"/>
        <w:numPr>
          <w:ilvl w:val="0"/>
          <w:numId w:val="6"/>
        </w:numPr>
        <w:tabs>
          <w:tab w:pos="964" w:val="left" w:leader="none"/>
        </w:tabs>
        <w:spacing w:line="360" w:lineRule="auto" w:before="0" w:after="0"/>
        <w:ind w:left="631" w:right="891" w:firstLine="0"/>
        <w:jc w:val="both"/>
        <w:rPr>
          <w:sz w:val="24"/>
        </w:rPr>
      </w:pPr>
      <w:r>
        <w:rPr>
          <w:spacing w:val="-2"/>
          <w:sz w:val="24"/>
        </w:rPr>
        <w:t>C.</w:t>
      </w:r>
      <w:r>
        <w:rPr>
          <w:spacing w:val="-13"/>
          <w:sz w:val="24"/>
        </w:rPr>
        <w:t> </w:t>
      </w:r>
      <w:r>
        <w:rPr>
          <w:spacing w:val="-2"/>
          <w:sz w:val="24"/>
        </w:rPr>
        <w:t>Chen,</w:t>
      </w:r>
      <w:r>
        <w:rPr>
          <w:spacing w:val="-13"/>
          <w:sz w:val="24"/>
        </w:rPr>
        <w:t> </w:t>
      </w:r>
      <w:r>
        <w:rPr>
          <w:spacing w:val="-2"/>
          <w:sz w:val="24"/>
        </w:rPr>
        <w:t>X.</w:t>
      </w:r>
      <w:r>
        <w:rPr>
          <w:spacing w:val="-13"/>
          <w:sz w:val="24"/>
        </w:rPr>
        <w:t> </w:t>
      </w:r>
      <w:r>
        <w:rPr>
          <w:spacing w:val="-2"/>
          <w:sz w:val="24"/>
        </w:rPr>
        <w:t>Liang,</w:t>
      </w:r>
      <w:r>
        <w:rPr>
          <w:spacing w:val="-12"/>
          <w:sz w:val="24"/>
        </w:rPr>
        <w:t> </w:t>
      </w:r>
      <w:r>
        <w:rPr>
          <w:spacing w:val="-2"/>
          <w:sz w:val="24"/>
        </w:rPr>
        <w:t>Y.</w:t>
      </w:r>
      <w:r>
        <w:rPr>
          <w:spacing w:val="-9"/>
          <w:sz w:val="24"/>
        </w:rPr>
        <w:t> </w:t>
      </w:r>
      <w:r>
        <w:rPr>
          <w:spacing w:val="-2"/>
          <w:sz w:val="24"/>
        </w:rPr>
        <w:t>Zhao,</w:t>
      </w:r>
      <w:r>
        <w:rPr>
          <w:spacing w:val="-10"/>
          <w:sz w:val="24"/>
        </w:rPr>
        <w:t> </w:t>
      </w:r>
      <w:r>
        <w:rPr>
          <w:spacing w:val="-2"/>
          <w:sz w:val="24"/>
        </w:rPr>
        <w:t>and</w:t>
      </w:r>
      <w:r>
        <w:rPr>
          <w:spacing w:val="-7"/>
          <w:sz w:val="24"/>
        </w:rPr>
        <w:t> </w:t>
      </w:r>
      <w:r>
        <w:rPr>
          <w:spacing w:val="-2"/>
          <w:sz w:val="24"/>
        </w:rPr>
        <w:t>Z.</w:t>
      </w:r>
      <w:r>
        <w:rPr>
          <w:spacing w:val="-13"/>
          <w:sz w:val="24"/>
        </w:rPr>
        <w:t> </w:t>
      </w:r>
      <w:r>
        <w:rPr>
          <w:spacing w:val="-2"/>
          <w:sz w:val="24"/>
        </w:rPr>
        <w:t>Cao,</w:t>
      </w:r>
      <w:r>
        <w:rPr>
          <w:spacing w:val="-12"/>
          <w:sz w:val="24"/>
        </w:rPr>
        <w:t> </w:t>
      </w:r>
      <w:r>
        <w:rPr>
          <w:spacing w:val="-2"/>
          <w:sz w:val="24"/>
        </w:rPr>
        <w:t>“Design</w:t>
      </w:r>
      <w:r>
        <w:rPr>
          <w:spacing w:val="-12"/>
          <w:sz w:val="24"/>
        </w:rPr>
        <w:t> </w:t>
      </w:r>
      <w:r>
        <w:rPr>
          <w:spacing w:val="-2"/>
          <w:sz w:val="24"/>
        </w:rPr>
        <w:t>of</w:t>
      </w:r>
      <w:r>
        <w:rPr>
          <w:spacing w:val="-13"/>
          <w:sz w:val="24"/>
        </w:rPr>
        <w:t> </w:t>
      </w:r>
      <w:r>
        <w:rPr>
          <w:spacing w:val="-2"/>
          <w:sz w:val="24"/>
        </w:rPr>
        <w:t>the</w:t>
      </w:r>
      <w:r>
        <w:rPr>
          <w:spacing w:val="-13"/>
          <w:sz w:val="24"/>
        </w:rPr>
        <w:t> </w:t>
      </w:r>
      <w:r>
        <w:rPr>
          <w:spacing w:val="-2"/>
          <w:sz w:val="24"/>
        </w:rPr>
        <w:t>monitoring</w:t>
      </w:r>
      <w:r>
        <w:rPr>
          <w:spacing w:val="-13"/>
          <w:sz w:val="24"/>
        </w:rPr>
        <w:t> </w:t>
      </w:r>
      <w:r>
        <w:rPr>
          <w:spacing w:val="-2"/>
          <w:sz w:val="24"/>
        </w:rPr>
        <w:t>system</w:t>
      </w:r>
      <w:r>
        <w:rPr>
          <w:spacing w:val="-9"/>
          <w:sz w:val="24"/>
        </w:rPr>
        <w:t> </w:t>
      </w:r>
      <w:r>
        <w:rPr>
          <w:spacing w:val="-2"/>
          <w:sz w:val="24"/>
        </w:rPr>
        <w:t>for</w:t>
      </w:r>
      <w:r>
        <w:rPr>
          <w:spacing w:val="-13"/>
          <w:sz w:val="24"/>
        </w:rPr>
        <w:t> </w:t>
      </w:r>
      <w:r>
        <w:rPr>
          <w:spacing w:val="-2"/>
          <w:sz w:val="24"/>
        </w:rPr>
        <w:t>an</w:t>
      </w:r>
      <w:r>
        <w:rPr>
          <w:spacing w:val="-13"/>
          <w:sz w:val="24"/>
        </w:rPr>
        <w:t> </w:t>
      </w:r>
      <w:r>
        <w:rPr>
          <w:spacing w:val="-2"/>
          <w:sz w:val="24"/>
        </w:rPr>
        <w:t>ocean</w:t>
      </w:r>
      <w:r>
        <w:rPr>
          <w:spacing w:val="-12"/>
          <w:sz w:val="24"/>
        </w:rPr>
        <w:t> </w:t>
      </w:r>
      <w:r>
        <w:rPr>
          <w:spacing w:val="-2"/>
          <w:sz w:val="24"/>
        </w:rPr>
        <w:t>drilling </w:t>
      </w:r>
      <w:r>
        <w:rPr>
          <w:sz w:val="24"/>
        </w:rPr>
        <w:t>rig,”</w:t>
      </w:r>
      <w:r>
        <w:rPr>
          <w:spacing w:val="-13"/>
          <w:sz w:val="24"/>
        </w:rPr>
        <w:t> </w:t>
      </w:r>
      <w:r>
        <w:rPr>
          <w:sz w:val="24"/>
        </w:rPr>
        <w:t>in IEEE International</w:t>
      </w:r>
      <w:r>
        <w:rPr>
          <w:spacing w:val="-1"/>
          <w:sz w:val="24"/>
        </w:rPr>
        <w:t> </w:t>
      </w:r>
      <w:r>
        <w:rPr>
          <w:sz w:val="24"/>
        </w:rPr>
        <w:t>Conference</w:t>
      </w:r>
      <w:r>
        <w:rPr>
          <w:spacing w:val="-4"/>
          <w:sz w:val="24"/>
        </w:rPr>
        <w:t> </w:t>
      </w:r>
      <w:r>
        <w:rPr>
          <w:sz w:val="24"/>
        </w:rPr>
        <w:t>on</w:t>
      </w:r>
      <w:r>
        <w:rPr>
          <w:spacing w:val="-6"/>
          <w:sz w:val="24"/>
        </w:rPr>
        <w:t> </w:t>
      </w:r>
      <w:r>
        <w:rPr>
          <w:sz w:val="24"/>
        </w:rPr>
        <w:t>Mechatronics</w:t>
      </w:r>
      <w:r>
        <w:rPr>
          <w:spacing w:val="-1"/>
          <w:sz w:val="24"/>
        </w:rPr>
        <w:t> </w:t>
      </w:r>
      <w:r>
        <w:rPr>
          <w:sz w:val="24"/>
        </w:rPr>
        <w:t>and</w:t>
      </w:r>
      <w:r>
        <w:rPr>
          <w:spacing w:val="-6"/>
          <w:sz w:val="24"/>
        </w:rPr>
        <w:t> </w:t>
      </w:r>
      <w:r>
        <w:rPr>
          <w:sz w:val="24"/>
        </w:rPr>
        <w:t>Automation,</w:t>
      </w:r>
      <w:r>
        <w:rPr>
          <w:spacing w:val="-5"/>
          <w:sz w:val="24"/>
        </w:rPr>
        <w:t> </w:t>
      </w:r>
      <w:r>
        <w:rPr>
          <w:sz w:val="24"/>
        </w:rPr>
        <w:t>2016,</w:t>
      </w:r>
      <w:r>
        <w:rPr>
          <w:spacing w:val="-2"/>
          <w:sz w:val="24"/>
        </w:rPr>
        <w:t> </w:t>
      </w:r>
      <w:r>
        <w:rPr>
          <w:sz w:val="24"/>
        </w:rPr>
        <w:t>pp.</w:t>
      </w:r>
      <w:r>
        <w:rPr>
          <w:spacing w:val="-2"/>
          <w:sz w:val="24"/>
        </w:rPr>
        <w:t> </w:t>
      </w:r>
      <w:r>
        <w:rPr>
          <w:sz w:val="24"/>
        </w:rPr>
        <w:t>228–232.</w:t>
      </w:r>
    </w:p>
    <w:p>
      <w:pPr>
        <w:pStyle w:val="ListParagraph"/>
        <w:numPr>
          <w:ilvl w:val="0"/>
          <w:numId w:val="6"/>
        </w:numPr>
        <w:tabs>
          <w:tab w:pos="995" w:val="left" w:leader="none"/>
        </w:tabs>
        <w:spacing w:line="360" w:lineRule="auto" w:before="0" w:after="0"/>
        <w:ind w:left="631" w:right="894" w:firstLine="0"/>
        <w:jc w:val="both"/>
        <w:rPr>
          <w:sz w:val="24"/>
        </w:rPr>
      </w:pPr>
      <w:r>
        <w:rPr>
          <w:sz w:val="24"/>
        </w:rPr>
        <w:t>H. Huang, W. Zhang, G. Qi, S. Ma, Y. Yang, F. Yan, and P. Chen, “Research on accident inversion</w:t>
      </w:r>
      <w:r>
        <w:rPr>
          <w:spacing w:val="-5"/>
          <w:sz w:val="24"/>
        </w:rPr>
        <w:t> </w:t>
      </w:r>
      <w:r>
        <w:rPr>
          <w:sz w:val="24"/>
        </w:rPr>
        <w:t>and</w:t>
      </w:r>
      <w:r>
        <w:rPr>
          <w:spacing w:val="-1"/>
          <w:sz w:val="24"/>
        </w:rPr>
        <w:t> </w:t>
      </w:r>
      <w:r>
        <w:rPr>
          <w:sz w:val="24"/>
        </w:rPr>
        <w:t>analysis</w:t>
      </w:r>
      <w:r>
        <w:rPr>
          <w:spacing w:val="-10"/>
          <w:sz w:val="24"/>
        </w:rPr>
        <w:t> </w:t>
      </w:r>
      <w:r>
        <w:rPr>
          <w:sz w:val="24"/>
        </w:rPr>
        <w:t>method</w:t>
      </w:r>
      <w:r>
        <w:rPr>
          <w:spacing w:val="-10"/>
          <w:sz w:val="24"/>
        </w:rPr>
        <w:t> </w:t>
      </w:r>
      <w:r>
        <w:rPr>
          <w:sz w:val="24"/>
        </w:rPr>
        <w:t>of</w:t>
      </w:r>
      <w:r>
        <w:rPr>
          <w:spacing w:val="-11"/>
          <w:sz w:val="24"/>
        </w:rPr>
        <w:t> </w:t>
      </w:r>
      <w:r>
        <w:rPr>
          <w:sz w:val="24"/>
        </w:rPr>
        <w:t>the</w:t>
      </w:r>
      <w:r>
        <w:rPr>
          <w:spacing w:val="-11"/>
          <w:sz w:val="24"/>
        </w:rPr>
        <w:t> </w:t>
      </w:r>
      <w:r>
        <w:rPr>
          <w:sz w:val="24"/>
        </w:rPr>
        <w:t>oil</w:t>
      </w:r>
      <w:r>
        <w:rPr>
          <w:spacing w:val="-9"/>
          <w:sz w:val="24"/>
        </w:rPr>
        <w:t> </w:t>
      </w:r>
      <w:r>
        <w:rPr>
          <w:sz w:val="24"/>
        </w:rPr>
        <w:t>and</w:t>
      </w:r>
      <w:r>
        <w:rPr>
          <w:spacing w:val="-7"/>
          <w:sz w:val="24"/>
        </w:rPr>
        <w:t> </w:t>
      </w:r>
      <w:r>
        <w:rPr>
          <w:sz w:val="24"/>
        </w:rPr>
        <w:t>gas</w:t>
      </w:r>
      <w:r>
        <w:rPr>
          <w:spacing w:val="-10"/>
          <w:sz w:val="24"/>
        </w:rPr>
        <w:t> </w:t>
      </w:r>
      <w:r>
        <w:rPr>
          <w:sz w:val="24"/>
        </w:rPr>
        <w:t>pipeline</w:t>
      </w:r>
      <w:r>
        <w:rPr>
          <w:spacing w:val="-11"/>
          <w:sz w:val="24"/>
        </w:rPr>
        <w:t> </w:t>
      </w:r>
      <w:r>
        <w:rPr>
          <w:sz w:val="24"/>
        </w:rPr>
        <w:t>SCADA</w:t>
      </w:r>
      <w:r>
        <w:rPr>
          <w:spacing w:val="-9"/>
          <w:sz w:val="24"/>
        </w:rPr>
        <w:t> </w:t>
      </w:r>
      <w:r>
        <w:rPr>
          <w:sz w:val="24"/>
        </w:rPr>
        <w:t>system,”</w:t>
      </w:r>
      <w:r>
        <w:rPr>
          <w:spacing w:val="-11"/>
          <w:sz w:val="24"/>
        </w:rPr>
        <w:t> </w:t>
      </w:r>
      <w:r>
        <w:rPr>
          <w:sz w:val="24"/>
        </w:rPr>
        <w:t>in</w:t>
      </w:r>
      <w:r>
        <w:rPr>
          <w:spacing w:val="-10"/>
          <w:sz w:val="24"/>
        </w:rPr>
        <w:t> </w:t>
      </w:r>
      <w:r>
        <w:rPr>
          <w:sz w:val="24"/>
        </w:rPr>
        <w:t>Sixth</w:t>
      </w:r>
      <w:r>
        <w:rPr>
          <w:spacing w:val="-5"/>
          <w:sz w:val="24"/>
        </w:rPr>
        <w:t> </w:t>
      </w:r>
      <w:r>
        <w:rPr>
          <w:sz w:val="24"/>
        </w:rPr>
        <w:t>International Conference</w:t>
      </w:r>
      <w:r>
        <w:rPr>
          <w:spacing w:val="65"/>
          <w:sz w:val="24"/>
        </w:rPr>
        <w:t> </w:t>
      </w:r>
      <w:r>
        <w:rPr>
          <w:sz w:val="24"/>
        </w:rPr>
        <w:t>on</w:t>
      </w:r>
      <w:r>
        <w:rPr>
          <w:spacing w:val="66"/>
          <w:sz w:val="24"/>
        </w:rPr>
        <w:t> </w:t>
      </w:r>
      <w:r>
        <w:rPr>
          <w:sz w:val="24"/>
        </w:rPr>
        <w:t>Measuring</w:t>
      </w:r>
      <w:r>
        <w:rPr>
          <w:spacing w:val="72"/>
          <w:sz w:val="24"/>
        </w:rPr>
        <w:t> </w:t>
      </w:r>
      <w:r>
        <w:rPr>
          <w:sz w:val="24"/>
        </w:rPr>
        <w:t>Technology</w:t>
      </w:r>
      <w:r>
        <w:rPr>
          <w:spacing w:val="67"/>
          <w:sz w:val="24"/>
        </w:rPr>
        <w:t> </w:t>
      </w:r>
      <w:r>
        <w:rPr>
          <w:sz w:val="24"/>
        </w:rPr>
        <w:t>and</w:t>
      </w:r>
      <w:r>
        <w:rPr>
          <w:spacing w:val="79"/>
          <w:sz w:val="24"/>
        </w:rPr>
        <w:t> </w:t>
      </w:r>
      <w:r>
        <w:rPr>
          <w:sz w:val="24"/>
        </w:rPr>
        <w:t>Mechatronics</w:t>
      </w:r>
      <w:r>
        <w:rPr>
          <w:spacing w:val="80"/>
          <w:sz w:val="24"/>
        </w:rPr>
        <w:t> </w:t>
      </w:r>
      <w:r>
        <w:rPr>
          <w:sz w:val="24"/>
        </w:rPr>
        <w:t>Automation,</w:t>
      </w:r>
      <w:r>
        <w:rPr>
          <w:spacing w:val="80"/>
          <w:sz w:val="24"/>
        </w:rPr>
        <w:t> </w:t>
      </w:r>
      <w:r>
        <w:rPr>
          <w:sz w:val="24"/>
        </w:rPr>
        <w:t>2014,</w:t>
      </w:r>
      <w:r>
        <w:rPr>
          <w:spacing w:val="79"/>
          <w:sz w:val="24"/>
        </w:rPr>
        <w:t> </w:t>
      </w:r>
      <w:r>
        <w:rPr>
          <w:sz w:val="24"/>
        </w:rPr>
        <w:t>pp.</w:t>
      </w:r>
      <w:r>
        <w:rPr>
          <w:spacing w:val="78"/>
          <w:sz w:val="24"/>
        </w:rPr>
        <w:t> </w:t>
      </w:r>
      <w:r>
        <w:rPr>
          <w:sz w:val="24"/>
        </w:rPr>
        <w:t>492–49.</w:t>
      </w:r>
    </w:p>
    <w:p>
      <w:pPr>
        <w:pStyle w:val="ListParagraph"/>
        <w:spacing w:after="0" w:line="360" w:lineRule="auto"/>
        <w:jc w:val="both"/>
        <w:rPr>
          <w:sz w:val="24"/>
        </w:rPr>
        <w:sectPr>
          <w:pgSz w:w="11910" w:h="16840"/>
          <w:pgMar w:header="719" w:footer="1150" w:top="1060" w:bottom="1340" w:left="708" w:right="425"/>
        </w:sectPr>
      </w:pPr>
    </w:p>
    <w:p>
      <w:pPr>
        <w:pStyle w:val="BodyText"/>
        <w:spacing w:before="4"/>
        <w:rPr>
          <w:sz w:val="17"/>
        </w:rPr>
      </w:pPr>
      <w:r>
        <w:rPr>
          <w:sz w:val="17"/>
        </w:rPr>
        <mc:AlternateContent>
          <mc:Choice Requires="wps">
            <w:drawing>
              <wp:anchor distT="0" distB="0" distL="0" distR="0" allowOverlap="1" layoutInCell="1" locked="0" behindDoc="0" simplePos="0" relativeHeight="15730688">
                <wp:simplePos x="0" y="0"/>
                <wp:positionH relativeFrom="page">
                  <wp:posOffset>438785</wp:posOffset>
                </wp:positionH>
                <wp:positionV relativeFrom="page">
                  <wp:posOffset>708659</wp:posOffset>
                </wp:positionV>
                <wp:extent cx="6896100" cy="56515"/>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6896100" cy="56515"/>
                        </a:xfrm>
                        <a:custGeom>
                          <a:avLst/>
                          <a:gdLst/>
                          <a:ahLst/>
                          <a:cxnLst/>
                          <a:rect l="l" t="t" r="r" b="b"/>
                          <a:pathLst>
                            <a:path w="6896100" h="56515">
                              <a:moveTo>
                                <a:pt x="6896100" y="18415"/>
                              </a:moveTo>
                              <a:lnTo>
                                <a:pt x="0" y="18415"/>
                              </a:lnTo>
                              <a:lnTo>
                                <a:pt x="0" y="56515"/>
                              </a:lnTo>
                              <a:lnTo>
                                <a:pt x="6896100" y="56515"/>
                              </a:lnTo>
                              <a:lnTo>
                                <a:pt x="6896100" y="18415"/>
                              </a:lnTo>
                              <a:close/>
                            </a:path>
                            <a:path w="6896100" h="56515">
                              <a:moveTo>
                                <a:pt x="6896100" y="0"/>
                              </a:moveTo>
                              <a:lnTo>
                                <a:pt x="0" y="0"/>
                              </a:lnTo>
                              <a:lnTo>
                                <a:pt x="0" y="8890"/>
                              </a:lnTo>
                              <a:lnTo>
                                <a:pt x="6896100" y="8890"/>
                              </a:lnTo>
                              <a:lnTo>
                                <a:pt x="6896100" y="0"/>
                              </a:lnTo>
                              <a:close/>
                            </a:path>
                          </a:pathLst>
                        </a:custGeom>
                        <a:solidFill>
                          <a:srgbClr val="5F2120"/>
                        </a:solidFill>
                      </wps:spPr>
                      <wps:bodyPr wrap="square" lIns="0" tIns="0" rIns="0" bIns="0" rtlCol="0">
                        <a:prstTxWarp prst="textNoShape">
                          <a:avLst/>
                        </a:prstTxWarp>
                        <a:noAutofit/>
                      </wps:bodyPr>
                    </wps:wsp>
                  </a:graphicData>
                </a:graphic>
              </wp:anchor>
            </w:drawing>
          </mc:Choice>
          <mc:Fallback>
            <w:pict>
              <v:shape style="position:absolute;margin-left:34.550003pt;margin-top:55.799946pt;width:543pt;height:4.45pt;mso-position-horizontal-relative:page;mso-position-vertical-relative:page;z-index:15730688" id="docshape81" coordorigin="691,1116" coordsize="10860,89" path="m11551,1145l691,1145,691,1205,11551,1205,11551,1145xm11551,1116l691,1116,691,1130,11551,1130,11551,1116xe" filled="true" fillcolor="#5f2120" stroked="false">
                <v:path arrowok="t"/>
                <v:fill type="solid"/>
                <w10:wrap type="none"/>
              </v:shape>
            </w:pict>
          </mc:Fallback>
        </mc:AlternateContent>
      </w:r>
      <w:r>
        <w:rPr>
          <w:sz w:val="17"/>
        </w:rPr>
        <mc:AlternateContent>
          <mc:Choice Requires="wps">
            <w:drawing>
              <wp:anchor distT="0" distB="0" distL="0" distR="0" allowOverlap="1" layoutInCell="1" locked="0" behindDoc="0" simplePos="0" relativeHeight="15731200">
                <wp:simplePos x="0" y="0"/>
                <wp:positionH relativeFrom="page">
                  <wp:posOffset>222504</wp:posOffset>
                </wp:positionH>
                <wp:positionV relativeFrom="page">
                  <wp:posOffset>9784079</wp:posOffset>
                </wp:positionV>
                <wp:extent cx="6977380" cy="56515"/>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6977380" cy="56515"/>
                        </a:xfrm>
                        <a:custGeom>
                          <a:avLst/>
                          <a:gdLst/>
                          <a:ahLst/>
                          <a:cxnLst/>
                          <a:rect l="l" t="t" r="r" b="b"/>
                          <a:pathLst>
                            <a:path w="6977380" h="56515">
                              <a:moveTo>
                                <a:pt x="6976872" y="47244"/>
                              </a:moveTo>
                              <a:lnTo>
                                <a:pt x="0" y="47244"/>
                              </a:lnTo>
                              <a:lnTo>
                                <a:pt x="0" y="56388"/>
                              </a:lnTo>
                              <a:lnTo>
                                <a:pt x="6976872" y="56388"/>
                              </a:lnTo>
                              <a:lnTo>
                                <a:pt x="6976872" y="47244"/>
                              </a:lnTo>
                              <a:close/>
                            </a:path>
                            <a:path w="6977380" h="56515">
                              <a:moveTo>
                                <a:pt x="6976872" y="0"/>
                              </a:moveTo>
                              <a:lnTo>
                                <a:pt x="0" y="0"/>
                              </a:lnTo>
                              <a:lnTo>
                                <a:pt x="0" y="38100"/>
                              </a:lnTo>
                              <a:lnTo>
                                <a:pt x="6976872" y="38100"/>
                              </a:lnTo>
                              <a:lnTo>
                                <a:pt x="6976872"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style="position:absolute;margin-left:17.52pt;margin-top:770.399963pt;width:549.4pt;height:4.45pt;mso-position-horizontal-relative:page;mso-position-vertical-relative:page;z-index:15731200" id="docshape82" coordorigin="350,15408" coordsize="10988,89" path="m11338,15482l350,15482,350,15497,11338,15497,11338,15482xm11338,15408l350,15408,350,15468,11338,15468,11338,15408xe" filled="true" fillcolor="#612322" stroked="false">
                <v:path arrowok="t"/>
                <v:fill type="solid"/>
                <w10:wrap type="none"/>
              </v:shape>
            </w:pict>
          </mc:Fallback>
        </mc:AlternateContent>
      </w:r>
    </w:p>
    <w:sectPr>
      <w:headerReference w:type="default" r:id="rId40"/>
      <w:footerReference w:type="default" r:id="rId41"/>
      <w:pgSz w:w="11910" w:h="16840"/>
      <w:pgMar w:header="717" w:footer="1121" w:top="960" w:bottom="1320" w:left="708" w:right="42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Calibri">
    <w:altName w:val="Calibri"/>
    <w:charset w:val="1"/>
    <w:family w:val="swiss"/>
    <w:pitch w:val="variable"/>
  </w:font>
  <w:font w:name="Cambria">
    <w:altName w:val="Cambria"/>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00768">
              <wp:simplePos x="0" y="0"/>
              <wp:positionH relativeFrom="page">
                <wp:posOffset>832408</wp:posOffset>
              </wp:positionH>
              <wp:positionV relativeFrom="page">
                <wp:posOffset>9784079</wp:posOffset>
              </wp:positionV>
              <wp:extent cx="5906770" cy="56515"/>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906770" cy="56515"/>
                      </a:xfrm>
                      <a:custGeom>
                        <a:avLst/>
                        <a:gdLst/>
                        <a:ahLst/>
                        <a:cxnLst/>
                        <a:rect l="l" t="t" r="r" b="b"/>
                        <a:pathLst>
                          <a:path w="5906770" h="56515">
                            <a:moveTo>
                              <a:pt x="5906770" y="47244"/>
                            </a:moveTo>
                            <a:lnTo>
                              <a:pt x="0" y="47244"/>
                            </a:lnTo>
                            <a:lnTo>
                              <a:pt x="0" y="56388"/>
                            </a:lnTo>
                            <a:lnTo>
                              <a:pt x="5906770" y="56388"/>
                            </a:lnTo>
                            <a:lnTo>
                              <a:pt x="5906770" y="47244"/>
                            </a:lnTo>
                            <a:close/>
                          </a:path>
                          <a:path w="5906770" h="56515">
                            <a:moveTo>
                              <a:pt x="5906770" y="0"/>
                            </a:moveTo>
                            <a:lnTo>
                              <a:pt x="0" y="0"/>
                            </a:lnTo>
                            <a:lnTo>
                              <a:pt x="0" y="38100"/>
                            </a:lnTo>
                            <a:lnTo>
                              <a:pt x="5906770" y="38100"/>
                            </a:lnTo>
                            <a:lnTo>
                              <a:pt x="590677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style="position:absolute;margin-left:65.544006pt;margin-top:770.399963pt;width:465.1pt;height:4.45pt;mso-position-horizontal-relative:page;mso-position-vertical-relative:page;z-index:-16115712" id="docshape3" coordorigin="1311,15408" coordsize="9302,89" path="m10613,15482l1311,15482,1311,15497,10613,15497,10613,15482xm10613,15408l1311,15408,1311,15468,10613,15468,10613,15408xe" filled="true" fillcolor="#612322"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7201280">
              <wp:simplePos x="0" y="0"/>
              <wp:positionH relativeFrom="page">
                <wp:posOffset>837996</wp:posOffset>
              </wp:positionH>
              <wp:positionV relativeFrom="page">
                <wp:posOffset>9840846</wp:posOffset>
              </wp:positionV>
              <wp:extent cx="1041400" cy="1898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041400" cy="189865"/>
                      </a:xfrm>
                      <a:prstGeom prst="rect">
                        <a:avLst/>
                      </a:prstGeom>
                    </wps:spPr>
                    <wps:txbx>
                      <w:txbxContent>
                        <w:p>
                          <w:pPr>
                            <w:spacing w:before="20"/>
                            <w:ind w:left="20" w:right="0" w:firstLine="0"/>
                            <w:jc w:val="left"/>
                            <w:rPr>
                              <w:rFonts w:ascii="Cambria"/>
                              <w:sz w:val="22"/>
                            </w:rPr>
                          </w:pPr>
                          <w:r>
                            <w:rPr>
                              <w:rFonts w:ascii="Cambria"/>
                              <w:sz w:val="22"/>
                            </w:rPr>
                            <w:t>Dept,</w:t>
                          </w:r>
                          <w:r>
                            <w:rPr>
                              <w:rFonts w:ascii="Cambria"/>
                              <w:spacing w:val="-2"/>
                              <w:sz w:val="22"/>
                            </w:rPr>
                            <w:t> </w:t>
                          </w:r>
                          <w:r>
                            <w:rPr>
                              <w:rFonts w:ascii="Cambria"/>
                              <w:sz w:val="22"/>
                            </w:rPr>
                            <w:t>of</w:t>
                          </w:r>
                          <w:r>
                            <w:rPr>
                              <w:rFonts w:ascii="Cambria"/>
                              <w:spacing w:val="-2"/>
                              <w:sz w:val="22"/>
                            </w:rPr>
                            <w:t> CSE,SaIT</w:t>
                          </w:r>
                        </w:p>
                      </w:txbxContent>
                    </wps:txbx>
                    <wps:bodyPr wrap="square" lIns="0" tIns="0" rIns="0" bIns="0" rtlCol="0">
                      <a:noAutofit/>
                    </wps:bodyPr>
                  </wps:wsp>
                </a:graphicData>
              </a:graphic>
            </wp:anchor>
          </w:drawing>
        </mc:Choice>
        <mc:Fallback>
          <w:pict>
            <v:shape style="position:absolute;margin-left:65.984001pt;margin-top:774.869812pt;width:82pt;height:14.95pt;mso-position-horizontal-relative:page;mso-position-vertical-relative:page;z-index:-16115200" type="#_x0000_t202" id="docshape4" filled="false" stroked="false">
              <v:textbox inset="0,0,0,0">
                <w:txbxContent>
                  <w:p>
                    <w:pPr>
                      <w:spacing w:before="20"/>
                      <w:ind w:left="20" w:right="0" w:firstLine="0"/>
                      <w:jc w:val="left"/>
                      <w:rPr>
                        <w:rFonts w:ascii="Cambria"/>
                        <w:sz w:val="22"/>
                      </w:rPr>
                    </w:pPr>
                    <w:r>
                      <w:rPr>
                        <w:rFonts w:ascii="Cambria"/>
                        <w:sz w:val="22"/>
                      </w:rPr>
                      <w:t>Dept,</w:t>
                    </w:r>
                    <w:r>
                      <w:rPr>
                        <w:rFonts w:ascii="Cambria"/>
                        <w:spacing w:val="-2"/>
                        <w:sz w:val="22"/>
                      </w:rPr>
                      <w:t> </w:t>
                    </w:r>
                    <w:r>
                      <w:rPr>
                        <w:rFonts w:ascii="Cambria"/>
                        <w:sz w:val="22"/>
                      </w:rPr>
                      <w:t>of</w:t>
                    </w:r>
                    <w:r>
                      <w:rPr>
                        <w:rFonts w:ascii="Cambria"/>
                        <w:spacing w:val="-2"/>
                        <w:sz w:val="22"/>
                      </w:rPr>
                      <w:t> CSE,SaIT</w:t>
                    </w:r>
                  </w:p>
                </w:txbxContent>
              </v:textbox>
              <w10:wrap type="none"/>
            </v:shape>
          </w:pict>
        </mc:Fallback>
      </mc:AlternateContent>
    </w:r>
    <w:r>
      <w:rPr>
        <w:sz w:val="20"/>
      </w:rPr>
      <mc:AlternateContent>
        <mc:Choice Requires="wps">
          <w:drawing>
            <wp:anchor distT="0" distB="0" distL="0" distR="0" allowOverlap="1" layoutInCell="1" locked="0" behindDoc="1" simplePos="0" relativeHeight="487201792">
              <wp:simplePos x="0" y="0"/>
              <wp:positionH relativeFrom="page">
                <wp:posOffset>3555619</wp:posOffset>
              </wp:positionH>
              <wp:positionV relativeFrom="page">
                <wp:posOffset>9840846</wp:posOffset>
              </wp:positionV>
              <wp:extent cx="537845" cy="18986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537845" cy="189865"/>
                      </a:xfrm>
                      <a:prstGeom prst="rect">
                        <a:avLst/>
                      </a:prstGeom>
                    </wps:spPr>
                    <wps:txbx>
                      <w:txbxContent>
                        <w:p>
                          <w:pPr>
                            <w:spacing w:before="20"/>
                            <w:ind w:left="20" w:right="0" w:firstLine="0"/>
                            <w:jc w:val="left"/>
                            <w:rPr>
                              <w:rFonts w:ascii="Cambria"/>
                              <w:sz w:val="22"/>
                            </w:rPr>
                          </w:pPr>
                          <w:r>
                            <w:rPr>
                              <w:rFonts w:ascii="Cambria"/>
                              <w:spacing w:val="-2"/>
                              <w:sz w:val="22"/>
                            </w:rPr>
                            <w:t>2021-</w:t>
                          </w:r>
                          <w:r>
                            <w:rPr>
                              <w:rFonts w:ascii="Cambria"/>
                              <w:spacing w:val="-5"/>
                              <w:sz w:val="22"/>
                            </w:rPr>
                            <w:t>22</w:t>
                          </w:r>
                        </w:p>
                      </w:txbxContent>
                    </wps:txbx>
                    <wps:bodyPr wrap="square" lIns="0" tIns="0" rIns="0" bIns="0" rtlCol="0">
                      <a:noAutofit/>
                    </wps:bodyPr>
                  </wps:wsp>
                </a:graphicData>
              </a:graphic>
            </wp:anchor>
          </w:drawing>
        </mc:Choice>
        <mc:Fallback>
          <w:pict>
            <v:shape style="position:absolute;margin-left:279.970001pt;margin-top:774.869812pt;width:42.35pt;height:14.95pt;mso-position-horizontal-relative:page;mso-position-vertical-relative:page;z-index:-16114688" type="#_x0000_t202" id="docshape5" filled="false" stroked="false">
              <v:textbox inset="0,0,0,0">
                <w:txbxContent>
                  <w:p>
                    <w:pPr>
                      <w:spacing w:before="20"/>
                      <w:ind w:left="20" w:right="0" w:firstLine="0"/>
                      <w:jc w:val="left"/>
                      <w:rPr>
                        <w:rFonts w:ascii="Cambria"/>
                        <w:sz w:val="22"/>
                      </w:rPr>
                    </w:pPr>
                    <w:r>
                      <w:rPr>
                        <w:rFonts w:ascii="Cambria"/>
                        <w:spacing w:val="-2"/>
                        <w:sz w:val="22"/>
                      </w:rPr>
                      <w:t>2021-</w:t>
                    </w:r>
                    <w:r>
                      <w:rPr>
                        <w:rFonts w:ascii="Cambria"/>
                        <w:spacing w:val="-5"/>
                        <w:sz w:val="22"/>
                      </w:rPr>
                      <w:t>22</w:t>
                    </w:r>
                  </w:p>
                </w:txbxContent>
              </v:textbox>
              <w10:wrap type="none"/>
            </v:shape>
          </w:pict>
        </mc:Fallback>
      </mc:AlternateContent>
    </w:r>
    <w:r>
      <w:rPr>
        <w:sz w:val="20"/>
      </w:rPr>
      <mc:AlternateContent>
        <mc:Choice Requires="wps">
          <w:drawing>
            <wp:anchor distT="0" distB="0" distL="0" distR="0" allowOverlap="1" layoutInCell="1" locked="0" behindDoc="1" simplePos="0" relativeHeight="487202304">
              <wp:simplePos x="0" y="0"/>
              <wp:positionH relativeFrom="page">
                <wp:posOffset>6314694</wp:posOffset>
              </wp:positionH>
              <wp:positionV relativeFrom="page">
                <wp:posOffset>9840846</wp:posOffset>
              </wp:positionV>
              <wp:extent cx="457200" cy="1898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57200" cy="189865"/>
                      </a:xfrm>
                      <a:prstGeom prst="rect">
                        <a:avLst/>
                      </a:prstGeom>
                    </wps:spPr>
                    <wps:txbx>
                      <w:txbxContent>
                        <w:p>
                          <w:pPr>
                            <w:spacing w:before="20"/>
                            <w:ind w:left="20" w:right="0" w:firstLine="0"/>
                            <w:jc w:val="left"/>
                            <w:rPr>
                              <w:rFonts w:ascii="Cambria"/>
                              <w:sz w:val="22"/>
                            </w:rPr>
                          </w:pPr>
                          <w:r>
                            <w:rPr>
                              <w:rFonts w:ascii="Cambria"/>
                              <w:sz w:val="22"/>
                            </w:rPr>
                            <w:t>Page</w:t>
                          </w:r>
                          <w:r>
                            <w:rPr>
                              <w:rFonts w:ascii="Cambria"/>
                              <w:spacing w:val="-5"/>
                              <w:sz w:val="22"/>
                            </w:rPr>
                            <w:t> </w:t>
                          </w:r>
                          <w:r>
                            <w:rPr>
                              <w:rFonts w:ascii="Cambria"/>
                              <w:spacing w:val="-10"/>
                              <w:sz w:val="22"/>
                            </w:rPr>
                            <w:fldChar w:fldCharType="begin"/>
                          </w:r>
                          <w:r>
                            <w:rPr>
                              <w:rFonts w:ascii="Cambria"/>
                              <w:spacing w:val="-10"/>
                              <w:sz w:val="22"/>
                            </w:rPr>
                            <w:instrText> PAGE </w:instrText>
                          </w:r>
                          <w:r>
                            <w:rPr>
                              <w:rFonts w:ascii="Cambria"/>
                              <w:spacing w:val="-10"/>
                              <w:sz w:val="22"/>
                            </w:rPr>
                            <w:fldChar w:fldCharType="separate"/>
                          </w:r>
                          <w:r>
                            <w:rPr>
                              <w:rFonts w:ascii="Cambria"/>
                              <w:spacing w:val="-10"/>
                              <w:sz w:val="22"/>
                            </w:rPr>
                            <w:t>1</w:t>
                          </w:r>
                          <w:r>
                            <w:rPr>
                              <w:rFonts w:ascii="Cambria"/>
                              <w:spacing w:val="-10"/>
                              <w:sz w:val="22"/>
                            </w:rPr>
                            <w:fldChar w:fldCharType="end"/>
                          </w:r>
                        </w:p>
                      </w:txbxContent>
                    </wps:txbx>
                    <wps:bodyPr wrap="square" lIns="0" tIns="0" rIns="0" bIns="0" rtlCol="0">
                      <a:noAutofit/>
                    </wps:bodyPr>
                  </wps:wsp>
                </a:graphicData>
              </a:graphic>
            </wp:anchor>
          </w:drawing>
        </mc:Choice>
        <mc:Fallback>
          <w:pict>
            <v:shape style="position:absolute;margin-left:497.220001pt;margin-top:774.869812pt;width:36pt;height:14.95pt;mso-position-horizontal-relative:page;mso-position-vertical-relative:page;z-index:-16114176" type="#_x0000_t202" id="docshape6" filled="false" stroked="false">
              <v:textbox inset="0,0,0,0">
                <w:txbxContent>
                  <w:p>
                    <w:pPr>
                      <w:spacing w:before="20"/>
                      <w:ind w:left="20" w:right="0" w:firstLine="0"/>
                      <w:jc w:val="left"/>
                      <w:rPr>
                        <w:rFonts w:ascii="Cambria"/>
                        <w:sz w:val="22"/>
                      </w:rPr>
                    </w:pPr>
                    <w:r>
                      <w:rPr>
                        <w:rFonts w:ascii="Cambria"/>
                        <w:sz w:val="22"/>
                      </w:rPr>
                      <w:t>Page</w:t>
                    </w:r>
                    <w:r>
                      <w:rPr>
                        <w:rFonts w:ascii="Cambria"/>
                        <w:spacing w:val="-5"/>
                        <w:sz w:val="22"/>
                      </w:rPr>
                      <w:t> </w:t>
                    </w:r>
                    <w:r>
                      <w:rPr>
                        <w:rFonts w:ascii="Cambria"/>
                        <w:spacing w:val="-10"/>
                        <w:sz w:val="22"/>
                      </w:rPr>
                      <w:fldChar w:fldCharType="begin"/>
                    </w:r>
                    <w:r>
                      <w:rPr>
                        <w:rFonts w:ascii="Cambria"/>
                        <w:spacing w:val="-10"/>
                        <w:sz w:val="22"/>
                      </w:rPr>
                      <w:instrText> PAGE </w:instrText>
                    </w:r>
                    <w:r>
                      <w:rPr>
                        <w:rFonts w:ascii="Cambria"/>
                        <w:spacing w:val="-10"/>
                        <w:sz w:val="22"/>
                      </w:rPr>
                      <w:fldChar w:fldCharType="separate"/>
                    </w:r>
                    <w:r>
                      <w:rPr>
                        <w:rFonts w:ascii="Cambria"/>
                        <w:spacing w:val="-10"/>
                        <w:sz w:val="22"/>
                      </w:rPr>
                      <w:t>1</w:t>
                    </w:r>
                    <w:r>
                      <w:rPr>
                        <w:rFonts w:ascii="Cambria"/>
                        <w:spacing w:val="-10"/>
                        <w:sz w:val="2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03840">
              <wp:simplePos x="0" y="0"/>
              <wp:positionH relativeFrom="page">
                <wp:posOffset>832408</wp:posOffset>
              </wp:positionH>
              <wp:positionV relativeFrom="page">
                <wp:posOffset>9784079</wp:posOffset>
              </wp:positionV>
              <wp:extent cx="5906770" cy="5651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5906770" cy="56515"/>
                      </a:xfrm>
                      <a:custGeom>
                        <a:avLst/>
                        <a:gdLst/>
                        <a:ahLst/>
                        <a:cxnLst/>
                        <a:rect l="l" t="t" r="r" b="b"/>
                        <a:pathLst>
                          <a:path w="5906770" h="56515">
                            <a:moveTo>
                              <a:pt x="5906770" y="47244"/>
                            </a:moveTo>
                            <a:lnTo>
                              <a:pt x="0" y="47244"/>
                            </a:lnTo>
                            <a:lnTo>
                              <a:pt x="0" y="56388"/>
                            </a:lnTo>
                            <a:lnTo>
                              <a:pt x="5906770" y="56388"/>
                            </a:lnTo>
                            <a:lnTo>
                              <a:pt x="5906770" y="47244"/>
                            </a:lnTo>
                            <a:close/>
                          </a:path>
                          <a:path w="5906770" h="56515">
                            <a:moveTo>
                              <a:pt x="5906770" y="0"/>
                            </a:moveTo>
                            <a:lnTo>
                              <a:pt x="0" y="0"/>
                            </a:lnTo>
                            <a:lnTo>
                              <a:pt x="0" y="38100"/>
                            </a:lnTo>
                            <a:lnTo>
                              <a:pt x="5906770" y="38100"/>
                            </a:lnTo>
                            <a:lnTo>
                              <a:pt x="590677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style="position:absolute;margin-left:65.544006pt;margin-top:770.399963pt;width:465.1pt;height:4.45pt;mso-position-horizontal-relative:page;mso-position-vertical-relative:page;z-index:-16112640" id="docshape9" coordorigin="1311,15408" coordsize="9302,89" path="m10613,15482l1311,15482,1311,15497,10613,15497,10613,15482xm10613,15408l1311,15408,1311,15468,10613,15468,10613,15408xe" filled="true" fillcolor="#612322"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7204352">
              <wp:simplePos x="0" y="0"/>
              <wp:positionH relativeFrom="page">
                <wp:posOffset>837996</wp:posOffset>
              </wp:positionH>
              <wp:positionV relativeFrom="page">
                <wp:posOffset>9840846</wp:posOffset>
              </wp:positionV>
              <wp:extent cx="1041400" cy="1898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041400" cy="189865"/>
                      </a:xfrm>
                      <a:prstGeom prst="rect">
                        <a:avLst/>
                      </a:prstGeom>
                    </wps:spPr>
                    <wps:txbx>
                      <w:txbxContent>
                        <w:p>
                          <w:pPr>
                            <w:spacing w:before="20"/>
                            <w:ind w:left="20" w:right="0" w:firstLine="0"/>
                            <w:jc w:val="left"/>
                            <w:rPr>
                              <w:rFonts w:ascii="Cambria"/>
                              <w:sz w:val="22"/>
                            </w:rPr>
                          </w:pPr>
                          <w:r>
                            <w:rPr>
                              <w:rFonts w:ascii="Cambria"/>
                              <w:sz w:val="22"/>
                            </w:rPr>
                            <w:t>Dept,</w:t>
                          </w:r>
                          <w:r>
                            <w:rPr>
                              <w:rFonts w:ascii="Cambria"/>
                              <w:spacing w:val="-2"/>
                              <w:sz w:val="22"/>
                            </w:rPr>
                            <w:t> </w:t>
                          </w:r>
                          <w:r>
                            <w:rPr>
                              <w:rFonts w:ascii="Cambria"/>
                              <w:sz w:val="22"/>
                            </w:rPr>
                            <w:t>of</w:t>
                          </w:r>
                          <w:r>
                            <w:rPr>
                              <w:rFonts w:ascii="Cambria"/>
                              <w:spacing w:val="-2"/>
                              <w:sz w:val="22"/>
                            </w:rPr>
                            <w:t> CSE,SaIT</w:t>
                          </w:r>
                        </w:p>
                      </w:txbxContent>
                    </wps:txbx>
                    <wps:bodyPr wrap="square" lIns="0" tIns="0" rIns="0" bIns="0" rtlCol="0">
                      <a:noAutofit/>
                    </wps:bodyPr>
                  </wps:wsp>
                </a:graphicData>
              </a:graphic>
            </wp:anchor>
          </w:drawing>
        </mc:Choice>
        <mc:Fallback>
          <w:pict>
            <v:shape style="position:absolute;margin-left:65.984001pt;margin-top:774.869812pt;width:82pt;height:14.95pt;mso-position-horizontal-relative:page;mso-position-vertical-relative:page;z-index:-16112128" type="#_x0000_t202" id="docshape10" filled="false" stroked="false">
              <v:textbox inset="0,0,0,0">
                <w:txbxContent>
                  <w:p>
                    <w:pPr>
                      <w:spacing w:before="20"/>
                      <w:ind w:left="20" w:right="0" w:firstLine="0"/>
                      <w:jc w:val="left"/>
                      <w:rPr>
                        <w:rFonts w:ascii="Cambria"/>
                        <w:sz w:val="22"/>
                      </w:rPr>
                    </w:pPr>
                    <w:r>
                      <w:rPr>
                        <w:rFonts w:ascii="Cambria"/>
                        <w:sz w:val="22"/>
                      </w:rPr>
                      <w:t>Dept,</w:t>
                    </w:r>
                    <w:r>
                      <w:rPr>
                        <w:rFonts w:ascii="Cambria"/>
                        <w:spacing w:val="-2"/>
                        <w:sz w:val="22"/>
                      </w:rPr>
                      <w:t> </w:t>
                    </w:r>
                    <w:r>
                      <w:rPr>
                        <w:rFonts w:ascii="Cambria"/>
                        <w:sz w:val="22"/>
                      </w:rPr>
                      <w:t>of</w:t>
                    </w:r>
                    <w:r>
                      <w:rPr>
                        <w:rFonts w:ascii="Cambria"/>
                        <w:spacing w:val="-2"/>
                        <w:sz w:val="22"/>
                      </w:rPr>
                      <w:t> CSE,SaIT</w:t>
                    </w:r>
                  </w:p>
                </w:txbxContent>
              </v:textbox>
              <w10:wrap type="none"/>
            </v:shape>
          </w:pict>
        </mc:Fallback>
      </mc:AlternateContent>
    </w:r>
    <w:r>
      <w:rPr>
        <w:sz w:val="20"/>
      </w:rPr>
      <mc:AlternateContent>
        <mc:Choice Requires="wps">
          <w:drawing>
            <wp:anchor distT="0" distB="0" distL="0" distR="0" allowOverlap="1" layoutInCell="1" locked="0" behindDoc="1" simplePos="0" relativeHeight="487204864">
              <wp:simplePos x="0" y="0"/>
              <wp:positionH relativeFrom="page">
                <wp:posOffset>3555619</wp:posOffset>
              </wp:positionH>
              <wp:positionV relativeFrom="page">
                <wp:posOffset>9840846</wp:posOffset>
              </wp:positionV>
              <wp:extent cx="537845" cy="18986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37845" cy="189865"/>
                      </a:xfrm>
                      <a:prstGeom prst="rect">
                        <a:avLst/>
                      </a:prstGeom>
                    </wps:spPr>
                    <wps:txbx>
                      <w:txbxContent>
                        <w:p>
                          <w:pPr>
                            <w:spacing w:before="20"/>
                            <w:ind w:left="20" w:right="0" w:firstLine="0"/>
                            <w:jc w:val="left"/>
                            <w:rPr>
                              <w:rFonts w:ascii="Cambria"/>
                              <w:sz w:val="22"/>
                            </w:rPr>
                          </w:pPr>
                          <w:r>
                            <w:rPr>
                              <w:rFonts w:ascii="Cambria"/>
                              <w:spacing w:val="-2"/>
                              <w:sz w:val="22"/>
                            </w:rPr>
                            <w:t>2021-</w:t>
                          </w:r>
                          <w:r>
                            <w:rPr>
                              <w:rFonts w:ascii="Cambria"/>
                              <w:spacing w:val="-5"/>
                              <w:sz w:val="22"/>
                            </w:rPr>
                            <w:t>22</w:t>
                          </w:r>
                        </w:p>
                      </w:txbxContent>
                    </wps:txbx>
                    <wps:bodyPr wrap="square" lIns="0" tIns="0" rIns="0" bIns="0" rtlCol="0">
                      <a:noAutofit/>
                    </wps:bodyPr>
                  </wps:wsp>
                </a:graphicData>
              </a:graphic>
            </wp:anchor>
          </w:drawing>
        </mc:Choice>
        <mc:Fallback>
          <w:pict>
            <v:shape style="position:absolute;margin-left:279.970001pt;margin-top:774.869812pt;width:42.35pt;height:14.95pt;mso-position-horizontal-relative:page;mso-position-vertical-relative:page;z-index:-16111616" type="#_x0000_t202" id="docshape11" filled="false" stroked="false">
              <v:textbox inset="0,0,0,0">
                <w:txbxContent>
                  <w:p>
                    <w:pPr>
                      <w:spacing w:before="20"/>
                      <w:ind w:left="20" w:right="0" w:firstLine="0"/>
                      <w:jc w:val="left"/>
                      <w:rPr>
                        <w:rFonts w:ascii="Cambria"/>
                        <w:sz w:val="22"/>
                      </w:rPr>
                    </w:pPr>
                    <w:r>
                      <w:rPr>
                        <w:rFonts w:ascii="Cambria"/>
                        <w:spacing w:val="-2"/>
                        <w:sz w:val="22"/>
                      </w:rPr>
                      <w:t>2021-</w:t>
                    </w:r>
                    <w:r>
                      <w:rPr>
                        <w:rFonts w:ascii="Cambria"/>
                        <w:spacing w:val="-5"/>
                        <w:sz w:val="22"/>
                      </w:rPr>
                      <w:t>22</w:t>
                    </w:r>
                  </w:p>
                </w:txbxContent>
              </v:textbox>
              <w10:wrap type="none"/>
            </v:shape>
          </w:pict>
        </mc:Fallback>
      </mc:AlternateContent>
    </w:r>
    <w:r>
      <w:rPr>
        <w:sz w:val="20"/>
      </w:rPr>
      <mc:AlternateContent>
        <mc:Choice Requires="wps">
          <w:drawing>
            <wp:anchor distT="0" distB="0" distL="0" distR="0" allowOverlap="1" layoutInCell="1" locked="0" behindDoc="1" simplePos="0" relativeHeight="487205376">
              <wp:simplePos x="0" y="0"/>
              <wp:positionH relativeFrom="page">
                <wp:posOffset>6314694</wp:posOffset>
              </wp:positionH>
              <wp:positionV relativeFrom="page">
                <wp:posOffset>9840846</wp:posOffset>
              </wp:positionV>
              <wp:extent cx="457200" cy="18986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457200" cy="189865"/>
                      </a:xfrm>
                      <a:prstGeom prst="rect">
                        <a:avLst/>
                      </a:prstGeom>
                    </wps:spPr>
                    <wps:txbx>
                      <w:txbxContent>
                        <w:p>
                          <w:pPr>
                            <w:spacing w:before="20"/>
                            <w:ind w:left="20" w:right="0" w:firstLine="0"/>
                            <w:jc w:val="left"/>
                            <w:rPr>
                              <w:rFonts w:ascii="Cambria"/>
                              <w:sz w:val="22"/>
                            </w:rPr>
                          </w:pPr>
                          <w:r>
                            <w:rPr>
                              <w:rFonts w:ascii="Cambria"/>
                              <w:sz w:val="22"/>
                            </w:rPr>
                            <w:t>Page</w:t>
                          </w:r>
                          <w:r>
                            <w:rPr>
                              <w:rFonts w:ascii="Cambria"/>
                              <w:spacing w:val="-5"/>
                              <w:sz w:val="22"/>
                            </w:rPr>
                            <w:t> </w:t>
                          </w:r>
                          <w:r>
                            <w:rPr>
                              <w:rFonts w:ascii="Cambria"/>
                              <w:spacing w:val="-10"/>
                              <w:sz w:val="22"/>
                            </w:rPr>
                            <w:fldChar w:fldCharType="begin"/>
                          </w:r>
                          <w:r>
                            <w:rPr>
                              <w:rFonts w:ascii="Cambria"/>
                              <w:spacing w:val="-10"/>
                              <w:sz w:val="22"/>
                            </w:rPr>
                            <w:instrText> PAGE </w:instrText>
                          </w:r>
                          <w:r>
                            <w:rPr>
                              <w:rFonts w:ascii="Cambria"/>
                              <w:spacing w:val="-10"/>
                              <w:sz w:val="22"/>
                            </w:rPr>
                            <w:fldChar w:fldCharType="separate"/>
                          </w:r>
                          <w:r>
                            <w:rPr>
                              <w:rFonts w:ascii="Cambria"/>
                              <w:spacing w:val="-10"/>
                              <w:sz w:val="22"/>
                            </w:rPr>
                            <w:t>7</w:t>
                          </w:r>
                          <w:r>
                            <w:rPr>
                              <w:rFonts w:ascii="Cambria"/>
                              <w:spacing w:val="-10"/>
                              <w:sz w:val="22"/>
                            </w:rPr>
                            <w:fldChar w:fldCharType="end"/>
                          </w:r>
                        </w:p>
                      </w:txbxContent>
                    </wps:txbx>
                    <wps:bodyPr wrap="square" lIns="0" tIns="0" rIns="0" bIns="0" rtlCol="0">
                      <a:noAutofit/>
                    </wps:bodyPr>
                  </wps:wsp>
                </a:graphicData>
              </a:graphic>
            </wp:anchor>
          </w:drawing>
        </mc:Choice>
        <mc:Fallback>
          <w:pict>
            <v:shape style="position:absolute;margin-left:497.220001pt;margin-top:774.869812pt;width:36pt;height:14.95pt;mso-position-horizontal-relative:page;mso-position-vertical-relative:page;z-index:-16111104" type="#_x0000_t202" id="docshape12" filled="false" stroked="false">
              <v:textbox inset="0,0,0,0">
                <w:txbxContent>
                  <w:p>
                    <w:pPr>
                      <w:spacing w:before="20"/>
                      <w:ind w:left="20" w:right="0" w:firstLine="0"/>
                      <w:jc w:val="left"/>
                      <w:rPr>
                        <w:rFonts w:ascii="Cambria"/>
                        <w:sz w:val="22"/>
                      </w:rPr>
                    </w:pPr>
                    <w:r>
                      <w:rPr>
                        <w:rFonts w:ascii="Cambria"/>
                        <w:sz w:val="22"/>
                      </w:rPr>
                      <w:t>Page</w:t>
                    </w:r>
                    <w:r>
                      <w:rPr>
                        <w:rFonts w:ascii="Cambria"/>
                        <w:spacing w:val="-5"/>
                        <w:sz w:val="22"/>
                      </w:rPr>
                      <w:t> </w:t>
                    </w:r>
                    <w:r>
                      <w:rPr>
                        <w:rFonts w:ascii="Cambria"/>
                        <w:spacing w:val="-10"/>
                        <w:sz w:val="22"/>
                      </w:rPr>
                      <w:fldChar w:fldCharType="begin"/>
                    </w:r>
                    <w:r>
                      <w:rPr>
                        <w:rFonts w:ascii="Cambria"/>
                        <w:spacing w:val="-10"/>
                        <w:sz w:val="22"/>
                      </w:rPr>
                      <w:instrText> PAGE </w:instrText>
                    </w:r>
                    <w:r>
                      <w:rPr>
                        <w:rFonts w:ascii="Cambria"/>
                        <w:spacing w:val="-10"/>
                        <w:sz w:val="22"/>
                      </w:rPr>
                      <w:fldChar w:fldCharType="separate"/>
                    </w:r>
                    <w:r>
                      <w:rPr>
                        <w:rFonts w:ascii="Cambria"/>
                        <w:spacing w:val="-10"/>
                        <w:sz w:val="22"/>
                      </w:rPr>
                      <w:t>7</w:t>
                    </w:r>
                    <w:r>
                      <w:rPr>
                        <w:rFonts w:ascii="Cambria"/>
                        <w:spacing w:val="-10"/>
                        <w:sz w:val="22"/>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06912">
              <wp:simplePos x="0" y="0"/>
              <wp:positionH relativeFrom="page">
                <wp:posOffset>832408</wp:posOffset>
              </wp:positionH>
              <wp:positionV relativeFrom="page">
                <wp:posOffset>9784079</wp:posOffset>
              </wp:positionV>
              <wp:extent cx="5906770" cy="56515"/>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5906770" cy="56515"/>
                      </a:xfrm>
                      <a:custGeom>
                        <a:avLst/>
                        <a:gdLst/>
                        <a:ahLst/>
                        <a:cxnLst/>
                        <a:rect l="l" t="t" r="r" b="b"/>
                        <a:pathLst>
                          <a:path w="5906770" h="56515">
                            <a:moveTo>
                              <a:pt x="5906770" y="47244"/>
                            </a:moveTo>
                            <a:lnTo>
                              <a:pt x="0" y="47244"/>
                            </a:lnTo>
                            <a:lnTo>
                              <a:pt x="0" y="56388"/>
                            </a:lnTo>
                            <a:lnTo>
                              <a:pt x="5906770" y="56388"/>
                            </a:lnTo>
                            <a:lnTo>
                              <a:pt x="5906770" y="47244"/>
                            </a:lnTo>
                            <a:close/>
                          </a:path>
                          <a:path w="5906770" h="56515">
                            <a:moveTo>
                              <a:pt x="5906770" y="0"/>
                            </a:moveTo>
                            <a:lnTo>
                              <a:pt x="0" y="0"/>
                            </a:lnTo>
                            <a:lnTo>
                              <a:pt x="0" y="38100"/>
                            </a:lnTo>
                            <a:lnTo>
                              <a:pt x="5906770" y="38100"/>
                            </a:lnTo>
                            <a:lnTo>
                              <a:pt x="590677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style="position:absolute;margin-left:65.544006pt;margin-top:770.399963pt;width:465.1pt;height:4.45pt;mso-position-horizontal-relative:page;mso-position-vertical-relative:page;z-index:-16109568" id="docshape61" coordorigin="1311,15408" coordsize="9302,89" path="m10613,15482l1311,15482,1311,15497,10613,15497,10613,15482xm10613,15408l1311,15408,1311,15468,10613,15468,10613,15408xe" filled="true" fillcolor="#612322"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7207424">
              <wp:simplePos x="0" y="0"/>
              <wp:positionH relativeFrom="page">
                <wp:posOffset>837996</wp:posOffset>
              </wp:positionH>
              <wp:positionV relativeFrom="page">
                <wp:posOffset>9840846</wp:posOffset>
              </wp:positionV>
              <wp:extent cx="1041400" cy="18986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1041400" cy="189865"/>
                      </a:xfrm>
                      <a:prstGeom prst="rect">
                        <a:avLst/>
                      </a:prstGeom>
                    </wps:spPr>
                    <wps:txbx>
                      <w:txbxContent>
                        <w:p>
                          <w:pPr>
                            <w:spacing w:before="20"/>
                            <w:ind w:left="20" w:right="0" w:firstLine="0"/>
                            <w:jc w:val="left"/>
                            <w:rPr>
                              <w:rFonts w:ascii="Cambria"/>
                              <w:sz w:val="22"/>
                            </w:rPr>
                          </w:pPr>
                          <w:r>
                            <w:rPr>
                              <w:rFonts w:ascii="Cambria"/>
                              <w:sz w:val="22"/>
                            </w:rPr>
                            <w:t>Dept,</w:t>
                          </w:r>
                          <w:r>
                            <w:rPr>
                              <w:rFonts w:ascii="Cambria"/>
                              <w:spacing w:val="-2"/>
                              <w:sz w:val="22"/>
                            </w:rPr>
                            <w:t> </w:t>
                          </w:r>
                          <w:r>
                            <w:rPr>
                              <w:rFonts w:ascii="Cambria"/>
                              <w:sz w:val="22"/>
                            </w:rPr>
                            <w:t>of</w:t>
                          </w:r>
                          <w:r>
                            <w:rPr>
                              <w:rFonts w:ascii="Cambria"/>
                              <w:spacing w:val="-2"/>
                              <w:sz w:val="22"/>
                            </w:rPr>
                            <w:t> CSE,SaIT</w:t>
                          </w:r>
                        </w:p>
                      </w:txbxContent>
                    </wps:txbx>
                    <wps:bodyPr wrap="square" lIns="0" tIns="0" rIns="0" bIns="0" rtlCol="0">
                      <a:noAutofit/>
                    </wps:bodyPr>
                  </wps:wsp>
                </a:graphicData>
              </a:graphic>
            </wp:anchor>
          </w:drawing>
        </mc:Choice>
        <mc:Fallback>
          <w:pict>
            <v:shape style="position:absolute;margin-left:65.984001pt;margin-top:774.869812pt;width:82pt;height:14.95pt;mso-position-horizontal-relative:page;mso-position-vertical-relative:page;z-index:-16109056" type="#_x0000_t202" id="docshape62" filled="false" stroked="false">
              <v:textbox inset="0,0,0,0">
                <w:txbxContent>
                  <w:p>
                    <w:pPr>
                      <w:spacing w:before="20"/>
                      <w:ind w:left="20" w:right="0" w:firstLine="0"/>
                      <w:jc w:val="left"/>
                      <w:rPr>
                        <w:rFonts w:ascii="Cambria"/>
                        <w:sz w:val="22"/>
                      </w:rPr>
                    </w:pPr>
                    <w:r>
                      <w:rPr>
                        <w:rFonts w:ascii="Cambria"/>
                        <w:sz w:val="22"/>
                      </w:rPr>
                      <w:t>Dept,</w:t>
                    </w:r>
                    <w:r>
                      <w:rPr>
                        <w:rFonts w:ascii="Cambria"/>
                        <w:spacing w:val="-2"/>
                        <w:sz w:val="22"/>
                      </w:rPr>
                      <w:t> </w:t>
                    </w:r>
                    <w:r>
                      <w:rPr>
                        <w:rFonts w:ascii="Cambria"/>
                        <w:sz w:val="22"/>
                      </w:rPr>
                      <w:t>of</w:t>
                    </w:r>
                    <w:r>
                      <w:rPr>
                        <w:rFonts w:ascii="Cambria"/>
                        <w:spacing w:val="-2"/>
                        <w:sz w:val="22"/>
                      </w:rPr>
                      <w:t> CSE,SaIT</w:t>
                    </w:r>
                  </w:p>
                </w:txbxContent>
              </v:textbox>
              <w10:wrap type="none"/>
            </v:shape>
          </w:pict>
        </mc:Fallback>
      </mc:AlternateContent>
    </w:r>
    <w:r>
      <w:rPr>
        <w:sz w:val="20"/>
      </w:rPr>
      <mc:AlternateContent>
        <mc:Choice Requires="wps">
          <w:drawing>
            <wp:anchor distT="0" distB="0" distL="0" distR="0" allowOverlap="1" layoutInCell="1" locked="0" behindDoc="1" simplePos="0" relativeHeight="487207936">
              <wp:simplePos x="0" y="0"/>
              <wp:positionH relativeFrom="page">
                <wp:posOffset>3555619</wp:posOffset>
              </wp:positionH>
              <wp:positionV relativeFrom="page">
                <wp:posOffset>9840846</wp:posOffset>
              </wp:positionV>
              <wp:extent cx="537845" cy="18986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537845" cy="189865"/>
                      </a:xfrm>
                      <a:prstGeom prst="rect">
                        <a:avLst/>
                      </a:prstGeom>
                    </wps:spPr>
                    <wps:txbx>
                      <w:txbxContent>
                        <w:p>
                          <w:pPr>
                            <w:spacing w:before="20"/>
                            <w:ind w:left="20" w:right="0" w:firstLine="0"/>
                            <w:jc w:val="left"/>
                            <w:rPr>
                              <w:rFonts w:ascii="Cambria"/>
                              <w:sz w:val="22"/>
                            </w:rPr>
                          </w:pPr>
                          <w:r>
                            <w:rPr>
                              <w:rFonts w:ascii="Cambria"/>
                              <w:spacing w:val="-2"/>
                              <w:sz w:val="22"/>
                            </w:rPr>
                            <w:t>2021-</w:t>
                          </w:r>
                          <w:r>
                            <w:rPr>
                              <w:rFonts w:ascii="Cambria"/>
                              <w:spacing w:val="-5"/>
                              <w:sz w:val="22"/>
                            </w:rPr>
                            <w:t>22</w:t>
                          </w:r>
                        </w:p>
                      </w:txbxContent>
                    </wps:txbx>
                    <wps:bodyPr wrap="square" lIns="0" tIns="0" rIns="0" bIns="0" rtlCol="0">
                      <a:noAutofit/>
                    </wps:bodyPr>
                  </wps:wsp>
                </a:graphicData>
              </a:graphic>
            </wp:anchor>
          </w:drawing>
        </mc:Choice>
        <mc:Fallback>
          <w:pict>
            <v:shape style="position:absolute;margin-left:279.970001pt;margin-top:774.869812pt;width:42.35pt;height:14.95pt;mso-position-horizontal-relative:page;mso-position-vertical-relative:page;z-index:-16108544" type="#_x0000_t202" id="docshape63" filled="false" stroked="false">
              <v:textbox inset="0,0,0,0">
                <w:txbxContent>
                  <w:p>
                    <w:pPr>
                      <w:spacing w:before="20"/>
                      <w:ind w:left="20" w:right="0" w:firstLine="0"/>
                      <w:jc w:val="left"/>
                      <w:rPr>
                        <w:rFonts w:ascii="Cambria"/>
                        <w:sz w:val="22"/>
                      </w:rPr>
                    </w:pPr>
                    <w:r>
                      <w:rPr>
                        <w:rFonts w:ascii="Cambria"/>
                        <w:spacing w:val="-2"/>
                        <w:sz w:val="22"/>
                      </w:rPr>
                      <w:t>2021-</w:t>
                    </w:r>
                    <w:r>
                      <w:rPr>
                        <w:rFonts w:ascii="Cambria"/>
                        <w:spacing w:val="-5"/>
                        <w:sz w:val="22"/>
                      </w:rPr>
                      <w:t>22</w:t>
                    </w:r>
                  </w:p>
                </w:txbxContent>
              </v:textbox>
              <w10:wrap type="none"/>
            </v:shape>
          </w:pict>
        </mc:Fallback>
      </mc:AlternateContent>
    </w:r>
    <w:r>
      <w:rPr>
        <w:sz w:val="20"/>
      </w:rPr>
      <mc:AlternateContent>
        <mc:Choice Requires="wps">
          <w:drawing>
            <wp:anchor distT="0" distB="0" distL="0" distR="0" allowOverlap="1" layoutInCell="1" locked="0" behindDoc="1" simplePos="0" relativeHeight="487208448">
              <wp:simplePos x="0" y="0"/>
              <wp:positionH relativeFrom="page">
                <wp:posOffset>6236970</wp:posOffset>
              </wp:positionH>
              <wp:positionV relativeFrom="page">
                <wp:posOffset>9840846</wp:posOffset>
              </wp:positionV>
              <wp:extent cx="534670" cy="18986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534670" cy="189865"/>
                      </a:xfrm>
                      <a:prstGeom prst="rect">
                        <a:avLst/>
                      </a:prstGeom>
                    </wps:spPr>
                    <wps:txbx>
                      <w:txbxContent>
                        <w:p>
                          <w:pPr>
                            <w:spacing w:before="20"/>
                            <w:ind w:left="20" w:right="0" w:firstLine="0"/>
                            <w:jc w:val="left"/>
                            <w:rPr>
                              <w:rFonts w:ascii="Cambria"/>
                              <w:sz w:val="22"/>
                            </w:rPr>
                          </w:pPr>
                          <w:r>
                            <w:rPr>
                              <w:rFonts w:ascii="Cambria"/>
                              <w:sz w:val="22"/>
                            </w:rPr>
                            <w:t>Page</w:t>
                          </w:r>
                          <w:r>
                            <w:rPr>
                              <w:rFonts w:ascii="Cambria"/>
                              <w:spacing w:val="-5"/>
                              <w:sz w:val="22"/>
                            </w:rPr>
                            <w:t> </w:t>
                          </w:r>
                          <w:r>
                            <w:rPr>
                              <w:rFonts w:ascii="Cambria"/>
                              <w:spacing w:val="-5"/>
                              <w:sz w:val="22"/>
                            </w:rPr>
                            <w:fldChar w:fldCharType="begin"/>
                          </w:r>
                          <w:r>
                            <w:rPr>
                              <w:rFonts w:ascii="Cambria"/>
                              <w:spacing w:val="-5"/>
                              <w:sz w:val="22"/>
                            </w:rPr>
                            <w:instrText> PAGE </w:instrText>
                          </w:r>
                          <w:r>
                            <w:rPr>
                              <w:rFonts w:ascii="Cambria"/>
                              <w:spacing w:val="-5"/>
                              <w:sz w:val="22"/>
                            </w:rPr>
                            <w:fldChar w:fldCharType="separate"/>
                          </w:r>
                          <w:r>
                            <w:rPr>
                              <w:rFonts w:ascii="Cambria"/>
                              <w:spacing w:val="-5"/>
                              <w:sz w:val="22"/>
                            </w:rPr>
                            <w:t>10</w:t>
                          </w:r>
                          <w:r>
                            <w:rPr>
                              <w:rFonts w:ascii="Cambria"/>
                              <w:spacing w:val="-5"/>
                              <w:sz w:val="22"/>
                            </w:rPr>
                            <w:fldChar w:fldCharType="end"/>
                          </w:r>
                        </w:p>
                      </w:txbxContent>
                    </wps:txbx>
                    <wps:bodyPr wrap="square" lIns="0" tIns="0" rIns="0" bIns="0" rtlCol="0">
                      <a:noAutofit/>
                    </wps:bodyPr>
                  </wps:wsp>
                </a:graphicData>
              </a:graphic>
            </wp:anchor>
          </w:drawing>
        </mc:Choice>
        <mc:Fallback>
          <w:pict>
            <v:shape style="position:absolute;margin-left:491.100006pt;margin-top:774.869812pt;width:42.1pt;height:14.95pt;mso-position-horizontal-relative:page;mso-position-vertical-relative:page;z-index:-16108032" type="#_x0000_t202" id="docshape64" filled="false" stroked="false">
              <v:textbox inset="0,0,0,0">
                <w:txbxContent>
                  <w:p>
                    <w:pPr>
                      <w:spacing w:before="20"/>
                      <w:ind w:left="20" w:right="0" w:firstLine="0"/>
                      <w:jc w:val="left"/>
                      <w:rPr>
                        <w:rFonts w:ascii="Cambria"/>
                        <w:sz w:val="22"/>
                      </w:rPr>
                    </w:pPr>
                    <w:r>
                      <w:rPr>
                        <w:rFonts w:ascii="Cambria"/>
                        <w:sz w:val="22"/>
                      </w:rPr>
                      <w:t>Page</w:t>
                    </w:r>
                    <w:r>
                      <w:rPr>
                        <w:rFonts w:ascii="Cambria"/>
                        <w:spacing w:val="-5"/>
                        <w:sz w:val="22"/>
                      </w:rPr>
                      <w:t> </w:t>
                    </w:r>
                    <w:r>
                      <w:rPr>
                        <w:rFonts w:ascii="Cambria"/>
                        <w:spacing w:val="-5"/>
                        <w:sz w:val="22"/>
                      </w:rPr>
                      <w:fldChar w:fldCharType="begin"/>
                    </w:r>
                    <w:r>
                      <w:rPr>
                        <w:rFonts w:ascii="Cambria"/>
                        <w:spacing w:val="-5"/>
                        <w:sz w:val="22"/>
                      </w:rPr>
                      <w:instrText> PAGE </w:instrText>
                    </w:r>
                    <w:r>
                      <w:rPr>
                        <w:rFonts w:ascii="Cambria"/>
                        <w:spacing w:val="-5"/>
                        <w:sz w:val="22"/>
                      </w:rPr>
                      <w:fldChar w:fldCharType="separate"/>
                    </w:r>
                    <w:r>
                      <w:rPr>
                        <w:rFonts w:ascii="Cambria"/>
                        <w:spacing w:val="-5"/>
                        <w:sz w:val="22"/>
                      </w:rPr>
                      <w:t>10</w:t>
                    </w:r>
                    <w:r>
                      <w:rPr>
                        <w:rFonts w:ascii="Cambria"/>
                        <w:spacing w:val="-5"/>
                        <w:sz w:val="22"/>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10496">
              <wp:simplePos x="0" y="0"/>
              <wp:positionH relativeFrom="page">
                <wp:posOffset>832408</wp:posOffset>
              </wp:positionH>
              <wp:positionV relativeFrom="page">
                <wp:posOffset>9784079</wp:posOffset>
              </wp:positionV>
              <wp:extent cx="5906770" cy="56515"/>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5906770" cy="56515"/>
                      </a:xfrm>
                      <a:custGeom>
                        <a:avLst/>
                        <a:gdLst/>
                        <a:ahLst/>
                        <a:cxnLst/>
                        <a:rect l="l" t="t" r="r" b="b"/>
                        <a:pathLst>
                          <a:path w="5906770" h="56515">
                            <a:moveTo>
                              <a:pt x="5906770" y="47244"/>
                            </a:moveTo>
                            <a:lnTo>
                              <a:pt x="0" y="47244"/>
                            </a:lnTo>
                            <a:lnTo>
                              <a:pt x="0" y="56388"/>
                            </a:lnTo>
                            <a:lnTo>
                              <a:pt x="5906770" y="56388"/>
                            </a:lnTo>
                            <a:lnTo>
                              <a:pt x="5906770" y="47244"/>
                            </a:lnTo>
                            <a:close/>
                          </a:path>
                          <a:path w="5906770" h="56515">
                            <a:moveTo>
                              <a:pt x="5906770" y="0"/>
                            </a:moveTo>
                            <a:lnTo>
                              <a:pt x="0" y="0"/>
                            </a:lnTo>
                            <a:lnTo>
                              <a:pt x="0" y="38100"/>
                            </a:lnTo>
                            <a:lnTo>
                              <a:pt x="5906770" y="38100"/>
                            </a:lnTo>
                            <a:lnTo>
                              <a:pt x="590677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style="position:absolute;margin-left:65.544006pt;margin-top:770.399963pt;width:465.1pt;height:4.45pt;mso-position-horizontal-relative:page;mso-position-vertical-relative:page;z-index:-16105984" id="docshape68" coordorigin="1311,15408" coordsize="9302,89" path="m10613,15482l1311,15482,1311,15497,10613,15497,10613,15482xm10613,15408l1311,15408,1311,15468,10613,15468,10613,15408xe" filled="true" fillcolor="#612322"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7211008">
              <wp:simplePos x="0" y="0"/>
              <wp:positionH relativeFrom="page">
                <wp:posOffset>837996</wp:posOffset>
              </wp:positionH>
              <wp:positionV relativeFrom="page">
                <wp:posOffset>9840846</wp:posOffset>
              </wp:positionV>
              <wp:extent cx="1041400" cy="18986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1041400" cy="189865"/>
                      </a:xfrm>
                      <a:prstGeom prst="rect">
                        <a:avLst/>
                      </a:prstGeom>
                    </wps:spPr>
                    <wps:txbx>
                      <w:txbxContent>
                        <w:p>
                          <w:pPr>
                            <w:spacing w:before="20"/>
                            <w:ind w:left="20" w:right="0" w:firstLine="0"/>
                            <w:jc w:val="left"/>
                            <w:rPr>
                              <w:rFonts w:ascii="Cambria"/>
                              <w:sz w:val="22"/>
                            </w:rPr>
                          </w:pPr>
                          <w:r>
                            <w:rPr>
                              <w:rFonts w:ascii="Cambria"/>
                              <w:sz w:val="22"/>
                            </w:rPr>
                            <w:t>Dept,</w:t>
                          </w:r>
                          <w:r>
                            <w:rPr>
                              <w:rFonts w:ascii="Cambria"/>
                              <w:spacing w:val="-2"/>
                              <w:sz w:val="22"/>
                            </w:rPr>
                            <w:t> </w:t>
                          </w:r>
                          <w:r>
                            <w:rPr>
                              <w:rFonts w:ascii="Cambria"/>
                              <w:sz w:val="22"/>
                            </w:rPr>
                            <w:t>of</w:t>
                          </w:r>
                          <w:r>
                            <w:rPr>
                              <w:rFonts w:ascii="Cambria"/>
                              <w:spacing w:val="-2"/>
                              <w:sz w:val="22"/>
                            </w:rPr>
                            <w:t> CSE,SaIT</w:t>
                          </w:r>
                        </w:p>
                      </w:txbxContent>
                    </wps:txbx>
                    <wps:bodyPr wrap="square" lIns="0" tIns="0" rIns="0" bIns="0" rtlCol="0">
                      <a:noAutofit/>
                    </wps:bodyPr>
                  </wps:wsp>
                </a:graphicData>
              </a:graphic>
            </wp:anchor>
          </w:drawing>
        </mc:Choice>
        <mc:Fallback>
          <w:pict>
            <v:shape style="position:absolute;margin-left:65.984001pt;margin-top:774.869812pt;width:82pt;height:14.95pt;mso-position-horizontal-relative:page;mso-position-vertical-relative:page;z-index:-16105472" type="#_x0000_t202" id="docshape69" filled="false" stroked="false">
              <v:textbox inset="0,0,0,0">
                <w:txbxContent>
                  <w:p>
                    <w:pPr>
                      <w:spacing w:before="20"/>
                      <w:ind w:left="20" w:right="0" w:firstLine="0"/>
                      <w:jc w:val="left"/>
                      <w:rPr>
                        <w:rFonts w:ascii="Cambria"/>
                        <w:sz w:val="22"/>
                      </w:rPr>
                    </w:pPr>
                    <w:r>
                      <w:rPr>
                        <w:rFonts w:ascii="Cambria"/>
                        <w:sz w:val="22"/>
                      </w:rPr>
                      <w:t>Dept,</w:t>
                    </w:r>
                    <w:r>
                      <w:rPr>
                        <w:rFonts w:ascii="Cambria"/>
                        <w:spacing w:val="-2"/>
                        <w:sz w:val="22"/>
                      </w:rPr>
                      <w:t> </w:t>
                    </w:r>
                    <w:r>
                      <w:rPr>
                        <w:rFonts w:ascii="Cambria"/>
                        <w:sz w:val="22"/>
                      </w:rPr>
                      <w:t>of</w:t>
                    </w:r>
                    <w:r>
                      <w:rPr>
                        <w:rFonts w:ascii="Cambria"/>
                        <w:spacing w:val="-2"/>
                        <w:sz w:val="22"/>
                      </w:rPr>
                      <w:t> CSE,SaIT</w:t>
                    </w:r>
                  </w:p>
                </w:txbxContent>
              </v:textbox>
              <w10:wrap type="none"/>
            </v:shape>
          </w:pict>
        </mc:Fallback>
      </mc:AlternateContent>
    </w:r>
    <w:r>
      <w:rPr>
        <w:sz w:val="20"/>
      </w:rPr>
      <mc:AlternateContent>
        <mc:Choice Requires="wps">
          <w:drawing>
            <wp:anchor distT="0" distB="0" distL="0" distR="0" allowOverlap="1" layoutInCell="1" locked="0" behindDoc="1" simplePos="0" relativeHeight="487211520">
              <wp:simplePos x="0" y="0"/>
              <wp:positionH relativeFrom="page">
                <wp:posOffset>3555619</wp:posOffset>
              </wp:positionH>
              <wp:positionV relativeFrom="page">
                <wp:posOffset>9840846</wp:posOffset>
              </wp:positionV>
              <wp:extent cx="537845" cy="18986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537845" cy="189865"/>
                      </a:xfrm>
                      <a:prstGeom prst="rect">
                        <a:avLst/>
                      </a:prstGeom>
                    </wps:spPr>
                    <wps:txbx>
                      <w:txbxContent>
                        <w:p>
                          <w:pPr>
                            <w:spacing w:before="20"/>
                            <w:ind w:left="20" w:right="0" w:firstLine="0"/>
                            <w:jc w:val="left"/>
                            <w:rPr>
                              <w:rFonts w:ascii="Cambria"/>
                              <w:sz w:val="22"/>
                            </w:rPr>
                          </w:pPr>
                          <w:r>
                            <w:rPr>
                              <w:rFonts w:ascii="Cambria"/>
                              <w:spacing w:val="-2"/>
                              <w:sz w:val="22"/>
                            </w:rPr>
                            <w:t>2021-</w:t>
                          </w:r>
                          <w:r>
                            <w:rPr>
                              <w:rFonts w:ascii="Cambria"/>
                              <w:spacing w:val="-5"/>
                              <w:sz w:val="22"/>
                            </w:rPr>
                            <w:t>22</w:t>
                          </w:r>
                        </w:p>
                      </w:txbxContent>
                    </wps:txbx>
                    <wps:bodyPr wrap="square" lIns="0" tIns="0" rIns="0" bIns="0" rtlCol="0">
                      <a:noAutofit/>
                    </wps:bodyPr>
                  </wps:wsp>
                </a:graphicData>
              </a:graphic>
            </wp:anchor>
          </w:drawing>
        </mc:Choice>
        <mc:Fallback>
          <w:pict>
            <v:shape style="position:absolute;margin-left:279.970001pt;margin-top:774.869812pt;width:42.35pt;height:14.95pt;mso-position-horizontal-relative:page;mso-position-vertical-relative:page;z-index:-16104960" type="#_x0000_t202" id="docshape70" filled="false" stroked="false">
              <v:textbox inset="0,0,0,0">
                <w:txbxContent>
                  <w:p>
                    <w:pPr>
                      <w:spacing w:before="20"/>
                      <w:ind w:left="20" w:right="0" w:firstLine="0"/>
                      <w:jc w:val="left"/>
                      <w:rPr>
                        <w:rFonts w:ascii="Cambria"/>
                        <w:sz w:val="22"/>
                      </w:rPr>
                    </w:pPr>
                    <w:r>
                      <w:rPr>
                        <w:rFonts w:ascii="Cambria"/>
                        <w:spacing w:val="-2"/>
                        <w:sz w:val="22"/>
                      </w:rPr>
                      <w:t>2021-</w:t>
                    </w:r>
                    <w:r>
                      <w:rPr>
                        <w:rFonts w:ascii="Cambria"/>
                        <w:spacing w:val="-5"/>
                        <w:sz w:val="22"/>
                      </w:rPr>
                      <w:t>22</w:t>
                    </w:r>
                  </w:p>
                </w:txbxContent>
              </v:textbox>
              <w10:wrap type="none"/>
            </v:shape>
          </w:pict>
        </mc:Fallback>
      </mc:AlternateContent>
    </w:r>
    <w:r>
      <w:rPr>
        <w:sz w:val="20"/>
      </w:rPr>
      <mc:AlternateContent>
        <mc:Choice Requires="wps">
          <w:drawing>
            <wp:anchor distT="0" distB="0" distL="0" distR="0" allowOverlap="1" layoutInCell="1" locked="0" behindDoc="1" simplePos="0" relativeHeight="487212032">
              <wp:simplePos x="0" y="0"/>
              <wp:positionH relativeFrom="page">
                <wp:posOffset>6236970</wp:posOffset>
              </wp:positionH>
              <wp:positionV relativeFrom="page">
                <wp:posOffset>9840846</wp:posOffset>
              </wp:positionV>
              <wp:extent cx="534670" cy="18986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534670" cy="189865"/>
                      </a:xfrm>
                      <a:prstGeom prst="rect">
                        <a:avLst/>
                      </a:prstGeom>
                    </wps:spPr>
                    <wps:txbx>
                      <w:txbxContent>
                        <w:p>
                          <w:pPr>
                            <w:spacing w:before="20"/>
                            <w:ind w:left="20" w:right="0" w:firstLine="0"/>
                            <w:jc w:val="left"/>
                            <w:rPr>
                              <w:rFonts w:ascii="Cambria"/>
                              <w:sz w:val="22"/>
                            </w:rPr>
                          </w:pPr>
                          <w:r>
                            <w:rPr>
                              <w:rFonts w:ascii="Cambria"/>
                              <w:sz w:val="22"/>
                            </w:rPr>
                            <w:t>Page</w:t>
                          </w:r>
                          <w:r>
                            <w:rPr>
                              <w:rFonts w:ascii="Cambria"/>
                              <w:spacing w:val="-5"/>
                              <w:sz w:val="22"/>
                            </w:rPr>
                            <w:t> </w:t>
                          </w:r>
                          <w:r>
                            <w:rPr>
                              <w:rFonts w:ascii="Cambria"/>
                              <w:spacing w:val="-5"/>
                              <w:sz w:val="22"/>
                            </w:rPr>
                            <w:fldChar w:fldCharType="begin"/>
                          </w:r>
                          <w:r>
                            <w:rPr>
                              <w:rFonts w:ascii="Cambria"/>
                              <w:spacing w:val="-5"/>
                              <w:sz w:val="22"/>
                            </w:rPr>
                            <w:instrText> PAGE </w:instrText>
                          </w:r>
                          <w:r>
                            <w:rPr>
                              <w:rFonts w:ascii="Cambria"/>
                              <w:spacing w:val="-5"/>
                              <w:sz w:val="22"/>
                            </w:rPr>
                            <w:fldChar w:fldCharType="separate"/>
                          </w:r>
                          <w:r>
                            <w:rPr>
                              <w:rFonts w:ascii="Cambria"/>
                              <w:spacing w:val="-5"/>
                              <w:sz w:val="22"/>
                            </w:rPr>
                            <w:t>14</w:t>
                          </w:r>
                          <w:r>
                            <w:rPr>
                              <w:rFonts w:ascii="Cambria"/>
                              <w:spacing w:val="-5"/>
                              <w:sz w:val="22"/>
                            </w:rPr>
                            <w:fldChar w:fldCharType="end"/>
                          </w:r>
                        </w:p>
                      </w:txbxContent>
                    </wps:txbx>
                    <wps:bodyPr wrap="square" lIns="0" tIns="0" rIns="0" bIns="0" rtlCol="0">
                      <a:noAutofit/>
                    </wps:bodyPr>
                  </wps:wsp>
                </a:graphicData>
              </a:graphic>
            </wp:anchor>
          </w:drawing>
        </mc:Choice>
        <mc:Fallback>
          <w:pict>
            <v:shape style="position:absolute;margin-left:491.100006pt;margin-top:774.869812pt;width:42.1pt;height:14.95pt;mso-position-horizontal-relative:page;mso-position-vertical-relative:page;z-index:-16104448" type="#_x0000_t202" id="docshape71" filled="false" stroked="false">
              <v:textbox inset="0,0,0,0">
                <w:txbxContent>
                  <w:p>
                    <w:pPr>
                      <w:spacing w:before="20"/>
                      <w:ind w:left="20" w:right="0" w:firstLine="0"/>
                      <w:jc w:val="left"/>
                      <w:rPr>
                        <w:rFonts w:ascii="Cambria"/>
                        <w:sz w:val="22"/>
                      </w:rPr>
                    </w:pPr>
                    <w:r>
                      <w:rPr>
                        <w:rFonts w:ascii="Cambria"/>
                        <w:sz w:val="22"/>
                      </w:rPr>
                      <w:t>Page</w:t>
                    </w:r>
                    <w:r>
                      <w:rPr>
                        <w:rFonts w:ascii="Cambria"/>
                        <w:spacing w:val="-5"/>
                        <w:sz w:val="22"/>
                      </w:rPr>
                      <w:t> </w:t>
                    </w:r>
                    <w:r>
                      <w:rPr>
                        <w:rFonts w:ascii="Cambria"/>
                        <w:spacing w:val="-5"/>
                        <w:sz w:val="22"/>
                      </w:rPr>
                      <w:fldChar w:fldCharType="begin"/>
                    </w:r>
                    <w:r>
                      <w:rPr>
                        <w:rFonts w:ascii="Cambria"/>
                        <w:spacing w:val="-5"/>
                        <w:sz w:val="22"/>
                      </w:rPr>
                      <w:instrText> PAGE </w:instrText>
                    </w:r>
                    <w:r>
                      <w:rPr>
                        <w:rFonts w:ascii="Cambria"/>
                        <w:spacing w:val="-5"/>
                        <w:sz w:val="22"/>
                      </w:rPr>
                      <w:fldChar w:fldCharType="separate"/>
                    </w:r>
                    <w:r>
                      <w:rPr>
                        <w:rFonts w:ascii="Cambria"/>
                        <w:spacing w:val="-5"/>
                        <w:sz w:val="22"/>
                      </w:rPr>
                      <w:t>14</w:t>
                    </w:r>
                    <w:r>
                      <w:rPr>
                        <w:rFonts w:ascii="Cambria"/>
                        <w:spacing w:val="-5"/>
                        <w:sz w:val="22"/>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13568">
              <wp:simplePos x="0" y="0"/>
              <wp:positionH relativeFrom="page">
                <wp:posOffset>832408</wp:posOffset>
              </wp:positionH>
              <wp:positionV relativeFrom="page">
                <wp:posOffset>9784079</wp:posOffset>
              </wp:positionV>
              <wp:extent cx="5906770" cy="56515"/>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5906770" cy="56515"/>
                      </a:xfrm>
                      <a:custGeom>
                        <a:avLst/>
                        <a:gdLst/>
                        <a:ahLst/>
                        <a:cxnLst/>
                        <a:rect l="l" t="t" r="r" b="b"/>
                        <a:pathLst>
                          <a:path w="5906770" h="56515">
                            <a:moveTo>
                              <a:pt x="5906770" y="47244"/>
                            </a:moveTo>
                            <a:lnTo>
                              <a:pt x="0" y="47244"/>
                            </a:lnTo>
                            <a:lnTo>
                              <a:pt x="0" y="56388"/>
                            </a:lnTo>
                            <a:lnTo>
                              <a:pt x="5906770" y="56388"/>
                            </a:lnTo>
                            <a:lnTo>
                              <a:pt x="5906770" y="47244"/>
                            </a:lnTo>
                            <a:close/>
                          </a:path>
                          <a:path w="5906770" h="56515">
                            <a:moveTo>
                              <a:pt x="5906770" y="0"/>
                            </a:moveTo>
                            <a:lnTo>
                              <a:pt x="0" y="0"/>
                            </a:lnTo>
                            <a:lnTo>
                              <a:pt x="0" y="38100"/>
                            </a:lnTo>
                            <a:lnTo>
                              <a:pt x="5906770" y="38100"/>
                            </a:lnTo>
                            <a:lnTo>
                              <a:pt x="590677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style="position:absolute;margin-left:65.544006pt;margin-top:770.399963pt;width:465.1pt;height:4.45pt;mso-position-horizontal-relative:page;mso-position-vertical-relative:page;z-index:-16102912" id="docshape74" coordorigin="1311,15408" coordsize="9302,89" path="m10613,15482l1311,15482,1311,15497,10613,15497,10613,15482xm10613,15408l1311,15408,1311,15468,10613,15468,10613,15408xe" filled="true" fillcolor="#612322"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7214080">
              <wp:simplePos x="0" y="0"/>
              <wp:positionH relativeFrom="page">
                <wp:posOffset>837996</wp:posOffset>
              </wp:positionH>
              <wp:positionV relativeFrom="page">
                <wp:posOffset>9840846</wp:posOffset>
              </wp:positionV>
              <wp:extent cx="1041400" cy="18986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1041400" cy="189865"/>
                      </a:xfrm>
                      <a:prstGeom prst="rect">
                        <a:avLst/>
                      </a:prstGeom>
                    </wps:spPr>
                    <wps:txbx>
                      <w:txbxContent>
                        <w:p>
                          <w:pPr>
                            <w:spacing w:before="20"/>
                            <w:ind w:left="20" w:right="0" w:firstLine="0"/>
                            <w:jc w:val="left"/>
                            <w:rPr>
                              <w:rFonts w:ascii="Cambria"/>
                              <w:sz w:val="22"/>
                            </w:rPr>
                          </w:pPr>
                          <w:r>
                            <w:rPr>
                              <w:rFonts w:ascii="Cambria"/>
                              <w:sz w:val="22"/>
                            </w:rPr>
                            <w:t>Dept,</w:t>
                          </w:r>
                          <w:r>
                            <w:rPr>
                              <w:rFonts w:ascii="Cambria"/>
                              <w:spacing w:val="-2"/>
                              <w:sz w:val="22"/>
                            </w:rPr>
                            <w:t> </w:t>
                          </w:r>
                          <w:r>
                            <w:rPr>
                              <w:rFonts w:ascii="Cambria"/>
                              <w:sz w:val="22"/>
                            </w:rPr>
                            <w:t>of</w:t>
                          </w:r>
                          <w:r>
                            <w:rPr>
                              <w:rFonts w:ascii="Cambria"/>
                              <w:spacing w:val="-2"/>
                              <w:sz w:val="22"/>
                            </w:rPr>
                            <w:t> CSE,SaIT</w:t>
                          </w:r>
                        </w:p>
                      </w:txbxContent>
                    </wps:txbx>
                    <wps:bodyPr wrap="square" lIns="0" tIns="0" rIns="0" bIns="0" rtlCol="0">
                      <a:noAutofit/>
                    </wps:bodyPr>
                  </wps:wsp>
                </a:graphicData>
              </a:graphic>
            </wp:anchor>
          </w:drawing>
        </mc:Choice>
        <mc:Fallback>
          <w:pict>
            <v:shape style="position:absolute;margin-left:65.984001pt;margin-top:774.869812pt;width:82pt;height:14.95pt;mso-position-horizontal-relative:page;mso-position-vertical-relative:page;z-index:-16102400" type="#_x0000_t202" id="docshape75" filled="false" stroked="false">
              <v:textbox inset="0,0,0,0">
                <w:txbxContent>
                  <w:p>
                    <w:pPr>
                      <w:spacing w:before="20"/>
                      <w:ind w:left="20" w:right="0" w:firstLine="0"/>
                      <w:jc w:val="left"/>
                      <w:rPr>
                        <w:rFonts w:ascii="Cambria"/>
                        <w:sz w:val="22"/>
                      </w:rPr>
                    </w:pPr>
                    <w:r>
                      <w:rPr>
                        <w:rFonts w:ascii="Cambria"/>
                        <w:sz w:val="22"/>
                      </w:rPr>
                      <w:t>Dept,</w:t>
                    </w:r>
                    <w:r>
                      <w:rPr>
                        <w:rFonts w:ascii="Cambria"/>
                        <w:spacing w:val="-2"/>
                        <w:sz w:val="22"/>
                      </w:rPr>
                      <w:t> </w:t>
                    </w:r>
                    <w:r>
                      <w:rPr>
                        <w:rFonts w:ascii="Cambria"/>
                        <w:sz w:val="22"/>
                      </w:rPr>
                      <w:t>of</w:t>
                    </w:r>
                    <w:r>
                      <w:rPr>
                        <w:rFonts w:ascii="Cambria"/>
                        <w:spacing w:val="-2"/>
                        <w:sz w:val="22"/>
                      </w:rPr>
                      <w:t> CSE,SaIT</w:t>
                    </w:r>
                  </w:p>
                </w:txbxContent>
              </v:textbox>
              <w10:wrap type="none"/>
            </v:shape>
          </w:pict>
        </mc:Fallback>
      </mc:AlternateContent>
    </w:r>
    <w:r>
      <w:rPr>
        <w:sz w:val="20"/>
      </w:rPr>
      <mc:AlternateContent>
        <mc:Choice Requires="wps">
          <w:drawing>
            <wp:anchor distT="0" distB="0" distL="0" distR="0" allowOverlap="1" layoutInCell="1" locked="0" behindDoc="1" simplePos="0" relativeHeight="487214592">
              <wp:simplePos x="0" y="0"/>
              <wp:positionH relativeFrom="page">
                <wp:posOffset>3555619</wp:posOffset>
              </wp:positionH>
              <wp:positionV relativeFrom="page">
                <wp:posOffset>9840846</wp:posOffset>
              </wp:positionV>
              <wp:extent cx="537845" cy="18986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537845" cy="189865"/>
                      </a:xfrm>
                      <a:prstGeom prst="rect">
                        <a:avLst/>
                      </a:prstGeom>
                    </wps:spPr>
                    <wps:txbx>
                      <w:txbxContent>
                        <w:p>
                          <w:pPr>
                            <w:spacing w:before="20"/>
                            <w:ind w:left="20" w:right="0" w:firstLine="0"/>
                            <w:jc w:val="left"/>
                            <w:rPr>
                              <w:rFonts w:ascii="Cambria"/>
                              <w:sz w:val="22"/>
                            </w:rPr>
                          </w:pPr>
                          <w:r>
                            <w:rPr>
                              <w:rFonts w:ascii="Cambria"/>
                              <w:spacing w:val="-2"/>
                              <w:sz w:val="22"/>
                            </w:rPr>
                            <w:t>2021-</w:t>
                          </w:r>
                          <w:r>
                            <w:rPr>
                              <w:rFonts w:ascii="Cambria"/>
                              <w:spacing w:val="-5"/>
                              <w:sz w:val="22"/>
                            </w:rPr>
                            <w:t>22</w:t>
                          </w:r>
                        </w:p>
                      </w:txbxContent>
                    </wps:txbx>
                    <wps:bodyPr wrap="square" lIns="0" tIns="0" rIns="0" bIns="0" rtlCol="0">
                      <a:noAutofit/>
                    </wps:bodyPr>
                  </wps:wsp>
                </a:graphicData>
              </a:graphic>
            </wp:anchor>
          </w:drawing>
        </mc:Choice>
        <mc:Fallback>
          <w:pict>
            <v:shape style="position:absolute;margin-left:279.970001pt;margin-top:774.869812pt;width:42.35pt;height:14.95pt;mso-position-horizontal-relative:page;mso-position-vertical-relative:page;z-index:-16101888" type="#_x0000_t202" id="docshape76" filled="false" stroked="false">
              <v:textbox inset="0,0,0,0">
                <w:txbxContent>
                  <w:p>
                    <w:pPr>
                      <w:spacing w:before="20"/>
                      <w:ind w:left="20" w:right="0" w:firstLine="0"/>
                      <w:jc w:val="left"/>
                      <w:rPr>
                        <w:rFonts w:ascii="Cambria"/>
                        <w:sz w:val="22"/>
                      </w:rPr>
                    </w:pPr>
                    <w:r>
                      <w:rPr>
                        <w:rFonts w:ascii="Cambria"/>
                        <w:spacing w:val="-2"/>
                        <w:sz w:val="22"/>
                      </w:rPr>
                      <w:t>2021-</w:t>
                    </w:r>
                    <w:r>
                      <w:rPr>
                        <w:rFonts w:ascii="Cambria"/>
                        <w:spacing w:val="-5"/>
                        <w:sz w:val="22"/>
                      </w:rPr>
                      <w:t>22</w:t>
                    </w:r>
                  </w:p>
                </w:txbxContent>
              </v:textbox>
              <w10:wrap type="none"/>
            </v:shape>
          </w:pict>
        </mc:Fallback>
      </mc:AlternateContent>
    </w:r>
    <w:r>
      <w:rPr>
        <w:sz w:val="20"/>
      </w:rPr>
      <mc:AlternateContent>
        <mc:Choice Requires="wps">
          <w:drawing>
            <wp:anchor distT="0" distB="0" distL="0" distR="0" allowOverlap="1" layoutInCell="1" locked="0" behindDoc="1" simplePos="0" relativeHeight="487215104">
              <wp:simplePos x="0" y="0"/>
              <wp:positionH relativeFrom="page">
                <wp:posOffset>6236970</wp:posOffset>
              </wp:positionH>
              <wp:positionV relativeFrom="page">
                <wp:posOffset>9840846</wp:posOffset>
              </wp:positionV>
              <wp:extent cx="534670" cy="18986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534670" cy="189865"/>
                      </a:xfrm>
                      <a:prstGeom prst="rect">
                        <a:avLst/>
                      </a:prstGeom>
                    </wps:spPr>
                    <wps:txbx>
                      <w:txbxContent>
                        <w:p>
                          <w:pPr>
                            <w:spacing w:before="20"/>
                            <w:ind w:left="20" w:right="0" w:firstLine="0"/>
                            <w:jc w:val="left"/>
                            <w:rPr>
                              <w:rFonts w:ascii="Cambria"/>
                              <w:sz w:val="22"/>
                            </w:rPr>
                          </w:pPr>
                          <w:r>
                            <w:rPr>
                              <w:rFonts w:ascii="Cambria"/>
                              <w:sz w:val="22"/>
                            </w:rPr>
                            <w:t>Page</w:t>
                          </w:r>
                          <w:r>
                            <w:rPr>
                              <w:rFonts w:ascii="Cambria"/>
                              <w:spacing w:val="-5"/>
                              <w:sz w:val="22"/>
                            </w:rPr>
                            <w:t> </w:t>
                          </w:r>
                          <w:r>
                            <w:rPr>
                              <w:rFonts w:ascii="Cambria"/>
                              <w:spacing w:val="-5"/>
                              <w:sz w:val="22"/>
                            </w:rPr>
                            <w:fldChar w:fldCharType="begin"/>
                          </w:r>
                          <w:r>
                            <w:rPr>
                              <w:rFonts w:ascii="Cambria"/>
                              <w:spacing w:val="-5"/>
                              <w:sz w:val="22"/>
                            </w:rPr>
                            <w:instrText> PAGE </w:instrText>
                          </w:r>
                          <w:r>
                            <w:rPr>
                              <w:rFonts w:ascii="Cambria"/>
                              <w:spacing w:val="-5"/>
                              <w:sz w:val="22"/>
                            </w:rPr>
                            <w:fldChar w:fldCharType="separate"/>
                          </w:r>
                          <w:r>
                            <w:rPr>
                              <w:rFonts w:ascii="Cambria"/>
                              <w:spacing w:val="-5"/>
                              <w:sz w:val="22"/>
                            </w:rPr>
                            <w:t>15</w:t>
                          </w:r>
                          <w:r>
                            <w:rPr>
                              <w:rFonts w:ascii="Cambria"/>
                              <w:spacing w:val="-5"/>
                              <w:sz w:val="22"/>
                            </w:rPr>
                            <w:fldChar w:fldCharType="end"/>
                          </w:r>
                        </w:p>
                      </w:txbxContent>
                    </wps:txbx>
                    <wps:bodyPr wrap="square" lIns="0" tIns="0" rIns="0" bIns="0" rtlCol="0">
                      <a:noAutofit/>
                    </wps:bodyPr>
                  </wps:wsp>
                </a:graphicData>
              </a:graphic>
            </wp:anchor>
          </w:drawing>
        </mc:Choice>
        <mc:Fallback>
          <w:pict>
            <v:shape style="position:absolute;margin-left:491.100006pt;margin-top:774.869812pt;width:42.1pt;height:14.95pt;mso-position-horizontal-relative:page;mso-position-vertical-relative:page;z-index:-16101376" type="#_x0000_t202" id="docshape77" filled="false" stroked="false">
              <v:textbox inset="0,0,0,0">
                <w:txbxContent>
                  <w:p>
                    <w:pPr>
                      <w:spacing w:before="20"/>
                      <w:ind w:left="20" w:right="0" w:firstLine="0"/>
                      <w:jc w:val="left"/>
                      <w:rPr>
                        <w:rFonts w:ascii="Cambria"/>
                        <w:sz w:val="22"/>
                      </w:rPr>
                    </w:pPr>
                    <w:r>
                      <w:rPr>
                        <w:rFonts w:ascii="Cambria"/>
                        <w:sz w:val="22"/>
                      </w:rPr>
                      <w:t>Page</w:t>
                    </w:r>
                    <w:r>
                      <w:rPr>
                        <w:rFonts w:ascii="Cambria"/>
                        <w:spacing w:val="-5"/>
                        <w:sz w:val="22"/>
                      </w:rPr>
                      <w:t> </w:t>
                    </w:r>
                    <w:r>
                      <w:rPr>
                        <w:rFonts w:ascii="Cambria"/>
                        <w:spacing w:val="-5"/>
                        <w:sz w:val="22"/>
                      </w:rPr>
                      <w:fldChar w:fldCharType="begin"/>
                    </w:r>
                    <w:r>
                      <w:rPr>
                        <w:rFonts w:ascii="Cambria"/>
                        <w:spacing w:val="-5"/>
                        <w:sz w:val="22"/>
                      </w:rPr>
                      <w:instrText> PAGE </w:instrText>
                    </w:r>
                    <w:r>
                      <w:rPr>
                        <w:rFonts w:ascii="Cambria"/>
                        <w:spacing w:val="-5"/>
                        <w:sz w:val="22"/>
                      </w:rPr>
                      <w:fldChar w:fldCharType="separate"/>
                    </w:r>
                    <w:r>
                      <w:rPr>
                        <w:rFonts w:ascii="Cambria"/>
                        <w:spacing w:val="-5"/>
                        <w:sz w:val="22"/>
                      </w:rPr>
                      <w:t>15</w:t>
                    </w:r>
                    <w:r>
                      <w:rPr>
                        <w:rFonts w:ascii="Cambria"/>
                        <w:spacing w:val="-5"/>
                        <w:sz w:val="22"/>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16128">
              <wp:simplePos x="0" y="0"/>
              <wp:positionH relativeFrom="page">
                <wp:posOffset>228091</wp:posOffset>
              </wp:positionH>
              <wp:positionV relativeFrom="page">
                <wp:posOffset>9840846</wp:posOffset>
              </wp:positionV>
              <wp:extent cx="1041400" cy="18986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1041400" cy="189865"/>
                      </a:xfrm>
                      <a:prstGeom prst="rect">
                        <a:avLst/>
                      </a:prstGeom>
                    </wps:spPr>
                    <wps:txbx>
                      <w:txbxContent>
                        <w:p>
                          <w:pPr>
                            <w:spacing w:before="20"/>
                            <w:ind w:left="20" w:right="0" w:firstLine="0"/>
                            <w:jc w:val="left"/>
                            <w:rPr>
                              <w:rFonts w:ascii="Cambria"/>
                              <w:sz w:val="22"/>
                            </w:rPr>
                          </w:pPr>
                          <w:r>
                            <w:rPr>
                              <w:rFonts w:ascii="Cambria"/>
                              <w:sz w:val="22"/>
                            </w:rPr>
                            <w:t>Dept,</w:t>
                          </w:r>
                          <w:r>
                            <w:rPr>
                              <w:rFonts w:ascii="Cambria"/>
                              <w:spacing w:val="-2"/>
                              <w:sz w:val="22"/>
                            </w:rPr>
                            <w:t> </w:t>
                          </w:r>
                          <w:r>
                            <w:rPr>
                              <w:rFonts w:ascii="Cambria"/>
                              <w:sz w:val="22"/>
                            </w:rPr>
                            <w:t>of</w:t>
                          </w:r>
                          <w:r>
                            <w:rPr>
                              <w:rFonts w:ascii="Cambria"/>
                              <w:spacing w:val="-2"/>
                              <w:sz w:val="22"/>
                            </w:rPr>
                            <w:t> CSE,SaIT</w:t>
                          </w:r>
                        </w:p>
                      </w:txbxContent>
                    </wps:txbx>
                    <wps:bodyPr wrap="square" lIns="0" tIns="0" rIns="0" bIns="0" rtlCol="0">
                      <a:noAutofit/>
                    </wps:bodyPr>
                  </wps:wsp>
                </a:graphicData>
              </a:graphic>
            </wp:anchor>
          </w:drawing>
        </mc:Choice>
        <mc:Fallback>
          <w:pict>
            <v:shape style="position:absolute;margin-left:17.959999pt;margin-top:774.869812pt;width:82pt;height:14.95pt;mso-position-horizontal-relative:page;mso-position-vertical-relative:page;z-index:-16100352" type="#_x0000_t202" id="docshape79" filled="false" stroked="false">
              <v:textbox inset="0,0,0,0">
                <w:txbxContent>
                  <w:p>
                    <w:pPr>
                      <w:spacing w:before="20"/>
                      <w:ind w:left="20" w:right="0" w:firstLine="0"/>
                      <w:jc w:val="left"/>
                      <w:rPr>
                        <w:rFonts w:ascii="Cambria"/>
                        <w:sz w:val="22"/>
                      </w:rPr>
                    </w:pPr>
                    <w:r>
                      <w:rPr>
                        <w:rFonts w:ascii="Cambria"/>
                        <w:sz w:val="22"/>
                      </w:rPr>
                      <w:t>Dept,</w:t>
                    </w:r>
                    <w:r>
                      <w:rPr>
                        <w:rFonts w:ascii="Cambria"/>
                        <w:spacing w:val="-2"/>
                        <w:sz w:val="22"/>
                      </w:rPr>
                      <w:t> </w:t>
                    </w:r>
                    <w:r>
                      <w:rPr>
                        <w:rFonts w:ascii="Cambria"/>
                        <w:sz w:val="22"/>
                      </w:rPr>
                      <w:t>of</w:t>
                    </w:r>
                    <w:r>
                      <w:rPr>
                        <w:rFonts w:ascii="Cambria"/>
                        <w:spacing w:val="-2"/>
                        <w:sz w:val="22"/>
                      </w:rPr>
                      <w:t> CSE,SaIT</w:t>
                    </w:r>
                  </w:p>
                </w:txbxContent>
              </v:textbox>
              <w10:wrap type="none"/>
            </v:shape>
          </w:pict>
        </mc:Fallback>
      </mc:AlternateContent>
    </w:r>
    <w:r>
      <w:rPr>
        <w:sz w:val="20"/>
      </w:rPr>
      <mc:AlternateContent>
        <mc:Choice Requires="wps">
          <w:drawing>
            <wp:anchor distT="0" distB="0" distL="0" distR="0" allowOverlap="1" layoutInCell="1" locked="0" behindDoc="1" simplePos="0" relativeHeight="487216640">
              <wp:simplePos x="0" y="0"/>
              <wp:positionH relativeFrom="page">
                <wp:posOffset>6697218</wp:posOffset>
              </wp:positionH>
              <wp:positionV relativeFrom="page">
                <wp:posOffset>9840846</wp:posOffset>
              </wp:positionV>
              <wp:extent cx="496570" cy="18986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496570" cy="189865"/>
                      </a:xfrm>
                      <a:prstGeom prst="rect">
                        <a:avLst/>
                      </a:prstGeom>
                    </wps:spPr>
                    <wps:txbx>
                      <w:txbxContent>
                        <w:p>
                          <w:pPr>
                            <w:spacing w:before="20"/>
                            <w:ind w:left="20" w:right="0" w:firstLine="0"/>
                            <w:jc w:val="left"/>
                            <w:rPr>
                              <w:rFonts w:ascii="Cambria"/>
                              <w:sz w:val="22"/>
                            </w:rPr>
                          </w:pPr>
                          <w:r>
                            <w:rPr>
                              <w:rFonts w:ascii="Cambria"/>
                              <w:sz w:val="22"/>
                            </w:rPr>
                            <w:t>Page</w:t>
                          </w:r>
                          <w:r>
                            <w:rPr>
                              <w:rFonts w:ascii="Cambria"/>
                              <w:spacing w:val="-4"/>
                              <w:sz w:val="22"/>
                            </w:rPr>
                            <w:t> </w:t>
                          </w:r>
                          <w:r>
                            <w:rPr>
                              <w:rFonts w:ascii="Cambria"/>
                              <w:spacing w:val="-5"/>
                              <w:sz w:val="22"/>
                            </w:rPr>
                            <w:t>22</w:t>
                          </w:r>
                        </w:p>
                      </w:txbxContent>
                    </wps:txbx>
                    <wps:bodyPr wrap="square" lIns="0" tIns="0" rIns="0" bIns="0" rtlCol="0">
                      <a:noAutofit/>
                    </wps:bodyPr>
                  </wps:wsp>
                </a:graphicData>
              </a:graphic>
            </wp:anchor>
          </w:drawing>
        </mc:Choice>
        <mc:Fallback>
          <w:pict>
            <v:shape style="position:absolute;margin-left:527.340027pt;margin-top:774.869812pt;width:39.1pt;height:14.95pt;mso-position-horizontal-relative:page;mso-position-vertical-relative:page;z-index:-16099840" type="#_x0000_t202" id="docshape80" filled="false" stroked="false">
              <v:textbox inset="0,0,0,0">
                <w:txbxContent>
                  <w:p>
                    <w:pPr>
                      <w:spacing w:before="20"/>
                      <w:ind w:left="20" w:right="0" w:firstLine="0"/>
                      <w:jc w:val="left"/>
                      <w:rPr>
                        <w:rFonts w:ascii="Cambria"/>
                        <w:sz w:val="22"/>
                      </w:rPr>
                    </w:pPr>
                    <w:r>
                      <w:rPr>
                        <w:rFonts w:ascii="Cambria"/>
                        <w:sz w:val="22"/>
                      </w:rPr>
                      <w:t>Page</w:t>
                    </w:r>
                    <w:r>
                      <w:rPr>
                        <w:rFonts w:ascii="Cambria"/>
                        <w:spacing w:val="-4"/>
                        <w:sz w:val="22"/>
                      </w:rPr>
                      <w:t> </w:t>
                    </w:r>
                    <w:r>
                      <w:rPr>
                        <w:rFonts w:ascii="Cambria"/>
                        <w:spacing w:val="-5"/>
                        <w:sz w:val="22"/>
                      </w:rPr>
                      <w:t>22</w:t>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199744">
              <wp:simplePos x="0" y="0"/>
              <wp:positionH relativeFrom="page">
                <wp:posOffset>832408</wp:posOffset>
              </wp:positionH>
              <wp:positionV relativeFrom="page">
                <wp:posOffset>621791</wp:posOffset>
              </wp:positionV>
              <wp:extent cx="5906770" cy="5651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5906770" cy="56515"/>
                      </a:xfrm>
                      <a:custGeom>
                        <a:avLst/>
                        <a:gdLst/>
                        <a:ahLst/>
                        <a:cxnLst/>
                        <a:rect l="l" t="t" r="r" b="b"/>
                        <a:pathLst>
                          <a:path w="5906770" h="56515">
                            <a:moveTo>
                              <a:pt x="5906770" y="18288"/>
                            </a:moveTo>
                            <a:lnTo>
                              <a:pt x="0" y="18288"/>
                            </a:lnTo>
                            <a:lnTo>
                              <a:pt x="0" y="56388"/>
                            </a:lnTo>
                            <a:lnTo>
                              <a:pt x="5906770" y="56388"/>
                            </a:lnTo>
                            <a:lnTo>
                              <a:pt x="5906770" y="18288"/>
                            </a:lnTo>
                            <a:close/>
                          </a:path>
                          <a:path w="5906770" h="56515">
                            <a:moveTo>
                              <a:pt x="5906770" y="0"/>
                            </a:moveTo>
                            <a:lnTo>
                              <a:pt x="0" y="0"/>
                            </a:lnTo>
                            <a:lnTo>
                              <a:pt x="0" y="9144"/>
                            </a:lnTo>
                            <a:lnTo>
                              <a:pt x="5906770" y="9144"/>
                            </a:lnTo>
                            <a:lnTo>
                              <a:pt x="590677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style="position:absolute;margin-left:65.544006pt;margin-top:48.959946pt;width:465.1pt;height:4.45pt;mso-position-horizontal-relative:page;mso-position-vertical-relative:page;z-index:-16116736" id="docshape1" coordorigin="1311,979" coordsize="9302,89" path="m10613,1008l1311,1008,1311,1068,10613,1068,10613,1008xm10613,979l1311,979,1311,994,10613,994,10613,979xe" filled="true" fillcolor="#612322"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7200256">
              <wp:simplePos x="0" y="0"/>
              <wp:positionH relativeFrom="page">
                <wp:posOffset>4534280</wp:posOffset>
              </wp:positionH>
              <wp:positionV relativeFrom="page">
                <wp:posOffset>443862</wp:posOffset>
              </wp:positionV>
              <wp:extent cx="2200275" cy="189865"/>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200275" cy="189865"/>
                      </a:xfrm>
                      <a:prstGeom prst="rect">
                        <a:avLst/>
                      </a:prstGeom>
                    </wps:spPr>
                    <wps:txbx>
                      <w:txbxContent>
                        <w:p>
                          <w:pPr>
                            <w:spacing w:before="20"/>
                            <w:ind w:left="20" w:right="0" w:firstLine="0"/>
                            <w:jc w:val="left"/>
                            <w:rPr>
                              <w:rFonts w:ascii="Cambria"/>
                              <w:sz w:val="22"/>
                            </w:rPr>
                          </w:pPr>
                          <w:r>
                            <w:rPr>
                              <w:rFonts w:ascii="Cambria"/>
                              <w:sz w:val="22"/>
                            </w:rPr>
                            <w:t>THE</w:t>
                          </w:r>
                          <w:r>
                            <w:rPr>
                              <w:rFonts w:ascii="Cambria"/>
                              <w:spacing w:val="-3"/>
                              <w:sz w:val="22"/>
                            </w:rPr>
                            <w:t> </w:t>
                          </w:r>
                          <w:r>
                            <w:rPr>
                              <w:rFonts w:ascii="Cambria"/>
                              <w:sz w:val="22"/>
                            </w:rPr>
                            <w:t>IOT</w:t>
                          </w:r>
                          <w:r>
                            <w:rPr>
                              <w:rFonts w:ascii="Cambria"/>
                              <w:spacing w:val="-2"/>
                              <w:sz w:val="22"/>
                            </w:rPr>
                            <w:t> </w:t>
                          </w:r>
                          <w:r>
                            <w:rPr>
                              <w:rFonts w:ascii="Cambria"/>
                              <w:sz w:val="22"/>
                            </w:rPr>
                            <w:t>IN</w:t>
                          </w:r>
                          <w:r>
                            <w:rPr>
                              <w:rFonts w:ascii="Cambria"/>
                              <w:spacing w:val="-2"/>
                              <w:sz w:val="22"/>
                            </w:rPr>
                            <w:t> </w:t>
                          </w:r>
                          <w:r>
                            <w:rPr>
                              <w:rFonts w:ascii="Cambria"/>
                              <w:sz w:val="22"/>
                            </w:rPr>
                            <w:t>OIL</w:t>
                          </w:r>
                          <w:r>
                            <w:rPr>
                              <w:rFonts w:ascii="Cambria"/>
                              <w:spacing w:val="-3"/>
                              <w:sz w:val="22"/>
                            </w:rPr>
                            <w:t> </w:t>
                          </w:r>
                          <w:r>
                            <w:rPr>
                              <w:rFonts w:ascii="Cambria"/>
                              <w:sz w:val="22"/>
                            </w:rPr>
                            <w:t>AND</w:t>
                          </w:r>
                          <w:r>
                            <w:rPr>
                              <w:rFonts w:ascii="Cambria"/>
                              <w:spacing w:val="-2"/>
                              <w:sz w:val="22"/>
                            </w:rPr>
                            <w:t> </w:t>
                          </w:r>
                          <w:r>
                            <w:rPr>
                              <w:rFonts w:ascii="Cambria"/>
                              <w:sz w:val="22"/>
                            </w:rPr>
                            <w:t>GAS</w:t>
                          </w:r>
                          <w:r>
                            <w:rPr>
                              <w:rFonts w:ascii="Cambria"/>
                              <w:spacing w:val="-4"/>
                              <w:sz w:val="22"/>
                            </w:rPr>
                            <w:t> </w:t>
                          </w:r>
                          <w:r>
                            <w:rPr>
                              <w:rFonts w:ascii="Cambria"/>
                              <w:spacing w:val="-2"/>
                              <w:sz w:val="22"/>
                            </w:rPr>
                            <w:t>INDUSTRY</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57.029999pt;margin-top:34.949825pt;width:173.25pt;height:14.95pt;mso-position-horizontal-relative:page;mso-position-vertical-relative:page;z-index:-16116224" type="#_x0000_t202" id="docshape2" filled="false" stroked="false">
              <v:textbox inset="0,0,0,0">
                <w:txbxContent>
                  <w:p>
                    <w:pPr>
                      <w:spacing w:before="20"/>
                      <w:ind w:left="20" w:right="0" w:firstLine="0"/>
                      <w:jc w:val="left"/>
                      <w:rPr>
                        <w:rFonts w:ascii="Cambria"/>
                        <w:sz w:val="22"/>
                      </w:rPr>
                    </w:pPr>
                    <w:r>
                      <w:rPr>
                        <w:rFonts w:ascii="Cambria"/>
                        <w:sz w:val="22"/>
                      </w:rPr>
                      <w:t>THE</w:t>
                    </w:r>
                    <w:r>
                      <w:rPr>
                        <w:rFonts w:ascii="Cambria"/>
                        <w:spacing w:val="-3"/>
                        <w:sz w:val="22"/>
                      </w:rPr>
                      <w:t> </w:t>
                    </w:r>
                    <w:r>
                      <w:rPr>
                        <w:rFonts w:ascii="Cambria"/>
                        <w:sz w:val="22"/>
                      </w:rPr>
                      <w:t>IOT</w:t>
                    </w:r>
                    <w:r>
                      <w:rPr>
                        <w:rFonts w:ascii="Cambria"/>
                        <w:spacing w:val="-2"/>
                        <w:sz w:val="22"/>
                      </w:rPr>
                      <w:t> </w:t>
                    </w:r>
                    <w:r>
                      <w:rPr>
                        <w:rFonts w:ascii="Cambria"/>
                        <w:sz w:val="22"/>
                      </w:rPr>
                      <w:t>IN</w:t>
                    </w:r>
                    <w:r>
                      <w:rPr>
                        <w:rFonts w:ascii="Cambria"/>
                        <w:spacing w:val="-2"/>
                        <w:sz w:val="22"/>
                      </w:rPr>
                      <w:t> </w:t>
                    </w:r>
                    <w:r>
                      <w:rPr>
                        <w:rFonts w:ascii="Cambria"/>
                        <w:sz w:val="22"/>
                      </w:rPr>
                      <w:t>OIL</w:t>
                    </w:r>
                    <w:r>
                      <w:rPr>
                        <w:rFonts w:ascii="Cambria"/>
                        <w:spacing w:val="-3"/>
                        <w:sz w:val="22"/>
                      </w:rPr>
                      <w:t> </w:t>
                    </w:r>
                    <w:r>
                      <w:rPr>
                        <w:rFonts w:ascii="Cambria"/>
                        <w:sz w:val="22"/>
                      </w:rPr>
                      <w:t>AND</w:t>
                    </w:r>
                    <w:r>
                      <w:rPr>
                        <w:rFonts w:ascii="Cambria"/>
                        <w:spacing w:val="-2"/>
                        <w:sz w:val="22"/>
                      </w:rPr>
                      <w:t> </w:t>
                    </w:r>
                    <w:r>
                      <w:rPr>
                        <w:rFonts w:ascii="Cambria"/>
                        <w:sz w:val="22"/>
                      </w:rPr>
                      <w:t>GAS</w:t>
                    </w:r>
                    <w:r>
                      <w:rPr>
                        <w:rFonts w:ascii="Cambria"/>
                        <w:spacing w:val="-4"/>
                        <w:sz w:val="22"/>
                      </w:rPr>
                      <w:t> </w:t>
                    </w:r>
                    <w:r>
                      <w:rPr>
                        <w:rFonts w:ascii="Cambria"/>
                        <w:spacing w:val="-2"/>
                        <w:sz w:val="22"/>
                      </w:rPr>
                      <w:t>INDUSTRY</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02816">
              <wp:simplePos x="0" y="0"/>
              <wp:positionH relativeFrom="page">
                <wp:posOffset>832408</wp:posOffset>
              </wp:positionH>
              <wp:positionV relativeFrom="page">
                <wp:posOffset>640079</wp:posOffset>
              </wp:positionV>
              <wp:extent cx="5906770" cy="3810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5906770" cy="38100"/>
                      </a:xfrm>
                      <a:custGeom>
                        <a:avLst/>
                        <a:gdLst/>
                        <a:ahLst/>
                        <a:cxnLst/>
                        <a:rect l="l" t="t" r="r" b="b"/>
                        <a:pathLst>
                          <a:path w="5906770" h="38100">
                            <a:moveTo>
                              <a:pt x="5906770" y="0"/>
                            </a:moveTo>
                            <a:lnTo>
                              <a:pt x="0" y="0"/>
                            </a:lnTo>
                            <a:lnTo>
                              <a:pt x="0" y="38100"/>
                            </a:lnTo>
                            <a:lnTo>
                              <a:pt x="5906770" y="38100"/>
                            </a:lnTo>
                            <a:lnTo>
                              <a:pt x="590677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rect style="position:absolute;margin-left:65.543999pt;margin-top:50.399982pt;width:465.1pt;height:3pt;mso-position-horizontal-relative:page;mso-position-vertical-relative:page;z-index:-16113664" id="docshape7" filled="true" fillcolor="#612322" stroked="false">
              <v:fill type="solid"/>
              <w10:wrap type="none"/>
            </v:rect>
          </w:pict>
        </mc:Fallback>
      </mc:AlternateContent>
    </w:r>
    <w:r>
      <w:rPr>
        <w:sz w:val="20"/>
      </w:rPr>
      <mc:AlternateContent>
        <mc:Choice Requires="wps">
          <w:drawing>
            <wp:anchor distT="0" distB="0" distL="0" distR="0" allowOverlap="1" layoutInCell="1" locked="0" behindDoc="1" simplePos="0" relativeHeight="487203328">
              <wp:simplePos x="0" y="0"/>
              <wp:positionH relativeFrom="page">
                <wp:posOffset>819708</wp:posOffset>
              </wp:positionH>
              <wp:positionV relativeFrom="page">
                <wp:posOffset>443862</wp:posOffset>
              </wp:positionV>
              <wp:extent cx="5915025" cy="1898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915025" cy="189865"/>
                      </a:xfrm>
                      <a:prstGeom prst="rect">
                        <a:avLst/>
                      </a:prstGeom>
                    </wps:spPr>
                    <wps:txbx>
                      <w:txbxContent>
                        <w:p>
                          <w:pPr>
                            <w:tabs>
                              <w:tab w:pos="5869" w:val="left" w:leader="none"/>
                            </w:tabs>
                            <w:spacing w:before="20"/>
                            <w:ind w:left="20" w:right="0" w:firstLine="0"/>
                            <w:jc w:val="left"/>
                            <w:rPr>
                              <w:rFonts w:ascii="Cambria"/>
                              <w:sz w:val="22"/>
                            </w:rPr>
                          </w:pPr>
                          <w:r>
                            <w:rPr>
                              <w:rFonts w:ascii="Cambria"/>
                              <w:sz w:val="22"/>
                              <w:u w:val="single" w:color="612322"/>
                            </w:rPr>
                            <w:tab/>
                            <w:t>THE</w:t>
                          </w:r>
                          <w:r>
                            <w:rPr>
                              <w:rFonts w:ascii="Cambria"/>
                              <w:spacing w:val="-5"/>
                              <w:sz w:val="22"/>
                              <w:u w:val="single" w:color="612322"/>
                            </w:rPr>
                            <w:t> </w:t>
                          </w:r>
                          <w:r>
                            <w:rPr>
                              <w:rFonts w:ascii="Cambria"/>
                              <w:sz w:val="22"/>
                              <w:u w:val="single" w:color="612322"/>
                            </w:rPr>
                            <w:t>IOT</w:t>
                          </w:r>
                          <w:r>
                            <w:rPr>
                              <w:rFonts w:ascii="Cambria"/>
                              <w:spacing w:val="-2"/>
                              <w:sz w:val="22"/>
                              <w:u w:val="single" w:color="612322"/>
                            </w:rPr>
                            <w:t> </w:t>
                          </w:r>
                          <w:r>
                            <w:rPr>
                              <w:rFonts w:ascii="Cambria"/>
                              <w:sz w:val="22"/>
                              <w:u w:val="single" w:color="612322"/>
                            </w:rPr>
                            <w:t>IN</w:t>
                          </w:r>
                          <w:r>
                            <w:rPr>
                              <w:rFonts w:ascii="Cambria"/>
                              <w:spacing w:val="-2"/>
                              <w:sz w:val="22"/>
                              <w:u w:val="single" w:color="612322"/>
                            </w:rPr>
                            <w:t> </w:t>
                          </w:r>
                          <w:r>
                            <w:rPr>
                              <w:rFonts w:ascii="Cambria"/>
                              <w:sz w:val="22"/>
                              <w:u w:val="single" w:color="612322"/>
                            </w:rPr>
                            <w:t>OIL</w:t>
                          </w:r>
                          <w:r>
                            <w:rPr>
                              <w:rFonts w:ascii="Cambria"/>
                              <w:spacing w:val="-3"/>
                              <w:sz w:val="22"/>
                              <w:u w:val="single" w:color="612322"/>
                            </w:rPr>
                            <w:t> </w:t>
                          </w:r>
                          <w:r>
                            <w:rPr>
                              <w:rFonts w:ascii="Cambria"/>
                              <w:sz w:val="22"/>
                              <w:u w:val="single" w:color="612322"/>
                            </w:rPr>
                            <w:t>AND</w:t>
                          </w:r>
                          <w:r>
                            <w:rPr>
                              <w:rFonts w:ascii="Cambria"/>
                              <w:spacing w:val="-2"/>
                              <w:sz w:val="22"/>
                              <w:u w:val="single" w:color="612322"/>
                            </w:rPr>
                            <w:t> </w:t>
                          </w:r>
                          <w:r>
                            <w:rPr>
                              <w:rFonts w:ascii="Cambria"/>
                              <w:sz w:val="22"/>
                              <w:u w:val="single" w:color="612322"/>
                            </w:rPr>
                            <w:t>GAS</w:t>
                          </w:r>
                          <w:r>
                            <w:rPr>
                              <w:rFonts w:ascii="Cambria"/>
                              <w:spacing w:val="-4"/>
                              <w:sz w:val="22"/>
                              <w:u w:val="single" w:color="612322"/>
                            </w:rPr>
                            <w:t> </w:t>
                          </w:r>
                          <w:r>
                            <w:rPr>
                              <w:rFonts w:ascii="Cambria"/>
                              <w:spacing w:val="-2"/>
                              <w:sz w:val="22"/>
                              <w:u w:val="single" w:color="612322"/>
                            </w:rPr>
                            <w:t>INDUSTRY</w:t>
                          </w:r>
                        </w:p>
                      </w:txbxContent>
                    </wps:txbx>
                    <wps:bodyPr wrap="square" lIns="0" tIns="0" rIns="0" bIns="0" rtlCol="0">
                      <a:noAutofit/>
                    </wps:bodyPr>
                  </wps:wsp>
                </a:graphicData>
              </a:graphic>
            </wp:anchor>
          </w:drawing>
        </mc:Choice>
        <mc:Fallback>
          <w:pict>
            <v:shape style="position:absolute;margin-left:64.543999pt;margin-top:34.949825pt;width:465.75pt;height:14.95pt;mso-position-horizontal-relative:page;mso-position-vertical-relative:page;z-index:-16113152" type="#_x0000_t202" id="docshape8" filled="false" stroked="false">
              <v:textbox inset="0,0,0,0">
                <w:txbxContent>
                  <w:p>
                    <w:pPr>
                      <w:tabs>
                        <w:tab w:pos="5869" w:val="left" w:leader="none"/>
                      </w:tabs>
                      <w:spacing w:before="20"/>
                      <w:ind w:left="20" w:right="0" w:firstLine="0"/>
                      <w:jc w:val="left"/>
                      <w:rPr>
                        <w:rFonts w:ascii="Cambria"/>
                        <w:sz w:val="22"/>
                      </w:rPr>
                    </w:pPr>
                    <w:r>
                      <w:rPr>
                        <w:rFonts w:ascii="Cambria"/>
                        <w:sz w:val="22"/>
                        <w:u w:val="single" w:color="612322"/>
                      </w:rPr>
                      <w:tab/>
                      <w:t>THE</w:t>
                    </w:r>
                    <w:r>
                      <w:rPr>
                        <w:rFonts w:ascii="Cambria"/>
                        <w:spacing w:val="-5"/>
                        <w:sz w:val="22"/>
                        <w:u w:val="single" w:color="612322"/>
                      </w:rPr>
                      <w:t> </w:t>
                    </w:r>
                    <w:r>
                      <w:rPr>
                        <w:rFonts w:ascii="Cambria"/>
                        <w:sz w:val="22"/>
                        <w:u w:val="single" w:color="612322"/>
                      </w:rPr>
                      <w:t>IOT</w:t>
                    </w:r>
                    <w:r>
                      <w:rPr>
                        <w:rFonts w:ascii="Cambria"/>
                        <w:spacing w:val="-2"/>
                        <w:sz w:val="22"/>
                        <w:u w:val="single" w:color="612322"/>
                      </w:rPr>
                      <w:t> </w:t>
                    </w:r>
                    <w:r>
                      <w:rPr>
                        <w:rFonts w:ascii="Cambria"/>
                        <w:sz w:val="22"/>
                        <w:u w:val="single" w:color="612322"/>
                      </w:rPr>
                      <w:t>IN</w:t>
                    </w:r>
                    <w:r>
                      <w:rPr>
                        <w:rFonts w:ascii="Cambria"/>
                        <w:spacing w:val="-2"/>
                        <w:sz w:val="22"/>
                        <w:u w:val="single" w:color="612322"/>
                      </w:rPr>
                      <w:t> </w:t>
                    </w:r>
                    <w:r>
                      <w:rPr>
                        <w:rFonts w:ascii="Cambria"/>
                        <w:sz w:val="22"/>
                        <w:u w:val="single" w:color="612322"/>
                      </w:rPr>
                      <w:t>OIL</w:t>
                    </w:r>
                    <w:r>
                      <w:rPr>
                        <w:rFonts w:ascii="Cambria"/>
                        <w:spacing w:val="-3"/>
                        <w:sz w:val="22"/>
                        <w:u w:val="single" w:color="612322"/>
                      </w:rPr>
                      <w:t> </w:t>
                    </w:r>
                    <w:r>
                      <w:rPr>
                        <w:rFonts w:ascii="Cambria"/>
                        <w:sz w:val="22"/>
                        <w:u w:val="single" w:color="612322"/>
                      </w:rPr>
                      <w:t>AND</w:t>
                    </w:r>
                    <w:r>
                      <w:rPr>
                        <w:rFonts w:ascii="Cambria"/>
                        <w:spacing w:val="-2"/>
                        <w:sz w:val="22"/>
                        <w:u w:val="single" w:color="612322"/>
                      </w:rPr>
                      <w:t> </w:t>
                    </w:r>
                    <w:r>
                      <w:rPr>
                        <w:rFonts w:ascii="Cambria"/>
                        <w:sz w:val="22"/>
                        <w:u w:val="single" w:color="612322"/>
                      </w:rPr>
                      <w:t>GAS</w:t>
                    </w:r>
                    <w:r>
                      <w:rPr>
                        <w:rFonts w:ascii="Cambria"/>
                        <w:spacing w:val="-4"/>
                        <w:sz w:val="22"/>
                        <w:u w:val="single" w:color="612322"/>
                      </w:rPr>
                      <w:t> </w:t>
                    </w:r>
                    <w:r>
                      <w:rPr>
                        <w:rFonts w:ascii="Cambria"/>
                        <w:spacing w:val="-2"/>
                        <w:sz w:val="22"/>
                        <w:u w:val="single" w:color="612322"/>
                      </w:rPr>
                      <w:t>INDUSTRY</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05888">
              <wp:simplePos x="0" y="0"/>
              <wp:positionH relativeFrom="page">
                <wp:posOffset>832408</wp:posOffset>
              </wp:positionH>
              <wp:positionV relativeFrom="page">
                <wp:posOffset>621791</wp:posOffset>
              </wp:positionV>
              <wp:extent cx="5906770" cy="56515"/>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5906770" cy="56515"/>
                      </a:xfrm>
                      <a:custGeom>
                        <a:avLst/>
                        <a:gdLst/>
                        <a:ahLst/>
                        <a:cxnLst/>
                        <a:rect l="l" t="t" r="r" b="b"/>
                        <a:pathLst>
                          <a:path w="5906770" h="56515">
                            <a:moveTo>
                              <a:pt x="5906770" y="18288"/>
                            </a:moveTo>
                            <a:lnTo>
                              <a:pt x="0" y="18288"/>
                            </a:lnTo>
                            <a:lnTo>
                              <a:pt x="0" y="56388"/>
                            </a:lnTo>
                            <a:lnTo>
                              <a:pt x="5906770" y="56388"/>
                            </a:lnTo>
                            <a:lnTo>
                              <a:pt x="5906770" y="18288"/>
                            </a:lnTo>
                            <a:close/>
                          </a:path>
                          <a:path w="5906770" h="56515">
                            <a:moveTo>
                              <a:pt x="5906770" y="0"/>
                            </a:moveTo>
                            <a:lnTo>
                              <a:pt x="0" y="0"/>
                            </a:lnTo>
                            <a:lnTo>
                              <a:pt x="0" y="9144"/>
                            </a:lnTo>
                            <a:lnTo>
                              <a:pt x="5906770" y="9144"/>
                            </a:lnTo>
                            <a:lnTo>
                              <a:pt x="590677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style="position:absolute;margin-left:65.544006pt;margin-top:48.959946pt;width:465.1pt;height:4.45pt;mso-position-horizontal-relative:page;mso-position-vertical-relative:page;z-index:-16110592" id="docshape59" coordorigin="1311,979" coordsize="9302,89" path="m10613,1008l1311,1008,1311,1068,10613,1068,10613,1008xm10613,979l1311,979,1311,994,10613,994,10613,979xe" filled="true" fillcolor="#612322"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7206400">
              <wp:simplePos x="0" y="0"/>
              <wp:positionH relativeFrom="page">
                <wp:posOffset>4534280</wp:posOffset>
              </wp:positionH>
              <wp:positionV relativeFrom="page">
                <wp:posOffset>443862</wp:posOffset>
              </wp:positionV>
              <wp:extent cx="2200275" cy="18986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2200275" cy="189865"/>
                      </a:xfrm>
                      <a:prstGeom prst="rect">
                        <a:avLst/>
                      </a:prstGeom>
                    </wps:spPr>
                    <wps:txbx>
                      <w:txbxContent>
                        <w:p>
                          <w:pPr>
                            <w:spacing w:before="20"/>
                            <w:ind w:left="20" w:right="0" w:firstLine="0"/>
                            <w:jc w:val="left"/>
                            <w:rPr>
                              <w:rFonts w:ascii="Cambria"/>
                              <w:sz w:val="22"/>
                            </w:rPr>
                          </w:pPr>
                          <w:r>
                            <w:rPr>
                              <w:rFonts w:ascii="Cambria"/>
                              <w:sz w:val="22"/>
                            </w:rPr>
                            <w:t>THE</w:t>
                          </w:r>
                          <w:r>
                            <w:rPr>
                              <w:rFonts w:ascii="Cambria"/>
                              <w:spacing w:val="-3"/>
                              <w:sz w:val="22"/>
                            </w:rPr>
                            <w:t> </w:t>
                          </w:r>
                          <w:r>
                            <w:rPr>
                              <w:rFonts w:ascii="Cambria"/>
                              <w:sz w:val="22"/>
                            </w:rPr>
                            <w:t>IOT</w:t>
                          </w:r>
                          <w:r>
                            <w:rPr>
                              <w:rFonts w:ascii="Cambria"/>
                              <w:spacing w:val="-2"/>
                              <w:sz w:val="22"/>
                            </w:rPr>
                            <w:t> </w:t>
                          </w:r>
                          <w:r>
                            <w:rPr>
                              <w:rFonts w:ascii="Cambria"/>
                              <w:sz w:val="22"/>
                            </w:rPr>
                            <w:t>IN</w:t>
                          </w:r>
                          <w:r>
                            <w:rPr>
                              <w:rFonts w:ascii="Cambria"/>
                              <w:spacing w:val="-2"/>
                              <w:sz w:val="22"/>
                            </w:rPr>
                            <w:t> </w:t>
                          </w:r>
                          <w:r>
                            <w:rPr>
                              <w:rFonts w:ascii="Cambria"/>
                              <w:sz w:val="22"/>
                            </w:rPr>
                            <w:t>OIL</w:t>
                          </w:r>
                          <w:r>
                            <w:rPr>
                              <w:rFonts w:ascii="Cambria"/>
                              <w:spacing w:val="-3"/>
                              <w:sz w:val="22"/>
                            </w:rPr>
                            <w:t> </w:t>
                          </w:r>
                          <w:r>
                            <w:rPr>
                              <w:rFonts w:ascii="Cambria"/>
                              <w:sz w:val="22"/>
                            </w:rPr>
                            <w:t>AND</w:t>
                          </w:r>
                          <w:r>
                            <w:rPr>
                              <w:rFonts w:ascii="Cambria"/>
                              <w:spacing w:val="-2"/>
                              <w:sz w:val="22"/>
                            </w:rPr>
                            <w:t> </w:t>
                          </w:r>
                          <w:r>
                            <w:rPr>
                              <w:rFonts w:ascii="Cambria"/>
                              <w:sz w:val="22"/>
                            </w:rPr>
                            <w:t>GAS</w:t>
                          </w:r>
                          <w:r>
                            <w:rPr>
                              <w:rFonts w:ascii="Cambria"/>
                              <w:spacing w:val="-4"/>
                              <w:sz w:val="22"/>
                            </w:rPr>
                            <w:t> </w:t>
                          </w:r>
                          <w:r>
                            <w:rPr>
                              <w:rFonts w:ascii="Cambria"/>
                              <w:spacing w:val="-2"/>
                              <w:sz w:val="22"/>
                            </w:rPr>
                            <w:t>INDUSTRY</w:t>
                          </w:r>
                        </w:p>
                      </w:txbxContent>
                    </wps:txbx>
                    <wps:bodyPr wrap="square" lIns="0" tIns="0" rIns="0" bIns="0" rtlCol="0">
                      <a:noAutofit/>
                    </wps:bodyPr>
                  </wps:wsp>
                </a:graphicData>
              </a:graphic>
            </wp:anchor>
          </w:drawing>
        </mc:Choice>
        <mc:Fallback>
          <w:pict>
            <v:shape style="position:absolute;margin-left:357.029999pt;margin-top:34.949825pt;width:173.25pt;height:14.95pt;mso-position-horizontal-relative:page;mso-position-vertical-relative:page;z-index:-16110080" type="#_x0000_t202" id="docshape60" filled="false" stroked="false">
              <v:textbox inset="0,0,0,0">
                <w:txbxContent>
                  <w:p>
                    <w:pPr>
                      <w:spacing w:before="20"/>
                      <w:ind w:left="20" w:right="0" w:firstLine="0"/>
                      <w:jc w:val="left"/>
                      <w:rPr>
                        <w:rFonts w:ascii="Cambria"/>
                        <w:sz w:val="22"/>
                      </w:rPr>
                    </w:pPr>
                    <w:r>
                      <w:rPr>
                        <w:rFonts w:ascii="Cambria"/>
                        <w:sz w:val="22"/>
                      </w:rPr>
                      <w:t>THE</w:t>
                    </w:r>
                    <w:r>
                      <w:rPr>
                        <w:rFonts w:ascii="Cambria"/>
                        <w:spacing w:val="-3"/>
                        <w:sz w:val="22"/>
                      </w:rPr>
                      <w:t> </w:t>
                    </w:r>
                    <w:r>
                      <w:rPr>
                        <w:rFonts w:ascii="Cambria"/>
                        <w:sz w:val="22"/>
                      </w:rPr>
                      <w:t>IOT</w:t>
                    </w:r>
                    <w:r>
                      <w:rPr>
                        <w:rFonts w:ascii="Cambria"/>
                        <w:spacing w:val="-2"/>
                        <w:sz w:val="22"/>
                      </w:rPr>
                      <w:t> </w:t>
                    </w:r>
                    <w:r>
                      <w:rPr>
                        <w:rFonts w:ascii="Cambria"/>
                        <w:sz w:val="22"/>
                      </w:rPr>
                      <w:t>IN</w:t>
                    </w:r>
                    <w:r>
                      <w:rPr>
                        <w:rFonts w:ascii="Cambria"/>
                        <w:spacing w:val="-2"/>
                        <w:sz w:val="22"/>
                      </w:rPr>
                      <w:t> </w:t>
                    </w:r>
                    <w:r>
                      <w:rPr>
                        <w:rFonts w:ascii="Cambria"/>
                        <w:sz w:val="22"/>
                      </w:rPr>
                      <w:t>OIL</w:t>
                    </w:r>
                    <w:r>
                      <w:rPr>
                        <w:rFonts w:ascii="Cambria"/>
                        <w:spacing w:val="-3"/>
                        <w:sz w:val="22"/>
                      </w:rPr>
                      <w:t> </w:t>
                    </w:r>
                    <w:r>
                      <w:rPr>
                        <w:rFonts w:ascii="Cambria"/>
                        <w:sz w:val="22"/>
                      </w:rPr>
                      <w:t>AND</w:t>
                    </w:r>
                    <w:r>
                      <w:rPr>
                        <w:rFonts w:ascii="Cambria"/>
                        <w:spacing w:val="-2"/>
                        <w:sz w:val="22"/>
                      </w:rPr>
                      <w:t> </w:t>
                    </w:r>
                    <w:r>
                      <w:rPr>
                        <w:rFonts w:ascii="Cambria"/>
                        <w:sz w:val="22"/>
                      </w:rPr>
                      <w:t>GAS</w:t>
                    </w:r>
                    <w:r>
                      <w:rPr>
                        <w:rFonts w:ascii="Cambria"/>
                        <w:spacing w:val="-4"/>
                        <w:sz w:val="22"/>
                      </w:rPr>
                      <w:t> </w:t>
                    </w:r>
                    <w:r>
                      <w:rPr>
                        <w:rFonts w:ascii="Cambria"/>
                        <w:spacing w:val="-2"/>
                        <w:sz w:val="22"/>
                      </w:rPr>
                      <w:t>INDUSTRY</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08960">
              <wp:simplePos x="0" y="0"/>
              <wp:positionH relativeFrom="page">
                <wp:posOffset>832408</wp:posOffset>
              </wp:positionH>
              <wp:positionV relativeFrom="page">
                <wp:posOffset>621791</wp:posOffset>
              </wp:positionV>
              <wp:extent cx="5906770" cy="56515"/>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5906770" cy="56515"/>
                      </a:xfrm>
                      <a:custGeom>
                        <a:avLst/>
                        <a:gdLst/>
                        <a:ahLst/>
                        <a:cxnLst/>
                        <a:rect l="l" t="t" r="r" b="b"/>
                        <a:pathLst>
                          <a:path w="5906770" h="56515">
                            <a:moveTo>
                              <a:pt x="5906770" y="18288"/>
                            </a:moveTo>
                            <a:lnTo>
                              <a:pt x="0" y="18288"/>
                            </a:lnTo>
                            <a:lnTo>
                              <a:pt x="0" y="56388"/>
                            </a:lnTo>
                            <a:lnTo>
                              <a:pt x="5906770" y="56388"/>
                            </a:lnTo>
                            <a:lnTo>
                              <a:pt x="5906770" y="18288"/>
                            </a:lnTo>
                            <a:close/>
                          </a:path>
                          <a:path w="5906770" h="56515">
                            <a:moveTo>
                              <a:pt x="5906770" y="0"/>
                            </a:moveTo>
                            <a:lnTo>
                              <a:pt x="0" y="0"/>
                            </a:lnTo>
                            <a:lnTo>
                              <a:pt x="0" y="9144"/>
                            </a:lnTo>
                            <a:lnTo>
                              <a:pt x="5906770" y="9144"/>
                            </a:lnTo>
                            <a:lnTo>
                              <a:pt x="590677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style="position:absolute;margin-left:65.544006pt;margin-top:48.959946pt;width:465.1pt;height:4.45pt;mso-position-horizontal-relative:page;mso-position-vertical-relative:page;z-index:-16107520" id="docshape65" coordorigin="1311,979" coordsize="9302,89" path="m10613,1008l1311,1008,1311,1068,10613,1068,10613,1008xm10613,979l1311,979,1311,994,10613,994,10613,979xe" filled="true" fillcolor="#612322"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7209472">
              <wp:simplePos x="0" y="0"/>
              <wp:positionH relativeFrom="page">
                <wp:posOffset>4534280</wp:posOffset>
              </wp:positionH>
              <wp:positionV relativeFrom="page">
                <wp:posOffset>443862</wp:posOffset>
              </wp:positionV>
              <wp:extent cx="2200275" cy="18986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2200275" cy="189865"/>
                      </a:xfrm>
                      <a:prstGeom prst="rect">
                        <a:avLst/>
                      </a:prstGeom>
                    </wps:spPr>
                    <wps:txbx>
                      <w:txbxContent>
                        <w:p>
                          <w:pPr>
                            <w:spacing w:before="20"/>
                            <w:ind w:left="20" w:right="0" w:firstLine="0"/>
                            <w:jc w:val="left"/>
                            <w:rPr>
                              <w:rFonts w:ascii="Cambria"/>
                              <w:sz w:val="22"/>
                            </w:rPr>
                          </w:pPr>
                          <w:r>
                            <w:rPr>
                              <w:rFonts w:ascii="Cambria"/>
                              <w:sz w:val="22"/>
                            </w:rPr>
                            <w:t>THE</w:t>
                          </w:r>
                          <w:r>
                            <w:rPr>
                              <w:rFonts w:ascii="Cambria"/>
                              <w:spacing w:val="-3"/>
                              <w:sz w:val="22"/>
                            </w:rPr>
                            <w:t> </w:t>
                          </w:r>
                          <w:r>
                            <w:rPr>
                              <w:rFonts w:ascii="Cambria"/>
                              <w:sz w:val="22"/>
                            </w:rPr>
                            <w:t>IOT</w:t>
                          </w:r>
                          <w:r>
                            <w:rPr>
                              <w:rFonts w:ascii="Cambria"/>
                              <w:spacing w:val="-2"/>
                              <w:sz w:val="22"/>
                            </w:rPr>
                            <w:t> </w:t>
                          </w:r>
                          <w:r>
                            <w:rPr>
                              <w:rFonts w:ascii="Cambria"/>
                              <w:sz w:val="22"/>
                            </w:rPr>
                            <w:t>IN</w:t>
                          </w:r>
                          <w:r>
                            <w:rPr>
                              <w:rFonts w:ascii="Cambria"/>
                              <w:spacing w:val="-2"/>
                              <w:sz w:val="22"/>
                            </w:rPr>
                            <w:t> </w:t>
                          </w:r>
                          <w:r>
                            <w:rPr>
                              <w:rFonts w:ascii="Cambria"/>
                              <w:sz w:val="22"/>
                            </w:rPr>
                            <w:t>OIL</w:t>
                          </w:r>
                          <w:r>
                            <w:rPr>
                              <w:rFonts w:ascii="Cambria"/>
                              <w:spacing w:val="-3"/>
                              <w:sz w:val="22"/>
                            </w:rPr>
                            <w:t> </w:t>
                          </w:r>
                          <w:r>
                            <w:rPr>
                              <w:rFonts w:ascii="Cambria"/>
                              <w:sz w:val="22"/>
                            </w:rPr>
                            <w:t>AND</w:t>
                          </w:r>
                          <w:r>
                            <w:rPr>
                              <w:rFonts w:ascii="Cambria"/>
                              <w:spacing w:val="-2"/>
                              <w:sz w:val="22"/>
                            </w:rPr>
                            <w:t> </w:t>
                          </w:r>
                          <w:r>
                            <w:rPr>
                              <w:rFonts w:ascii="Cambria"/>
                              <w:sz w:val="22"/>
                            </w:rPr>
                            <w:t>GAS</w:t>
                          </w:r>
                          <w:r>
                            <w:rPr>
                              <w:rFonts w:ascii="Cambria"/>
                              <w:spacing w:val="-4"/>
                              <w:sz w:val="22"/>
                            </w:rPr>
                            <w:t> </w:t>
                          </w:r>
                          <w:r>
                            <w:rPr>
                              <w:rFonts w:ascii="Cambria"/>
                              <w:spacing w:val="-2"/>
                              <w:sz w:val="22"/>
                            </w:rPr>
                            <w:t>INDUSTRY</w:t>
                          </w:r>
                        </w:p>
                      </w:txbxContent>
                    </wps:txbx>
                    <wps:bodyPr wrap="square" lIns="0" tIns="0" rIns="0" bIns="0" rtlCol="0">
                      <a:noAutofit/>
                    </wps:bodyPr>
                  </wps:wsp>
                </a:graphicData>
              </a:graphic>
            </wp:anchor>
          </w:drawing>
        </mc:Choice>
        <mc:Fallback>
          <w:pict>
            <v:shape style="position:absolute;margin-left:357.029999pt;margin-top:34.949825pt;width:173.25pt;height:14.95pt;mso-position-horizontal-relative:page;mso-position-vertical-relative:page;z-index:-16107008" type="#_x0000_t202" id="docshape66" filled="false" stroked="false">
              <v:textbox inset="0,0,0,0">
                <w:txbxContent>
                  <w:p>
                    <w:pPr>
                      <w:spacing w:before="20"/>
                      <w:ind w:left="20" w:right="0" w:firstLine="0"/>
                      <w:jc w:val="left"/>
                      <w:rPr>
                        <w:rFonts w:ascii="Cambria"/>
                        <w:sz w:val="22"/>
                      </w:rPr>
                    </w:pPr>
                    <w:r>
                      <w:rPr>
                        <w:rFonts w:ascii="Cambria"/>
                        <w:sz w:val="22"/>
                      </w:rPr>
                      <w:t>THE</w:t>
                    </w:r>
                    <w:r>
                      <w:rPr>
                        <w:rFonts w:ascii="Cambria"/>
                        <w:spacing w:val="-3"/>
                        <w:sz w:val="22"/>
                      </w:rPr>
                      <w:t> </w:t>
                    </w:r>
                    <w:r>
                      <w:rPr>
                        <w:rFonts w:ascii="Cambria"/>
                        <w:sz w:val="22"/>
                      </w:rPr>
                      <w:t>IOT</w:t>
                    </w:r>
                    <w:r>
                      <w:rPr>
                        <w:rFonts w:ascii="Cambria"/>
                        <w:spacing w:val="-2"/>
                        <w:sz w:val="22"/>
                      </w:rPr>
                      <w:t> </w:t>
                    </w:r>
                    <w:r>
                      <w:rPr>
                        <w:rFonts w:ascii="Cambria"/>
                        <w:sz w:val="22"/>
                      </w:rPr>
                      <w:t>IN</w:t>
                    </w:r>
                    <w:r>
                      <w:rPr>
                        <w:rFonts w:ascii="Cambria"/>
                        <w:spacing w:val="-2"/>
                        <w:sz w:val="22"/>
                      </w:rPr>
                      <w:t> </w:t>
                    </w:r>
                    <w:r>
                      <w:rPr>
                        <w:rFonts w:ascii="Cambria"/>
                        <w:sz w:val="22"/>
                      </w:rPr>
                      <w:t>OIL</w:t>
                    </w:r>
                    <w:r>
                      <w:rPr>
                        <w:rFonts w:ascii="Cambria"/>
                        <w:spacing w:val="-3"/>
                        <w:sz w:val="22"/>
                      </w:rPr>
                      <w:t> </w:t>
                    </w:r>
                    <w:r>
                      <w:rPr>
                        <w:rFonts w:ascii="Cambria"/>
                        <w:sz w:val="22"/>
                      </w:rPr>
                      <w:t>AND</w:t>
                    </w:r>
                    <w:r>
                      <w:rPr>
                        <w:rFonts w:ascii="Cambria"/>
                        <w:spacing w:val="-2"/>
                        <w:sz w:val="22"/>
                      </w:rPr>
                      <w:t> </w:t>
                    </w:r>
                    <w:r>
                      <w:rPr>
                        <w:rFonts w:ascii="Cambria"/>
                        <w:sz w:val="22"/>
                      </w:rPr>
                      <w:t>GAS</w:t>
                    </w:r>
                    <w:r>
                      <w:rPr>
                        <w:rFonts w:ascii="Cambria"/>
                        <w:spacing w:val="-4"/>
                        <w:sz w:val="22"/>
                      </w:rPr>
                      <w:t> </w:t>
                    </w:r>
                    <w:r>
                      <w:rPr>
                        <w:rFonts w:ascii="Cambria"/>
                        <w:spacing w:val="-2"/>
                        <w:sz w:val="22"/>
                      </w:rPr>
                      <w:t>INDUSTRY</w:t>
                    </w:r>
                  </w:p>
                </w:txbxContent>
              </v:textbox>
              <w10:wrap type="none"/>
            </v:shape>
          </w:pict>
        </mc:Fallback>
      </mc:AlternateContent>
    </w:r>
    <w:r>
      <w:rPr>
        <w:sz w:val="20"/>
      </w:rPr>
      <mc:AlternateContent>
        <mc:Choice Requires="wps">
          <w:drawing>
            <wp:anchor distT="0" distB="0" distL="0" distR="0" allowOverlap="1" layoutInCell="1" locked="0" behindDoc="1" simplePos="0" relativeHeight="487209984">
              <wp:simplePos x="0" y="0"/>
              <wp:positionH relativeFrom="page">
                <wp:posOffset>837996</wp:posOffset>
              </wp:positionH>
              <wp:positionV relativeFrom="page">
                <wp:posOffset>779383</wp:posOffset>
              </wp:positionV>
              <wp:extent cx="1050290" cy="22288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1050290" cy="222885"/>
                      </a:xfrm>
                      <a:prstGeom prst="rect">
                        <a:avLst/>
                      </a:prstGeom>
                    </wps:spPr>
                    <wps:txbx>
                      <w:txbxContent>
                        <w:p>
                          <w:pPr>
                            <w:spacing w:before="9"/>
                            <w:ind w:left="20" w:right="0" w:firstLine="0"/>
                            <w:jc w:val="left"/>
                            <w:rPr>
                              <w:b/>
                              <w:sz w:val="28"/>
                            </w:rPr>
                          </w:pPr>
                          <w:r>
                            <w:rPr>
                              <w:b/>
                              <w:sz w:val="28"/>
                            </w:rPr>
                            <w:t>CHAPTER</w:t>
                          </w:r>
                          <w:r>
                            <w:rPr>
                              <w:b/>
                              <w:spacing w:val="28"/>
                              <w:sz w:val="28"/>
                            </w:rPr>
                            <w:t> </w:t>
                          </w:r>
                          <w:r>
                            <w:rPr>
                              <w:b/>
                              <w:spacing w:val="-10"/>
                              <w:sz w:val="28"/>
                            </w:rPr>
                            <w:t>3</w:t>
                          </w:r>
                        </w:p>
                      </w:txbxContent>
                    </wps:txbx>
                    <wps:bodyPr wrap="square" lIns="0" tIns="0" rIns="0" bIns="0" rtlCol="0">
                      <a:noAutofit/>
                    </wps:bodyPr>
                  </wps:wsp>
                </a:graphicData>
              </a:graphic>
            </wp:anchor>
          </w:drawing>
        </mc:Choice>
        <mc:Fallback>
          <w:pict>
            <v:shape style="position:absolute;margin-left:65.984001pt;margin-top:61.368752pt;width:82.7pt;height:17.55pt;mso-position-horizontal-relative:page;mso-position-vertical-relative:page;z-index:-16106496" type="#_x0000_t202" id="docshape67" filled="false" stroked="false">
              <v:textbox inset="0,0,0,0">
                <w:txbxContent>
                  <w:p>
                    <w:pPr>
                      <w:spacing w:before="9"/>
                      <w:ind w:left="20" w:right="0" w:firstLine="0"/>
                      <w:jc w:val="left"/>
                      <w:rPr>
                        <w:b/>
                        <w:sz w:val="28"/>
                      </w:rPr>
                    </w:pPr>
                    <w:r>
                      <w:rPr>
                        <w:b/>
                        <w:sz w:val="28"/>
                      </w:rPr>
                      <w:t>CHAPTER</w:t>
                    </w:r>
                    <w:r>
                      <w:rPr>
                        <w:b/>
                        <w:spacing w:val="28"/>
                        <w:sz w:val="28"/>
                      </w:rPr>
                      <w:t> </w:t>
                    </w:r>
                    <w:r>
                      <w:rPr>
                        <w:b/>
                        <w:spacing w:val="-10"/>
                        <w:sz w:val="28"/>
                      </w:rPr>
                      <w:t>3</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12544">
              <wp:simplePos x="0" y="0"/>
              <wp:positionH relativeFrom="page">
                <wp:posOffset>832408</wp:posOffset>
              </wp:positionH>
              <wp:positionV relativeFrom="page">
                <wp:posOffset>621791</wp:posOffset>
              </wp:positionV>
              <wp:extent cx="5906770" cy="56515"/>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5906770" cy="56515"/>
                      </a:xfrm>
                      <a:custGeom>
                        <a:avLst/>
                        <a:gdLst/>
                        <a:ahLst/>
                        <a:cxnLst/>
                        <a:rect l="l" t="t" r="r" b="b"/>
                        <a:pathLst>
                          <a:path w="5906770" h="56515">
                            <a:moveTo>
                              <a:pt x="5906770" y="18288"/>
                            </a:moveTo>
                            <a:lnTo>
                              <a:pt x="0" y="18288"/>
                            </a:lnTo>
                            <a:lnTo>
                              <a:pt x="0" y="56388"/>
                            </a:lnTo>
                            <a:lnTo>
                              <a:pt x="5906770" y="56388"/>
                            </a:lnTo>
                            <a:lnTo>
                              <a:pt x="5906770" y="18288"/>
                            </a:lnTo>
                            <a:close/>
                          </a:path>
                          <a:path w="5906770" h="56515">
                            <a:moveTo>
                              <a:pt x="5906770" y="0"/>
                            </a:moveTo>
                            <a:lnTo>
                              <a:pt x="0" y="0"/>
                            </a:lnTo>
                            <a:lnTo>
                              <a:pt x="0" y="9144"/>
                            </a:lnTo>
                            <a:lnTo>
                              <a:pt x="5906770" y="9144"/>
                            </a:lnTo>
                            <a:lnTo>
                              <a:pt x="5906770"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style="position:absolute;margin-left:65.544006pt;margin-top:48.959946pt;width:465.1pt;height:4.45pt;mso-position-horizontal-relative:page;mso-position-vertical-relative:page;z-index:-16103936" id="docshape72" coordorigin="1311,979" coordsize="9302,89" path="m10613,1008l1311,1008,1311,1068,10613,1068,10613,1008xm10613,979l1311,979,1311,994,10613,994,10613,979xe" filled="true" fillcolor="#612322" stroked="false">
              <v:path arrowok="t"/>
              <v:fill type="solid"/>
              <w10:wrap type="none"/>
            </v:shape>
          </w:pict>
        </mc:Fallback>
      </mc:AlternateContent>
    </w:r>
    <w:r>
      <w:rPr>
        <w:sz w:val="20"/>
      </w:rPr>
      <mc:AlternateContent>
        <mc:Choice Requires="wps">
          <w:drawing>
            <wp:anchor distT="0" distB="0" distL="0" distR="0" allowOverlap="1" layoutInCell="1" locked="0" behindDoc="1" simplePos="0" relativeHeight="487213056">
              <wp:simplePos x="0" y="0"/>
              <wp:positionH relativeFrom="page">
                <wp:posOffset>4534280</wp:posOffset>
              </wp:positionH>
              <wp:positionV relativeFrom="page">
                <wp:posOffset>443862</wp:posOffset>
              </wp:positionV>
              <wp:extent cx="2200275" cy="18986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2200275" cy="189865"/>
                      </a:xfrm>
                      <a:prstGeom prst="rect">
                        <a:avLst/>
                      </a:prstGeom>
                    </wps:spPr>
                    <wps:txbx>
                      <w:txbxContent>
                        <w:p>
                          <w:pPr>
                            <w:spacing w:before="20"/>
                            <w:ind w:left="20" w:right="0" w:firstLine="0"/>
                            <w:jc w:val="left"/>
                            <w:rPr>
                              <w:rFonts w:ascii="Cambria"/>
                              <w:sz w:val="22"/>
                            </w:rPr>
                          </w:pPr>
                          <w:r>
                            <w:rPr>
                              <w:rFonts w:ascii="Cambria"/>
                              <w:sz w:val="22"/>
                            </w:rPr>
                            <w:t>THE</w:t>
                          </w:r>
                          <w:r>
                            <w:rPr>
                              <w:rFonts w:ascii="Cambria"/>
                              <w:spacing w:val="-3"/>
                              <w:sz w:val="22"/>
                            </w:rPr>
                            <w:t> </w:t>
                          </w:r>
                          <w:r>
                            <w:rPr>
                              <w:rFonts w:ascii="Cambria"/>
                              <w:sz w:val="22"/>
                            </w:rPr>
                            <w:t>IOT</w:t>
                          </w:r>
                          <w:r>
                            <w:rPr>
                              <w:rFonts w:ascii="Cambria"/>
                              <w:spacing w:val="-2"/>
                              <w:sz w:val="22"/>
                            </w:rPr>
                            <w:t> </w:t>
                          </w:r>
                          <w:r>
                            <w:rPr>
                              <w:rFonts w:ascii="Cambria"/>
                              <w:sz w:val="22"/>
                            </w:rPr>
                            <w:t>IN</w:t>
                          </w:r>
                          <w:r>
                            <w:rPr>
                              <w:rFonts w:ascii="Cambria"/>
                              <w:spacing w:val="-2"/>
                              <w:sz w:val="22"/>
                            </w:rPr>
                            <w:t> </w:t>
                          </w:r>
                          <w:r>
                            <w:rPr>
                              <w:rFonts w:ascii="Cambria"/>
                              <w:sz w:val="22"/>
                            </w:rPr>
                            <w:t>OIL</w:t>
                          </w:r>
                          <w:r>
                            <w:rPr>
                              <w:rFonts w:ascii="Cambria"/>
                              <w:spacing w:val="-3"/>
                              <w:sz w:val="22"/>
                            </w:rPr>
                            <w:t> </w:t>
                          </w:r>
                          <w:r>
                            <w:rPr>
                              <w:rFonts w:ascii="Cambria"/>
                              <w:sz w:val="22"/>
                            </w:rPr>
                            <w:t>AND</w:t>
                          </w:r>
                          <w:r>
                            <w:rPr>
                              <w:rFonts w:ascii="Cambria"/>
                              <w:spacing w:val="-2"/>
                              <w:sz w:val="22"/>
                            </w:rPr>
                            <w:t> </w:t>
                          </w:r>
                          <w:r>
                            <w:rPr>
                              <w:rFonts w:ascii="Cambria"/>
                              <w:sz w:val="22"/>
                            </w:rPr>
                            <w:t>GAS</w:t>
                          </w:r>
                          <w:r>
                            <w:rPr>
                              <w:rFonts w:ascii="Cambria"/>
                              <w:spacing w:val="-4"/>
                              <w:sz w:val="22"/>
                            </w:rPr>
                            <w:t> </w:t>
                          </w:r>
                          <w:r>
                            <w:rPr>
                              <w:rFonts w:ascii="Cambria"/>
                              <w:spacing w:val="-2"/>
                              <w:sz w:val="22"/>
                            </w:rPr>
                            <w:t>INDUSTRY</w:t>
                          </w:r>
                        </w:p>
                      </w:txbxContent>
                    </wps:txbx>
                    <wps:bodyPr wrap="square" lIns="0" tIns="0" rIns="0" bIns="0" rtlCol="0">
                      <a:noAutofit/>
                    </wps:bodyPr>
                  </wps:wsp>
                </a:graphicData>
              </a:graphic>
            </wp:anchor>
          </w:drawing>
        </mc:Choice>
        <mc:Fallback>
          <w:pict>
            <v:shape style="position:absolute;margin-left:357.029999pt;margin-top:34.949825pt;width:173.25pt;height:14.95pt;mso-position-horizontal-relative:page;mso-position-vertical-relative:page;z-index:-16103424" type="#_x0000_t202" id="docshape73" filled="false" stroked="false">
              <v:textbox inset="0,0,0,0">
                <w:txbxContent>
                  <w:p>
                    <w:pPr>
                      <w:spacing w:before="20"/>
                      <w:ind w:left="20" w:right="0" w:firstLine="0"/>
                      <w:jc w:val="left"/>
                      <w:rPr>
                        <w:rFonts w:ascii="Cambria"/>
                        <w:sz w:val="22"/>
                      </w:rPr>
                    </w:pPr>
                    <w:r>
                      <w:rPr>
                        <w:rFonts w:ascii="Cambria"/>
                        <w:sz w:val="22"/>
                      </w:rPr>
                      <w:t>THE</w:t>
                    </w:r>
                    <w:r>
                      <w:rPr>
                        <w:rFonts w:ascii="Cambria"/>
                        <w:spacing w:val="-3"/>
                        <w:sz w:val="22"/>
                      </w:rPr>
                      <w:t> </w:t>
                    </w:r>
                    <w:r>
                      <w:rPr>
                        <w:rFonts w:ascii="Cambria"/>
                        <w:sz w:val="22"/>
                      </w:rPr>
                      <w:t>IOT</w:t>
                    </w:r>
                    <w:r>
                      <w:rPr>
                        <w:rFonts w:ascii="Cambria"/>
                        <w:spacing w:val="-2"/>
                        <w:sz w:val="22"/>
                      </w:rPr>
                      <w:t> </w:t>
                    </w:r>
                    <w:r>
                      <w:rPr>
                        <w:rFonts w:ascii="Cambria"/>
                        <w:sz w:val="22"/>
                      </w:rPr>
                      <w:t>IN</w:t>
                    </w:r>
                    <w:r>
                      <w:rPr>
                        <w:rFonts w:ascii="Cambria"/>
                        <w:spacing w:val="-2"/>
                        <w:sz w:val="22"/>
                      </w:rPr>
                      <w:t> </w:t>
                    </w:r>
                    <w:r>
                      <w:rPr>
                        <w:rFonts w:ascii="Cambria"/>
                        <w:sz w:val="22"/>
                      </w:rPr>
                      <w:t>OIL</w:t>
                    </w:r>
                    <w:r>
                      <w:rPr>
                        <w:rFonts w:ascii="Cambria"/>
                        <w:spacing w:val="-3"/>
                        <w:sz w:val="22"/>
                      </w:rPr>
                      <w:t> </w:t>
                    </w:r>
                    <w:r>
                      <w:rPr>
                        <w:rFonts w:ascii="Cambria"/>
                        <w:sz w:val="22"/>
                      </w:rPr>
                      <w:t>AND</w:t>
                    </w:r>
                    <w:r>
                      <w:rPr>
                        <w:rFonts w:ascii="Cambria"/>
                        <w:spacing w:val="-2"/>
                        <w:sz w:val="22"/>
                      </w:rPr>
                      <w:t> </w:t>
                    </w:r>
                    <w:r>
                      <w:rPr>
                        <w:rFonts w:ascii="Cambria"/>
                        <w:sz w:val="22"/>
                      </w:rPr>
                      <w:t>GAS</w:t>
                    </w:r>
                    <w:r>
                      <w:rPr>
                        <w:rFonts w:ascii="Cambria"/>
                        <w:spacing w:val="-4"/>
                        <w:sz w:val="22"/>
                      </w:rPr>
                      <w:t> </w:t>
                    </w:r>
                    <w:r>
                      <w:rPr>
                        <w:rFonts w:ascii="Cambria"/>
                        <w:spacing w:val="-2"/>
                        <w:sz w:val="22"/>
                      </w:rPr>
                      <w:t>INDUSTRY</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215616">
              <wp:simplePos x="0" y="0"/>
              <wp:positionH relativeFrom="page">
                <wp:posOffset>4686680</wp:posOffset>
              </wp:positionH>
              <wp:positionV relativeFrom="page">
                <wp:posOffset>442338</wp:posOffset>
              </wp:positionV>
              <wp:extent cx="2192020" cy="18986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2192020" cy="189865"/>
                      </a:xfrm>
                      <a:prstGeom prst="rect">
                        <a:avLst/>
                      </a:prstGeom>
                    </wps:spPr>
                    <wps:txbx>
                      <w:txbxContent>
                        <w:p>
                          <w:pPr>
                            <w:spacing w:before="20"/>
                            <w:ind w:left="20" w:right="0" w:firstLine="0"/>
                            <w:jc w:val="left"/>
                            <w:rPr>
                              <w:rFonts w:ascii="Cambria"/>
                              <w:sz w:val="22"/>
                            </w:rPr>
                          </w:pPr>
                          <w:r>
                            <w:rPr>
                              <w:rFonts w:ascii="Cambria"/>
                              <w:sz w:val="22"/>
                            </w:rPr>
                            <w:t>THE</w:t>
                          </w:r>
                          <w:r>
                            <w:rPr>
                              <w:rFonts w:ascii="Cambria"/>
                              <w:spacing w:val="-12"/>
                              <w:sz w:val="22"/>
                            </w:rPr>
                            <w:t> </w:t>
                          </w:r>
                          <w:r>
                            <w:rPr>
                              <w:rFonts w:ascii="Cambria"/>
                              <w:sz w:val="22"/>
                            </w:rPr>
                            <w:t>IOT</w:t>
                          </w:r>
                          <w:r>
                            <w:rPr>
                              <w:rFonts w:ascii="Cambria"/>
                              <w:spacing w:val="-12"/>
                              <w:sz w:val="22"/>
                            </w:rPr>
                            <w:t> </w:t>
                          </w:r>
                          <w:r>
                            <w:rPr>
                              <w:rFonts w:ascii="Cambria"/>
                              <w:sz w:val="22"/>
                            </w:rPr>
                            <w:t>IN</w:t>
                          </w:r>
                          <w:r>
                            <w:rPr>
                              <w:rFonts w:ascii="Cambria"/>
                              <w:spacing w:val="-12"/>
                              <w:sz w:val="22"/>
                            </w:rPr>
                            <w:t> </w:t>
                          </w:r>
                          <w:r>
                            <w:rPr>
                              <w:rFonts w:ascii="Cambria"/>
                              <w:sz w:val="22"/>
                            </w:rPr>
                            <w:t>OIL</w:t>
                          </w:r>
                          <w:r>
                            <w:rPr>
                              <w:rFonts w:ascii="Cambria"/>
                              <w:spacing w:val="42"/>
                              <w:sz w:val="22"/>
                            </w:rPr>
                            <w:t> </w:t>
                          </w:r>
                          <w:r>
                            <w:rPr>
                              <w:rFonts w:ascii="Cambria"/>
                              <w:sz w:val="22"/>
                            </w:rPr>
                            <w:t>AND</w:t>
                          </w:r>
                          <w:r>
                            <w:rPr>
                              <w:rFonts w:ascii="Cambria"/>
                              <w:spacing w:val="-11"/>
                              <w:sz w:val="22"/>
                            </w:rPr>
                            <w:t> </w:t>
                          </w:r>
                          <w:r>
                            <w:rPr>
                              <w:rFonts w:ascii="Cambria"/>
                              <w:sz w:val="22"/>
                            </w:rPr>
                            <w:t>GAS</w:t>
                          </w:r>
                          <w:r>
                            <w:rPr>
                              <w:rFonts w:ascii="Cambria"/>
                              <w:spacing w:val="-11"/>
                              <w:sz w:val="22"/>
                            </w:rPr>
                            <w:t> </w:t>
                          </w:r>
                          <w:r>
                            <w:rPr>
                              <w:rFonts w:ascii="Cambria"/>
                              <w:spacing w:val="-2"/>
                              <w:sz w:val="22"/>
                            </w:rPr>
                            <w:t>INDUSTRY</w:t>
                          </w:r>
                        </w:p>
                      </w:txbxContent>
                    </wps:txbx>
                    <wps:bodyPr wrap="square" lIns="0" tIns="0" rIns="0" bIns="0" rtlCol="0">
                      <a:noAutofit/>
                    </wps:bodyPr>
                  </wps:wsp>
                </a:graphicData>
              </a:graphic>
            </wp:anchor>
          </w:drawing>
        </mc:Choice>
        <mc:Fallback>
          <w:pict>
            <v:shape style="position:absolute;margin-left:369.029999pt;margin-top:34.829826pt;width:172.6pt;height:14.95pt;mso-position-horizontal-relative:page;mso-position-vertical-relative:page;z-index:-16100864" type="#_x0000_t202" id="docshape78" filled="false" stroked="false">
              <v:textbox inset="0,0,0,0">
                <w:txbxContent>
                  <w:p>
                    <w:pPr>
                      <w:spacing w:before="20"/>
                      <w:ind w:left="20" w:right="0" w:firstLine="0"/>
                      <w:jc w:val="left"/>
                      <w:rPr>
                        <w:rFonts w:ascii="Cambria"/>
                        <w:sz w:val="22"/>
                      </w:rPr>
                    </w:pPr>
                    <w:r>
                      <w:rPr>
                        <w:rFonts w:ascii="Cambria"/>
                        <w:sz w:val="22"/>
                      </w:rPr>
                      <w:t>THE</w:t>
                    </w:r>
                    <w:r>
                      <w:rPr>
                        <w:rFonts w:ascii="Cambria"/>
                        <w:spacing w:val="-12"/>
                        <w:sz w:val="22"/>
                      </w:rPr>
                      <w:t> </w:t>
                    </w:r>
                    <w:r>
                      <w:rPr>
                        <w:rFonts w:ascii="Cambria"/>
                        <w:sz w:val="22"/>
                      </w:rPr>
                      <w:t>IOT</w:t>
                    </w:r>
                    <w:r>
                      <w:rPr>
                        <w:rFonts w:ascii="Cambria"/>
                        <w:spacing w:val="-12"/>
                        <w:sz w:val="22"/>
                      </w:rPr>
                      <w:t> </w:t>
                    </w:r>
                    <w:r>
                      <w:rPr>
                        <w:rFonts w:ascii="Cambria"/>
                        <w:sz w:val="22"/>
                      </w:rPr>
                      <w:t>IN</w:t>
                    </w:r>
                    <w:r>
                      <w:rPr>
                        <w:rFonts w:ascii="Cambria"/>
                        <w:spacing w:val="-12"/>
                        <w:sz w:val="22"/>
                      </w:rPr>
                      <w:t> </w:t>
                    </w:r>
                    <w:r>
                      <w:rPr>
                        <w:rFonts w:ascii="Cambria"/>
                        <w:sz w:val="22"/>
                      </w:rPr>
                      <w:t>OIL</w:t>
                    </w:r>
                    <w:r>
                      <w:rPr>
                        <w:rFonts w:ascii="Cambria"/>
                        <w:spacing w:val="42"/>
                        <w:sz w:val="22"/>
                      </w:rPr>
                      <w:t> </w:t>
                    </w:r>
                    <w:r>
                      <w:rPr>
                        <w:rFonts w:ascii="Cambria"/>
                        <w:sz w:val="22"/>
                      </w:rPr>
                      <w:t>AND</w:t>
                    </w:r>
                    <w:r>
                      <w:rPr>
                        <w:rFonts w:ascii="Cambria"/>
                        <w:spacing w:val="-11"/>
                        <w:sz w:val="22"/>
                      </w:rPr>
                      <w:t> </w:t>
                    </w:r>
                    <w:r>
                      <w:rPr>
                        <w:rFonts w:ascii="Cambria"/>
                        <w:sz w:val="22"/>
                      </w:rPr>
                      <w:t>GAS</w:t>
                    </w:r>
                    <w:r>
                      <w:rPr>
                        <w:rFonts w:ascii="Cambria"/>
                        <w:spacing w:val="-11"/>
                        <w:sz w:val="22"/>
                      </w:rPr>
                      <w:t> </w:t>
                    </w:r>
                    <w:r>
                      <w:rPr>
                        <w:rFonts w:ascii="Cambria"/>
                        <w:spacing w:val="-2"/>
                        <w:sz w:val="22"/>
                      </w:rPr>
                      <w:t>INDUSTRY</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954" w:hanging="324"/>
        <w:jc w:val="left"/>
      </w:pPr>
      <w:rPr>
        <w:rFonts w:hint="default" w:ascii="Times New Roman" w:hAnsi="Times New Roman" w:eastAsia="Times New Roman" w:cs="Times New Roman"/>
        <w:b w:val="0"/>
        <w:bCs w:val="0"/>
        <w:i w:val="0"/>
        <w:iCs w:val="0"/>
        <w:spacing w:val="-2"/>
        <w:w w:val="95"/>
        <w:sz w:val="24"/>
        <w:szCs w:val="24"/>
        <w:lang w:val="en-US" w:eastAsia="en-US" w:bidi="ar-SA"/>
      </w:rPr>
    </w:lvl>
    <w:lvl w:ilvl="1">
      <w:start w:val="0"/>
      <w:numFmt w:val="bullet"/>
      <w:lvlText w:val="•"/>
      <w:lvlJc w:val="left"/>
      <w:pPr>
        <w:ind w:left="1941" w:hanging="324"/>
      </w:pPr>
      <w:rPr>
        <w:rFonts w:hint="default"/>
        <w:lang w:val="en-US" w:eastAsia="en-US" w:bidi="ar-SA"/>
      </w:rPr>
    </w:lvl>
    <w:lvl w:ilvl="2">
      <w:start w:val="0"/>
      <w:numFmt w:val="bullet"/>
      <w:lvlText w:val="•"/>
      <w:lvlJc w:val="left"/>
      <w:pPr>
        <w:ind w:left="2922" w:hanging="324"/>
      </w:pPr>
      <w:rPr>
        <w:rFonts w:hint="default"/>
        <w:lang w:val="en-US" w:eastAsia="en-US" w:bidi="ar-SA"/>
      </w:rPr>
    </w:lvl>
    <w:lvl w:ilvl="3">
      <w:start w:val="0"/>
      <w:numFmt w:val="bullet"/>
      <w:lvlText w:val="•"/>
      <w:lvlJc w:val="left"/>
      <w:pPr>
        <w:ind w:left="3904" w:hanging="324"/>
      </w:pPr>
      <w:rPr>
        <w:rFonts w:hint="default"/>
        <w:lang w:val="en-US" w:eastAsia="en-US" w:bidi="ar-SA"/>
      </w:rPr>
    </w:lvl>
    <w:lvl w:ilvl="4">
      <w:start w:val="0"/>
      <w:numFmt w:val="bullet"/>
      <w:lvlText w:val="•"/>
      <w:lvlJc w:val="left"/>
      <w:pPr>
        <w:ind w:left="4885" w:hanging="324"/>
      </w:pPr>
      <w:rPr>
        <w:rFonts w:hint="default"/>
        <w:lang w:val="en-US" w:eastAsia="en-US" w:bidi="ar-SA"/>
      </w:rPr>
    </w:lvl>
    <w:lvl w:ilvl="5">
      <w:start w:val="0"/>
      <w:numFmt w:val="bullet"/>
      <w:lvlText w:val="•"/>
      <w:lvlJc w:val="left"/>
      <w:pPr>
        <w:ind w:left="5866" w:hanging="324"/>
      </w:pPr>
      <w:rPr>
        <w:rFonts w:hint="default"/>
        <w:lang w:val="en-US" w:eastAsia="en-US" w:bidi="ar-SA"/>
      </w:rPr>
    </w:lvl>
    <w:lvl w:ilvl="6">
      <w:start w:val="0"/>
      <w:numFmt w:val="bullet"/>
      <w:lvlText w:val="•"/>
      <w:lvlJc w:val="left"/>
      <w:pPr>
        <w:ind w:left="6848" w:hanging="324"/>
      </w:pPr>
      <w:rPr>
        <w:rFonts w:hint="default"/>
        <w:lang w:val="en-US" w:eastAsia="en-US" w:bidi="ar-SA"/>
      </w:rPr>
    </w:lvl>
    <w:lvl w:ilvl="7">
      <w:start w:val="0"/>
      <w:numFmt w:val="bullet"/>
      <w:lvlText w:val="•"/>
      <w:lvlJc w:val="left"/>
      <w:pPr>
        <w:ind w:left="7829" w:hanging="324"/>
      </w:pPr>
      <w:rPr>
        <w:rFonts w:hint="default"/>
        <w:lang w:val="en-US" w:eastAsia="en-US" w:bidi="ar-SA"/>
      </w:rPr>
    </w:lvl>
    <w:lvl w:ilvl="8">
      <w:start w:val="0"/>
      <w:numFmt w:val="bullet"/>
      <w:lvlText w:val="•"/>
      <w:lvlJc w:val="left"/>
      <w:pPr>
        <w:ind w:left="8810" w:hanging="324"/>
      </w:pPr>
      <w:rPr>
        <w:rFonts w:hint="default"/>
        <w:lang w:val="en-US" w:eastAsia="en-US" w:bidi="ar-SA"/>
      </w:rPr>
    </w:lvl>
  </w:abstractNum>
  <w:abstractNum w:abstractNumId="4">
    <w:multiLevelType w:val="hybridMultilevel"/>
    <w:lvl w:ilvl="0">
      <w:start w:val="1"/>
      <w:numFmt w:val="upperLetter"/>
      <w:lvlText w:val="%1."/>
      <w:lvlJc w:val="left"/>
      <w:pPr>
        <w:ind w:left="917" w:hanging="286"/>
        <w:jc w:val="left"/>
      </w:pPr>
      <w:rPr>
        <w:rFonts w:hint="default" w:ascii="Times New Roman" w:hAnsi="Times New Roman" w:eastAsia="Times New Roman" w:cs="Times New Roman"/>
        <w:b/>
        <w:bCs/>
        <w:i w:val="0"/>
        <w:iCs w:val="0"/>
        <w:spacing w:val="-3"/>
        <w:w w:val="100"/>
        <w:sz w:val="24"/>
        <w:szCs w:val="24"/>
        <w:lang w:val="en-US" w:eastAsia="en-US" w:bidi="ar-SA"/>
      </w:rPr>
    </w:lvl>
    <w:lvl w:ilvl="1">
      <w:start w:val="0"/>
      <w:numFmt w:val="bullet"/>
      <w:lvlText w:val="•"/>
      <w:lvlJc w:val="left"/>
      <w:pPr>
        <w:ind w:left="1351" w:hanging="360"/>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405" w:hanging="360"/>
      </w:pPr>
      <w:rPr>
        <w:rFonts w:hint="default"/>
        <w:lang w:val="en-US" w:eastAsia="en-US" w:bidi="ar-SA"/>
      </w:rPr>
    </w:lvl>
    <w:lvl w:ilvl="3">
      <w:start w:val="0"/>
      <w:numFmt w:val="bullet"/>
      <w:lvlText w:val="•"/>
      <w:lvlJc w:val="left"/>
      <w:pPr>
        <w:ind w:left="3451" w:hanging="360"/>
      </w:pPr>
      <w:rPr>
        <w:rFonts w:hint="default"/>
        <w:lang w:val="en-US" w:eastAsia="en-US" w:bidi="ar-SA"/>
      </w:rPr>
    </w:lvl>
    <w:lvl w:ilvl="4">
      <w:start w:val="0"/>
      <w:numFmt w:val="bullet"/>
      <w:lvlText w:val="•"/>
      <w:lvlJc w:val="left"/>
      <w:pPr>
        <w:ind w:left="4497" w:hanging="360"/>
      </w:pPr>
      <w:rPr>
        <w:rFonts w:hint="default"/>
        <w:lang w:val="en-US" w:eastAsia="en-US" w:bidi="ar-SA"/>
      </w:rPr>
    </w:lvl>
    <w:lvl w:ilvl="5">
      <w:start w:val="0"/>
      <w:numFmt w:val="bullet"/>
      <w:lvlText w:val="•"/>
      <w:lvlJc w:val="left"/>
      <w:pPr>
        <w:ind w:left="5543" w:hanging="360"/>
      </w:pPr>
      <w:rPr>
        <w:rFonts w:hint="default"/>
        <w:lang w:val="en-US" w:eastAsia="en-US" w:bidi="ar-SA"/>
      </w:rPr>
    </w:lvl>
    <w:lvl w:ilvl="6">
      <w:start w:val="0"/>
      <w:numFmt w:val="bullet"/>
      <w:lvlText w:val="•"/>
      <w:lvlJc w:val="left"/>
      <w:pPr>
        <w:ind w:left="6589" w:hanging="360"/>
      </w:pPr>
      <w:rPr>
        <w:rFonts w:hint="default"/>
        <w:lang w:val="en-US" w:eastAsia="en-US" w:bidi="ar-SA"/>
      </w:rPr>
    </w:lvl>
    <w:lvl w:ilvl="7">
      <w:start w:val="0"/>
      <w:numFmt w:val="bullet"/>
      <w:lvlText w:val="•"/>
      <w:lvlJc w:val="left"/>
      <w:pPr>
        <w:ind w:left="7635" w:hanging="360"/>
      </w:pPr>
      <w:rPr>
        <w:rFonts w:hint="default"/>
        <w:lang w:val="en-US" w:eastAsia="en-US" w:bidi="ar-SA"/>
      </w:rPr>
    </w:lvl>
    <w:lvl w:ilvl="8">
      <w:start w:val="0"/>
      <w:numFmt w:val="bullet"/>
      <w:lvlText w:val="•"/>
      <w:lvlJc w:val="left"/>
      <w:pPr>
        <w:ind w:left="8681" w:hanging="360"/>
      </w:pPr>
      <w:rPr>
        <w:rFonts w:hint="default"/>
        <w:lang w:val="en-US" w:eastAsia="en-US" w:bidi="ar-SA"/>
      </w:rPr>
    </w:lvl>
  </w:abstractNum>
  <w:abstractNum w:abstractNumId="3">
    <w:multiLevelType w:val="hybridMultilevel"/>
    <w:lvl w:ilvl="0">
      <w:start w:val="1"/>
      <w:numFmt w:val="decimal"/>
      <w:lvlText w:val="%1)"/>
      <w:lvlJc w:val="left"/>
      <w:pPr>
        <w:ind w:left="891" w:hanging="26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decimal"/>
      <w:lvlText w:val="%2."/>
      <w:lvlJc w:val="left"/>
      <w:pPr>
        <w:ind w:left="631" w:hanging="264"/>
        <w:jc w:val="left"/>
      </w:pPr>
      <w:rPr>
        <w:rFonts w:hint="default" w:ascii="Times New Roman" w:hAnsi="Times New Roman" w:eastAsia="Times New Roman" w:cs="Times New Roman"/>
        <w:b/>
        <w:bCs/>
        <w:i w:val="0"/>
        <w:iCs w:val="0"/>
        <w:spacing w:val="0"/>
        <w:w w:val="85"/>
        <w:sz w:val="24"/>
        <w:szCs w:val="24"/>
        <w:lang w:val="en-US" w:eastAsia="en-US" w:bidi="ar-SA"/>
      </w:rPr>
    </w:lvl>
    <w:lvl w:ilvl="2">
      <w:start w:val="0"/>
      <w:numFmt w:val="bullet"/>
      <w:lvlText w:val="•"/>
      <w:lvlJc w:val="left"/>
      <w:pPr>
        <w:ind w:left="1997" w:hanging="264"/>
      </w:pPr>
      <w:rPr>
        <w:rFonts w:hint="default"/>
        <w:lang w:val="en-US" w:eastAsia="en-US" w:bidi="ar-SA"/>
      </w:rPr>
    </w:lvl>
    <w:lvl w:ilvl="3">
      <w:start w:val="0"/>
      <w:numFmt w:val="bullet"/>
      <w:lvlText w:val="•"/>
      <w:lvlJc w:val="left"/>
      <w:pPr>
        <w:ind w:left="3094" w:hanging="264"/>
      </w:pPr>
      <w:rPr>
        <w:rFonts w:hint="default"/>
        <w:lang w:val="en-US" w:eastAsia="en-US" w:bidi="ar-SA"/>
      </w:rPr>
    </w:lvl>
    <w:lvl w:ilvl="4">
      <w:start w:val="0"/>
      <w:numFmt w:val="bullet"/>
      <w:lvlText w:val="•"/>
      <w:lvlJc w:val="left"/>
      <w:pPr>
        <w:ind w:left="4191" w:hanging="264"/>
      </w:pPr>
      <w:rPr>
        <w:rFonts w:hint="default"/>
        <w:lang w:val="en-US" w:eastAsia="en-US" w:bidi="ar-SA"/>
      </w:rPr>
    </w:lvl>
    <w:lvl w:ilvl="5">
      <w:start w:val="0"/>
      <w:numFmt w:val="bullet"/>
      <w:lvlText w:val="•"/>
      <w:lvlJc w:val="left"/>
      <w:pPr>
        <w:ind w:left="5288" w:hanging="264"/>
      </w:pPr>
      <w:rPr>
        <w:rFonts w:hint="default"/>
        <w:lang w:val="en-US" w:eastAsia="en-US" w:bidi="ar-SA"/>
      </w:rPr>
    </w:lvl>
    <w:lvl w:ilvl="6">
      <w:start w:val="0"/>
      <w:numFmt w:val="bullet"/>
      <w:lvlText w:val="•"/>
      <w:lvlJc w:val="left"/>
      <w:pPr>
        <w:ind w:left="6385" w:hanging="264"/>
      </w:pPr>
      <w:rPr>
        <w:rFonts w:hint="default"/>
        <w:lang w:val="en-US" w:eastAsia="en-US" w:bidi="ar-SA"/>
      </w:rPr>
    </w:lvl>
    <w:lvl w:ilvl="7">
      <w:start w:val="0"/>
      <w:numFmt w:val="bullet"/>
      <w:lvlText w:val="•"/>
      <w:lvlJc w:val="left"/>
      <w:pPr>
        <w:ind w:left="7482" w:hanging="264"/>
      </w:pPr>
      <w:rPr>
        <w:rFonts w:hint="default"/>
        <w:lang w:val="en-US" w:eastAsia="en-US" w:bidi="ar-SA"/>
      </w:rPr>
    </w:lvl>
    <w:lvl w:ilvl="8">
      <w:start w:val="0"/>
      <w:numFmt w:val="bullet"/>
      <w:lvlText w:val="•"/>
      <w:lvlJc w:val="left"/>
      <w:pPr>
        <w:ind w:left="8579" w:hanging="264"/>
      </w:pPr>
      <w:rPr>
        <w:rFonts w:hint="default"/>
        <w:lang w:val="en-US" w:eastAsia="en-US" w:bidi="ar-SA"/>
      </w:rPr>
    </w:lvl>
  </w:abstractNum>
  <w:abstractNum w:abstractNumId="2">
    <w:multiLevelType w:val="hybridMultilevel"/>
    <w:lvl w:ilvl="0">
      <w:start w:val="1"/>
      <w:numFmt w:val="decimal"/>
      <w:lvlText w:val="%1."/>
      <w:lvlJc w:val="left"/>
      <w:pPr>
        <w:ind w:left="931" w:hanging="24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351" w:hanging="360"/>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2405" w:hanging="360"/>
      </w:pPr>
      <w:rPr>
        <w:rFonts w:hint="default"/>
        <w:lang w:val="en-US" w:eastAsia="en-US" w:bidi="ar-SA"/>
      </w:rPr>
    </w:lvl>
    <w:lvl w:ilvl="3">
      <w:start w:val="0"/>
      <w:numFmt w:val="bullet"/>
      <w:lvlText w:val="•"/>
      <w:lvlJc w:val="left"/>
      <w:pPr>
        <w:ind w:left="3451" w:hanging="360"/>
      </w:pPr>
      <w:rPr>
        <w:rFonts w:hint="default"/>
        <w:lang w:val="en-US" w:eastAsia="en-US" w:bidi="ar-SA"/>
      </w:rPr>
    </w:lvl>
    <w:lvl w:ilvl="4">
      <w:start w:val="0"/>
      <w:numFmt w:val="bullet"/>
      <w:lvlText w:val="•"/>
      <w:lvlJc w:val="left"/>
      <w:pPr>
        <w:ind w:left="4497" w:hanging="360"/>
      </w:pPr>
      <w:rPr>
        <w:rFonts w:hint="default"/>
        <w:lang w:val="en-US" w:eastAsia="en-US" w:bidi="ar-SA"/>
      </w:rPr>
    </w:lvl>
    <w:lvl w:ilvl="5">
      <w:start w:val="0"/>
      <w:numFmt w:val="bullet"/>
      <w:lvlText w:val="•"/>
      <w:lvlJc w:val="left"/>
      <w:pPr>
        <w:ind w:left="5543" w:hanging="360"/>
      </w:pPr>
      <w:rPr>
        <w:rFonts w:hint="default"/>
        <w:lang w:val="en-US" w:eastAsia="en-US" w:bidi="ar-SA"/>
      </w:rPr>
    </w:lvl>
    <w:lvl w:ilvl="6">
      <w:start w:val="0"/>
      <w:numFmt w:val="bullet"/>
      <w:lvlText w:val="•"/>
      <w:lvlJc w:val="left"/>
      <w:pPr>
        <w:ind w:left="6589" w:hanging="360"/>
      </w:pPr>
      <w:rPr>
        <w:rFonts w:hint="default"/>
        <w:lang w:val="en-US" w:eastAsia="en-US" w:bidi="ar-SA"/>
      </w:rPr>
    </w:lvl>
    <w:lvl w:ilvl="7">
      <w:start w:val="0"/>
      <w:numFmt w:val="bullet"/>
      <w:lvlText w:val="•"/>
      <w:lvlJc w:val="left"/>
      <w:pPr>
        <w:ind w:left="7635" w:hanging="360"/>
      </w:pPr>
      <w:rPr>
        <w:rFonts w:hint="default"/>
        <w:lang w:val="en-US" w:eastAsia="en-US" w:bidi="ar-SA"/>
      </w:rPr>
    </w:lvl>
    <w:lvl w:ilvl="8">
      <w:start w:val="0"/>
      <w:numFmt w:val="bullet"/>
      <w:lvlText w:val="•"/>
      <w:lvlJc w:val="left"/>
      <w:pPr>
        <w:ind w:left="8681" w:hanging="360"/>
      </w:pPr>
      <w:rPr>
        <w:rFonts w:hint="default"/>
        <w:lang w:val="en-US" w:eastAsia="en-US" w:bidi="ar-SA"/>
      </w:rPr>
    </w:lvl>
  </w:abstractNum>
  <w:abstractNum w:abstractNumId="1">
    <w:multiLevelType w:val="hybridMultilevel"/>
    <w:lvl w:ilvl="0">
      <w:start w:val="1"/>
      <w:numFmt w:val="decimal"/>
      <w:lvlText w:val="%1"/>
      <w:lvlJc w:val="left"/>
      <w:pPr>
        <w:ind w:left="991" w:hanging="360"/>
        <w:jc w:val="left"/>
      </w:pPr>
      <w:rPr>
        <w:rFonts w:hint="default"/>
        <w:lang w:val="en-US" w:eastAsia="en-US" w:bidi="ar-SA"/>
      </w:rPr>
    </w:lvl>
    <w:lvl w:ilvl="1">
      <w:start w:val="2"/>
      <w:numFmt w:val="decimal"/>
      <w:lvlText w:val="%1.%2"/>
      <w:lvlJc w:val="left"/>
      <w:pPr>
        <w:ind w:left="991" w:hanging="360"/>
        <w:jc w:val="left"/>
      </w:pPr>
      <w:rPr>
        <w:rFonts w:hint="default" w:ascii="Times New Roman" w:hAnsi="Times New Roman" w:eastAsia="Times New Roman" w:cs="Times New Roman"/>
        <w:b/>
        <w:bCs/>
        <w:i w:val="0"/>
        <w:iCs w:val="0"/>
        <w:spacing w:val="0"/>
        <w:w w:val="100"/>
        <w:sz w:val="24"/>
        <w:szCs w:val="24"/>
        <w:lang w:val="en-US" w:eastAsia="en-US" w:bidi="ar-SA"/>
      </w:rPr>
    </w:lvl>
    <w:lvl w:ilvl="2">
      <w:start w:val="0"/>
      <w:numFmt w:val="bullet"/>
      <w:lvlText w:val="•"/>
      <w:lvlJc w:val="left"/>
      <w:pPr>
        <w:ind w:left="2954" w:hanging="360"/>
      </w:pPr>
      <w:rPr>
        <w:rFonts w:hint="default"/>
        <w:lang w:val="en-US" w:eastAsia="en-US" w:bidi="ar-SA"/>
      </w:rPr>
    </w:lvl>
    <w:lvl w:ilvl="3">
      <w:start w:val="0"/>
      <w:numFmt w:val="bullet"/>
      <w:lvlText w:val="•"/>
      <w:lvlJc w:val="left"/>
      <w:pPr>
        <w:ind w:left="3932" w:hanging="360"/>
      </w:pPr>
      <w:rPr>
        <w:rFonts w:hint="default"/>
        <w:lang w:val="en-US" w:eastAsia="en-US" w:bidi="ar-SA"/>
      </w:rPr>
    </w:lvl>
    <w:lvl w:ilvl="4">
      <w:start w:val="0"/>
      <w:numFmt w:val="bullet"/>
      <w:lvlText w:val="•"/>
      <w:lvlJc w:val="left"/>
      <w:pPr>
        <w:ind w:left="4909" w:hanging="360"/>
      </w:pPr>
      <w:rPr>
        <w:rFonts w:hint="default"/>
        <w:lang w:val="en-US" w:eastAsia="en-US" w:bidi="ar-SA"/>
      </w:rPr>
    </w:lvl>
    <w:lvl w:ilvl="5">
      <w:start w:val="0"/>
      <w:numFmt w:val="bullet"/>
      <w:lvlText w:val="•"/>
      <w:lvlJc w:val="left"/>
      <w:pPr>
        <w:ind w:left="5886" w:hanging="360"/>
      </w:pPr>
      <w:rPr>
        <w:rFonts w:hint="default"/>
        <w:lang w:val="en-US" w:eastAsia="en-US" w:bidi="ar-SA"/>
      </w:rPr>
    </w:lvl>
    <w:lvl w:ilvl="6">
      <w:start w:val="0"/>
      <w:numFmt w:val="bullet"/>
      <w:lvlText w:val="•"/>
      <w:lvlJc w:val="left"/>
      <w:pPr>
        <w:ind w:left="6864" w:hanging="360"/>
      </w:pPr>
      <w:rPr>
        <w:rFonts w:hint="default"/>
        <w:lang w:val="en-US" w:eastAsia="en-US" w:bidi="ar-SA"/>
      </w:rPr>
    </w:lvl>
    <w:lvl w:ilvl="7">
      <w:start w:val="0"/>
      <w:numFmt w:val="bullet"/>
      <w:lvlText w:val="•"/>
      <w:lvlJc w:val="left"/>
      <w:pPr>
        <w:ind w:left="7841" w:hanging="360"/>
      </w:pPr>
      <w:rPr>
        <w:rFonts w:hint="default"/>
        <w:lang w:val="en-US" w:eastAsia="en-US" w:bidi="ar-SA"/>
      </w:rPr>
    </w:lvl>
    <w:lvl w:ilvl="8">
      <w:start w:val="0"/>
      <w:numFmt w:val="bullet"/>
      <w:lvlText w:val="•"/>
      <w:lvlJc w:val="left"/>
      <w:pPr>
        <w:ind w:left="8818" w:hanging="360"/>
      </w:pPr>
      <w:rPr>
        <w:rFonts w:hint="default"/>
        <w:lang w:val="en-US" w:eastAsia="en-US" w:bidi="ar-SA"/>
      </w:rPr>
    </w:lvl>
  </w:abstractNum>
  <w:abstractNum w:abstractNumId="0">
    <w:multiLevelType w:val="hybridMultilevel"/>
    <w:lvl w:ilvl="0">
      <w:start w:val="1"/>
      <w:numFmt w:val="decimal"/>
      <w:lvlText w:val="%1."/>
      <w:lvlJc w:val="left"/>
      <w:pPr>
        <w:ind w:left="412" w:hanging="300"/>
        <w:jc w:val="left"/>
      </w:pPr>
      <w:rPr>
        <w:rFonts w:hint="default" w:ascii="Times New Roman" w:hAnsi="Times New Roman" w:eastAsia="Times New Roman" w:cs="Times New Roman"/>
        <w:b/>
        <w:bCs/>
        <w:i w:val="0"/>
        <w:iCs w:val="0"/>
        <w:spacing w:val="0"/>
        <w:w w:val="100"/>
        <w:sz w:val="24"/>
        <w:szCs w:val="24"/>
        <w:lang w:val="en-US" w:eastAsia="en-US" w:bidi="ar-SA"/>
      </w:rPr>
    </w:lvl>
    <w:lvl w:ilvl="1">
      <w:start w:val="1"/>
      <w:numFmt w:val="decimal"/>
      <w:lvlText w:val="%1.%2"/>
      <w:lvlJc w:val="left"/>
      <w:pPr>
        <w:ind w:left="1252" w:hanging="420"/>
        <w:jc w:val="left"/>
      </w:pPr>
      <w:rPr>
        <w:rFonts w:hint="default"/>
        <w:spacing w:val="0"/>
        <w:w w:val="97"/>
        <w:lang w:val="en-US" w:eastAsia="en-US" w:bidi="ar-SA"/>
      </w:rPr>
    </w:lvl>
    <w:lvl w:ilvl="2">
      <w:start w:val="0"/>
      <w:numFmt w:val="bullet"/>
      <w:lvlText w:val="•"/>
      <w:lvlJc w:val="left"/>
      <w:pPr>
        <w:ind w:left="1884" w:hanging="420"/>
      </w:pPr>
      <w:rPr>
        <w:rFonts w:hint="default"/>
        <w:lang w:val="en-US" w:eastAsia="en-US" w:bidi="ar-SA"/>
      </w:rPr>
    </w:lvl>
    <w:lvl w:ilvl="3">
      <w:start w:val="0"/>
      <w:numFmt w:val="bullet"/>
      <w:lvlText w:val="•"/>
      <w:lvlJc w:val="left"/>
      <w:pPr>
        <w:ind w:left="2508" w:hanging="420"/>
      </w:pPr>
      <w:rPr>
        <w:rFonts w:hint="default"/>
        <w:lang w:val="en-US" w:eastAsia="en-US" w:bidi="ar-SA"/>
      </w:rPr>
    </w:lvl>
    <w:lvl w:ilvl="4">
      <w:start w:val="0"/>
      <w:numFmt w:val="bullet"/>
      <w:lvlText w:val="•"/>
      <w:lvlJc w:val="left"/>
      <w:pPr>
        <w:ind w:left="3133" w:hanging="420"/>
      </w:pPr>
      <w:rPr>
        <w:rFonts w:hint="default"/>
        <w:lang w:val="en-US" w:eastAsia="en-US" w:bidi="ar-SA"/>
      </w:rPr>
    </w:lvl>
    <w:lvl w:ilvl="5">
      <w:start w:val="0"/>
      <w:numFmt w:val="bullet"/>
      <w:lvlText w:val="•"/>
      <w:lvlJc w:val="left"/>
      <w:pPr>
        <w:ind w:left="3757" w:hanging="420"/>
      </w:pPr>
      <w:rPr>
        <w:rFonts w:hint="default"/>
        <w:lang w:val="en-US" w:eastAsia="en-US" w:bidi="ar-SA"/>
      </w:rPr>
    </w:lvl>
    <w:lvl w:ilvl="6">
      <w:start w:val="0"/>
      <w:numFmt w:val="bullet"/>
      <w:lvlText w:val="•"/>
      <w:lvlJc w:val="left"/>
      <w:pPr>
        <w:ind w:left="4382" w:hanging="420"/>
      </w:pPr>
      <w:rPr>
        <w:rFonts w:hint="default"/>
        <w:lang w:val="en-US" w:eastAsia="en-US" w:bidi="ar-SA"/>
      </w:rPr>
    </w:lvl>
    <w:lvl w:ilvl="7">
      <w:start w:val="0"/>
      <w:numFmt w:val="bullet"/>
      <w:lvlText w:val="•"/>
      <w:lvlJc w:val="left"/>
      <w:pPr>
        <w:ind w:left="5006" w:hanging="420"/>
      </w:pPr>
      <w:rPr>
        <w:rFonts w:hint="default"/>
        <w:lang w:val="en-US" w:eastAsia="en-US" w:bidi="ar-SA"/>
      </w:rPr>
    </w:lvl>
    <w:lvl w:ilvl="8">
      <w:start w:val="0"/>
      <w:numFmt w:val="bullet"/>
      <w:lvlText w:val="•"/>
      <w:lvlJc w:val="left"/>
      <w:pPr>
        <w:ind w:left="5631" w:hanging="420"/>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right="505"/>
      <w:jc w:val="center"/>
      <w:outlineLvl w:val="1"/>
    </w:pPr>
    <w:rPr>
      <w:rFonts w:ascii="Times New Roman" w:hAnsi="Times New Roman" w:eastAsia="Times New Roman" w:cs="Times New Roman"/>
      <w:b/>
      <w:bCs/>
      <w:sz w:val="32"/>
      <w:szCs w:val="32"/>
      <w:lang w:val="en-US" w:eastAsia="en-US" w:bidi="ar-SA"/>
    </w:rPr>
  </w:style>
  <w:style w:styleId="Heading2" w:type="paragraph">
    <w:name w:val="Heading 2"/>
    <w:basedOn w:val="Normal"/>
    <w:uiPriority w:val="1"/>
    <w:qFormat/>
    <w:pPr>
      <w:ind w:left="5"/>
      <w:jc w:val="center"/>
      <w:outlineLvl w:val="2"/>
    </w:pPr>
    <w:rPr>
      <w:rFonts w:ascii="Times New Roman" w:hAnsi="Times New Roman" w:eastAsia="Times New Roman" w:cs="Times New Roman"/>
      <w:b/>
      <w:bCs/>
      <w:sz w:val="24"/>
      <w:szCs w:val="24"/>
      <w:lang w:val="en-US" w:eastAsia="en-US" w:bidi="ar-SA"/>
    </w:rPr>
  </w:style>
  <w:style w:styleId="Heading3" w:type="paragraph">
    <w:name w:val="Heading 3"/>
    <w:basedOn w:val="Normal"/>
    <w:uiPriority w:val="1"/>
    <w:qFormat/>
    <w:pPr>
      <w:ind w:left="871"/>
      <w:outlineLvl w:val="3"/>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1351"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4"/>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4.png"/><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header" Target="header3.xml"/><Relationship Id="rId34" Type="http://schemas.openxmlformats.org/officeDocument/2006/relationships/footer" Target="footer3.xml"/><Relationship Id="rId35" Type="http://schemas.openxmlformats.org/officeDocument/2006/relationships/header" Target="header4.xml"/><Relationship Id="rId36" Type="http://schemas.openxmlformats.org/officeDocument/2006/relationships/footer" Target="footer4.xml"/><Relationship Id="rId37" Type="http://schemas.openxmlformats.org/officeDocument/2006/relationships/header" Target="header5.xml"/><Relationship Id="rId38" Type="http://schemas.openxmlformats.org/officeDocument/2006/relationships/footer" Target="footer5.xml"/><Relationship Id="rId39" Type="http://schemas.openxmlformats.org/officeDocument/2006/relationships/image" Target="media/image25.jpeg"/><Relationship Id="rId40" Type="http://schemas.openxmlformats.org/officeDocument/2006/relationships/header" Target="header6.xml"/><Relationship Id="rId41" Type="http://schemas.openxmlformats.org/officeDocument/2006/relationships/footer" Target="footer6.xml"/><Relationship Id="rId4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hafeez</dc:creator>
  <dc:title>THE IOT IN OIL AND GAS INDUSTRY</dc:title>
  <dcterms:created xsi:type="dcterms:W3CDTF">2025-05-15T19:21:55Z</dcterms:created>
  <dcterms:modified xsi:type="dcterms:W3CDTF">2025-05-15T19:21:55Z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2022-07-01T00:00:00Z</vt:filetime>
  </property>
  <property fmtid="{D5CDD505-2E9C-101B-9397-08002B2CF9AE}" pid="3" name="Creator">
    <vt:lpwstr>Microsoft® Word 2010</vt:lpwstr>
  </property>
  <property fmtid="{D5CDD505-2E9C-101B-9397-08002B2CF9AE}" pid="4" name="LastSaved">
    <vt:filetime>2025-05-15T00:00:00Z</vt:filetime>
  </property>
  <property fmtid="{D5CDD505-2E9C-101B-9397-08002B2CF9AE}" pid="5" name="Producer">
    <vt:lpwstr>3-Heights(TM) PDF Security Shell 4.8.25.2 (http://www.pdf-tools.com)</vt:lpwstr>
  </property>
</Properties>
</file>