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3C966" w14:textId="4B1865BA" w:rsidR="002C6721" w:rsidRPr="00A62D13" w:rsidRDefault="00BB6479">
      <w:pPr>
        <w:rPr>
          <w:b/>
          <w:bCs/>
          <w:color w:val="00B050"/>
          <w:sz w:val="28"/>
          <w:szCs w:val="28"/>
        </w:rPr>
      </w:pPr>
      <w:r w:rsidRPr="00A62D13">
        <w:rPr>
          <w:b/>
          <w:bCs/>
          <w:color w:val="00B050"/>
          <w:sz w:val="28"/>
          <w:szCs w:val="28"/>
        </w:rPr>
        <w:t>/* Create a table called products */</w:t>
      </w:r>
    </w:p>
    <w:p w14:paraId="55CFB53C" w14:textId="77777777" w:rsidR="00BB6479" w:rsidRDefault="00BB6479">
      <w:r w:rsidRPr="00A62D13">
        <w:rPr>
          <w:highlight w:val="yellow"/>
        </w:rPr>
        <w:t>Example Query:</w:t>
      </w:r>
      <w:r>
        <w:t xml:space="preserve"> </w:t>
      </w:r>
      <w:r w:rsidRPr="00A62D13">
        <w:rPr>
          <w:color w:val="7030A0"/>
        </w:rPr>
        <w:t xml:space="preserve">CREATE TABLE </w:t>
      </w:r>
      <w:r>
        <w:t>products (</w:t>
      </w:r>
    </w:p>
    <w:p w14:paraId="7DD0B8AD" w14:textId="2571C6CC" w:rsidR="00BB6479" w:rsidRDefault="00BB6479">
      <w:r>
        <w:t xml:space="preserve">                               id </w:t>
      </w:r>
      <w:r w:rsidRPr="00A62D13">
        <w:rPr>
          <w:color w:val="0070C0"/>
        </w:rPr>
        <w:t xml:space="preserve">INT </w:t>
      </w:r>
      <w:r w:rsidRPr="00A62D13">
        <w:rPr>
          <w:color w:val="7030A0"/>
        </w:rPr>
        <w:t xml:space="preserve">NOT </w:t>
      </w:r>
      <w:r w:rsidRPr="00A62D13">
        <w:rPr>
          <w:color w:val="0070C0"/>
        </w:rPr>
        <w:t xml:space="preserve">NULL </w:t>
      </w:r>
      <w:r w:rsidRPr="00A62D13">
        <w:rPr>
          <w:color w:val="7030A0"/>
        </w:rPr>
        <w:t>AUTO_INCREMENT</w:t>
      </w:r>
      <w:r>
        <w:t>,</w:t>
      </w:r>
    </w:p>
    <w:p w14:paraId="0A925A01" w14:textId="154CF93C" w:rsidR="00BB6479" w:rsidRDefault="00BB6479">
      <w:r>
        <w:t xml:space="preserve">                               name </w:t>
      </w:r>
      <w:r w:rsidRPr="00A62D13">
        <w:rPr>
          <w:color w:val="0070C0"/>
        </w:rPr>
        <w:t xml:space="preserve">VARCHAR </w:t>
      </w:r>
      <w:r>
        <w:t>(</w:t>
      </w:r>
      <w:r w:rsidRPr="00A62D13">
        <w:rPr>
          <w:color w:val="00B050"/>
        </w:rPr>
        <w:t>255</w:t>
      </w:r>
      <w:r>
        <w:t>),</w:t>
      </w:r>
      <w:r>
        <w:br/>
        <w:t xml:space="preserve">                               price </w:t>
      </w:r>
      <w:r w:rsidRPr="00A62D13">
        <w:rPr>
          <w:color w:val="0070C0"/>
        </w:rPr>
        <w:t>INT</w:t>
      </w:r>
      <w:r w:rsidR="00885249">
        <w:t>,</w:t>
      </w:r>
    </w:p>
    <w:p w14:paraId="08FD6CCA" w14:textId="7787B8F7" w:rsidR="00885249" w:rsidRDefault="00885249">
      <w:r>
        <w:t xml:space="preserve">                               </w:t>
      </w:r>
      <w:r w:rsidRPr="00A62D13">
        <w:rPr>
          <w:color w:val="7030A0"/>
        </w:rPr>
        <w:t xml:space="preserve">PRIMARY KEY </w:t>
      </w:r>
      <w:r>
        <w:t>(id)</w:t>
      </w:r>
    </w:p>
    <w:p w14:paraId="02037042" w14:textId="2CCFCC46" w:rsidR="00BB6479" w:rsidRDefault="00BB6479">
      <w:r>
        <w:t xml:space="preserve">                                );</w:t>
      </w:r>
    </w:p>
    <w:p w14:paraId="3ADC6CAD" w14:textId="3B0D17D0" w:rsidR="00885249" w:rsidRPr="00A62D13" w:rsidRDefault="00885249">
      <w:pPr>
        <w:rPr>
          <w:color w:val="00B0F0"/>
        </w:rPr>
      </w:pPr>
      <w:r w:rsidRPr="00A62D13">
        <w:rPr>
          <w:color w:val="00B0F0"/>
        </w:rPr>
        <w:t>//Now customersinfo database have two table. They are customers &amp; products.</w:t>
      </w:r>
    </w:p>
    <w:p w14:paraId="00574F14" w14:textId="64DF7B93" w:rsidR="00885249" w:rsidRPr="00A62D13" w:rsidRDefault="00885249">
      <w:pPr>
        <w:rPr>
          <w:color w:val="00B0F0"/>
        </w:rPr>
      </w:pPr>
      <w:r w:rsidRPr="00A62D13">
        <w:rPr>
          <w:color w:val="00B0F0"/>
        </w:rPr>
        <w:t xml:space="preserve">//Now we create another table called orders for </w:t>
      </w:r>
      <w:r w:rsidR="00677063" w:rsidRPr="00A62D13">
        <w:rPr>
          <w:color w:val="00B0F0"/>
        </w:rPr>
        <w:t>create relations between customers &amp; products tables        by using Foreign Keys</w:t>
      </w:r>
    </w:p>
    <w:p w14:paraId="6C949EA0" w14:textId="05734DC0" w:rsidR="00677063" w:rsidRPr="00A62D13" w:rsidRDefault="00677063">
      <w:pPr>
        <w:rPr>
          <w:b/>
          <w:bCs/>
          <w:color w:val="00B050"/>
          <w:sz w:val="28"/>
          <w:szCs w:val="28"/>
        </w:rPr>
      </w:pPr>
      <w:r w:rsidRPr="00A62D13">
        <w:rPr>
          <w:b/>
          <w:bCs/>
          <w:color w:val="00B050"/>
          <w:sz w:val="28"/>
          <w:szCs w:val="28"/>
        </w:rPr>
        <w:t>/* Create a table called orders */</w:t>
      </w:r>
    </w:p>
    <w:p w14:paraId="00F7C15A" w14:textId="0083BD14" w:rsidR="00677063" w:rsidRDefault="00677063" w:rsidP="00677063">
      <w:r w:rsidRPr="00A62D13">
        <w:rPr>
          <w:highlight w:val="yellow"/>
        </w:rPr>
        <w:t>Example Query:</w:t>
      </w:r>
      <w:r>
        <w:t xml:space="preserve"> </w:t>
      </w:r>
      <w:r w:rsidRPr="00A62D13">
        <w:rPr>
          <w:color w:val="7030A0"/>
        </w:rPr>
        <w:t xml:space="preserve">CREATE TABLE </w:t>
      </w:r>
      <w:r>
        <w:t>orders</w:t>
      </w:r>
      <w:r>
        <w:t xml:space="preserve"> (</w:t>
      </w:r>
    </w:p>
    <w:p w14:paraId="3BC15856" w14:textId="77777777" w:rsidR="00677063" w:rsidRDefault="00677063" w:rsidP="00677063">
      <w:r>
        <w:t xml:space="preserve">                               id </w:t>
      </w:r>
      <w:r w:rsidRPr="00A62D13">
        <w:rPr>
          <w:color w:val="2F5496" w:themeColor="accent1" w:themeShade="BF"/>
        </w:rPr>
        <w:t xml:space="preserve">INT </w:t>
      </w:r>
      <w:r w:rsidRPr="00A62D13">
        <w:rPr>
          <w:color w:val="7030A0"/>
        </w:rPr>
        <w:t xml:space="preserve">NOT </w:t>
      </w:r>
      <w:r w:rsidRPr="00A62D13">
        <w:rPr>
          <w:color w:val="0070C0"/>
        </w:rPr>
        <w:t xml:space="preserve">NULL </w:t>
      </w:r>
      <w:r w:rsidRPr="00A62D13">
        <w:rPr>
          <w:color w:val="7030A0"/>
        </w:rPr>
        <w:t>AUTO_INCREMENT</w:t>
      </w:r>
      <w:r w:rsidRPr="00A62D13">
        <w:t>,</w:t>
      </w:r>
    </w:p>
    <w:p w14:paraId="0366AF64" w14:textId="39B2B02C" w:rsidR="00677063" w:rsidRDefault="00677063" w:rsidP="00677063">
      <w:r>
        <w:t xml:space="preserve">                               </w:t>
      </w:r>
      <w:r>
        <w:t>orderNumb</w:t>
      </w:r>
      <w:r>
        <w:t>e</w:t>
      </w:r>
      <w:r>
        <w:t>r</w:t>
      </w:r>
      <w:r>
        <w:t xml:space="preserve"> </w:t>
      </w:r>
      <w:r w:rsidRPr="00A62D13">
        <w:rPr>
          <w:color w:val="0070C0"/>
        </w:rPr>
        <w:t>VARCHAR</w:t>
      </w:r>
      <w:r>
        <w:t xml:space="preserve"> (</w:t>
      </w:r>
      <w:r w:rsidRPr="00A62D13">
        <w:rPr>
          <w:color w:val="00B050"/>
        </w:rPr>
        <w:t>255</w:t>
      </w:r>
      <w:r>
        <w:t>),</w:t>
      </w:r>
      <w:r>
        <w:br/>
        <w:t xml:space="preserve">                               p</w:t>
      </w:r>
      <w:r>
        <w:t>roductId</w:t>
      </w:r>
      <w:r>
        <w:t xml:space="preserve"> </w:t>
      </w:r>
      <w:r w:rsidRPr="00A62D13">
        <w:rPr>
          <w:color w:val="0070C0"/>
        </w:rPr>
        <w:t>INT</w:t>
      </w:r>
      <w:r>
        <w:t>,</w:t>
      </w:r>
    </w:p>
    <w:p w14:paraId="171D5F34" w14:textId="2E6EE67A" w:rsidR="00677063" w:rsidRDefault="00677063" w:rsidP="00677063">
      <w:r>
        <w:t xml:space="preserve">                               customerId </w:t>
      </w:r>
      <w:r w:rsidRPr="00A62D13">
        <w:rPr>
          <w:color w:val="0070C0"/>
        </w:rPr>
        <w:t>INT</w:t>
      </w:r>
      <w:r>
        <w:t>,</w:t>
      </w:r>
    </w:p>
    <w:p w14:paraId="6F8CA2D2" w14:textId="29FA4B72" w:rsidR="00402BB3" w:rsidRDefault="00402BB3" w:rsidP="00677063">
      <w:r>
        <w:t xml:space="preserve">                               orderDate </w:t>
      </w:r>
      <w:r w:rsidRPr="00A62D13">
        <w:rPr>
          <w:color w:val="0070C0"/>
        </w:rPr>
        <w:t xml:space="preserve">DATETIME </w:t>
      </w:r>
      <w:r w:rsidRPr="00A62D13">
        <w:rPr>
          <w:color w:val="7030A0"/>
        </w:rPr>
        <w:t>default CURRENT_TIMESTAMP</w:t>
      </w:r>
      <w:r>
        <w:t xml:space="preserve">, </w:t>
      </w:r>
    </w:p>
    <w:p w14:paraId="15634D99" w14:textId="189CA67C" w:rsidR="00677063" w:rsidRDefault="00677063" w:rsidP="00677063">
      <w:r>
        <w:t xml:space="preserve">                               </w:t>
      </w:r>
      <w:r w:rsidRPr="00A62D13">
        <w:rPr>
          <w:color w:val="7030A0"/>
        </w:rPr>
        <w:t xml:space="preserve">PRIMARY KEY </w:t>
      </w:r>
      <w:r>
        <w:t>(id)</w:t>
      </w:r>
      <w:r w:rsidR="00857CC1">
        <w:t>,</w:t>
      </w:r>
    </w:p>
    <w:p w14:paraId="4CAB9459" w14:textId="3BD9C48A" w:rsidR="00857CC1" w:rsidRDefault="00857CC1" w:rsidP="00677063">
      <w:r>
        <w:t xml:space="preserve">                               </w:t>
      </w:r>
      <w:r w:rsidRPr="00A62D13">
        <w:rPr>
          <w:color w:val="7030A0"/>
        </w:rPr>
        <w:t xml:space="preserve">FOREIGN KEY </w:t>
      </w:r>
      <w:r>
        <w:t xml:space="preserve">(productId) </w:t>
      </w:r>
      <w:r w:rsidRPr="00A62D13">
        <w:rPr>
          <w:color w:val="7030A0"/>
        </w:rPr>
        <w:t>REFERENCES</w:t>
      </w:r>
      <w:r>
        <w:t xml:space="preserve"> products (id),</w:t>
      </w:r>
    </w:p>
    <w:p w14:paraId="2C55AB57" w14:textId="01066748" w:rsidR="00857CC1" w:rsidRDefault="00857CC1" w:rsidP="00677063">
      <w:r>
        <w:t xml:space="preserve">                               </w:t>
      </w:r>
      <w:r w:rsidRPr="00A62D13">
        <w:rPr>
          <w:color w:val="7030A0"/>
        </w:rPr>
        <w:t xml:space="preserve">FOREIGN KEY </w:t>
      </w:r>
      <w:r>
        <w:t>(</w:t>
      </w:r>
      <w:r>
        <w:t>customerId</w:t>
      </w:r>
      <w:r>
        <w:t xml:space="preserve">) </w:t>
      </w:r>
      <w:r w:rsidRPr="00A62D13">
        <w:rPr>
          <w:color w:val="7030A0"/>
        </w:rPr>
        <w:t xml:space="preserve">REFERENCES </w:t>
      </w:r>
      <w:r>
        <w:t>customers</w:t>
      </w:r>
      <w:r>
        <w:t xml:space="preserve"> (id</w:t>
      </w:r>
      <w:r>
        <w:t>)</w:t>
      </w:r>
    </w:p>
    <w:p w14:paraId="1DA497E3" w14:textId="77777777" w:rsidR="00677063" w:rsidRDefault="00677063" w:rsidP="00677063">
      <w:r>
        <w:t xml:space="preserve">                                );</w:t>
      </w:r>
    </w:p>
    <w:p w14:paraId="337A6484" w14:textId="4E63A6DF" w:rsidR="00677063" w:rsidRDefault="00677063"/>
    <w:sectPr w:rsidR="00677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756"/>
    <w:rsid w:val="002C6721"/>
    <w:rsid w:val="00402BB3"/>
    <w:rsid w:val="00677063"/>
    <w:rsid w:val="00857CC1"/>
    <w:rsid w:val="00885249"/>
    <w:rsid w:val="00A26756"/>
    <w:rsid w:val="00A62D13"/>
    <w:rsid w:val="00BB6479"/>
    <w:rsid w:val="00FB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35460"/>
  <w15:chartTrackingRefBased/>
  <w15:docId w15:val="{5FE8791E-9D51-4A73-AC9D-74D8FC05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2020-05-02T14:56:00Z</dcterms:created>
  <dcterms:modified xsi:type="dcterms:W3CDTF">2020-05-02T17:53:00Z</dcterms:modified>
</cp:coreProperties>
</file>