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A6713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A671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r w:rsidR="00A6713F">
        <w:rPr>
          <w:rFonts w:cs="B Nazanin"/>
          <w:lang w:bidi="fa-IR"/>
        </w:rPr>
        <w:t>DataView</w:t>
      </w:r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r w:rsidRPr="00F514A2">
        <w:rPr>
          <w:rFonts w:cs="B Nazanin"/>
          <w:lang w:bidi="fa-IR"/>
        </w:rPr>
        <w:t>GridView</w:t>
      </w:r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F069D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>
        <w:rPr>
          <w:rFonts w:cs="B Nazanin" w:hint="cs"/>
          <w:rtl/>
          <w:lang w:bidi="fa-IR"/>
        </w:rPr>
        <w:t>گرید</w:t>
      </w:r>
      <w:r>
        <w:rPr>
          <w:rFonts w:cs="B Nazanin" w:hint="cs"/>
          <w:rtl/>
          <w:lang w:bidi="fa-IR"/>
        </w:rPr>
        <w:t xml:space="preserve"> داده موجودیت در منوی برنامه : برای هر موجودیت میتوان </w:t>
      </w:r>
      <w:r>
        <w:rPr>
          <w:rFonts w:cs="B Nazanin" w:hint="cs"/>
          <w:rtl/>
          <w:lang w:bidi="fa-IR"/>
        </w:rPr>
        <w:t>گرید</w:t>
      </w:r>
      <w:r>
        <w:rPr>
          <w:rFonts w:cs="B Nazanin" w:hint="cs"/>
          <w:rtl/>
          <w:lang w:bidi="fa-IR"/>
        </w:rPr>
        <w:t xml:space="preserve"> داده آن را (با تنظیمات منوی داده پیش فرض)  در منو تعریف نمود. نمونه : </w:t>
      </w:r>
      <w:r>
        <w:rPr>
          <w:rFonts w:cs="B Nazanin" w:hint="cs"/>
          <w:rtl/>
          <w:lang w:bidi="fa-IR"/>
        </w:rPr>
        <w:t>گرید</w:t>
      </w:r>
      <w:r>
        <w:rPr>
          <w:rFonts w:cs="B Nazanin" w:hint="cs"/>
          <w:rtl/>
          <w:lang w:bidi="fa-IR"/>
        </w:rPr>
        <w:t xml:space="preserve"> داده مشتری در زیر منوی نمای داده.</w:t>
      </w:r>
    </w:p>
    <w:p w:rsidR="00F069D7" w:rsidRDefault="008348BF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گزارش </w:t>
      </w:r>
      <w:r>
        <w:rPr>
          <w:rFonts w:cs="B Nazanin" w:hint="cs"/>
          <w:rtl/>
          <w:lang w:bidi="fa-IR"/>
        </w:rPr>
        <w:t>گرید</w:t>
      </w:r>
      <w:r>
        <w:rPr>
          <w:rFonts w:cs="B Nazanin" w:hint="cs"/>
          <w:rtl/>
          <w:lang w:bidi="fa-IR"/>
        </w:rPr>
        <w:t xml:space="preserve">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5E4A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A6713F" w:rsidRPr="00F514A2" w:rsidRDefault="007B21C1" w:rsidP="007B21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8348B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8348B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8348BF" w:rsidRDefault="008348BF" w:rsidP="008348B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8348B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bookmarkStart w:id="0" w:name="_GoBack"/>
      <w:bookmarkEnd w:id="0"/>
    </w:p>
    <w:p w:rsidR="008348BF" w:rsidRPr="00F514A2" w:rsidRDefault="008348BF" w:rsidP="008348BF">
      <w:pPr>
        <w:bidi/>
        <w:rPr>
          <w:rFonts w:cs="B Nazanin"/>
          <w:lang w:bidi="fa-IR"/>
        </w:rPr>
      </w:pP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4A49E1">
      <w:pPr>
        <w:bidi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4A49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F80C14">
      <w:pPr>
        <w:bidi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F80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6348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تنظیمات نامه : 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r w:rsidRPr="00370080">
        <w:rPr>
          <w:rFonts w:cs="B Nazanin"/>
          <w:lang w:bidi="fa-IR"/>
        </w:rPr>
        <w:t>BeforeLoad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r>
        <w:rPr>
          <w:rFonts w:cs="B Nazanin"/>
          <w:lang w:bidi="fa-IR"/>
        </w:rPr>
        <w:t>AfterSave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rFonts w:cs="B Nazanin"/>
          <w:lang w:bidi="fa-IR"/>
        </w:rPr>
        <w:t>ExternalCode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rFonts w:cs="B Nazanin"/>
          <w:lang w:bidi="fa-IR"/>
        </w:rPr>
        <w:t>ConvertToExternal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569B0"/>
    <w:rsid w:val="0006267E"/>
    <w:rsid w:val="00083B16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110C9D"/>
    <w:rsid w:val="00131D5D"/>
    <w:rsid w:val="001507FB"/>
    <w:rsid w:val="0016630A"/>
    <w:rsid w:val="00167EFD"/>
    <w:rsid w:val="001A16C4"/>
    <w:rsid w:val="001B37C6"/>
    <w:rsid w:val="001B4171"/>
    <w:rsid w:val="001F4A1E"/>
    <w:rsid w:val="00204E15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63EA6"/>
    <w:rsid w:val="00364EA4"/>
    <w:rsid w:val="00370080"/>
    <w:rsid w:val="00374FD5"/>
    <w:rsid w:val="0037610F"/>
    <w:rsid w:val="003C3F5E"/>
    <w:rsid w:val="003E24B6"/>
    <w:rsid w:val="004054EB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DE9"/>
    <w:rsid w:val="004B0F18"/>
    <w:rsid w:val="004D0430"/>
    <w:rsid w:val="004D7AA1"/>
    <w:rsid w:val="004F3D93"/>
    <w:rsid w:val="00513CF9"/>
    <w:rsid w:val="00515322"/>
    <w:rsid w:val="005278A7"/>
    <w:rsid w:val="005401D2"/>
    <w:rsid w:val="005739FC"/>
    <w:rsid w:val="00581E19"/>
    <w:rsid w:val="005A2B30"/>
    <w:rsid w:val="005A4946"/>
    <w:rsid w:val="005A56C1"/>
    <w:rsid w:val="005D347D"/>
    <w:rsid w:val="005E27DB"/>
    <w:rsid w:val="005E4A8C"/>
    <w:rsid w:val="005E5B93"/>
    <w:rsid w:val="005F611D"/>
    <w:rsid w:val="00610A18"/>
    <w:rsid w:val="00611C71"/>
    <w:rsid w:val="0063480E"/>
    <w:rsid w:val="00634BB2"/>
    <w:rsid w:val="006818C4"/>
    <w:rsid w:val="006874D9"/>
    <w:rsid w:val="006A0E53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B21C1"/>
    <w:rsid w:val="007C576D"/>
    <w:rsid w:val="007D429E"/>
    <w:rsid w:val="007F0F1B"/>
    <w:rsid w:val="007F24ED"/>
    <w:rsid w:val="007F3D60"/>
    <w:rsid w:val="00805D42"/>
    <w:rsid w:val="0080673B"/>
    <w:rsid w:val="00823A9B"/>
    <w:rsid w:val="00827F95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9115B6"/>
    <w:rsid w:val="009204EA"/>
    <w:rsid w:val="00921272"/>
    <w:rsid w:val="009300B4"/>
    <w:rsid w:val="009530FD"/>
    <w:rsid w:val="00953312"/>
    <w:rsid w:val="00953EAE"/>
    <w:rsid w:val="00957874"/>
    <w:rsid w:val="00966889"/>
    <w:rsid w:val="00986862"/>
    <w:rsid w:val="00996464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7CCD"/>
    <w:rsid w:val="00AE2A35"/>
    <w:rsid w:val="00AF6455"/>
    <w:rsid w:val="00AF6F58"/>
    <w:rsid w:val="00B07478"/>
    <w:rsid w:val="00B321BB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10275"/>
    <w:rsid w:val="00C17AEE"/>
    <w:rsid w:val="00C43F4E"/>
    <w:rsid w:val="00C467D9"/>
    <w:rsid w:val="00C5053C"/>
    <w:rsid w:val="00C56317"/>
    <w:rsid w:val="00C76A6C"/>
    <w:rsid w:val="00C84FB7"/>
    <w:rsid w:val="00C9388E"/>
    <w:rsid w:val="00CB06A8"/>
    <w:rsid w:val="00CC04E5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961A6"/>
    <w:rsid w:val="00DA06D8"/>
    <w:rsid w:val="00DC5983"/>
    <w:rsid w:val="00E13777"/>
    <w:rsid w:val="00E2341D"/>
    <w:rsid w:val="00E37BE7"/>
    <w:rsid w:val="00E51563"/>
    <w:rsid w:val="00E655F1"/>
    <w:rsid w:val="00EA78A0"/>
    <w:rsid w:val="00EE6730"/>
    <w:rsid w:val="00EF367E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D5E57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0FC5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7ACA-9F08-42ED-BAF3-6297FE54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13115</TotalTime>
  <Pages>15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2020-04-13T15:27:00Z</dcterms:created>
  <dcterms:modified xsi:type="dcterms:W3CDTF">2021-07-20T15:24:00Z</dcterms:modified>
</cp:coreProperties>
</file>