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IEEHRahmenlos"/>
        <w:tblW w:w="0" w:type="auto"/>
        <w:tblLook w:val="04A0" w:firstRow="1" w:lastRow="0" w:firstColumn="1" w:lastColumn="0" w:noHBand="0" w:noVBand="1"/>
      </w:tblPr>
      <w:tblGrid>
        <w:gridCol w:w="1696"/>
        <w:gridCol w:w="1983"/>
        <w:gridCol w:w="1983"/>
        <w:gridCol w:w="1983"/>
        <w:gridCol w:w="1983"/>
      </w:tblGrid>
      <w:tr w:rsidR="00CC17F0" w:rsidRPr="00581EC7" w14:paraId="28C24A8B" w14:textId="77777777" w:rsidTr="009364FF">
        <w:tc>
          <w:tcPr>
            <w:tcW w:w="1696" w:type="dxa"/>
          </w:tcPr>
          <w:p w14:paraId="1AE67B78" w14:textId="70DBE385" w:rsidR="009D0952" w:rsidRPr="00025E26" w:rsidRDefault="006D3956" w:rsidP="008C5A35">
            <w:pPr>
              <w:jc w:val="center"/>
              <w:rPr>
                <w:lang w:val="en-GB"/>
              </w:rPr>
            </w:pPr>
            <w:r>
              <w:rPr>
                <w:b/>
                <w:noProof/>
                <w:lang w:val="en-GB" w:eastAsia="de-DE"/>
              </w:rPr>
              <w:pict w14:anchorId="5CABBD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85pt;height:107pt">
                  <v:imagedata r:id="rId13" o:title="Logo_workshop_transparent" cropbottom="3763f"/>
                </v:shape>
              </w:pict>
            </w:r>
          </w:p>
        </w:tc>
        <w:tc>
          <w:tcPr>
            <w:tcW w:w="7932" w:type="dxa"/>
            <w:gridSpan w:val="4"/>
          </w:tcPr>
          <w:p w14:paraId="20935F6A" w14:textId="3575ADA1" w:rsidR="0013392F" w:rsidRPr="003277FE" w:rsidRDefault="0013392F" w:rsidP="004F0AEB">
            <w:pPr>
              <w:jc w:val="left"/>
              <w:rPr>
                <w:i/>
                <w:color w:val="232B72"/>
                <w:sz w:val="24"/>
                <w:szCs w:val="28"/>
                <w:lang w:val="en-GB"/>
              </w:rPr>
            </w:pPr>
            <w:r w:rsidRPr="003277FE">
              <w:rPr>
                <w:i/>
                <w:color w:val="232B72"/>
                <w:sz w:val="24"/>
                <w:szCs w:val="28"/>
                <w:lang w:val="en-GB"/>
              </w:rPr>
              <w:t>1</w:t>
            </w:r>
            <w:r w:rsidRPr="003277FE">
              <w:rPr>
                <w:i/>
                <w:color w:val="232B72"/>
                <w:sz w:val="24"/>
                <w:szCs w:val="28"/>
                <w:vertAlign w:val="superscript"/>
                <w:lang w:val="en-GB"/>
              </w:rPr>
              <w:t>st</w:t>
            </w:r>
            <w:r w:rsidRPr="003277FE">
              <w:rPr>
                <w:i/>
                <w:color w:val="232B72"/>
                <w:sz w:val="24"/>
                <w:szCs w:val="28"/>
                <w:lang w:val="en-GB"/>
              </w:rPr>
              <w:t xml:space="preserve"> ICHQP workshop</w:t>
            </w:r>
          </w:p>
          <w:p w14:paraId="171B78E6" w14:textId="49B62EA8" w:rsidR="00CC17F0" w:rsidRPr="002F6476" w:rsidRDefault="00CC17F0" w:rsidP="004F0AEB">
            <w:pPr>
              <w:jc w:val="left"/>
              <w:rPr>
                <w:b/>
                <w:color w:val="232B72"/>
                <w:sz w:val="24"/>
                <w:szCs w:val="28"/>
                <w:lang w:val="en-GB"/>
              </w:rPr>
            </w:pP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From </w:t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Planning 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to </w:t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>Operation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>: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br/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Efficient Assessment 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of </w:t>
            </w:r>
            <w:r w:rsidR="002F6476" w:rsidRPr="002F6476">
              <w:rPr>
                <w:b/>
                <w:color w:val="232B72"/>
                <w:sz w:val="24"/>
                <w:szCs w:val="28"/>
                <w:lang w:val="en-GB"/>
              </w:rPr>
              <w:t>Harmonic</w:t>
            </w:r>
            <w:r w:rsidR="002F6476" w:rsidRPr="002F6476">
              <w:rPr>
                <w:b/>
                <w:color w:val="232B72"/>
                <w:sz w:val="24"/>
                <w:szCs w:val="28"/>
                <w:lang w:val="en-GB"/>
              </w:rPr>
              <w:br/>
              <w:t xml:space="preserve">Emission </w:t>
            </w:r>
            <w:r w:rsidR="00FB1261" w:rsidRPr="002F6476">
              <w:rPr>
                <w:b/>
                <w:color w:val="232B72"/>
                <w:sz w:val="24"/>
                <w:szCs w:val="28"/>
                <w:lang w:val="en-GB"/>
              </w:rPr>
              <w:t>from</w:t>
            </w:r>
            <w:r w:rsidRPr="002F6476">
              <w:rPr>
                <w:b/>
                <w:color w:val="232B72"/>
                <w:sz w:val="24"/>
                <w:szCs w:val="28"/>
                <w:lang w:val="en-GB"/>
              </w:rPr>
              <w:t xml:space="preserve"> </w:t>
            </w:r>
            <w:r w:rsidR="0013392F" w:rsidRPr="002F6476">
              <w:rPr>
                <w:b/>
                <w:color w:val="232B72"/>
                <w:sz w:val="24"/>
                <w:szCs w:val="28"/>
                <w:lang w:val="en-GB"/>
              </w:rPr>
              <w:t>Distorting Installations</w:t>
            </w:r>
          </w:p>
          <w:p w14:paraId="13F9BBEA" w14:textId="74A88784" w:rsidR="00C676CC" w:rsidRPr="002F6476" w:rsidRDefault="009F3147" w:rsidP="004F0AEB">
            <w:pPr>
              <w:jc w:val="left"/>
              <w:rPr>
                <w:color w:val="232B72"/>
                <w:sz w:val="24"/>
                <w:szCs w:val="28"/>
                <w:lang w:val="en-GB"/>
              </w:rPr>
            </w:pPr>
            <w:r w:rsidRPr="002F6476">
              <w:rPr>
                <w:color w:val="232B72"/>
                <w:sz w:val="24"/>
                <w:szCs w:val="28"/>
                <w:lang w:val="en-GB"/>
              </w:rPr>
              <w:t xml:space="preserve">King’s College London, </w:t>
            </w:r>
            <w:r w:rsidR="00285CC9" w:rsidRPr="002F6476">
              <w:rPr>
                <w:color w:val="232B72"/>
                <w:sz w:val="24"/>
                <w:szCs w:val="28"/>
                <w:lang w:val="en-GB"/>
              </w:rPr>
              <w:t>UK</w:t>
            </w:r>
          </w:p>
          <w:p w14:paraId="6EAAC7DD" w14:textId="5155DFB6" w:rsidR="00CC17F0" w:rsidRPr="002F6476" w:rsidRDefault="00F2066D" w:rsidP="00E81EAC">
            <w:pPr>
              <w:jc w:val="left"/>
              <w:rPr>
                <w:color w:val="232B72"/>
                <w:sz w:val="24"/>
                <w:lang w:val="en-GB"/>
              </w:rPr>
            </w:pPr>
            <w:r w:rsidRPr="002F6476">
              <w:rPr>
                <w:color w:val="232B72"/>
                <w:sz w:val="24"/>
                <w:szCs w:val="28"/>
                <w:lang w:val="en-GB"/>
              </w:rPr>
              <w:t xml:space="preserve">June </w:t>
            </w:r>
            <w:r w:rsidR="00E81EAC" w:rsidRPr="002F6476">
              <w:rPr>
                <w:color w:val="232B72"/>
                <w:sz w:val="24"/>
                <w:szCs w:val="28"/>
                <w:lang w:val="en-GB"/>
              </w:rPr>
              <w:t>11</w:t>
            </w:r>
            <w:r w:rsidRPr="002F6476">
              <w:rPr>
                <w:color w:val="232B72"/>
                <w:sz w:val="24"/>
                <w:szCs w:val="28"/>
                <w:lang w:val="en-GB"/>
              </w:rPr>
              <w:t>-</w:t>
            </w:r>
            <w:r w:rsidR="00E81EAC" w:rsidRPr="002F6476">
              <w:rPr>
                <w:color w:val="232B72"/>
                <w:sz w:val="24"/>
                <w:szCs w:val="28"/>
                <w:lang w:val="en-GB"/>
              </w:rPr>
              <w:t>12</w:t>
            </w:r>
            <w:r w:rsidR="0057368B" w:rsidRPr="002F6476">
              <w:rPr>
                <w:color w:val="232B72"/>
                <w:sz w:val="24"/>
                <w:szCs w:val="28"/>
                <w:lang w:val="en-GB"/>
              </w:rPr>
              <w:t>, 2025</w:t>
            </w:r>
          </w:p>
        </w:tc>
      </w:tr>
      <w:tr w:rsidR="006423DC" w:rsidRPr="00581EC7" w14:paraId="52E43FCE" w14:textId="77777777" w:rsidTr="009364FF">
        <w:tc>
          <w:tcPr>
            <w:tcW w:w="9628" w:type="dxa"/>
            <w:gridSpan w:val="5"/>
            <w:tcBorders>
              <w:bottom w:val="single" w:sz="4" w:space="0" w:color="auto"/>
            </w:tcBorders>
          </w:tcPr>
          <w:p w14:paraId="1B818551" w14:textId="4BA03BE4" w:rsidR="006423DC" w:rsidRPr="00635C1D" w:rsidRDefault="006423DC" w:rsidP="004F0AEB">
            <w:pPr>
              <w:jc w:val="left"/>
              <w:rPr>
                <w:i/>
                <w:color w:val="232B72"/>
                <w:szCs w:val="20"/>
                <w:lang w:val="en-GB"/>
              </w:rPr>
            </w:pPr>
          </w:p>
        </w:tc>
      </w:tr>
      <w:tr w:rsidR="00861612" w:rsidRPr="00861612" w14:paraId="2A6C8E3D" w14:textId="77777777" w:rsidTr="009364F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AE58" w14:textId="379A1737" w:rsidR="002F6476" w:rsidRPr="00861612" w:rsidRDefault="002F6476" w:rsidP="008C5A35">
            <w:pPr>
              <w:jc w:val="center"/>
              <w:rPr>
                <w:b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b/>
                <w:noProof/>
                <w:color w:val="002060"/>
                <w:szCs w:val="20"/>
                <w:lang w:val="en-GB" w:eastAsia="de-DE"/>
              </w:rPr>
              <w:t>Title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67E5" w14:textId="5998F1D9" w:rsidR="002F6476" w:rsidRPr="00861612" w:rsidRDefault="002F6476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</w:tr>
      <w:tr w:rsidR="00861612" w:rsidRPr="00861612" w14:paraId="741B6EF1" w14:textId="77777777" w:rsidTr="009364FF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96AA" w14:textId="0E5F2D3A" w:rsidR="006423DC" w:rsidRPr="00861612" w:rsidRDefault="006423DC" w:rsidP="00581EC7">
            <w:pPr>
              <w:jc w:val="center"/>
              <w:rPr>
                <w:b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b/>
                <w:noProof/>
                <w:color w:val="002060"/>
                <w:szCs w:val="20"/>
                <w:lang w:val="en-GB" w:eastAsia="de-DE"/>
              </w:rPr>
              <w:t>Author</w:t>
            </w:r>
            <w:r w:rsidR="009364FF" w:rsidRPr="00861612">
              <w:rPr>
                <w:b/>
                <w:noProof/>
                <w:color w:val="002060"/>
                <w:szCs w:val="20"/>
                <w:lang w:val="en-GB" w:eastAsia="de-DE"/>
              </w:rPr>
              <w:t>(s)</w:t>
            </w:r>
            <w:r w:rsidR="00581EC7" w:rsidRPr="00861612">
              <w:rPr>
                <w:b/>
                <w:noProof/>
                <w:color w:val="002060"/>
                <w:szCs w:val="20"/>
                <w:lang w:val="en-GB" w:eastAsia="de-DE"/>
              </w:rPr>
              <w:br/>
            </w:r>
            <w:r w:rsidR="00581EC7" w:rsidRPr="00861612">
              <w:rPr>
                <w:i/>
                <w:noProof/>
                <w:color w:val="002060"/>
                <w:sz w:val="18"/>
                <w:szCs w:val="20"/>
                <w:lang w:val="en-GB" w:eastAsia="de-DE"/>
              </w:rPr>
              <w:t>(corresponding author listed first)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9F3" w14:textId="7976EC4F" w:rsidR="006423DC" w:rsidRPr="00861612" w:rsidRDefault="006423DC" w:rsidP="002F6476">
            <w:pPr>
              <w:jc w:val="center"/>
              <w:rPr>
                <w:i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i/>
                <w:noProof/>
                <w:color w:val="002060"/>
                <w:szCs w:val="20"/>
                <w:lang w:val="en-GB" w:eastAsia="de-DE"/>
              </w:rPr>
              <w:t>Name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4B7D" w14:textId="39D5E6A7" w:rsidR="006423DC" w:rsidRPr="00861612" w:rsidRDefault="006423DC" w:rsidP="002F6476">
            <w:pPr>
              <w:jc w:val="center"/>
              <w:rPr>
                <w:i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i/>
                <w:noProof/>
                <w:color w:val="002060"/>
                <w:szCs w:val="20"/>
                <w:lang w:val="en-GB" w:eastAsia="de-DE"/>
              </w:rPr>
              <w:t>Affiliation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B454" w14:textId="5090052B" w:rsidR="006423DC" w:rsidRPr="00861612" w:rsidRDefault="006423DC" w:rsidP="002F6476">
            <w:pPr>
              <w:jc w:val="center"/>
              <w:rPr>
                <w:i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i/>
                <w:noProof/>
                <w:color w:val="002060"/>
                <w:szCs w:val="20"/>
                <w:lang w:val="en-GB" w:eastAsia="de-DE"/>
              </w:rPr>
              <w:t>Country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B856" w14:textId="01114D95" w:rsidR="006423DC" w:rsidRPr="00861612" w:rsidRDefault="006423DC" w:rsidP="002F6476">
            <w:pPr>
              <w:jc w:val="center"/>
              <w:rPr>
                <w:i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i/>
                <w:noProof/>
                <w:color w:val="002060"/>
                <w:szCs w:val="20"/>
                <w:lang w:val="en-GB" w:eastAsia="de-DE"/>
              </w:rPr>
              <w:t>Email</w:t>
            </w:r>
          </w:p>
        </w:tc>
      </w:tr>
      <w:tr w:rsidR="00861612" w:rsidRPr="00861612" w14:paraId="0BD418E7" w14:textId="77777777" w:rsidTr="009364FF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26AF" w14:textId="77777777" w:rsidR="006423DC" w:rsidRPr="00861612" w:rsidRDefault="006423DC" w:rsidP="008C5A35">
            <w:pPr>
              <w:jc w:val="center"/>
              <w:rPr>
                <w:b/>
                <w:noProof/>
                <w:color w:val="002060"/>
                <w:szCs w:val="20"/>
                <w:lang w:val="en-GB" w:eastAsia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E59D" w14:textId="5B82EF91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69F0" w14:textId="492D706E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F4FB" w14:textId="4734A94F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FE07" w14:textId="4A500A60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</w:tr>
      <w:tr w:rsidR="00861612" w:rsidRPr="00861612" w14:paraId="371016CA" w14:textId="77777777" w:rsidTr="009364FF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D5A8" w14:textId="77777777" w:rsidR="006423DC" w:rsidRPr="00861612" w:rsidRDefault="006423DC" w:rsidP="008C5A35">
            <w:pPr>
              <w:jc w:val="center"/>
              <w:rPr>
                <w:b/>
                <w:noProof/>
                <w:color w:val="002060"/>
                <w:szCs w:val="20"/>
                <w:lang w:val="en-GB" w:eastAsia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6F6F" w14:textId="7D6317A6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FA9E" w14:textId="77777777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8500" w14:textId="77777777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FF62" w14:textId="77777777" w:rsidR="006423DC" w:rsidRPr="00861612" w:rsidRDefault="006423DC" w:rsidP="004F0AEB">
            <w:pPr>
              <w:jc w:val="left"/>
              <w:rPr>
                <w:color w:val="002060"/>
                <w:szCs w:val="20"/>
                <w:lang w:val="en-GB"/>
              </w:rPr>
            </w:pPr>
          </w:p>
        </w:tc>
      </w:tr>
      <w:tr w:rsidR="00861612" w:rsidRPr="00861612" w14:paraId="49E6889A" w14:textId="77777777" w:rsidTr="009364F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6455" w14:textId="2465C93B" w:rsidR="003006F2" w:rsidRPr="00861612" w:rsidRDefault="006423DC" w:rsidP="003006F2">
            <w:pPr>
              <w:jc w:val="center"/>
              <w:rPr>
                <w:b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b/>
                <w:noProof/>
                <w:color w:val="002060"/>
                <w:szCs w:val="20"/>
                <w:lang w:val="en-GB" w:eastAsia="de-DE"/>
              </w:rPr>
              <w:t>Proposed t</w:t>
            </w:r>
            <w:r w:rsidR="002F6476" w:rsidRPr="00861612">
              <w:rPr>
                <w:b/>
                <w:noProof/>
                <w:color w:val="002060"/>
                <w:szCs w:val="20"/>
                <w:lang w:val="en-GB" w:eastAsia="de-DE"/>
              </w:rPr>
              <w:t>opic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6105" w14:textId="185CC2B3" w:rsidR="00025E26" w:rsidRPr="00861612" w:rsidRDefault="00160709" w:rsidP="00027DBD">
            <w:pPr>
              <w:spacing w:after="60"/>
              <w:ind w:left="357"/>
              <w:rPr>
                <w:color w:val="002060"/>
                <w:szCs w:val="20"/>
                <w:lang w:val="en-GB"/>
              </w:rPr>
            </w:pPr>
            <w:sdt>
              <w:sdtPr>
                <w:rPr>
                  <w:color w:val="002060"/>
                  <w:szCs w:val="20"/>
                  <w:lang w:val="en-GB"/>
                </w:rPr>
                <w:id w:val="1961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861612">
                  <w:rPr>
                    <w:rFonts w:ascii="MS Gothic" w:eastAsia="MS Gothic" w:hAnsi="MS Gothic" w:hint="eastAsia"/>
                    <w:color w:val="002060"/>
                    <w:szCs w:val="20"/>
                    <w:lang w:val="en-GB"/>
                  </w:rPr>
                  <w:t>☐</w:t>
                </w:r>
              </w:sdtContent>
            </w:sdt>
            <w:r w:rsidR="00AB7C43" w:rsidRPr="00861612">
              <w:rPr>
                <w:color w:val="002060"/>
                <w:szCs w:val="20"/>
                <w:lang w:val="en-GB"/>
              </w:rPr>
              <w:tab/>
            </w:r>
            <w:r w:rsidR="00635C1D" w:rsidRPr="00861612">
              <w:rPr>
                <w:color w:val="002060"/>
                <w:szCs w:val="20"/>
                <w:lang w:val="en-GB"/>
              </w:rPr>
              <w:t>Harmonics in P</w:t>
            </w:r>
            <w:r w:rsidR="00025E26" w:rsidRPr="00861612">
              <w:rPr>
                <w:color w:val="002060"/>
                <w:szCs w:val="20"/>
                <w:lang w:val="en-GB"/>
              </w:rPr>
              <w:t>lanning</w:t>
            </w:r>
          </w:p>
          <w:p w14:paraId="2E50C520" w14:textId="6AA15578" w:rsidR="00025E26" w:rsidRPr="00861612" w:rsidRDefault="00160709" w:rsidP="00027DBD">
            <w:pPr>
              <w:spacing w:after="60"/>
              <w:ind w:left="357"/>
              <w:rPr>
                <w:color w:val="002060"/>
                <w:szCs w:val="20"/>
                <w:lang w:val="en-GB"/>
              </w:rPr>
            </w:pPr>
            <w:sdt>
              <w:sdtPr>
                <w:rPr>
                  <w:color w:val="002060"/>
                  <w:szCs w:val="20"/>
                  <w:lang w:val="en-GB"/>
                </w:rPr>
                <w:id w:val="-1285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861612">
                  <w:rPr>
                    <w:rFonts w:ascii="MS Gothic" w:eastAsia="MS Gothic" w:hAnsi="MS Gothic" w:hint="eastAsia"/>
                    <w:color w:val="002060"/>
                    <w:szCs w:val="20"/>
                    <w:lang w:val="en-GB"/>
                  </w:rPr>
                  <w:t>☐</w:t>
                </w:r>
              </w:sdtContent>
            </w:sdt>
            <w:r w:rsidR="00C01BE5" w:rsidRPr="00861612">
              <w:rPr>
                <w:color w:val="002060"/>
                <w:szCs w:val="20"/>
                <w:lang w:val="en-GB"/>
              </w:rPr>
              <w:tab/>
            </w:r>
            <w:r w:rsidR="00635C1D" w:rsidRPr="00861612">
              <w:rPr>
                <w:color w:val="002060"/>
                <w:szCs w:val="20"/>
                <w:lang w:val="en-GB"/>
              </w:rPr>
              <w:t>Harmonics in S</w:t>
            </w:r>
            <w:r w:rsidR="00025E26" w:rsidRPr="00861612">
              <w:rPr>
                <w:color w:val="002060"/>
                <w:szCs w:val="20"/>
                <w:lang w:val="en-GB"/>
              </w:rPr>
              <w:t>tandardization</w:t>
            </w:r>
          </w:p>
          <w:p w14:paraId="415690E7" w14:textId="1770C62B" w:rsidR="00025E26" w:rsidRPr="00861612" w:rsidRDefault="00160709" w:rsidP="00027DBD">
            <w:pPr>
              <w:spacing w:after="60"/>
              <w:ind w:left="357"/>
              <w:rPr>
                <w:color w:val="002060"/>
                <w:szCs w:val="20"/>
                <w:lang w:val="en-GB"/>
              </w:rPr>
            </w:pPr>
            <w:sdt>
              <w:sdtPr>
                <w:rPr>
                  <w:color w:val="002060"/>
                  <w:szCs w:val="20"/>
                  <w:lang w:val="en-GB"/>
                </w:rPr>
                <w:id w:val="119604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861612">
                  <w:rPr>
                    <w:rFonts w:ascii="MS Gothic" w:eastAsia="MS Gothic" w:hAnsi="MS Gothic" w:hint="eastAsia"/>
                    <w:color w:val="002060"/>
                    <w:szCs w:val="20"/>
                    <w:lang w:val="en-GB"/>
                  </w:rPr>
                  <w:t>☐</w:t>
                </w:r>
              </w:sdtContent>
            </w:sdt>
            <w:r w:rsidR="00AB7C43" w:rsidRPr="00861612">
              <w:rPr>
                <w:color w:val="002060"/>
                <w:szCs w:val="20"/>
                <w:lang w:val="en-GB"/>
              </w:rPr>
              <w:tab/>
            </w:r>
            <w:r w:rsidR="00635C1D" w:rsidRPr="00861612">
              <w:rPr>
                <w:color w:val="002060"/>
                <w:szCs w:val="20"/>
                <w:lang w:val="en-GB"/>
              </w:rPr>
              <w:t>Harmonics in O</w:t>
            </w:r>
            <w:r w:rsidR="00025E26" w:rsidRPr="00861612">
              <w:rPr>
                <w:color w:val="002060"/>
                <w:szCs w:val="20"/>
                <w:lang w:val="en-GB"/>
              </w:rPr>
              <w:t>peration</w:t>
            </w:r>
          </w:p>
          <w:p w14:paraId="2C72C46E" w14:textId="2BDC4D2E" w:rsidR="00025E26" w:rsidRPr="00861612" w:rsidRDefault="00160709" w:rsidP="00027DBD">
            <w:pPr>
              <w:spacing w:after="60"/>
              <w:ind w:left="357"/>
              <w:rPr>
                <w:i/>
                <w:color w:val="002060"/>
                <w:szCs w:val="20"/>
                <w:lang w:val="en-GB"/>
              </w:rPr>
            </w:pPr>
            <w:sdt>
              <w:sdtPr>
                <w:rPr>
                  <w:color w:val="002060"/>
                  <w:szCs w:val="20"/>
                  <w:lang w:val="en-GB"/>
                </w:rPr>
                <w:id w:val="85616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861612">
                  <w:rPr>
                    <w:rFonts w:ascii="MS Gothic" w:eastAsia="MS Gothic" w:hAnsi="MS Gothic" w:hint="eastAsia"/>
                    <w:color w:val="002060"/>
                    <w:szCs w:val="20"/>
                    <w:lang w:val="en-GB"/>
                  </w:rPr>
                  <w:t>☐</w:t>
                </w:r>
              </w:sdtContent>
            </w:sdt>
            <w:r w:rsidR="00AB7C43" w:rsidRPr="00861612">
              <w:rPr>
                <w:color w:val="002060"/>
                <w:szCs w:val="20"/>
                <w:lang w:val="en-GB"/>
              </w:rPr>
              <w:tab/>
            </w:r>
            <w:r w:rsidR="00025E26" w:rsidRPr="00861612">
              <w:rPr>
                <w:color w:val="002060"/>
                <w:szCs w:val="20"/>
                <w:lang w:val="en-GB"/>
              </w:rPr>
              <w:t>Case Studies</w:t>
            </w:r>
          </w:p>
        </w:tc>
      </w:tr>
      <w:tr w:rsidR="00861612" w:rsidRPr="00861612" w14:paraId="4A7BD415" w14:textId="77777777" w:rsidTr="009364F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C3FD" w14:textId="711D1150" w:rsidR="003006F2" w:rsidRPr="00861612" w:rsidRDefault="006423DC" w:rsidP="003006F2">
            <w:pPr>
              <w:jc w:val="center"/>
              <w:rPr>
                <w:b/>
                <w:noProof/>
                <w:color w:val="002060"/>
                <w:szCs w:val="20"/>
                <w:lang w:val="en-GB" w:eastAsia="de-DE"/>
              </w:rPr>
            </w:pPr>
            <w:r w:rsidRPr="00861612">
              <w:rPr>
                <w:b/>
                <w:noProof/>
                <w:color w:val="002060"/>
                <w:szCs w:val="20"/>
                <w:lang w:val="en-GB" w:eastAsia="de-DE"/>
              </w:rPr>
              <w:t>Preferred t</w:t>
            </w:r>
            <w:r w:rsidR="002F6476" w:rsidRPr="00861612">
              <w:rPr>
                <w:b/>
                <w:noProof/>
                <w:color w:val="002060"/>
                <w:szCs w:val="20"/>
                <w:lang w:val="en-GB" w:eastAsia="de-DE"/>
              </w:rPr>
              <w:t>ype of presentation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3B37" w14:textId="26F2287C" w:rsidR="00B9770B" w:rsidRPr="00861612" w:rsidRDefault="00160709" w:rsidP="006423DC">
            <w:pPr>
              <w:spacing w:after="60"/>
              <w:ind w:left="357"/>
              <w:rPr>
                <w:color w:val="002060"/>
                <w:szCs w:val="20"/>
                <w:lang w:val="en-GB"/>
              </w:rPr>
            </w:pPr>
            <w:sdt>
              <w:sdtPr>
                <w:rPr>
                  <w:color w:val="002060"/>
                  <w:szCs w:val="20"/>
                  <w:lang w:val="en-GB"/>
                </w:rPr>
                <w:id w:val="65109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861612">
                  <w:rPr>
                    <w:rFonts w:ascii="MS Gothic" w:eastAsia="MS Gothic" w:hAnsi="MS Gothic" w:hint="eastAsia"/>
                    <w:color w:val="002060"/>
                    <w:szCs w:val="20"/>
                    <w:lang w:val="en-GB"/>
                  </w:rPr>
                  <w:t>☐</w:t>
                </w:r>
              </w:sdtContent>
            </w:sdt>
            <w:r w:rsidR="00C01BE5" w:rsidRPr="00861612">
              <w:rPr>
                <w:color w:val="002060"/>
                <w:szCs w:val="20"/>
                <w:lang w:val="en-GB"/>
              </w:rPr>
              <w:tab/>
            </w:r>
            <w:r w:rsidR="006423DC" w:rsidRPr="00861612">
              <w:rPr>
                <w:color w:val="002060"/>
                <w:szCs w:val="20"/>
                <w:lang w:val="en-GB"/>
              </w:rPr>
              <w:t>Poster</w:t>
            </w:r>
          </w:p>
          <w:p w14:paraId="30DA6D25" w14:textId="6906F3FD" w:rsidR="003006F2" w:rsidRPr="00861612" w:rsidRDefault="00160709" w:rsidP="006423DC">
            <w:pPr>
              <w:spacing w:after="60"/>
              <w:ind w:left="357"/>
              <w:rPr>
                <w:color w:val="002060"/>
                <w:szCs w:val="20"/>
                <w:lang w:val="en-GB"/>
              </w:rPr>
            </w:pPr>
            <w:sdt>
              <w:sdtPr>
                <w:rPr>
                  <w:color w:val="002060"/>
                  <w:szCs w:val="20"/>
                  <w:lang w:val="en-GB"/>
                </w:rPr>
                <w:id w:val="-113587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C43" w:rsidRPr="00861612">
                  <w:rPr>
                    <w:rFonts w:ascii="Segoe UI Symbol" w:hAnsi="Segoe UI Symbol" w:cs="Segoe UI Symbol"/>
                    <w:color w:val="002060"/>
                    <w:szCs w:val="20"/>
                    <w:lang w:val="en-GB"/>
                  </w:rPr>
                  <w:t>☐</w:t>
                </w:r>
              </w:sdtContent>
            </w:sdt>
            <w:r w:rsidR="00AB7C43" w:rsidRPr="00861612">
              <w:rPr>
                <w:color w:val="002060"/>
                <w:szCs w:val="20"/>
                <w:lang w:val="en-GB"/>
              </w:rPr>
              <w:tab/>
            </w:r>
            <w:r w:rsidR="006D3956" w:rsidRPr="00861612">
              <w:rPr>
                <w:color w:val="002060"/>
                <w:szCs w:val="20"/>
                <w:lang w:val="en-GB"/>
              </w:rPr>
              <w:t>Oral</w:t>
            </w:r>
          </w:p>
          <w:p w14:paraId="41B4A71D" w14:textId="5DD1FFC4" w:rsidR="00C01BE5" w:rsidRPr="00861612" w:rsidRDefault="00160709" w:rsidP="006423DC">
            <w:pPr>
              <w:spacing w:after="60"/>
              <w:ind w:left="357"/>
              <w:rPr>
                <w:color w:val="002060"/>
                <w:szCs w:val="20"/>
                <w:lang w:val="en-GB"/>
              </w:rPr>
            </w:pPr>
            <w:sdt>
              <w:sdtPr>
                <w:rPr>
                  <w:color w:val="002060"/>
                  <w:szCs w:val="20"/>
                  <w:lang w:val="en-GB"/>
                </w:rPr>
                <w:id w:val="1914734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BE5" w:rsidRPr="00861612">
                  <w:rPr>
                    <w:rFonts w:ascii="Segoe UI Symbol" w:hAnsi="Segoe UI Symbol" w:cs="Segoe UI Symbol"/>
                    <w:color w:val="002060"/>
                    <w:szCs w:val="20"/>
                    <w:lang w:val="en-GB"/>
                  </w:rPr>
                  <w:t>☐</w:t>
                </w:r>
              </w:sdtContent>
            </w:sdt>
            <w:r w:rsidR="00C01BE5" w:rsidRPr="00861612">
              <w:rPr>
                <w:color w:val="002060"/>
                <w:szCs w:val="20"/>
                <w:lang w:val="en-GB"/>
              </w:rPr>
              <w:tab/>
              <w:t>Either</w:t>
            </w:r>
          </w:p>
        </w:tc>
      </w:tr>
    </w:tbl>
    <w:p w14:paraId="2950D595" w14:textId="2433C1C8" w:rsidR="00C01BE5" w:rsidRPr="00861612" w:rsidRDefault="00C01BE5" w:rsidP="00432A08">
      <w:pPr>
        <w:spacing w:before="120"/>
        <w:ind w:left="142" w:right="140"/>
        <w:rPr>
          <w:color w:val="002060"/>
          <w:sz w:val="22"/>
          <w:lang w:val="en-GB"/>
        </w:rPr>
      </w:pPr>
    </w:p>
    <w:p w14:paraId="23D997CA" w14:textId="078C15FA" w:rsidR="003006F2" w:rsidRPr="00861612" w:rsidRDefault="003006F2" w:rsidP="00432A08">
      <w:pPr>
        <w:spacing w:before="120"/>
        <w:ind w:left="142" w:right="140"/>
        <w:rPr>
          <w:b/>
          <w:color w:val="002060"/>
          <w:lang w:val="en-GB"/>
        </w:rPr>
      </w:pPr>
      <w:bookmarkStart w:id="0" w:name="_GoBack"/>
      <w:bookmarkEnd w:id="0"/>
      <w:r w:rsidRPr="00861612">
        <w:rPr>
          <w:b/>
          <w:color w:val="002060"/>
          <w:lang w:val="en-GB"/>
        </w:rPr>
        <w:t xml:space="preserve">Abstract </w:t>
      </w:r>
      <w:r w:rsidR="006D3956" w:rsidRPr="00861612">
        <w:rPr>
          <w:b/>
          <w:color w:val="002060"/>
          <w:lang w:val="en-GB"/>
        </w:rPr>
        <w:t>(max. 500 words):</w:t>
      </w:r>
    </w:p>
    <w:p w14:paraId="3BE55DAD" w14:textId="790FA83A" w:rsidR="00635C1D" w:rsidRPr="00861612" w:rsidRDefault="00635C1D" w:rsidP="006D3956">
      <w:pPr>
        <w:spacing w:before="120"/>
        <w:ind w:left="142" w:right="140"/>
        <w:jc w:val="left"/>
        <w:rPr>
          <w:color w:val="002060"/>
          <w:lang w:val="en-GB"/>
        </w:rPr>
      </w:pPr>
    </w:p>
    <w:p w14:paraId="723A2A70" w14:textId="77777777" w:rsidR="006D3956" w:rsidRPr="00861612" w:rsidRDefault="006D3956" w:rsidP="006D3956">
      <w:pPr>
        <w:spacing w:before="120"/>
        <w:ind w:left="142" w:right="140"/>
        <w:jc w:val="left"/>
        <w:rPr>
          <w:color w:val="002060"/>
          <w:lang w:val="en-GB"/>
        </w:rPr>
      </w:pPr>
      <w:r w:rsidRPr="00861612">
        <w:rPr>
          <w:color w:val="002060"/>
          <w:lang w:val="en-GB"/>
        </w:rPr>
        <w:t>Note:</w:t>
      </w:r>
    </w:p>
    <w:p w14:paraId="567D68A9" w14:textId="77777777" w:rsidR="006D3956" w:rsidRPr="00861612" w:rsidRDefault="006D3956" w:rsidP="006D3956">
      <w:pPr>
        <w:spacing w:before="120" w:after="0" w:line="240" w:lineRule="auto"/>
        <w:ind w:left="142" w:right="142"/>
        <w:jc w:val="left"/>
        <w:rPr>
          <w:color w:val="002060"/>
          <w:lang w:val="en-GB"/>
        </w:rPr>
      </w:pPr>
      <w:r w:rsidRPr="00861612">
        <w:rPr>
          <w:color w:val="002060"/>
          <w:lang w:val="en-GB"/>
        </w:rPr>
        <w:t>Replace this note by a description of the content of the contribution you propose to submit to the workshop.</w:t>
      </w:r>
    </w:p>
    <w:p w14:paraId="24250A4A" w14:textId="77777777" w:rsidR="006D3956" w:rsidRPr="00861612" w:rsidRDefault="006D3956" w:rsidP="006D3956">
      <w:pPr>
        <w:spacing w:before="120" w:after="0" w:line="240" w:lineRule="auto"/>
        <w:ind w:left="142" w:right="142"/>
        <w:jc w:val="left"/>
        <w:rPr>
          <w:color w:val="002060"/>
          <w:lang w:val="en-GB"/>
        </w:rPr>
      </w:pPr>
      <w:r w:rsidRPr="00861612">
        <w:rPr>
          <w:color w:val="002060"/>
          <w:lang w:val="en-GB"/>
        </w:rPr>
        <w:t xml:space="preserve">Focus on the important issues and limit the text to 500 words. </w:t>
      </w:r>
    </w:p>
    <w:p w14:paraId="2D380F5F" w14:textId="263B9B02" w:rsidR="006D3956" w:rsidRPr="00861612" w:rsidRDefault="006D3956" w:rsidP="006D3956">
      <w:pPr>
        <w:spacing w:before="120" w:after="0" w:line="240" w:lineRule="auto"/>
        <w:ind w:left="142" w:right="142"/>
        <w:jc w:val="left"/>
        <w:rPr>
          <w:color w:val="002060"/>
          <w:lang w:val="en-GB"/>
        </w:rPr>
      </w:pPr>
      <w:r w:rsidRPr="00861612">
        <w:rPr>
          <w:color w:val="002060"/>
          <w:lang w:val="en-GB"/>
        </w:rPr>
        <w:t xml:space="preserve">Please </w:t>
      </w:r>
      <w:r w:rsidRPr="00861612">
        <w:rPr>
          <w:color w:val="002060"/>
          <w:lang w:val="en-GB"/>
        </w:rPr>
        <w:t>include the following aspects</w:t>
      </w:r>
    </w:p>
    <w:p w14:paraId="0CA2A683" w14:textId="77777777" w:rsidR="006D3956" w:rsidRPr="00861612" w:rsidRDefault="006D3956" w:rsidP="006D3956">
      <w:pPr>
        <w:pStyle w:val="Listenabsatz"/>
        <w:numPr>
          <w:ilvl w:val="0"/>
          <w:numId w:val="57"/>
        </w:numPr>
        <w:spacing w:after="0"/>
        <w:ind w:right="142" w:hanging="357"/>
        <w:rPr>
          <w:color w:val="002060"/>
          <w:lang w:val="en-GB"/>
        </w:rPr>
      </w:pPr>
      <w:r w:rsidRPr="00861612">
        <w:rPr>
          <w:color w:val="002060"/>
          <w:lang w:val="en-GB"/>
        </w:rPr>
        <w:t>Motivation and subject</w:t>
      </w:r>
    </w:p>
    <w:p w14:paraId="56DA9EB8" w14:textId="77777777" w:rsidR="006D3956" w:rsidRPr="00861612" w:rsidRDefault="006D3956" w:rsidP="006D3956">
      <w:pPr>
        <w:pStyle w:val="Listenabsatz"/>
        <w:numPr>
          <w:ilvl w:val="0"/>
          <w:numId w:val="57"/>
        </w:numPr>
        <w:spacing w:before="120" w:after="0"/>
        <w:ind w:right="142"/>
        <w:rPr>
          <w:color w:val="002060"/>
          <w:lang w:val="en-GB"/>
        </w:rPr>
      </w:pPr>
      <w:r w:rsidRPr="00861612">
        <w:rPr>
          <w:color w:val="002060"/>
          <w:lang w:val="en-GB"/>
        </w:rPr>
        <w:t>Problem description</w:t>
      </w:r>
    </w:p>
    <w:p w14:paraId="1C07DC5A" w14:textId="77777777" w:rsidR="006D3956" w:rsidRPr="00861612" w:rsidRDefault="006D3956" w:rsidP="006D3956">
      <w:pPr>
        <w:pStyle w:val="Listenabsatz"/>
        <w:numPr>
          <w:ilvl w:val="0"/>
          <w:numId w:val="57"/>
        </w:numPr>
        <w:spacing w:before="120" w:after="0"/>
        <w:ind w:right="142"/>
        <w:rPr>
          <w:color w:val="002060"/>
          <w:lang w:val="en-GB"/>
        </w:rPr>
      </w:pPr>
      <w:r w:rsidRPr="00861612">
        <w:rPr>
          <w:color w:val="002060"/>
          <w:lang w:val="en-GB"/>
        </w:rPr>
        <w:t>How the problem has been addressed</w:t>
      </w:r>
    </w:p>
    <w:p w14:paraId="749D248F" w14:textId="6AA9BCDA" w:rsidR="006D3956" w:rsidRPr="00861612" w:rsidRDefault="006D3956" w:rsidP="006D3956">
      <w:pPr>
        <w:pStyle w:val="Listenabsatz"/>
        <w:numPr>
          <w:ilvl w:val="0"/>
          <w:numId w:val="57"/>
        </w:numPr>
        <w:spacing w:before="120" w:after="0"/>
        <w:ind w:right="142"/>
        <w:rPr>
          <w:color w:val="002060"/>
          <w:lang w:val="en-GB"/>
        </w:rPr>
      </w:pPr>
      <w:r w:rsidRPr="00861612">
        <w:rPr>
          <w:color w:val="002060"/>
          <w:lang w:val="en-GB"/>
        </w:rPr>
        <w:t>What are the</w:t>
      </w:r>
      <w:r w:rsidRPr="00861612">
        <w:rPr>
          <w:color w:val="002060"/>
          <w:lang w:val="en-GB"/>
        </w:rPr>
        <w:t xml:space="preserve"> main </w:t>
      </w:r>
      <w:r w:rsidRPr="00861612">
        <w:rPr>
          <w:color w:val="002060"/>
          <w:lang w:val="en-GB"/>
        </w:rPr>
        <w:t>results, findings and conclusions</w:t>
      </w:r>
    </w:p>
    <w:p w14:paraId="7ECBCA7B" w14:textId="77777777" w:rsidR="006D3956" w:rsidRPr="00861612" w:rsidRDefault="006D3956" w:rsidP="006D3956">
      <w:pPr>
        <w:spacing w:before="120" w:after="0" w:line="240" w:lineRule="auto"/>
        <w:ind w:left="142" w:right="142"/>
        <w:jc w:val="left"/>
        <w:rPr>
          <w:color w:val="002060"/>
          <w:lang w:val="en-GB"/>
        </w:rPr>
      </w:pPr>
    </w:p>
    <w:p w14:paraId="14EDFEEA" w14:textId="13CB2BE7" w:rsidR="006D3956" w:rsidRPr="00861612" w:rsidRDefault="006D3956" w:rsidP="00861612">
      <w:pPr>
        <w:spacing w:before="120" w:after="0" w:line="240" w:lineRule="auto"/>
        <w:ind w:left="142" w:right="142"/>
        <w:jc w:val="left"/>
        <w:rPr>
          <w:color w:val="002060"/>
          <w:lang w:val="en-GB"/>
        </w:rPr>
      </w:pPr>
      <w:r w:rsidRPr="00861612">
        <w:rPr>
          <w:color w:val="002060"/>
          <w:lang w:val="en-GB"/>
        </w:rPr>
        <w:t xml:space="preserve">Please </w:t>
      </w:r>
      <w:r w:rsidRPr="00861612">
        <w:rPr>
          <w:b/>
          <w:color w:val="002060"/>
          <w:lang w:val="en-GB"/>
        </w:rPr>
        <w:t>submit</w:t>
      </w:r>
      <w:r w:rsidRPr="00861612">
        <w:rPr>
          <w:color w:val="002060"/>
          <w:lang w:val="en-GB"/>
        </w:rPr>
        <w:t xml:space="preserve"> your abstract </w:t>
      </w:r>
      <w:r w:rsidRPr="00861612">
        <w:rPr>
          <w:b/>
          <w:color w:val="002060"/>
          <w:lang w:val="en-GB"/>
        </w:rPr>
        <w:t>as</w:t>
      </w:r>
      <w:r w:rsidRPr="00861612">
        <w:rPr>
          <w:color w:val="002060"/>
          <w:lang w:val="en-GB"/>
        </w:rPr>
        <w:t xml:space="preserve"> </w:t>
      </w:r>
      <w:r w:rsidRPr="00861612">
        <w:rPr>
          <w:b/>
          <w:color w:val="002060"/>
          <w:lang w:val="en-GB"/>
        </w:rPr>
        <w:t>pdf</w:t>
      </w:r>
      <w:r w:rsidRPr="00861612">
        <w:rPr>
          <w:color w:val="002060"/>
          <w:lang w:val="en-GB"/>
        </w:rPr>
        <w:t xml:space="preserve"> before the deadline to </w:t>
      </w:r>
      <w:r w:rsidRPr="00861612">
        <w:rPr>
          <w:b/>
          <w:color w:val="002060"/>
          <w:lang w:val="en-GB"/>
        </w:rPr>
        <w:t>info@ichqp-workshop.org</w:t>
      </w:r>
    </w:p>
    <w:sectPr w:rsidR="006D3956" w:rsidRPr="00861612" w:rsidSect="003006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Sect"/>
      </w:footnotePr>
      <w:type w:val="oddPage"/>
      <w:pgSz w:w="11906" w:h="16838" w:code="9"/>
      <w:pgMar w:top="1134" w:right="1134" w:bottom="1134" w:left="1134" w:header="170" w:footer="1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9E200" w14:textId="77777777" w:rsidR="00160709" w:rsidRDefault="00160709" w:rsidP="00436BB9">
      <w:pPr>
        <w:spacing w:after="0" w:line="240" w:lineRule="auto"/>
      </w:pPr>
      <w:r>
        <w:separator/>
      </w:r>
    </w:p>
  </w:endnote>
  <w:endnote w:type="continuationSeparator" w:id="0">
    <w:p w14:paraId="381C88C3" w14:textId="77777777" w:rsidR="00160709" w:rsidRDefault="00160709" w:rsidP="0043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21A5" w14:textId="77777777" w:rsidR="003006F2" w:rsidRDefault="003006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553D" w14:textId="4B9F5533" w:rsidR="002F404C" w:rsidRDefault="003006F2">
    <w:pPr>
      <w:pStyle w:val="Fuzeile"/>
    </w:pPr>
    <w:r w:rsidRPr="00494C9A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946DC1" wp14:editId="5CA4341D">
          <wp:simplePos x="0" y="0"/>
          <wp:positionH relativeFrom="column">
            <wp:posOffset>-702945</wp:posOffset>
          </wp:positionH>
          <wp:positionV relativeFrom="paragraph">
            <wp:posOffset>-9451</wp:posOffset>
          </wp:positionV>
          <wp:extent cx="7521462" cy="1059815"/>
          <wp:effectExtent l="0" t="0" r="3810" b="6985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1462" cy="1059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55395" w14:textId="77777777" w:rsidR="003006F2" w:rsidRDefault="003006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52B3A" w14:textId="77777777" w:rsidR="00160709" w:rsidRDefault="00160709" w:rsidP="00436BB9">
      <w:pPr>
        <w:spacing w:after="0" w:line="240" w:lineRule="auto"/>
      </w:pPr>
      <w:r>
        <w:separator/>
      </w:r>
    </w:p>
  </w:footnote>
  <w:footnote w:type="continuationSeparator" w:id="0">
    <w:p w14:paraId="02AF0090" w14:textId="77777777" w:rsidR="00160709" w:rsidRDefault="00160709" w:rsidP="0043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2C95C" w14:textId="77777777" w:rsidR="003006F2" w:rsidRDefault="003006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A486E" w14:textId="77777777" w:rsidR="003006F2" w:rsidRDefault="003006F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9AD86" w14:textId="77777777" w:rsidR="003006F2" w:rsidRDefault="003006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BDA9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C9F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3E91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AE4A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E3CA6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F37D0C"/>
    <w:multiLevelType w:val="multilevel"/>
    <w:tmpl w:val="D71E1430"/>
    <w:styleLink w:val="ListenummeriertIEEH"/>
    <w:lvl w:ilvl="0">
      <w:start w:val="1"/>
      <w:numFmt w:val="decimal"/>
      <w:lvlText w:val="%1."/>
      <w:lvlJc w:val="left"/>
      <w:pPr>
        <w:ind w:left="907" w:hanging="34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1247" w:hanging="340"/>
      </w:pPr>
      <w:rPr>
        <w:rFonts w:hint="default"/>
      </w:rPr>
    </w:lvl>
    <w:lvl w:ilvl="2">
      <w:start w:val="1"/>
      <w:numFmt w:val="upperLetter"/>
      <w:lvlText w:val="%3"/>
      <w:lvlJc w:val="left"/>
      <w:pPr>
        <w:tabs>
          <w:tab w:val="num" w:pos="1247"/>
        </w:tabs>
        <w:ind w:left="1588" w:hanging="341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1588"/>
        </w:tabs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28"/>
        </w:tabs>
        <w:ind w:left="2268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268" w:hanging="468"/>
      </w:pPr>
      <w:rPr>
        <w:rFonts w:hint="default"/>
      </w:rPr>
    </w:lvl>
    <w:lvl w:ilvl="6">
      <w:start w:val="1"/>
      <w:numFmt w:val="none"/>
      <w:lvlText w:val=""/>
      <w:lvlJc w:val="left"/>
      <w:pPr>
        <w:ind w:left="2268" w:hanging="108"/>
      </w:pPr>
      <w:rPr>
        <w:rFonts w:hint="default"/>
      </w:rPr>
    </w:lvl>
    <w:lvl w:ilvl="7">
      <w:start w:val="1"/>
      <w:numFmt w:val="none"/>
      <w:lvlText w:val=""/>
      <w:lvlJc w:val="left"/>
      <w:pPr>
        <w:ind w:left="2268" w:firstLine="252"/>
      </w:pPr>
      <w:rPr>
        <w:rFonts w:hint="default"/>
      </w:rPr>
    </w:lvl>
    <w:lvl w:ilvl="8">
      <w:start w:val="1"/>
      <w:numFmt w:val="none"/>
      <w:lvlText w:val=""/>
      <w:lvlJc w:val="left"/>
      <w:pPr>
        <w:ind w:left="23247" w:hanging="20367"/>
      </w:pPr>
      <w:rPr>
        <w:rFonts w:hint="default"/>
      </w:rPr>
    </w:lvl>
  </w:abstractNum>
  <w:abstractNum w:abstractNumId="6" w15:restartNumberingAfterBreak="0">
    <w:nsid w:val="08C056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9B81BF5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23564"/>
    <w:multiLevelType w:val="hybridMultilevel"/>
    <w:tmpl w:val="0B0E5786"/>
    <w:lvl w:ilvl="0" w:tplc="0BA41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3F32"/>
    <w:multiLevelType w:val="multilevel"/>
    <w:tmpl w:val="610219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7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3F5E82"/>
    <w:multiLevelType w:val="multilevel"/>
    <w:tmpl w:val="DF9ADA5C"/>
    <w:numStyleLink w:val="ListeunnummeriertIEEH"/>
  </w:abstractNum>
  <w:abstractNum w:abstractNumId="11" w15:restartNumberingAfterBreak="0">
    <w:nsid w:val="14220953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D762D6"/>
    <w:multiLevelType w:val="hybridMultilevel"/>
    <w:tmpl w:val="D5A6BADC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C3024"/>
    <w:multiLevelType w:val="multilevel"/>
    <w:tmpl w:val="6050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8" w:hanging="578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862" w:hanging="862"/>
      </w:pPr>
      <w:rPr>
        <w:rFonts w:hint="default"/>
      </w:rPr>
    </w:lvl>
  </w:abstractNum>
  <w:abstractNum w:abstractNumId="14" w15:restartNumberingAfterBreak="0">
    <w:nsid w:val="1D6F74A9"/>
    <w:multiLevelType w:val="multilevel"/>
    <w:tmpl w:val="DF9ADA5C"/>
    <w:numStyleLink w:val="ListeunnummeriertIEEH"/>
  </w:abstractNum>
  <w:abstractNum w:abstractNumId="15" w15:restartNumberingAfterBreak="0">
    <w:nsid w:val="25E33277"/>
    <w:multiLevelType w:val="hybridMultilevel"/>
    <w:tmpl w:val="3404DF48"/>
    <w:lvl w:ilvl="0" w:tplc="C006586C">
      <w:start w:val="1"/>
      <w:numFmt w:val="bullet"/>
      <w:pStyle w:val="Listenabsatz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9118A9EE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 w:tplc="3D74070C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 w:tplc="0590E7BE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 w:tplc="BF38494A">
      <w:start w:val="1"/>
      <w:numFmt w:val="bullet"/>
      <w:lvlText w:val=""/>
      <w:lvlJc w:val="left"/>
      <w:pPr>
        <w:ind w:left="2268" w:hanging="340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762" w:hanging="360"/>
      </w:pPr>
      <w:rPr>
        <w:rFonts w:ascii="Wingdings" w:hAnsi="Wingdings" w:hint="default"/>
      </w:rPr>
    </w:lvl>
  </w:abstractNum>
  <w:abstractNum w:abstractNumId="16" w15:restartNumberingAfterBreak="0">
    <w:nsid w:val="26635CD2"/>
    <w:multiLevelType w:val="hybridMultilevel"/>
    <w:tmpl w:val="5676431A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D7CBF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D628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E737A0"/>
    <w:multiLevelType w:val="multilevel"/>
    <w:tmpl w:val="02C4773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A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berschrift7"/>
      <w:lvlText w:val="A.%6.%7"/>
      <w:lvlJc w:val="left"/>
      <w:pPr>
        <w:ind w:left="578" w:hanging="578"/>
      </w:pPr>
      <w:rPr>
        <w:rFonts w:hint="default"/>
      </w:rPr>
    </w:lvl>
    <w:lvl w:ilvl="7">
      <w:start w:val="1"/>
      <w:numFmt w:val="decimal"/>
      <w:pStyle w:val="berschrift8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6.%7.%8.%9"/>
      <w:lvlJc w:val="left"/>
      <w:pPr>
        <w:ind w:left="862" w:hanging="862"/>
      </w:pPr>
      <w:rPr>
        <w:rFonts w:hint="default"/>
      </w:rPr>
    </w:lvl>
  </w:abstractNum>
  <w:abstractNum w:abstractNumId="20" w15:restartNumberingAfterBreak="0">
    <w:nsid w:val="2E7031BC"/>
    <w:multiLevelType w:val="hybridMultilevel"/>
    <w:tmpl w:val="76620CA8"/>
    <w:lvl w:ilvl="0" w:tplc="E36054BE">
      <w:start w:val="1"/>
      <w:numFmt w:val="bullet"/>
      <w:lvlText w:val="•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31B247D7"/>
    <w:multiLevelType w:val="multilevel"/>
    <w:tmpl w:val="30267F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8DC01E0"/>
    <w:multiLevelType w:val="multilevel"/>
    <w:tmpl w:val="F8543B1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DD547B3"/>
    <w:multiLevelType w:val="multilevel"/>
    <w:tmpl w:val="D71E1430"/>
    <w:numStyleLink w:val="ListenummeriertIEEH"/>
  </w:abstractNum>
  <w:abstractNum w:abstractNumId="24" w15:restartNumberingAfterBreak="0">
    <w:nsid w:val="3E89485B"/>
    <w:multiLevelType w:val="multilevel"/>
    <w:tmpl w:val="81B0BEB2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F3B7668"/>
    <w:multiLevelType w:val="multilevel"/>
    <w:tmpl w:val="DF9ADA5C"/>
    <w:styleLink w:val="ListeunnummeriertIEEH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ind w:left="2268" w:firstLine="2412"/>
      </w:pPr>
      <w:rPr>
        <w:rFonts w:hint="default"/>
      </w:rPr>
    </w:lvl>
    <w:lvl w:ilvl="6">
      <w:start w:val="1"/>
      <w:numFmt w:val="none"/>
      <w:lvlText w:val=""/>
      <w:lvlJc w:val="left"/>
      <w:pPr>
        <w:ind w:left="2268" w:firstLine="3132"/>
      </w:pPr>
      <w:rPr>
        <w:rFonts w:hint="default"/>
      </w:rPr>
    </w:lvl>
    <w:lvl w:ilvl="7">
      <w:start w:val="1"/>
      <w:numFmt w:val="none"/>
      <w:lvlText w:val=""/>
      <w:lvlJc w:val="left"/>
      <w:pPr>
        <w:ind w:left="2268" w:firstLine="3852"/>
      </w:pPr>
      <w:rPr>
        <w:rFonts w:hint="default"/>
      </w:rPr>
    </w:lvl>
    <w:lvl w:ilvl="8">
      <w:start w:val="1"/>
      <w:numFmt w:val="none"/>
      <w:lvlText w:val=""/>
      <w:lvlJc w:val="left"/>
      <w:pPr>
        <w:ind w:left="2268" w:firstLine="4572"/>
      </w:pPr>
      <w:rPr>
        <w:rFonts w:hint="default"/>
      </w:rPr>
    </w:lvl>
  </w:abstractNum>
  <w:abstractNum w:abstractNumId="26" w15:restartNumberingAfterBreak="0">
    <w:nsid w:val="40C50B77"/>
    <w:multiLevelType w:val="hybridMultilevel"/>
    <w:tmpl w:val="2236BCB0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A6B7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7044E6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0D1265"/>
    <w:multiLevelType w:val="multilevel"/>
    <w:tmpl w:val="D71E1430"/>
    <w:numStyleLink w:val="ListenummeriertIEEH"/>
  </w:abstractNum>
  <w:abstractNum w:abstractNumId="30" w15:restartNumberingAfterBreak="0">
    <w:nsid w:val="4E22327D"/>
    <w:multiLevelType w:val="multilevel"/>
    <w:tmpl w:val="D71E1430"/>
    <w:numStyleLink w:val="ListenummeriertIEEH"/>
  </w:abstractNum>
  <w:abstractNum w:abstractNumId="31" w15:restartNumberingAfterBreak="0">
    <w:nsid w:val="4E4E4AFF"/>
    <w:multiLevelType w:val="multilevel"/>
    <w:tmpl w:val="610219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7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D33DD7"/>
    <w:multiLevelType w:val="multilevel"/>
    <w:tmpl w:val="DF9ADA5C"/>
    <w:numStyleLink w:val="ListeunnummeriertIEEH"/>
  </w:abstractNum>
  <w:abstractNum w:abstractNumId="33" w15:restartNumberingAfterBreak="0">
    <w:nsid w:val="5299034F"/>
    <w:multiLevelType w:val="multilevel"/>
    <w:tmpl w:val="DF9ADA5C"/>
    <w:numStyleLink w:val="ListeunnummeriertIEEH"/>
  </w:abstractNum>
  <w:abstractNum w:abstractNumId="34" w15:restartNumberingAfterBreak="0">
    <w:nsid w:val="52A54631"/>
    <w:multiLevelType w:val="hybridMultilevel"/>
    <w:tmpl w:val="1D4E9AB8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530B08CC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7A1B0A"/>
    <w:multiLevelType w:val="multilevel"/>
    <w:tmpl w:val="6E96DC8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B190F7C"/>
    <w:multiLevelType w:val="multilevel"/>
    <w:tmpl w:val="DF9ADA5C"/>
    <w:numStyleLink w:val="ListeunnummeriertIEEH"/>
  </w:abstractNum>
  <w:abstractNum w:abstractNumId="38" w15:restartNumberingAfterBreak="0">
    <w:nsid w:val="5B5107AD"/>
    <w:multiLevelType w:val="multilevel"/>
    <w:tmpl w:val="DF9ADA5C"/>
    <w:numStyleLink w:val="ListeunnummeriertIEEH"/>
  </w:abstractNum>
  <w:abstractNum w:abstractNumId="39" w15:restartNumberingAfterBreak="0">
    <w:nsid w:val="5C7B18CD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F35451A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167B47"/>
    <w:multiLevelType w:val="multilevel"/>
    <w:tmpl w:val="DF9ADA5C"/>
    <w:numStyleLink w:val="ListeunnummeriertIEEH"/>
  </w:abstractNum>
  <w:abstractNum w:abstractNumId="42" w15:restartNumberingAfterBreak="0">
    <w:nsid w:val="6A231236"/>
    <w:multiLevelType w:val="hybridMultilevel"/>
    <w:tmpl w:val="8E7CA18A"/>
    <w:lvl w:ilvl="0" w:tplc="E36054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255FB"/>
    <w:multiLevelType w:val="hybridMultilevel"/>
    <w:tmpl w:val="717C3098"/>
    <w:lvl w:ilvl="0" w:tplc="795C5A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6D95489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E7D08EF"/>
    <w:multiLevelType w:val="multilevel"/>
    <w:tmpl w:val="6D0CEBB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36C3F3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37F18A8"/>
    <w:multiLevelType w:val="multilevel"/>
    <w:tmpl w:val="C61CC0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D7290D"/>
    <w:multiLevelType w:val="multilevel"/>
    <w:tmpl w:val="FCF02662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88" w:hanging="341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928" w:hanging="340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num" w:pos="19278"/>
        </w:tabs>
        <w:ind w:left="2268" w:hanging="34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0A4062"/>
    <w:multiLevelType w:val="hybridMultilevel"/>
    <w:tmpl w:val="622250B6"/>
    <w:lvl w:ilvl="0" w:tplc="E676F37A">
      <w:start w:val="1"/>
      <w:numFmt w:val="decimal"/>
      <w:lvlText w:val="A.%1"/>
      <w:lvlJc w:val="left"/>
      <w:pPr>
        <w:ind w:left="46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390" w:hanging="360"/>
      </w:pPr>
    </w:lvl>
    <w:lvl w:ilvl="2" w:tplc="0407001B" w:tentative="1">
      <w:start w:val="1"/>
      <w:numFmt w:val="lowerRoman"/>
      <w:lvlText w:val="%3."/>
      <w:lvlJc w:val="right"/>
      <w:pPr>
        <w:ind w:left="6110" w:hanging="180"/>
      </w:pPr>
    </w:lvl>
    <w:lvl w:ilvl="3" w:tplc="0407000F" w:tentative="1">
      <w:start w:val="1"/>
      <w:numFmt w:val="decimal"/>
      <w:lvlText w:val="%4."/>
      <w:lvlJc w:val="left"/>
      <w:pPr>
        <w:ind w:left="6830" w:hanging="360"/>
      </w:pPr>
    </w:lvl>
    <w:lvl w:ilvl="4" w:tplc="04070019" w:tentative="1">
      <w:start w:val="1"/>
      <w:numFmt w:val="lowerLetter"/>
      <w:lvlText w:val="%5."/>
      <w:lvlJc w:val="left"/>
      <w:pPr>
        <w:ind w:left="7550" w:hanging="360"/>
      </w:pPr>
    </w:lvl>
    <w:lvl w:ilvl="5" w:tplc="0407001B" w:tentative="1">
      <w:start w:val="1"/>
      <w:numFmt w:val="lowerRoman"/>
      <w:lvlText w:val="%6."/>
      <w:lvlJc w:val="right"/>
      <w:pPr>
        <w:ind w:left="8270" w:hanging="180"/>
      </w:pPr>
    </w:lvl>
    <w:lvl w:ilvl="6" w:tplc="0407000F" w:tentative="1">
      <w:start w:val="1"/>
      <w:numFmt w:val="decimal"/>
      <w:lvlText w:val="%7."/>
      <w:lvlJc w:val="left"/>
      <w:pPr>
        <w:ind w:left="8990" w:hanging="360"/>
      </w:pPr>
    </w:lvl>
    <w:lvl w:ilvl="7" w:tplc="04070019" w:tentative="1">
      <w:start w:val="1"/>
      <w:numFmt w:val="lowerLetter"/>
      <w:lvlText w:val="%8."/>
      <w:lvlJc w:val="left"/>
      <w:pPr>
        <w:ind w:left="9710" w:hanging="360"/>
      </w:pPr>
    </w:lvl>
    <w:lvl w:ilvl="8" w:tplc="0407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0" w15:restartNumberingAfterBreak="0">
    <w:nsid w:val="798C3965"/>
    <w:multiLevelType w:val="hybridMultilevel"/>
    <w:tmpl w:val="D76AB538"/>
    <w:lvl w:ilvl="0" w:tplc="4C6C546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275EB"/>
    <w:multiLevelType w:val="multilevel"/>
    <w:tmpl w:val="DF9AAAC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7A1E3167"/>
    <w:multiLevelType w:val="hybridMultilevel"/>
    <w:tmpl w:val="FA42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C40463"/>
    <w:multiLevelType w:val="hybridMultilevel"/>
    <w:tmpl w:val="F21E3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261659"/>
    <w:multiLevelType w:val="multilevel"/>
    <w:tmpl w:val="DF9ADA5C"/>
    <w:numStyleLink w:val="ListeunnummeriertIEEH"/>
  </w:abstractNum>
  <w:num w:numId="1">
    <w:abstractNumId w:val="21"/>
  </w:num>
  <w:num w:numId="2">
    <w:abstractNumId w:val="36"/>
  </w:num>
  <w:num w:numId="3">
    <w:abstractNumId w:val="51"/>
  </w:num>
  <w:num w:numId="4">
    <w:abstractNumId w:val="47"/>
  </w:num>
  <w:num w:numId="5">
    <w:abstractNumId w:val="45"/>
  </w:num>
  <w:num w:numId="6">
    <w:abstractNumId w:val="19"/>
  </w:num>
  <w:num w:numId="7">
    <w:abstractNumId w:val="18"/>
  </w:num>
  <w:num w:numId="8">
    <w:abstractNumId w:val="13"/>
  </w:num>
  <w:num w:numId="9">
    <w:abstractNumId w:val="22"/>
  </w:num>
  <w:num w:numId="10">
    <w:abstractNumId w:val="24"/>
  </w:num>
  <w:num w:numId="11">
    <w:abstractNumId w:val="15"/>
  </w:num>
  <w:num w:numId="12">
    <w:abstractNumId w:val="6"/>
  </w:num>
  <w:num w:numId="13">
    <w:abstractNumId w:val="46"/>
  </w:num>
  <w:num w:numId="14">
    <w:abstractNumId w:val="44"/>
  </w:num>
  <w:num w:numId="15">
    <w:abstractNumId w:val="27"/>
  </w:num>
  <w:num w:numId="16">
    <w:abstractNumId w:val="49"/>
  </w:num>
  <w:num w:numId="17">
    <w:abstractNumId w:val="11"/>
  </w:num>
  <w:num w:numId="18">
    <w:abstractNumId w:val="1"/>
  </w:num>
  <w:num w:numId="19">
    <w:abstractNumId w:val="2"/>
  </w:num>
  <w:num w:numId="20">
    <w:abstractNumId w:val="0"/>
  </w:num>
  <w:num w:numId="21">
    <w:abstractNumId w:val="3"/>
  </w:num>
  <w:num w:numId="22">
    <w:abstractNumId w:val="4"/>
  </w:num>
  <w:num w:numId="23">
    <w:abstractNumId w:val="9"/>
  </w:num>
  <w:num w:numId="24">
    <w:abstractNumId w:val="31"/>
  </w:num>
  <w:num w:numId="25">
    <w:abstractNumId w:val="40"/>
  </w:num>
  <w:num w:numId="26">
    <w:abstractNumId w:val="48"/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5"/>
  </w:num>
  <w:num w:numId="30">
    <w:abstractNumId w:val="29"/>
  </w:num>
  <w:num w:numId="31">
    <w:abstractNumId w:val="30"/>
  </w:num>
  <w:num w:numId="32">
    <w:abstractNumId w:val="35"/>
  </w:num>
  <w:num w:numId="33">
    <w:abstractNumId w:val="39"/>
  </w:num>
  <w:num w:numId="34">
    <w:abstractNumId w:val="7"/>
  </w:num>
  <w:num w:numId="35">
    <w:abstractNumId w:val="25"/>
  </w:num>
  <w:num w:numId="36">
    <w:abstractNumId w:val="17"/>
  </w:num>
  <w:num w:numId="37">
    <w:abstractNumId w:val="32"/>
  </w:num>
  <w:num w:numId="38">
    <w:abstractNumId w:val="10"/>
  </w:num>
  <w:num w:numId="39">
    <w:abstractNumId w:val="37"/>
  </w:num>
  <w:num w:numId="40">
    <w:abstractNumId w:val="14"/>
  </w:num>
  <w:num w:numId="41">
    <w:abstractNumId w:val="23"/>
  </w:num>
  <w:num w:numId="42">
    <w:abstractNumId w:val="41"/>
  </w:num>
  <w:num w:numId="43">
    <w:abstractNumId w:val="38"/>
  </w:num>
  <w:num w:numId="44">
    <w:abstractNumId w:val="54"/>
  </w:num>
  <w:num w:numId="45">
    <w:abstractNumId w:val="33"/>
  </w:num>
  <w:num w:numId="46">
    <w:abstractNumId w:val="50"/>
  </w:num>
  <w:num w:numId="47">
    <w:abstractNumId w:val="8"/>
  </w:num>
  <w:num w:numId="48">
    <w:abstractNumId w:val="12"/>
  </w:num>
  <w:num w:numId="49">
    <w:abstractNumId w:val="26"/>
  </w:num>
  <w:num w:numId="50">
    <w:abstractNumId w:val="42"/>
  </w:num>
  <w:num w:numId="51">
    <w:abstractNumId w:val="15"/>
  </w:num>
  <w:num w:numId="52">
    <w:abstractNumId w:val="20"/>
  </w:num>
  <w:num w:numId="53">
    <w:abstractNumId w:val="16"/>
  </w:num>
  <w:num w:numId="54">
    <w:abstractNumId w:val="53"/>
  </w:num>
  <w:num w:numId="55">
    <w:abstractNumId w:val="52"/>
  </w:num>
  <w:num w:numId="56">
    <w:abstractNumId w:val="43"/>
  </w:num>
  <w:num w:numId="57">
    <w:abstractNumId w:val="3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4C"/>
    <w:rsid w:val="000042CA"/>
    <w:rsid w:val="00005872"/>
    <w:rsid w:val="00006008"/>
    <w:rsid w:val="00007C4C"/>
    <w:rsid w:val="000121F5"/>
    <w:rsid w:val="00014324"/>
    <w:rsid w:val="00016E87"/>
    <w:rsid w:val="00021536"/>
    <w:rsid w:val="00024396"/>
    <w:rsid w:val="00025E26"/>
    <w:rsid w:val="000266DF"/>
    <w:rsid w:val="00027DBD"/>
    <w:rsid w:val="000315F0"/>
    <w:rsid w:val="00034C31"/>
    <w:rsid w:val="000359C1"/>
    <w:rsid w:val="00037856"/>
    <w:rsid w:val="00040D87"/>
    <w:rsid w:val="00040DBF"/>
    <w:rsid w:val="00042114"/>
    <w:rsid w:val="000453A6"/>
    <w:rsid w:val="00046169"/>
    <w:rsid w:val="000533EA"/>
    <w:rsid w:val="00072701"/>
    <w:rsid w:val="00075091"/>
    <w:rsid w:val="00075823"/>
    <w:rsid w:val="0008541F"/>
    <w:rsid w:val="0008589F"/>
    <w:rsid w:val="00087F0B"/>
    <w:rsid w:val="000944CC"/>
    <w:rsid w:val="00096DB8"/>
    <w:rsid w:val="000A3882"/>
    <w:rsid w:val="000A49CB"/>
    <w:rsid w:val="000B11D0"/>
    <w:rsid w:val="000B20CD"/>
    <w:rsid w:val="000B5108"/>
    <w:rsid w:val="000B5EB5"/>
    <w:rsid w:val="000C0346"/>
    <w:rsid w:val="000C1E39"/>
    <w:rsid w:val="000C2A9B"/>
    <w:rsid w:val="000C7458"/>
    <w:rsid w:val="000C7C93"/>
    <w:rsid w:val="000D0542"/>
    <w:rsid w:val="000D0C33"/>
    <w:rsid w:val="000D2AFE"/>
    <w:rsid w:val="000D4271"/>
    <w:rsid w:val="000D5102"/>
    <w:rsid w:val="000D67FF"/>
    <w:rsid w:val="000E419C"/>
    <w:rsid w:val="000F08FA"/>
    <w:rsid w:val="000F1BBB"/>
    <w:rsid w:val="000F39C8"/>
    <w:rsid w:val="0010161C"/>
    <w:rsid w:val="00103D73"/>
    <w:rsid w:val="00104D91"/>
    <w:rsid w:val="0010580A"/>
    <w:rsid w:val="00107970"/>
    <w:rsid w:val="00112631"/>
    <w:rsid w:val="001149FF"/>
    <w:rsid w:val="00121C44"/>
    <w:rsid w:val="00124554"/>
    <w:rsid w:val="00127DB2"/>
    <w:rsid w:val="00132E58"/>
    <w:rsid w:val="0013392F"/>
    <w:rsid w:val="001341DF"/>
    <w:rsid w:val="00152A96"/>
    <w:rsid w:val="00152B79"/>
    <w:rsid w:val="001532B6"/>
    <w:rsid w:val="00157E75"/>
    <w:rsid w:val="00160709"/>
    <w:rsid w:val="001620FB"/>
    <w:rsid w:val="0016266D"/>
    <w:rsid w:val="001649D2"/>
    <w:rsid w:val="00165DCC"/>
    <w:rsid w:val="00171355"/>
    <w:rsid w:val="001746FD"/>
    <w:rsid w:val="0017524D"/>
    <w:rsid w:val="001846C3"/>
    <w:rsid w:val="00187749"/>
    <w:rsid w:val="00195A43"/>
    <w:rsid w:val="00197F7D"/>
    <w:rsid w:val="001A78D5"/>
    <w:rsid w:val="001B09DB"/>
    <w:rsid w:val="001D1DA6"/>
    <w:rsid w:val="001D283B"/>
    <w:rsid w:val="001E1171"/>
    <w:rsid w:val="001E3142"/>
    <w:rsid w:val="001F6362"/>
    <w:rsid w:val="0020736C"/>
    <w:rsid w:val="00223446"/>
    <w:rsid w:val="0023472B"/>
    <w:rsid w:val="002369DA"/>
    <w:rsid w:val="00240537"/>
    <w:rsid w:val="00243081"/>
    <w:rsid w:val="0026397C"/>
    <w:rsid w:val="00266BBD"/>
    <w:rsid w:val="002710D1"/>
    <w:rsid w:val="00276416"/>
    <w:rsid w:val="002848F6"/>
    <w:rsid w:val="00284C34"/>
    <w:rsid w:val="00285CC9"/>
    <w:rsid w:val="002878BD"/>
    <w:rsid w:val="00290FB0"/>
    <w:rsid w:val="00291194"/>
    <w:rsid w:val="00292114"/>
    <w:rsid w:val="002943C5"/>
    <w:rsid w:val="002A0A82"/>
    <w:rsid w:val="002A3101"/>
    <w:rsid w:val="002A696E"/>
    <w:rsid w:val="002B06F9"/>
    <w:rsid w:val="002B4FDF"/>
    <w:rsid w:val="002B5FCE"/>
    <w:rsid w:val="002C08DE"/>
    <w:rsid w:val="002C771A"/>
    <w:rsid w:val="002C7C0D"/>
    <w:rsid w:val="002D0FD9"/>
    <w:rsid w:val="002D389B"/>
    <w:rsid w:val="002D46F0"/>
    <w:rsid w:val="002D5303"/>
    <w:rsid w:val="002D6C6C"/>
    <w:rsid w:val="002E4FCE"/>
    <w:rsid w:val="002E5231"/>
    <w:rsid w:val="002E6F30"/>
    <w:rsid w:val="002F404C"/>
    <w:rsid w:val="002F493F"/>
    <w:rsid w:val="002F6476"/>
    <w:rsid w:val="002F649E"/>
    <w:rsid w:val="003006F2"/>
    <w:rsid w:val="00310C77"/>
    <w:rsid w:val="0031349A"/>
    <w:rsid w:val="00321CD8"/>
    <w:rsid w:val="003277FE"/>
    <w:rsid w:val="00327997"/>
    <w:rsid w:val="00331D42"/>
    <w:rsid w:val="0034344F"/>
    <w:rsid w:val="00355D4C"/>
    <w:rsid w:val="00356798"/>
    <w:rsid w:val="003630F0"/>
    <w:rsid w:val="00363859"/>
    <w:rsid w:val="00373A31"/>
    <w:rsid w:val="00383690"/>
    <w:rsid w:val="003837F6"/>
    <w:rsid w:val="003912A1"/>
    <w:rsid w:val="00393A48"/>
    <w:rsid w:val="00394E78"/>
    <w:rsid w:val="003A4DAD"/>
    <w:rsid w:val="003B17AE"/>
    <w:rsid w:val="003B2018"/>
    <w:rsid w:val="003C6DD4"/>
    <w:rsid w:val="003C7BF6"/>
    <w:rsid w:val="003D2B46"/>
    <w:rsid w:val="003E0F4C"/>
    <w:rsid w:val="003E50E1"/>
    <w:rsid w:val="003E7515"/>
    <w:rsid w:val="003F0DF5"/>
    <w:rsid w:val="003F29C3"/>
    <w:rsid w:val="003F5460"/>
    <w:rsid w:val="003F69B3"/>
    <w:rsid w:val="00402BBB"/>
    <w:rsid w:val="004036D2"/>
    <w:rsid w:val="00403BB2"/>
    <w:rsid w:val="004053E2"/>
    <w:rsid w:val="004071B6"/>
    <w:rsid w:val="00411A5A"/>
    <w:rsid w:val="004148CB"/>
    <w:rsid w:val="00414DA2"/>
    <w:rsid w:val="00421F40"/>
    <w:rsid w:val="00424F56"/>
    <w:rsid w:val="00427669"/>
    <w:rsid w:val="00432A08"/>
    <w:rsid w:val="00436BB9"/>
    <w:rsid w:val="00437257"/>
    <w:rsid w:val="0044343E"/>
    <w:rsid w:val="00445A30"/>
    <w:rsid w:val="004534C6"/>
    <w:rsid w:val="00463068"/>
    <w:rsid w:val="00470B1E"/>
    <w:rsid w:val="00474E73"/>
    <w:rsid w:val="00476392"/>
    <w:rsid w:val="00481723"/>
    <w:rsid w:val="00482A96"/>
    <w:rsid w:val="004835CC"/>
    <w:rsid w:val="004850C0"/>
    <w:rsid w:val="00487708"/>
    <w:rsid w:val="00494262"/>
    <w:rsid w:val="00494C9A"/>
    <w:rsid w:val="00495AED"/>
    <w:rsid w:val="004A0F51"/>
    <w:rsid w:val="004A11EF"/>
    <w:rsid w:val="004A3CEC"/>
    <w:rsid w:val="004A5281"/>
    <w:rsid w:val="004B15FA"/>
    <w:rsid w:val="004B2201"/>
    <w:rsid w:val="004B700F"/>
    <w:rsid w:val="004C51C3"/>
    <w:rsid w:val="004C6916"/>
    <w:rsid w:val="004C7681"/>
    <w:rsid w:val="004D17EA"/>
    <w:rsid w:val="004D3C7C"/>
    <w:rsid w:val="004D7D7E"/>
    <w:rsid w:val="004E1A68"/>
    <w:rsid w:val="004E480D"/>
    <w:rsid w:val="004E57C3"/>
    <w:rsid w:val="004E654A"/>
    <w:rsid w:val="004F0026"/>
    <w:rsid w:val="004F0AEB"/>
    <w:rsid w:val="004F13CE"/>
    <w:rsid w:val="004F70D1"/>
    <w:rsid w:val="00500C34"/>
    <w:rsid w:val="0050419B"/>
    <w:rsid w:val="00505F1E"/>
    <w:rsid w:val="00506BF8"/>
    <w:rsid w:val="00532110"/>
    <w:rsid w:val="00532402"/>
    <w:rsid w:val="00540CE2"/>
    <w:rsid w:val="0054110F"/>
    <w:rsid w:val="005463BA"/>
    <w:rsid w:val="00552975"/>
    <w:rsid w:val="00553C23"/>
    <w:rsid w:val="005543CD"/>
    <w:rsid w:val="0055492E"/>
    <w:rsid w:val="00555D3A"/>
    <w:rsid w:val="005609A9"/>
    <w:rsid w:val="005648D4"/>
    <w:rsid w:val="00564F61"/>
    <w:rsid w:val="0056670D"/>
    <w:rsid w:val="00567EC3"/>
    <w:rsid w:val="005714DD"/>
    <w:rsid w:val="00572BA8"/>
    <w:rsid w:val="0057368B"/>
    <w:rsid w:val="005751BC"/>
    <w:rsid w:val="00577E6C"/>
    <w:rsid w:val="00581EC7"/>
    <w:rsid w:val="00593D24"/>
    <w:rsid w:val="005A00AB"/>
    <w:rsid w:val="005A69FB"/>
    <w:rsid w:val="005A6DB8"/>
    <w:rsid w:val="005B02ED"/>
    <w:rsid w:val="005B1893"/>
    <w:rsid w:val="005B25EB"/>
    <w:rsid w:val="005B2F09"/>
    <w:rsid w:val="005B3092"/>
    <w:rsid w:val="005B41D8"/>
    <w:rsid w:val="005B594F"/>
    <w:rsid w:val="005C30E8"/>
    <w:rsid w:val="005C342D"/>
    <w:rsid w:val="005C3A1F"/>
    <w:rsid w:val="005D2EE5"/>
    <w:rsid w:val="005D2F5A"/>
    <w:rsid w:val="005D771B"/>
    <w:rsid w:val="005E01AE"/>
    <w:rsid w:val="005E09BF"/>
    <w:rsid w:val="005E2815"/>
    <w:rsid w:val="005E5EAE"/>
    <w:rsid w:val="005E601A"/>
    <w:rsid w:val="005F235D"/>
    <w:rsid w:val="005F301E"/>
    <w:rsid w:val="005F4CCF"/>
    <w:rsid w:val="00610C71"/>
    <w:rsid w:val="0061113F"/>
    <w:rsid w:val="006156F8"/>
    <w:rsid w:val="00617B04"/>
    <w:rsid w:val="006302BF"/>
    <w:rsid w:val="00634EF9"/>
    <w:rsid w:val="00635C1D"/>
    <w:rsid w:val="006423DC"/>
    <w:rsid w:val="00644744"/>
    <w:rsid w:val="00647D6C"/>
    <w:rsid w:val="00650C10"/>
    <w:rsid w:val="00653F68"/>
    <w:rsid w:val="006635ED"/>
    <w:rsid w:val="00666E93"/>
    <w:rsid w:val="00675E27"/>
    <w:rsid w:val="00676987"/>
    <w:rsid w:val="00686506"/>
    <w:rsid w:val="00687CBD"/>
    <w:rsid w:val="00690132"/>
    <w:rsid w:val="00691826"/>
    <w:rsid w:val="00694AA4"/>
    <w:rsid w:val="006956FA"/>
    <w:rsid w:val="00695874"/>
    <w:rsid w:val="006A15F3"/>
    <w:rsid w:val="006B37A1"/>
    <w:rsid w:val="006B4074"/>
    <w:rsid w:val="006B7214"/>
    <w:rsid w:val="006B7E6C"/>
    <w:rsid w:val="006C0CD3"/>
    <w:rsid w:val="006C19AF"/>
    <w:rsid w:val="006C1C6B"/>
    <w:rsid w:val="006C44FE"/>
    <w:rsid w:val="006D3956"/>
    <w:rsid w:val="006D3A63"/>
    <w:rsid w:val="006E10DC"/>
    <w:rsid w:val="006F19F1"/>
    <w:rsid w:val="006F478A"/>
    <w:rsid w:val="006F5D88"/>
    <w:rsid w:val="006F7482"/>
    <w:rsid w:val="00703A63"/>
    <w:rsid w:val="00703BED"/>
    <w:rsid w:val="007228F4"/>
    <w:rsid w:val="0072679C"/>
    <w:rsid w:val="0072697E"/>
    <w:rsid w:val="00726DA3"/>
    <w:rsid w:val="00736062"/>
    <w:rsid w:val="007409B6"/>
    <w:rsid w:val="00740A19"/>
    <w:rsid w:val="007533E7"/>
    <w:rsid w:val="0075370C"/>
    <w:rsid w:val="007578A9"/>
    <w:rsid w:val="00774BDC"/>
    <w:rsid w:val="00774F60"/>
    <w:rsid w:val="007773D7"/>
    <w:rsid w:val="007859D8"/>
    <w:rsid w:val="0078728C"/>
    <w:rsid w:val="00791733"/>
    <w:rsid w:val="00793B16"/>
    <w:rsid w:val="007B19AD"/>
    <w:rsid w:val="007B2511"/>
    <w:rsid w:val="007B6159"/>
    <w:rsid w:val="007B6DC2"/>
    <w:rsid w:val="007C611A"/>
    <w:rsid w:val="007C65F8"/>
    <w:rsid w:val="007D5AFE"/>
    <w:rsid w:val="007E193E"/>
    <w:rsid w:val="007E424F"/>
    <w:rsid w:val="007E59DA"/>
    <w:rsid w:val="007F23F7"/>
    <w:rsid w:val="007F3512"/>
    <w:rsid w:val="00803DA9"/>
    <w:rsid w:val="0080592E"/>
    <w:rsid w:val="008124D1"/>
    <w:rsid w:val="00821A7D"/>
    <w:rsid w:val="00821DF2"/>
    <w:rsid w:val="008253D4"/>
    <w:rsid w:val="008306DA"/>
    <w:rsid w:val="00831DF4"/>
    <w:rsid w:val="00834EBD"/>
    <w:rsid w:val="0083664F"/>
    <w:rsid w:val="008369C7"/>
    <w:rsid w:val="00841438"/>
    <w:rsid w:val="00841993"/>
    <w:rsid w:val="0084382D"/>
    <w:rsid w:val="00845755"/>
    <w:rsid w:val="008479A6"/>
    <w:rsid w:val="008514E8"/>
    <w:rsid w:val="00853AB4"/>
    <w:rsid w:val="0085662C"/>
    <w:rsid w:val="00856FED"/>
    <w:rsid w:val="0085741F"/>
    <w:rsid w:val="0085743D"/>
    <w:rsid w:val="008601DF"/>
    <w:rsid w:val="00861612"/>
    <w:rsid w:val="0086564C"/>
    <w:rsid w:val="00867C9F"/>
    <w:rsid w:val="0087266A"/>
    <w:rsid w:val="008732B4"/>
    <w:rsid w:val="008753D9"/>
    <w:rsid w:val="00875DF7"/>
    <w:rsid w:val="008777D5"/>
    <w:rsid w:val="00882AE2"/>
    <w:rsid w:val="00891293"/>
    <w:rsid w:val="00896DF5"/>
    <w:rsid w:val="008A195F"/>
    <w:rsid w:val="008B2099"/>
    <w:rsid w:val="008B5838"/>
    <w:rsid w:val="008B6649"/>
    <w:rsid w:val="008B720F"/>
    <w:rsid w:val="008C150F"/>
    <w:rsid w:val="008C15BB"/>
    <w:rsid w:val="008C2167"/>
    <w:rsid w:val="008C4645"/>
    <w:rsid w:val="008C5A35"/>
    <w:rsid w:val="008F03F6"/>
    <w:rsid w:val="008F6389"/>
    <w:rsid w:val="00900635"/>
    <w:rsid w:val="0090748B"/>
    <w:rsid w:val="00911D76"/>
    <w:rsid w:val="00912F1E"/>
    <w:rsid w:val="00914C5E"/>
    <w:rsid w:val="00917074"/>
    <w:rsid w:val="00921F56"/>
    <w:rsid w:val="00922D71"/>
    <w:rsid w:val="00923226"/>
    <w:rsid w:val="00923EA3"/>
    <w:rsid w:val="00930CD2"/>
    <w:rsid w:val="009319D5"/>
    <w:rsid w:val="009330EC"/>
    <w:rsid w:val="009364FF"/>
    <w:rsid w:val="00937E4D"/>
    <w:rsid w:val="009424F6"/>
    <w:rsid w:val="00975AD4"/>
    <w:rsid w:val="00982086"/>
    <w:rsid w:val="0098497D"/>
    <w:rsid w:val="0098698F"/>
    <w:rsid w:val="00994783"/>
    <w:rsid w:val="00996FA9"/>
    <w:rsid w:val="009A20E5"/>
    <w:rsid w:val="009A2EE4"/>
    <w:rsid w:val="009A4082"/>
    <w:rsid w:val="009A5DEF"/>
    <w:rsid w:val="009A7497"/>
    <w:rsid w:val="009B2A25"/>
    <w:rsid w:val="009C2B48"/>
    <w:rsid w:val="009C34B8"/>
    <w:rsid w:val="009D04D1"/>
    <w:rsid w:val="009D0952"/>
    <w:rsid w:val="009D4AC5"/>
    <w:rsid w:val="009D7A4D"/>
    <w:rsid w:val="009E247E"/>
    <w:rsid w:val="009E4091"/>
    <w:rsid w:val="009E6517"/>
    <w:rsid w:val="009F3147"/>
    <w:rsid w:val="009F3AF1"/>
    <w:rsid w:val="009F4990"/>
    <w:rsid w:val="009F5D07"/>
    <w:rsid w:val="009F79E0"/>
    <w:rsid w:val="00A00DC0"/>
    <w:rsid w:val="00A031BE"/>
    <w:rsid w:val="00A1118E"/>
    <w:rsid w:val="00A12B05"/>
    <w:rsid w:val="00A17DBF"/>
    <w:rsid w:val="00A26EEB"/>
    <w:rsid w:val="00A3726F"/>
    <w:rsid w:val="00A42024"/>
    <w:rsid w:val="00A43642"/>
    <w:rsid w:val="00A44F4E"/>
    <w:rsid w:val="00A53301"/>
    <w:rsid w:val="00A62001"/>
    <w:rsid w:val="00A65BAE"/>
    <w:rsid w:val="00A73BE2"/>
    <w:rsid w:val="00A75286"/>
    <w:rsid w:val="00A75B54"/>
    <w:rsid w:val="00A81BD3"/>
    <w:rsid w:val="00A84E7D"/>
    <w:rsid w:val="00A85033"/>
    <w:rsid w:val="00A86BD3"/>
    <w:rsid w:val="00A9304E"/>
    <w:rsid w:val="00AA21EC"/>
    <w:rsid w:val="00AA5B4E"/>
    <w:rsid w:val="00AB642A"/>
    <w:rsid w:val="00AB7C43"/>
    <w:rsid w:val="00AC37FF"/>
    <w:rsid w:val="00AD0CF4"/>
    <w:rsid w:val="00AD1CE6"/>
    <w:rsid w:val="00AD22B6"/>
    <w:rsid w:val="00AD4FBD"/>
    <w:rsid w:val="00AE59E7"/>
    <w:rsid w:val="00AE71B9"/>
    <w:rsid w:val="00AF53BA"/>
    <w:rsid w:val="00AF55CB"/>
    <w:rsid w:val="00AF6720"/>
    <w:rsid w:val="00B034A8"/>
    <w:rsid w:val="00B04E31"/>
    <w:rsid w:val="00B07027"/>
    <w:rsid w:val="00B07395"/>
    <w:rsid w:val="00B20C80"/>
    <w:rsid w:val="00B277F9"/>
    <w:rsid w:val="00B3088B"/>
    <w:rsid w:val="00B37E90"/>
    <w:rsid w:val="00B4052D"/>
    <w:rsid w:val="00B42E56"/>
    <w:rsid w:val="00B46AD6"/>
    <w:rsid w:val="00B56AE3"/>
    <w:rsid w:val="00B67677"/>
    <w:rsid w:val="00B73781"/>
    <w:rsid w:val="00B74AC9"/>
    <w:rsid w:val="00B75132"/>
    <w:rsid w:val="00B75C0A"/>
    <w:rsid w:val="00B75F5C"/>
    <w:rsid w:val="00B858E0"/>
    <w:rsid w:val="00B868C3"/>
    <w:rsid w:val="00B92E3E"/>
    <w:rsid w:val="00B95008"/>
    <w:rsid w:val="00B96914"/>
    <w:rsid w:val="00B9770B"/>
    <w:rsid w:val="00BA3838"/>
    <w:rsid w:val="00BB4A4C"/>
    <w:rsid w:val="00BD7D58"/>
    <w:rsid w:val="00BE38AB"/>
    <w:rsid w:val="00BF2CE1"/>
    <w:rsid w:val="00C00D17"/>
    <w:rsid w:val="00C01BE5"/>
    <w:rsid w:val="00C02731"/>
    <w:rsid w:val="00C03123"/>
    <w:rsid w:val="00C0377B"/>
    <w:rsid w:val="00C05234"/>
    <w:rsid w:val="00C079D2"/>
    <w:rsid w:val="00C11B9E"/>
    <w:rsid w:val="00C1288C"/>
    <w:rsid w:val="00C17BFD"/>
    <w:rsid w:val="00C24BF4"/>
    <w:rsid w:val="00C24D71"/>
    <w:rsid w:val="00C31469"/>
    <w:rsid w:val="00C347BB"/>
    <w:rsid w:val="00C363D2"/>
    <w:rsid w:val="00C40110"/>
    <w:rsid w:val="00C42661"/>
    <w:rsid w:val="00C43187"/>
    <w:rsid w:val="00C43201"/>
    <w:rsid w:val="00C51C34"/>
    <w:rsid w:val="00C52219"/>
    <w:rsid w:val="00C5369C"/>
    <w:rsid w:val="00C56F3B"/>
    <w:rsid w:val="00C57836"/>
    <w:rsid w:val="00C6432E"/>
    <w:rsid w:val="00C676CC"/>
    <w:rsid w:val="00C67AEC"/>
    <w:rsid w:val="00C706F0"/>
    <w:rsid w:val="00C724F3"/>
    <w:rsid w:val="00C76649"/>
    <w:rsid w:val="00C851EB"/>
    <w:rsid w:val="00C854F6"/>
    <w:rsid w:val="00C855C4"/>
    <w:rsid w:val="00C8754E"/>
    <w:rsid w:val="00C9241D"/>
    <w:rsid w:val="00C932C9"/>
    <w:rsid w:val="00C935FB"/>
    <w:rsid w:val="00C9378D"/>
    <w:rsid w:val="00C9496D"/>
    <w:rsid w:val="00CA0E2D"/>
    <w:rsid w:val="00CA5FF0"/>
    <w:rsid w:val="00CB0202"/>
    <w:rsid w:val="00CB0AF8"/>
    <w:rsid w:val="00CC17F0"/>
    <w:rsid w:val="00CC74B2"/>
    <w:rsid w:val="00CD0468"/>
    <w:rsid w:val="00CD5E0F"/>
    <w:rsid w:val="00CE2298"/>
    <w:rsid w:val="00CE28EF"/>
    <w:rsid w:val="00CE5922"/>
    <w:rsid w:val="00CF0642"/>
    <w:rsid w:val="00D135A5"/>
    <w:rsid w:val="00D2197A"/>
    <w:rsid w:val="00D238E8"/>
    <w:rsid w:val="00D23DE3"/>
    <w:rsid w:val="00D26317"/>
    <w:rsid w:val="00D27835"/>
    <w:rsid w:val="00D31110"/>
    <w:rsid w:val="00D321A9"/>
    <w:rsid w:val="00D33300"/>
    <w:rsid w:val="00D36298"/>
    <w:rsid w:val="00D40087"/>
    <w:rsid w:val="00D4216D"/>
    <w:rsid w:val="00D463B6"/>
    <w:rsid w:val="00D46D99"/>
    <w:rsid w:val="00D50B8C"/>
    <w:rsid w:val="00D54FB3"/>
    <w:rsid w:val="00D550AB"/>
    <w:rsid w:val="00D56C1D"/>
    <w:rsid w:val="00D575D7"/>
    <w:rsid w:val="00D60E89"/>
    <w:rsid w:val="00D66947"/>
    <w:rsid w:val="00D72B61"/>
    <w:rsid w:val="00D737AF"/>
    <w:rsid w:val="00D801AF"/>
    <w:rsid w:val="00D80E64"/>
    <w:rsid w:val="00D97F11"/>
    <w:rsid w:val="00DA0723"/>
    <w:rsid w:val="00DA26C6"/>
    <w:rsid w:val="00DA2B9F"/>
    <w:rsid w:val="00DA664D"/>
    <w:rsid w:val="00DA6B09"/>
    <w:rsid w:val="00DB102B"/>
    <w:rsid w:val="00DB1A4D"/>
    <w:rsid w:val="00DB3830"/>
    <w:rsid w:val="00DB703D"/>
    <w:rsid w:val="00DB74E0"/>
    <w:rsid w:val="00DC4FCE"/>
    <w:rsid w:val="00DD221D"/>
    <w:rsid w:val="00DE264D"/>
    <w:rsid w:val="00DE2DF2"/>
    <w:rsid w:val="00DF1068"/>
    <w:rsid w:val="00DF6315"/>
    <w:rsid w:val="00E02FE0"/>
    <w:rsid w:val="00E0690C"/>
    <w:rsid w:val="00E10ECF"/>
    <w:rsid w:val="00E16DFF"/>
    <w:rsid w:val="00E4340D"/>
    <w:rsid w:val="00E544FF"/>
    <w:rsid w:val="00E56021"/>
    <w:rsid w:val="00E56F1B"/>
    <w:rsid w:val="00E572F6"/>
    <w:rsid w:val="00E64691"/>
    <w:rsid w:val="00E6537C"/>
    <w:rsid w:val="00E70A24"/>
    <w:rsid w:val="00E81EAC"/>
    <w:rsid w:val="00E86106"/>
    <w:rsid w:val="00E86C24"/>
    <w:rsid w:val="00E86F81"/>
    <w:rsid w:val="00E878C2"/>
    <w:rsid w:val="00E9056B"/>
    <w:rsid w:val="00EA1093"/>
    <w:rsid w:val="00EA4B7B"/>
    <w:rsid w:val="00EA71DC"/>
    <w:rsid w:val="00EB2E8B"/>
    <w:rsid w:val="00EC3743"/>
    <w:rsid w:val="00EC6A65"/>
    <w:rsid w:val="00ED0F08"/>
    <w:rsid w:val="00ED160C"/>
    <w:rsid w:val="00ED1E47"/>
    <w:rsid w:val="00ED342C"/>
    <w:rsid w:val="00ED509C"/>
    <w:rsid w:val="00EE1AFB"/>
    <w:rsid w:val="00EE3470"/>
    <w:rsid w:val="00EF2258"/>
    <w:rsid w:val="00EF4749"/>
    <w:rsid w:val="00EF644E"/>
    <w:rsid w:val="00EF6458"/>
    <w:rsid w:val="00F01747"/>
    <w:rsid w:val="00F072D3"/>
    <w:rsid w:val="00F10DA1"/>
    <w:rsid w:val="00F12979"/>
    <w:rsid w:val="00F1340A"/>
    <w:rsid w:val="00F1610A"/>
    <w:rsid w:val="00F172AD"/>
    <w:rsid w:val="00F2066D"/>
    <w:rsid w:val="00F20FD8"/>
    <w:rsid w:val="00F2279E"/>
    <w:rsid w:val="00F22A1F"/>
    <w:rsid w:val="00F338E0"/>
    <w:rsid w:val="00F36390"/>
    <w:rsid w:val="00F42F0F"/>
    <w:rsid w:val="00F53EDE"/>
    <w:rsid w:val="00F54360"/>
    <w:rsid w:val="00F73EF6"/>
    <w:rsid w:val="00F801AC"/>
    <w:rsid w:val="00F83111"/>
    <w:rsid w:val="00F91EC8"/>
    <w:rsid w:val="00F92699"/>
    <w:rsid w:val="00F928F2"/>
    <w:rsid w:val="00FA0B00"/>
    <w:rsid w:val="00FA0E45"/>
    <w:rsid w:val="00FA16D3"/>
    <w:rsid w:val="00FA37C8"/>
    <w:rsid w:val="00FA3F70"/>
    <w:rsid w:val="00FA411A"/>
    <w:rsid w:val="00FB1261"/>
    <w:rsid w:val="00FB5DD0"/>
    <w:rsid w:val="00FB732D"/>
    <w:rsid w:val="00FC12D9"/>
    <w:rsid w:val="00FC5573"/>
    <w:rsid w:val="00FD162E"/>
    <w:rsid w:val="00FE21A0"/>
    <w:rsid w:val="00FE286A"/>
    <w:rsid w:val="00FE60B8"/>
    <w:rsid w:val="00FE6E2E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0261A"/>
  <w15:chartTrackingRefBased/>
  <w15:docId w15:val="{D22F73CA-0825-4D55-9908-98C6606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11A"/>
    <w:pPr>
      <w:spacing w:after="120" w:line="240" w:lineRule="atLeast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25EB"/>
    <w:pPr>
      <w:keepNext/>
      <w:keepLines/>
      <w:numPr>
        <w:numId w:val="6"/>
      </w:numPr>
      <w:spacing w:before="480"/>
      <w:ind w:left="567" w:hanging="567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5EB"/>
    <w:pPr>
      <w:keepNext/>
      <w:keepLines/>
      <w:numPr>
        <w:ilvl w:val="1"/>
        <w:numId w:val="6"/>
      </w:numPr>
      <w:spacing w:before="360" w:after="80"/>
      <w:ind w:left="680" w:hanging="6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25EB"/>
    <w:pPr>
      <w:keepNext/>
      <w:keepLines/>
      <w:numPr>
        <w:ilvl w:val="2"/>
        <w:numId w:val="6"/>
      </w:numPr>
      <w:spacing w:before="200" w:after="80"/>
      <w:ind w:left="737" w:hanging="73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B25EB"/>
    <w:pPr>
      <w:keepNext/>
      <w:keepLines/>
      <w:numPr>
        <w:ilvl w:val="3"/>
        <w:numId w:val="6"/>
      </w:numPr>
      <w:spacing w:before="200" w:after="40"/>
      <w:ind w:left="851" w:hanging="851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aliases w:val="Zwischenüberschrift (Überschrift 5)"/>
    <w:basedOn w:val="Standard"/>
    <w:next w:val="Standard"/>
    <w:link w:val="berschrift5Zchn"/>
    <w:uiPriority w:val="9"/>
    <w:unhideWhenUsed/>
    <w:qFormat/>
    <w:rsid w:val="005B25EB"/>
    <w:pPr>
      <w:keepNext/>
      <w:keepLines/>
      <w:spacing w:before="200" w:after="40"/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aliases w:val="Anhang 1 (Überschrift 6)"/>
    <w:basedOn w:val="Standard"/>
    <w:next w:val="Standard"/>
    <w:link w:val="berschrift6Zchn"/>
    <w:uiPriority w:val="10"/>
    <w:qFormat/>
    <w:rsid w:val="005B25EB"/>
    <w:pPr>
      <w:keepNext/>
      <w:keepLines/>
      <w:numPr>
        <w:ilvl w:val="5"/>
        <w:numId w:val="6"/>
      </w:numPr>
      <w:spacing w:before="200" w:after="8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berschrift7">
    <w:name w:val="heading 7"/>
    <w:aliases w:val="Anhang 2 (Überschrift 7)"/>
    <w:basedOn w:val="Standard"/>
    <w:next w:val="Standard"/>
    <w:link w:val="berschrift7Zchn"/>
    <w:uiPriority w:val="11"/>
    <w:qFormat/>
    <w:rsid w:val="005B25EB"/>
    <w:pPr>
      <w:keepNext/>
      <w:keepLines/>
      <w:numPr>
        <w:ilvl w:val="6"/>
        <w:numId w:val="6"/>
      </w:numPr>
      <w:spacing w:before="200" w:after="8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aliases w:val="Anhang 3"/>
    <w:basedOn w:val="Standard"/>
    <w:next w:val="Standard"/>
    <w:link w:val="berschrift8Zchn"/>
    <w:uiPriority w:val="11"/>
    <w:semiHidden/>
    <w:rsid w:val="00B92E3E"/>
    <w:pPr>
      <w:keepNext/>
      <w:keepLines/>
      <w:numPr>
        <w:ilvl w:val="7"/>
        <w:numId w:val="6"/>
      </w:numPr>
      <w:spacing w:before="200" w:after="40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berschrift9">
    <w:name w:val="heading 9"/>
    <w:aliases w:val="Anhang 4"/>
    <w:basedOn w:val="Standard"/>
    <w:next w:val="Standard"/>
    <w:link w:val="berschrift9Zchn"/>
    <w:uiPriority w:val="9"/>
    <w:semiHidden/>
    <w:rsid w:val="00436BB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1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631"/>
    <w:rPr>
      <w:sz w:val="24"/>
    </w:rPr>
  </w:style>
  <w:style w:type="paragraph" w:styleId="Fuzeile">
    <w:name w:val="footer"/>
    <w:basedOn w:val="Standard"/>
    <w:link w:val="FuzeileZchn"/>
    <w:uiPriority w:val="99"/>
    <w:rsid w:val="0011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631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25E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25EB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22"/>
    <w:rsid w:val="005B25EB"/>
    <w:pP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22"/>
    <w:rsid w:val="005B25EB"/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25EB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B25EB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aliases w:val="Zwischenüberschrift (Überschrift 5) Zchn"/>
    <w:basedOn w:val="Absatz-Standardschriftart"/>
    <w:link w:val="berschrift5"/>
    <w:uiPriority w:val="9"/>
    <w:rsid w:val="005B25EB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aliases w:val="Anhang 1 (Überschrift 6) Zchn"/>
    <w:basedOn w:val="Absatz-Standardschriftart"/>
    <w:link w:val="berschrift6"/>
    <w:uiPriority w:val="10"/>
    <w:rsid w:val="005B25EB"/>
    <w:rPr>
      <w:rFonts w:asciiTheme="majorHAnsi" w:eastAsiaTheme="majorEastAsia" w:hAnsiTheme="majorHAnsi" w:cstheme="majorBidi"/>
      <w:b/>
      <w:iCs/>
    </w:rPr>
  </w:style>
  <w:style w:type="character" w:customStyle="1" w:styleId="berschrift7Zchn">
    <w:name w:val="Überschrift 7 Zchn"/>
    <w:aliases w:val="Anhang 2 (Überschrift 7) Zchn"/>
    <w:basedOn w:val="Absatz-Standardschriftart"/>
    <w:link w:val="berschrift7"/>
    <w:uiPriority w:val="11"/>
    <w:rsid w:val="005B25EB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aliases w:val="Anhang 3 Zchn"/>
    <w:basedOn w:val="Absatz-Standardschriftart"/>
    <w:link w:val="berschrift8"/>
    <w:uiPriority w:val="11"/>
    <w:semiHidden/>
    <w:rsid w:val="009A5DEF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berschrift9Zchn">
    <w:name w:val="Überschrift 9 Zchn"/>
    <w:aliases w:val="Anhang 4 Zchn"/>
    <w:basedOn w:val="Absatz-Standardschriftart"/>
    <w:link w:val="berschrift9"/>
    <w:uiPriority w:val="9"/>
    <w:semiHidden/>
    <w:rsid w:val="001058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834EBD"/>
    <w:pPr>
      <w:pBdr>
        <w:bottom w:val="single" w:sz="4" w:space="4" w:color="00305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042CA"/>
    <w:rPr>
      <w:b/>
      <w:bCs/>
      <w:i/>
      <w:iCs/>
      <w:sz w:val="24"/>
    </w:rPr>
  </w:style>
  <w:style w:type="paragraph" w:styleId="Untertitel">
    <w:name w:val="Subtitle"/>
    <w:aliases w:val="Überschrift ohne Nr."/>
    <w:basedOn w:val="Standard"/>
    <w:next w:val="Standard"/>
    <w:link w:val="UntertitelZchn"/>
    <w:uiPriority w:val="20"/>
    <w:rsid w:val="005B25EB"/>
    <w:pPr>
      <w:numPr>
        <w:ilvl w:val="1"/>
      </w:numPr>
    </w:pPr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customStyle="1" w:styleId="UntertitelZchn">
    <w:name w:val="Untertitel Zchn"/>
    <w:aliases w:val="Überschrift ohne Nr. Zchn"/>
    <w:basedOn w:val="Absatz-Standardschriftart"/>
    <w:link w:val="Untertitel"/>
    <w:uiPriority w:val="20"/>
    <w:rsid w:val="005B25EB"/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styleId="IntensiveHervorhebung">
    <w:name w:val="Intense Emphasis"/>
    <w:basedOn w:val="Absatz-Standardschriftart"/>
    <w:uiPriority w:val="21"/>
    <w:semiHidden/>
    <w:rsid w:val="00834EBD"/>
    <w:rPr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79A6"/>
    <w:pPr>
      <w:numPr>
        <w:numId w:val="0"/>
      </w:numPr>
      <w:spacing w:line="276" w:lineRule="auto"/>
      <w:outlineLvl w:val="9"/>
    </w:pPr>
    <w:rPr>
      <w:b w:val="0"/>
      <w:color w:val="00234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5B25EB"/>
    <w:pPr>
      <w:tabs>
        <w:tab w:val="left" w:pos="284"/>
        <w:tab w:val="right" w:pos="9061"/>
      </w:tabs>
      <w:spacing w:before="360" w:after="100"/>
      <w:ind w:left="284" w:right="340" w:hanging="284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semiHidden/>
    <w:rsid w:val="006B7214"/>
    <w:pPr>
      <w:tabs>
        <w:tab w:val="left" w:pos="737"/>
        <w:tab w:val="right" w:leader="dot" w:pos="9061"/>
      </w:tabs>
      <w:spacing w:before="120" w:after="100"/>
      <w:ind w:left="681" w:right="340" w:hanging="397"/>
    </w:pPr>
  </w:style>
  <w:style w:type="paragraph" w:styleId="Verzeichnis3">
    <w:name w:val="toc 3"/>
    <w:basedOn w:val="Standard"/>
    <w:next w:val="Standard"/>
    <w:autoRedefine/>
    <w:uiPriority w:val="39"/>
    <w:semiHidden/>
    <w:rsid w:val="006B7214"/>
    <w:pPr>
      <w:tabs>
        <w:tab w:val="left" w:pos="1418"/>
        <w:tab w:val="right" w:leader="dot" w:pos="9061"/>
      </w:tabs>
      <w:spacing w:after="100"/>
      <w:ind w:left="1361" w:right="340" w:hanging="652"/>
    </w:pPr>
  </w:style>
  <w:style w:type="character" w:styleId="Hyperlink">
    <w:name w:val="Hyperlink"/>
    <w:basedOn w:val="Absatz-Standardschriftart"/>
    <w:uiPriority w:val="99"/>
    <w:semiHidden/>
    <w:rsid w:val="008479A6"/>
    <w:rPr>
      <w:color w:val="0069B4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79A6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semiHidden/>
    <w:rsid w:val="00195A43"/>
    <w:pPr>
      <w:spacing w:after="100"/>
      <w:ind w:left="221"/>
    </w:pPr>
  </w:style>
  <w:style w:type="paragraph" w:styleId="Verzeichnis5">
    <w:name w:val="toc 5"/>
    <w:basedOn w:val="Standard"/>
    <w:next w:val="Standard"/>
    <w:autoRedefine/>
    <w:uiPriority w:val="39"/>
    <w:semiHidden/>
    <w:rsid w:val="00195A43"/>
    <w:pPr>
      <w:spacing w:after="100"/>
      <w:ind w:left="442"/>
    </w:pPr>
  </w:style>
  <w:style w:type="table" w:styleId="Tabellenraster">
    <w:name w:val="Table Grid"/>
    <w:basedOn w:val="NormaleTabelle"/>
    <w:uiPriority w:val="59"/>
    <w:rsid w:val="00C3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D0468"/>
    <w:pPr>
      <w:tabs>
        <w:tab w:val="left" w:pos="680"/>
      </w:tabs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D0468"/>
    <w:pPr>
      <w:tabs>
        <w:tab w:val="left" w:pos="1247"/>
      </w:tabs>
      <w:spacing w:after="100"/>
      <w:ind w:left="1440"/>
    </w:pPr>
  </w:style>
  <w:style w:type="character" w:styleId="Platzhaltertext">
    <w:name w:val="Placeholder Text"/>
    <w:basedOn w:val="Absatz-Standardschriftart"/>
    <w:uiPriority w:val="99"/>
    <w:semiHidden/>
    <w:rsid w:val="00CE2298"/>
    <w:rPr>
      <w:color w:val="808080"/>
    </w:rPr>
  </w:style>
  <w:style w:type="paragraph" w:styleId="Beschriftung">
    <w:name w:val="caption"/>
    <w:aliases w:val="Beschriftung Bilder"/>
    <w:basedOn w:val="Standard"/>
    <w:next w:val="Standard"/>
    <w:link w:val="BeschriftungZchn"/>
    <w:uiPriority w:val="19"/>
    <w:unhideWhenUsed/>
    <w:qFormat/>
    <w:rsid w:val="00276416"/>
    <w:pPr>
      <w:spacing w:after="40" w:line="240" w:lineRule="auto"/>
    </w:pPr>
    <w:rPr>
      <w:b/>
      <w:bCs/>
      <w:sz w:val="18"/>
      <w:szCs w:val="18"/>
    </w:rPr>
  </w:style>
  <w:style w:type="paragraph" w:styleId="KeinLeerraum">
    <w:name w:val="No Spacing"/>
    <w:link w:val="KeinLeerraumZchn"/>
    <w:uiPriority w:val="2"/>
    <w:semiHidden/>
    <w:qFormat/>
    <w:rsid w:val="00243081"/>
    <w:pPr>
      <w:spacing w:after="0" w:line="240" w:lineRule="auto"/>
      <w:jc w:val="both"/>
    </w:pPr>
    <w:rPr>
      <w:sz w:val="24"/>
    </w:rPr>
  </w:style>
  <w:style w:type="paragraph" w:styleId="Listenabsatz">
    <w:name w:val="List Paragraph"/>
    <w:aliases w:val="Listen"/>
    <w:basedOn w:val="Standard"/>
    <w:uiPriority w:val="1"/>
    <w:qFormat/>
    <w:rsid w:val="006156F8"/>
    <w:pPr>
      <w:numPr>
        <w:numId w:val="11"/>
      </w:numPr>
      <w:contextualSpacing/>
      <w:jc w:val="left"/>
    </w:pPr>
  </w:style>
  <w:style w:type="paragraph" w:customStyle="1" w:styleId="NachTabelle">
    <w:name w:val="Nach Tabelle"/>
    <w:basedOn w:val="Standard"/>
    <w:next w:val="Standard"/>
    <w:uiPriority w:val="11"/>
    <w:qFormat/>
    <w:rsid w:val="008C150F"/>
    <w:pPr>
      <w:spacing w:before="200"/>
    </w:pPr>
    <w:rPr>
      <w:noProof/>
    </w:rPr>
  </w:style>
  <w:style w:type="paragraph" w:styleId="Literaturverzeichnis">
    <w:name w:val="Bibliography"/>
    <w:basedOn w:val="Standard"/>
    <w:next w:val="Standard"/>
    <w:uiPriority w:val="37"/>
    <w:semiHidden/>
    <w:rsid w:val="008C4645"/>
  </w:style>
  <w:style w:type="table" w:styleId="HelleSchattierung-Akzent1">
    <w:name w:val="Light Shading Accent 1"/>
    <w:basedOn w:val="NormaleTabelle"/>
    <w:uiPriority w:val="60"/>
    <w:rsid w:val="000C1E39"/>
    <w:pPr>
      <w:spacing w:after="0" w:line="240" w:lineRule="auto"/>
    </w:pPr>
    <w:rPr>
      <w:color w:val="002345" w:themeColor="accent1" w:themeShade="BF"/>
    </w:rPr>
    <w:tblPr>
      <w:tblStyleRowBandSize w:val="1"/>
      <w:tblStyleColBandSize w:val="1"/>
      <w:tblBorders>
        <w:top w:val="single" w:sz="8" w:space="0" w:color="00305D" w:themeColor="accent1"/>
        <w:bottom w:val="single" w:sz="8" w:space="0" w:color="00305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D" w:themeColor="accent1"/>
          <w:left w:val="nil"/>
          <w:bottom w:val="single" w:sz="8" w:space="0" w:color="00305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05D" w:themeColor="accent1"/>
          <w:left w:val="nil"/>
          <w:bottom w:val="single" w:sz="8" w:space="0" w:color="00305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CCFF" w:themeFill="accent1" w:themeFillTint="3F"/>
      </w:tcPr>
    </w:tblStylePr>
  </w:style>
  <w:style w:type="table" w:customStyle="1" w:styleId="IEEHTabelle">
    <w:name w:val="IEEH Tabelle"/>
    <w:basedOn w:val="NormaleTabelle"/>
    <w:uiPriority w:val="99"/>
    <w:rsid w:val="00BB4A4C"/>
    <w:pPr>
      <w:spacing w:after="0" w:line="240" w:lineRule="auto"/>
      <w:jc w:val="center"/>
    </w:pPr>
    <w:rPr>
      <w:sz w:val="20"/>
    </w:rPr>
    <w:tblPr>
      <w:tblStyleRowBandSize w:val="1"/>
      <w:tblStyleColBandSize w:val="1"/>
      <w:jc w:val="center"/>
      <w:tblBorders>
        <w:top w:val="thinThickSmallGap" w:sz="12" w:space="0" w:color="auto"/>
        <w:bottom w:val="thickThinSmallGap" w:sz="12" w:space="0" w:color="auto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thickThinSmallGap" w:sz="12" w:space="0" w:color="auto"/>
        </w:tcBorders>
      </w:tcPr>
    </w:tblStylePr>
    <w:tblStylePr w:type="firstCol">
      <w:rPr>
        <w:b/>
      </w:rPr>
      <w:tblPr/>
      <w:tcPr>
        <w:tcBorders>
          <w:top w:val="thinThickSmallGap" w:sz="12" w:space="0" w:color="auto"/>
          <w:left w:val="nil"/>
          <w:bottom w:val="thickThinSmallGap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2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2" w:themeFillTint="33"/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2"/>
    <w:semiHidden/>
    <w:rsid w:val="00BF2CE1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F2279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de-DE"/>
    </w:rPr>
  </w:style>
  <w:style w:type="paragraph" w:customStyle="1" w:styleId="Tabellenschrift">
    <w:name w:val="Tabellenschrift"/>
    <w:basedOn w:val="Standard"/>
    <w:uiPriority w:val="11"/>
    <w:qFormat/>
    <w:rsid w:val="00540CE2"/>
    <w:pPr>
      <w:keepNext/>
      <w:spacing w:after="0"/>
      <w:jc w:val="center"/>
    </w:pPr>
    <w:rPr>
      <w:noProof/>
      <w:sz w:val="18"/>
      <w:szCs w:val="20"/>
      <w:lang w:val="en-US"/>
    </w:rPr>
  </w:style>
  <w:style w:type="paragraph" w:styleId="Abbildungsverzeichnis">
    <w:name w:val="table of figures"/>
    <w:basedOn w:val="Standard"/>
    <w:next w:val="Standard"/>
    <w:uiPriority w:val="99"/>
    <w:semiHidden/>
    <w:rsid w:val="00411A5A"/>
    <w:pPr>
      <w:tabs>
        <w:tab w:val="left" w:pos="1418"/>
        <w:tab w:val="right" w:leader="dot" w:pos="9061"/>
      </w:tabs>
      <w:spacing w:after="80"/>
      <w:ind w:left="1418" w:right="340" w:hanging="1418"/>
    </w:pPr>
  </w:style>
  <w:style w:type="table" w:styleId="HelleSchattierung-Akzent2">
    <w:name w:val="Light Shading Accent 2"/>
    <w:basedOn w:val="NormaleTabelle"/>
    <w:uiPriority w:val="60"/>
    <w:rsid w:val="00421F40"/>
    <w:pPr>
      <w:spacing w:after="0" w:line="240" w:lineRule="auto"/>
    </w:pPr>
    <w:rPr>
      <w:color w:val="004E86" w:themeColor="accent2" w:themeShade="BF"/>
    </w:rPr>
    <w:tblPr>
      <w:tblStyleRowBandSize w:val="1"/>
      <w:tblStyleColBandSize w:val="1"/>
      <w:tblBorders>
        <w:top w:val="single" w:sz="8" w:space="0" w:color="0069B4" w:themeColor="accent2"/>
        <w:bottom w:val="single" w:sz="8" w:space="0" w:color="0069B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B4" w:themeColor="accent2"/>
          <w:left w:val="nil"/>
          <w:bottom w:val="single" w:sz="8" w:space="0" w:color="0069B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B4" w:themeColor="accent2"/>
          <w:left w:val="nil"/>
          <w:bottom w:val="single" w:sz="8" w:space="0" w:color="0069B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CFF" w:themeFill="accent2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9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921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434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344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34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34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344F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rsid w:val="00F0174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7513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01747"/>
    <w:rPr>
      <w:vertAlign w:val="superscript"/>
    </w:rPr>
  </w:style>
  <w:style w:type="character" w:styleId="Fett">
    <w:name w:val="Strong"/>
    <w:basedOn w:val="Absatz-Standardschriftart"/>
    <w:uiPriority w:val="9"/>
    <w:qFormat/>
    <w:rsid w:val="00B858E0"/>
    <w:rPr>
      <w:b/>
      <w:bCs/>
    </w:rPr>
  </w:style>
  <w:style w:type="paragraph" w:customStyle="1" w:styleId="BeschriftungTabelle">
    <w:name w:val="Beschriftung Tabelle"/>
    <w:basedOn w:val="Beschriftung"/>
    <w:link w:val="BeschriftungTabelleZchn"/>
    <w:uiPriority w:val="14"/>
    <w:qFormat/>
    <w:rsid w:val="004B2201"/>
  </w:style>
  <w:style w:type="paragraph" w:customStyle="1" w:styleId="Erste-Kopfzeile">
    <w:name w:val="Erste-Kopfzeile"/>
    <w:basedOn w:val="Kopfzeile"/>
    <w:next w:val="Kopfzeile"/>
    <w:link w:val="Erste-KopfzeileZchn"/>
    <w:semiHidden/>
    <w:rsid w:val="00C347BB"/>
    <w:pPr>
      <w:pBdr>
        <w:top w:val="single" w:sz="4" w:space="1" w:color="auto"/>
        <w:bottom w:val="single" w:sz="4" w:space="1" w:color="auto"/>
      </w:pBdr>
      <w:spacing w:before="20" w:after="20"/>
      <w:jc w:val="left"/>
    </w:pPr>
    <w:rPr>
      <w:b/>
      <w:szCs w:val="18"/>
    </w:rPr>
  </w:style>
  <w:style w:type="character" w:customStyle="1" w:styleId="Erste-KopfzeileZchn">
    <w:name w:val="Erste-Kopfzeile Zchn"/>
    <w:basedOn w:val="Absatz-Standardschriftart"/>
    <w:link w:val="Erste-Kopfzeile"/>
    <w:semiHidden/>
    <w:rsid w:val="002B06F9"/>
    <w:rPr>
      <w:b/>
      <w:sz w:val="20"/>
      <w:szCs w:val="18"/>
    </w:rPr>
  </w:style>
  <w:style w:type="character" w:styleId="SchwacheHervorhebung">
    <w:name w:val="Subtle Emphasis"/>
    <w:aliases w:val="Kursiv"/>
    <w:basedOn w:val="Absatz-Standardschriftart"/>
    <w:uiPriority w:val="9"/>
    <w:qFormat/>
    <w:rsid w:val="00E16DFF"/>
    <w:rPr>
      <w:i/>
      <w:iCs/>
      <w:color w:val="auto"/>
    </w:rPr>
  </w:style>
  <w:style w:type="table" w:customStyle="1" w:styleId="IEEHRahmenlos">
    <w:name w:val="IEEH_Rahmenlos"/>
    <w:basedOn w:val="NormaleTabelle"/>
    <w:uiPriority w:val="99"/>
    <w:rsid w:val="0087266A"/>
    <w:pPr>
      <w:spacing w:after="0" w:line="240" w:lineRule="auto"/>
    </w:pPr>
    <w:tblPr/>
  </w:style>
  <w:style w:type="numbering" w:customStyle="1" w:styleId="ListenummeriertIEEH">
    <w:name w:val="Liste nummeriert IEEH"/>
    <w:uiPriority w:val="99"/>
    <w:rsid w:val="00310C77"/>
    <w:pPr>
      <w:numPr>
        <w:numId w:val="29"/>
      </w:numPr>
    </w:pPr>
  </w:style>
  <w:style w:type="numbering" w:customStyle="1" w:styleId="ListeunnummeriertIEEH">
    <w:name w:val="Liste unnummeriert IEEH"/>
    <w:next w:val="KeineListe"/>
    <w:uiPriority w:val="99"/>
    <w:rsid w:val="00310C77"/>
    <w:pPr>
      <w:numPr>
        <w:numId w:val="35"/>
      </w:numPr>
    </w:pPr>
  </w:style>
  <w:style w:type="character" w:customStyle="1" w:styleId="BeschriftungZchn">
    <w:name w:val="Beschriftung Zchn"/>
    <w:aliases w:val="Beschriftung Bilder Zchn"/>
    <w:basedOn w:val="Absatz-Standardschriftart"/>
    <w:link w:val="Beschriftung"/>
    <w:uiPriority w:val="19"/>
    <w:rsid w:val="00025E26"/>
    <w:rPr>
      <w:b/>
      <w:bCs/>
      <w:sz w:val="18"/>
      <w:szCs w:val="18"/>
    </w:rPr>
  </w:style>
  <w:style w:type="character" w:customStyle="1" w:styleId="BeschriftungTabelleZchn">
    <w:name w:val="Beschriftung Tabelle Zchn"/>
    <w:basedOn w:val="Absatz-Standardschriftart"/>
    <w:link w:val="BeschriftungTabelle"/>
    <w:uiPriority w:val="14"/>
    <w:rsid w:val="00025E26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Segment">
  <a:themeElements>
    <a:clrScheme name="TUD_2021-08_rot">
      <a:dk1>
        <a:srgbClr val="000000"/>
      </a:dk1>
      <a:lt1>
        <a:sysClr val="window" lastClr="FFFFFF"/>
      </a:lt1>
      <a:dk2>
        <a:srgbClr val="727277"/>
      </a:dk2>
      <a:lt2>
        <a:srgbClr val="FFFFFF"/>
      </a:lt2>
      <a:accent1>
        <a:srgbClr val="00305D"/>
      </a:accent1>
      <a:accent2>
        <a:srgbClr val="0069B4"/>
      </a:accent2>
      <a:accent3>
        <a:srgbClr val="009FE3"/>
      </a:accent3>
      <a:accent4>
        <a:srgbClr val="A91920"/>
      </a:accent4>
      <a:accent5>
        <a:srgbClr val="CD1719"/>
      </a:accent5>
      <a:accent6>
        <a:srgbClr val="E8412C"/>
      </a:accent6>
      <a:hlink>
        <a:srgbClr val="0069B4"/>
      </a:hlink>
      <a:folHlink>
        <a:srgbClr val="009FE3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5FD3C2A2A982AA4DA38B26A7A3B6FC56|801092262" UniqueId="556d0858-f19b-46bf-8f26-4558a9938eef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Value xmlns="565f845c-8bcf-40be-962f-d6cd85ab3a8a">1.0</DLCPolicyLabelValue>
    <_dlc_DocId xmlns="1f53df8b-058d-4062-a5e9-4b16ff8304a3">V53QN3DJA4XU-2071791476-3784</_dlc_DocId>
    <_dlc_DocIdUrl xmlns="1f53df8b-058d-4062-a5e9-4b16ff8304a3">
      <Url>https://sharepoint.tu-dresden.de/sites/ieeh/ag-powerquality/_layouts/15/DocIdRedir.aspx?ID=V53QN3DJA4XU-2071791476-3784</Url>
      <Description>V53QN3DJA4XU-2071791476-3784</Description>
    </_dlc_DocIdUrl>
    <DLCPolicyLabelClientValue xmlns="565f845c-8bcf-40be-962f-d6cd85ab3a8a">{_UIVersionString}</DLCPolicyLabelClientValue>
    <DLCPolicyLabelLock xmlns="565f845c-8bcf-40be-962f-d6cd85ab3a8a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3C2A2A982AA4DA38B26A7A3B6FC56" ma:contentTypeVersion="8" ma:contentTypeDescription="Ein neues Dokument erstellen." ma:contentTypeScope="" ma:versionID="45784e6d36bad67faa351a216a89513f">
  <xsd:schema xmlns:xsd="http://www.w3.org/2001/XMLSchema" xmlns:xs="http://www.w3.org/2001/XMLSchema" xmlns:p="http://schemas.microsoft.com/office/2006/metadata/properties" xmlns:ns1="http://schemas.microsoft.com/sharepoint/v3" xmlns:ns2="565f845c-8bcf-40be-962f-d6cd85ab3a8a" xmlns:ns3="1f53df8b-058d-4062-a5e9-4b16ff8304a3" xmlns:ns4="165eefe7-2290-434e-9d8d-c145711ff539" targetNamespace="http://schemas.microsoft.com/office/2006/metadata/properties" ma:root="true" ma:fieldsID="d715a58c3d71e81a4cd62ec1ebdf5cc6" ns1:_="" ns2:_="" ns3:_="" ns4:_="">
    <xsd:import namespace="http://schemas.microsoft.com/sharepoint/v3"/>
    <xsd:import namespace="565f845c-8bcf-40be-962f-d6cd85ab3a8a"/>
    <xsd:import namespace="1f53df8b-058d-4062-a5e9-4b16ff8304a3"/>
    <xsd:import namespace="165eefe7-2290-434e-9d8d-c145711ff539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3:_dlc_DocId" minOccurs="0"/>
                <xsd:element ref="ns3:_dlc_DocIdUrl" minOccurs="0"/>
                <xsd:element ref="ns3:_dlc_DocIdPersistId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Von der Richtlinie ausgenommen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f845c-8bcf-40be-962f-d6cd85ab3a8a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9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0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1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df8b-058d-4062-a5e9-4b16ff8304a3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3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efe7-2290-434e-9d8d-c145711ff5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Mül15</b:Tag>
    <b:SourceType>Report</b:SourceType>
    <b:Guid>{63444897-AB67-47F3-922F-25FBCAA2ADCC}</b:Guid>
    <b:Title>Untersuchungen zu Word-Vorlagen</b:Title>
    <b:Year>2015</b:Year>
    <b:Author>
      <b:Author>
        <b:NameList>
          <b:Person>
            <b:Last>Müller</b:Last>
            <b:First>Tim</b:First>
          </b:Person>
          <b:Person>
            <b:Last>Graf</b:Last>
            <b:First>Bernd</b:First>
          </b:Person>
        </b:NameList>
      </b:Author>
    </b:Author>
    <b:Publisher>Themen-Verlag</b:Publisher>
    <b:City>Dresden</b:City>
    <b:RefOrder>2</b:RefOrder>
  </b:Source>
  <b:Source>
    <b:Tag>Mus12</b:Tag>
    <b:SourceType>ArticleInAPeriodical</b:SourceType>
    <b:Guid>{04FE55C2-05C8-4344-81D6-87B559C2E703}</b:Guid>
    <b:Author>
      <b:Author>
        <b:NameList>
          <b:Person>
            <b:Last>Mustermann</b:Last>
            <b:First>Max</b:First>
          </b:Person>
        </b:NameList>
      </b:Author>
    </b:Author>
    <b:Title>Wie ich etwas schreibe</b:Title>
    <b:PeriodicalTitle>Wichtige Zeitschrift</b:PeriodicalTitle>
    <b:Year>2012</b:Year>
    <b:Issue>6</b:Issue>
    <b:Pages>134-138</b:Pages>
    <b:LCID>de-DE</b:LCID>
    <b:RefOrder>1</b:RefOrder>
  </b:Source>
  <b:Source>
    <b:Tag>Mül12</b:Tag>
    <b:SourceType>JournalArticle</b:SourceType>
    <b:Guid>{1731B73F-EC79-4F31-ABD4-8AD51B1D851C}</b:Guid>
    <b:Title>Platzhalter-Texte für jedermann</b:Title>
    <b:Year>2012</b:Year>
    <b:Author>
      <b:Author>
        <b:NameList>
          <b:Person>
            <b:Last>Müller</b:Last>
            <b:First>Tom</b:First>
          </b:Person>
        </b:NameList>
      </b:Author>
    </b:Author>
    <b:JournalName>Science</b:JournalName>
    <b:Issue>3</b:Issue>
    <b:RefOrder>3</b:RefOrder>
  </b:Source>
</b:Sources>
</file>

<file path=customXml/itemProps1.xml><?xml version="1.0" encoding="utf-8"?>
<ds:datastoreItem xmlns:ds="http://schemas.openxmlformats.org/officeDocument/2006/customXml" ds:itemID="{215A6E05-AB91-4B0C-AC38-16C599838816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954E0B6-E088-4F2B-A841-F9A3BB4C4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FEB5089-3480-4FD7-9E4A-F07A3E4393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ED2418-A3E1-4A61-AB20-540F631F2260}">
  <ds:schemaRefs>
    <ds:schemaRef ds:uri="http://schemas.microsoft.com/office/2006/metadata/properties"/>
    <ds:schemaRef ds:uri="http://schemas.microsoft.com/office/infopath/2007/PartnerControls"/>
    <ds:schemaRef ds:uri="565f845c-8bcf-40be-962f-d6cd85ab3a8a"/>
    <ds:schemaRef ds:uri="1f53df8b-058d-4062-a5e9-4b16ff8304a3"/>
  </ds:schemaRefs>
</ds:datastoreItem>
</file>

<file path=customXml/itemProps5.xml><?xml version="1.0" encoding="utf-8"?>
<ds:datastoreItem xmlns:ds="http://schemas.openxmlformats.org/officeDocument/2006/customXml" ds:itemID="{A33B7C12-60A0-4020-901B-AD96D0D6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5f845c-8bcf-40be-962f-d6cd85ab3a8a"/>
    <ds:schemaRef ds:uri="1f53df8b-058d-4062-a5e9-4b16ff8304a3"/>
    <ds:schemaRef ds:uri="165eefe7-2290-434e-9d8d-c145711ff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D52EB7E-CB46-487A-86A4-05306BD2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Dresden, IEEH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Blanco Castaneda</dc:creator>
  <cp:keywords/>
  <dc:description/>
  <cp:lastModifiedBy>Jan Meyer</cp:lastModifiedBy>
  <cp:revision>3</cp:revision>
  <cp:lastPrinted>2024-11-06T07:58:00Z</cp:lastPrinted>
  <dcterms:created xsi:type="dcterms:W3CDTF">2024-11-18T15:19:00Z</dcterms:created>
  <dcterms:modified xsi:type="dcterms:W3CDTF">2024-11-18T15:23:00Z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0x0101005FD3C2A2A982AA4DA38B26A7A3B6FC56</vt:lpwstr>
  </property>
  <property fmtid="{D5CDD505-2E9C-101B-9397-08002B2CF9AE}" pid="3" name="_dlc_DocIdItemGuid">
    <vt:lpwstr>87b035fe-b505-4894-af99-027eca70ae77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http://csl.mendeley.com/styles/23303391/din-1505-2-numeric-without-note-6</vt:lpwstr>
  </property>
  <property fmtid="{D5CDD505-2E9C-101B-9397-08002B2CF9AE}" pid="17" name="Mendeley Recent Style Name 6_1">
    <vt:lpwstr>DIN 1505-2 (numeric, German) - Sebastian Palm</vt:lpwstr>
  </property>
  <property fmtid="{D5CDD505-2E9C-101B-9397-08002B2CF9AE}" pid="18" name="Mendeley Recent Style Id 7_1">
    <vt:lpwstr>http://www.zotero.org/styles/ieee</vt:lpwstr>
  </property>
  <property fmtid="{D5CDD505-2E9C-101B-9397-08002B2CF9AE}" pid="19" name="Mendeley Recent Style Name 7_1">
    <vt:lpwstr>IEEE</vt:lpwstr>
  </property>
  <property fmtid="{D5CDD505-2E9C-101B-9397-08002B2CF9AE}" pid="20" name="Mendeley Recent Style Id 8_1">
    <vt:lpwstr>http://www.zotero.org/styles/modern-humanities-research-association</vt:lpwstr>
  </property>
  <property fmtid="{D5CDD505-2E9C-101B-9397-08002B2CF9AE}" pid="21" name="Mendeley Recent Style Name 8_1">
    <vt:lpwstr>Modern Humanities Research Association 3rd edition (note with bibliography)</vt:lpwstr>
  </property>
  <property fmtid="{D5CDD505-2E9C-101B-9397-08002B2CF9AE}" pid="22" name="Mendeley Recent Style Id 9_1">
    <vt:lpwstr>http://www.zotero.org/styles/modern-language-association</vt:lpwstr>
  </property>
  <property fmtid="{D5CDD505-2E9C-101B-9397-08002B2CF9AE}" pid="23" name="Mendeley Recent Style Name 9_1">
    <vt:lpwstr>Modern Language Association 8th edition</vt:lpwstr>
  </property>
</Properties>
</file>