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3DBADC" w14:textId="77777777" w:rsidR="00DE4B22" w:rsidRPr="00F96399" w:rsidRDefault="00DE4B22" w:rsidP="00DE4B22">
      <w:pPr>
        <w:pStyle w:val="Default"/>
        <w:jc w:val="center"/>
        <w:rPr>
          <w:b/>
          <w:szCs w:val="23"/>
        </w:rPr>
      </w:pPr>
      <w:r w:rsidRPr="00F96399">
        <w:rPr>
          <w:b/>
          <w:szCs w:val="23"/>
        </w:rPr>
        <w:t>SVEUČILIŠTE U ZAGREBU</w:t>
      </w:r>
    </w:p>
    <w:p w14:paraId="7F366ED9" w14:textId="77777777" w:rsidR="00DE4B22" w:rsidRPr="00F96399" w:rsidRDefault="00DE4B22" w:rsidP="00DE4B22">
      <w:pPr>
        <w:pStyle w:val="Default"/>
        <w:jc w:val="center"/>
        <w:rPr>
          <w:b/>
          <w:szCs w:val="23"/>
        </w:rPr>
      </w:pPr>
      <w:r w:rsidRPr="00F96399">
        <w:rPr>
          <w:b/>
          <w:szCs w:val="23"/>
        </w:rPr>
        <w:t>FAKULTET ORGANIZACIJE I INFORMATIKE U VARAŽDINU</w:t>
      </w:r>
    </w:p>
    <w:p w14:paraId="66476E72" w14:textId="77777777" w:rsidR="00DE4B22" w:rsidRDefault="00DE4B22" w:rsidP="00DE4B22">
      <w:pPr>
        <w:pStyle w:val="Default"/>
        <w:spacing w:after="5000"/>
        <w:jc w:val="center"/>
        <w:rPr>
          <w:sz w:val="23"/>
          <w:szCs w:val="23"/>
        </w:rPr>
      </w:pPr>
      <w:r>
        <w:rPr>
          <w:b/>
          <w:bCs/>
          <w:i/>
          <w:iCs/>
          <w:sz w:val="23"/>
          <w:szCs w:val="23"/>
        </w:rPr>
        <w:t>Problemski zadatak iz kolegija Sigurnost informacijskih sustava</w:t>
      </w:r>
    </w:p>
    <w:p w14:paraId="5D64EFBE" w14:textId="7696D3C6" w:rsidR="00DE4B22" w:rsidRDefault="00443805" w:rsidP="00DE4B22">
      <w:pPr>
        <w:pStyle w:val="Default"/>
        <w:spacing w:after="7200"/>
        <w:jc w:val="center"/>
        <w:rPr>
          <w:sz w:val="40"/>
          <w:szCs w:val="40"/>
        </w:rPr>
      </w:pPr>
      <w:r>
        <w:rPr>
          <w:sz w:val="40"/>
          <w:szCs w:val="40"/>
        </w:rPr>
        <w:t>PROVJERA</w:t>
      </w:r>
      <w:r w:rsidRPr="00443805"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VJERODOSTOJNOSTI </w:t>
      </w:r>
      <w:r w:rsidR="00DE4B22">
        <w:rPr>
          <w:sz w:val="40"/>
          <w:szCs w:val="40"/>
        </w:rPr>
        <w:t>.NET</w:t>
      </w:r>
    </w:p>
    <w:p w14:paraId="044E2E2F" w14:textId="68B2F9EB" w:rsidR="00DE4B22" w:rsidRDefault="00DE4B22" w:rsidP="00DE4B22">
      <w:pPr>
        <w:pStyle w:val="Default"/>
        <w:jc w:val="center"/>
        <w:rPr>
          <w:sz w:val="23"/>
          <w:szCs w:val="23"/>
        </w:rPr>
      </w:pPr>
      <w:r>
        <w:rPr>
          <w:sz w:val="23"/>
          <w:szCs w:val="23"/>
        </w:rPr>
        <w:t xml:space="preserve"> U Varaždinu, </w:t>
      </w:r>
      <w:r w:rsidR="00C20863">
        <w:rPr>
          <w:sz w:val="23"/>
          <w:szCs w:val="23"/>
        </w:rPr>
        <w:t>siječanj 2017</w:t>
      </w:r>
      <w:r>
        <w:rPr>
          <w:sz w:val="23"/>
          <w:szCs w:val="23"/>
        </w:rPr>
        <w:t>.</w:t>
      </w:r>
    </w:p>
    <w:p w14:paraId="464E729A" w14:textId="77777777" w:rsidR="00DE4B22" w:rsidRPr="00F96399" w:rsidRDefault="00DE4B22" w:rsidP="00DE4B22">
      <w:pPr>
        <w:pStyle w:val="Default"/>
        <w:pageBreakBefore/>
        <w:jc w:val="center"/>
        <w:rPr>
          <w:b/>
          <w:szCs w:val="23"/>
        </w:rPr>
      </w:pPr>
      <w:r w:rsidRPr="00F96399">
        <w:rPr>
          <w:b/>
          <w:szCs w:val="23"/>
        </w:rPr>
        <w:lastRenderedPageBreak/>
        <w:t>SVEUČILIŠTE U ZAGREBU</w:t>
      </w:r>
    </w:p>
    <w:p w14:paraId="4A8F5A42" w14:textId="77777777" w:rsidR="00DE4B22" w:rsidRPr="00F96399" w:rsidRDefault="00DE4B22" w:rsidP="00DE4B22">
      <w:pPr>
        <w:pStyle w:val="Default"/>
        <w:spacing w:after="5000"/>
        <w:jc w:val="center"/>
        <w:rPr>
          <w:b/>
          <w:szCs w:val="23"/>
        </w:rPr>
      </w:pPr>
      <w:r w:rsidRPr="00F96399">
        <w:rPr>
          <w:b/>
          <w:szCs w:val="23"/>
        </w:rPr>
        <w:t>FAKULTET ORGANIZACIJE I INFORMATIKE U VARAŽDINU</w:t>
      </w:r>
      <w:r>
        <w:rPr>
          <w:b/>
          <w:szCs w:val="23"/>
        </w:rPr>
        <w:br/>
      </w:r>
      <w:r>
        <w:rPr>
          <w:b/>
          <w:bCs/>
          <w:i/>
          <w:iCs/>
          <w:sz w:val="23"/>
          <w:szCs w:val="23"/>
        </w:rPr>
        <w:t>Problemski zadatak iz kolegija Sigurnost informacijskih sustava</w:t>
      </w:r>
    </w:p>
    <w:p w14:paraId="7886676C" w14:textId="58C19D1B" w:rsidR="00DE4B22" w:rsidRDefault="00443805" w:rsidP="00DE4B22">
      <w:pPr>
        <w:pStyle w:val="Default"/>
        <w:spacing w:after="6800"/>
        <w:jc w:val="center"/>
        <w:rPr>
          <w:sz w:val="40"/>
          <w:szCs w:val="40"/>
        </w:rPr>
      </w:pPr>
      <w:r>
        <w:rPr>
          <w:sz w:val="40"/>
          <w:szCs w:val="40"/>
        </w:rPr>
        <w:t>PROVJERA</w:t>
      </w:r>
      <w:r w:rsidRPr="00443805">
        <w:rPr>
          <w:sz w:val="40"/>
          <w:szCs w:val="40"/>
        </w:rPr>
        <w:t xml:space="preserve"> </w:t>
      </w:r>
      <w:r>
        <w:rPr>
          <w:sz w:val="40"/>
          <w:szCs w:val="40"/>
        </w:rPr>
        <w:t>VJERODOSTOJNOSTI</w:t>
      </w:r>
      <w:r>
        <w:rPr>
          <w:sz w:val="40"/>
          <w:szCs w:val="40"/>
        </w:rPr>
        <w:t xml:space="preserve"> </w:t>
      </w:r>
      <w:r w:rsidR="00DE4B22">
        <w:rPr>
          <w:sz w:val="40"/>
          <w:szCs w:val="40"/>
        </w:rPr>
        <w:t>.NET</w:t>
      </w:r>
      <w:r w:rsidR="00DE4B22">
        <w:rPr>
          <w:sz w:val="40"/>
          <w:szCs w:val="40"/>
        </w:rPr>
        <w:br/>
      </w:r>
      <w:r w:rsidR="00DE4B22">
        <w:t>Opisna</w:t>
      </w:r>
      <w:r w:rsidR="00DE4B22" w:rsidRPr="00893415">
        <w:t xml:space="preserve"> dokumentacija </w:t>
      </w:r>
      <w:r w:rsidR="00951E94">
        <w:t xml:space="preserve">problema </w:t>
      </w:r>
      <w:r w:rsidR="00DE4B22" w:rsidRPr="00893415">
        <w:t xml:space="preserve">iz kolegija </w:t>
      </w:r>
      <w:r w:rsidR="00951E94">
        <w:t>Sigurnost</w:t>
      </w:r>
      <w:r w:rsidR="00DE4B22" w:rsidRPr="00893415">
        <w:t xml:space="preserve"> informacijskih sustava</w:t>
      </w:r>
    </w:p>
    <w:p w14:paraId="573A8515" w14:textId="73237AFC" w:rsidR="00DE4B22" w:rsidRDefault="00C20863" w:rsidP="00DE4B22">
      <w:pPr>
        <w:jc w:val="center"/>
      </w:pPr>
      <w:r>
        <w:rPr>
          <w:sz w:val="23"/>
          <w:szCs w:val="23"/>
        </w:rPr>
        <w:t>U Varaždinu, siječanj 2017</w:t>
      </w:r>
      <w:r w:rsidR="00DE4B22">
        <w:rPr>
          <w:sz w:val="23"/>
          <w:szCs w:val="23"/>
        </w:rPr>
        <w:t>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5626799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AFA622B" w14:textId="7426D4F6" w:rsidR="001B220C" w:rsidRDefault="001B220C">
          <w:pPr>
            <w:pStyle w:val="TOCNaslov"/>
          </w:pPr>
          <w:r>
            <w:t>Sadržaj</w:t>
          </w:r>
        </w:p>
        <w:p w14:paraId="457B4DC9" w14:textId="01E716FB" w:rsidR="00552236" w:rsidRDefault="001B220C">
          <w:pPr>
            <w:pStyle w:val="Sadraj1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2163908" w:history="1">
            <w:r w:rsidR="00552236" w:rsidRPr="008C1B7D">
              <w:rPr>
                <w:rStyle w:val="Hiperveza"/>
                <w:noProof/>
              </w:rPr>
              <w:t>Uvod</w:t>
            </w:r>
            <w:r w:rsidR="00552236">
              <w:rPr>
                <w:noProof/>
                <w:webHidden/>
              </w:rPr>
              <w:tab/>
            </w:r>
            <w:r w:rsidR="00552236">
              <w:rPr>
                <w:noProof/>
                <w:webHidden/>
              </w:rPr>
              <w:fldChar w:fldCharType="begin"/>
            </w:r>
            <w:r w:rsidR="00552236">
              <w:rPr>
                <w:noProof/>
                <w:webHidden/>
              </w:rPr>
              <w:instrText xml:space="preserve"> PAGEREF _Toc472163908 \h </w:instrText>
            </w:r>
            <w:r w:rsidR="00552236">
              <w:rPr>
                <w:noProof/>
                <w:webHidden/>
              </w:rPr>
            </w:r>
            <w:r w:rsidR="00552236">
              <w:rPr>
                <w:noProof/>
                <w:webHidden/>
              </w:rPr>
              <w:fldChar w:fldCharType="separate"/>
            </w:r>
            <w:r w:rsidR="00552236">
              <w:rPr>
                <w:noProof/>
                <w:webHidden/>
              </w:rPr>
              <w:t>4</w:t>
            </w:r>
            <w:r w:rsidR="00552236">
              <w:rPr>
                <w:noProof/>
                <w:webHidden/>
              </w:rPr>
              <w:fldChar w:fldCharType="end"/>
            </w:r>
          </w:hyperlink>
        </w:p>
        <w:p w14:paraId="2663F229" w14:textId="14B78DEF" w:rsidR="00552236" w:rsidRDefault="00CC7F06">
          <w:pPr>
            <w:pStyle w:val="Sadraj1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72163909" w:history="1">
            <w:r w:rsidR="00552236" w:rsidRPr="008C1B7D">
              <w:rPr>
                <w:rStyle w:val="Hiperveza"/>
                <w:noProof/>
              </w:rPr>
              <w:t>Postavke</w:t>
            </w:r>
            <w:r w:rsidR="00552236">
              <w:rPr>
                <w:noProof/>
                <w:webHidden/>
              </w:rPr>
              <w:tab/>
            </w:r>
            <w:r w:rsidR="00552236">
              <w:rPr>
                <w:noProof/>
                <w:webHidden/>
              </w:rPr>
              <w:fldChar w:fldCharType="begin"/>
            </w:r>
            <w:r w:rsidR="00552236">
              <w:rPr>
                <w:noProof/>
                <w:webHidden/>
              </w:rPr>
              <w:instrText xml:space="preserve"> PAGEREF _Toc472163909 \h </w:instrText>
            </w:r>
            <w:r w:rsidR="00552236">
              <w:rPr>
                <w:noProof/>
                <w:webHidden/>
              </w:rPr>
            </w:r>
            <w:r w:rsidR="00552236">
              <w:rPr>
                <w:noProof/>
                <w:webHidden/>
              </w:rPr>
              <w:fldChar w:fldCharType="separate"/>
            </w:r>
            <w:r w:rsidR="00552236">
              <w:rPr>
                <w:noProof/>
                <w:webHidden/>
              </w:rPr>
              <w:t>4</w:t>
            </w:r>
            <w:r w:rsidR="00552236">
              <w:rPr>
                <w:noProof/>
                <w:webHidden/>
              </w:rPr>
              <w:fldChar w:fldCharType="end"/>
            </w:r>
          </w:hyperlink>
        </w:p>
        <w:p w14:paraId="634DD613" w14:textId="1F16884A" w:rsidR="00552236" w:rsidRDefault="00CC7F06">
          <w:pPr>
            <w:pStyle w:val="Sadraj1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72163910" w:history="1">
            <w:r w:rsidR="00552236" w:rsidRPr="008C1B7D">
              <w:rPr>
                <w:rStyle w:val="Hiperveza"/>
                <w:noProof/>
              </w:rPr>
              <w:t>Registracija</w:t>
            </w:r>
            <w:r w:rsidR="00552236">
              <w:rPr>
                <w:noProof/>
                <w:webHidden/>
              </w:rPr>
              <w:tab/>
            </w:r>
            <w:r w:rsidR="00552236">
              <w:rPr>
                <w:noProof/>
                <w:webHidden/>
              </w:rPr>
              <w:fldChar w:fldCharType="begin"/>
            </w:r>
            <w:r w:rsidR="00552236">
              <w:rPr>
                <w:noProof/>
                <w:webHidden/>
              </w:rPr>
              <w:instrText xml:space="preserve"> PAGEREF _Toc472163910 \h </w:instrText>
            </w:r>
            <w:r w:rsidR="00552236">
              <w:rPr>
                <w:noProof/>
                <w:webHidden/>
              </w:rPr>
            </w:r>
            <w:r w:rsidR="00552236">
              <w:rPr>
                <w:noProof/>
                <w:webHidden/>
              </w:rPr>
              <w:fldChar w:fldCharType="separate"/>
            </w:r>
            <w:r w:rsidR="00552236">
              <w:rPr>
                <w:noProof/>
                <w:webHidden/>
              </w:rPr>
              <w:t>6</w:t>
            </w:r>
            <w:r w:rsidR="00552236">
              <w:rPr>
                <w:noProof/>
                <w:webHidden/>
              </w:rPr>
              <w:fldChar w:fldCharType="end"/>
            </w:r>
          </w:hyperlink>
        </w:p>
        <w:p w14:paraId="3C1A862C" w14:textId="61F2FE45" w:rsidR="00552236" w:rsidRDefault="00CC7F06">
          <w:pPr>
            <w:pStyle w:val="Sadraj1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72163911" w:history="1">
            <w:r w:rsidR="00552236" w:rsidRPr="008C1B7D">
              <w:rPr>
                <w:rStyle w:val="Hiperveza"/>
                <w:noProof/>
              </w:rPr>
              <w:t>Prijava</w:t>
            </w:r>
            <w:r w:rsidR="00552236">
              <w:rPr>
                <w:noProof/>
                <w:webHidden/>
              </w:rPr>
              <w:tab/>
            </w:r>
            <w:r w:rsidR="00552236">
              <w:rPr>
                <w:noProof/>
                <w:webHidden/>
              </w:rPr>
              <w:fldChar w:fldCharType="begin"/>
            </w:r>
            <w:r w:rsidR="00552236">
              <w:rPr>
                <w:noProof/>
                <w:webHidden/>
              </w:rPr>
              <w:instrText xml:space="preserve"> PAGEREF _Toc472163911 \h </w:instrText>
            </w:r>
            <w:r w:rsidR="00552236">
              <w:rPr>
                <w:noProof/>
                <w:webHidden/>
              </w:rPr>
            </w:r>
            <w:r w:rsidR="00552236">
              <w:rPr>
                <w:noProof/>
                <w:webHidden/>
              </w:rPr>
              <w:fldChar w:fldCharType="separate"/>
            </w:r>
            <w:r w:rsidR="00552236">
              <w:rPr>
                <w:noProof/>
                <w:webHidden/>
              </w:rPr>
              <w:t>11</w:t>
            </w:r>
            <w:r w:rsidR="00552236">
              <w:rPr>
                <w:noProof/>
                <w:webHidden/>
              </w:rPr>
              <w:fldChar w:fldCharType="end"/>
            </w:r>
          </w:hyperlink>
        </w:p>
        <w:p w14:paraId="609A15B5" w14:textId="2A7DBE18" w:rsidR="00552236" w:rsidRDefault="00CC7F06">
          <w:pPr>
            <w:pStyle w:val="Sadraj1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72163912" w:history="1">
            <w:r w:rsidR="00552236" w:rsidRPr="008C1B7D">
              <w:rPr>
                <w:rStyle w:val="Hiperveza"/>
                <w:noProof/>
              </w:rPr>
              <w:t>Popis slika</w:t>
            </w:r>
            <w:r w:rsidR="00552236">
              <w:rPr>
                <w:noProof/>
                <w:webHidden/>
              </w:rPr>
              <w:tab/>
            </w:r>
            <w:r w:rsidR="00552236">
              <w:rPr>
                <w:noProof/>
                <w:webHidden/>
              </w:rPr>
              <w:fldChar w:fldCharType="begin"/>
            </w:r>
            <w:r w:rsidR="00552236">
              <w:rPr>
                <w:noProof/>
                <w:webHidden/>
              </w:rPr>
              <w:instrText xml:space="preserve"> PAGEREF _Toc472163912 \h </w:instrText>
            </w:r>
            <w:r w:rsidR="00552236">
              <w:rPr>
                <w:noProof/>
                <w:webHidden/>
              </w:rPr>
            </w:r>
            <w:r w:rsidR="00552236">
              <w:rPr>
                <w:noProof/>
                <w:webHidden/>
              </w:rPr>
              <w:fldChar w:fldCharType="separate"/>
            </w:r>
            <w:r w:rsidR="00552236">
              <w:rPr>
                <w:noProof/>
                <w:webHidden/>
              </w:rPr>
              <w:t>15</w:t>
            </w:r>
            <w:r w:rsidR="00552236">
              <w:rPr>
                <w:noProof/>
                <w:webHidden/>
              </w:rPr>
              <w:fldChar w:fldCharType="end"/>
            </w:r>
          </w:hyperlink>
        </w:p>
        <w:p w14:paraId="69694C64" w14:textId="59023A16" w:rsidR="001B220C" w:rsidRDefault="001B220C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7B10515D" w14:textId="5643282E" w:rsidR="00DE4B22" w:rsidRDefault="00DE4B22">
      <w:r>
        <w:br w:type="page"/>
      </w:r>
    </w:p>
    <w:p w14:paraId="3C0E5BB7" w14:textId="77777777" w:rsidR="00C447C5" w:rsidRDefault="008E2B36" w:rsidP="008E2B36">
      <w:pPr>
        <w:pStyle w:val="Naslov1"/>
      </w:pPr>
      <w:bookmarkStart w:id="0" w:name="_Toc472163908"/>
      <w:r>
        <w:lastRenderedPageBreak/>
        <w:t>Uvod</w:t>
      </w:r>
      <w:bookmarkEnd w:id="0"/>
    </w:p>
    <w:p w14:paraId="0DE149EF" w14:textId="110571C8" w:rsidR="008E2B36" w:rsidRDefault="008E2B36" w:rsidP="008E2B36">
      <w:r>
        <w:t>Kako sigurnost informacijskih sustava postaje sve važniji faktor u poslovanju, potrebno je u svim dijelovima poslovanja IS</w:t>
      </w:r>
      <w:r>
        <w:rPr>
          <w:rStyle w:val="Referencafusnote"/>
        </w:rPr>
        <w:footnoteReference w:id="1"/>
      </w:r>
      <w:r>
        <w:t xml:space="preserve"> biti svjestan sigurnosti. </w:t>
      </w:r>
      <w:r w:rsidR="000F4222">
        <w:t>Ovdje će se sagledati sigurnost iz aspekta</w:t>
      </w:r>
      <w:r>
        <w:t xml:space="preserve"> pisanja programskog koda i osmišljavanja arhitekture. </w:t>
      </w:r>
      <w:r w:rsidR="000F4222">
        <w:t xml:space="preserve">Ovdje je riječ o </w:t>
      </w:r>
      <w:r w:rsidR="00332045">
        <w:t>provjeri vjerodostojnosti od dva koraka</w:t>
      </w:r>
      <w:r w:rsidR="000F4222">
        <w:t xml:space="preserve"> pomoću elektronske pošte i sve vezano uz registraciju korisnika (zapamti me, zapamti me na ovom pregledniku, poništi lozinku, …)</w:t>
      </w:r>
      <w:r w:rsidR="00332045">
        <w:t xml:space="preserve"> i prijave pomoću vanjskih servisa (Facebook, Google)</w:t>
      </w:r>
      <w:r w:rsidR="000F4222">
        <w:t>.</w:t>
      </w:r>
    </w:p>
    <w:p w14:paraId="16DE101F" w14:textId="17E6F6ED" w:rsidR="008E2B36" w:rsidRDefault="008E2B36" w:rsidP="008E2B36">
      <w:r>
        <w:t>Korištena tehnologija  je .NET MVC u programskom jeziku C#</w:t>
      </w:r>
      <w:r w:rsidR="000F4222">
        <w:t xml:space="preserve"> za pisanje web aplikacije</w:t>
      </w:r>
      <w:r>
        <w:t xml:space="preserve">, </w:t>
      </w:r>
      <w:r w:rsidR="000F4222">
        <w:t xml:space="preserve">sve se vrti </w:t>
      </w:r>
      <w:r>
        <w:t xml:space="preserve">na IIS Serveru i </w:t>
      </w:r>
      <w:r w:rsidR="000F4222">
        <w:t xml:space="preserve">kao SUBP se koristi </w:t>
      </w:r>
      <w:proofErr w:type="spellStart"/>
      <w:r w:rsidR="000F4222">
        <w:t>SQLExpress</w:t>
      </w:r>
      <w:proofErr w:type="spellEnd"/>
      <w:r w:rsidR="000F4222">
        <w:t xml:space="preserve"> koji je dovoljan u demonstrativne svrhe, a ukoliko bi se koristilo u produkciji potrebna je konfiguracija ovisna o potrebama</w:t>
      </w:r>
      <w:r>
        <w:t xml:space="preserve">. Za slanje elektronske pošte </w:t>
      </w:r>
      <w:r w:rsidR="000F4222">
        <w:t>koristi se</w:t>
      </w:r>
      <w:r>
        <w:t xml:space="preserve"> </w:t>
      </w:r>
      <w:hyperlink r:id="rId7" w:history="1">
        <w:proofErr w:type="spellStart"/>
        <w:r w:rsidRPr="008E2B36">
          <w:rPr>
            <w:rStyle w:val="Hiperveza"/>
          </w:rPr>
          <w:t>SendGrid</w:t>
        </w:r>
        <w:proofErr w:type="spellEnd"/>
      </w:hyperlink>
      <w:r>
        <w:t xml:space="preserve"> koji je postavljen na Azure.</w:t>
      </w:r>
      <w:r w:rsidR="000903C7">
        <w:t xml:space="preserve"> Aplikacija je adaptivna t</w:t>
      </w:r>
      <w:r w:rsidR="00382B39">
        <w:t xml:space="preserve">e se može koristiti na mobitelima, </w:t>
      </w:r>
      <w:proofErr w:type="spellStart"/>
      <w:r w:rsidR="00382B39">
        <w:t>tabletima</w:t>
      </w:r>
      <w:proofErr w:type="spellEnd"/>
      <w:r w:rsidR="00382B39">
        <w:t xml:space="preserve"> i desktop računalima.</w:t>
      </w:r>
    </w:p>
    <w:p w14:paraId="129BACE1" w14:textId="58E153D2" w:rsidR="00E6571C" w:rsidRDefault="00E6571C" w:rsidP="008E2B36">
      <w:r>
        <w:t xml:space="preserve">Demo aplikacije nalazi se na </w:t>
      </w:r>
      <w:hyperlink r:id="rId8" w:history="1">
        <w:r w:rsidRPr="00A8524D">
          <w:rPr>
            <w:rStyle w:val="Hiperveza"/>
          </w:rPr>
          <w:t>http://sisauth.azurewebsites.net/</w:t>
        </w:r>
      </w:hyperlink>
      <w:r>
        <w:t xml:space="preserve"> poveznici.</w:t>
      </w:r>
    </w:p>
    <w:p w14:paraId="601D34E0" w14:textId="77777777" w:rsidR="008E2B36" w:rsidRDefault="007E44C8" w:rsidP="000F4222">
      <w:pPr>
        <w:pStyle w:val="Naslov1"/>
      </w:pPr>
      <w:bookmarkStart w:id="1" w:name="_Toc472163909"/>
      <w:r>
        <w:t>Postavke</w:t>
      </w:r>
      <w:bookmarkEnd w:id="1"/>
    </w:p>
    <w:p w14:paraId="5B825761" w14:textId="04B498F9" w:rsidR="007E44C8" w:rsidRDefault="00817BD5" w:rsidP="007E44C8">
      <w:pPr>
        <w:keepNext/>
      </w:pPr>
      <w:r>
        <w:rPr>
          <w:noProof/>
          <w:lang w:eastAsia="hr-HR"/>
        </w:rPr>
        <w:drawing>
          <wp:inline distT="0" distB="0" distL="0" distR="0" wp14:anchorId="1F5D44ED" wp14:editId="37545A19">
            <wp:extent cx="5760720" cy="2710815"/>
            <wp:effectExtent l="0" t="0" r="0" b="0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1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F148F" w14:textId="7D3D3AC8" w:rsidR="007E44C8" w:rsidRDefault="007E44C8" w:rsidP="007E44C8">
      <w:pPr>
        <w:pStyle w:val="Opisslike"/>
        <w:jc w:val="center"/>
      </w:pPr>
      <w:bookmarkStart w:id="2" w:name="_Toc472163886"/>
      <w:r>
        <w:t xml:space="preserve">Slika </w:t>
      </w:r>
      <w:r w:rsidR="00CC7F06">
        <w:fldChar w:fldCharType="begin"/>
      </w:r>
      <w:r w:rsidR="00CC7F06">
        <w:instrText xml:space="preserve"> SEQ Slika \* ARABIC </w:instrText>
      </w:r>
      <w:r w:rsidR="00CC7F06">
        <w:fldChar w:fldCharType="separate"/>
      </w:r>
      <w:r w:rsidR="00B7508A">
        <w:rPr>
          <w:noProof/>
        </w:rPr>
        <w:t>1</w:t>
      </w:r>
      <w:r w:rsidR="00CC7F06">
        <w:rPr>
          <w:noProof/>
        </w:rPr>
        <w:fldChar w:fldCharType="end"/>
      </w:r>
      <w:r>
        <w:t xml:space="preserve"> - Datoteka s postavkama</w:t>
      </w:r>
      <w:bookmarkEnd w:id="2"/>
    </w:p>
    <w:p w14:paraId="04A47025" w14:textId="348434BA" w:rsidR="007E44C8" w:rsidRDefault="007E44C8" w:rsidP="00783C08">
      <w:r>
        <w:t>U postavkama imam postavke za slanje elektronske pošte, inicijalnog korisnik</w:t>
      </w:r>
      <w:r w:rsidR="00C235EE">
        <w:t>a koji je administrator</w:t>
      </w:r>
      <w:r w:rsidR="000348A8">
        <w:t>, trajanje kolačića, pristup vanjskim servisima..</w:t>
      </w:r>
      <w:r w:rsidR="00C235EE">
        <w:t>.</w:t>
      </w:r>
    </w:p>
    <w:p w14:paraId="336EE5C7" w14:textId="77777777" w:rsidR="00783C08" w:rsidRDefault="00783C08" w:rsidP="00783C08">
      <w:pPr>
        <w:keepNext/>
      </w:pPr>
      <w:r>
        <w:rPr>
          <w:noProof/>
          <w:lang w:eastAsia="hr-HR"/>
        </w:rPr>
        <w:lastRenderedPageBreak/>
        <w:drawing>
          <wp:inline distT="0" distB="0" distL="0" distR="0" wp14:anchorId="22BEDB6C" wp14:editId="0EF47935">
            <wp:extent cx="5760720" cy="4660265"/>
            <wp:effectExtent l="0" t="0" r="0" b="6985"/>
            <wp:docPr id="4" name="Slik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6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hr-HR"/>
        </w:rPr>
        <w:t xml:space="preserve"> </w:t>
      </w:r>
    </w:p>
    <w:p w14:paraId="4071CED2" w14:textId="0151D5AC" w:rsidR="00783C08" w:rsidRDefault="00783C08" w:rsidP="00783C08">
      <w:pPr>
        <w:pStyle w:val="Opisslike"/>
        <w:jc w:val="center"/>
      </w:pPr>
      <w:bookmarkStart w:id="3" w:name="_Toc472163887"/>
      <w:r>
        <w:t xml:space="preserve">Slika </w:t>
      </w:r>
      <w:r w:rsidR="00CC7F06">
        <w:fldChar w:fldCharType="begin"/>
      </w:r>
      <w:r w:rsidR="00CC7F06">
        <w:instrText xml:space="preserve"> SEQ Slika \* ARABIC </w:instrText>
      </w:r>
      <w:r w:rsidR="00CC7F06">
        <w:fldChar w:fldCharType="separate"/>
      </w:r>
      <w:r w:rsidR="00B7508A">
        <w:rPr>
          <w:noProof/>
        </w:rPr>
        <w:t>2</w:t>
      </w:r>
      <w:r w:rsidR="00CC7F06">
        <w:rPr>
          <w:noProof/>
        </w:rPr>
        <w:fldChar w:fldCharType="end"/>
      </w:r>
      <w:r>
        <w:t xml:space="preserve"> - definiranje pravila</w:t>
      </w:r>
      <w:bookmarkEnd w:id="3"/>
    </w:p>
    <w:p w14:paraId="69182BB9" w14:textId="43F3ABF7" w:rsidR="00783C08" w:rsidRDefault="00783C08" w:rsidP="00783C08">
      <w:r>
        <w:t>Na gornjoj slici je prikazan izvorni kod metode koja kreira pravila. U komentarima je navedeno za svaki dio što radi. Npr.  vidimo kod gdje se definira logika postavljanja lozinke. Koja je</w:t>
      </w:r>
      <w:r w:rsidR="00DD2F11">
        <w:t xml:space="preserve"> minimalna dužina, da li treba posebni </w:t>
      </w:r>
      <w:r>
        <w:t>znak, broj, malo slovo, veliko slovo.</w:t>
      </w:r>
      <w:r w:rsidR="00366C8E">
        <w:t xml:space="preserve"> Što se tiče djela s zaključavanjem računa to sprječava napade grube sile (engl. </w:t>
      </w:r>
      <w:r w:rsidR="00366C8E">
        <w:rPr>
          <w:i/>
        </w:rPr>
        <w:t xml:space="preserve"> </w:t>
      </w:r>
      <w:proofErr w:type="spellStart"/>
      <w:r w:rsidR="00366C8E">
        <w:rPr>
          <w:i/>
        </w:rPr>
        <w:t>Brute</w:t>
      </w:r>
      <w:proofErr w:type="spellEnd"/>
      <w:r w:rsidR="00366C8E">
        <w:rPr>
          <w:i/>
        </w:rPr>
        <w:t xml:space="preserve"> </w:t>
      </w:r>
      <w:proofErr w:type="spellStart"/>
      <w:r w:rsidR="00366C8E">
        <w:rPr>
          <w:i/>
        </w:rPr>
        <w:t>Force</w:t>
      </w:r>
      <w:proofErr w:type="spellEnd"/>
      <w:r w:rsidR="00366C8E">
        <w:t>)</w:t>
      </w:r>
    </w:p>
    <w:p w14:paraId="5F524573" w14:textId="77777777" w:rsidR="00C235EE" w:rsidRDefault="00C235EE" w:rsidP="00C235EE">
      <w:pPr>
        <w:pStyle w:val="Naslov1"/>
      </w:pPr>
      <w:bookmarkStart w:id="4" w:name="_Toc472163910"/>
      <w:r>
        <w:lastRenderedPageBreak/>
        <w:t>Registracija</w:t>
      </w:r>
      <w:bookmarkEnd w:id="4"/>
    </w:p>
    <w:p w14:paraId="723F4688" w14:textId="77777777" w:rsidR="00BA4236" w:rsidRDefault="00BA4236" w:rsidP="00BA4236">
      <w:pPr>
        <w:keepNext/>
        <w:jc w:val="center"/>
      </w:pPr>
      <w:r>
        <w:rPr>
          <w:noProof/>
          <w:lang w:eastAsia="hr-HR"/>
        </w:rPr>
        <w:drawing>
          <wp:inline distT="0" distB="0" distL="0" distR="0" wp14:anchorId="4B1AA58F" wp14:editId="584E424E">
            <wp:extent cx="2495550" cy="3374812"/>
            <wp:effectExtent l="0" t="0" r="0" b="0"/>
            <wp:docPr id="5" name="Slika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03230" cy="3385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1D5FB" w14:textId="7849D47A" w:rsidR="00C235EE" w:rsidRDefault="00BA4236" w:rsidP="00BA4236">
      <w:pPr>
        <w:pStyle w:val="Opisslike"/>
        <w:jc w:val="center"/>
      </w:pPr>
      <w:bookmarkStart w:id="5" w:name="_Toc472163888"/>
      <w:r>
        <w:t xml:space="preserve">Slika </w:t>
      </w:r>
      <w:r w:rsidR="00CC7F06">
        <w:fldChar w:fldCharType="begin"/>
      </w:r>
      <w:r w:rsidR="00CC7F06">
        <w:instrText xml:space="preserve"> SEQ Slika \* ARABIC </w:instrText>
      </w:r>
      <w:r w:rsidR="00CC7F06">
        <w:fldChar w:fldCharType="separate"/>
      </w:r>
      <w:r w:rsidR="00B7508A">
        <w:rPr>
          <w:noProof/>
        </w:rPr>
        <w:t>3</w:t>
      </w:r>
      <w:r w:rsidR="00CC7F06">
        <w:rPr>
          <w:noProof/>
        </w:rPr>
        <w:fldChar w:fldCharType="end"/>
      </w:r>
      <w:r>
        <w:t xml:space="preserve"> - forma za registraciju</w:t>
      </w:r>
      <w:bookmarkEnd w:id="5"/>
    </w:p>
    <w:p w14:paraId="0FFABA5B" w14:textId="77777777" w:rsidR="00BA4236" w:rsidRDefault="00BA4236" w:rsidP="00BA4236">
      <w:pPr>
        <w:keepNext/>
      </w:pPr>
      <w:r>
        <w:rPr>
          <w:noProof/>
          <w:lang w:eastAsia="hr-HR"/>
        </w:rPr>
        <w:drawing>
          <wp:inline distT="0" distB="0" distL="0" distR="0" wp14:anchorId="4D527EA1" wp14:editId="70D0CD96">
            <wp:extent cx="5760720" cy="4465955"/>
            <wp:effectExtent l="0" t="0" r="0" b="0"/>
            <wp:docPr id="6" name="Slika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6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BE311" w14:textId="3A8517E6" w:rsidR="00BA4236" w:rsidRDefault="00BA4236" w:rsidP="00BA4236">
      <w:pPr>
        <w:pStyle w:val="Opisslike"/>
        <w:jc w:val="center"/>
      </w:pPr>
      <w:bookmarkStart w:id="6" w:name="_Toc472163889"/>
      <w:r>
        <w:t xml:space="preserve">Slika </w:t>
      </w:r>
      <w:r w:rsidR="00CC7F06">
        <w:fldChar w:fldCharType="begin"/>
      </w:r>
      <w:r w:rsidR="00CC7F06">
        <w:instrText xml:space="preserve"> SEQ Slika \* ARABIC </w:instrText>
      </w:r>
      <w:r w:rsidR="00CC7F06">
        <w:fldChar w:fldCharType="separate"/>
      </w:r>
      <w:r w:rsidR="00B7508A">
        <w:rPr>
          <w:noProof/>
        </w:rPr>
        <w:t>4</w:t>
      </w:r>
      <w:r w:rsidR="00CC7F06">
        <w:rPr>
          <w:noProof/>
        </w:rPr>
        <w:fldChar w:fldCharType="end"/>
      </w:r>
      <w:r>
        <w:t xml:space="preserve"> - Razor pogled forme</w:t>
      </w:r>
      <w:bookmarkEnd w:id="6"/>
    </w:p>
    <w:p w14:paraId="48D2D662" w14:textId="77777777" w:rsidR="00BA4236" w:rsidRDefault="00BA4236" w:rsidP="00BA4236">
      <w:pPr>
        <w:keepNext/>
      </w:pPr>
      <w:r>
        <w:rPr>
          <w:noProof/>
          <w:lang w:eastAsia="hr-HR"/>
        </w:rPr>
        <w:lastRenderedPageBreak/>
        <w:drawing>
          <wp:inline distT="0" distB="0" distL="0" distR="0" wp14:anchorId="156BF14D" wp14:editId="6914C98C">
            <wp:extent cx="5760720" cy="2961005"/>
            <wp:effectExtent l="0" t="0" r="0" b="0"/>
            <wp:docPr id="7" name="Slika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6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74F92" w14:textId="19ADAE17" w:rsidR="00BA4236" w:rsidRDefault="00BA4236" w:rsidP="00BA4236">
      <w:pPr>
        <w:pStyle w:val="Opisslike"/>
        <w:jc w:val="center"/>
      </w:pPr>
      <w:bookmarkStart w:id="7" w:name="_Toc472163890"/>
      <w:r>
        <w:t xml:space="preserve">Slika </w:t>
      </w:r>
      <w:r w:rsidR="00CC7F06">
        <w:fldChar w:fldCharType="begin"/>
      </w:r>
      <w:r w:rsidR="00CC7F06">
        <w:instrText xml:space="preserve"> SEQ Slika \* ARABIC </w:instrText>
      </w:r>
      <w:r w:rsidR="00CC7F06">
        <w:fldChar w:fldCharType="separate"/>
      </w:r>
      <w:r w:rsidR="00B7508A">
        <w:rPr>
          <w:noProof/>
        </w:rPr>
        <w:t>5</w:t>
      </w:r>
      <w:r w:rsidR="00CC7F06">
        <w:rPr>
          <w:noProof/>
        </w:rPr>
        <w:fldChar w:fldCharType="end"/>
      </w:r>
      <w:r>
        <w:t xml:space="preserve"> - GET i POST akcija registracije</w:t>
      </w:r>
      <w:bookmarkEnd w:id="7"/>
    </w:p>
    <w:p w14:paraId="0B346DA8" w14:textId="77777777" w:rsidR="00BA4236" w:rsidRDefault="00BA4236" w:rsidP="00BA4236">
      <w:r>
        <w:t xml:space="preserve">Za registraciju je prikazan i razor pogled iz razloga što se u njemu vidi jedna ključna stvar, a to je pomoćna metoda </w:t>
      </w:r>
      <w:r w:rsidRPr="00BA4236">
        <w:t>@</w:t>
      </w:r>
      <w:proofErr w:type="spellStart"/>
      <w:r w:rsidRPr="00BA4236">
        <w:t>Html.AntiForgeryToken</w:t>
      </w:r>
      <w:proofErr w:type="spellEnd"/>
      <w:r w:rsidRPr="00BA4236">
        <w:t>()</w:t>
      </w:r>
      <w:r>
        <w:t xml:space="preserve">. Razor se za vrijeme </w:t>
      </w:r>
      <w:proofErr w:type="spellStart"/>
      <w:r>
        <w:t>kompajliranja</w:t>
      </w:r>
      <w:proofErr w:type="spellEnd"/>
      <w:r>
        <w:t xml:space="preserve"> pretvara u čisti </w:t>
      </w:r>
      <w:proofErr w:type="spellStart"/>
      <w:r>
        <w:t>html</w:t>
      </w:r>
      <w:proofErr w:type="spellEnd"/>
      <w:r>
        <w:t xml:space="preserve"> sadržaj. U tom trenutku navedena pomoćna metoda generira jedinstveni </w:t>
      </w:r>
      <w:proofErr w:type="spellStart"/>
      <w:r>
        <w:t>token</w:t>
      </w:r>
      <w:proofErr w:type="spellEnd"/>
      <w:r>
        <w:t xml:space="preserve"> koji pomaže u sprječavanju XSS napada. Kao što vidimo i na post metodi </w:t>
      </w:r>
      <w:proofErr w:type="spellStart"/>
      <w:r>
        <w:t>Register</w:t>
      </w:r>
      <w:proofErr w:type="spellEnd"/>
      <w:r>
        <w:t xml:space="preserve"> imamo anotaciju pod nazivom </w:t>
      </w:r>
      <w:proofErr w:type="spellStart"/>
      <w:r w:rsidRPr="00BA4236">
        <w:t>ValidateAntiForgeryToken</w:t>
      </w:r>
      <w:proofErr w:type="spellEnd"/>
      <w:r>
        <w:t xml:space="preserve"> koja uspoređuje </w:t>
      </w:r>
      <w:proofErr w:type="spellStart"/>
      <w:r>
        <w:t>token</w:t>
      </w:r>
      <w:proofErr w:type="spellEnd"/>
      <w:r>
        <w:t xml:space="preserve"> s </w:t>
      </w:r>
      <w:proofErr w:type="spellStart"/>
      <w:r>
        <w:t>requestom</w:t>
      </w:r>
      <w:proofErr w:type="spellEnd"/>
      <w:r>
        <w:t xml:space="preserve"> i provjerava da li je to zaista pravi.</w:t>
      </w:r>
    </w:p>
    <w:p w14:paraId="755F82CC" w14:textId="77777777" w:rsidR="00385D26" w:rsidRDefault="00385D26" w:rsidP="00BA4236">
      <w:r>
        <w:t xml:space="preserve">Nakon registracije šalje se email za potvrdu. </w:t>
      </w:r>
    </w:p>
    <w:p w14:paraId="6C29B1DC" w14:textId="77777777" w:rsidR="00385D26" w:rsidRDefault="00385D26" w:rsidP="00385D26">
      <w:pPr>
        <w:keepNext/>
        <w:jc w:val="center"/>
      </w:pPr>
      <w:r>
        <w:rPr>
          <w:noProof/>
          <w:lang w:eastAsia="hr-HR"/>
        </w:rPr>
        <w:drawing>
          <wp:inline distT="0" distB="0" distL="0" distR="0" wp14:anchorId="5D84F100" wp14:editId="501E717A">
            <wp:extent cx="3152775" cy="2095500"/>
            <wp:effectExtent l="0" t="0" r="9525" b="0"/>
            <wp:docPr id="8" name="Slika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9388A" w14:textId="15454396" w:rsidR="00385D26" w:rsidRDefault="00385D26" w:rsidP="00385D26">
      <w:pPr>
        <w:pStyle w:val="Opisslike"/>
        <w:jc w:val="center"/>
      </w:pPr>
      <w:bookmarkStart w:id="8" w:name="_Toc472163891"/>
      <w:r>
        <w:t xml:space="preserve">Slika </w:t>
      </w:r>
      <w:r w:rsidR="00CC7F06">
        <w:fldChar w:fldCharType="begin"/>
      </w:r>
      <w:r w:rsidR="00CC7F06">
        <w:instrText xml:space="preserve"> SEQ Slika \* ARABIC </w:instrText>
      </w:r>
      <w:r w:rsidR="00CC7F06">
        <w:fldChar w:fldCharType="separate"/>
      </w:r>
      <w:r w:rsidR="00B7508A">
        <w:rPr>
          <w:noProof/>
        </w:rPr>
        <w:t>6</w:t>
      </w:r>
      <w:r w:rsidR="00CC7F06">
        <w:rPr>
          <w:noProof/>
        </w:rPr>
        <w:fldChar w:fldCharType="end"/>
      </w:r>
      <w:r>
        <w:t xml:space="preserve"> - nakon unosa podataka registracije</w:t>
      </w:r>
      <w:bookmarkEnd w:id="8"/>
    </w:p>
    <w:p w14:paraId="0F1AC41A" w14:textId="77777777" w:rsidR="00FF6402" w:rsidRDefault="00FF6402" w:rsidP="00FF6402">
      <w:pPr>
        <w:keepNext/>
      </w:pPr>
      <w:r>
        <w:rPr>
          <w:noProof/>
          <w:lang w:eastAsia="hr-HR"/>
        </w:rPr>
        <w:drawing>
          <wp:inline distT="0" distB="0" distL="0" distR="0" wp14:anchorId="3AF4456A" wp14:editId="4817C328">
            <wp:extent cx="5760720" cy="697230"/>
            <wp:effectExtent l="0" t="0" r="0" b="0"/>
            <wp:docPr id="9" name="Slika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9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1D53E" w14:textId="0B3905DA" w:rsidR="00385D26" w:rsidRDefault="00FF6402" w:rsidP="00FF6402">
      <w:pPr>
        <w:pStyle w:val="Opisslike"/>
        <w:jc w:val="center"/>
      </w:pPr>
      <w:bookmarkStart w:id="9" w:name="_Toc472163892"/>
      <w:r>
        <w:t xml:space="preserve">Slika </w:t>
      </w:r>
      <w:r w:rsidR="00CC7F06">
        <w:fldChar w:fldCharType="begin"/>
      </w:r>
      <w:r w:rsidR="00CC7F06">
        <w:instrText xml:space="preserve"> SEQ Slika \* ARABIC </w:instrText>
      </w:r>
      <w:r w:rsidR="00CC7F06">
        <w:fldChar w:fldCharType="separate"/>
      </w:r>
      <w:r w:rsidR="00B7508A">
        <w:rPr>
          <w:noProof/>
        </w:rPr>
        <w:t>7</w:t>
      </w:r>
      <w:r w:rsidR="00CC7F06">
        <w:rPr>
          <w:noProof/>
        </w:rPr>
        <w:fldChar w:fldCharType="end"/>
      </w:r>
      <w:r>
        <w:t xml:space="preserve"> - korisnik u bazi</w:t>
      </w:r>
      <w:bookmarkEnd w:id="9"/>
    </w:p>
    <w:p w14:paraId="42BE5D0D" w14:textId="03B3BCAF" w:rsidR="00FF6402" w:rsidRDefault="00FF6402" w:rsidP="00FF6402">
      <w:r>
        <w:t xml:space="preserve">Kao što vidimo korisnik je pohranjen, ima određene zastavice, poput </w:t>
      </w:r>
      <w:r w:rsidR="008016DA">
        <w:t>da li se radi o provjeri vjerodostojnosti od dva koraka ili ne</w:t>
      </w:r>
      <w:r>
        <w:t xml:space="preserve">, </w:t>
      </w:r>
      <w:r w:rsidR="008016DA">
        <w:t xml:space="preserve">da li je </w:t>
      </w:r>
      <w:r>
        <w:t xml:space="preserve">račun potvrđen, … ali nam je najvažnije uočiti </w:t>
      </w:r>
      <w:proofErr w:type="spellStart"/>
      <w:r w:rsidR="008016DA">
        <w:lastRenderedPageBreak/>
        <w:t>P</w:t>
      </w:r>
      <w:r>
        <w:t>assword</w:t>
      </w:r>
      <w:r w:rsidR="008016DA">
        <w:t>H</w:t>
      </w:r>
      <w:r>
        <w:t>ash</w:t>
      </w:r>
      <w:proofErr w:type="spellEnd"/>
      <w:r w:rsidR="008016DA">
        <w:t xml:space="preserve"> polje koje predstavlja sažetak lozinke</w:t>
      </w:r>
      <w:r>
        <w:t xml:space="preserve">. Nikada se ne smije spremati, slati ili bilo što raditi s lozinkom u čistom tekstu. Ona se unosi samo u polje lozinka i nakon toga se sve dalje radi s </w:t>
      </w:r>
      <w:r w:rsidR="00A31284">
        <w:t>sažetkom</w:t>
      </w:r>
      <w:r>
        <w:t xml:space="preserve"> vrijednosti lozinke. Naravno, mora se koristiti dobra funkcija </w:t>
      </w:r>
      <w:r w:rsidR="008016DA">
        <w:t>sažimanja</w:t>
      </w:r>
      <w:r>
        <w:t xml:space="preserve"> jer inače nema smisla.</w:t>
      </w:r>
    </w:p>
    <w:p w14:paraId="1C049809" w14:textId="77777777" w:rsidR="00FF6402" w:rsidRDefault="00FF6402" w:rsidP="00FF6402">
      <w:pPr>
        <w:keepNext/>
        <w:jc w:val="center"/>
      </w:pPr>
      <w:r>
        <w:rPr>
          <w:noProof/>
          <w:lang w:eastAsia="hr-HR"/>
        </w:rPr>
        <w:drawing>
          <wp:inline distT="0" distB="0" distL="0" distR="0" wp14:anchorId="52A6B297" wp14:editId="601E3B9F">
            <wp:extent cx="5153025" cy="2314575"/>
            <wp:effectExtent l="0" t="0" r="9525" b="9525"/>
            <wp:docPr id="10" name="Slika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962B7" w14:textId="1A8179BE" w:rsidR="00FF6402" w:rsidRDefault="00FF6402" w:rsidP="00FF6402">
      <w:pPr>
        <w:pStyle w:val="Opisslike"/>
        <w:jc w:val="center"/>
      </w:pPr>
      <w:bookmarkStart w:id="10" w:name="_Toc472163893"/>
      <w:r>
        <w:t xml:space="preserve">Slika </w:t>
      </w:r>
      <w:r w:rsidR="00CC7F06">
        <w:fldChar w:fldCharType="begin"/>
      </w:r>
      <w:r w:rsidR="00CC7F06">
        <w:instrText xml:space="preserve"> SEQ Slika \* ARABIC </w:instrText>
      </w:r>
      <w:r w:rsidR="00CC7F06">
        <w:fldChar w:fldCharType="separate"/>
      </w:r>
      <w:r w:rsidR="00B7508A">
        <w:rPr>
          <w:noProof/>
        </w:rPr>
        <w:t>8</w:t>
      </w:r>
      <w:r w:rsidR="00CC7F06">
        <w:rPr>
          <w:noProof/>
        </w:rPr>
        <w:fldChar w:fldCharType="end"/>
      </w:r>
      <w:r>
        <w:t xml:space="preserve"> - email za potvrdu</w:t>
      </w:r>
      <w:bookmarkEnd w:id="10"/>
    </w:p>
    <w:p w14:paraId="555CF154" w14:textId="77777777" w:rsidR="00FF6402" w:rsidRDefault="00FF6402" w:rsidP="00FF6402">
      <w:pPr>
        <w:keepNext/>
      </w:pPr>
      <w:r>
        <w:rPr>
          <w:noProof/>
          <w:lang w:eastAsia="hr-HR"/>
        </w:rPr>
        <w:drawing>
          <wp:inline distT="0" distB="0" distL="0" distR="0" wp14:anchorId="02E22AC4" wp14:editId="398F592D">
            <wp:extent cx="4810125" cy="2028825"/>
            <wp:effectExtent l="0" t="0" r="9525" b="9525"/>
            <wp:docPr id="11" name="Slika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2FE40" w14:textId="6A13E068" w:rsidR="00FF6402" w:rsidRDefault="00FF6402" w:rsidP="00FF6402">
      <w:pPr>
        <w:pStyle w:val="Opisslike"/>
        <w:jc w:val="center"/>
      </w:pPr>
      <w:bookmarkStart w:id="11" w:name="_Toc472163894"/>
      <w:r>
        <w:t xml:space="preserve">Slika </w:t>
      </w:r>
      <w:r w:rsidR="00CC7F06">
        <w:fldChar w:fldCharType="begin"/>
      </w:r>
      <w:r w:rsidR="00CC7F06">
        <w:instrText xml:space="preserve"> SEQ Slika \* ARABIC </w:instrText>
      </w:r>
      <w:r w:rsidR="00CC7F06">
        <w:fldChar w:fldCharType="separate"/>
      </w:r>
      <w:r w:rsidR="00B7508A">
        <w:rPr>
          <w:noProof/>
        </w:rPr>
        <w:t>9</w:t>
      </w:r>
      <w:r w:rsidR="00CC7F06">
        <w:rPr>
          <w:noProof/>
        </w:rPr>
        <w:fldChar w:fldCharType="end"/>
      </w:r>
      <w:r>
        <w:t xml:space="preserve"> - akcija potvrde</w:t>
      </w:r>
      <w:bookmarkEnd w:id="11"/>
    </w:p>
    <w:p w14:paraId="2D00DC2E" w14:textId="2BDBEB5E" w:rsidR="00FF6402" w:rsidRDefault="005548FC" w:rsidP="00FF6402">
      <w:r>
        <w:t>Tu ukoliko sve prođe dobro, tj. ako su ispravni i poveznica nije istekla vodi nas na dolje prikazani ekran.</w:t>
      </w:r>
    </w:p>
    <w:p w14:paraId="50CF37F5" w14:textId="73B7D079" w:rsidR="005548FC" w:rsidRDefault="005548FC" w:rsidP="005548FC">
      <w:pPr>
        <w:keepNext/>
        <w:jc w:val="center"/>
      </w:pPr>
      <w:r>
        <w:rPr>
          <w:noProof/>
          <w:lang w:eastAsia="hr-HR"/>
        </w:rPr>
        <w:lastRenderedPageBreak/>
        <w:drawing>
          <wp:inline distT="0" distB="0" distL="0" distR="0" wp14:anchorId="1C4CED9A" wp14:editId="120693E6">
            <wp:extent cx="4152900" cy="2152650"/>
            <wp:effectExtent l="0" t="0" r="0" b="0"/>
            <wp:docPr id="12" name="Slika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2A039" w14:textId="11551976" w:rsidR="005548FC" w:rsidRDefault="005548FC" w:rsidP="005548FC">
      <w:pPr>
        <w:pStyle w:val="Opisslike"/>
        <w:jc w:val="center"/>
      </w:pPr>
      <w:bookmarkStart w:id="12" w:name="_Toc472163895"/>
      <w:r>
        <w:t xml:space="preserve">Slika </w:t>
      </w:r>
      <w:r w:rsidR="00CC7F06">
        <w:fldChar w:fldCharType="begin"/>
      </w:r>
      <w:r w:rsidR="00CC7F06">
        <w:instrText xml:space="preserve"> SEQ Slika \* ARABIC </w:instrText>
      </w:r>
      <w:r w:rsidR="00CC7F06">
        <w:fldChar w:fldCharType="separate"/>
      </w:r>
      <w:r w:rsidR="00B7508A">
        <w:rPr>
          <w:noProof/>
        </w:rPr>
        <w:t>10</w:t>
      </w:r>
      <w:r w:rsidR="00CC7F06">
        <w:rPr>
          <w:noProof/>
        </w:rPr>
        <w:fldChar w:fldCharType="end"/>
      </w:r>
      <w:r>
        <w:t xml:space="preserve"> - potvrda</w:t>
      </w:r>
      <w:bookmarkEnd w:id="12"/>
    </w:p>
    <w:p w14:paraId="62A63902" w14:textId="77777777" w:rsidR="00B7508A" w:rsidRDefault="00B7508A" w:rsidP="00A31284">
      <w:pPr>
        <w:keepNext/>
        <w:jc w:val="center"/>
      </w:pPr>
      <w:r>
        <w:rPr>
          <w:noProof/>
          <w:lang w:eastAsia="hr-HR"/>
        </w:rPr>
        <w:drawing>
          <wp:inline distT="0" distB="0" distL="0" distR="0" wp14:anchorId="4FFEAED7" wp14:editId="19A83754">
            <wp:extent cx="4908323" cy="5943600"/>
            <wp:effectExtent l="0" t="0" r="6985" b="0"/>
            <wp:docPr id="22" name="Slika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09249" cy="5944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5F76D" w14:textId="10204DD8" w:rsidR="00B7508A" w:rsidRDefault="00B7508A" w:rsidP="00B7508A">
      <w:pPr>
        <w:pStyle w:val="Opisslike"/>
        <w:jc w:val="center"/>
      </w:pPr>
      <w:bookmarkStart w:id="13" w:name="_Toc472163896"/>
      <w:r>
        <w:t xml:space="preserve">Slika </w:t>
      </w:r>
      <w:r w:rsidR="00CC7F06">
        <w:fldChar w:fldCharType="begin"/>
      </w:r>
      <w:r w:rsidR="00CC7F06">
        <w:instrText xml:space="preserve"> SEQ Slika \* ARABIC </w:instrText>
      </w:r>
      <w:r w:rsidR="00CC7F06">
        <w:fldChar w:fldCharType="separate"/>
      </w:r>
      <w:r>
        <w:rPr>
          <w:noProof/>
        </w:rPr>
        <w:t>11</w:t>
      </w:r>
      <w:r w:rsidR="00CC7F06">
        <w:rPr>
          <w:noProof/>
        </w:rPr>
        <w:fldChar w:fldCharType="end"/>
      </w:r>
      <w:r>
        <w:t xml:space="preserve"> - Prijava</w:t>
      </w:r>
      <w:bookmarkEnd w:id="13"/>
    </w:p>
    <w:p w14:paraId="6343B1BB" w14:textId="1A9D9343" w:rsidR="00B7508A" w:rsidRPr="00B7508A" w:rsidRDefault="00B7508A" w:rsidP="00B7508A">
      <w:r>
        <w:lastRenderedPageBreak/>
        <w:t xml:space="preserve">Osim navedenog načina moguće se i registrirati putem vanjskih servisa. U tom slučaju idemo na prijava i na tom ekranu ukoliko imamo registrirane vanjske servise postojati će odabir istih. Ako se registracija izvrši na taj način onda ćemo morati spojiti računom s email-om tj. imati ćemo dodatan korak kao na sljedećoj slici. U tom slučaju ne treba potvrditi račun kao u normalnoj registraciji. To je iz razloga što koristimo servise treće strane kojima </w:t>
      </w:r>
      <w:r>
        <w:rPr>
          <w:b/>
        </w:rPr>
        <w:t xml:space="preserve">vjerujemo </w:t>
      </w:r>
      <w:r>
        <w:t xml:space="preserve">(to je ključno kod CA isto tako) i na taj način vjerujemo da su potrebne provjere prošli. U tom slučaju nemamo postavljenu lozinku i istu možemo postaviti u upravljanju korisničkim računom što je kasnije detaljno objašnjeno. </w:t>
      </w:r>
    </w:p>
    <w:p w14:paraId="45B39C34" w14:textId="77777777" w:rsidR="00B7508A" w:rsidRDefault="00B7508A" w:rsidP="00B7508A">
      <w:pPr>
        <w:keepNext/>
      </w:pPr>
      <w:r>
        <w:rPr>
          <w:noProof/>
          <w:lang w:eastAsia="hr-HR"/>
        </w:rPr>
        <w:drawing>
          <wp:inline distT="0" distB="0" distL="0" distR="0" wp14:anchorId="40DFDF21" wp14:editId="677FCF93">
            <wp:extent cx="5124450" cy="4619625"/>
            <wp:effectExtent l="0" t="0" r="0" b="9525"/>
            <wp:docPr id="21" name="Slika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62EF2" w14:textId="14EDD35D" w:rsidR="00B7508A" w:rsidRDefault="00B7508A" w:rsidP="00B7508A">
      <w:pPr>
        <w:pStyle w:val="Opisslike"/>
        <w:jc w:val="center"/>
      </w:pPr>
      <w:bookmarkStart w:id="14" w:name="_Toc472163897"/>
      <w:r>
        <w:t xml:space="preserve">Slika </w:t>
      </w:r>
      <w:r w:rsidR="00CC7F06">
        <w:fldChar w:fldCharType="begin"/>
      </w:r>
      <w:r w:rsidR="00CC7F06">
        <w:instrText xml:space="preserve"> SEQ Slika \* ARABIC </w:instrText>
      </w:r>
      <w:r w:rsidR="00CC7F06">
        <w:fldChar w:fldCharType="separate"/>
      </w:r>
      <w:r>
        <w:rPr>
          <w:noProof/>
        </w:rPr>
        <w:t>12</w:t>
      </w:r>
      <w:r w:rsidR="00CC7F06">
        <w:rPr>
          <w:noProof/>
        </w:rPr>
        <w:fldChar w:fldCharType="end"/>
      </w:r>
      <w:r>
        <w:t xml:space="preserve"> - Spajanje računa</w:t>
      </w:r>
      <w:bookmarkEnd w:id="14"/>
    </w:p>
    <w:p w14:paraId="18C185DA" w14:textId="77777777" w:rsidR="00B7508A" w:rsidRPr="00B7508A" w:rsidRDefault="00B7508A" w:rsidP="00B7508A"/>
    <w:p w14:paraId="6DFD34BB" w14:textId="14DC5208" w:rsidR="00B7508A" w:rsidRDefault="00B7508A" w:rsidP="00B7508A"/>
    <w:p w14:paraId="2EE133B7" w14:textId="56BB6421" w:rsidR="005548FC" w:rsidRDefault="005548FC" w:rsidP="005548FC">
      <w:pPr>
        <w:pStyle w:val="Naslov1"/>
      </w:pPr>
      <w:bookmarkStart w:id="15" w:name="_Toc472163911"/>
      <w:r>
        <w:lastRenderedPageBreak/>
        <w:t>Prijava</w:t>
      </w:r>
      <w:bookmarkEnd w:id="15"/>
    </w:p>
    <w:p w14:paraId="323F2EDB" w14:textId="77777777" w:rsidR="00382B39" w:rsidRDefault="00382B39" w:rsidP="00382B39">
      <w:pPr>
        <w:keepNext/>
        <w:jc w:val="center"/>
      </w:pPr>
      <w:r>
        <w:rPr>
          <w:noProof/>
          <w:lang w:eastAsia="hr-HR"/>
        </w:rPr>
        <w:drawing>
          <wp:inline distT="0" distB="0" distL="0" distR="0" wp14:anchorId="4B7630AA" wp14:editId="1035B477">
            <wp:extent cx="3543300" cy="5086350"/>
            <wp:effectExtent l="0" t="0" r="0" b="0"/>
            <wp:docPr id="13" name="Slika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508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8B3BC" w14:textId="039995CE" w:rsidR="00382B39" w:rsidRDefault="00382B39" w:rsidP="00382B39">
      <w:pPr>
        <w:pStyle w:val="Opisslike"/>
        <w:jc w:val="center"/>
      </w:pPr>
      <w:bookmarkStart w:id="16" w:name="_Toc472163898"/>
      <w:r>
        <w:t xml:space="preserve">Slika </w:t>
      </w:r>
      <w:r w:rsidR="00CC7F06">
        <w:fldChar w:fldCharType="begin"/>
      </w:r>
      <w:r w:rsidR="00CC7F06">
        <w:instrText xml:space="preserve"> SEQ Slika \* ARABIC </w:instrText>
      </w:r>
      <w:r w:rsidR="00CC7F06">
        <w:fldChar w:fldCharType="separate"/>
      </w:r>
      <w:r w:rsidR="00B7508A">
        <w:rPr>
          <w:noProof/>
        </w:rPr>
        <w:t>13</w:t>
      </w:r>
      <w:r w:rsidR="00CC7F06">
        <w:rPr>
          <w:noProof/>
        </w:rPr>
        <w:fldChar w:fldCharType="end"/>
      </w:r>
      <w:r>
        <w:t xml:space="preserve"> - Forma za prijavu</w:t>
      </w:r>
      <w:bookmarkEnd w:id="16"/>
    </w:p>
    <w:p w14:paraId="2BD28F86" w14:textId="77777777" w:rsidR="00382B39" w:rsidRDefault="00382B39" w:rsidP="00382B39">
      <w:pPr>
        <w:keepNext/>
        <w:jc w:val="center"/>
      </w:pPr>
      <w:r>
        <w:rPr>
          <w:noProof/>
          <w:lang w:eastAsia="hr-HR"/>
        </w:rPr>
        <w:drawing>
          <wp:inline distT="0" distB="0" distL="0" distR="0" wp14:anchorId="5597C038" wp14:editId="30F51C66">
            <wp:extent cx="5324475" cy="2765533"/>
            <wp:effectExtent l="0" t="0" r="0" b="0"/>
            <wp:docPr id="14" name="Slika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39940" cy="277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3F229" w14:textId="0F0A3343" w:rsidR="00382B39" w:rsidRPr="00382B39" w:rsidRDefault="00382B39" w:rsidP="00382B39">
      <w:pPr>
        <w:pStyle w:val="Opisslike"/>
        <w:jc w:val="center"/>
      </w:pPr>
      <w:bookmarkStart w:id="17" w:name="_Toc472163899"/>
      <w:r>
        <w:t xml:space="preserve">Slika </w:t>
      </w:r>
      <w:r w:rsidR="00CC7F06">
        <w:fldChar w:fldCharType="begin"/>
      </w:r>
      <w:r w:rsidR="00CC7F06">
        <w:instrText xml:space="preserve"> SEQ Slika \* ARABIC </w:instrText>
      </w:r>
      <w:r w:rsidR="00CC7F06">
        <w:fldChar w:fldCharType="separate"/>
      </w:r>
      <w:r w:rsidR="00B7508A">
        <w:rPr>
          <w:noProof/>
        </w:rPr>
        <w:t>14</w:t>
      </w:r>
      <w:r w:rsidR="00CC7F06">
        <w:rPr>
          <w:noProof/>
        </w:rPr>
        <w:fldChar w:fldCharType="end"/>
      </w:r>
      <w:r>
        <w:t xml:space="preserve"> - POST akcija prijave</w:t>
      </w:r>
      <w:bookmarkEnd w:id="17"/>
    </w:p>
    <w:p w14:paraId="0D90999F" w14:textId="000823F4" w:rsidR="00106EB8" w:rsidRDefault="00382B39" w:rsidP="00382B39">
      <w:r>
        <w:lastRenderedPageBreak/>
        <w:t xml:space="preserve">Kako koristimo </w:t>
      </w:r>
      <w:r w:rsidR="006137A2">
        <w:t>provjeru vjerodostojnosti u dva koraka, nakon prijave prebacuje se</w:t>
      </w:r>
      <w:r>
        <w:t xml:space="preserve"> na ekran gdje nas traži odabir </w:t>
      </w:r>
      <w:r w:rsidR="006137A2">
        <w:t>pružatelja</w:t>
      </w:r>
      <w:r>
        <w:t xml:space="preserve"> </w:t>
      </w:r>
      <w:r w:rsidR="006137A2">
        <w:t xml:space="preserve">vjerodostojnosti </w:t>
      </w:r>
      <w:r w:rsidR="006137A2">
        <w:t>drugog</w:t>
      </w:r>
      <w:r w:rsidR="006137A2">
        <w:t xml:space="preserve"> koraka</w:t>
      </w:r>
      <w:r w:rsidR="006137A2">
        <w:t xml:space="preserve"> </w:t>
      </w:r>
      <w:r>
        <w:t xml:space="preserve">( u našem slučaju je email, ali može biti bilo koji – npr. </w:t>
      </w:r>
      <w:r w:rsidR="006137A2">
        <w:t>Tekstualna poruka</w:t>
      </w:r>
      <w:r>
        <w:t>). Zapamti me ovdje pamti samo login detalje, drugi dio je poseban.</w:t>
      </w:r>
    </w:p>
    <w:p w14:paraId="7B106363" w14:textId="77777777" w:rsidR="003806E1" w:rsidRDefault="00382B39" w:rsidP="003806E1">
      <w:pPr>
        <w:keepNext/>
        <w:jc w:val="center"/>
      </w:pPr>
      <w:r>
        <w:rPr>
          <w:noProof/>
          <w:lang w:eastAsia="hr-HR"/>
        </w:rPr>
        <w:drawing>
          <wp:inline distT="0" distB="0" distL="0" distR="0" wp14:anchorId="47B59F9D" wp14:editId="1DB935DC">
            <wp:extent cx="4600575" cy="3590925"/>
            <wp:effectExtent l="0" t="0" r="9525" b="9525"/>
            <wp:docPr id="15" name="Slika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5CC2C" w14:textId="0755B576" w:rsidR="00382B39" w:rsidRDefault="003806E1" w:rsidP="003806E1">
      <w:pPr>
        <w:pStyle w:val="Opisslike"/>
        <w:jc w:val="center"/>
      </w:pPr>
      <w:bookmarkStart w:id="18" w:name="_Toc472163900"/>
      <w:r>
        <w:t xml:space="preserve">Slika </w:t>
      </w:r>
      <w:r w:rsidR="00CC7F06">
        <w:fldChar w:fldCharType="begin"/>
      </w:r>
      <w:r w:rsidR="00CC7F06">
        <w:instrText xml:space="preserve"> SEQ Slika \* ARABIC </w:instrText>
      </w:r>
      <w:r w:rsidR="00CC7F06">
        <w:fldChar w:fldCharType="separate"/>
      </w:r>
      <w:r w:rsidR="00B7508A">
        <w:rPr>
          <w:noProof/>
        </w:rPr>
        <w:t>15</w:t>
      </w:r>
      <w:r w:rsidR="00CC7F06">
        <w:rPr>
          <w:noProof/>
        </w:rPr>
        <w:fldChar w:fldCharType="end"/>
      </w:r>
      <w:r>
        <w:t xml:space="preserve">- Unos </w:t>
      </w:r>
      <w:proofErr w:type="spellStart"/>
      <w:r>
        <w:t>siguronosnog</w:t>
      </w:r>
      <w:proofErr w:type="spellEnd"/>
      <w:r>
        <w:t xml:space="preserve"> koda</w:t>
      </w:r>
      <w:bookmarkEnd w:id="18"/>
    </w:p>
    <w:p w14:paraId="60697B07" w14:textId="07D5022F" w:rsidR="009C06BE" w:rsidRPr="009C06BE" w:rsidRDefault="009C06BE" w:rsidP="0013764A">
      <w:r>
        <w:t xml:space="preserve">Ako odaberemo zapamti me na ovom pregledniku na </w:t>
      </w:r>
      <w:r w:rsidR="0013764A">
        <w:t xml:space="preserve">tom računalu i pregledniku više neće biti </w:t>
      </w:r>
      <w:r w:rsidR="00F92EBB">
        <w:t>drugog koraka provjere vjerodostojnosti</w:t>
      </w:r>
      <w:r w:rsidR="0013764A">
        <w:t xml:space="preserve">. Tako da najbolja kombinacija je </w:t>
      </w:r>
      <w:r w:rsidR="00F92EBB">
        <w:t>odabrana provjera od dva koraka</w:t>
      </w:r>
      <w:r w:rsidR="0013764A">
        <w:t xml:space="preserve"> i na računalima kojima vjerujemo jednostavno odaberemo ovu opciju i tako smo se daleko više osigurali od otuđivanja lozinke na nepouzdanim računalima (ukoliko se negdje drugdje log</w:t>
      </w:r>
      <w:r w:rsidR="00F92EBB">
        <w:t>iramo, npr. n</w:t>
      </w:r>
      <w:r w:rsidR="0013764A">
        <w:t xml:space="preserve">a sveučilištu). </w:t>
      </w:r>
    </w:p>
    <w:p w14:paraId="6D4368E6" w14:textId="77777777" w:rsidR="009C06BE" w:rsidRDefault="009C06BE" w:rsidP="009C06BE">
      <w:pPr>
        <w:keepNext/>
      </w:pPr>
      <w:r>
        <w:rPr>
          <w:noProof/>
          <w:lang w:eastAsia="hr-HR"/>
        </w:rPr>
        <w:drawing>
          <wp:inline distT="0" distB="0" distL="0" distR="0" wp14:anchorId="47F04027" wp14:editId="66D9E139">
            <wp:extent cx="4467225" cy="981075"/>
            <wp:effectExtent l="0" t="0" r="9525" b="9525"/>
            <wp:docPr id="2" name="Slik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24698" w14:textId="182417C9" w:rsidR="009C06BE" w:rsidRDefault="009C06BE" w:rsidP="009C06BE">
      <w:pPr>
        <w:pStyle w:val="Opisslike"/>
        <w:jc w:val="center"/>
      </w:pPr>
      <w:bookmarkStart w:id="19" w:name="_Toc472163901"/>
      <w:r>
        <w:t xml:space="preserve">Slika </w:t>
      </w:r>
      <w:r w:rsidR="00CC7F06">
        <w:fldChar w:fldCharType="begin"/>
      </w:r>
      <w:r w:rsidR="00CC7F06">
        <w:instrText xml:space="preserve"> SEQ Slika \* ARABIC </w:instrText>
      </w:r>
      <w:r w:rsidR="00CC7F06">
        <w:fldChar w:fldCharType="separate"/>
      </w:r>
      <w:r w:rsidR="00B7508A">
        <w:rPr>
          <w:noProof/>
        </w:rPr>
        <w:t>16</w:t>
      </w:r>
      <w:r w:rsidR="00CC7F06">
        <w:rPr>
          <w:noProof/>
        </w:rPr>
        <w:fldChar w:fldCharType="end"/>
      </w:r>
      <w:r>
        <w:t xml:space="preserve"> - Email sa kodom za potvrdu</w:t>
      </w:r>
      <w:bookmarkEnd w:id="19"/>
    </w:p>
    <w:p w14:paraId="49DA9024" w14:textId="51BDB4FB" w:rsidR="009C06BE" w:rsidRDefault="00463614" w:rsidP="009C06BE">
      <w:r>
        <w:t xml:space="preserve">Nakon toga idemo na početnu stranica koja nije središte događanja tako da je nećemo ni prikazivati, ionako je rudimentarna. </w:t>
      </w:r>
      <w:r w:rsidR="001D0C0E">
        <w:t xml:space="preserve">Ali sada nam se promijenila navigacijska traka i sada vidimo poveznice korisničko ime i odjavu, umjesto prijave i registracije. Dok kliknemo odjavu odjaviti ćemo se iz računa. Jako je važno pozvati metodu i dodati opciju da se obriše </w:t>
      </w:r>
      <w:r w:rsidR="003C78D9">
        <w:t>kolačić</w:t>
      </w:r>
      <w:r w:rsidR="001D0C0E">
        <w:t xml:space="preserve"> jer inače nemamo dobru sigurnost ako ne obrišemo </w:t>
      </w:r>
      <w:r w:rsidR="003C78D9">
        <w:t>kolačić</w:t>
      </w:r>
      <w:r w:rsidR="001D0C0E">
        <w:t>. Netko bi ga mogao dohvatiti i ako nismo ulogirani.</w:t>
      </w:r>
    </w:p>
    <w:p w14:paraId="56D0B09E" w14:textId="5CE79511" w:rsidR="001D0C0E" w:rsidRDefault="001D0C0E" w:rsidP="001D0C0E">
      <w:pPr>
        <w:keepNext/>
      </w:pPr>
      <w:r>
        <w:rPr>
          <w:noProof/>
          <w:lang w:eastAsia="hr-HR"/>
        </w:rPr>
        <w:lastRenderedPageBreak/>
        <w:drawing>
          <wp:inline distT="0" distB="0" distL="0" distR="0" wp14:anchorId="1D607686" wp14:editId="18AFB405">
            <wp:extent cx="5048250" cy="1752600"/>
            <wp:effectExtent l="0" t="0" r="0" b="0"/>
            <wp:docPr id="3" name="Slik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481BB" w14:textId="51133520" w:rsidR="001D0C0E" w:rsidRDefault="001D0C0E" w:rsidP="001D0C0E">
      <w:pPr>
        <w:pStyle w:val="Opisslike"/>
        <w:jc w:val="center"/>
      </w:pPr>
      <w:bookmarkStart w:id="20" w:name="_Toc472163902"/>
      <w:r>
        <w:t xml:space="preserve">Slika </w:t>
      </w:r>
      <w:r w:rsidR="00CC7F06">
        <w:fldChar w:fldCharType="begin"/>
      </w:r>
      <w:r w:rsidR="00CC7F06">
        <w:instrText xml:space="preserve"> SEQ Slika \* ARABIC </w:instrText>
      </w:r>
      <w:r w:rsidR="00CC7F06">
        <w:fldChar w:fldCharType="separate"/>
      </w:r>
      <w:r w:rsidR="00B7508A">
        <w:rPr>
          <w:noProof/>
        </w:rPr>
        <w:t>17</w:t>
      </w:r>
      <w:r w:rsidR="00CC7F06">
        <w:rPr>
          <w:noProof/>
        </w:rPr>
        <w:fldChar w:fldCharType="end"/>
      </w:r>
      <w:r>
        <w:t xml:space="preserve"> - Odjava</w:t>
      </w:r>
      <w:bookmarkEnd w:id="20"/>
    </w:p>
    <w:p w14:paraId="5361963C" w14:textId="72B1CC47" w:rsidR="001D0C0E" w:rsidRDefault="001D0C0E" w:rsidP="009C06BE">
      <w:r>
        <w:t>Ako kliknemo na drugu poveznicu, tj. na korisničko ime idemo na upravljanje korisničkim računom kako je pokazano na slici ispod.</w:t>
      </w:r>
    </w:p>
    <w:p w14:paraId="4C50BA81" w14:textId="7F3D57D6" w:rsidR="001D0C0E" w:rsidRDefault="000B50BE" w:rsidP="001D0C0E">
      <w:pPr>
        <w:keepNext/>
      </w:pPr>
      <w:r>
        <w:rPr>
          <w:noProof/>
          <w:lang w:eastAsia="hr-HR"/>
        </w:rPr>
        <w:drawing>
          <wp:inline distT="0" distB="0" distL="0" distR="0" wp14:anchorId="6F5FBA21" wp14:editId="0AADAFE5">
            <wp:extent cx="5760720" cy="2588895"/>
            <wp:effectExtent l="0" t="0" r="0" b="0"/>
            <wp:docPr id="18" name="Slika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8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FC4B6" w14:textId="3BBFCC5E" w:rsidR="001D0C0E" w:rsidRDefault="001D0C0E" w:rsidP="001D0C0E">
      <w:pPr>
        <w:pStyle w:val="Opisslike"/>
        <w:jc w:val="center"/>
      </w:pPr>
      <w:bookmarkStart w:id="21" w:name="_Toc472163903"/>
      <w:r>
        <w:t xml:space="preserve">Slika </w:t>
      </w:r>
      <w:r w:rsidR="00CC7F06">
        <w:fldChar w:fldCharType="begin"/>
      </w:r>
      <w:r w:rsidR="00CC7F06">
        <w:instrText xml:space="preserve"> SEQ Slika \* ARABIC </w:instrText>
      </w:r>
      <w:r w:rsidR="00CC7F06">
        <w:fldChar w:fldCharType="separate"/>
      </w:r>
      <w:r w:rsidR="00B7508A">
        <w:rPr>
          <w:noProof/>
        </w:rPr>
        <w:t>18</w:t>
      </w:r>
      <w:r w:rsidR="00CC7F06">
        <w:rPr>
          <w:noProof/>
        </w:rPr>
        <w:fldChar w:fldCharType="end"/>
      </w:r>
      <w:r>
        <w:t xml:space="preserve"> - Upravljanje računom</w:t>
      </w:r>
      <w:bookmarkEnd w:id="21"/>
    </w:p>
    <w:p w14:paraId="5065C70C" w14:textId="5C1CD122" w:rsidR="00670D0D" w:rsidRDefault="00670D0D" w:rsidP="00670D0D">
      <w:pPr>
        <w:keepNext/>
      </w:pPr>
      <w:r>
        <w:t xml:space="preserve">Promjena lozinke je klasična priča što se tiče dizajna i forme. Mora se unijeti stara i nova te potvrda nove. Logika ispod je isto takva da usporedi sažetak trenutne lozinke i usporedi s onim u bazi i ako se podudaraju onda doda sažetak nove vrijednosti. Sada nam je bitan </w:t>
      </w:r>
      <w:proofErr w:type="spellStart"/>
      <w:r w:rsidR="00126EF4">
        <w:t>SecurityStamp</w:t>
      </w:r>
      <w:proofErr w:type="spellEnd"/>
      <w:r>
        <w:t xml:space="preserve"> da možemo i dalje biti sigurni u ispravnost prijavljenog korisnika. </w:t>
      </w:r>
      <w:r>
        <w:rPr>
          <w:i/>
        </w:rPr>
        <w:t xml:space="preserve"> </w:t>
      </w:r>
      <w:r>
        <w:rPr>
          <w:noProof/>
          <w:lang w:eastAsia="hr-HR"/>
        </w:rPr>
        <w:drawing>
          <wp:inline distT="0" distB="0" distL="0" distR="0" wp14:anchorId="08AD9632" wp14:editId="27FF2633">
            <wp:extent cx="5760720" cy="1557020"/>
            <wp:effectExtent l="0" t="0" r="0" b="0"/>
            <wp:docPr id="16" name="Slika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5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A6B70" w14:textId="7AB1BE5C" w:rsidR="00670D0D" w:rsidRDefault="00670D0D" w:rsidP="00670D0D">
      <w:pPr>
        <w:pStyle w:val="Opisslike"/>
        <w:jc w:val="center"/>
      </w:pPr>
      <w:bookmarkStart w:id="22" w:name="_Toc472163904"/>
      <w:r>
        <w:t xml:space="preserve">Slika </w:t>
      </w:r>
      <w:r w:rsidR="00CC7F06">
        <w:fldChar w:fldCharType="begin"/>
      </w:r>
      <w:r w:rsidR="00CC7F06">
        <w:instrText xml:space="preserve"> SEQ Slika \* ARABIC </w:instrText>
      </w:r>
      <w:r w:rsidR="00CC7F06">
        <w:fldChar w:fldCharType="separate"/>
      </w:r>
      <w:r w:rsidR="00B7508A">
        <w:rPr>
          <w:noProof/>
        </w:rPr>
        <w:t>19</w:t>
      </w:r>
      <w:r w:rsidR="00CC7F06">
        <w:rPr>
          <w:noProof/>
        </w:rPr>
        <w:fldChar w:fldCharType="end"/>
      </w:r>
      <w:r>
        <w:t xml:space="preserve"> - </w:t>
      </w:r>
      <w:proofErr w:type="spellStart"/>
      <w:r>
        <w:t>Siguronosni</w:t>
      </w:r>
      <w:proofErr w:type="spellEnd"/>
      <w:r>
        <w:t xml:space="preserve"> </w:t>
      </w:r>
      <w:proofErr w:type="spellStart"/>
      <w:r>
        <w:t>token</w:t>
      </w:r>
      <w:bookmarkEnd w:id="22"/>
      <w:proofErr w:type="spellEnd"/>
    </w:p>
    <w:p w14:paraId="24A20037" w14:textId="769F0A84" w:rsidR="00E718CB" w:rsidRDefault="00D52AE5" w:rsidP="00E718CB">
      <w:r>
        <w:t xml:space="preserve">Vanjski sustavi za prijavu mogu biti razni. Trenutno je implementiran </w:t>
      </w:r>
      <w:proofErr w:type="spellStart"/>
      <w:r>
        <w:t>facebook</w:t>
      </w:r>
      <w:proofErr w:type="spellEnd"/>
      <w:r>
        <w:t xml:space="preserve"> i </w:t>
      </w:r>
      <w:proofErr w:type="spellStart"/>
      <w:r>
        <w:t>google</w:t>
      </w:r>
      <w:proofErr w:type="spellEnd"/>
      <w:r>
        <w:t xml:space="preserve">. </w:t>
      </w:r>
    </w:p>
    <w:p w14:paraId="15C63BBB" w14:textId="77777777" w:rsidR="00D52AE5" w:rsidRDefault="00D52AE5" w:rsidP="00D52AE5">
      <w:pPr>
        <w:keepNext/>
        <w:jc w:val="center"/>
      </w:pPr>
      <w:r>
        <w:rPr>
          <w:noProof/>
          <w:lang w:eastAsia="hr-HR"/>
        </w:rPr>
        <w:lastRenderedPageBreak/>
        <w:drawing>
          <wp:inline distT="0" distB="0" distL="0" distR="0" wp14:anchorId="21D9BC0C" wp14:editId="5A4FDB61">
            <wp:extent cx="4981575" cy="3903112"/>
            <wp:effectExtent l="0" t="0" r="0" b="0"/>
            <wp:docPr id="17" name="Slika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987149" cy="3907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E3F56" w14:textId="3A09525D" w:rsidR="00D52AE5" w:rsidRDefault="00D52AE5" w:rsidP="00D52AE5">
      <w:pPr>
        <w:pStyle w:val="Opisslike"/>
        <w:jc w:val="center"/>
      </w:pPr>
      <w:bookmarkStart w:id="23" w:name="_Toc472163905"/>
      <w:r>
        <w:t xml:space="preserve">Slika </w:t>
      </w:r>
      <w:r w:rsidR="00CC7F06">
        <w:fldChar w:fldCharType="begin"/>
      </w:r>
      <w:r w:rsidR="00CC7F06">
        <w:instrText xml:space="preserve"> SEQ Slika \* ARABIC </w:instrText>
      </w:r>
      <w:r w:rsidR="00CC7F06">
        <w:fldChar w:fldCharType="separate"/>
      </w:r>
      <w:r w:rsidR="00B7508A">
        <w:rPr>
          <w:noProof/>
        </w:rPr>
        <w:t>20</w:t>
      </w:r>
      <w:r w:rsidR="00CC7F06">
        <w:rPr>
          <w:noProof/>
        </w:rPr>
        <w:fldChar w:fldCharType="end"/>
      </w:r>
      <w:r>
        <w:t xml:space="preserve"> - Vanjski servisi za prijavu</w:t>
      </w:r>
      <w:bookmarkEnd w:id="23"/>
    </w:p>
    <w:p w14:paraId="0672EDED" w14:textId="77777777" w:rsidR="00D52AE5" w:rsidRDefault="00D52AE5" w:rsidP="00D52AE5">
      <w:pPr>
        <w:keepNext/>
      </w:pPr>
      <w:r>
        <w:rPr>
          <w:noProof/>
          <w:lang w:eastAsia="hr-HR"/>
        </w:rPr>
        <w:drawing>
          <wp:inline distT="0" distB="0" distL="0" distR="0" wp14:anchorId="2D77A03C" wp14:editId="68B7F84E">
            <wp:extent cx="5760720" cy="3642360"/>
            <wp:effectExtent l="0" t="0" r="0" b="0"/>
            <wp:docPr id="19" name="Slika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4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D4A0E" w14:textId="5C7D8E4C" w:rsidR="00D52AE5" w:rsidRPr="00D52AE5" w:rsidRDefault="00D52AE5" w:rsidP="00D52AE5">
      <w:pPr>
        <w:pStyle w:val="Opisslike"/>
        <w:jc w:val="center"/>
      </w:pPr>
      <w:bookmarkStart w:id="24" w:name="_Toc472163906"/>
      <w:r>
        <w:t xml:space="preserve">Slika </w:t>
      </w:r>
      <w:r w:rsidR="00CC7F06">
        <w:fldChar w:fldCharType="begin"/>
      </w:r>
      <w:r w:rsidR="00CC7F06">
        <w:instrText xml:space="preserve"> SEQ Slika \* ARABIC </w:instrText>
      </w:r>
      <w:r w:rsidR="00CC7F06">
        <w:fldChar w:fldCharType="separate"/>
      </w:r>
      <w:r w:rsidR="00B7508A">
        <w:rPr>
          <w:noProof/>
        </w:rPr>
        <w:t>21</w:t>
      </w:r>
      <w:r w:rsidR="00CC7F06">
        <w:rPr>
          <w:noProof/>
        </w:rPr>
        <w:fldChar w:fldCharType="end"/>
      </w:r>
      <w:r>
        <w:t xml:space="preserve"> - Kod za prijavu na vanjski servis</w:t>
      </w:r>
      <w:bookmarkEnd w:id="24"/>
    </w:p>
    <w:p w14:paraId="4E635B52" w14:textId="09649442" w:rsidR="00D52AE5" w:rsidRDefault="00D52AE5" w:rsidP="00E718CB">
      <w:r>
        <w:lastRenderedPageBreak/>
        <w:t>Za prijavu na vanjski servis šaljemo upit sa parametrom u kojem se nalazi odabrani pružatelj. I onda preusmjeravamo na login kod pružatelja sa korisnikovim identifikatorom i poveznice na koju će se vratiti odgovor s vanjskog servisa.</w:t>
      </w:r>
    </w:p>
    <w:p w14:paraId="59594FE1" w14:textId="3950EE69" w:rsidR="00D52AE5" w:rsidRDefault="00D52AE5" w:rsidP="00E718CB">
      <w:r>
        <w:t xml:space="preserve">Sljedeći je omogućavanje/onemogućavanje </w:t>
      </w:r>
      <w:r w:rsidR="00126EF4">
        <w:t>drugog koraka</w:t>
      </w:r>
      <w:r>
        <w:t xml:space="preserve"> </w:t>
      </w:r>
      <w:r w:rsidR="00126EF4">
        <w:t>provjere vjerodostojnosti</w:t>
      </w:r>
      <w:bookmarkStart w:id="25" w:name="_GoBack"/>
      <w:bookmarkEnd w:id="25"/>
      <w:r w:rsidR="00126EF4">
        <w:t xml:space="preserve"> </w:t>
      </w:r>
      <w:r>
        <w:t xml:space="preserve">koja je detaljno objašnjena ranije. </w:t>
      </w:r>
    </w:p>
    <w:p w14:paraId="0FFF580D" w14:textId="67CEC76A" w:rsidR="00D52AE5" w:rsidRDefault="00D52AE5" w:rsidP="00E718CB">
      <w:r>
        <w:t>Na kraju imamo zapamti/zaboravi preglednik. Zapamti smo isto tako detaljno objasnili ranije, a zaboravi preglednik poništava radnju.</w:t>
      </w:r>
    </w:p>
    <w:p w14:paraId="20798E6C" w14:textId="77777777" w:rsidR="00D52AE5" w:rsidRDefault="00D52AE5" w:rsidP="00D52AE5">
      <w:pPr>
        <w:keepNext/>
      </w:pPr>
      <w:r>
        <w:rPr>
          <w:noProof/>
          <w:lang w:eastAsia="hr-HR"/>
        </w:rPr>
        <w:drawing>
          <wp:inline distT="0" distB="0" distL="0" distR="0" wp14:anchorId="57B4C3FB" wp14:editId="7D641A16">
            <wp:extent cx="5760720" cy="1082040"/>
            <wp:effectExtent l="0" t="0" r="0" b="0"/>
            <wp:docPr id="20" name="Slika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8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994CE" w14:textId="33E9F673" w:rsidR="00D52AE5" w:rsidRDefault="00D52AE5" w:rsidP="00D52AE5">
      <w:pPr>
        <w:pStyle w:val="Opisslike"/>
        <w:jc w:val="center"/>
      </w:pPr>
      <w:bookmarkStart w:id="26" w:name="_Toc472163907"/>
      <w:r>
        <w:t xml:space="preserve">Slika </w:t>
      </w:r>
      <w:r w:rsidR="00CC7F06">
        <w:fldChar w:fldCharType="begin"/>
      </w:r>
      <w:r w:rsidR="00CC7F06">
        <w:instrText xml:space="preserve"> SEQ Slika \* ARABIC </w:instrText>
      </w:r>
      <w:r w:rsidR="00CC7F06">
        <w:fldChar w:fldCharType="separate"/>
      </w:r>
      <w:r w:rsidR="00B7508A">
        <w:rPr>
          <w:noProof/>
        </w:rPr>
        <w:t>22</w:t>
      </w:r>
      <w:r w:rsidR="00CC7F06">
        <w:rPr>
          <w:noProof/>
        </w:rPr>
        <w:fldChar w:fldCharType="end"/>
      </w:r>
      <w:r>
        <w:t xml:space="preserve"> - Metoda zaboravi preglednik</w:t>
      </w:r>
      <w:bookmarkEnd w:id="26"/>
    </w:p>
    <w:p w14:paraId="03DA0356" w14:textId="336182E9" w:rsidR="00D63C5B" w:rsidRDefault="00D52AE5" w:rsidP="00D63C5B">
      <w:r>
        <w:t>Ovdje je promjena za razliku od odjave u tome što brišemo drugačiji kolačić, a sve ostalo je isto.</w:t>
      </w:r>
      <w:r w:rsidR="00D63C5B">
        <w:t xml:space="preserve"> </w:t>
      </w:r>
    </w:p>
    <w:p w14:paraId="4CF7F53E" w14:textId="132E44D5" w:rsidR="006140B7" w:rsidRDefault="006140B7" w:rsidP="006140B7">
      <w:pPr>
        <w:pStyle w:val="Naslov1"/>
      </w:pPr>
      <w:bookmarkStart w:id="27" w:name="_Toc472163912"/>
      <w:r>
        <w:t>Popis slika</w:t>
      </w:r>
      <w:bookmarkEnd w:id="27"/>
    </w:p>
    <w:p w14:paraId="0F848A9D" w14:textId="21C17B96" w:rsidR="00552236" w:rsidRDefault="006140B7">
      <w:pPr>
        <w:pStyle w:val="Tablicaslika"/>
        <w:tabs>
          <w:tab w:val="right" w:leader="dot" w:pos="9062"/>
        </w:tabs>
        <w:rPr>
          <w:rFonts w:eastAsiaTheme="minorEastAsia"/>
          <w:noProof/>
          <w:lang w:eastAsia="hr-HR"/>
        </w:rPr>
      </w:pPr>
      <w:r>
        <w:fldChar w:fldCharType="begin"/>
      </w:r>
      <w:r>
        <w:instrText xml:space="preserve"> TOC \h \z \c "Slika" </w:instrText>
      </w:r>
      <w:r>
        <w:fldChar w:fldCharType="separate"/>
      </w:r>
      <w:hyperlink w:anchor="_Toc472163886" w:history="1">
        <w:r w:rsidR="00552236" w:rsidRPr="005C3261">
          <w:rPr>
            <w:rStyle w:val="Hiperveza"/>
            <w:noProof/>
          </w:rPr>
          <w:t>Slika 1 - Datoteka s postavkama</w:t>
        </w:r>
        <w:r w:rsidR="00552236">
          <w:rPr>
            <w:noProof/>
            <w:webHidden/>
          </w:rPr>
          <w:tab/>
        </w:r>
        <w:r w:rsidR="00552236">
          <w:rPr>
            <w:noProof/>
            <w:webHidden/>
          </w:rPr>
          <w:fldChar w:fldCharType="begin"/>
        </w:r>
        <w:r w:rsidR="00552236">
          <w:rPr>
            <w:noProof/>
            <w:webHidden/>
          </w:rPr>
          <w:instrText xml:space="preserve"> PAGEREF _Toc472163886 \h </w:instrText>
        </w:r>
        <w:r w:rsidR="00552236">
          <w:rPr>
            <w:noProof/>
            <w:webHidden/>
          </w:rPr>
        </w:r>
        <w:r w:rsidR="00552236">
          <w:rPr>
            <w:noProof/>
            <w:webHidden/>
          </w:rPr>
          <w:fldChar w:fldCharType="separate"/>
        </w:r>
        <w:r w:rsidR="00552236">
          <w:rPr>
            <w:noProof/>
            <w:webHidden/>
          </w:rPr>
          <w:t>4</w:t>
        </w:r>
        <w:r w:rsidR="00552236">
          <w:rPr>
            <w:noProof/>
            <w:webHidden/>
          </w:rPr>
          <w:fldChar w:fldCharType="end"/>
        </w:r>
      </w:hyperlink>
    </w:p>
    <w:p w14:paraId="6AC6588A" w14:textId="343EFCDA" w:rsidR="00552236" w:rsidRDefault="00CC7F06">
      <w:pPr>
        <w:pStyle w:val="Tablicaslika"/>
        <w:tabs>
          <w:tab w:val="right" w:leader="dot" w:pos="9062"/>
        </w:tabs>
        <w:rPr>
          <w:rFonts w:eastAsiaTheme="minorEastAsia"/>
          <w:noProof/>
          <w:lang w:eastAsia="hr-HR"/>
        </w:rPr>
      </w:pPr>
      <w:hyperlink w:anchor="_Toc472163887" w:history="1">
        <w:r w:rsidR="00552236" w:rsidRPr="005C3261">
          <w:rPr>
            <w:rStyle w:val="Hiperveza"/>
            <w:noProof/>
          </w:rPr>
          <w:t>Slika 2 - definiranje pravila</w:t>
        </w:r>
        <w:r w:rsidR="00552236">
          <w:rPr>
            <w:noProof/>
            <w:webHidden/>
          </w:rPr>
          <w:tab/>
        </w:r>
        <w:r w:rsidR="00552236">
          <w:rPr>
            <w:noProof/>
            <w:webHidden/>
          </w:rPr>
          <w:fldChar w:fldCharType="begin"/>
        </w:r>
        <w:r w:rsidR="00552236">
          <w:rPr>
            <w:noProof/>
            <w:webHidden/>
          </w:rPr>
          <w:instrText xml:space="preserve"> PAGEREF _Toc472163887 \h </w:instrText>
        </w:r>
        <w:r w:rsidR="00552236">
          <w:rPr>
            <w:noProof/>
            <w:webHidden/>
          </w:rPr>
        </w:r>
        <w:r w:rsidR="00552236">
          <w:rPr>
            <w:noProof/>
            <w:webHidden/>
          </w:rPr>
          <w:fldChar w:fldCharType="separate"/>
        </w:r>
        <w:r w:rsidR="00552236">
          <w:rPr>
            <w:noProof/>
            <w:webHidden/>
          </w:rPr>
          <w:t>5</w:t>
        </w:r>
        <w:r w:rsidR="00552236">
          <w:rPr>
            <w:noProof/>
            <w:webHidden/>
          </w:rPr>
          <w:fldChar w:fldCharType="end"/>
        </w:r>
      </w:hyperlink>
    </w:p>
    <w:p w14:paraId="563F861D" w14:textId="6CC7D1C3" w:rsidR="00552236" w:rsidRDefault="00CC7F06">
      <w:pPr>
        <w:pStyle w:val="Tablicaslika"/>
        <w:tabs>
          <w:tab w:val="right" w:leader="dot" w:pos="9062"/>
        </w:tabs>
        <w:rPr>
          <w:rFonts w:eastAsiaTheme="minorEastAsia"/>
          <w:noProof/>
          <w:lang w:eastAsia="hr-HR"/>
        </w:rPr>
      </w:pPr>
      <w:hyperlink w:anchor="_Toc472163888" w:history="1">
        <w:r w:rsidR="00552236" w:rsidRPr="005C3261">
          <w:rPr>
            <w:rStyle w:val="Hiperveza"/>
            <w:noProof/>
          </w:rPr>
          <w:t>Slika 3 - forma za registraciju</w:t>
        </w:r>
        <w:r w:rsidR="00552236">
          <w:rPr>
            <w:noProof/>
            <w:webHidden/>
          </w:rPr>
          <w:tab/>
        </w:r>
        <w:r w:rsidR="00552236">
          <w:rPr>
            <w:noProof/>
            <w:webHidden/>
          </w:rPr>
          <w:fldChar w:fldCharType="begin"/>
        </w:r>
        <w:r w:rsidR="00552236">
          <w:rPr>
            <w:noProof/>
            <w:webHidden/>
          </w:rPr>
          <w:instrText xml:space="preserve"> PAGEREF _Toc472163888 \h </w:instrText>
        </w:r>
        <w:r w:rsidR="00552236">
          <w:rPr>
            <w:noProof/>
            <w:webHidden/>
          </w:rPr>
        </w:r>
        <w:r w:rsidR="00552236">
          <w:rPr>
            <w:noProof/>
            <w:webHidden/>
          </w:rPr>
          <w:fldChar w:fldCharType="separate"/>
        </w:r>
        <w:r w:rsidR="00552236">
          <w:rPr>
            <w:noProof/>
            <w:webHidden/>
          </w:rPr>
          <w:t>6</w:t>
        </w:r>
        <w:r w:rsidR="00552236">
          <w:rPr>
            <w:noProof/>
            <w:webHidden/>
          </w:rPr>
          <w:fldChar w:fldCharType="end"/>
        </w:r>
      </w:hyperlink>
    </w:p>
    <w:p w14:paraId="5E08FA99" w14:textId="420A5EF1" w:rsidR="00552236" w:rsidRDefault="00CC7F06">
      <w:pPr>
        <w:pStyle w:val="Tablicaslika"/>
        <w:tabs>
          <w:tab w:val="right" w:leader="dot" w:pos="9062"/>
        </w:tabs>
        <w:rPr>
          <w:rFonts w:eastAsiaTheme="minorEastAsia"/>
          <w:noProof/>
          <w:lang w:eastAsia="hr-HR"/>
        </w:rPr>
      </w:pPr>
      <w:hyperlink w:anchor="_Toc472163889" w:history="1">
        <w:r w:rsidR="00552236" w:rsidRPr="005C3261">
          <w:rPr>
            <w:rStyle w:val="Hiperveza"/>
            <w:noProof/>
          </w:rPr>
          <w:t>Slika 4 - Razor pogled forme</w:t>
        </w:r>
        <w:r w:rsidR="00552236">
          <w:rPr>
            <w:noProof/>
            <w:webHidden/>
          </w:rPr>
          <w:tab/>
        </w:r>
        <w:r w:rsidR="00552236">
          <w:rPr>
            <w:noProof/>
            <w:webHidden/>
          </w:rPr>
          <w:fldChar w:fldCharType="begin"/>
        </w:r>
        <w:r w:rsidR="00552236">
          <w:rPr>
            <w:noProof/>
            <w:webHidden/>
          </w:rPr>
          <w:instrText xml:space="preserve"> PAGEREF _Toc472163889 \h </w:instrText>
        </w:r>
        <w:r w:rsidR="00552236">
          <w:rPr>
            <w:noProof/>
            <w:webHidden/>
          </w:rPr>
        </w:r>
        <w:r w:rsidR="00552236">
          <w:rPr>
            <w:noProof/>
            <w:webHidden/>
          </w:rPr>
          <w:fldChar w:fldCharType="separate"/>
        </w:r>
        <w:r w:rsidR="00552236">
          <w:rPr>
            <w:noProof/>
            <w:webHidden/>
          </w:rPr>
          <w:t>6</w:t>
        </w:r>
        <w:r w:rsidR="00552236">
          <w:rPr>
            <w:noProof/>
            <w:webHidden/>
          </w:rPr>
          <w:fldChar w:fldCharType="end"/>
        </w:r>
      </w:hyperlink>
    </w:p>
    <w:p w14:paraId="1982A749" w14:textId="40CCAA3D" w:rsidR="00552236" w:rsidRDefault="00CC7F06">
      <w:pPr>
        <w:pStyle w:val="Tablicaslika"/>
        <w:tabs>
          <w:tab w:val="right" w:leader="dot" w:pos="9062"/>
        </w:tabs>
        <w:rPr>
          <w:rFonts w:eastAsiaTheme="minorEastAsia"/>
          <w:noProof/>
          <w:lang w:eastAsia="hr-HR"/>
        </w:rPr>
      </w:pPr>
      <w:hyperlink w:anchor="_Toc472163890" w:history="1">
        <w:r w:rsidR="00552236" w:rsidRPr="005C3261">
          <w:rPr>
            <w:rStyle w:val="Hiperveza"/>
            <w:noProof/>
          </w:rPr>
          <w:t>Slika 5 - GET i POST akcija registracije</w:t>
        </w:r>
        <w:r w:rsidR="00552236">
          <w:rPr>
            <w:noProof/>
            <w:webHidden/>
          </w:rPr>
          <w:tab/>
        </w:r>
        <w:r w:rsidR="00552236">
          <w:rPr>
            <w:noProof/>
            <w:webHidden/>
          </w:rPr>
          <w:fldChar w:fldCharType="begin"/>
        </w:r>
        <w:r w:rsidR="00552236">
          <w:rPr>
            <w:noProof/>
            <w:webHidden/>
          </w:rPr>
          <w:instrText xml:space="preserve"> PAGEREF _Toc472163890 \h </w:instrText>
        </w:r>
        <w:r w:rsidR="00552236">
          <w:rPr>
            <w:noProof/>
            <w:webHidden/>
          </w:rPr>
        </w:r>
        <w:r w:rsidR="00552236">
          <w:rPr>
            <w:noProof/>
            <w:webHidden/>
          </w:rPr>
          <w:fldChar w:fldCharType="separate"/>
        </w:r>
        <w:r w:rsidR="00552236">
          <w:rPr>
            <w:noProof/>
            <w:webHidden/>
          </w:rPr>
          <w:t>7</w:t>
        </w:r>
        <w:r w:rsidR="00552236">
          <w:rPr>
            <w:noProof/>
            <w:webHidden/>
          </w:rPr>
          <w:fldChar w:fldCharType="end"/>
        </w:r>
      </w:hyperlink>
    </w:p>
    <w:p w14:paraId="44585DFB" w14:textId="378CEE0C" w:rsidR="00552236" w:rsidRDefault="00CC7F06">
      <w:pPr>
        <w:pStyle w:val="Tablicaslika"/>
        <w:tabs>
          <w:tab w:val="right" w:leader="dot" w:pos="9062"/>
        </w:tabs>
        <w:rPr>
          <w:rFonts w:eastAsiaTheme="minorEastAsia"/>
          <w:noProof/>
          <w:lang w:eastAsia="hr-HR"/>
        </w:rPr>
      </w:pPr>
      <w:hyperlink w:anchor="_Toc472163891" w:history="1">
        <w:r w:rsidR="00552236" w:rsidRPr="005C3261">
          <w:rPr>
            <w:rStyle w:val="Hiperveza"/>
            <w:noProof/>
          </w:rPr>
          <w:t>Slika 6 - nakon unosa podataka registracije</w:t>
        </w:r>
        <w:r w:rsidR="00552236">
          <w:rPr>
            <w:noProof/>
            <w:webHidden/>
          </w:rPr>
          <w:tab/>
        </w:r>
        <w:r w:rsidR="00552236">
          <w:rPr>
            <w:noProof/>
            <w:webHidden/>
          </w:rPr>
          <w:fldChar w:fldCharType="begin"/>
        </w:r>
        <w:r w:rsidR="00552236">
          <w:rPr>
            <w:noProof/>
            <w:webHidden/>
          </w:rPr>
          <w:instrText xml:space="preserve"> PAGEREF _Toc472163891 \h </w:instrText>
        </w:r>
        <w:r w:rsidR="00552236">
          <w:rPr>
            <w:noProof/>
            <w:webHidden/>
          </w:rPr>
        </w:r>
        <w:r w:rsidR="00552236">
          <w:rPr>
            <w:noProof/>
            <w:webHidden/>
          </w:rPr>
          <w:fldChar w:fldCharType="separate"/>
        </w:r>
        <w:r w:rsidR="00552236">
          <w:rPr>
            <w:noProof/>
            <w:webHidden/>
          </w:rPr>
          <w:t>7</w:t>
        </w:r>
        <w:r w:rsidR="00552236">
          <w:rPr>
            <w:noProof/>
            <w:webHidden/>
          </w:rPr>
          <w:fldChar w:fldCharType="end"/>
        </w:r>
      </w:hyperlink>
    </w:p>
    <w:p w14:paraId="0D1A4472" w14:textId="087835D4" w:rsidR="00552236" w:rsidRDefault="00CC7F06">
      <w:pPr>
        <w:pStyle w:val="Tablicaslika"/>
        <w:tabs>
          <w:tab w:val="right" w:leader="dot" w:pos="9062"/>
        </w:tabs>
        <w:rPr>
          <w:rFonts w:eastAsiaTheme="minorEastAsia"/>
          <w:noProof/>
          <w:lang w:eastAsia="hr-HR"/>
        </w:rPr>
      </w:pPr>
      <w:hyperlink w:anchor="_Toc472163892" w:history="1">
        <w:r w:rsidR="00552236" w:rsidRPr="005C3261">
          <w:rPr>
            <w:rStyle w:val="Hiperveza"/>
            <w:noProof/>
          </w:rPr>
          <w:t>Slika 7 - korisnik u bazi</w:t>
        </w:r>
        <w:r w:rsidR="00552236">
          <w:rPr>
            <w:noProof/>
            <w:webHidden/>
          </w:rPr>
          <w:tab/>
        </w:r>
        <w:r w:rsidR="00552236">
          <w:rPr>
            <w:noProof/>
            <w:webHidden/>
          </w:rPr>
          <w:fldChar w:fldCharType="begin"/>
        </w:r>
        <w:r w:rsidR="00552236">
          <w:rPr>
            <w:noProof/>
            <w:webHidden/>
          </w:rPr>
          <w:instrText xml:space="preserve"> PAGEREF _Toc472163892 \h </w:instrText>
        </w:r>
        <w:r w:rsidR="00552236">
          <w:rPr>
            <w:noProof/>
            <w:webHidden/>
          </w:rPr>
        </w:r>
        <w:r w:rsidR="00552236">
          <w:rPr>
            <w:noProof/>
            <w:webHidden/>
          </w:rPr>
          <w:fldChar w:fldCharType="separate"/>
        </w:r>
        <w:r w:rsidR="00552236">
          <w:rPr>
            <w:noProof/>
            <w:webHidden/>
          </w:rPr>
          <w:t>7</w:t>
        </w:r>
        <w:r w:rsidR="00552236">
          <w:rPr>
            <w:noProof/>
            <w:webHidden/>
          </w:rPr>
          <w:fldChar w:fldCharType="end"/>
        </w:r>
      </w:hyperlink>
    </w:p>
    <w:p w14:paraId="43C09039" w14:textId="5E2E4BAD" w:rsidR="00552236" w:rsidRDefault="00CC7F06">
      <w:pPr>
        <w:pStyle w:val="Tablicaslika"/>
        <w:tabs>
          <w:tab w:val="right" w:leader="dot" w:pos="9062"/>
        </w:tabs>
        <w:rPr>
          <w:rFonts w:eastAsiaTheme="minorEastAsia"/>
          <w:noProof/>
          <w:lang w:eastAsia="hr-HR"/>
        </w:rPr>
      </w:pPr>
      <w:hyperlink w:anchor="_Toc472163893" w:history="1">
        <w:r w:rsidR="00552236" w:rsidRPr="005C3261">
          <w:rPr>
            <w:rStyle w:val="Hiperveza"/>
            <w:noProof/>
          </w:rPr>
          <w:t>Slika 8 - email za potvrdu</w:t>
        </w:r>
        <w:r w:rsidR="00552236">
          <w:rPr>
            <w:noProof/>
            <w:webHidden/>
          </w:rPr>
          <w:tab/>
        </w:r>
        <w:r w:rsidR="00552236">
          <w:rPr>
            <w:noProof/>
            <w:webHidden/>
          </w:rPr>
          <w:fldChar w:fldCharType="begin"/>
        </w:r>
        <w:r w:rsidR="00552236">
          <w:rPr>
            <w:noProof/>
            <w:webHidden/>
          </w:rPr>
          <w:instrText xml:space="preserve"> PAGEREF _Toc472163893 \h </w:instrText>
        </w:r>
        <w:r w:rsidR="00552236">
          <w:rPr>
            <w:noProof/>
            <w:webHidden/>
          </w:rPr>
        </w:r>
        <w:r w:rsidR="00552236">
          <w:rPr>
            <w:noProof/>
            <w:webHidden/>
          </w:rPr>
          <w:fldChar w:fldCharType="separate"/>
        </w:r>
        <w:r w:rsidR="00552236">
          <w:rPr>
            <w:noProof/>
            <w:webHidden/>
          </w:rPr>
          <w:t>8</w:t>
        </w:r>
        <w:r w:rsidR="00552236">
          <w:rPr>
            <w:noProof/>
            <w:webHidden/>
          </w:rPr>
          <w:fldChar w:fldCharType="end"/>
        </w:r>
      </w:hyperlink>
    </w:p>
    <w:p w14:paraId="4D69A722" w14:textId="275B04B1" w:rsidR="00552236" w:rsidRDefault="00CC7F06">
      <w:pPr>
        <w:pStyle w:val="Tablicaslika"/>
        <w:tabs>
          <w:tab w:val="right" w:leader="dot" w:pos="9062"/>
        </w:tabs>
        <w:rPr>
          <w:rFonts w:eastAsiaTheme="minorEastAsia"/>
          <w:noProof/>
          <w:lang w:eastAsia="hr-HR"/>
        </w:rPr>
      </w:pPr>
      <w:hyperlink w:anchor="_Toc472163894" w:history="1">
        <w:r w:rsidR="00552236" w:rsidRPr="005C3261">
          <w:rPr>
            <w:rStyle w:val="Hiperveza"/>
            <w:noProof/>
          </w:rPr>
          <w:t>Slika 9 - akcija potvrde</w:t>
        </w:r>
        <w:r w:rsidR="00552236">
          <w:rPr>
            <w:noProof/>
            <w:webHidden/>
          </w:rPr>
          <w:tab/>
        </w:r>
        <w:r w:rsidR="00552236">
          <w:rPr>
            <w:noProof/>
            <w:webHidden/>
          </w:rPr>
          <w:fldChar w:fldCharType="begin"/>
        </w:r>
        <w:r w:rsidR="00552236">
          <w:rPr>
            <w:noProof/>
            <w:webHidden/>
          </w:rPr>
          <w:instrText xml:space="preserve"> PAGEREF _Toc472163894 \h </w:instrText>
        </w:r>
        <w:r w:rsidR="00552236">
          <w:rPr>
            <w:noProof/>
            <w:webHidden/>
          </w:rPr>
        </w:r>
        <w:r w:rsidR="00552236">
          <w:rPr>
            <w:noProof/>
            <w:webHidden/>
          </w:rPr>
          <w:fldChar w:fldCharType="separate"/>
        </w:r>
        <w:r w:rsidR="00552236">
          <w:rPr>
            <w:noProof/>
            <w:webHidden/>
          </w:rPr>
          <w:t>8</w:t>
        </w:r>
        <w:r w:rsidR="00552236">
          <w:rPr>
            <w:noProof/>
            <w:webHidden/>
          </w:rPr>
          <w:fldChar w:fldCharType="end"/>
        </w:r>
      </w:hyperlink>
    </w:p>
    <w:p w14:paraId="693DA7AE" w14:textId="2B4CB6CC" w:rsidR="00552236" w:rsidRDefault="00CC7F06">
      <w:pPr>
        <w:pStyle w:val="Tablicaslika"/>
        <w:tabs>
          <w:tab w:val="right" w:leader="dot" w:pos="9062"/>
        </w:tabs>
        <w:rPr>
          <w:rFonts w:eastAsiaTheme="minorEastAsia"/>
          <w:noProof/>
          <w:lang w:eastAsia="hr-HR"/>
        </w:rPr>
      </w:pPr>
      <w:hyperlink w:anchor="_Toc472163895" w:history="1">
        <w:r w:rsidR="00552236" w:rsidRPr="005C3261">
          <w:rPr>
            <w:rStyle w:val="Hiperveza"/>
            <w:noProof/>
          </w:rPr>
          <w:t>Slika 10 - potvrda</w:t>
        </w:r>
        <w:r w:rsidR="00552236">
          <w:rPr>
            <w:noProof/>
            <w:webHidden/>
          </w:rPr>
          <w:tab/>
        </w:r>
        <w:r w:rsidR="00552236">
          <w:rPr>
            <w:noProof/>
            <w:webHidden/>
          </w:rPr>
          <w:fldChar w:fldCharType="begin"/>
        </w:r>
        <w:r w:rsidR="00552236">
          <w:rPr>
            <w:noProof/>
            <w:webHidden/>
          </w:rPr>
          <w:instrText xml:space="preserve"> PAGEREF _Toc472163895 \h </w:instrText>
        </w:r>
        <w:r w:rsidR="00552236">
          <w:rPr>
            <w:noProof/>
            <w:webHidden/>
          </w:rPr>
        </w:r>
        <w:r w:rsidR="00552236">
          <w:rPr>
            <w:noProof/>
            <w:webHidden/>
          </w:rPr>
          <w:fldChar w:fldCharType="separate"/>
        </w:r>
        <w:r w:rsidR="00552236">
          <w:rPr>
            <w:noProof/>
            <w:webHidden/>
          </w:rPr>
          <w:t>8</w:t>
        </w:r>
        <w:r w:rsidR="00552236">
          <w:rPr>
            <w:noProof/>
            <w:webHidden/>
          </w:rPr>
          <w:fldChar w:fldCharType="end"/>
        </w:r>
      </w:hyperlink>
    </w:p>
    <w:p w14:paraId="7D56A05D" w14:textId="46E15C1B" w:rsidR="00552236" w:rsidRDefault="00CC7F06">
      <w:pPr>
        <w:pStyle w:val="Tablicaslika"/>
        <w:tabs>
          <w:tab w:val="right" w:leader="dot" w:pos="9062"/>
        </w:tabs>
        <w:rPr>
          <w:rFonts w:eastAsiaTheme="minorEastAsia"/>
          <w:noProof/>
          <w:lang w:eastAsia="hr-HR"/>
        </w:rPr>
      </w:pPr>
      <w:hyperlink w:anchor="_Toc472163896" w:history="1">
        <w:r w:rsidR="00552236" w:rsidRPr="005C3261">
          <w:rPr>
            <w:rStyle w:val="Hiperveza"/>
            <w:noProof/>
          </w:rPr>
          <w:t>Slika 11 - Prijava</w:t>
        </w:r>
        <w:r w:rsidR="00552236">
          <w:rPr>
            <w:noProof/>
            <w:webHidden/>
          </w:rPr>
          <w:tab/>
        </w:r>
        <w:r w:rsidR="00552236">
          <w:rPr>
            <w:noProof/>
            <w:webHidden/>
          </w:rPr>
          <w:fldChar w:fldCharType="begin"/>
        </w:r>
        <w:r w:rsidR="00552236">
          <w:rPr>
            <w:noProof/>
            <w:webHidden/>
          </w:rPr>
          <w:instrText xml:space="preserve"> PAGEREF _Toc472163896 \h </w:instrText>
        </w:r>
        <w:r w:rsidR="00552236">
          <w:rPr>
            <w:noProof/>
            <w:webHidden/>
          </w:rPr>
        </w:r>
        <w:r w:rsidR="00552236">
          <w:rPr>
            <w:noProof/>
            <w:webHidden/>
          </w:rPr>
          <w:fldChar w:fldCharType="separate"/>
        </w:r>
        <w:r w:rsidR="00552236">
          <w:rPr>
            <w:noProof/>
            <w:webHidden/>
          </w:rPr>
          <w:t>9</w:t>
        </w:r>
        <w:r w:rsidR="00552236">
          <w:rPr>
            <w:noProof/>
            <w:webHidden/>
          </w:rPr>
          <w:fldChar w:fldCharType="end"/>
        </w:r>
      </w:hyperlink>
    </w:p>
    <w:p w14:paraId="7F530E09" w14:textId="3DB880BB" w:rsidR="00552236" w:rsidRDefault="00CC7F06">
      <w:pPr>
        <w:pStyle w:val="Tablicaslika"/>
        <w:tabs>
          <w:tab w:val="right" w:leader="dot" w:pos="9062"/>
        </w:tabs>
        <w:rPr>
          <w:rFonts w:eastAsiaTheme="minorEastAsia"/>
          <w:noProof/>
          <w:lang w:eastAsia="hr-HR"/>
        </w:rPr>
      </w:pPr>
      <w:hyperlink w:anchor="_Toc472163897" w:history="1">
        <w:r w:rsidR="00552236" w:rsidRPr="005C3261">
          <w:rPr>
            <w:rStyle w:val="Hiperveza"/>
            <w:noProof/>
          </w:rPr>
          <w:t>Slika 12 - Spajanje računa</w:t>
        </w:r>
        <w:r w:rsidR="00552236">
          <w:rPr>
            <w:noProof/>
            <w:webHidden/>
          </w:rPr>
          <w:tab/>
        </w:r>
        <w:r w:rsidR="00552236">
          <w:rPr>
            <w:noProof/>
            <w:webHidden/>
          </w:rPr>
          <w:fldChar w:fldCharType="begin"/>
        </w:r>
        <w:r w:rsidR="00552236">
          <w:rPr>
            <w:noProof/>
            <w:webHidden/>
          </w:rPr>
          <w:instrText xml:space="preserve"> PAGEREF _Toc472163897 \h </w:instrText>
        </w:r>
        <w:r w:rsidR="00552236">
          <w:rPr>
            <w:noProof/>
            <w:webHidden/>
          </w:rPr>
        </w:r>
        <w:r w:rsidR="00552236">
          <w:rPr>
            <w:noProof/>
            <w:webHidden/>
          </w:rPr>
          <w:fldChar w:fldCharType="separate"/>
        </w:r>
        <w:r w:rsidR="00552236">
          <w:rPr>
            <w:noProof/>
            <w:webHidden/>
          </w:rPr>
          <w:t>10</w:t>
        </w:r>
        <w:r w:rsidR="00552236">
          <w:rPr>
            <w:noProof/>
            <w:webHidden/>
          </w:rPr>
          <w:fldChar w:fldCharType="end"/>
        </w:r>
      </w:hyperlink>
    </w:p>
    <w:p w14:paraId="304E7205" w14:textId="7F40E04E" w:rsidR="00552236" w:rsidRDefault="00CC7F06">
      <w:pPr>
        <w:pStyle w:val="Tablicaslika"/>
        <w:tabs>
          <w:tab w:val="right" w:leader="dot" w:pos="9062"/>
        </w:tabs>
        <w:rPr>
          <w:rFonts w:eastAsiaTheme="minorEastAsia"/>
          <w:noProof/>
          <w:lang w:eastAsia="hr-HR"/>
        </w:rPr>
      </w:pPr>
      <w:hyperlink w:anchor="_Toc472163898" w:history="1">
        <w:r w:rsidR="00552236" w:rsidRPr="005C3261">
          <w:rPr>
            <w:rStyle w:val="Hiperveza"/>
            <w:noProof/>
          </w:rPr>
          <w:t>Slika 13 - Forma za prijavu</w:t>
        </w:r>
        <w:r w:rsidR="00552236">
          <w:rPr>
            <w:noProof/>
            <w:webHidden/>
          </w:rPr>
          <w:tab/>
        </w:r>
        <w:r w:rsidR="00552236">
          <w:rPr>
            <w:noProof/>
            <w:webHidden/>
          </w:rPr>
          <w:fldChar w:fldCharType="begin"/>
        </w:r>
        <w:r w:rsidR="00552236">
          <w:rPr>
            <w:noProof/>
            <w:webHidden/>
          </w:rPr>
          <w:instrText xml:space="preserve"> PAGEREF _Toc472163898 \h </w:instrText>
        </w:r>
        <w:r w:rsidR="00552236">
          <w:rPr>
            <w:noProof/>
            <w:webHidden/>
          </w:rPr>
        </w:r>
        <w:r w:rsidR="00552236">
          <w:rPr>
            <w:noProof/>
            <w:webHidden/>
          </w:rPr>
          <w:fldChar w:fldCharType="separate"/>
        </w:r>
        <w:r w:rsidR="00552236">
          <w:rPr>
            <w:noProof/>
            <w:webHidden/>
          </w:rPr>
          <w:t>11</w:t>
        </w:r>
        <w:r w:rsidR="00552236">
          <w:rPr>
            <w:noProof/>
            <w:webHidden/>
          </w:rPr>
          <w:fldChar w:fldCharType="end"/>
        </w:r>
      </w:hyperlink>
    </w:p>
    <w:p w14:paraId="4C79024E" w14:textId="7722A205" w:rsidR="00552236" w:rsidRDefault="00CC7F06">
      <w:pPr>
        <w:pStyle w:val="Tablicaslika"/>
        <w:tabs>
          <w:tab w:val="right" w:leader="dot" w:pos="9062"/>
        </w:tabs>
        <w:rPr>
          <w:rFonts w:eastAsiaTheme="minorEastAsia"/>
          <w:noProof/>
          <w:lang w:eastAsia="hr-HR"/>
        </w:rPr>
      </w:pPr>
      <w:hyperlink w:anchor="_Toc472163899" w:history="1">
        <w:r w:rsidR="00552236" w:rsidRPr="005C3261">
          <w:rPr>
            <w:rStyle w:val="Hiperveza"/>
            <w:noProof/>
          </w:rPr>
          <w:t>Slika 14 - POST akcija prijave</w:t>
        </w:r>
        <w:r w:rsidR="00552236">
          <w:rPr>
            <w:noProof/>
            <w:webHidden/>
          </w:rPr>
          <w:tab/>
        </w:r>
        <w:r w:rsidR="00552236">
          <w:rPr>
            <w:noProof/>
            <w:webHidden/>
          </w:rPr>
          <w:fldChar w:fldCharType="begin"/>
        </w:r>
        <w:r w:rsidR="00552236">
          <w:rPr>
            <w:noProof/>
            <w:webHidden/>
          </w:rPr>
          <w:instrText xml:space="preserve"> PAGEREF _Toc472163899 \h </w:instrText>
        </w:r>
        <w:r w:rsidR="00552236">
          <w:rPr>
            <w:noProof/>
            <w:webHidden/>
          </w:rPr>
        </w:r>
        <w:r w:rsidR="00552236">
          <w:rPr>
            <w:noProof/>
            <w:webHidden/>
          </w:rPr>
          <w:fldChar w:fldCharType="separate"/>
        </w:r>
        <w:r w:rsidR="00552236">
          <w:rPr>
            <w:noProof/>
            <w:webHidden/>
          </w:rPr>
          <w:t>11</w:t>
        </w:r>
        <w:r w:rsidR="00552236">
          <w:rPr>
            <w:noProof/>
            <w:webHidden/>
          </w:rPr>
          <w:fldChar w:fldCharType="end"/>
        </w:r>
      </w:hyperlink>
    </w:p>
    <w:p w14:paraId="595A5808" w14:textId="12D39495" w:rsidR="00552236" w:rsidRDefault="00CC7F06">
      <w:pPr>
        <w:pStyle w:val="Tablicaslika"/>
        <w:tabs>
          <w:tab w:val="right" w:leader="dot" w:pos="9062"/>
        </w:tabs>
        <w:rPr>
          <w:rFonts w:eastAsiaTheme="minorEastAsia"/>
          <w:noProof/>
          <w:lang w:eastAsia="hr-HR"/>
        </w:rPr>
      </w:pPr>
      <w:hyperlink w:anchor="_Toc472163900" w:history="1">
        <w:r w:rsidR="00552236" w:rsidRPr="005C3261">
          <w:rPr>
            <w:rStyle w:val="Hiperveza"/>
            <w:noProof/>
          </w:rPr>
          <w:t>Slika 15- Unos siguronosnog koda</w:t>
        </w:r>
        <w:r w:rsidR="00552236">
          <w:rPr>
            <w:noProof/>
            <w:webHidden/>
          </w:rPr>
          <w:tab/>
        </w:r>
        <w:r w:rsidR="00552236">
          <w:rPr>
            <w:noProof/>
            <w:webHidden/>
          </w:rPr>
          <w:fldChar w:fldCharType="begin"/>
        </w:r>
        <w:r w:rsidR="00552236">
          <w:rPr>
            <w:noProof/>
            <w:webHidden/>
          </w:rPr>
          <w:instrText xml:space="preserve"> PAGEREF _Toc472163900 \h </w:instrText>
        </w:r>
        <w:r w:rsidR="00552236">
          <w:rPr>
            <w:noProof/>
            <w:webHidden/>
          </w:rPr>
        </w:r>
        <w:r w:rsidR="00552236">
          <w:rPr>
            <w:noProof/>
            <w:webHidden/>
          </w:rPr>
          <w:fldChar w:fldCharType="separate"/>
        </w:r>
        <w:r w:rsidR="00552236">
          <w:rPr>
            <w:noProof/>
            <w:webHidden/>
          </w:rPr>
          <w:t>12</w:t>
        </w:r>
        <w:r w:rsidR="00552236">
          <w:rPr>
            <w:noProof/>
            <w:webHidden/>
          </w:rPr>
          <w:fldChar w:fldCharType="end"/>
        </w:r>
      </w:hyperlink>
    </w:p>
    <w:p w14:paraId="79F001BF" w14:textId="545A1357" w:rsidR="00552236" w:rsidRDefault="00CC7F06">
      <w:pPr>
        <w:pStyle w:val="Tablicaslika"/>
        <w:tabs>
          <w:tab w:val="right" w:leader="dot" w:pos="9062"/>
        </w:tabs>
        <w:rPr>
          <w:rFonts w:eastAsiaTheme="minorEastAsia"/>
          <w:noProof/>
          <w:lang w:eastAsia="hr-HR"/>
        </w:rPr>
      </w:pPr>
      <w:hyperlink w:anchor="_Toc472163901" w:history="1">
        <w:r w:rsidR="00552236" w:rsidRPr="005C3261">
          <w:rPr>
            <w:rStyle w:val="Hiperveza"/>
            <w:noProof/>
          </w:rPr>
          <w:t>Slika 16 - Email sa kodom za potvrdu</w:t>
        </w:r>
        <w:r w:rsidR="00552236">
          <w:rPr>
            <w:noProof/>
            <w:webHidden/>
          </w:rPr>
          <w:tab/>
        </w:r>
        <w:r w:rsidR="00552236">
          <w:rPr>
            <w:noProof/>
            <w:webHidden/>
          </w:rPr>
          <w:fldChar w:fldCharType="begin"/>
        </w:r>
        <w:r w:rsidR="00552236">
          <w:rPr>
            <w:noProof/>
            <w:webHidden/>
          </w:rPr>
          <w:instrText xml:space="preserve"> PAGEREF _Toc472163901 \h </w:instrText>
        </w:r>
        <w:r w:rsidR="00552236">
          <w:rPr>
            <w:noProof/>
            <w:webHidden/>
          </w:rPr>
        </w:r>
        <w:r w:rsidR="00552236">
          <w:rPr>
            <w:noProof/>
            <w:webHidden/>
          </w:rPr>
          <w:fldChar w:fldCharType="separate"/>
        </w:r>
        <w:r w:rsidR="00552236">
          <w:rPr>
            <w:noProof/>
            <w:webHidden/>
          </w:rPr>
          <w:t>12</w:t>
        </w:r>
        <w:r w:rsidR="00552236">
          <w:rPr>
            <w:noProof/>
            <w:webHidden/>
          </w:rPr>
          <w:fldChar w:fldCharType="end"/>
        </w:r>
      </w:hyperlink>
    </w:p>
    <w:p w14:paraId="077FEA3C" w14:textId="5949B98E" w:rsidR="00552236" w:rsidRDefault="00CC7F06">
      <w:pPr>
        <w:pStyle w:val="Tablicaslika"/>
        <w:tabs>
          <w:tab w:val="right" w:leader="dot" w:pos="9062"/>
        </w:tabs>
        <w:rPr>
          <w:rFonts w:eastAsiaTheme="minorEastAsia"/>
          <w:noProof/>
          <w:lang w:eastAsia="hr-HR"/>
        </w:rPr>
      </w:pPr>
      <w:hyperlink w:anchor="_Toc472163902" w:history="1">
        <w:r w:rsidR="00552236" w:rsidRPr="005C3261">
          <w:rPr>
            <w:rStyle w:val="Hiperveza"/>
            <w:noProof/>
          </w:rPr>
          <w:t>Slika 17 - Odjava</w:t>
        </w:r>
        <w:r w:rsidR="00552236">
          <w:rPr>
            <w:noProof/>
            <w:webHidden/>
          </w:rPr>
          <w:tab/>
        </w:r>
        <w:r w:rsidR="00552236">
          <w:rPr>
            <w:noProof/>
            <w:webHidden/>
          </w:rPr>
          <w:fldChar w:fldCharType="begin"/>
        </w:r>
        <w:r w:rsidR="00552236">
          <w:rPr>
            <w:noProof/>
            <w:webHidden/>
          </w:rPr>
          <w:instrText xml:space="preserve"> PAGEREF _Toc472163902 \h </w:instrText>
        </w:r>
        <w:r w:rsidR="00552236">
          <w:rPr>
            <w:noProof/>
            <w:webHidden/>
          </w:rPr>
        </w:r>
        <w:r w:rsidR="00552236">
          <w:rPr>
            <w:noProof/>
            <w:webHidden/>
          </w:rPr>
          <w:fldChar w:fldCharType="separate"/>
        </w:r>
        <w:r w:rsidR="00552236">
          <w:rPr>
            <w:noProof/>
            <w:webHidden/>
          </w:rPr>
          <w:t>13</w:t>
        </w:r>
        <w:r w:rsidR="00552236">
          <w:rPr>
            <w:noProof/>
            <w:webHidden/>
          </w:rPr>
          <w:fldChar w:fldCharType="end"/>
        </w:r>
      </w:hyperlink>
    </w:p>
    <w:p w14:paraId="5149BE5C" w14:textId="1E23442C" w:rsidR="00552236" w:rsidRDefault="00CC7F06">
      <w:pPr>
        <w:pStyle w:val="Tablicaslika"/>
        <w:tabs>
          <w:tab w:val="right" w:leader="dot" w:pos="9062"/>
        </w:tabs>
        <w:rPr>
          <w:rFonts w:eastAsiaTheme="minorEastAsia"/>
          <w:noProof/>
          <w:lang w:eastAsia="hr-HR"/>
        </w:rPr>
      </w:pPr>
      <w:hyperlink w:anchor="_Toc472163903" w:history="1">
        <w:r w:rsidR="00552236" w:rsidRPr="005C3261">
          <w:rPr>
            <w:rStyle w:val="Hiperveza"/>
            <w:noProof/>
          </w:rPr>
          <w:t>Slika 18 - Upravljanje računom</w:t>
        </w:r>
        <w:r w:rsidR="00552236">
          <w:rPr>
            <w:noProof/>
            <w:webHidden/>
          </w:rPr>
          <w:tab/>
        </w:r>
        <w:r w:rsidR="00552236">
          <w:rPr>
            <w:noProof/>
            <w:webHidden/>
          </w:rPr>
          <w:fldChar w:fldCharType="begin"/>
        </w:r>
        <w:r w:rsidR="00552236">
          <w:rPr>
            <w:noProof/>
            <w:webHidden/>
          </w:rPr>
          <w:instrText xml:space="preserve"> PAGEREF _Toc472163903 \h </w:instrText>
        </w:r>
        <w:r w:rsidR="00552236">
          <w:rPr>
            <w:noProof/>
            <w:webHidden/>
          </w:rPr>
        </w:r>
        <w:r w:rsidR="00552236">
          <w:rPr>
            <w:noProof/>
            <w:webHidden/>
          </w:rPr>
          <w:fldChar w:fldCharType="separate"/>
        </w:r>
        <w:r w:rsidR="00552236">
          <w:rPr>
            <w:noProof/>
            <w:webHidden/>
          </w:rPr>
          <w:t>13</w:t>
        </w:r>
        <w:r w:rsidR="00552236">
          <w:rPr>
            <w:noProof/>
            <w:webHidden/>
          </w:rPr>
          <w:fldChar w:fldCharType="end"/>
        </w:r>
      </w:hyperlink>
    </w:p>
    <w:p w14:paraId="1518C2F7" w14:textId="417C206F" w:rsidR="00552236" w:rsidRDefault="00CC7F06">
      <w:pPr>
        <w:pStyle w:val="Tablicaslika"/>
        <w:tabs>
          <w:tab w:val="right" w:leader="dot" w:pos="9062"/>
        </w:tabs>
        <w:rPr>
          <w:rFonts w:eastAsiaTheme="minorEastAsia"/>
          <w:noProof/>
          <w:lang w:eastAsia="hr-HR"/>
        </w:rPr>
      </w:pPr>
      <w:hyperlink w:anchor="_Toc472163904" w:history="1">
        <w:r w:rsidR="00552236" w:rsidRPr="005C3261">
          <w:rPr>
            <w:rStyle w:val="Hiperveza"/>
            <w:noProof/>
          </w:rPr>
          <w:t>Slika 19 - Siguronosni token</w:t>
        </w:r>
        <w:r w:rsidR="00552236">
          <w:rPr>
            <w:noProof/>
            <w:webHidden/>
          </w:rPr>
          <w:tab/>
        </w:r>
        <w:r w:rsidR="00552236">
          <w:rPr>
            <w:noProof/>
            <w:webHidden/>
          </w:rPr>
          <w:fldChar w:fldCharType="begin"/>
        </w:r>
        <w:r w:rsidR="00552236">
          <w:rPr>
            <w:noProof/>
            <w:webHidden/>
          </w:rPr>
          <w:instrText xml:space="preserve"> PAGEREF _Toc472163904 \h </w:instrText>
        </w:r>
        <w:r w:rsidR="00552236">
          <w:rPr>
            <w:noProof/>
            <w:webHidden/>
          </w:rPr>
        </w:r>
        <w:r w:rsidR="00552236">
          <w:rPr>
            <w:noProof/>
            <w:webHidden/>
          </w:rPr>
          <w:fldChar w:fldCharType="separate"/>
        </w:r>
        <w:r w:rsidR="00552236">
          <w:rPr>
            <w:noProof/>
            <w:webHidden/>
          </w:rPr>
          <w:t>13</w:t>
        </w:r>
        <w:r w:rsidR="00552236">
          <w:rPr>
            <w:noProof/>
            <w:webHidden/>
          </w:rPr>
          <w:fldChar w:fldCharType="end"/>
        </w:r>
      </w:hyperlink>
    </w:p>
    <w:p w14:paraId="71FC34A6" w14:textId="4366E9B4" w:rsidR="00552236" w:rsidRDefault="00CC7F06">
      <w:pPr>
        <w:pStyle w:val="Tablicaslika"/>
        <w:tabs>
          <w:tab w:val="right" w:leader="dot" w:pos="9062"/>
        </w:tabs>
        <w:rPr>
          <w:rFonts w:eastAsiaTheme="minorEastAsia"/>
          <w:noProof/>
          <w:lang w:eastAsia="hr-HR"/>
        </w:rPr>
      </w:pPr>
      <w:hyperlink w:anchor="_Toc472163905" w:history="1">
        <w:r w:rsidR="00552236" w:rsidRPr="005C3261">
          <w:rPr>
            <w:rStyle w:val="Hiperveza"/>
            <w:noProof/>
          </w:rPr>
          <w:t>Slika 20 - Vanjski servisi za prijavu</w:t>
        </w:r>
        <w:r w:rsidR="00552236">
          <w:rPr>
            <w:noProof/>
            <w:webHidden/>
          </w:rPr>
          <w:tab/>
        </w:r>
        <w:r w:rsidR="00552236">
          <w:rPr>
            <w:noProof/>
            <w:webHidden/>
          </w:rPr>
          <w:fldChar w:fldCharType="begin"/>
        </w:r>
        <w:r w:rsidR="00552236">
          <w:rPr>
            <w:noProof/>
            <w:webHidden/>
          </w:rPr>
          <w:instrText xml:space="preserve"> PAGEREF _Toc472163905 \h </w:instrText>
        </w:r>
        <w:r w:rsidR="00552236">
          <w:rPr>
            <w:noProof/>
            <w:webHidden/>
          </w:rPr>
        </w:r>
        <w:r w:rsidR="00552236">
          <w:rPr>
            <w:noProof/>
            <w:webHidden/>
          </w:rPr>
          <w:fldChar w:fldCharType="separate"/>
        </w:r>
        <w:r w:rsidR="00552236">
          <w:rPr>
            <w:noProof/>
            <w:webHidden/>
          </w:rPr>
          <w:t>14</w:t>
        </w:r>
        <w:r w:rsidR="00552236">
          <w:rPr>
            <w:noProof/>
            <w:webHidden/>
          </w:rPr>
          <w:fldChar w:fldCharType="end"/>
        </w:r>
      </w:hyperlink>
    </w:p>
    <w:p w14:paraId="737CC9F9" w14:textId="5FEB4424" w:rsidR="00552236" w:rsidRDefault="00CC7F06">
      <w:pPr>
        <w:pStyle w:val="Tablicaslika"/>
        <w:tabs>
          <w:tab w:val="right" w:leader="dot" w:pos="9062"/>
        </w:tabs>
        <w:rPr>
          <w:rFonts w:eastAsiaTheme="minorEastAsia"/>
          <w:noProof/>
          <w:lang w:eastAsia="hr-HR"/>
        </w:rPr>
      </w:pPr>
      <w:hyperlink w:anchor="_Toc472163906" w:history="1">
        <w:r w:rsidR="00552236" w:rsidRPr="005C3261">
          <w:rPr>
            <w:rStyle w:val="Hiperveza"/>
            <w:noProof/>
          </w:rPr>
          <w:t>Slika 21 - Kod za prijavu na vanjski servis</w:t>
        </w:r>
        <w:r w:rsidR="00552236">
          <w:rPr>
            <w:noProof/>
            <w:webHidden/>
          </w:rPr>
          <w:tab/>
        </w:r>
        <w:r w:rsidR="00552236">
          <w:rPr>
            <w:noProof/>
            <w:webHidden/>
          </w:rPr>
          <w:fldChar w:fldCharType="begin"/>
        </w:r>
        <w:r w:rsidR="00552236">
          <w:rPr>
            <w:noProof/>
            <w:webHidden/>
          </w:rPr>
          <w:instrText xml:space="preserve"> PAGEREF _Toc472163906 \h </w:instrText>
        </w:r>
        <w:r w:rsidR="00552236">
          <w:rPr>
            <w:noProof/>
            <w:webHidden/>
          </w:rPr>
        </w:r>
        <w:r w:rsidR="00552236">
          <w:rPr>
            <w:noProof/>
            <w:webHidden/>
          </w:rPr>
          <w:fldChar w:fldCharType="separate"/>
        </w:r>
        <w:r w:rsidR="00552236">
          <w:rPr>
            <w:noProof/>
            <w:webHidden/>
          </w:rPr>
          <w:t>14</w:t>
        </w:r>
        <w:r w:rsidR="00552236">
          <w:rPr>
            <w:noProof/>
            <w:webHidden/>
          </w:rPr>
          <w:fldChar w:fldCharType="end"/>
        </w:r>
      </w:hyperlink>
    </w:p>
    <w:p w14:paraId="717B449B" w14:textId="46DA3F14" w:rsidR="006140B7" w:rsidRPr="00D52AE5" w:rsidRDefault="00CC7F06" w:rsidP="00552236">
      <w:pPr>
        <w:pStyle w:val="Tablicaslika"/>
        <w:tabs>
          <w:tab w:val="right" w:leader="dot" w:pos="9062"/>
        </w:tabs>
      </w:pPr>
      <w:hyperlink w:anchor="_Toc472163907" w:history="1">
        <w:r w:rsidR="00552236" w:rsidRPr="005C3261">
          <w:rPr>
            <w:rStyle w:val="Hiperveza"/>
            <w:noProof/>
          </w:rPr>
          <w:t>Slika 22 - Metoda zaboravi preglednik</w:t>
        </w:r>
        <w:r w:rsidR="00552236">
          <w:rPr>
            <w:noProof/>
            <w:webHidden/>
          </w:rPr>
          <w:tab/>
        </w:r>
        <w:r w:rsidR="00552236">
          <w:rPr>
            <w:noProof/>
            <w:webHidden/>
          </w:rPr>
          <w:fldChar w:fldCharType="begin"/>
        </w:r>
        <w:r w:rsidR="00552236">
          <w:rPr>
            <w:noProof/>
            <w:webHidden/>
          </w:rPr>
          <w:instrText xml:space="preserve"> PAGEREF _Toc472163907 \h </w:instrText>
        </w:r>
        <w:r w:rsidR="00552236">
          <w:rPr>
            <w:noProof/>
            <w:webHidden/>
          </w:rPr>
        </w:r>
        <w:r w:rsidR="00552236">
          <w:rPr>
            <w:noProof/>
            <w:webHidden/>
          </w:rPr>
          <w:fldChar w:fldCharType="separate"/>
        </w:r>
        <w:r w:rsidR="00552236">
          <w:rPr>
            <w:noProof/>
            <w:webHidden/>
          </w:rPr>
          <w:t>15</w:t>
        </w:r>
        <w:r w:rsidR="00552236">
          <w:rPr>
            <w:noProof/>
            <w:webHidden/>
          </w:rPr>
          <w:fldChar w:fldCharType="end"/>
        </w:r>
      </w:hyperlink>
      <w:r w:rsidR="006140B7">
        <w:fldChar w:fldCharType="end"/>
      </w:r>
    </w:p>
    <w:p w14:paraId="02C520FA" w14:textId="364C1976" w:rsidR="00D52AE5" w:rsidRPr="00E718CB" w:rsidRDefault="00D52AE5" w:rsidP="00E718CB"/>
    <w:p w14:paraId="67853DD3" w14:textId="2908C477" w:rsidR="00670D0D" w:rsidRPr="009C06BE" w:rsidRDefault="00670D0D" w:rsidP="009C06BE"/>
    <w:sectPr w:rsidR="00670D0D" w:rsidRPr="009C06BE" w:rsidSect="00C447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1FCFEBB" w14:textId="77777777" w:rsidR="008E2B36" w:rsidRDefault="008E2B36" w:rsidP="008E2B36">
      <w:pPr>
        <w:spacing w:after="0" w:line="240" w:lineRule="auto"/>
      </w:pPr>
      <w:r>
        <w:separator/>
      </w:r>
    </w:p>
  </w:endnote>
  <w:endnote w:type="continuationSeparator" w:id="0">
    <w:p w14:paraId="6D229557" w14:textId="77777777" w:rsidR="008E2B36" w:rsidRDefault="008E2B36" w:rsidP="008E2B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B5CE120" w14:textId="77777777" w:rsidR="008E2B36" w:rsidRDefault="008E2B36" w:rsidP="008E2B36">
      <w:pPr>
        <w:spacing w:after="0" w:line="240" w:lineRule="auto"/>
      </w:pPr>
      <w:r>
        <w:separator/>
      </w:r>
    </w:p>
  </w:footnote>
  <w:footnote w:type="continuationSeparator" w:id="0">
    <w:p w14:paraId="2CE11777" w14:textId="77777777" w:rsidR="008E2B36" w:rsidRDefault="008E2B36" w:rsidP="008E2B36">
      <w:pPr>
        <w:spacing w:after="0" w:line="240" w:lineRule="auto"/>
      </w:pPr>
      <w:r>
        <w:continuationSeparator/>
      </w:r>
    </w:p>
  </w:footnote>
  <w:footnote w:id="1">
    <w:p w14:paraId="16946040" w14:textId="77777777" w:rsidR="008E2B36" w:rsidRDefault="008E2B36">
      <w:pPr>
        <w:pStyle w:val="Tekstfusnote"/>
      </w:pPr>
      <w:r>
        <w:rPr>
          <w:rStyle w:val="Referencafusnote"/>
        </w:rPr>
        <w:footnoteRef/>
      </w:r>
      <w:r>
        <w:t xml:space="preserve"> IS – skraćenica koja označava Informacijski sustav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4B22"/>
    <w:rsid w:val="000348A8"/>
    <w:rsid w:val="000903C7"/>
    <w:rsid w:val="000A04BF"/>
    <w:rsid w:val="000B50BE"/>
    <w:rsid w:val="000F4222"/>
    <w:rsid w:val="00106EB8"/>
    <w:rsid w:val="00126EF4"/>
    <w:rsid w:val="0013764A"/>
    <w:rsid w:val="001B220C"/>
    <w:rsid w:val="001D0C0E"/>
    <w:rsid w:val="002147F0"/>
    <w:rsid w:val="00262DD0"/>
    <w:rsid w:val="00332045"/>
    <w:rsid w:val="00332AA0"/>
    <w:rsid w:val="00366C8E"/>
    <w:rsid w:val="003806E1"/>
    <w:rsid w:val="00382B39"/>
    <w:rsid w:val="00385D26"/>
    <w:rsid w:val="003C78D9"/>
    <w:rsid w:val="00443805"/>
    <w:rsid w:val="00463614"/>
    <w:rsid w:val="00552236"/>
    <w:rsid w:val="005548FC"/>
    <w:rsid w:val="006137A2"/>
    <w:rsid w:val="006140B7"/>
    <w:rsid w:val="00670D0D"/>
    <w:rsid w:val="0074150A"/>
    <w:rsid w:val="00783C08"/>
    <w:rsid w:val="007E44C8"/>
    <w:rsid w:val="007F0394"/>
    <w:rsid w:val="008016DA"/>
    <w:rsid w:val="00817BD5"/>
    <w:rsid w:val="008E2B36"/>
    <w:rsid w:val="008E7477"/>
    <w:rsid w:val="00951E94"/>
    <w:rsid w:val="009B63B3"/>
    <w:rsid w:val="009C06BE"/>
    <w:rsid w:val="00A31284"/>
    <w:rsid w:val="00B7508A"/>
    <w:rsid w:val="00BA4236"/>
    <w:rsid w:val="00C20863"/>
    <w:rsid w:val="00C235EE"/>
    <w:rsid w:val="00C447C5"/>
    <w:rsid w:val="00D52AE5"/>
    <w:rsid w:val="00D63C5B"/>
    <w:rsid w:val="00DD2F11"/>
    <w:rsid w:val="00DE2DD9"/>
    <w:rsid w:val="00DE4B22"/>
    <w:rsid w:val="00E6571C"/>
    <w:rsid w:val="00E718CB"/>
    <w:rsid w:val="00F47219"/>
    <w:rsid w:val="00F92EBB"/>
    <w:rsid w:val="00FE1666"/>
    <w:rsid w:val="00FF6402"/>
    <w:rsid w:val="00FF6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F508DD"/>
  <w15:chartTrackingRefBased/>
  <w15:docId w15:val="{9DE62B38-1C46-4E0D-B18E-4213CA801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DE4B22"/>
  </w:style>
  <w:style w:type="paragraph" w:styleId="Naslov1">
    <w:name w:val="heading 1"/>
    <w:basedOn w:val="Normal"/>
    <w:next w:val="Normal"/>
    <w:link w:val="Naslov1Char"/>
    <w:uiPriority w:val="9"/>
    <w:qFormat/>
    <w:rsid w:val="008E2B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customStyle="1" w:styleId="Default">
    <w:name w:val="Default"/>
    <w:rsid w:val="00DE4B2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Naslov1Char">
    <w:name w:val="Naslov 1 Char"/>
    <w:basedOn w:val="Zadanifontodlomka"/>
    <w:link w:val="Naslov1"/>
    <w:uiPriority w:val="9"/>
    <w:rsid w:val="008E2B3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ekstfusnote">
    <w:name w:val="footnote text"/>
    <w:basedOn w:val="Normal"/>
    <w:link w:val="TekstfusnoteChar"/>
    <w:uiPriority w:val="99"/>
    <w:semiHidden/>
    <w:unhideWhenUsed/>
    <w:rsid w:val="008E2B36"/>
    <w:pPr>
      <w:spacing w:after="0" w:line="240" w:lineRule="auto"/>
    </w:pPr>
    <w:rPr>
      <w:sz w:val="20"/>
      <w:szCs w:val="20"/>
    </w:rPr>
  </w:style>
  <w:style w:type="character" w:customStyle="1" w:styleId="TekstfusnoteChar">
    <w:name w:val="Tekst fusnote Char"/>
    <w:basedOn w:val="Zadanifontodlomka"/>
    <w:link w:val="Tekstfusnote"/>
    <w:uiPriority w:val="99"/>
    <w:semiHidden/>
    <w:rsid w:val="008E2B36"/>
    <w:rPr>
      <w:sz w:val="20"/>
      <w:szCs w:val="20"/>
    </w:rPr>
  </w:style>
  <w:style w:type="character" w:styleId="Referencafusnote">
    <w:name w:val="footnote reference"/>
    <w:basedOn w:val="Zadanifontodlomka"/>
    <w:uiPriority w:val="99"/>
    <w:semiHidden/>
    <w:unhideWhenUsed/>
    <w:rsid w:val="008E2B36"/>
    <w:rPr>
      <w:vertAlign w:val="superscript"/>
    </w:rPr>
  </w:style>
  <w:style w:type="character" w:styleId="Hiperveza">
    <w:name w:val="Hyperlink"/>
    <w:basedOn w:val="Zadanifontodlomka"/>
    <w:uiPriority w:val="99"/>
    <w:unhideWhenUsed/>
    <w:rsid w:val="008E2B36"/>
    <w:rPr>
      <w:color w:val="0000FF" w:themeColor="hyperlink"/>
      <w:u w:val="single"/>
    </w:rPr>
  </w:style>
  <w:style w:type="paragraph" w:styleId="Opisslike">
    <w:name w:val="caption"/>
    <w:basedOn w:val="Normal"/>
    <w:next w:val="Normal"/>
    <w:uiPriority w:val="35"/>
    <w:unhideWhenUsed/>
    <w:qFormat/>
    <w:rsid w:val="007E44C8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TOCNaslov">
    <w:name w:val="TOC Heading"/>
    <w:basedOn w:val="Naslov1"/>
    <w:next w:val="Normal"/>
    <w:uiPriority w:val="39"/>
    <w:unhideWhenUsed/>
    <w:qFormat/>
    <w:rsid w:val="005548FC"/>
    <w:pPr>
      <w:spacing w:line="259" w:lineRule="auto"/>
      <w:outlineLvl w:val="9"/>
    </w:pPr>
    <w:rPr>
      <w:lang w:eastAsia="hr-HR"/>
    </w:rPr>
  </w:style>
  <w:style w:type="paragraph" w:styleId="Sadraj1">
    <w:name w:val="toc 1"/>
    <w:basedOn w:val="Normal"/>
    <w:next w:val="Normal"/>
    <w:autoRedefine/>
    <w:uiPriority w:val="39"/>
    <w:unhideWhenUsed/>
    <w:rsid w:val="005548FC"/>
    <w:pPr>
      <w:spacing w:after="100"/>
    </w:pPr>
  </w:style>
  <w:style w:type="paragraph" w:styleId="Tablicaslika">
    <w:name w:val="table of figures"/>
    <w:basedOn w:val="Normal"/>
    <w:next w:val="Normal"/>
    <w:uiPriority w:val="99"/>
    <w:unhideWhenUsed/>
    <w:rsid w:val="006140B7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isauth.azurewebsites.net/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yperlink" Target="https://sendgrid.com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206634-E32C-4056-8485-271C6AC636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1504</Words>
  <Characters>8574</Characters>
  <Application>Microsoft Office Word</Application>
  <DocSecurity>0</DocSecurity>
  <Lines>71</Lines>
  <Paragraphs>20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Marko Domladovac</dc:creator>
  <cp:keywords/>
  <dc:description/>
  <cp:lastModifiedBy>Marko Domladovac</cp:lastModifiedBy>
  <cp:revision>2</cp:revision>
  <dcterms:created xsi:type="dcterms:W3CDTF">2017-01-14T13:20:00Z</dcterms:created>
  <dcterms:modified xsi:type="dcterms:W3CDTF">2017-01-14T13:20:00Z</dcterms:modified>
</cp:coreProperties>
</file>