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69" w:rsidRDefault="00B20969" w:rsidP="00B20969">
      <w:pPr>
        <w:pStyle w:val="Naslov2"/>
      </w:pPr>
      <w:proofErr w:type="spellStart"/>
      <w:r w:rsidRPr="00B20969">
        <w:t>Factory</w:t>
      </w:r>
      <w:proofErr w:type="spellEnd"/>
      <w:r w:rsidRPr="00B20969">
        <w:t xml:space="preserve"> </w:t>
      </w:r>
      <w:proofErr w:type="spellStart"/>
      <w:r w:rsidRPr="00B20969">
        <w:t>Method</w:t>
      </w:r>
      <w:proofErr w:type="spellEnd"/>
    </w:p>
    <w:p w:rsidR="00A04909" w:rsidRPr="000A5D74" w:rsidRDefault="00A04909" w:rsidP="00A04909">
      <w:pPr>
        <w:pStyle w:val="Naslov4"/>
        <w:rPr>
          <w:color w:val="auto"/>
        </w:rPr>
      </w:pPr>
      <w:proofErr w:type="spellStart"/>
      <w:r w:rsidRPr="000A5D74">
        <w:rPr>
          <w:color w:val="auto"/>
        </w:rPr>
        <w:t>Factory</w:t>
      </w:r>
      <w:proofErr w:type="spellEnd"/>
      <w:r w:rsidRPr="000A5D74">
        <w:rPr>
          <w:color w:val="auto"/>
        </w:rPr>
        <w:t xml:space="preserve"> </w:t>
      </w:r>
      <w:proofErr w:type="spellStart"/>
      <w:r w:rsidRPr="000A5D74">
        <w:rPr>
          <w:color w:val="auto"/>
        </w:rPr>
        <w:t>method</w:t>
      </w:r>
      <w:proofErr w:type="spellEnd"/>
      <w:r w:rsidRPr="000A5D74">
        <w:rPr>
          <w:color w:val="auto"/>
        </w:rPr>
        <w:t xml:space="preserve"> koristim u dva navrata:</w:t>
      </w:r>
    </w:p>
    <w:p w:rsidR="00A04909" w:rsidRDefault="00A04909" w:rsidP="00A04909">
      <w:pPr>
        <w:pStyle w:val="Odlomakpopisa"/>
        <w:numPr>
          <w:ilvl w:val="0"/>
          <w:numId w:val="3"/>
        </w:numPr>
      </w:pPr>
      <w:r>
        <w:t>Za kreiranje testera uređaja i</w:t>
      </w:r>
    </w:p>
    <w:p w:rsidR="00A04909" w:rsidRDefault="00A04909" w:rsidP="00A04909">
      <w:pPr>
        <w:pStyle w:val="Odlomakpopisa"/>
        <w:numPr>
          <w:ilvl w:val="0"/>
          <w:numId w:val="3"/>
        </w:numPr>
      </w:pPr>
      <w:r>
        <w:t>Za kreiranje raznih akcija na uređajima</w:t>
      </w:r>
    </w:p>
    <w:p w:rsidR="00A04909" w:rsidRDefault="00A04909" w:rsidP="00A04909">
      <w:pPr>
        <w:pStyle w:val="Odlomakpopisa"/>
        <w:ind w:left="0"/>
      </w:pPr>
      <w:r>
        <w:t xml:space="preserve">Kako je potrebno kreiranje različitih testera i akcija i to je potrebno da bude odvojeno zbog toga mi je dovoljan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jer mi je potrebna samo jedna tvornica. Da ih je bilo potrebno više koristio bih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A04909" w:rsidRDefault="00A04909" w:rsidP="00A04909">
      <w:pPr>
        <w:pStyle w:val="Naslov2"/>
      </w:pPr>
      <w:proofErr w:type="spellStart"/>
      <w:r>
        <w:t>Builder</w:t>
      </w:r>
      <w:proofErr w:type="spellEnd"/>
    </w:p>
    <w:p w:rsidR="00A04909" w:rsidRDefault="004B1C9E" w:rsidP="00A04909">
      <w:proofErr w:type="spellStart"/>
      <w:r>
        <w:t>Builder</w:t>
      </w:r>
      <w:proofErr w:type="spellEnd"/>
      <w:r>
        <w:t xml:space="preserve"> je ostao kao i u prethodnoj zadaći samo se promijenila logika pa su se tako i promijenile implementacije metoda i dodan je još jedan korak (Opremi) uz korake koji su već bili</w:t>
      </w:r>
      <w:r w:rsidR="00A04909">
        <w:t>:</w:t>
      </w:r>
    </w:p>
    <w:p w:rsidR="00A04909" w:rsidRDefault="00A04909" w:rsidP="00A04909">
      <w:pPr>
        <w:pStyle w:val="Odlomakpopisa"/>
        <w:numPr>
          <w:ilvl w:val="0"/>
          <w:numId w:val="4"/>
        </w:numPr>
      </w:pPr>
      <w:r>
        <w:t>učitavanje postavki,</w:t>
      </w:r>
    </w:p>
    <w:p w:rsidR="00A04909" w:rsidRDefault="00A04909" w:rsidP="00A04909">
      <w:pPr>
        <w:pStyle w:val="Odlomakpopisa"/>
        <w:numPr>
          <w:ilvl w:val="0"/>
          <w:numId w:val="4"/>
        </w:numPr>
      </w:pPr>
      <w:r>
        <w:t>učitavanje podataka,</w:t>
      </w:r>
    </w:p>
    <w:p w:rsidR="00A04909" w:rsidRDefault="00A04909" w:rsidP="00A04909">
      <w:pPr>
        <w:pStyle w:val="Odlomakpopisa"/>
        <w:numPr>
          <w:ilvl w:val="0"/>
          <w:numId w:val="4"/>
        </w:numPr>
      </w:pPr>
      <w:r>
        <w:t>inicijalizacije</w:t>
      </w:r>
      <w:r w:rsidR="004B1C9E">
        <w:t>,</w:t>
      </w:r>
    </w:p>
    <w:p w:rsidR="004B1C9E" w:rsidRDefault="004B1C9E" w:rsidP="00A04909">
      <w:pPr>
        <w:pStyle w:val="Odlomakpopisa"/>
        <w:numPr>
          <w:ilvl w:val="0"/>
          <w:numId w:val="4"/>
        </w:numPr>
      </w:pPr>
      <w:r>
        <w:t>opremanje</w:t>
      </w:r>
    </w:p>
    <w:p w:rsidR="00A04909" w:rsidRDefault="00A04909" w:rsidP="00A04909">
      <w:r>
        <w:t xml:space="preserve">Zbog toga sam napravio </w:t>
      </w:r>
      <w:proofErr w:type="spellStart"/>
      <w:r>
        <w:t>builder</w:t>
      </w:r>
      <w:proofErr w:type="spellEnd"/>
      <w:r>
        <w:t xml:space="preserve"> jer se vrlo jednostavno proširi da npr. čita postavke iz baze sustav. Dakle ovo je napravljeno zbog proširivosti i zbog lakšeg testiranja (napravi se </w:t>
      </w:r>
      <w:proofErr w:type="spellStart"/>
      <w:r>
        <w:t>builder</w:t>
      </w:r>
      <w:proofErr w:type="spellEnd"/>
      <w:r>
        <w:t xml:space="preserve"> koji ima </w:t>
      </w:r>
      <w:proofErr w:type="spellStart"/>
      <w:r>
        <w:t>mock-ane</w:t>
      </w:r>
      <w:proofErr w:type="spellEnd"/>
      <w:r>
        <w:t xml:space="preserve"> vrijednosti pa se koristi za testove).</w:t>
      </w:r>
    </w:p>
    <w:p w:rsidR="00A04909" w:rsidRDefault="004B1C9E" w:rsidP="00A04909">
      <w:pPr>
        <w:pStyle w:val="Naslov2"/>
      </w:pPr>
      <w:proofErr w:type="spellStart"/>
      <w:r>
        <w:t>Decorator</w:t>
      </w:r>
      <w:proofErr w:type="spellEnd"/>
    </w:p>
    <w:p w:rsidR="0053639C" w:rsidRDefault="004B1C9E" w:rsidP="00A04909">
      <w:proofErr w:type="spellStart"/>
      <w:r>
        <w:t>Decorator</w:t>
      </w:r>
      <w:proofErr w:type="spellEnd"/>
      <w:r w:rsidR="00A04909">
        <w:t xml:space="preserve"> je </w:t>
      </w:r>
      <w:proofErr w:type="spellStart"/>
      <w:r>
        <w:t>implemetiran</w:t>
      </w:r>
      <w:proofErr w:type="spellEnd"/>
      <w:r>
        <w:t xml:space="preserve"> za </w:t>
      </w:r>
      <w:proofErr w:type="spellStart"/>
      <w:r>
        <w:t>bufferirano</w:t>
      </w:r>
      <w:proofErr w:type="spellEnd"/>
      <w:r>
        <w:t xml:space="preserve"> spremanje linija</w:t>
      </w:r>
      <w:r w:rsidR="0053639C">
        <w:t>.</w:t>
      </w:r>
      <w:r>
        <w:t xml:space="preserve"> Kako već postoji cijelo stablo koje je konstruirano pomoću </w:t>
      </w:r>
      <w:proofErr w:type="spellStart"/>
      <w:r>
        <w:t>decoratora</w:t>
      </w:r>
      <w:proofErr w:type="spellEnd"/>
      <w:r>
        <w:t xml:space="preserve"> (</w:t>
      </w:r>
      <w:proofErr w:type="spellStart"/>
      <w:r>
        <w:t>streamovi</w:t>
      </w:r>
      <w:proofErr w:type="spellEnd"/>
      <w:r>
        <w:t xml:space="preserve">) samo što nema implementacije sa linijama već brojem bajtova kao veličinom ja sam to iskoristio i dodao još jednu konkretnu implementaciju konkretnog </w:t>
      </w:r>
      <w:proofErr w:type="spellStart"/>
      <w:r>
        <w:t>dekoratora</w:t>
      </w:r>
      <w:proofErr w:type="spellEnd"/>
      <w:r>
        <w:t xml:space="preserve"> koji zapisuje na način kao što je opisano u zadaći.</w:t>
      </w:r>
    </w:p>
    <w:p w:rsidR="0053639C" w:rsidRDefault="004B1C9E" w:rsidP="0053639C">
      <w:pPr>
        <w:pStyle w:val="Naslov2"/>
      </w:pPr>
      <w:proofErr w:type="spellStart"/>
      <w:r>
        <w:t>Iterato</w:t>
      </w:r>
      <w:r w:rsidR="00FB14EE">
        <w:t>r</w:t>
      </w:r>
      <w:proofErr w:type="spellEnd"/>
    </w:p>
    <w:p w:rsidR="000A5D74" w:rsidRDefault="004B1C9E" w:rsidP="000A5D74">
      <w:proofErr w:type="spellStart"/>
      <w:r>
        <w:t>Iterator</w:t>
      </w:r>
      <w:proofErr w:type="spellEnd"/>
      <w:r>
        <w:t xml:space="preserve"> se koristi za </w:t>
      </w:r>
      <w:proofErr w:type="spellStart"/>
      <w:r w:rsidR="00FB4F23">
        <w:t>iteriranje</w:t>
      </w:r>
      <w:proofErr w:type="spellEnd"/>
      <w:r w:rsidR="00FB4F23">
        <w:t xml:space="preserve"> po </w:t>
      </w:r>
      <w:r>
        <w:t>kolekcij</w:t>
      </w:r>
      <w:r w:rsidR="00FB4F23">
        <w:t>i</w:t>
      </w:r>
      <w:r>
        <w:t xml:space="preserve"> mjesta kako je opisano u zadaći </w:t>
      </w:r>
      <w:r w:rsidR="00FB4F23">
        <w:t>te</w:t>
      </w:r>
      <w:r>
        <w:t xml:space="preserve"> dodatno </w:t>
      </w:r>
      <w:r w:rsidR="00FB4F23">
        <w:t xml:space="preserve">za </w:t>
      </w:r>
      <w:proofErr w:type="spellStart"/>
      <w:r w:rsidR="00FB4F23">
        <w:t>iteriranje</w:t>
      </w:r>
      <w:proofErr w:type="spellEnd"/>
      <w:r w:rsidR="00FB4F23">
        <w:t xml:space="preserve"> nad kolekcijom</w:t>
      </w:r>
      <w:r>
        <w:t xml:space="preserve"> uređaja</w:t>
      </w:r>
      <w:r w:rsidR="000A5D74">
        <w:t>.</w:t>
      </w:r>
      <w:r>
        <w:t xml:space="preserve"> </w:t>
      </w:r>
    </w:p>
    <w:p w:rsidR="005261DB" w:rsidRDefault="005261DB" w:rsidP="005261DB">
      <w:pPr>
        <w:pStyle w:val="Naslov2"/>
      </w:pPr>
      <w:proofErr w:type="spellStart"/>
      <w:r>
        <w:t>Singleton</w:t>
      </w:r>
      <w:proofErr w:type="spellEnd"/>
    </w:p>
    <w:p w:rsidR="00374A44" w:rsidRDefault="005261DB" w:rsidP="005261DB">
      <w:r>
        <w:t xml:space="preserve">Najjednostavniji uzorak dizajna. Često se koristi. Ja ovdje koristim kod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(dovoljna mi je samo jedna instanca klase koja implementira ovu metodu) i kod aplikacijskog pomagača koji drži sve metode i podatke koji trebaju biti globalno dostupni u aplikaciji. Naravno, sve treba biti posloženo da je sigurno za </w:t>
      </w:r>
      <w:proofErr w:type="spellStart"/>
      <w:r>
        <w:t>višedretveni</w:t>
      </w:r>
      <w:proofErr w:type="spellEnd"/>
      <w:r>
        <w:t xml:space="preserve"> pristup instanci.</w:t>
      </w:r>
    </w:p>
    <w:p w:rsidR="00374A44" w:rsidRDefault="00374A44" w:rsidP="00374A44">
      <w:pPr>
        <w:pStyle w:val="Naslov2"/>
      </w:pPr>
      <w:proofErr w:type="spellStart"/>
      <w:r>
        <w:t>Composite</w:t>
      </w:r>
      <w:proofErr w:type="spellEnd"/>
    </w:p>
    <w:p w:rsidR="00374A44" w:rsidRDefault="00374A44" w:rsidP="00374A44">
      <w:proofErr w:type="spellStart"/>
      <w:r>
        <w:t>Composite</w:t>
      </w:r>
      <w:proofErr w:type="spellEnd"/>
      <w:r>
        <w:t xml:space="preserve"> koristim za prikaz informacija o uređajima i njihovim povezanim uređajima kao što je opisano u zadaći. </w:t>
      </w:r>
    </w:p>
    <w:p w:rsidR="00374A44" w:rsidRDefault="00374A44" w:rsidP="00374A44">
      <w:pPr>
        <w:pStyle w:val="Naslov2"/>
      </w:pPr>
      <w:proofErr w:type="spellStart"/>
      <w:r>
        <w:t>Visitor</w:t>
      </w:r>
      <w:proofErr w:type="spellEnd"/>
    </w:p>
    <w:p w:rsidR="001371E1" w:rsidRDefault="00374A44" w:rsidP="00374A44">
      <w:proofErr w:type="spellStart"/>
      <w:r>
        <w:t>Visitor</w:t>
      </w:r>
      <w:proofErr w:type="spellEnd"/>
      <w:r>
        <w:t xml:space="preserve"> koristim ukoliko dođe do promjene na senzoru da </w:t>
      </w:r>
      <w:r w:rsidR="003134E0">
        <w:t>se prikače</w:t>
      </w:r>
      <w:r>
        <w:t xml:space="preserve"> sv</w:t>
      </w:r>
      <w:r w:rsidR="003134E0">
        <w:t>i</w:t>
      </w:r>
      <w:r>
        <w:t xml:space="preserve"> </w:t>
      </w:r>
      <w:proofErr w:type="spellStart"/>
      <w:r>
        <w:t>aktuator</w:t>
      </w:r>
      <w:r w:rsidR="003134E0">
        <w:t>i</w:t>
      </w:r>
      <w:proofErr w:type="spellEnd"/>
      <w:r>
        <w:t xml:space="preserve"> koji su povezani na senzor koji je promijenio stanje (ali samo jednom se dodaje) da bi prvo izvršio radnju a onda ispisao vrijednost.</w:t>
      </w:r>
      <w:r w:rsidR="00B20969" w:rsidRPr="00B20969">
        <w:br w:type="page"/>
      </w:r>
    </w:p>
    <w:p w:rsidR="00A21D29" w:rsidRDefault="00A21D29" w:rsidP="00A21D29">
      <w:pPr>
        <w:pStyle w:val="Naslov3"/>
      </w:pPr>
      <w:r>
        <w:lastRenderedPageBreak/>
        <w:t>Uzorci koji su ostali isti:</w:t>
      </w:r>
    </w:p>
    <w:p w:rsidR="00A21D29" w:rsidRDefault="00A21D29" w:rsidP="00A21D29">
      <w:pPr>
        <w:pStyle w:val="Odlomakpopisa"/>
        <w:numPr>
          <w:ilvl w:val="0"/>
          <w:numId w:val="6"/>
        </w:numPr>
      </w:pPr>
      <w:proofErr w:type="spellStart"/>
      <w:r w:rsidRPr="004D6F9F">
        <w:rPr>
          <w:b/>
        </w:rPr>
        <w:t>Factory</w:t>
      </w:r>
      <w:proofErr w:type="spellEnd"/>
      <w:r w:rsidRPr="004D6F9F">
        <w:rPr>
          <w:b/>
        </w:rPr>
        <w:t xml:space="preserve"> </w:t>
      </w:r>
      <w:proofErr w:type="spellStart"/>
      <w:r w:rsidRPr="004D6F9F">
        <w:rPr>
          <w:b/>
        </w:rPr>
        <w:t>Method</w:t>
      </w:r>
      <w:proofErr w:type="spellEnd"/>
      <w:r>
        <w:t xml:space="preserve">  - obje implementacije (</w:t>
      </w:r>
      <w:proofErr w:type="spellStart"/>
      <w:r>
        <w:t>Uredjaji</w:t>
      </w:r>
      <w:proofErr w:type="spellEnd"/>
      <w:r>
        <w:t xml:space="preserve"> i Testeri). Ovdje nije promijenjena nijedna linija koda. </w:t>
      </w:r>
    </w:p>
    <w:p w:rsidR="00A21D29" w:rsidRDefault="00A21D29" w:rsidP="00A21D29">
      <w:pPr>
        <w:pStyle w:val="Naslov3"/>
      </w:pPr>
      <w:r>
        <w:t>Uzorci koji su uklonjeni:</w:t>
      </w:r>
    </w:p>
    <w:p w:rsidR="00A21D29" w:rsidRDefault="00A21D29" w:rsidP="00A21D29">
      <w:pPr>
        <w:pStyle w:val="Odlomakpopisa"/>
        <w:numPr>
          <w:ilvl w:val="0"/>
          <w:numId w:val="5"/>
        </w:numPr>
      </w:pPr>
      <w:proofErr w:type="spellStart"/>
      <w:r w:rsidRPr="004D6F9F">
        <w:rPr>
          <w:b/>
        </w:rPr>
        <w:t>Prototype</w:t>
      </w:r>
      <w:proofErr w:type="spellEnd"/>
      <w:r>
        <w:t xml:space="preserve"> – ionako je bio tu isključivo radi testiranja.</w:t>
      </w:r>
    </w:p>
    <w:p w:rsidR="00A21D29" w:rsidRDefault="00A21D29" w:rsidP="00A21D29">
      <w:pPr>
        <w:pStyle w:val="Odlomakpopisa"/>
        <w:numPr>
          <w:ilvl w:val="0"/>
          <w:numId w:val="5"/>
        </w:numPr>
      </w:pPr>
      <w:r w:rsidRPr="004D6F9F">
        <w:rPr>
          <w:b/>
        </w:rPr>
        <w:t>Adapter</w:t>
      </w:r>
      <w:r>
        <w:t xml:space="preserve"> – izbačen je jer zbog promjene načina rada nije više adekvatan za upotrebu u potrebnom slučaju (različite radnje </w:t>
      </w:r>
      <w:proofErr w:type="spellStart"/>
      <w:r>
        <w:t>aktuatora</w:t>
      </w:r>
      <w:proofErr w:type="spellEnd"/>
      <w:r>
        <w:t xml:space="preserve"> i senzora).</w:t>
      </w:r>
    </w:p>
    <w:p w:rsidR="00A21D29" w:rsidRDefault="00FB4F23" w:rsidP="00A21D29">
      <w:pPr>
        <w:pStyle w:val="Naslov3"/>
      </w:pPr>
      <w:r>
        <w:t>Uzorci</w:t>
      </w:r>
      <w:r w:rsidR="00A21D29">
        <w:t xml:space="preserve"> koj</w:t>
      </w:r>
      <w:r>
        <w:t xml:space="preserve">i </w:t>
      </w:r>
      <w:r w:rsidR="00A21D29">
        <w:t>su proširen</w:t>
      </w:r>
      <w:r>
        <w:t>i</w:t>
      </w:r>
      <w:r w:rsidR="00A21D29">
        <w:t>:</w:t>
      </w:r>
    </w:p>
    <w:p w:rsidR="00A21D29" w:rsidRDefault="00A21D29" w:rsidP="00A21D29">
      <w:pPr>
        <w:pStyle w:val="Odlomakpopisa"/>
        <w:numPr>
          <w:ilvl w:val="0"/>
          <w:numId w:val="7"/>
        </w:numPr>
      </w:pPr>
      <w:proofErr w:type="spellStart"/>
      <w:r w:rsidRPr="004D6F9F">
        <w:rPr>
          <w:b/>
        </w:rPr>
        <w:t>Builder</w:t>
      </w:r>
      <w:proofErr w:type="spellEnd"/>
      <w:r>
        <w:t xml:space="preserve"> – dodana je još jedna metoda u slijed izgradnje (Opremi) i osim toga logika koja se promijenila u zadatku je ovdje implementirana kao druga konkretna implementacija </w:t>
      </w:r>
      <w:proofErr w:type="spellStart"/>
      <w:r>
        <w:t>buildera</w:t>
      </w:r>
      <w:proofErr w:type="spellEnd"/>
      <w:r>
        <w:t>.</w:t>
      </w:r>
    </w:p>
    <w:p w:rsidR="00A21D29" w:rsidRDefault="00FB4F23" w:rsidP="00A21D29">
      <w:pPr>
        <w:pStyle w:val="Naslov3"/>
      </w:pPr>
      <w:r>
        <w:t>Uzorci</w:t>
      </w:r>
      <w:r w:rsidR="00A21D29">
        <w:t xml:space="preserve"> koj</w:t>
      </w:r>
      <w:r>
        <w:t>i</w:t>
      </w:r>
      <w:r w:rsidR="00A21D29">
        <w:t xml:space="preserve"> su dodan</w:t>
      </w:r>
      <w:r>
        <w:t>i</w:t>
      </w:r>
      <w:r w:rsidR="00A21D29">
        <w:t>:</w:t>
      </w:r>
    </w:p>
    <w:p w:rsidR="00FB4F23" w:rsidRDefault="00FB4F23" w:rsidP="00FB4F23">
      <w:pPr>
        <w:pStyle w:val="Odlomakpopisa"/>
        <w:numPr>
          <w:ilvl w:val="0"/>
          <w:numId w:val="7"/>
        </w:numPr>
      </w:pPr>
      <w:proofErr w:type="spellStart"/>
      <w:r w:rsidRPr="004D6F9F">
        <w:rPr>
          <w:b/>
        </w:rPr>
        <w:t>Decorator</w:t>
      </w:r>
      <w:proofErr w:type="spellEnd"/>
      <w:r>
        <w:t xml:space="preserve"> – dodan je za pohranu loga pomoću </w:t>
      </w:r>
      <w:proofErr w:type="spellStart"/>
      <w:r>
        <w:t>međuspremnika</w:t>
      </w:r>
      <w:proofErr w:type="spellEnd"/>
      <w:r>
        <w:t xml:space="preserve"> na bazi broja linija sadržaja, a ne broja bajtova za što već postoji implementacija</w:t>
      </w:r>
      <w:r w:rsidR="004D6F9F">
        <w:t>.</w:t>
      </w:r>
    </w:p>
    <w:p w:rsidR="00FB4F23" w:rsidRDefault="00FB4F23" w:rsidP="00FB4F23">
      <w:pPr>
        <w:pStyle w:val="Odlomakpopisa"/>
        <w:numPr>
          <w:ilvl w:val="0"/>
          <w:numId w:val="7"/>
        </w:numPr>
      </w:pPr>
      <w:proofErr w:type="spellStart"/>
      <w:r w:rsidRPr="004D6F9F">
        <w:rPr>
          <w:b/>
        </w:rPr>
        <w:t>Iterator</w:t>
      </w:r>
      <w:proofErr w:type="spellEnd"/>
      <w:r>
        <w:t xml:space="preserve"> – koristi se za</w:t>
      </w:r>
      <w:r w:rsidR="00A95017">
        <w:t xml:space="preserve"> </w:t>
      </w:r>
      <w:proofErr w:type="spellStart"/>
      <w:r w:rsidR="00A95017">
        <w:t>iteriranje</w:t>
      </w:r>
      <w:proofErr w:type="spellEnd"/>
      <w:r w:rsidR="00A95017">
        <w:t xml:space="preserve"> po kolekciji mjesta kako je opisano u zadaći te dodatno za </w:t>
      </w:r>
      <w:proofErr w:type="spellStart"/>
      <w:r w:rsidR="00A95017">
        <w:t>iteriranje</w:t>
      </w:r>
      <w:proofErr w:type="spellEnd"/>
      <w:r w:rsidR="00A95017">
        <w:t xml:space="preserve"> nad kolekcijom uređaja</w:t>
      </w:r>
      <w:r w:rsidR="004D6F9F">
        <w:t>.</w:t>
      </w:r>
    </w:p>
    <w:p w:rsidR="004D6F9F" w:rsidRDefault="004D6F9F" w:rsidP="00FB4F23">
      <w:pPr>
        <w:pStyle w:val="Odlomakpopisa"/>
        <w:numPr>
          <w:ilvl w:val="0"/>
          <w:numId w:val="7"/>
        </w:numPr>
      </w:pPr>
      <w:proofErr w:type="spellStart"/>
      <w:r>
        <w:rPr>
          <w:b/>
        </w:rPr>
        <w:t>Composite</w:t>
      </w:r>
      <w:proofErr w:type="spellEnd"/>
      <w:r>
        <w:t xml:space="preserve"> </w:t>
      </w:r>
      <w:r w:rsidR="005D0A28">
        <w:t>–</w:t>
      </w:r>
      <w:r>
        <w:t xml:space="preserve"> </w:t>
      </w:r>
      <w:r w:rsidR="005D0A28">
        <w:t xml:space="preserve">koristi se za </w:t>
      </w:r>
      <w:r w:rsidR="005D0A28">
        <w:t>prikaz informacija o uređajima i njihovim povezanim uređajima kao što je opisano u zadaći</w:t>
      </w:r>
    </w:p>
    <w:p w:rsidR="00B20969" w:rsidRPr="00B20969" w:rsidRDefault="00D961F3" w:rsidP="00874466">
      <w:pPr>
        <w:pStyle w:val="Odlomakpopisa"/>
        <w:numPr>
          <w:ilvl w:val="0"/>
          <w:numId w:val="7"/>
        </w:numPr>
      </w:pPr>
      <w:proofErr w:type="spellStart"/>
      <w:r w:rsidRPr="00D961F3">
        <w:rPr>
          <w:b/>
        </w:rPr>
        <w:t>Visitor</w:t>
      </w:r>
      <w:proofErr w:type="spellEnd"/>
      <w:r w:rsidRPr="00D961F3">
        <w:rPr>
          <w:b/>
        </w:rPr>
        <w:t xml:space="preserve">  - </w:t>
      </w:r>
      <w:r w:rsidR="003134E0" w:rsidRPr="003134E0">
        <w:t>koristi se</w:t>
      </w:r>
      <w:r w:rsidR="003134E0">
        <w:rPr>
          <w:b/>
        </w:rPr>
        <w:t xml:space="preserve"> </w:t>
      </w:r>
      <w:r w:rsidR="003134E0">
        <w:t xml:space="preserve">da </w:t>
      </w:r>
      <w:r w:rsidR="003134E0">
        <w:t xml:space="preserve">ukoliko dođe do promjene na senzoru </w:t>
      </w:r>
      <w:r w:rsidR="003134E0">
        <w:t xml:space="preserve">da se prikače svi </w:t>
      </w:r>
      <w:proofErr w:type="spellStart"/>
      <w:r w:rsidR="003134E0">
        <w:t>aktuatori</w:t>
      </w:r>
      <w:proofErr w:type="spellEnd"/>
      <w:r w:rsidR="003134E0">
        <w:t xml:space="preserve"> koji su povezani na </w:t>
      </w:r>
      <w:r w:rsidR="003134E0">
        <w:t xml:space="preserve">taj </w:t>
      </w:r>
      <w:bookmarkStart w:id="0" w:name="_GoBack"/>
      <w:bookmarkEnd w:id="0"/>
      <w:r w:rsidR="003134E0">
        <w:t>senzor koji je promijenio stanje (ali samo jednom se dodaje) da bi prvo izvršio radnju a onda ispisao vrijednost.</w:t>
      </w:r>
      <w:r w:rsidR="001371E1">
        <w:br w:type="page"/>
      </w:r>
    </w:p>
    <w:p w:rsidR="0049535D" w:rsidRPr="00B20969" w:rsidRDefault="0049535D" w:rsidP="003C4B4B">
      <w:r w:rsidRPr="00B20969">
        <w:rPr>
          <w:noProof/>
        </w:rPr>
        <w:lastRenderedPageBreak/>
        <w:drawing>
          <wp:inline distT="0" distB="0" distL="0" distR="0" wp14:anchorId="5024DD47" wp14:editId="3149CC8D">
            <wp:extent cx="4171791" cy="1457325"/>
            <wp:effectExtent l="0" t="0" r="63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021" cy="15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969">
        <w:rPr>
          <w:noProof/>
        </w:rPr>
        <w:drawing>
          <wp:inline distT="0" distB="0" distL="0" distR="0" wp14:anchorId="1622B37E" wp14:editId="15E289BD">
            <wp:extent cx="5751749" cy="1628775"/>
            <wp:effectExtent l="0" t="0" r="190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660" cy="16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E" w:rsidRPr="00B20969" w:rsidRDefault="004614F3">
      <w:r>
        <w:rPr>
          <w:noProof/>
        </w:rPr>
        <w:drawing>
          <wp:inline distT="0" distB="0" distL="0" distR="0" wp14:anchorId="0B0AFCB0" wp14:editId="0E6DF279">
            <wp:extent cx="2743200" cy="97658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291" cy="10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EE">
        <w:rPr>
          <w:noProof/>
        </w:rPr>
        <w:drawing>
          <wp:inline distT="0" distB="0" distL="0" distR="0" wp14:anchorId="1CB950C6" wp14:editId="5BF61608">
            <wp:extent cx="2922248" cy="95250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499" cy="10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5D" w:rsidRDefault="0049535D"/>
    <w:p w:rsidR="00FB14EE" w:rsidRDefault="00FB14EE">
      <w:r>
        <w:rPr>
          <w:noProof/>
        </w:rPr>
        <w:drawing>
          <wp:inline distT="0" distB="0" distL="0" distR="0" wp14:anchorId="43C75ACA" wp14:editId="68602B43">
            <wp:extent cx="3300739" cy="148590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966" cy="15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B4B">
        <w:rPr>
          <w:noProof/>
        </w:rPr>
        <w:drawing>
          <wp:inline distT="0" distB="0" distL="0" distR="0" wp14:anchorId="7FDF2B49" wp14:editId="2F8C8742">
            <wp:extent cx="2447925" cy="1230725"/>
            <wp:effectExtent l="0" t="0" r="0" b="762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133" cy="124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44" w:rsidRDefault="003C4B4B" w:rsidP="002D1C44">
      <w:pPr>
        <w:keepNext/>
      </w:pPr>
      <w:r>
        <w:rPr>
          <w:noProof/>
        </w:rPr>
        <w:drawing>
          <wp:inline distT="0" distB="0" distL="0" distR="0">
            <wp:extent cx="2860675" cy="1949632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081" cy="197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D88BB" wp14:editId="1F735244">
            <wp:extent cx="2887652" cy="2019300"/>
            <wp:effectExtent l="0" t="0" r="825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394" cy="209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4B" w:rsidRPr="00B20969" w:rsidRDefault="00B56257" w:rsidP="00B56257">
      <w:pPr>
        <w:pStyle w:val="Opisslike"/>
        <w:ind w:left="1416" w:firstLine="708"/>
      </w:pPr>
      <w:proofErr w:type="spellStart"/>
      <w:r>
        <w:t>Decorator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2D1C44">
        <w:t xml:space="preserve"> </w:t>
      </w:r>
      <w:proofErr w:type="spellStart"/>
      <w:r w:rsidR="002D1C44">
        <w:t>Singleton</w:t>
      </w:r>
      <w:proofErr w:type="spellEnd"/>
    </w:p>
    <w:sectPr w:rsidR="003C4B4B" w:rsidRPr="00B20969" w:rsidSect="00C4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02A"/>
    <w:multiLevelType w:val="hybridMultilevel"/>
    <w:tmpl w:val="D7F69822"/>
    <w:lvl w:ilvl="0" w:tplc="62306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318"/>
    <w:multiLevelType w:val="hybridMultilevel"/>
    <w:tmpl w:val="571AEC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938E1"/>
    <w:multiLevelType w:val="hybridMultilevel"/>
    <w:tmpl w:val="77C645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486C"/>
    <w:multiLevelType w:val="hybridMultilevel"/>
    <w:tmpl w:val="136675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018FE"/>
    <w:multiLevelType w:val="hybridMultilevel"/>
    <w:tmpl w:val="53507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06122"/>
    <w:multiLevelType w:val="hybridMultilevel"/>
    <w:tmpl w:val="333033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63B8D"/>
    <w:multiLevelType w:val="hybridMultilevel"/>
    <w:tmpl w:val="87007384"/>
    <w:lvl w:ilvl="0" w:tplc="62306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70"/>
    <w:rsid w:val="000A16E8"/>
    <w:rsid w:val="000A5D74"/>
    <w:rsid w:val="001371E1"/>
    <w:rsid w:val="00284B1E"/>
    <w:rsid w:val="002D1C44"/>
    <w:rsid w:val="003134E0"/>
    <w:rsid w:val="00374A44"/>
    <w:rsid w:val="003C4B4B"/>
    <w:rsid w:val="003E4B70"/>
    <w:rsid w:val="00444613"/>
    <w:rsid w:val="004614F3"/>
    <w:rsid w:val="0049535D"/>
    <w:rsid w:val="004B1C9E"/>
    <w:rsid w:val="004D6F9F"/>
    <w:rsid w:val="00524E27"/>
    <w:rsid w:val="005261DB"/>
    <w:rsid w:val="0053639C"/>
    <w:rsid w:val="005D0A28"/>
    <w:rsid w:val="0074150A"/>
    <w:rsid w:val="00A04909"/>
    <w:rsid w:val="00A21D29"/>
    <w:rsid w:val="00A6266D"/>
    <w:rsid w:val="00A95017"/>
    <w:rsid w:val="00B20969"/>
    <w:rsid w:val="00B56257"/>
    <w:rsid w:val="00B94C94"/>
    <w:rsid w:val="00C447C5"/>
    <w:rsid w:val="00CF54EA"/>
    <w:rsid w:val="00D22BB3"/>
    <w:rsid w:val="00D961F3"/>
    <w:rsid w:val="00EC0581"/>
    <w:rsid w:val="00FB14EE"/>
    <w:rsid w:val="00FB4F23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CB30"/>
  <w15:chartTrackingRefBased/>
  <w15:docId w15:val="{B8C58BC3-E741-4793-8DBA-C08311B3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7C5"/>
  </w:style>
  <w:style w:type="paragraph" w:styleId="Naslov1">
    <w:name w:val="heading 1"/>
    <w:basedOn w:val="Normal"/>
    <w:next w:val="Normal"/>
    <w:link w:val="Naslov1Char"/>
    <w:uiPriority w:val="9"/>
    <w:qFormat/>
    <w:rsid w:val="00374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2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2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B209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B209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B20969"/>
    <w:pPr>
      <w:ind w:left="720"/>
      <w:contextualSpacing/>
    </w:pPr>
  </w:style>
  <w:style w:type="character" w:customStyle="1" w:styleId="Naslov3Char">
    <w:name w:val="Naslov 3 Char"/>
    <w:basedOn w:val="Zadanifontodlomka"/>
    <w:link w:val="Naslov3"/>
    <w:uiPriority w:val="9"/>
    <w:rsid w:val="00B209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B209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1Char">
    <w:name w:val="Naslov 1 Char"/>
    <w:basedOn w:val="Zadanifontodlomka"/>
    <w:link w:val="Naslov1"/>
    <w:uiPriority w:val="9"/>
    <w:rsid w:val="00374A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pisslike">
    <w:name w:val="caption"/>
    <w:basedOn w:val="Normal"/>
    <w:next w:val="Normal"/>
    <w:uiPriority w:val="35"/>
    <w:unhideWhenUsed/>
    <w:qFormat/>
    <w:rsid w:val="002D1C4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Domladovac</dc:creator>
  <cp:keywords/>
  <dc:description/>
  <cp:lastModifiedBy>Marko Domladovac</cp:lastModifiedBy>
  <cp:revision>19</cp:revision>
  <dcterms:created xsi:type="dcterms:W3CDTF">2017-11-09T19:50:00Z</dcterms:created>
  <dcterms:modified xsi:type="dcterms:W3CDTF">2017-12-28T11:59:00Z</dcterms:modified>
</cp:coreProperties>
</file>