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437D8" w14:textId="07C623BE" w:rsidR="00E10A2C" w:rsidRDefault="00E10A2C" w:rsidP="00E10A2C">
      <w:r>
        <w:t>Queue Usage Types</w:t>
      </w:r>
    </w:p>
    <w:p w14:paraId="3549FF8E" w14:textId="77777777" w:rsidR="00E10A2C" w:rsidRDefault="00E10A2C" w:rsidP="00E10A2C"/>
    <w:p w14:paraId="3E117E7A" w14:textId="015F04DB" w:rsidR="00E10A2C" w:rsidRPr="00E10A2C" w:rsidRDefault="00E10A2C" w:rsidP="00E10A2C">
      <w:r w:rsidRPr="00E10A2C">
        <w:t xml:space="preserve">In </w:t>
      </w:r>
      <w:r w:rsidRPr="00E10A2C">
        <w:rPr>
          <w:b/>
          <w:bCs/>
        </w:rPr>
        <w:t>IBM MQ</w:t>
      </w:r>
      <w:r w:rsidRPr="00E10A2C">
        <w:t xml:space="preserve">, queues can have a </w:t>
      </w:r>
      <w:r w:rsidRPr="00E10A2C">
        <w:rPr>
          <w:b/>
          <w:bCs/>
        </w:rPr>
        <w:t>usage type</w:t>
      </w:r>
      <w:r w:rsidRPr="00E10A2C">
        <w:t xml:space="preserve"> of either </w:t>
      </w:r>
      <w:r w:rsidRPr="00E10A2C">
        <w:rPr>
          <w:b/>
          <w:bCs/>
        </w:rPr>
        <w:t>NORMAL</w:t>
      </w:r>
      <w:r w:rsidRPr="00E10A2C">
        <w:t xml:space="preserve"> or </w:t>
      </w:r>
      <w:r w:rsidRPr="00E10A2C">
        <w:rPr>
          <w:b/>
          <w:bCs/>
        </w:rPr>
        <w:t>TRANSMISSION (XMITQ)</w:t>
      </w:r>
      <w:r w:rsidRPr="00E10A2C">
        <w:t>. This setting affects how the queue is used within the messaging system.</w:t>
      </w:r>
    </w:p>
    <w:p w14:paraId="402DF379" w14:textId="77777777" w:rsidR="00E10A2C" w:rsidRPr="00E10A2C" w:rsidRDefault="00E10A2C" w:rsidP="00E10A2C">
      <w:r w:rsidRPr="00E10A2C">
        <w:pict w14:anchorId="12546FD7">
          <v:rect id="_x0000_i1055" style="width:0;height:1.5pt" o:hralign="center" o:hrstd="t" o:hr="t" fillcolor="#a0a0a0" stroked="f"/>
        </w:pict>
      </w:r>
    </w:p>
    <w:p w14:paraId="3DE24B0A" w14:textId="77777777" w:rsidR="00E10A2C" w:rsidRPr="00E10A2C" w:rsidRDefault="00E10A2C" w:rsidP="00E10A2C">
      <w:pPr>
        <w:rPr>
          <w:b/>
          <w:bCs/>
        </w:rPr>
      </w:pPr>
      <w:r w:rsidRPr="00E10A2C">
        <w:rPr>
          <w:rFonts w:ascii="Segoe UI Emoji" w:hAnsi="Segoe UI Emoji" w:cs="Segoe UI Emoji"/>
          <w:b/>
          <w:bCs/>
        </w:rPr>
        <w:t>🟢</w:t>
      </w:r>
      <w:r w:rsidRPr="00E10A2C">
        <w:rPr>
          <w:b/>
          <w:bCs/>
        </w:rPr>
        <w:t xml:space="preserve"> NORMAL Queue</w:t>
      </w:r>
    </w:p>
    <w:p w14:paraId="2D658F8F" w14:textId="77777777" w:rsidR="00E10A2C" w:rsidRPr="00E10A2C" w:rsidRDefault="00E10A2C" w:rsidP="00E10A2C">
      <w:pPr>
        <w:numPr>
          <w:ilvl w:val="0"/>
          <w:numId w:val="1"/>
        </w:numPr>
      </w:pPr>
      <w:r w:rsidRPr="00E10A2C">
        <w:rPr>
          <w:b/>
          <w:bCs/>
        </w:rPr>
        <w:t>Purpose</w:t>
      </w:r>
      <w:r w:rsidRPr="00E10A2C">
        <w:t>: Used for standard application messaging.</w:t>
      </w:r>
    </w:p>
    <w:p w14:paraId="2C411B05" w14:textId="77777777" w:rsidR="00E10A2C" w:rsidRPr="00E10A2C" w:rsidRDefault="00E10A2C" w:rsidP="00E10A2C">
      <w:pPr>
        <w:numPr>
          <w:ilvl w:val="0"/>
          <w:numId w:val="1"/>
        </w:numPr>
      </w:pPr>
      <w:r w:rsidRPr="00E10A2C">
        <w:rPr>
          <w:b/>
          <w:bCs/>
        </w:rPr>
        <w:t>Used By</w:t>
      </w:r>
      <w:r w:rsidRPr="00E10A2C">
        <w:t>: Applications that put and get messages.</w:t>
      </w:r>
    </w:p>
    <w:p w14:paraId="58B65FE3" w14:textId="77777777" w:rsidR="00E10A2C" w:rsidRPr="00E10A2C" w:rsidRDefault="00E10A2C" w:rsidP="00E10A2C">
      <w:pPr>
        <w:numPr>
          <w:ilvl w:val="0"/>
          <w:numId w:val="1"/>
        </w:numPr>
      </w:pPr>
      <w:r w:rsidRPr="00E10A2C">
        <w:rPr>
          <w:b/>
          <w:bCs/>
        </w:rPr>
        <w:t>Behavior</w:t>
      </w:r>
      <w:r w:rsidRPr="00E10A2C">
        <w:t>:</w:t>
      </w:r>
    </w:p>
    <w:p w14:paraId="678975D5" w14:textId="77777777" w:rsidR="00E10A2C" w:rsidRPr="00E10A2C" w:rsidRDefault="00E10A2C" w:rsidP="00E10A2C">
      <w:pPr>
        <w:numPr>
          <w:ilvl w:val="1"/>
          <w:numId w:val="1"/>
        </w:numPr>
      </w:pPr>
      <w:r w:rsidRPr="00E10A2C">
        <w:t>Applications send messages directly to a NORMAL queue.</w:t>
      </w:r>
    </w:p>
    <w:p w14:paraId="1F7A5B93" w14:textId="77777777" w:rsidR="00E10A2C" w:rsidRPr="00E10A2C" w:rsidRDefault="00E10A2C" w:rsidP="00E10A2C">
      <w:pPr>
        <w:numPr>
          <w:ilvl w:val="1"/>
          <w:numId w:val="1"/>
        </w:numPr>
      </w:pPr>
      <w:r w:rsidRPr="00E10A2C">
        <w:t>Consumers or listeners retrieve messages from these queues.</w:t>
      </w:r>
    </w:p>
    <w:p w14:paraId="3417DF29" w14:textId="77777777" w:rsidR="00E10A2C" w:rsidRPr="00E10A2C" w:rsidRDefault="00E10A2C" w:rsidP="00E10A2C">
      <w:pPr>
        <w:numPr>
          <w:ilvl w:val="1"/>
          <w:numId w:val="1"/>
        </w:numPr>
      </w:pPr>
      <w:r w:rsidRPr="00E10A2C">
        <w:t>Example: APPLICATION.QUEUE, INVENTORY.UPDATES, etc.</w:t>
      </w:r>
    </w:p>
    <w:p w14:paraId="12D8E9AF" w14:textId="77777777" w:rsidR="00E10A2C" w:rsidRPr="00E10A2C" w:rsidRDefault="00E10A2C" w:rsidP="00E10A2C">
      <w:r w:rsidRPr="00E10A2C">
        <w:pict w14:anchorId="4C53495F">
          <v:rect id="_x0000_i1056" style="width:0;height:1.5pt" o:hralign="center" o:hrstd="t" o:hr="t" fillcolor="#a0a0a0" stroked="f"/>
        </w:pict>
      </w:r>
    </w:p>
    <w:p w14:paraId="2689A47C" w14:textId="77777777" w:rsidR="00E10A2C" w:rsidRPr="00E10A2C" w:rsidRDefault="00E10A2C" w:rsidP="00E10A2C">
      <w:pPr>
        <w:rPr>
          <w:b/>
          <w:bCs/>
        </w:rPr>
      </w:pPr>
      <w:r w:rsidRPr="00E10A2C">
        <w:rPr>
          <w:rFonts w:ascii="Segoe UI Emoji" w:hAnsi="Segoe UI Emoji" w:cs="Segoe UI Emoji"/>
          <w:b/>
          <w:bCs/>
        </w:rPr>
        <w:t>🟡</w:t>
      </w:r>
      <w:r w:rsidRPr="00E10A2C">
        <w:rPr>
          <w:b/>
          <w:bCs/>
        </w:rPr>
        <w:t xml:space="preserve"> TRANSMISSION Queue (XMITQ)</w:t>
      </w:r>
    </w:p>
    <w:p w14:paraId="0977EE96" w14:textId="77777777" w:rsidR="00E10A2C" w:rsidRPr="00E10A2C" w:rsidRDefault="00E10A2C" w:rsidP="00E10A2C">
      <w:pPr>
        <w:numPr>
          <w:ilvl w:val="0"/>
          <w:numId w:val="2"/>
        </w:numPr>
      </w:pPr>
      <w:r w:rsidRPr="00E10A2C">
        <w:rPr>
          <w:b/>
          <w:bCs/>
        </w:rPr>
        <w:t>Purpose</w:t>
      </w:r>
      <w:r w:rsidRPr="00E10A2C">
        <w:t xml:space="preserve">: Used internally by IBM MQ for </w:t>
      </w:r>
      <w:r w:rsidRPr="00E10A2C">
        <w:rPr>
          <w:b/>
          <w:bCs/>
        </w:rPr>
        <w:t>inter-queue manager communication</w:t>
      </w:r>
      <w:r w:rsidRPr="00E10A2C">
        <w:t xml:space="preserve"> (i.e., </w:t>
      </w:r>
      <w:r w:rsidRPr="00E10A2C">
        <w:rPr>
          <w:b/>
          <w:bCs/>
        </w:rPr>
        <w:t>message routing between different queue managers</w:t>
      </w:r>
      <w:r w:rsidRPr="00E10A2C">
        <w:t>).</w:t>
      </w:r>
    </w:p>
    <w:p w14:paraId="5908932F" w14:textId="77777777" w:rsidR="00E10A2C" w:rsidRPr="00E10A2C" w:rsidRDefault="00E10A2C" w:rsidP="00E10A2C">
      <w:pPr>
        <w:numPr>
          <w:ilvl w:val="0"/>
          <w:numId w:val="2"/>
        </w:numPr>
      </w:pPr>
      <w:r w:rsidRPr="00E10A2C">
        <w:rPr>
          <w:b/>
          <w:bCs/>
        </w:rPr>
        <w:t>Used By</w:t>
      </w:r>
      <w:r w:rsidRPr="00E10A2C">
        <w:t>: MQ channel processes (like sender channels).</w:t>
      </w:r>
    </w:p>
    <w:p w14:paraId="39034FBC" w14:textId="77777777" w:rsidR="00E10A2C" w:rsidRPr="00E10A2C" w:rsidRDefault="00E10A2C" w:rsidP="00E10A2C">
      <w:pPr>
        <w:numPr>
          <w:ilvl w:val="0"/>
          <w:numId w:val="2"/>
        </w:numPr>
      </w:pPr>
      <w:r w:rsidRPr="00E10A2C">
        <w:rPr>
          <w:b/>
          <w:bCs/>
        </w:rPr>
        <w:t>Behavior</w:t>
      </w:r>
      <w:r w:rsidRPr="00E10A2C">
        <w:t>:</w:t>
      </w:r>
    </w:p>
    <w:p w14:paraId="4F16BB15" w14:textId="77777777" w:rsidR="00E10A2C" w:rsidRPr="00E10A2C" w:rsidRDefault="00E10A2C" w:rsidP="00E10A2C">
      <w:pPr>
        <w:numPr>
          <w:ilvl w:val="1"/>
          <w:numId w:val="2"/>
        </w:numPr>
      </w:pPr>
      <w:r w:rsidRPr="00E10A2C">
        <w:t xml:space="preserve">Messages sent to a </w:t>
      </w:r>
      <w:r w:rsidRPr="00E10A2C">
        <w:rPr>
          <w:b/>
          <w:bCs/>
        </w:rPr>
        <w:t>remote queue</w:t>
      </w:r>
      <w:r w:rsidRPr="00E10A2C">
        <w:t xml:space="preserve"> are </w:t>
      </w:r>
      <w:proofErr w:type="gramStart"/>
      <w:r w:rsidRPr="00E10A2C">
        <w:t>actually placed</w:t>
      </w:r>
      <w:proofErr w:type="gramEnd"/>
      <w:r w:rsidRPr="00E10A2C">
        <w:t xml:space="preserve"> on the associated XMITQ.</w:t>
      </w:r>
    </w:p>
    <w:p w14:paraId="36140206" w14:textId="77777777" w:rsidR="00E10A2C" w:rsidRPr="00E10A2C" w:rsidRDefault="00E10A2C" w:rsidP="00E10A2C">
      <w:pPr>
        <w:numPr>
          <w:ilvl w:val="1"/>
          <w:numId w:val="2"/>
        </w:numPr>
      </w:pPr>
      <w:r w:rsidRPr="00E10A2C">
        <w:t xml:space="preserve">A </w:t>
      </w:r>
      <w:proofErr w:type="gramStart"/>
      <w:r w:rsidRPr="00E10A2C">
        <w:rPr>
          <w:b/>
          <w:bCs/>
        </w:rPr>
        <w:t>sender channel</w:t>
      </w:r>
      <w:proofErr w:type="gramEnd"/>
      <w:r w:rsidRPr="00E10A2C">
        <w:t xml:space="preserve"> then picks up the message from </w:t>
      </w:r>
      <w:proofErr w:type="gramStart"/>
      <w:r w:rsidRPr="00E10A2C">
        <w:t>the XMITQ</w:t>
      </w:r>
      <w:proofErr w:type="gramEnd"/>
      <w:r w:rsidRPr="00E10A2C">
        <w:t xml:space="preserve"> and transmits it to the remote queue manager.</w:t>
      </w:r>
    </w:p>
    <w:p w14:paraId="389E8183" w14:textId="77777777" w:rsidR="00E10A2C" w:rsidRDefault="00E10A2C" w:rsidP="00E10A2C">
      <w:pPr>
        <w:numPr>
          <w:ilvl w:val="1"/>
          <w:numId w:val="2"/>
        </w:numPr>
      </w:pPr>
      <w:r w:rsidRPr="00E10A2C">
        <w:t>Example: QM2.XMITQ for routing messages to QM2.</w:t>
      </w:r>
    </w:p>
    <w:p w14:paraId="164D286E" w14:textId="77777777" w:rsidR="00E10A2C" w:rsidRDefault="00E10A2C" w:rsidP="00E10A2C"/>
    <w:p w14:paraId="1F126438" w14:textId="77777777" w:rsidR="00E10A2C" w:rsidRDefault="00E10A2C" w:rsidP="00E10A2C"/>
    <w:p w14:paraId="297B5DD7" w14:textId="77777777" w:rsidR="00E10A2C" w:rsidRDefault="00E10A2C" w:rsidP="00E10A2C"/>
    <w:p w14:paraId="322B5824" w14:textId="77777777" w:rsidR="00E10A2C" w:rsidRPr="00E10A2C" w:rsidRDefault="00E10A2C" w:rsidP="00E10A2C"/>
    <w:p w14:paraId="33DB568F" w14:textId="77777777" w:rsidR="00E10A2C" w:rsidRPr="00E10A2C" w:rsidRDefault="00E10A2C" w:rsidP="00E10A2C">
      <w:r w:rsidRPr="00E10A2C">
        <w:lastRenderedPageBreak/>
        <w:pict w14:anchorId="3232992E">
          <v:rect id="_x0000_i1057" style="width:0;height:1.5pt" o:hralign="center" o:hrstd="t" o:hr="t" fillcolor="#a0a0a0" stroked="f"/>
        </w:pict>
      </w:r>
    </w:p>
    <w:p w14:paraId="009468DF" w14:textId="77777777" w:rsidR="00E10A2C" w:rsidRPr="00E10A2C" w:rsidRDefault="00E10A2C" w:rsidP="00E10A2C">
      <w:pPr>
        <w:rPr>
          <w:b/>
          <w:bCs/>
        </w:rPr>
      </w:pPr>
      <w:r w:rsidRPr="00E10A2C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2270"/>
        <w:gridCol w:w="3987"/>
      </w:tblGrid>
      <w:tr w:rsidR="00E10A2C" w:rsidRPr="00E10A2C" w14:paraId="6CDCDE77" w14:textId="77777777" w:rsidTr="00E10A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87D9F9" w14:textId="77777777" w:rsidR="00E10A2C" w:rsidRPr="00E10A2C" w:rsidRDefault="00E10A2C" w:rsidP="00E10A2C">
            <w:pPr>
              <w:rPr>
                <w:b/>
                <w:bCs/>
              </w:rPr>
            </w:pPr>
            <w:r w:rsidRPr="00E10A2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EC210AE" w14:textId="77777777" w:rsidR="00E10A2C" w:rsidRPr="00E10A2C" w:rsidRDefault="00E10A2C" w:rsidP="00E10A2C">
            <w:pPr>
              <w:rPr>
                <w:b/>
                <w:bCs/>
              </w:rPr>
            </w:pPr>
            <w:r w:rsidRPr="00E10A2C">
              <w:rPr>
                <w:b/>
                <w:bCs/>
              </w:rPr>
              <w:t>NORMAL Queue</w:t>
            </w:r>
          </w:p>
        </w:tc>
        <w:tc>
          <w:tcPr>
            <w:tcW w:w="0" w:type="auto"/>
            <w:vAlign w:val="center"/>
            <w:hideMark/>
          </w:tcPr>
          <w:p w14:paraId="2606C5BE" w14:textId="77777777" w:rsidR="00E10A2C" w:rsidRPr="00E10A2C" w:rsidRDefault="00E10A2C" w:rsidP="00E10A2C">
            <w:pPr>
              <w:rPr>
                <w:b/>
                <w:bCs/>
              </w:rPr>
            </w:pPr>
            <w:r w:rsidRPr="00E10A2C">
              <w:rPr>
                <w:b/>
                <w:bCs/>
              </w:rPr>
              <w:t>TRANSMISSION Queue (XMITQ)</w:t>
            </w:r>
          </w:p>
        </w:tc>
      </w:tr>
      <w:tr w:rsidR="00E10A2C" w:rsidRPr="00E10A2C" w14:paraId="01CB6236" w14:textId="77777777" w:rsidTr="00E10A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F7044" w14:textId="77777777" w:rsidR="00E10A2C" w:rsidRPr="00E10A2C" w:rsidRDefault="00E10A2C" w:rsidP="00E10A2C">
            <w:r w:rsidRPr="00E10A2C">
              <w:t>Used by</w:t>
            </w:r>
          </w:p>
        </w:tc>
        <w:tc>
          <w:tcPr>
            <w:tcW w:w="0" w:type="auto"/>
            <w:vAlign w:val="center"/>
            <w:hideMark/>
          </w:tcPr>
          <w:p w14:paraId="3292D66B" w14:textId="77777777" w:rsidR="00E10A2C" w:rsidRPr="00E10A2C" w:rsidRDefault="00E10A2C" w:rsidP="00E10A2C">
            <w:r w:rsidRPr="00E10A2C">
              <w:t>Applications</w:t>
            </w:r>
          </w:p>
        </w:tc>
        <w:tc>
          <w:tcPr>
            <w:tcW w:w="0" w:type="auto"/>
            <w:vAlign w:val="center"/>
            <w:hideMark/>
          </w:tcPr>
          <w:p w14:paraId="46388822" w14:textId="77777777" w:rsidR="00E10A2C" w:rsidRPr="00E10A2C" w:rsidRDefault="00E10A2C" w:rsidP="00E10A2C">
            <w:r w:rsidRPr="00E10A2C">
              <w:t>MQ channels</w:t>
            </w:r>
          </w:p>
        </w:tc>
      </w:tr>
      <w:tr w:rsidR="00E10A2C" w:rsidRPr="00E10A2C" w14:paraId="27F2045B" w14:textId="77777777" w:rsidTr="00E10A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36DA2" w14:textId="77777777" w:rsidR="00E10A2C" w:rsidRPr="00E10A2C" w:rsidRDefault="00E10A2C" w:rsidP="00E10A2C">
            <w:r w:rsidRPr="00E10A2C">
              <w:t>Message flow</w:t>
            </w:r>
          </w:p>
        </w:tc>
        <w:tc>
          <w:tcPr>
            <w:tcW w:w="0" w:type="auto"/>
            <w:vAlign w:val="center"/>
            <w:hideMark/>
          </w:tcPr>
          <w:p w14:paraId="3711CCA7" w14:textId="77777777" w:rsidR="00E10A2C" w:rsidRPr="00E10A2C" w:rsidRDefault="00E10A2C" w:rsidP="00E10A2C">
            <w:r w:rsidRPr="00E10A2C">
              <w:t>App → Queue → App</w:t>
            </w:r>
          </w:p>
        </w:tc>
        <w:tc>
          <w:tcPr>
            <w:tcW w:w="0" w:type="auto"/>
            <w:vAlign w:val="center"/>
            <w:hideMark/>
          </w:tcPr>
          <w:p w14:paraId="40E4E355" w14:textId="77777777" w:rsidR="00E10A2C" w:rsidRPr="00E10A2C" w:rsidRDefault="00E10A2C" w:rsidP="00E10A2C">
            <w:r w:rsidRPr="00E10A2C">
              <w:t>App → XMITQ → Channel → Remote QM</w:t>
            </w:r>
          </w:p>
        </w:tc>
      </w:tr>
      <w:tr w:rsidR="00E10A2C" w:rsidRPr="00E10A2C" w14:paraId="36ED60CB" w14:textId="77777777" w:rsidTr="00E10A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DCDAF" w14:textId="77777777" w:rsidR="00E10A2C" w:rsidRPr="00E10A2C" w:rsidRDefault="00E10A2C" w:rsidP="00E10A2C">
            <w:proofErr w:type="gramStart"/>
            <w:r w:rsidRPr="00E10A2C">
              <w:t>Holds</w:t>
            </w:r>
            <w:proofErr w:type="gramEnd"/>
            <w:r w:rsidRPr="00E10A2C">
              <w:t xml:space="preserve"> messages for</w:t>
            </w:r>
          </w:p>
        </w:tc>
        <w:tc>
          <w:tcPr>
            <w:tcW w:w="0" w:type="auto"/>
            <w:vAlign w:val="center"/>
            <w:hideMark/>
          </w:tcPr>
          <w:p w14:paraId="62E87602" w14:textId="77777777" w:rsidR="00E10A2C" w:rsidRPr="00E10A2C" w:rsidRDefault="00E10A2C" w:rsidP="00E10A2C">
            <w:r w:rsidRPr="00E10A2C">
              <w:t>Local consumption</w:t>
            </w:r>
          </w:p>
        </w:tc>
        <w:tc>
          <w:tcPr>
            <w:tcW w:w="0" w:type="auto"/>
            <w:vAlign w:val="center"/>
            <w:hideMark/>
          </w:tcPr>
          <w:p w14:paraId="0B0416DA" w14:textId="77777777" w:rsidR="00E10A2C" w:rsidRPr="00E10A2C" w:rsidRDefault="00E10A2C" w:rsidP="00E10A2C">
            <w:r w:rsidRPr="00E10A2C">
              <w:t>Remote delivery</w:t>
            </w:r>
          </w:p>
        </w:tc>
      </w:tr>
      <w:tr w:rsidR="00E10A2C" w:rsidRPr="00E10A2C" w14:paraId="70747069" w14:textId="77777777" w:rsidTr="00E10A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71D0B" w14:textId="77777777" w:rsidR="00E10A2C" w:rsidRPr="00E10A2C" w:rsidRDefault="00E10A2C" w:rsidP="00E10A2C">
            <w:r w:rsidRPr="00E10A2C">
              <w:t>Accessed by</w:t>
            </w:r>
          </w:p>
        </w:tc>
        <w:tc>
          <w:tcPr>
            <w:tcW w:w="0" w:type="auto"/>
            <w:vAlign w:val="center"/>
            <w:hideMark/>
          </w:tcPr>
          <w:p w14:paraId="65120BE8" w14:textId="77777777" w:rsidR="00E10A2C" w:rsidRPr="00E10A2C" w:rsidRDefault="00E10A2C" w:rsidP="00E10A2C">
            <w:r w:rsidRPr="00E10A2C">
              <w:t>MQI API calls by apps</w:t>
            </w:r>
          </w:p>
        </w:tc>
        <w:tc>
          <w:tcPr>
            <w:tcW w:w="0" w:type="auto"/>
            <w:vAlign w:val="center"/>
            <w:hideMark/>
          </w:tcPr>
          <w:p w14:paraId="005FA61E" w14:textId="77777777" w:rsidR="00E10A2C" w:rsidRPr="00E10A2C" w:rsidRDefault="00E10A2C" w:rsidP="00E10A2C">
            <w:r w:rsidRPr="00E10A2C">
              <w:t>Channel processes</w:t>
            </w:r>
          </w:p>
        </w:tc>
      </w:tr>
      <w:tr w:rsidR="00E10A2C" w:rsidRPr="00E10A2C" w14:paraId="2A5A6060" w14:textId="77777777" w:rsidTr="00E10A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97018" w14:textId="77777777" w:rsidR="00E10A2C" w:rsidRPr="00E10A2C" w:rsidRDefault="00E10A2C" w:rsidP="00E10A2C">
            <w:r w:rsidRPr="00E10A2C">
              <w:t>Example name</w:t>
            </w:r>
          </w:p>
        </w:tc>
        <w:tc>
          <w:tcPr>
            <w:tcW w:w="0" w:type="auto"/>
            <w:vAlign w:val="center"/>
            <w:hideMark/>
          </w:tcPr>
          <w:p w14:paraId="0B1E2C01" w14:textId="77777777" w:rsidR="00E10A2C" w:rsidRPr="00E10A2C" w:rsidRDefault="00E10A2C" w:rsidP="00E10A2C">
            <w:r w:rsidRPr="00E10A2C">
              <w:t>ORDER.INPUT</w:t>
            </w:r>
          </w:p>
        </w:tc>
        <w:tc>
          <w:tcPr>
            <w:tcW w:w="0" w:type="auto"/>
            <w:vAlign w:val="center"/>
            <w:hideMark/>
          </w:tcPr>
          <w:p w14:paraId="1F8AC954" w14:textId="77777777" w:rsidR="00E10A2C" w:rsidRPr="00E10A2C" w:rsidRDefault="00E10A2C" w:rsidP="00E10A2C">
            <w:r w:rsidRPr="00E10A2C">
              <w:t>QM2.XMITQ</w:t>
            </w:r>
          </w:p>
        </w:tc>
      </w:tr>
    </w:tbl>
    <w:p w14:paraId="683019F1" w14:textId="77777777" w:rsidR="00E10A2C" w:rsidRPr="00E10A2C" w:rsidRDefault="00E10A2C" w:rsidP="00E10A2C">
      <w:r w:rsidRPr="00E10A2C">
        <w:pict w14:anchorId="5A2B411E">
          <v:rect id="_x0000_i1058" style="width:0;height:1.5pt" o:hralign="center" o:hrstd="t" o:hr="t" fillcolor="#a0a0a0" stroked="f"/>
        </w:pict>
      </w:r>
    </w:p>
    <w:p w14:paraId="18600EF1" w14:textId="77777777" w:rsidR="00E10A2C" w:rsidRPr="00E10A2C" w:rsidRDefault="00E10A2C" w:rsidP="00E10A2C">
      <w:pPr>
        <w:rPr>
          <w:b/>
          <w:bCs/>
        </w:rPr>
      </w:pPr>
      <w:r w:rsidRPr="00E10A2C">
        <w:rPr>
          <w:b/>
          <w:bCs/>
        </w:rPr>
        <w:t>Practical Example</w:t>
      </w:r>
    </w:p>
    <w:p w14:paraId="3829E59B" w14:textId="77777777" w:rsidR="00E10A2C" w:rsidRPr="00E10A2C" w:rsidRDefault="00E10A2C" w:rsidP="00E10A2C">
      <w:r w:rsidRPr="00E10A2C">
        <w:t>Suppose you have two queue managers:</w:t>
      </w:r>
    </w:p>
    <w:p w14:paraId="3A5A2BAC" w14:textId="77777777" w:rsidR="00E10A2C" w:rsidRPr="00E10A2C" w:rsidRDefault="00E10A2C" w:rsidP="00E10A2C">
      <w:pPr>
        <w:numPr>
          <w:ilvl w:val="0"/>
          <w:numId w:val="3"/>
        </w:numPr>
      </w:pPr>
      <w:r w:rsidRPr="00E10A2C">
        <w:t>QM1 (local)</w:t>
      </w:r>
    </w:p>
    <w:p w14:paraId="304A4073" w14:textId="77777777" w:rsidR="00E10A2C" w:rsidRPr="00E10A2C" w:rsidRDefault="00E10A2C" w:rsidP="00E10A2C">
      <w:pPr>
        <w:numPr>
          <w:ilvl w:val="0"/>
          <w:numId w:val="3"/>
        </w:numPr>
      </w:pPr>
      <w:r w:rsidRPr="00E10A2C">
        <w:t>QM2 (remote)</w:t>
      </w:r>
    </w:p>
    <w:p w14:paraId="2B9742E3" w14:textId="77777777" w:rsidR="00E10A2C" w:rsidRPr="00E10A2C" w:rsidRDefault="00E10A2C" w:rsidP="00E10A2C">
      <w:r w:rsidRPr="00E10A2C">
        <w:t>You want to send a message from an app connected to QM1 to a remote queue ORDERS.REMOTE on QM2.</w:t>
      </w:r>
    </w:p>
    <w:p w14:paraId="64EDC066" w14:textId="77777777" w:rsidR="00E10A2C" w:rsidRPr="00E10A2C" w:rsidRDefault="00E10A2C" w:rsidP="00E10A2C">
      <w:pPr>
        <w:numPr>
          <w:ilvl w:val="0"/>
          <w:numId w:val="4"/>
        </w:numPr>
      </w:pPr>
      <w:r w:rsidRPr="00E10A2C">
        <w:t xml:space="preserve">You define a </w:t>
      </w:r>
      <w:r w:rsidRPr="00E10A2C">
        <w:rPr>
          <w:b/>
          <w:bCs/>
        </w:rPr>
        <w:t>remote queue</w:t>
      </w:r>
      <w:r w:rsidRPr="00E10A2C">
        <w:t xml:space="preserve"> ORDERS.REMOTE on QM1 that points to QM2.</w:t>
      </w:r>
    </w:p>
    <w:p w14:paraId="0FFB0344" w14:textId="77777777" w:rsidR="00E10A2C" w:rsidRPr="00E10A2C" w:rsidRDefault="00E10A2C" w:rsidP="00E10A2C">
      <w:pPr>
        <w:numPr>
          <w:ilvl w:val="0"/>
          <w:numId w:val="4"/>
        </w:numPr>
      </w:pPr>
      <w:r w:rsidRPr="00E10A2C">
        <w:t xml:space="preserve">That remote queue is configured to use a </w:t>
      </w:r>
      <w:r w:rsidRPr="00E10A2C">
        <w:rPr>
          <w:b/>
          <w:bCs/>
        </w:rPr>
        <w:t>transmission queue</w:t>
      </w:r>
      <w:r w:rsidRPr="00E10A2C">
        <w:t xml:space="preserve"> like QM2.XMITQ.</w:t>
      </w:r>
    </w:p>
    <w:p w14:paraId="2BB904FF" w14:textId="77777777" w:rsidR="00E10A2C" w:rsidRPr="00E10A2C" w:rsidRDefault="00E10A2C" w:rsidP="00E10A2C">
      <w:pPr>
        <w:numPr>
          <w:ilvl w:val="0"/>
          <w:numId w:val="4"/>
        </w:numPr>
      </w:pPr>
      <w:r w:rsidRPr="00E10A2C">
        <w:t>When the app puts a message to ORDERS.REMOTE, MQ puts the message onto QM2.XMITQ.</w:t>
      </w:r>
    </w:p>
    <w:p w14:paraId="74017470" w14:textId="77777777" w:rsidR="00E10A2C" w:rsidRPr="00E10A2C" w:rsidRDefault="00E10A2C" w:rsidP="00E10A2C">
      <w:pPr>
        <w:numPr>
          <w:ilvl w:val="0"/>
          <w:numId w:val="4"/>
        </w:numPr>
      </w:pPr>
      <w:r w:rsidRPr="00E10A2C">
        <w:t xml:space="preserve">The </w:t>
      </w:r>
      <w:r w:rsidRPr="00E10A2C">
        <w:rPr>
          <w:b/>
          <w:bCs/>
        </w:rPr>
        <w:t>sender channel</w:t>
      </w:r>
      <w:r w:rsidRPr="00E10A2C">
        <w:t xml:space="preserve"> on QM1 sends the message to QM2, which delivers it to the real ORDERS.REMOTE queue.</w:t>
      </w:r>
    </w:p>
    <w:p w14:paraId="76DCE9AA" w14:textId="77777777" w:rsidR="00E10A2C" w:rsidRPr="00E10A2C" w:rsidRDefault="00E10A2C" w:rsidP="00E10A2C">
      <w:r w:rsidRPr="00E10A2C">
        <w:pict w14:anchorId="486DF9B5">
          <v:rect id="_x0000_i1059" style="width:0;height:1.5pt" o:hralign="center" o:hrstd="t" o:hr="t" fillcolor="#a0a0a0" stroked="f"/>
        </w:pict>
      </w:r>
    </w:p>
    <w:p w14:paraId="13FD1E10" w14:textId="5AF9A7F0" w:rsidR="00E10A2C" w:rsidRPr="00E10A2C" w:rsidRDefault="00E10A2C" w:rsidP="00E10A2C">
      <w:pPr>
        <w:rPr>
          <w:b/>
          <w:bCs/>
        </w:rPr>
      </w:pPr>
      <w:r w:rsidRPr="00E10A2C">
        <w:rPr>
          <w:b/>
          <w:bCs/>
        </w:rPr>
        <w:t>Diagram</w:t>
      </w:r>
    </w:p>
    <w:p w14:paraId="28423B27" w14:textId="34DE884C" w:rsidR="00AD7A25" w:rsidRDefault="00E10A2C">
      <w:r>
        <w:rPr>
          <w:noProof/>
        </w:rPr>
        <w:lastRenderedPageBreak/>
        <w:drawing>
          <wp:inline distT="0" distB="0" distL="0" distR="0" wp14:anchorId="5D31FD69" wp14:editId="7FD1F630">
            <wp:extent cx="4416425" cy="2959100"/>
            <wp:effectExtent l="0" t="0" r="3175" b="0"/>
            <wp:docPr id="148239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7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C1A8A"/>
    <w:multiLevelType w:val="multilevel"/>
    <w:tmpl w:val="98D6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C4132"/>
    <w:multiLevelType w:val="multilevel"/>
    <w:tmpl w:val="BC30E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416BAC"/>
    <w:multiLevelType w:val="multilevel"/>
    <w:tmpl w:val="E35A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04E7C"/>
    <w:multiLevelType w:val="multilevel"/>
    <w:tmpl w:val="65BE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538800">
    <w:abstractNumId w:val="2"/>
  </w:num>
  <w:num w:numId="2" w16cid:durableId="2134053291">
    <w:abstractNumId w:val="0"/>
  </w:num>
  <w:num w:numId="3" w16cid:durableId="1983387760">
    <w:abstractNumId w:val="3"/>
  </w:num>
  <w:num w:numId="4" w16cid:durableId="372002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7A"/>
    <w:rsid w:val="00AD7A25"/>
    <w:rsid w:val="00C60DE2"/>
    <w:rsid w:val="00E10A2C"/>
    <w:rsid w:val="00E3387A"/>
    <w:rsid w:val="00E5030A"/>
    <w:rsid w:val="00EC414A"/>
    <w:rsid w:val="00F5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07B75"/>
  <w15:chartTrackingRefBased/>
  <w15:docId w15:val="{C197B8EA-CD50-488A-A967-B94560BA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8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8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8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8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8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8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8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8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8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8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8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8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8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8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8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8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8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Dos Santos</dc:creator>
  <cp:keywords/>
  <dc:description/>
  <cp:lastModifiedBy>Mark Dos Santos</cp:lastModifiedBy>
  <cp:revision>2</cp:revision>
  <dcterms:created xsi:type="dcterms:W3CDTF">2025-05-13T17:31:00Z</dcterms:created>
  <dcterms:modified xsi:type="dcterms:W3CDTF">2025-05-13T17:37:00Z</dcterms:modified>
</cp:coreProperties>
</file>