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404DF" w14:textId="2B3E47D7" w:rsidR="00794115" w:rsidRPr="009A6B82" w:rsidRDefault="009A6B82" w:rsidP="00794115">
      <w:pPr>
        <w:spacing w:before="30" w:line="360" w:lineRule="auto"/>
        <w:jc w:val="both"/>
        <w:rPr>
          <w:rFonts w:ascii="Arial" w:hAnsi="Arial" w:cs="Arial"/>
          <w:lang w:val="en-US"/>
        </w:rPr>
      </w:pPr>
      <w:r w:rsidRPr="009A6B82">
        <w:rPr>
          <w:rFonts w:ascii="Arial" w:hAnsi="Arial" w:cs="Arial"/>
          <w:lang w:val="en-US"/>
        </w:rPr>
        <w:t>Lappeenranta University of Technology</w:t>
      </w:r>
    </w:p>
    <w:p w14:paraId="646EA80B" w14:textId="77777777" w:rsidR="009A6B82" w:rsidRPr="009A6B82" w:rsidRDefault="009A6B82" w:rsidP="00794115">
      <w:pPr>
        <w:spacing w:before="30" w:line="360" w:lineRule="auto"/>
        <w:jc w:val="both"/>
        <w:rPr>
          <w:rFonts w:ascii="Arial" w:hAnsi="Arial" w:cs="Arial"/>
          <w:lang w:val="en-US"/>
        </w:rPr>
      </w:pPr>
      <w:r w:rsidRPr="009A6B82">
        <w:rPr>
          <w:rFonts w:ascii="Arial" w:hAnsi="Arial" w:cs="Arial"/>
          <w:lang w:val="en-US"/>
        </w:rPr>
        <w:t>BL40A2820 Motion Control and System Identification</w:t>
      </w:r>
    </w:p>
    <w:p w14:paraId="00005732" w14:textId="77777777" w:rsidR="009A6B82" w:rsidRDefault="009A6B82" w:rsidP="00794115">
      <w:pPr>
        <w:spacing w:before="30" w:line="360" w:lineRule="auto"/>
        <w:jc w:val="both"/>
        <w:rPr>
          <w:rFonts w:ascii="Arial" w:hAnsi="Arial" w:cs="Arial"/>
          <w:lang w:val="en-US"/>
        </w:rPr>
      </w:pPr>
    </w:p>
    <w:p w14:paraId="3DED4F4E" w14:textId="77777777" w:rsidR="009A6B82" w:rsidRPr="009A6B82" w:rsidRDefault="009A6B82" w:rsidP="009A6B82">
      <w:pPr>
        <w:spacing w:before="30" w:line="360" w:lineRule="auto"/>
        <w:jc w:val="both"/>
        <w:rPr>
          <w:rFonts w:ascii="Arial" w:hAnsi="Arial" w:cs="Arial"/>
          <w:lang w:val="fi-FI"/>
        </w:rPr>
      </w:pPr>
      <w:r w:rsidRPr="009A6B82">
        <w:rPr>
          <w:rFonts w:ascii="Arial" w:hAnsi="Arial" w:cs="Arial"/>
          <w:lang w:val="fi-FI"/>
        </w:rPr>
        <w:t>Miisa Lopperi (0516885)</w:t>
      </w:r>
    </w:p>
    <w:p w14:paraId="1AEFD95D" w14:textId="54084378" w:rsidR="009A6B82" w:rsidRPr="009A6B82" w:rsidRDefault="009A6B82" w:rsidP="009A6B82">
      <w:pPr>
        <w:spacing w:before="30" w:line="360" w:lineRule="auto"/>
        <w:jc w:val="both"/>
        <w:rPr>
          <w:rFonts w:ascii="Arial" w:hAnsi="Arial" w:cs="Arial"/>
          <w:lang w:val="fi-FI"/>
        </w:rPr>
      </w:pPr>
      <w:r w:rsidRPr="009A6B82">
        <w:rPr>
          <w:rFonts w:ascii="Arial" w:hAnsi="Arial" w:cs="Arial"/>
          <w:lang w:val="fi-FI"/>
        </w:rPr>
        <w:t>Md Parvez Joy (00338950)</w:t>
      </w:r>
    </w:p>
    <w:p w14:paraId="53C86234" w14:textId="281DD136" w:rsidR="00010A23" w:rsidRPr="00367139" w:rsidRDefault="00A67162" w:rsidP="00794115">
      <w:pPr>
        <w:spacing w:before="30" w:line="360" w:lineRule="auto"/>
        <w:jc w:val="both"/>
        <w:rPr>
          <w:rFonts w:ascii="Arial" w:hAnsi="Arial" w:cs="Arial"/>
          <w:lang w:val="fi-FI"/>
        </w:rPr>
      </w:pPr>
      <w:r w:rsidRPr="00367139">
        <w:rPr>
          <w:rFonts w:ascii="Arial" w:hAnsi="Arial" w:cs="Arial"/>
          <w:lang w:val="fi-FI"/>
        </w:rPr>
        <w:t>Jussi Huotari</w:t>
      </w:r>
      <w:r w:rsidR="00794115" w:rsidRPr="00367139">
        <w:rPr>
          <w:rFonts w:ascii="Arial" w:hAnsi="Arial" w:cs="Arial"/>
          <w:lang w:val="fi-FI"/>
        </w:rPr>
        <w:t xml:space="preserve"> (</w:t>
      </w:r>
      <w:r w:rsidRPr="00367139">
        <w:rPr>
          <w:rFonts w:ascii="Arial" w:hAnsi="Arial" w:cs="Arial"/>
          <w:lang w:val="fi-FI"/>
        </w:rPr>
        <w:t>0398210</w:t>
      </w:r>
      <w:r w:rsidR="00794115" w:rsidRPr="00367139">
        <w:rPr>
          <w:rFonts w:ascii="Arial" w:hAnsi="Arial" w:cs="Arial"/>
          <w:lang w:val="fi-FI"/>
        </w:rPr>
        <w:t>)</w:t>
      </w:r>
    </w:p>
    <w:p w14:paraId="7F7F4E09" w14:textId="491CE898" w:rsidR="52829A10" w:rsidRPr="00367139" w:rsidRDefault="52829A10" w:rsidP="05D13BA2">
      <w:pPr>
        <w:spacing w:before="30" w:line="360" w:lineRule="auto"/>
        <w:jc w:val="both"/>
        <w:rPr>
          <w:rFonts w:ascii="Arial" w:hAnsi="Arial" w:cs="Arial"/>
          <w:lang w:val="fi-FI"/>
        </w:rPr>
      </w:pPr>
      <w:r w:rsidRPr="00367139">
        <w:rPr>
          <w:rFonts w:ascii="Arial" w:hAnsi="Arial" w:cs="Arial"/>
          <w:lang w:val="fi-FI"/>
        </w:rPr>
        <w:t>Miikka Rantanen (0509601)</w:t>
      </w:r>
    </w:p>
    <w:p w14:paraId="496C476C" w14:textId="77777777" w:rsidR="000811C7" w:rsidRPr="00367139" w:rsidRDefault="000811C7" w:rsidP="005832B9">
      <w:pPr>
        <w:pStyle w:val="Title"/>
        <w:spacing w:before="30"/>
        <w:jc w:val="both"/>
        <w:rPr>
          <w:b w:val="0"/>
          <w:sz w:val="24"/>
          <w:szCs w:val="24"/>
        </w:rPr>
      </w:pPr>
    </w:p>
    <w:p w14:paraId="59FCCE9A" w14:textId="77777777" w:rsidR="00E3043B" w:rsidRPr="00367139" w:rsidRDefault="00E3043B" w:rsidP="005832B9">
      <w:pPr>
        <w:pStyle w:val="Title"/>
        <w:spacing w:before="30"/>
        <w:jc w:val="both"/>
        <w:rPr>
          <w:b w:val="0"/>
          <w:sz w:val="24"/>
          <w:szCs w:val="24"/>
        </w:rPr>
      </w:pPr>
    </w:p>
    <w:p w14:paraId="528ED804" w14:textId="77777777" w:rsidR="00E3043B" w:rsidRPr="00367139" w:rsidRDefault="00E3043B" w:rsidP="005832B9">
      <w:pPr>
        <w:pStyle w:val="Title"/>
        <w:spacing w:before="30"/>
        <w:jc w:val="both"/>
        <w:rPr>
          <w:b w:val="0"/>
          <w:sz w:val="24"/>
          <w:szCs w:val="24"/>
        </w:rPr>
      </w:pPr>
    </w:p>
    <w:p w14:paraId="4D01E4C6" w14:textId="77777777" w:rsidR="00E3043B" w:rsidRPr="00367139" w:rsidRDefault="00E3043B" w:rsidP="005832B9">
      <w:pPr>
        <w:pStyle w:val="Title"/>
        <w:spacing w:before="30"/>
        <w:jc w:val="both"/>
        <w:rPr>
          <w:b w:val="0"/>
          <w:sz w:val="24"/>
          <w:szCs w:val="24"/>
        </w:rPr>
      </w:pPr>
    </w:p>
    <w:p w14:paraId="5CB2592B" w14:textId="77777777" w:rsidR="00E3043B" w:rsidRPr="00367139" w:rsidRDefault="00E3043B" w:rsidP="005832B9">
      <w:pPr>
        <w:pStyle w:val="Title"/>
        <w:spacing w:before="30"/>
        <w:jc w:val="both"/>
        <w:rPr>
          <w:b w:val="0"/>
          <w:sz w:val="24"/>
          <w:szCs w:val="24"/>
        </w:rPr>
      </w:pPr>
    </w:p>
    <w:p w14:paraId="4113AD46" w14:textId="77777777" w:rsidR="000811C7" w:rsidRPr="00367139" w:rsidRDefault="000811C7" w:rsidP="005832B9">
      <w:pPr>
        <w:pStyle w:val="Title"/>
        <w:spacing w:before="30"/>
        <w:jc w:val="both"/>
        <w:rPr>
          <w:b w:val="0"/>
          <w:sz w:val="24"/>
          <w:szCs w:val="24"/>
        </w:rPr>
      </w:pPr>
    </w:p>
    <w:p w14:paraId="2AEB2A6D" w14:textId="77777777" w:rsidR="00010A23" w:rsidRPr="00367139" w:rsidRDefault="00010A23" w:rsidP="000811C7">
      <w:pPr>
        <w:pStyle w:val="Title"/>
        <w:spacing w:before="30"/>
        <w:rPr>
          <w:b w:val="0"/>
          <w:sz w:val="24"/>
          <w:szCs w:val="24"/>
        </w:rPr>
      </w:pPr>
    </w:p>
    <w:p w14:paraId="1AC762D4" w14:textId="77777777" w:rsidR="00010A23" w:rsidRPr="00367139" w:rsidRDefault="00010A23" w:rsidP="000811C7">
      <w:pPr>
        <w:pStyle w:val="Title"/>
        <w:spacing w:before="30"/>
        <w:rPr>
          <w:b w:val="0"/>
          <w:sz w:val="24"/>
          <w:szCs w:val="24"/>
        </w:rPr>
      </w:pPr>
    </w:p>
    <w:p w14:paraId="6E272093" w14:textId="786C65FF" w:rsidR="00010A23" w:rsidRPr="00367139" w:rsidRDefault="009A6B82" w:rsidP="000811C7">
      <w:pPr>
        <w:spacing w:before="30" w:line="360" w:lineRule="auto"/>
        <w:jc w:val="center"/>
        <w:rPr>
          <w:rFonts w:ascii="Arial" w:hAnsi="Arial" w:cs="Arial"/>
          <w:lang w:val="fi-FI"/>
        </w:rPr>
      </w:pPr>
      <w:r w:rsidRPr="00367139">
        <w:rPr>
          <w:rFonts w:ascii="Arial" w:hAnsi="Arial" w:cs="Arial"/>
          <w:bCs/>
          <w:sz w:val="48"/>
          <w:szCs w:val="48"/>
          <w:lang w:val="fi-FI" w:eastAsia="en-US"/>
        </w:rPr>
        <w:t>Assignment</w:t>
      </w:r>
    </w:p>
    <w:p w14:paraId="6E19A521" w14:textId="77777777" w:rsidR="00010A23" w:rsidRPr="00367139" w:rsidRDefault="00010A23" w:rsidP="005832B9">
      <w:pPr>
        <w:spacing w:before="30" w:line="360" w:lineRule="auto"/>
        <w:jc w:val="both"/>
        <w:rPr>
          <w:rFonts w:ascii="Arial" w:hAnsi="Arial" w:cs="Arial"/>
          <w:lang w:val="fi-FI"/>
        </w:rPr>
      </w:pPr>
    </w:p>
    <w:p w14:paraId="68E0DB65" w14:textId="77777777" w:rsidR="00010A23" w:rsidRPr="00367139" w:rsidRDefault="00010A23" w:rsidP="005832B9">
      <w:pPr>
        <w:spacing w:before="30" w:line="360" w:lineRule="auto"/>
        <w:jc w:val="both"/>
        <w:rPr>
          <w:rFonts w:ascii="Arial" w:hAnsi="Arial" w:cs="Arial"/>
          <w:lang w:val="fi-FI"/>
        </w:rPr>
      </w:pPr>
    </w:p>
    <w:p w14:paraId="154DAE00" w14:textId="77777777" w:rsidR="00010A23" w:rsidRPr="00367139" w:rsidRDefault="00010A23" w:rsidP="005832B9">
      <w:pPr>
        <w:spacing w:before="30" w:line="360" w:lineRule="auto"/>
        <w:jc w:val="both"/>
        <w:rPr>
          <w:rFonts w:ascii="Arial" w:hAnsi="Arial" w:cs="Arial"/>
          <w:lang w:val="fi-FI"/>
        </w:rPr>
      </w:pPr>
    </w:p>
    <w:p w14:paraId="6018F696" w14:textId="77777777" w:rsidR="00010A23" w:rsidRPr="00367139" w:rsidRDefault="00010A23" w:rsidP="005832B9">
      <w:pPr>
        <w:spacing w:before="30" w:line="360" w:lineRule="auto"/>
        <w:jc w:val="both"/>
        <w:rPr>
          <w:rFonts w:ascii="Arial" w:hAnsi="Arial" w:cs="Arial"/>
          <w:lang w:val="fi-FI"/>
        </w:rPr>
      </w:pPr>
    </w:p>
    <w:p w14:paraId="38B8C85C" w14:textId="77777777" w:rsidR="00010A23" w:rsidRPr="00367139" w:rsidRDefault="00010A23" w:rsidP="005832B9">
      <w:pPr>
        <w:spacing w:before="30" w:line="360" w:lineRule="auto"/>
        <w:jc w:val="both"/>
        <w:rPr>
          <w:rFonts w:ascii="Arial" w:hAnsi="Arial" w:cs="Arial"/>
          <w:lang w:val="fi-FI"/>
        </w:rPr>
      </w:pPr>
    </w:p>
    <w:p w14:paraId="23EB5288" w14:textId="77777777" w:rsidR="006D4703" w:rsidRPr="00367139" w:rsidRDefault="006D4703" w:rsidP="005832B9">
      <w:pPr>
        <w:spacing w:before="30" w:line="360" w:lineRule="auto"/>
        <w:jc w:val="both"/>
        <w:rPr>
          <w:rFonts w:ascii="Arial" w:hAnsi="Arial" w:cs="Arial"/>
          <w:lang w:val="fi-FI"/>
        </w:rPr>
      </w:pPr>
    </w:p>
    <w:p w14:paraId="15C9EE78" w14:textId="77777777" w:rsidR="000811C7" w:rsidRPr="00367139" w:rsidRDefault="000811C7" w:rsidP="005832B9">
      <w:pPr>
        <w:spacing w:before="30" w:line="360" w:lineRule="auto"/>
        <w:jc w:val="both"/>
        <w:rPr>
          <w:rFonts w:ascii="Arial" w:hAnsi="Arial" w:cs="Arial"/>
          <w:lang w:val="fi-FI"/>
        </w:rPr>
      </w:pPr>
    </w:p>
    <w:p w14:paraId="7ECE3ADF" w14:textId="77777777" w:rsidR="00505382" w:rsidRPr="00367139" w:rsidRDefault="00505382" w:rsidP="005832B9">
      <w:pPr>
        <w:spacing w:before="30" w:line="360" w:lineRule="auto"/>
        <w:jc w:val="both"/>
        <w:rPr>
          <w:rFonts w:ascii="Arial" w:hAnsi="Arial" w:cs="Arial"/>
          <w:lang w:val="fi-FI"/>
        </w:rPr>
      </w:pPr>
    </w:p>
    <w:p w14:paraId="48B56F94" w14:textId="77777777" w:rsidR="00794115" w:rsidRPr="00367139" w:rsidRDefault="00794115" w:rsidP="00794115">
      <w:pPr>
        <w:spacing w:before="30" w:line="360" w:lineRule="auto"/>
        <w:ind w:left="3912"/>
        <w:jc w:val="both"/>
        <w:rPr>
          <w:rFonts w:ascii="Arial" w:hAnsi="Arial" w:cs="Arial"/>
          <w:lang w:val="fi-FI"/>
        </w:rPr>
      </w:pPr>
    </w:p>
    <w:p w14:paraId="73865043" w14:textId="77777777" w:rsidR="000F087B" w:rsidRPr="00367139" w:rsidRDefault="000F087B" w:rsidP="005832B9">
      <w:pPr>
        <w:spacing w:line="360" w:lineRule="auto"/>
        <w:jc w:val="both"/>
        <w:rPr>
          <w:rFonts w:ascii="Arial" w:hAnsi="Arial" w:cs="Arial"/>
          <w:lang w:val="fi-FI"/>
        </w:rPr>
      </w:pPr>
    </w:p>
    <w:p w14:paraId="02C20FD5" w14:textId="77777777" w:rsidR="000F087B" w:rsidRPr="00367139" w:rsidRDefault="000F087B" w:rsidP="005832B9">
      <w:pPr>
        <w:spacing w:line="360" w:lineRule="auto"/>
        <w:jc w:val="both"/>
        <w:rPr>
          <w:rFonts w:ascii="Arial" w:hAnsi="Arial" w:cs="Arial"/>
          <w:lang w:val="fi-FI"/>
        </w:rPr>
      </w:pPr>
    </w:p>
    <w:p w14:paraId="69E60AA9" w14:textId="77777777" w:rsidR="006A4B01" w:rsidRPr="00367139" w:rsidRDefault="006A4B01" w:rsidP="005832B9">
      <w:pPr>
        <w:spacing w:line="360" w:lineRule="auto"/>
        <w:jc w:val="both"/>
        <w:rPr>
          <w:rFonts w:ascii="Arial" w:hAnsi="Arial" w:cs="Arial"/>
          <w:lang w:val="fi-FI"/>
        </w:rPr>
      </w:pPr>
    </w:p>
    <w:p w14:paraId="3933DCA6" w14:textId="77777777" w:rsidR="006A4B01" w:rsidRPr="00367139" w:rsidRDefault="006A4B01" w:rsidP="005832B9">
      <w:pPr>
        <w:spacing w:line="360" w:lineRule="auto"/>
        <w:jc w:val="both"/>
        <w:rPr>
          <w:rFonts w:ascii="Arial" w:hAnsi="Arial" w:cs="Arial"/>
          <w:lang w:val="fi-FI"/>
        </w:rPr>
      </w:pPr>
    </w:p>
    <w:p w14:paraId="15A4A253" w14:textId="77777777" w:rsidR="006A4B01" w:rsidRPr="00367139" w:rsidRDefault="006A4B01" w:rsidP="005832B9">
      <w:pPr>
        <w:spacing w:line="360" w:lineRule="auto"/>
        <w:jc w:val="both"/>
        <w:rPr>
          <w:rFonts w:ascii="Arial" w:hAnsi="Arial" w:cs="Arial"/>
          <w:lang w:val="fi-FI"/>
        </w:rPr>
      </w:pPr>
    </w:p>
    <w:p w14:paraId="67F411B5" w14:textId="77777777" w:rsidR="006A4B01" w:rsidRPr="00367139" w:rsidRDefault="006A4B01" w:rsidP="005832B9">
      <w:pPr>
        <w:spacing w:line="360" w:lineRule="auto"/>
        <w:jc w:val="both"/>
        <w:rPr>
          <w:rFonts w:ascii="Arial" w:hAnsi="Arial" w:cs="Arial"/>
          <w:lang w:val="fi-FI"/>
        </w:rPr>
      </w:pPr>
    </w:p>
    <w:p w14:paraId="19583881" w14:textId="77777777" w:rsidR="006A4B01" w:rsidRPr="00367139" w:rsidRDefault="006A4B01" w:rsidP="005832B9">
      <w:pPr>
        <w:spacing w:line="360" w:lineRule="auto"/>
        <w:jc w:val="both"/>
        <w:rPr>
          <w:rFonts w:ascii="Arial" w:hAnsi="Arial" w:cs="Arial"/>
          <w:lang w:val="fi-FI"/>
        </w:rPr>
      </w:pPr>
    </w:p>
    <w:p w14:paraId="7B93EB0C" w14:textId="77777777" w:rsidR="009A6B82" w:rsidRPr="00367139" w:rsidRDefault="009A6B82">
      <w:pPr>
        <w:pStyle w:val="TOC1"/>
        <w:tabs>
          <w:tab w:val="left" w:pos="440"/>
          <w:tab w:val="right" w:leader="dot" w:pos="9016"/>
        </w:tabs>
        <w:rPr>
          <w:rFonts w:ascii="Arial" w:hAnsi="Arial" w:cs="Arial"/>
          <w:lang w:val="fi-FI"/>
        </w:rPr>
      </w:pPr>
    </w:p>
    <w:p w14:paraId="5E3BDBDF" w14:textId="452C173F" w:rsidR="00CD2DFE" w:rsidRPr="00845887" w:rsidRDefault="006A4B01">
      <w:pPr>
        <w:pStyle w:val="TOC1"/>
        <w:tabs>
          <w:tab w:val="left" w:pos="440"/>
          <w:tab w:val="right" w:leader="dot" w:pos="9016"/>
        </w:tabs>
        <w:rPr>
          <w:rFonts w:asciiTheme="minorHAnsi" w:eastAsiaTheme="minorEastAsia" w:hAnsiTheme="minorHAnsi" w:cstheme="minorBidi"/>
          <w:noProof/>
          <w:sz w:val="22"/>
          <w:szCs w:val="22"/>
          <w:lang w:val="en-US" w:eastAsia="ja-JP"/>
        </w:rPr>
      </w:pPr>
      <w:r>
        <w:rPr>
          <w:rFonts w:ascii="Arial" w:hAnsi="Arial" w:cs="Arial"/>
          <w:lang w:val="fi-FI"/>
        </w:rPr>
        <w:fldChar w:fldCharType="begin"/>
      </w:r>
      <w:r w:rsidRPr="00845887">
        <w:rPr>
          <w:rFonts w:ascii="Arial" w:hAnsi="Arial" w:cs="Arial"/>
          <w:lang w:val="en-US"/>
        </w:rPr>
        <w:instrText xml:space="preserve"> TOC \o "1-2" \u </w:instrText>
      </w:r>
      <w:r>
        <w:rPr>
          <w:rFonts w:ascii="Arial" w:hAnsi="Arial" w:cs="Arial"/>
          <w:lang w:val="fi-FI"/>
        </w:rPr>
        <w:fldChar w:fldCharType="separate"/>
      </w:r>
      <w:r w:rsidR="00CD2DFE" w:rsidRPr="00845887">
        <w:rPr>
          <w:rFonts w:ascii="Arial" w:hAnsi="Arial" w:cs="Arial"/>
          <w:noProof/>
          <w:lang w:val="en-US"/>
        </w:rPr>
        <w:t>1</w:t>
      </w:r>
      <w:r w:rsidR="00CD2DFE" w:rsidRPr="00845887">
        <w:rPr>
          <w:rFonts w:asciiTheme="minorHAnsi" w:eastAsiaTheme="minorEastAsia" w:hAnsiTheme="minorHAnsi" w:cstheme="minorBidi"/>
          <w:noProof/>
          <w:sz w:val="22"/>
          <w:szCs w:val="22"/>
          <w:lang w:val="en-US" w:eastAsia="ja-JP"/>
        </w:rPr>
        <w:tab/>
      </w:r>
      <w:r w:rsidR="00CD2DFE" w:rsidRPr="00845887">
        <w:rPr>
          <w:rFonts w:ascii="Arial" w:hAnsi="Arial" w:cs="Arial"/>
          <w:noProof/>
          <w:lang w:val="en-US"/>
        </w:rPr>
        <w:t>Introduction</w:t>
      </w:r>
      <w:r w:rsidR="00CD2DFE" w:rsidRPr="00845887">
        <w:rPr>
          <w:noProof/>
          <w:lang w:val="en-US"/>
        </w:rPr>
        <w:tab/>
      </w:r>
      <w:r w:rsidR="00CD2DFE">
        <w:rPr>
          <w:noProof/>
        </w:rPr>
        <w:fldChar w:fldCharType="begin"/>
      </w:r>
      <w:r w:rsidR="00CD2DFE" w:rsidRPr="00845887">
        <w:rPr>
          <w:noProof/>
          <w:lang w:val="en-US"/>
        </w:rPr>
        <w:instrText xml:space="preserve"> PAGEREF _Toc127340046 \h </w:instrText>
      </w:r>
      <w:r w:rsidR="00CD2DFE">
        <w:rPr>
          <w:noProof/>
        </w:rPr>
      </w:r>
      <w:r w:rsidR="00CD2DFE">
        <w:rPr>
          <w:noProof/>
        </w:rPr>
        <w:fldChar w:fldCharType="separate"/>
      </w:r>
      <w:r w:rsidR="00845887" w:rsidRPr="00845887">
        <w:rPr>
          <w:noProof/>
          <w:lang w:val="en-US"/>
        </w:rPr>
        <w:t>1</w:t>
      </w:r>
      <w:r w:rsidR="00CD2DFE">
        <w:rPr>
          <w:noProof/>
        </w:rPr>
        <w:fldChar w:fldCharType="end"/>
      </w:r>
    </w:p>
    <w:p w14:paraId="396EE53C" w14:textId="445E3EB2" w:rsidR="00CD2DFE" w:rsidRPr="00CD2DFE" w:rsidRDefault="00CD2DFE">
      <w:pPr>
        <w:pStyle w:val="TOC1"/>
        <w:tabs>
          <w:tab w:val="left" w:pos="440"/>
          <w:tab w:val="right" w:leader="dot" w:pos="9016"/>
        </w:tabs>
        <w:rPr>
          <w:rFonts w:asciiTheme="minorHAnsi" w:eastAsiaTheme="minorEastAsia" w:hAnsiTheme="minorHAnsi" w:cstheme="minorBidi"/>
          <w:noProof/>
          <w:sz w:val="22"/>
          <w:szCs w:val="22"/>
          <w:lang w:val="en-US" w:eastAsia="ja-JP"/>
        </w:rPr>
      </w:pPr>
      <w:r w:rsidRPr="00F84650">
        <w:rPr>
          <w:rFonts w:ascii="Arial" w:hAnsi="Arial" w:cs="Arial"/>
          <w:noProof/>
          <w:lang w:val="en-US"/>
        </w:rPr>
        <w:t>2</w:t>
      </w:r>
      <w:r w:rsidRPr="00CD2DFE">
        <w:rPr>
          <w:rFonts w:asciiTheme="minorHAnsi" w:eastAsiaTheme="minorEastAsia" w:hAnsiTheme="minorHAnsi" w:cstheme="minorBidi"/>
          <w:noProof/>
          <w:sz w:val="22"/>
          <w:szCs w:val="22"/>
          <w:lang w:val="en-US" w:eastAsia="ja-JP"/>
        </w:rPr>
        <w:tab/>
      </w:r>
      <w:r w:rsidRPr="00F84650">
        <w:rPr>
          <w:rFonts w:ascii="Arial" w:hAnsi="Arial" w:cs="Arial"/>
          <w:noProof/>
          <w:lang w:val="en-US"/>
        </w:rPr>
        <w:t>Modeling the 2-axis manipulator</w:t>
      </w:r>
      <w:r>
        <w:rPr>
          <w:noProof/>
        </w:rPr>
        <w:tab/>
      </w:r>
      <w:r>
        <w:rPr>
          <w:noProof/>
        </w:rPr>
        <w:fldChar w:fldCharType="begin"/>
      </w:r>
      <w:r>
        <w:rPr>
          <w:noProof/>
        </w:rPr>
        <w:instrText xml:space="preserve"> PAGEREF _Toc127340047 \h </w:instrText>
      </w:r>
      <w:r>
        <w:rPr>
          <w:noProof/>
        </w:rPr>
      </w:r>
      <w:r>
        <w:rPr>
          <w:noProof/>
        </w:rPr>
        <w:fldChar w:fldCharType="separate"/>
      </w:r>
      <w:r w:rsidR="00845887">
        <w:rPr>
          <w:noProof/>
        </w:rPr>
        <w:t>1</w:t>
      </w:r>
      <w:r>
        <w:rPr>
          <w:noProof/>
        </w:rPr>
        <w:fldChar w:fldCharType="end"/>
      </w:r>
    </w:p>
    <w:p w14:paraId="6E5D05DC" w14:textId="57F6DBA0" w:rsidR="00CD2DFE" w:rsidRPr="00CD2DFE" w:rsidRDefault="00CD2DFE">
      <w:pPr>
        <w:pStyle w:val="TOC1"/>
        <w:tabs>
          <w:tab w:val="left" w:pos="440"/>
          <w:tab w:val="right" w:leader="dot" w:pos="9016"/>
        </w:tabs>
        <w:rPr>
          <w:rFonts w:asciiTheme="minorHAnsi" w:eastAsiaTheme="minorEastAsia" w:hAnsiTheme="minorHAnsi" w:cstheme="minorBidi"/>
          <w:noProof/>
          <w:sz w:val="22"/>
          <w:szCs w:val="22"/>
          <w:lang w:val="en-US" w:eastAsia="ja-JP"/>
        </w:rPr>
      </w:pPr>
      <w:r w:rsidRPr="00CD2DFE">
        <w:rPr>
          <w:rFonts w:ascii="Arial" w:hAnsi="Arial" w:cs="Arial"/>
          <w:noProof/>
          <w:lang w:val="en-US"/>
        </w:rPr>
        <w:t>3</w:t>
      </w:r>
      <w:r w:rsidRPr="00CD2DFE">
        <w:rPr>
          <w:rFonts w:asciiTheme="minorHAnsi" w:eastAsiaTheme="minorEastAsia" w:hAnsiTheme="minorHAnsi" w:cstheme="minorBidi"/>
          <w:noProof/>
          <w:sz w:val="22"/>
          <w:szCs w:val="22"/>
          <w:lang w:val="en-US" w:eastAsia="ja-JP"/>
        </w:rPr>
        <w:tab/>
      </w:r>
      <w:r w:rsidRPr="00CD2DFE">
        <w:rPr>
          <w:rFonts w:ascii="Arial" w:hAnsi="Arial" w:cs="Arial"/>
          <w:noProof/>
          <w:lang w:val="en-US"/>
        </w:rPr>
        <w:t>Analysis of dynamics</w:t>
      </w:r>
      <w:r>
        <w:rPr>
          <w:noProof/>
        </w:rPr>
        <w:tab/>
      </w:r>
      <w:r>
        <w:rPr>
          <w:noProof/>
        </w:rPr>
        <w:fldChar w:fldCharType="begin"/>
      </w:r>
      <w:r>
        <w:rPr>
          <w:noProof/>
        </w:rPr>
        <w:instrText xml:space="preserve"> PAGEREF _Toc127340048 \h </w:instrText>
      </w:r>
      <w:r>
        <w:rPr>
          <w:noProof/>
        </w:rPr>
      </w:r>
      <w:r>
        <w:rPr>
          <w:noProof/>
        </w:rPr>
        <w:fldChar w:fldCharType="separate"/>
      </w:r>
      <w:r w:rsidR="00845887">
        <w:rPr>
          <w:noProof/>
        </w:rPr>
        <w:t>2</w:t>
      </w:r>
      <w:r>
        <w:rPr>
          <w:noProof/>
        </w:rPr>
        <w:fldChar w:fldCharType="end"/>
      </w:r>
    </w:p>
    <w:p w14:paraId="01B6CBAD" w14:textId="23687AC9" w:rsidR="00CD2DFE" w:rsidRPr="00CD2DFE" w:rsidRDefault="00CD2DFE">
      <w:pPr>
        <w:pStyle w:val="TOC1"/>
        <w:tabs>
          <w:tab w:val="left" w:pos="440"/>
          <w:tab w:val="right" w:leader="dot" w:pos="9016"/>
        </w:tabs>
        <w:rPr>
          <w:rFonts w:asciiTheme="minorHAnsi" w:eastAsiaTheme="minorEastAsia" w:hAnsiTheme="minorHAnsi" w:cstheme="minorBidi"/>
          <w:noProof/>
          <w:sz w:val="22"/>
          <w:szCs w:val="22"/>
          <w:lang w:val="en-US" w:eastAsia="ja-JP"/>
        </w:rPr>
      </w:pPr>
      <w:r w:rsidRPr="00F84650">
        <w:rPr>
          <w:rFonts w:ascii="Arial" w:hAnsi="Arial" w:cs="Arial"/>
          <w:noProof/>
          <w:lang w:val="en-US"/>
        </w:rPr>
        <w:t>4</w:t>
      </w:r>
      <w:r w:rsidRPr="00CD2DFE">
        <w:rPr>
          <w:rFonts w:asciiTheme="minorHAnsi" w:eastAsiaTheme="minorEastAsia" w:hAnsiTheme="minorHAnsi" w:cstheme="minorBidi"/>
          <w:noProof/>
          <w:sz w:val="22"/>
          <w:szCs w:val="22"/>
          <w:lang w:val="en-US" w:eastAsia="ja-JP"/>
        </w:rPr>
        <w:tab/>
      </w:r>
      <w:r w:rsidRPr="00F84650">
        <w:rPr>
          <w:rFonts w:ascii="Arial" w:hAnsi="Arial" w:cs="Arial"/>
          <w:noProof/>
          <w:lang w:val="en-US"/>
        </w:rPr>
        <w:t>PLCopen Motion Control of 2-axis manipulator</w:t>
      </w:r>
      <w:r>
        <w:rPr>
          <w:noProof/>
        </w:rPr>
        <w:tab/>
      </w:r>
      <w:r>
        <w:rPr>
          <w:noProof/>
        </w:rPr>
        <w:fldChar w:fldCharType="begin"/>
      </w:r>
      <w:r>
        <w:rPr>
          <w:noProof/>
        </w:rPr>
        <w:instrText xml:space="preserve"> PAGEREF _Toc127340049 \h </w:instrText>
      </w:r>
      <w:r>
        <w:rPr>
          <w:noProof/>
        </w:rPr>
      </w:r>
      <w:r>
        <w:rPr>
          <w:noProof/>
        </w:rPr>
        <w:fldChar w:fldCharType="separate"/>
      </w:r>
      <w:r w:rsidR="00845887">
        <w:rPr>
          <w:noProof/>
        </w:rPr>
        <w:t>6</w:t>
      </w:r>
      <w:r>
        <w:rPr>
          <w:noProof/>
        </w:rPr>
        <w:fldChar w:fldCharType="end"/>
      </w:r>
    </w:p>
    <w:p w14:paraId="5CB05DF9" w14:textId="4C7D9095" w:rsidR="00CD2DFE" w:rsidRPr="00CD2DFE" w:rsidRDefault="00CD2DFE">
      <w:pPr>
        <w:pStyle w:val="TOC1"/>
        <w:tabs>
          <w:tab w:val="left" w:pos="440"/>
          <w:tab w:val="right" w:leader="dot" w:pos="9016"/>
        </w:tabs>
        <w:rPr>
          <w:rFonts w:asciiTheme="minorHAnsi" w:eastAsiaTheme="minorEastAsia" w:hAnsiTheme="minorHAnsi" w:cstheme="minorBidi"/>
          <w:noProof/>
          <w:sz w:val="22"/>
          <w:szCs w:val="22"/>
          <w:lang w:val="en-US" w:eastAsia="ja-JP"/>
        </w:rPr>
      </w:pPr>
      <w:r w:rsidRPr="00F84650">
        <w:rPr>
          <w:rFonts w:ascii="Arial" w:hAnsi="Arial" w:cs="Arial"/>
          <w:noProof/>
          <w:lang w:val="en-US"/>
        </w:rPr>
        <w:t>5</w:t>
      </w:r>
      <w:r w:rsidRPr="00CD2DFE">
        <w:rPr>
          <w:rFonts w:asciiTheme="minorHAnsi" w:eastAsiaTheme="minorEastAsia" w:hAnsiTheme="minorHAnsi" w:cstheme="minorBidi"/>
          <w:noProof/>
          <w:sz w:val="22"/>
          <w:szCs w:val="22"/>
          <w:lang w:val="en-US" w:eastAsia="ja-JP"/>
        </w:rPr>
        <w:tab/>
      </w:r>
      <w:r w:rsidRPr="00F84650">
        <w:rPr>
          <w:rFonts w:ascii="Arial" w:hAnsi="Arial" w:cs="Arial"/>
          <w:noProof/>
          <w:lang w:val="en-US"/>
        </w:rPr>
        <w:t>Position control design and identification</w:t>
      </w:r>
      <w:r>
        <w:rPr>
          <w:noProof/>
        </w:rPr>
        <w:tab/>
      </w:r>
      <w:r>
        <w:rPr>
          <w:noProof/>
        </w:rPr>
        <w:fldChar w:fldCharType="begin"/>
      </w:r>
      <w:r>
        <w:rPr>
          <w:noProof/>
        </w:rPr>
        <w:instrText xml:space="preserve"> PAGEREF _Toc127340050 \h </w:instrText>
      </w:r>
      <w:r>
        <w:rPr>
          <w:noProof/>
        </w:rPr>
      </w:r>
      <w:r>
        <w:rPr>
          <w:noProof/>
        </w:rPr>
        <w:fldChar w:fldCharType="separate"/>
      </w:r>
      <w:r w:rsidR="00845887">
        <w:rPr>
          <w:noProof/>
        </w:rPr>
        <w:t>9</w:t>
      </w:r>
      <w:r>
        <w:rPr>
          <w:noProof/>
        </w:rPr>
        <w:fldChar w:fldCharType="end"/>
      </w:r>
    </w:p>
    <w:p w14:paraId="75120727" w14:textId="6C83136F" w:rsidR="00CD2DFE" w:rsidRDefault="00CD2DFE">
      <w:pPr>
        <w:pStyle w:val="TOC1"/>
        <w:tabs>
          <w:tab w:val="left" w:pos="440"/>
          <w:tab w:val="right" w:leader="dot" w:pos="9016"/>
        </w:tabs>
        <w:rPr>
          <w:rFonts w:asciiTheme="minorHAnsi" w:eastAsiaTheme="minorEastAsia" w:hAnsiTheme="minorHAnsi" w:cstheme="minorBidi"/>
          <w:noProof/>
          <w:sz w:val="22"/>
          <w:szCs w:val="22"/>
          <w:lang w:val="fi-FI" w:eastAsia="ja-JP"/>
        </w:rPr>
      </w:pPr>
      <w:r w:rsidRPr="00F84650">
        <w:rPr>
          <w:rFonts w:ascii="Arial" w:hAnsi="Arial" w:cs="Arial"/>
          <w:noProof/>
          <w:lang w:val="fi-FI"/>
        </w:rPr>
        <w:t>6</w:t>
      </w:r>
      <w:r>
        <w:rPr>
          <w:rFonts w:asciiTheme="minorHAnsi" w:eastAsiaTheme="minorEastAsia" w:hAnsiTheme="minorHAnsi" w:cstheme="minorBidi"/>
          <w:noProof/>
          <w:sz w:val="22"/>
          <w:szCs w:val="22"/>
          <w:lang w:val="fi-FI" w:eastAsia="ja-JP"/>
        </w:rPr>
        <w:tab/>
      </w:r>
      <w:r w:rsidRPr="00F84650">
        <w:rPr>
          <w:rFonts w:ascii="Arial" w:hAnsi="Arial" w:cs="Arial"/>
          <w:noProof/>
          <w:lang w:val="fi-FI"/>
        </w:rPr>
        <w:t>Findings</w:t>
      </w:r>
      <w:r>
        <w:rPr>
          <w:noProof/>
        </w:rPr>
        <w:tab/>
      </w:r>
      <w:r>
        <w:rPr>
          <w:noProof/>
        </w:rPr>
        <w:fldChar w:fldCharType="begin"/>
      </w:r>
      <w:r>
        <w:rPr>
          <w:noProof/>
        </w:rPr>
        <w:instrText xml:space="preserve"> PAGEREF _Toc127340051 \h </w:instrText>
      </w:r>
      <w:r>
        <w:rPr>
          <w:noProof/>
        </w:rPr>
        <w:fldChar w:fldCharType="separate"/>
      </w:r>
      <w:r w:rsidR="00845887">
        <w:rPr>
          <w:b/>
          <w:bCs/>
          <w:noProof/>
          <w:lang w:val="en-US"/>
        </w:rPr>
        <w:t>Error! Bookmark not defined.</w:t>
      </w:r>
      <w:r>
        <w:rPr>
          <w:noProof/>
        </w:rPr>
        <w:fldChar w:fldCharType="end"/>
      </w:r>
    </w:p>
    <w:p w14:paraId="4FA95103" w14:textId="7B640584" w:rsidR="00CD2DFE" w:rsidRDefault="00CD2DFE">
      <w:pPr>
        <w:pStyle w:val="TOC1"/>
        <w:tabs>
          <w:tab w:val="left" w:pos="440"/>
          <w:tab w:val="right" w:leader="dot" w:pos="9016"/>
        </w:tabs>
        <w:rPr>
          <w:rFonts w:asciiTheme="minorHAnsi" w:eastAsiaTheme="minorEastAsia" w:hAnsiTheme="minorHAnsi" w:cstheme="minorBidi"/>
          <w:noProof/>
          <w:sz w:val="22"/>
          <w:szCs w:val="22"/>
          <w:lang w:val="fi-FI" w:eastAsia="ja-JP"/>
        </w:rPr>
      </w:pPr>
      <w:r w:rsidRPr="00F84650">
        <w:rPr>
          <w:rFonts w:ascii="Arial" w:hAnsi="Arial" w:cs="Arial"/>
          <w:noProof/>
          <w:lang w:val="fi-FI"/>
        </w:rPr>
        <w:t>7</w:t>
      </w:r>
      <w:r>
        <w:rPr>
          <w:rFonts w:asciiTheme="minorHAnsi" w:eastAsiaTheme="minorEastAsia" w:hAnsiTheme="minorHAnsi" w:cstheme="minorBidi"/>
          <w:noProof/>
          <w:sz w:val="22"/>
          <w:szCs w:val="22"/>
          <w:lang w:val="fi-FI" w:eastAsia="ja-JP"/>
        </w:rPr>
        <w:tab/>
      </w:r>
      <w:r w:rsidRPr="00F84650">
        <w:rPr>
          <w:rFonts w:ascii="Arial" w:hAnsi="Arial" w:cs="Arial"/>
          <w:noProof/>
          <w:lang w:val="fi-FI"/>
        </w:rPr>
        <w:t>Conclusions</w:t>
      </w:r>
      <w:r>
        <w:rPr>
          <w:noProof/>
        </w:rPr>
        <w:tab/>
      </w:r>
      <w:r>
        <w:rPr>
          <w:noProof/>
        </w:rPr>
        <w:fldChar w:fldCharType="begin"/>
      </w:r>
      <w:r>
        <w:rPr>
          <w:noProof/>
        </w:rPr>
        <w:instrText xml:space="preserve"> PAGEREF _Toc127340052 \h </w:instrText>
      </w:r>
      <w:r>
        <w:rPr>
          <w:noProof/>
        </w:rPr>
      </w:r>
      <w:r>
        <w:rPr>
          <w:noProof/>
        </w:rPr>
        <w:fldChar w:fldCharType="separate"/>
      </w:r>
      <w:r w:rsidR="00845887">
        <w:rPr>
          <w:noProof/>
        </w:rPr>
        <w:t>17</w:t>
      </w:r>
      <w:r>
        <w:rPr>
          <w:noProof/>
        </w:rPr>
        <w:fldChar w:fldCharType="end"/>
      </w:r>
    </w:p>
    <w:p w14:paraId="2D95C505" w14:textId="499071DF" w:rsidR="00CD2DFE" w:rsidRDefault="00CD2DFE">
      <w:pPr>
        <w:pStyle w:val="TOC1"/>
        <w:tabs>
          <w:tab w:val="left" w:pos="440"/>
          <w:tab w:val="right" w:leader="dot" w:pos="9016"/>
        </w:tabs>
        <w:rPr>
          <w:rFonts w:asciiTheme="minorHAnsi" w:eastAsiaTheme="minorEastAsia" w:hAnsiTheme="minorHAnsi" w:cstheme="minorBidi"/>
          <w:noProof/>
          <w:sz w:val="22"/>
          <w:szCs w:val="22"/>
          <w:lang w:val="fi-FI" w:eastAsia="ja-JP"/>
        </w:rPr>
      </w:pPr>
      <w:r w:rsidRPr="00F84650">
        <w:rPr>
          <w:rFonts w:ascii="Arial" w:hAnsi="Arial" w:cs="Arial"/>
          <w:noProof/>
          <w:lang w:val="fi-FI"/>
        </w:rPr>
        <w:t>8</w:t>
      </w:r>
      <w:r>
        <w:rPr>
          <w:rFonts w:asciiTheme="minorHAnsi" w:eastAsiaTheme="minorEastAsia" w:hAnsiTheme="minorHAnsi" w:cstheme="minorBidi"/>
          <w:noProof/>
          <w:sz w:val="22"/>
          <w:szCs w:val="22"/>
          <w:lang w:val="fi-FI" w:eastAsia="ja-JP"/>
        </w:rPr>
        <w:tab/>
      </w:r>
      <w:r w:rsidRPr="00F84650">
        <w:rPr>
          <w:rFonts w:ascii="Arial" w:hAnsi="Arial" w:cs="Arial"/>
          <w:noProof/>
          <w:lang w:val="fi-FI"/>
        </w:rPr>
        <w:t>Recommendations</w:t>
      </w:r>
      <w:r>
        <w:rPr>
          <w:noProof/>
        </w:rPr>
        <w:tab/>
      </w:r>
      <w:r>
        <w:rPr>
          <w:noProof/>
        </w:rPr>
        <w:fldChar w:fldCharType="begin"/>
      </w:r>
      <w:r>
        <w:rPr>
          <w:noProof/>
        </w:rPr>
        <w:instrText xml:space="preserve"> PAGEREF _Toc127340053 \h </w:instrText>
      </w:r>
      <w:r>
        <w:rPr>
          <w:noProof/>
        </w:rPr>
        <w:fldChar w:fldCharType="separate"/>
      </w:r>
      <w:r w:rsidR="00845887">
        <w:rPr>
          <w:b/>
          <w:bCs/>
          <w:noProof/>
          <w:lang w:val="en-US"/>
        </w:rPr>
        <w:t>Error! Bookmark not defined.</w:t>
      </w:r>
      <w:r>
        <w:rPr>
          <w:noProof/>
        </w:rPr>
        <w:fldChar w:fldCharType="end"/>
      </w:r>
    </w:p>
    <w:p w14:paraId="51CF5284" w14:textId="65B41DFE" w:rsidR="006A4B01" w:rsidRDefault="006A4B01" w:rsidP="005832B9">
      <w:pPr>
        <w:spacing w:line="360" w:lineRule="auto"/>
        <w:jc w:val="both"/>
        <w:rPr>
          <w:rFonts w:ascii="Arial" w:hAnsi="Arial" w:cs="Arial"/>
          <w:lang w:val="fi-FI"/>
        </w:rPr>
        <w:sectPr w:rsidR="006A4B01" w:rsidSect="000F087B">
          <w:footerReference w:type="default" r:id="rId11"/>
          <w:pgSz w:w="11906" w:h="16838"/>
          <w:pgMar w:top="1440" w:right="1440" w:bottom="1440" w:left="1440" w:header="708" w:footer="708" w:gutter="0"/>
          <w:pgNumType w:start="1"/>
          <w:cols w:space="708"/>
          <w:docGrid w:linePitch="360"/>
        </w:sectPr>
      </w:pPr>
      <w:r>
        <w:rPr>
          <w:rFonts w:ascii="Arial" w:hAnsi="Arial" w:cs="Arial"/>
          <w:lang w:val="fi-FI"/>
        </w:rPr>
        <w:fldChar w:fldCharType="end"/>
      </w:r>
    </w:p>
    <w:p w14:paraId="199D7FA7" w14:textId="7E36C7FC" w:rsidR="00175544" w:rsidRPr="00996DD4" w:rsidRDefault="009A6B82" w:rsidP="005832B9">
      <w:pPr>
        <w:pStyle w:val="ListParagraph"/>
        <w:numPr>
          <w:ilvl w:val="0"/>
          <w:numId w:val="1"/>
        </w:numPr>
        <w:spacing w:line="360" w:lineRule="auto"/>
        <w:jc w:val="both"/>
        <w:outlineLvl w:val="0"/>
        <w:rPr>
          <w:rFonts w:ascii="Arial" w:hAnsi="Arial" w:cs="Arial"/>
          <w:lang w:val="fi-FI"/>
        </w:rPr>
      </w:pPr>
      <w:bookmarkStart w:id="0" w:name="_Toc127340046"/>
      <w:r>
        <w:rPr>
          <w:rFonts w:ascii="Arial" w:hAnsi="Arial" w:cs="Arial"/>
          <w:lang w:val="fi-FI"/>
        </w:rPr>
        <w:lastRenderedPageBreak/>
        <w:t>Introduction</w:t>
      </w:r>
      <w:bookmarkEnd w:id="0"/>
    </w:p>
    <w:p w14:paraId="4A36DA25" w14:textId="77777777" w:rsidR="00A67162" w:rsidRDefault="00A67162" w:rsidP="005832B9">
      <w:pPr>
        <w:pStyle w:val="ListParagraph"/>
        <w:spacing w:line="360" w:lineRule="auto"/>
        <w:ind w:left="0"/>
        <w:jc w:val="both"/>
        <w:rPr>
          <w:rFonts w:ascii="Arial" w:hAnsi="Arial" w:cs="Arial"/>
          <w:lang w:val="fi-FI"/>
        </w:rPr>
      </w:pPr>
    </w:p>
    <w:p w14:paraId="78A0C53F" w14:textId="6B9B5B3E" w:rsidR="009A6B82" w:rsidRDefault="009A6B82" w:rsidP="3C39231C">
      <w:pPr>
        <w:spacing w:after="160" w:line="259" w:lineRule="auto"/>
        <w:jc w:val="both"/>
        <w:rPr>
          <w:lang w:val="en-US"/>
        </w:rPr>
      </w:pPr>
      <w:r w:rsidRPr="3C39231C">
        <w:rPr>
          <w:lang w:val="en-US"/>
        </w:rPr>
        <w:t xml:space="preserve">The electromechanical system for this course’s practical work contains </w:t>
      </w:r>
      <w:r w:rsidR="7D28C4E5" w:rsidRPr="3C39231C">
        <w:rPr>
          <w:lang w:val="en-US"/>
        </w:rPr>
        <w:t>a toothed</w:t>
      </w:r>
      <w:r w:rsidRPr="3C39231C">
        <w:rPr>
          <w:lang w:val="en-US"/>
        </w:rPr>
        <w:t xml:space="preserve"> belt that is driven by a servo motor connected directly to the driving pulley and the relevant control logic.</w:t>
      </w:r>
      <w:r w:rsidR="224EABC2" w:rsidRPr="3C39231C">
        <w:rPr>
          <w:color w:val="000000" w:themeColor="text1"/>
          <w:lang w:val="en-US"/>
        </w:rPr>
        <w:t xml:space="preserve"> The assignment work for this course is divided into four parts, which include modeling the 2-axis manipulator, analyzing its dynamics, implementing </w:t>
      </w:r>
      <w:proofErr w:type="spellStart"/>
      <w:r w:rsidR="224EABC2" w:rsidRPr="3C39231C">
        <w:rPr>
          <w:color w:val="000000" w:themeColor="text1"/>
          <w:lang w:val="en-US"/>
        </w:rPr>
        <w:t>PLCopen</w:t>
      </w:r>
      <w:proofErr w:type="spellEnd"/>
      <w:r w:rsidR="224EABC2" w:rsidRPr="3C39231C">
        <w:rPr>
          <w:color w:val="000000" w:themeColor="text1"/>
          <w:lang w:val="en-US"/>
        </w:rPr>
        <w:t xml:space="preserve"> Motion Control</w:t>
      </w:r>
      <w:r w:rsidR="34EF870C" w:rsidRPr="3C39231C">
        <w:rPr>
          <w:color w:val="000000" w:themeColor="text1"/>
          <w:lang w:val="en-US"/>
        </w:rPr>
        <w:t xml:space="preserve"> of 2-axis manipulator</w:t>
      </w:r>
      <w:r w:rsidR="224EABC2" w:rsidRPr="3C39231C">
        <w:rPr>
          <w:color w:val="000000" w:themeColor="text1"/>
          <w:lang w:val="en-US"/>
        </w:rPr>
        <w:t>, and designing and identifying position control. Each of these parts is crucial in understanding and implementing the functioning of the electromechanical system effectively.</w:t>
      </w:r>
      <w:r w:rsidR="745C7D35" w:rsidRPr="3C39231C">
        <w:rPr>
          <w:color w:val="000000" w:themeColor="text1"/>
          <w:lang w:val="en-US"/>
        </w:rPr>
        <w:t xml:space="preserve"> T</w:t>
      </w:r>
      <w:r w:rsidR="224EABC2" w:rsidRPr="3C39231C">
        <w:rPr>
          <w:color w:val="000000" w:themeColor="text1"/>
          <w:lang w:val="en-US"/>
        </w:rPr>
        <w:t xml:space="preserve">his </w:t>
      </w:r>
      <w:r w:rsidR="4B0D7FC7" w:rsidRPr="3C39231C">
        <w:rPr>
          <w:color w:val="000000" w:themeColor="text1"/>
          <w:lang w:val="en-US"/>
        </w:rPr>
        <w:t>assignment</w:t>
      </w:r>
      <w:r w:rsidR="224EABC2" w:rsidRPr="3C39231C">
        <w:rPr>
          <w:color w:val="000000" w:themeColor="text1"/>
          <w:lang w:val="en-US"/>
        </w:rPr>
        <w:t xml:space="preserve"> aims to provide </w:t>
      </w:r>
      <w:r w:rsidR="45CA1F50" w:rsidRPr="3C39231C">
        <w:rPr>
          <w:color w:val="000000" w:themeColor="text1"/>
          <w:lang w:val="en-US"/>
        </w:rPr>
        <w:t>us</w:t>
      </w:r>
      <w:r w:rsidR="224EABC2" w:rsidRPr="3C39231C">
        <w:rPr>
          <w:color w:val="000000" w:themeColor="text1"/>
          <w:lang w:val="en-US"/>
        </w:rPr>
        <w:t xml:space="preserve"> with a comprehensive understanding of the theoretical concepts and practical applications of electromechanical systems in the real world.</w:t>
      </w:r>
    </w:p>
    <w:p w14:paraId="7AAA118F" w14:textId="022C94C4" w:rsidR="009A6B82" w:rsidRDefault="009A6B82" w:rsidP="3C39231C">
      <w:pPr>
        <w:spacing w:after="200" w:line="276" w:lineRule="auto"/>
        <w:rPr>
          <w:lang w:val="en-US"/>
        </w:rPr>
      </w:pPr>
    </w:p>
    <w:p w14:paraId="21396B86" w14:textId="7243630A" w:rsidR="009A6B82" w:rsidRPr="009A6B82" w:rsidRDefault="224EABC2" w:rsidP="3C39231C">
      <w:pPr>
        <w:spacing w:after="160" w:line="259" w:lineRule="auto"/>
        <w:jc w:val="both"/>
        <w:rPr>
          <w:color w:val="000000" w:themeColor="text1"/>
          <w:lang w:val="en-US"/>
        </w:rPr>
      </w:pPr>
      <w:r w:rsidRPr="3C39231C">
        <w:rPr>
          <w:color w:val="000000" w:themeColor="text1"/>
          <w:lang w:val="en-US"/>
        </w:rPr>
        <w:t>Motion control is a critical area of study that plays a vital role in many industrial applications, including robotics, automation, and manufacturing. The primary objective of motion control is to achieve precise control of movement and positioning of electromechanical systems. System identification is another essential aspect of motion control that deals with the development of mathematical models for these systems.</w:t>
      </w:r>
    </w:p>
    <w:p w14:paraId="055A0B21" w14:textId="77777777" w:rsidR="009A6B82" w:rsidRPr="009A6B82" w:rsidRDefault="009A6B82" w:rsidP="009A6B82">
      <w:pPr>
        <w:spacing w:after="200" w:line="276" w:lineRule="auto"/>
        <w:rPr>
          <w:rFonts w:ascii="Arial" w:hAnsi="Arial" w:cs="Arial"/>
          <w:lang w:val="en-US"/>
        </w:rPr>
      </w:pPr>
    </w:p>
    <w:p w14:paraId="2031D9C7" w14:textId="77777777" w:rsidR="009A6B82" w:rsidRPr="00CA6619" w:rsidRDefault="009A6B82" w:rsidP="00496BC4">
      <w:pPr>
        <w:rPr>
          <w:lang w:val="en-US"/>
        </w:rPr>
      </w:pPr>
    </w:p>
    <w:p w14:paraId="5B8749F6" w14:textId="77777777" w:rsidR="0092329A" w:rsidRPr="00CA6619" w:rsidRDefault="0092329A" w:rsidP="0092329A">
      <w:pPr>
        <w:pStyle w:val="ListParagraph"/>
        <w:spacing w:line="360" w:lineRule="auto"/>
        <w:ind w:left="432"/>
        <w:jc w:val="both"/>
        <w:outlineLvl w:val="0"/>
        <w:rPr>
          <w:rFonts w:ascii="Arial" w:hAnsi="Arial" w:cs="Arial"/>
          <w:lang w:val="en-US"/>
        </w:rPr>
      </w:pPr>
    </w:p>
    <w:p w14:paraId="702D4B44" w14:textId="1CA26200" w:rsidR="0092329A" w:rsidRPr="0092329A" w:rsidRDefault="0092329A" w:rsidP="0092329A">
      <w:pPr>
        <w:pStyle w:val="ListParagraph"/>
        <w:numPr>
          <w:ilvl w:val="0"/>
          <w:numId w:val="1"/>
        </w:numPr>
        <w:spacing w:line="360" w:lineRule="auto"/>
        <w:jc w:val="both"/>
        <w:outlineLvl w:val="0"/>
        <w:rPr>
          <w:rFonts w:ascii="Arial" w:hAnsi="Arial" w:cs="Arial"/>
          <w:lang w:val="en-US"/>
        </w:rPr>
      </w:pPr>
      <w:bookmarkStart w:id="1" w:name="_Toc127340047"/>
      <w:r w:rsidRPr="0092329A">
        <w:rPr>
          <w:rFonts w:ascii="Arial" w:hAnsi="Arial" w:cs="Arial"/>
          <w:lang w:val="en-US"/>
        </w:rPr>
        <w:t>Modeling the 2-axis manipulator</w:t>
      </w:r>
      <w:bookmarkEnd w:id="1"/>
    </w:p>
    <w:p w14:paraId="7E4AB6D8" w14:textId="734502BD" w:rsidR="00496BC4" w:rsidRPr="00496BC4" w:rsidRDefault="00496BC4" w:rsidP="0092329A">
      <w:pPr>
        <w:rPr>
          <w:lang w:val="fi-FI"/>
        </w:rPr>
      </w:pPr>
    </w:p>
    <w:p w14:paraId="13556B71" w14:textId="1F0E6CEB" w:rsidR="00496BC4" w:rsidRPr="00F75418" w:rsidRDefault="00F75418" w:rsidP="00496BC4">
      <w:pPr>
        <w:rPr>
          <w:lang w:val="en-US"/>
        </w:rPr>
      </w:pPr>
      <w:r w:rsidRPr="00F75418">
        <w:rPr>
          <w:lang w:val="en-US"/>
        </w:rPr>
        <w:t>In the first assignment p</w:t>
      </w:r>
      <w:r>
        <w:rPr>
          <w:lang w:val="en-US"/>
        </w:rPr>
        <w:t>art task is to construct a flexible model of 2-axis manipulator.</w:t>
      </w:r>
    </w:p>
    <w:p w14:paraId="224E7963" w14:textId="379396A5" w:rsidR="00F75418" w:rsidRPr="00F75418" w:rsidRDefault="00F75418" w:rsidP="00496BC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75418" w14:paraId="159359E0" w14:textId="77777777" w:rsidTr="00F75418">
        <w:tc>
          <w:tcPr>
            <w:tcW w:w="9016" w:type="dxa"/>
          </w:tcPr>
          <w:p w14:paraId="583A7385" w14:textId="77777777" w:rsidR="00F75418" w:rsidRDefault="00F75418" w:rsidP="00F75418">
            <w:pPr>
              <w:jc w:val="center"/>
              <w:rPr>
                <w:lang w:val="fi-FI"/>
              </w:rPr>
            </w:pPr>
            <w:r>
              <w:rPr>
                <w:noProof/>
              </w:rPr>
              <w:drawing>
                <wp:inline distT="0" distB="0" distL="0" distR="0" wp14:anchorId="397EB397" wp14:editId="05F58353">
                  <wp:extent cx="4645660" cy="233621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026" cy="2340419"/>
                          </a:xfrm>
                          <a:prstGeom prst="rect">
                            <a:avLst/>
                          </a:prstGeom>
                        </pic:spPr>
                      </pic:pic>
                    </a:graphicData>
                  </a:graphic>
                </wp:inline>
              </w:drawing>
            </w:r>
          </w:p>
          <w:p w14:paraId="05187028" w14:textId="32D92345" w:rsidR="00F75418" w:rsidRDefault="00F75418" w:rsidP="00F75418">
            <w:pPr>
              <w:jc w:val="center"/>
              <w:rPr>
                <w:lang w:val="fi-FI"/>
              </w:rPr>
            </w:pPr>
            <w:r>
              <w:rPr>
                <w:lang w:val="fi-FI"/>
              </w:rPr>
              <w:t>Figure 1: Mechanical system</w:t>
            </w:r>
          </w:p>
        </w:tc>
      </w:tr>
      <w:tr w:rsidR="00F75418" w14:paraId="3246E066" w14:textId="77777777" w:rsidTr="00F75418">
        <w:tc>
          <w:tcPr>
            <w:tcW w:w="9016" w:type="dxa"/>
          </w:tcPr>
          <w:p w14:paraId="3DBA61CE" w14:textId="77777777" w:rsidR="00F75418" w:rsidRDefault="00F75418" w:rsidP="00496BC4">
            <w:pPr>
              <w:rPr>
                <w:noProof/>
              </w:rPr>
            </w:pPr>
          </w:p>
        </w:tc>
      </w:tr>
    </w:tbl>
    <w:p w14:paraId="3406FCF4" w14:textId="3EE06C0C" w:rsidR="00F75418" w:rsidRDefault="00F75418" w:rsidP="00496BC4">
      <w:pPr>
        <w:rPr>
          <w:lang w:val="fi-FI"/>
        </w:rPr>
      </w:pPr>
    </w:p>
    <w:p w14:paraId="429DCFC4" w14:textId="3B387004" w:rsidR="00F75418" w:rsidRDefault="00F75418" w:rsidP="00496BC4">
      <w:pPr>
        <w:rPr>
          <w:lang w:val="fi-FI"/>
        </w:rPr>
      </w:pPr>
    </w:p>
    <w:p w14:paraId="7F2E0CCF" w14:textId="24AE6CB8" w:rsidR="00F75418" w:rsidRDefault="00F75418" w:rsidP="00496BC4">
      <w:pPr>
        <w:rPr>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75418" w14:paraId="485CA6D5" w14:textId="77777777" w:rsidTr="00F75418">
        <w:tc>
          <w:tcPr>
            <w:tcW w:w="9016" w:type="dxa"/>
          </w:tcPr>
          <w:p w14:paraId="167CAF45" w14:textId="2C932478" w:rsidR="00F75418" w:rsidRDefault="00F75418" w:rsidP="00F75418">
            <w:pPr>
              <w:jc w:val="center"/>
              <w:rPr>
                <w:lang w:val="fi-FI"/>
              </w:rPr>
            </w:pPr>
            <w:r>
              <w:rPr>
                <w:noProof/>
              </w:rPr>
              <w:lastRenderedPageBreak/>
              <w:drawing>
                <wp:inline distT="0" distB="0" distL="0" distR="0" wp14:anchorId="23EAD701" wp14:editId="0346F8D0">
                  <wp:extent cx="23717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2590800"/>
                          </a:xfrm>
                          <a:prstGeom prst="rect">
                            <a:avLst/>
                          </a:prstGeom>
                        </pic:spPr>
                      </pic:pic>
                    </a:graphicData>
                  </a:graphic>
                </wp:inline>
              </w:drawing>
            </w:r>
          </w:p>
        </w:tc>
      </w:tr>
      <w:tr w:rsidR="00F75418" w14:paraId="36717334" w14:textId="77777777" w:rsidTr="00F75418">
        <w:tc>
          <w:tcPr>
            <w:tcW w:w="9016" w:type="dxa"/>
          </w:tcPr>
          <w:p w14:paraId="37042E50" w14:textId="7D7FA4AF" w:rsidR="00F75418" w:rsidRDefault="00F75418" w:rsidP="00F75418">
            <w:pPr>
              <w:jc w:val="center"/>
              <w:rPr>
                <w:noProof/>
              </w:rPr>
            </w:pPr>
            <w:r>
              <w:rPr>
                <w:noProof/>
              </w:rPr>
              <w:t>Figure 2: Free body diagram</w:t>
            </w:r>
          </w:p>
        </w:tc>
      </w:tr>
    </w:tbl>
    <w:p w14:paraId="528D8AB6" w14:textId="77777777" w:rsidR="00F75418" w:rsidRDefault="00F75418" w:rsidP="00496BC4">
      <w:pPr>
        <w:rPr>
          <w:lang w:val="fi-FI"/>
        </w:rPr>
      </w:pPr>
    </w:p>
    <w:p w14:paraId="02B8B076" w14:textId="02563F64" w:rsidR="00F75418" w:rsidRDefault="00F75418" w:rsidP="00496BC4">
      <w:pPr>
        <w:rPr>
          <w:lang w:val="fi-FI"/>
        </w:rPr>
      </w:pPr>
    </w:p>
    <w:p w14:paraId="41CA8C5D" w14:textId="12779CA2" w:rsidR="00F75418" w:rsidRDefault="00F75418" w:rsidP="00496BC4">
      <w:pPr>
        <w:rPr>
          <w:lang w:val="fi-FI"/>
        </w:rPr>
      </w:pPr>
    </w:p>
    <w:p w14:paraId="5738958B" w14:textId="77777777" w:rsidR="00F75418" w:rsidRPr="00015B85" w:rsidRDefault="00F75418" w:rsidP="00F75418">
      <w:pPr>
        <w:rPr>
          <w:lang w:val="es-ES"/>
        </w:rPr>
      </w:pPr>
      <w:proofErr w:type="spellStart"/>
      <w:r w:rsidRPr="00015B85">
        <w:rPr>
          <w:lang w:val="es-ES"/>
        </w:rPr>
        <w:t>Rigid</w:t>
      </w:r>
      <w:proofErr w:type="spellEnd"/>
      <w:r w:rsidRPr="00015B85">
        <w:rPr>
          <w:lang w:val="es-ES"/>
        </w:rPr>
        <w:t>:</w:t>
      </w:r>
      <w:r w:rsidRPr="00015B85">
        <w:rPr>
          <w:lang w:val="es-ES"/>
        </w:rPr>
        <w:tab/>
      </w:r>
      <m:oMath>
        <m:f>
          <m:fPr>
            <m:ctrlPr>
              <w:rPr>
                <w:rFonts w:ascii="Cambria Math" w:hAnsi="Cambria Math"/>
                <w:i/>
              </w:rPr>
            </m:ctrlPr>
          </m:fPr>
          <m:num>
            <m:r>
              <w:rPr>
                <w:rFonts w:ascii="Cambria Math" w:hAnsi="Cambria Math"/>
              </w:rPr>
              <m:t>τ</m:t>
            </m:r>
          </m:num>
          <m:den>
            <m:r>
              <w:rPr>
                <w:rFonts w:ascii="Cambria Math" w:hAnsi="Cambria Math"/>
              </w:rPr>
              <m:t>r</m:t>
            </m:r>
          </m:den>
        </m:f>
        <m:r>
          <w:rPr>
            <w:rFonts w:ascii="Cambria Math" w:hAnsi="Cambria Math"/>
            <w:lang w:val="es-ES"/>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s-ES"/>
                  </w:rPr>
                  <m:t>2</m:t>
                </m:r>
              </m:sub>
            </m:sSub>
            <m:r>
              <w:rPr>
                <w:rFonts w:ascii="Cambria Math" w:hAnsi="Cambria Math"/>
                <w:lang w:val="es-ES"/>
              </w:rPr>
              <m:t>-</m:t>
            </m:r>
            <m:r>
              <w:rPr>
                <w:rFonts w:ascii="Cambria Math" w:hAnsi="Cambria Math"/>
              </w:rPr>
              <m:t>rθ</m:t>
            </m:r>
          </m:e>
        </m:d>
        <m:r>
          <w:rPr>
            <w:rFonts w:ascii="Cambria Math" w:hAnsi="Cambria Math"/>
            <w:lang w:val="es-ES"/>
          </w:rPr>
          <m:t>=</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r</m:t>
                </m:r>
              </m:e>
              <m:sup>
                <m:r>
                  <w:rPr>
                    <w:rFonts w:ascii="Cambria Math" w:hAnsi="Cambria Math"/>
                    <w:lang w:val="es-ES"/>
                  </w:rPr>
                  <m:t>2</m:t>
                </m:r>
              </m:sup>
            </m:sSup>
          </m:den>
        </m:f>
        <m:r>
          <w:rPr>
            <w:rFonts w:ascii="Cambria Math" w:hAnsi="Cambria Math"/>
          </w:rPr>
          <m:t>r</m:t>
        </m:r>
        <m:acc>
          <m:accPr>
            <m:chr m:val="̈"/>
            <m:ctrlPr>
              <w:rPr>
                <w:rFonts w:ascii="Cambria Math" w:hAnsi="Cambria Math"/>
                <w:i/>
              </w:rPr>
            </m:ctrlPr>
          </m:accPr>
          <m:e>
            <m:r>
              <w:rPr>
                <w:rFonts w:ascii="Cambria Math" w:hAnsi="Cambria Math"/>
              </w:rPr>
              <m:t>θ</m:t>
            </m:r>
          </m:e>
        </m:acc>
        <m:r>
          <w:rPr>
            <w:rFonts w:ascii="Cambria Math" w:hAnsi="Cambria Math"/>
            <w:lang w:val="es-ES"/>
          </w:rPr>
          <m:t>=&gt;</m:t>
        </m:r>
        <m:f>
          <m:fPr>
            <m:ctrlPr>
              <w:rPr>
                <w:rFonts w:ascii="Cambria Math" w:hAnsi="Cambria Math"/>
                <w:i/>
              </w:rPr>
            </m:ctrlPr>
          </m:fPr>
          <m:num>
            <m:r>
              <w:rPr>
                <w:rFonts w:ascii="Cambria Math" w:hAnsi="Cambria Math"/>
              </w:rPr>
              <m:t>τ</m:t>
            </m:r>
          </m:num>
          <m:den>
            <m:r>
              <w:rPr>
                <w:rFonts w:ascii="Cambria Math" w:hAnsi="Cambria Math"/>
              </w:rPr>
              <m:t>r</m:t>
            </m:r>
          </m:den>
        </m:f>
        <m:r>
          <w:rPr>
            <w:rFonts w:ascii="Cambria Math" w:hAnsi="Cambria Math"/>
            <w:lang w:val="es-ES"/>
          </w:rPr>
          <m:t>+</m:t>
        </m:r>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lang w:val="es-ES"/>
              </w:rPr>
              <m:t>2</m:t>
            </m:r>
          </m:sub>
        </m:sSub>
        <m:r>
          <w:rPr>
            <w:rFonts w:ascii="Cambria Math" w:hAnsi="Cambria Math"/>
            <w:lang w:val="es-ES"/>
          </w:rPr>
          <m:t>-</m:t>
        </m:r>
        <m:r>
          <w:rPr>
            <w:rFonts w:ascii="Cambria Math" w:hAnsi="Cambria Math"/>
          </w:rPr>
          <m:t>krθ</m:t>
        </m:r>
        <m:r>
          <w:rPr>
            <w:rFonts w:ascii="Cambria Math" w:hAnsi="Cambria Math"/>
            <w:lang w:val="es-ES"/>
          </w:rPr>
          <m:t>=</m:t>
        </m:r>
        <m:f>
          <m:fPr>
            <m:ctrlPr>
              <w:rPr>
                <w:rFonts w:ascii="Cambria Math" w:hAnsi="Cambria Math"/>
                <w:i/>
              </w:rPr>
            </m:ctrlPr>
          </m:fPr>
          <m:num>
            <m:r>
              <w:rPr>
                <w:rFonts w:ascii="Cambria Math" w:hAnsi="Cambria Math"/>
              </w:rPr>
              <m:t>J</m:t>
            </m:r>
            <m:acc>
              <m:accPr>
                <m:chr m:val="̈"/>
                <m:ctrlPr>
                  <w:rPr>
                    <w:rFonts w:ascii="Cambria Math" w:hAnsi="Cambria Math"/>
                    <w:i/>
                  </w:rPr>
                </m:ctrlPr>
              </m:accPr>
              <m:e>
                <m:r>
                  <w:rPr>
                    <w:rFonts w:ascii="Cambria Math" w:hAnsi="Cambria Math"/>
                  </w:rPr>
                  <m:t>θ</m:t>
                </m:r>
              </m:e>
            </m:acc>
          </m:num>
          <m:den>
            <m:r>
              <w:rPr>
                <w:rFonts w:ascii="Cambria Math" w:hAnsi="Cambria Math"/>
              </w:rPr>
              <m:t>r</m:t>
            </m:r>
          </m:den>
        </m:f>
        <m:r>
          <w:rPr>
            <w:rFonts w:ascii="Cambria Math" w:hAnsi="Cambria Math"/>
            <w:lang w:val="es-ES"/>
          </w:rPr>
          <m:t>=&gt;</m:t>
        </m:r>
        <m:acc>
          <m:accPr>
            <m:chr m:val="̈"/>
            <m:ctrlPr>
              <w:rPr>
                <w:rFonts w:ascii="Cambria Math" w:hAnsi="Cambria Math"/>
                <w:i/>
              </w:rPr>
            </m:ctrlPr>
          </m:accPr>
          <m:e>
            <m:r>
              <w:rPr>
                <w:rFonts w:ascii="Cambria Math" w:hAnsi="Cambria Math"/>
              </w:rPr>
              <m:t>θ</m:t>
            </m:r>
          </m:e>
        </m:acc>
        <m:r>
          <w:rPr>
            <w:rFonts w:ascii="Cambria Math" w:hAnsi="Cambria Math"/>
            <w:lang w:val="es-ES"/>
          </w:rPr>
          <m:t>=</m:t>
        </m:r>
        <m:f>
          <m:fPr>
            <m:ctrlPr>
              <w:rPr>
                <w:rFonts w:ascii="Cambria Math" w:hAnsi="Cambria Math"/>
                <w:i/>
              </w:rPr>
            </m:ctrlPr>
          </m:fPr>
          <m:num>
            <m:r>
              <w:rPr>
                <w:rFonts w:ascii="Cambria Math" w:hAnsi="Cambria Math"/>
              </w:rPr>
              <m:t>τ</m:t>
            </m:r>
            <m:r>
              <w:rPr>
                <w:rFonts w:ascii="Cambria Math" w:hAnsi="Cambria Math"/>
                <w:lang w:val="es-ES"/>
              </w:rPr>
              <m:t>+</m:t>
            </m:r>
            <m:r>
              <w:rPr>
                <w:rFonts w:ascii="Cambria Math" w:hAnsi="Cambria Math"/>
              </w:rPr>
              <m:t>kr</m:t>
            </m:r>
            <m:sSub>
              <m:sSubPr>
                <m:ctrlPr>
                  <w:rPr>
                    <w:rFonts w:ascii="Cambria Math" w:hAnsi="Cambria Math"/>
                    <w:i/>
                  </w:rPr>
                </m:ctrlPr>
              </m:sSubPr>
              <m:e>
                <m:r>
                  <w:rPr>
                    <w:rFonts w:ascii="Cambria Math" w:hAnsi="Cambria Math"/>
                  </w:rPr>
                  <m:t>x</m:t>
                </m:r>
              </m:e>
              <m:sub>
                <m:r>
                  <w:rPr>
                    <w:rFonts w:ascii="Cambria Math" w:hAnsi="Cambria Math"/>
                    <w:lang w:val="es-ES"/>
                  </w:rPr>
                  <m:t>2</m:t>
                </m:r>
              </m:sub>
            </m:sSub>
            <m:r>
              <w:rPr>
                <w:rFonts w:ascii="Cambria Math" w:hAnsi="Cambria Math"/>
                <w:lang w:val="es-ES"/>
              </w:rPr>
              <m:t>-</m:t>
            </m:r>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lang w:val="es-ES"/>
                  </w:rPr>
                  <m:t>2</m:t>
                </m:r>
              </m:sup>
            </m:sSup>
            <m:r>
              <w:rPr>
                <w:rFonts w:ascii="Cambria Math" w:hAnsi="Cambria Math"/>
              </w:rPr>
              <m:t>θ</m:t>
            </m:r>
          </m:num>
          <m:den>
            <m:r>
              <w:rPr>
                <w:rFonts w:ascii="Cambria Math" w:hAnsi="Cambria Math"/>
              </w:rPr>
              <m:t>J</m:t>
            </m:r>
          </m:den>
        </m:f>
      </m:oMath>
    </w:p>
    <w:p w14:paraId="30CDE0CB" w14:textId="77777777" w:rsidR="00F75418" w:rsidRPr="00015B85" w:rsidRDefault="00F75418" w:rsidP="00F75418">
      <w:pPr>
        <w:rPr>
          <w:lang w:val="es-ES"/>
        </w:rPr>
      </w:pPr>
    </w:p>
    <w:p w14:paraId="6535A9C7" w14:textId="77777777" w:rsidR="00F75418" w:rsidRDefault="00F75418" w:rsidP="00F75418">
      <w:r>
        <w:t>Flex:</w:t>
      </w:r>
      <w:r>
        <w:tab/>
      </w: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-rθ</m:t>
            </m:r>
          </m:e>
        </m:d>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+krθ-b</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=&gt;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krθ</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num>
          <m:den>
            <m:r>
              <w:rPr>
                <w:rFonts w:ascii="Cambria Math" w:hAnsi="Cambria Math"/>
              </w:rPr>
              <m:t>M</m:t>
            </m:r>
          </m:den>
        </m:f>
      </m:oMath>
    </w:p>
    <w:p w14:paraId="56BF35EC" w14:textId="77777777" w:rsidR="00F75418" w:rsidRDefault="00F75418" w:rsidP="00F75418"/>
    <w:p w14:paraId="00847787" w14:textId="77777777" w:rsidR="00F75418" w:rsidRDefault="00F75418" w:rsidP="00F75418">
      <w:r>
        <w:t>State space:</w:t>
      </w:r>
      <w:r>
        <w:tab/>
      </w:r>
      <m:oMath>
        <m:acc>
          <m:accPr>
            <m:chr m:val="̇"/>
            <m:ctrlPr>
              <w:rPr>
                <w:rFonts w:ascii="Cambria Math" w:hAnsi="Cambria Math"/>
                <w:i/>
              </w:rPr>
            </m:ctrlPr>
          </m:accPr>
          <m:e>
            <m:r>
              <w:rPr>
                <w:rFonts w:ascii="Cambria Math" w:hAnsi="Cambria Math"/>
              </w:rPr>
              <m:t>z</m:t>
            </m:r>
          </m:e>
        </m:acc>
        <m:r>
          <w:rPr>
            <w:rFonts w:ascii="Cambria Math" w:hAnsi="Cambria Math"/>
          </w:rPr>
          <m:t>=Az+Bu</m:t>
        </m:r>
      </m:oMath>
    </w:p>
    <w:p w14:paraId="74EA32E2" w14:textId="77777777" w:rsidR="00F75418" w:rsidRDefault="00F75418" w:rsidP="00F75418">
      <w:pPr>
        <w:rPr>
          <w:lang w:val="da-DK"/>
        </w:rPr>
      </w:pPr>
      <w:r>
        <w:tab/>
      </w:r>
      <m:oMath>
        <m:r>
          <w:rPr>
            <w:rFonts w:ascii="Cambria Math" w:hAnsi="Cambria Math"/>
            <w:lang w:val="da-DK"/>
          </w:rPr>
          <m:t>y=Cz</m:t>
        </m:r>
      </m:oMath>
    </w:p>
    <w:p w14:paraId="57AEF4D3" w14:textId="77777777" w:rsidR="00F75418" w:rsidRDefault="00F75418" w:rsidP="00F75418">
      <w:pPr>
        <w:rPr>
          <w:lang w:val="da-DK"/>
        </w:rPr>
      </w:pPr>
    </w:p>
    <w:p w14:paraId="6DF3173E" w14:textId="77777777" w:rsidR="00F75418" w:rsidRDefault="00F75418" w:rsidP="00F75418"/>
    <w:p w14:paraId="21CFA880" w14:textId="77777777" w:rsidR="00F75418" w:rsidRPr="004034BA" w:rsidRDefault="00000000" w:rsidP="00F75418">
      <m:oMathPara>
        <m:oMath>
          <m:acc>
            <m:accPr>
              <m:chr m:val="̇"/>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θ</m:t>
                        </m:r>
                      </m:e>
                    </m:acc>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-k</m:t>
                        </m:r>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2</m:t>
                            </m:r>
                          </m:sup>
                        </m:sSup>
                      </m:num>
                      <m:den>
                        <m:r>
                          <w:rPr>
                            <w:rFonts w:ascii="Cambria Math" w:eastAsia="Cambria Math" w:hAnsi="Cambria Math" w:cs="Cambria Math"/>
                          </w:rPr>
                          <m:t>J</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kr</m:t>
                        </m:r>
                      </m:num>
                      <m:den>
                        <m:r>
                          <w:rPr>
                            <w:rFonts w:ascii="Cambria Math" w:eastAsia="Cambria Math" w:hAnsi="Cambria Math" w:cs="Cambria Math"/>
                          </w:rPr>
                          <m:t>J</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r>
                  <m:e>
                    <m:f>
                      <m:fPr>
                        <m:ctrlPr>
                          <w:rPr>
                            <w:rFonts w:ascii="Cambria Math" w:hAnsi="Cambria Math"/>
                            <w:i/>
                          </w:rPr>
                        </m:ctrlPr>
                      </m:fPr>
                      <m:num>
                        <m:r>
                          <w:rPr>
                            <w:rFonts w:ascii="Cambria Math" w:hAnsi="Cambria Math"/>
                          </w:rPr>
                          <m:t>kr</m:t>
                        </m:r>
                      </m:num>
                      <m:den>
                        <m:r>
                          <w:rPr>
                            <w:rFonts w:ascii="Cambria Math"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-k</m:t>
                        </m:r>
                      </m:num>
                      <m:den>
                        <m:r>
                          <w:rPr>
                            <w:rFonts w:ascii="Cambria Math" w:eastAsia="Cambria Math" w:hAnsi="Cambria Math" w:cs="Cambria Math"/>
                          </w:rPr>
                          <m:t>M</m:t>
                        </m:r>
                      </m:den>
                    </m:f>
                  </m:e>
                  <m:e>
                    <m:f>
                      <m:fPr>
                        <m:ctrlPr>
                          <w:rPr>
                            <w:rFonts w:ascii="Cambria Math" w:hAnsi="Cambria Math"/>
                            <w:i/>
                          </w:rPr>
                        </m:ctrlPr>
                      </m:fPr>
                      <m:num>
                        <m:r>
                          <w:rPr>
                            <w:rFonts w:ascii="Cambria Math" w:hAnsi="Cambria Math"/>
                          </w:rPr>
                          <m:t>-b</m:t>
                        </m:r>
                      </m:num>
                      <m:den>
                        <m:r>
                          <w:rPr>
                            <w:rFonts w:ascii="Cambria Math" w:hAnsi="Cambria Math"/>
                          </w:rPr>
                          <m:t>M</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J</m:t>
                        </m:r>
                      </m:den>
                    </m:f>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hAnsi="Cambria Math"/>
                      </w:rPr>
                      <m:t>0</m:t>
                    </m:r>
                  </m:e>
                </m:mr>
              </m:m>
            </m:e>
          </m:d>
          <m:r>
            <w:rPr>
              <w:rFonts w:ascii="Cambria Math" w:hAnsi="Cambria Math"/>
            </w:rPr>
            <m:t>τ</m:t>
          </m:r>
        </m:oMath>
      </m:oMathPara>
    </w:p>
    <w:p w14:paraId="367FFD75" w14:textId="77777777" w:rsidR="00F75418" w:rsidRPr="00EC355C" w:rsidRDefault="00F75418" w:rsidP="00F75418">
      <m:oMathPara>
        <m:oMath>
          <m:r>
            <w:rPr>
              <w:rFonts w:ascii="Cambria Math" w:hAnsi="Cambria Math"/>
            </w:rPr>
            <m:t xml:space="preserve">y=Cz=&gt;y=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oMath>
      </m:oMathPara>
    </w:p>
    <w:p w14:paraId="11C09E50" w14:textId="25862407" w:rsidR="00F75418" w:rsidRDefault="00F75418" w:rsidP="00496BC4">
      <w:pPr>
        <w:rPr>
          <w:lang w:val="fi-FI"/>
        </w:rPr>
      </w:pPr>
    </w:p>
    <w:p w14:paraId="2620E687" w14:textId="77777777" w:rsidR="00F75418" w:rsidRPr="00496BC4" w:rsidRDefault="00F75418" w:rsidP="00496BC4">
      <w:pPr>
        <w:rPr>
          <w:lang w:val="fi-FI"/>
        </w:rPr>
      </w:pPr>
    </w:p>
    <w:p w14:paraId="4F0781FA" w14:textId="77777777" w:rsidR="00935A79" w:rsidRDefault="00935A79" w:rsidP="00935A79">
      <w:pPr>
        <w:pStyle w:val="ListParagraph"/>
        <w:spacing w:line="360" w:lineRule="auto"/>
        <w:ind w:left="432"/>
        <w:jc w:val="both"/>
        <w:outlineLvl w:val="0"/>
        <w:rPr>
          <w:rFonts w:ascii="Arial" w:hAnsi="Arial" w:cs="Arial"/>
          <w:lang w:val="fi-FI"/>
        </w:rPr>
      </w:pPr>
    </w:p>
    <w:p w14:paraId="6E1228F0" w14:textId="29CC457E" w:rsidR="00112FD1" w:rsidRDefault="009A6B82" w:rsidP="00BE1B3C">
      <w:pPr>
        <w:pStyle w:val="ListParagraph"/>
        <w:numPr>
          <w:ilvl w:val="0"/>
          <w:numId w:val="1"/>
        </w:numPr>
        <w:spacing w:line="360" w:lineRule="auto"/>
        <w:jc w:val="both"/>
        <w:outlineLvl w:val="0"/>
        <w:rPr>
          <w:rFonts w:ascii="Arial" w:hAnsi="Arial" w:cs="Arial"/>
          <w:lang w:val="fi-FI"/>
        </w:rPr>
      </w:pPr>
      <w:bookmarkStart w:id="2" w:name="_Toc127340048"/>
      <w:r w:rsidRPr="05D13BA2">
        <w:rPr>
          <w:rFonts w:ascii="Arial" w:hAnsi="Arial" w:cs="Arial"/>
          <w:lang w:val="fi-FI"/>
        </w:rPr>
        <w:t>Analysis of dynamics</w:t>
      </w:r>
      <w:bookmarkEnd w:id="2"/>
    </w:p>
    <w:p w14:paraId="02715D99" w14:textId="465069AC" w:rsidR="05D13BA2" w:rsidRDefault="05D13BA2" w:rsidP="05D13BA2">
      <w:pPr>
        <w:spacing w:line="360" w:lineRule="auto"/>
        <w:jc w:val="both"/>
        <w:outlineLvl w:val="0"/>
        <w:rPr>
          <w:lang w:val="fi-FI"/>
        </w:rPr>
      </w:pPr>
    </w:p>
    <w:p w14:paraId="521CF949" w14:textId="1C94C569" w:rsidR="37AD4DE3" w:rsidRPr="00015B85" w:rsidRDefault="37AD4DE3" w:rsidP="1483F6AD">
      <w:pPr>
        <w:spacing w:line="360" w:lineRule="auto"/>
        <w:outlineLvl w:val="0"/>
        <w:rPr>
          <w:lang w:val="en-US"/>
        </w:rPr>
      </w:pPr>
      <w:r w:rsidRPr="3C39231C">
        <w:rPr>
          <w:lang w:val="en-US"/>
        </w:rPr>
        <w:t xml:space="preserve">The analysis of dynamics was done by simulating manipulator axis model in </w:t>
      </w:r>
      <w:proofErr w:type="spellStart"/>
      <w:r w:rsidRPr="3C39231C">
        <w:rPr>
          <w:lang w:val="en-US"/>
        </w:rPr>
        <w:t>Matlab</w:t>
      </w:r>
      <w:proofErr w:type="spellEnd"/>
      <w:r w:rsidRPr="3C39231C">
        <w:rPr>
          <w:lang w:val="en-US"/>
        </w:rPr>
        <w:t xml:space="preserve">. </w:t>
      </w:r>
      <w:proofErr w:type="spellStart"/>
      <w:r w:rsidR="2A1BFB56" w:rsidRPr="3C39231C">
        <w:rPr>
          <w:lang w:val="en-US"/>
        </w:rPr>
        <w:t>Matlab</w:t>
      </w:r>
      <w:proofErr w:type="spellEnd"/>
      <w:r w:rsidR="2A1BFB56" w:rsidRPr="3C39231C">
        <w:rPr>
          <w:lang w:val="en-US"/>
        </w:rPr>
        <w:t xml:space="preserve"> has built-in functions for step response, impulse response and bode plots </w:t>
      </w:r>
      <w:r w:rsidR="19C01921" w:rsidRPr="3C39231C">
        <w:rPr>
          <w:lang w:val="en-US"/>
        </w:rPr>
        <w:t>and</w:t>
      </w:r>
      <w:r w:rsidR="2A1BFB56" w:rsidRPr="3C39231C">
        <w:rPr>
          <w:lang w:val="en-US"/>
        </w:rPr>
        <w:t xml:space="preserve"> these functions were used</w:t>
      </w:r>
      <w:r w:rsidR="78CD3362" w:rsidRPr="3C39231C">
        <w:rPr>
          <w:lang w:val="en-US"/>
        </w:rPr>
        <w:t xml:space="preserve"> in analysis part</w:t>
      </w:r>
      <w:r w:rsidR="2A1BFB56" w:rsidRPr="3C39231C">
        <w:rPr>
          <w:lang w:val="en-US"/>
        </w:rPr>
        <w:t>.</w:t>
      </w:r>
      <w:r w:rsidR="5129CA33" w:rsidRPr="3C39231C">
        <w:rPr>
          <w:lang w:val="en-US"/>
        </w:rPr>
        <w:t xml:space="preserve"> </w:t>
      </w:r>
      <w:r w:rsidR="22DCE522" w:rsidRPr="3C39231C">
        <w:rPr>
          <w:lang w:val="en-US"/>
        </w:rPr>
        <w:t xml:space="preserve">This part was done by changing parameter values of spring </w:t>
      </w:r>
      <w:r w:rsidR="22DCE522" w:rsidRPr="3C39231C">
        <w:rPr>
          <w:lang w:val="en-US"/>
        </w:rPr>
        <w:lastRenderedPageBreak/>
        <w:t>c</w:t>
      </w:r>
      <w:r w:rsidR="0895EE1F" w:rsidRPr="3C39231C">
        <w:rPr>
          <w:lang w:val="en-US"/>
        </w:rPr>
        <w:t>onstant and friction coefficient</w:t>
      </w:r>
      <w:r w:rsidR="4E3378A2" w:rsidRPr="3C39231C">
        <w:rPr>
          <w:lang w:val="en-US"/>
        </w:rPr>
        <w:t xml:space="preserve"> and then looking at how it affect</w:t>
      </w:r>
      <w:r w:rsidR="725CF1A4" w:rsidRPr="3C39231C">
        <w:rPr>
          <w:lang w:val="en-US"/>
        </w:rPr>
        <w:t xml:space="preserve">ed </w:t>
      </w:r>
      <w:r w:rsidR="4E3378A2" w:rsidRPr="3C39231C">
        <w:rPr>
          <w:lang w:val="en-US"/>
        </w:rPr>
        <w:t>the respo</w:t>
      </w:r>
      <w:r w:rsidR="53393A91" w:rsidRPr="3C39231C">
        <w:rPr>
          <w:lang w:val="en-US"/>
        </w:rPr>
        <w:t>nse</w:t>
      </w:r>
      <w:r w:rsidR="1F960DEF" w:rsidRPr="3C39231C">
        <w:rPr>
          <w:lang w:val="en-US"/>
        </w:rPr>
        <w:t xml:space="preserve"> of the system</w:t>
      </w:r>
      <w:r w:rsidR="53393A91" w:rsidRPr="3C39231C">
        <w:rPr>
          <w:lang w:val="en-US"/>
        </w:rPr>
        <w:t>.</w:t>
      </w:r>
    </w:p>
    <w:p w14:paraId="34433187" w14:textId="536D2BF3" w:rsidR="3C39231C" w:rsidRDefault="3C39231C" w:rsidP="3C39231C">
      <w:pPr>
        <w:spacing w:line="360" w:lineRule="auto"/>
        <w:outlineLvl w:val="0"/>
        <w:rPr>
          <w:lang w:val="en-US"/>
        </w:rPr>
      </w:pPr>
    </w:p>
    <w:p w14:paraId="305445C5" w14:textId="1D4F1117" w:rsidR="208E43B8" w:rsidRDefault="208E43B8" w:rsidP="1E9CE6E0">
      <w:pPr>
        <w:spacing w:line="360" w:lineRule="auto"/>
        <w:jc w:val="both"/>
        <w:outlineLvl w:val="0"/>
        <w:rPr>
          <w:lang w:val="en-US"/>
        </w:rPr>
      </w:pPr>
      <w:r w:rsidRPr="1E9CE6E0">
        <w:rPr>
          <w:lang w:val="en-US"/>
        </w:rPr>
        <w:t xml:space="preserve">First the value of spring constant </w:t>
      </w:r>
      <w:r w:rsidRPr="1E9CE6E0">
        <w:rPr>
          <w:i/>
          <w:iCs/>
          <w:lang w:val="en-US"/>
        </w:rPr>
        <w:t>k</w:t>
      </w:r>
      <w:r w:rsidRPr="1E9CE6E0">
        <w:rPr>
          <w:lang w:val="en-US"/>
        </w:rPr>
        <w:t xml:space="preserve"> was changed, and results analyzed. The smaller the value of spring constant </w:t>
      </w:r>
      <w:r w:rsidRPr="1E9CE6E0">
        <w:rPr>
          <w:i/>
          <w:iCs/>
          <w:lang w:val="en-US"/>
        </w:rPr>
        <w:t>k</w:t>
      </w:r>
      <w:r w:rsidRPr="1E9CE6E0">
        <w:rPr>
          <w:lang w:val="en-US"/>
        </w:rPr>
        <w:t xml:space="preserve"> is, the more elastic the system becomes and therefore it has a faster response to external forces</w:t>
      </w:r>
      <w:r w:rsidR="34E0C2EA" w:rsidRPr="1E9CE6E0">
        <w:rPr>
          <w:lang w:val="en-US"/>
        </w:rPr>
        <w:t>. This</w:t>
      </w:r>
      <w:r w:rsidRPr="1E9CE6E0">
        <w:rPr>
          <w:lang w:val="en-US"/>
        </w:rPr>
        <w:t xml:space="preserve"> also makes the system more sensitive to small</w:t>
      </w:r>
      <w:r w:rsidR="79EC3E7F" w:rsidRPr="1E9CE6E0">
        <w:rPr>
          <w:lang w:val="en-US"/>
        </w:rPr>
        <w:t>er</w:t>
      </w:r>
      <w:r w:rsidRPr="1E9CE6E0">
        <w:rPr>
          <w:lang w:val="en-US"/>
        </w:rPr>
        <w:t xml:space="preserve"> changes.</w:t>
      </w:r>
      <w:r w:rsidR="0B287D11" w:rsidRPr="1E9CE6E0">
        <w:rPr>
          <w:lang w:val="en-US"/>
        </w:rPr>
        <w:t xml:space="preserve"> </w:t>
      </w:r>
      <w:r w:rsidR="49CD6242" w:rsidRPr="1E9CE6E0">
        <w:rPr>
          <w:lang w:val="en-US"/>
        </w:rPr>
        <w:t>Th</w:t>
      </w:r>
      <w:r w:rsidR="56128273" w:rsidRPr="1E9CE6E0">
        <w:rPr>
          <w:lang w:val="en-US"/>
        </w:rPr>
        <w:t>ese conclusions</w:t>
      </w:r>
      <w:r w:rsidR="49CD6242" w:rsidRPr="1E9CE6E0">
        <w:rPr>
          <w:lang w:val="en-US"/>
        </w:rPr>
        <w:t xml:space="preserve"> w</w:t>
      </w:r>
      <w:r w:rsidR="6EDA6E9D" w:rsidRPr="1E9CE6E0">
        <w:rPr>
          <w:lang w:val="en-US"/>
        </w:rPr>
        <w:t>ere</w:t>
      </w:r>
      <w:r w:rsidR="49CD6242" w:rsidRPr="1E9CE6E0">
        <w:rPr>
          <w:lang w:val="en-US"/>
        </w:rPr>
        <w:t xml:space="preserve"> confirmed by plotting </w:t>
      </w:r>
      <w:r w:rsidR="41ADEFB2" w:rsidRPr="1E9CE6E0">
        <w:rPr>
          <w:lang w:val="en-US"/>
        </w:rPr>
        <w:t xml:space="preserve">the </w:t>
      </w:r>
      <w:r w:rsidR="49CD6242" w:rsidRPr="1E9CE6E0">
        <w:rPr>
          <w:lang w:val="en-US"/>
        </w:rPr>
        <w:t xml:space="preserve">step response of cart’s position as it became more sensitive when </w:t>
      </w:r>
      <w:r w:rsidR="06F2E74C" w:rsidRPr="1E9CE6E0">
        <w:rPr>
          <w:lang w:val="en-US"/>
        </w:rPr>
        <w:t xml:space="preserve">the </w:t>
      </w:r>
      <w:r w:rsidR="49CD6242" w:rsidRPr="1E9CE6E0">
        <w:rPr>
          <w:lang w:val="en-US"/>
        </w:rPr>
        <w:t>value of</w:t>
      </w:r>
      <w:r w:rsidR="49CD6242" w:rsidRPr="1E9CE6E0">
        <w:rPr>
          <w:i/>
          <w:iCs/>
          <w:lang w:val="en-US"/>
        </w:rPr>
        <w:t xml:space="preserve"> k</w:t>
      </w:r>
      <w:r w:rsidR="49CD6242" w:rsidRPr="1E9CE6E0">
        <w:rPr>
          <w:lang w:val="en-US"/>
        </w:rPr>
        <w:t xml:space="preserve"> was decreased. When value of spring constant </w:t>
      </w:r>
      <w:r w:rsidR="49CD6242" w:rsidRPr="1E9CE6E0">
        <w:rPr>
          <w:i/>
          <w:iCs/>
          <w:lang w:val="en-US"/>
        </w:rPr>
        <w:t xml:space="preserve">k </w:t>
      </w:r>
      <w:r w:rsidR="49CD6242" w:rsidRPr="1E9CE6E0">
        <w:rPr>
          <w:lang w:val="en-US"/>
        </w:rPr>
        <w:t xml:space="preserve">is decreased enough, the system will become unstable. </w:t>
      </w:r>
      <w:r w:rsidR="0B287D11" w:rsidRPr="1E9CE6E0">
        <w:rPr>
          <w:lang w:val="en-US"/>
        </w:rPr>
        <w:t xml:space="preserve">When the value of spring constant </w:t>
      </w:r>
      <w:r w:rsidR="0B287D11" w:rsidRPr="1E9CE6E0">
        <w:rPr>
          <w:i/>
          <w:iCs/>
          <w:lang w:val="en-US"/>
        </w:rPr>
        <w:t>k</w:t>
      </w:r>
      <w:r w:rsidR="0B287D11" w:rsidRPr="1E9CE6E0">
        <w:rPr>
          <w:lang w:val="en-US"/>
        </w:rPr>
        <w:t xml:space="preserve"> increases, the</w:t>
      </w:r>
      <w:r w:rsidR="21043CC0" w:rsidRPr="1E9CE6E0">
        <w:rPr>
          <w:lang w:val="en-US"/>
        </w:rPr>
        <w:t xml:space="preserve"> system becomes stiffer which means that a greater ex</w:t>
      </w:r>
      <w:r w:rsidR="2A12CFA7" w:rsidRPr="1E9CE6E0">
        <w:rPr>
          <w:lang w:val="en-US"/>
        </w:rPr>
        <w:t xml:space="preserve">ternal force is required to </w:t>
      </w:r>
      <w:proofErr w:type="spellStart"/>
      <w:r w:rsidR="2A12CFA7" w:rsidRPr="1E9CE6E0">
        <w:rPr>
          <w:lang w:val="en-US"/>
        </w:rPr>
        <w:t>deform</w:t>
      </w:r>
      <w:proofErr w:type="spellEnd"/>
      <w:r w:rsidR="2A12CFA7" w:rsidRPr="1E9CE6E0">
        <w:rPr>
          <w:lang w:val="en-US"/>
        </w:rPr>
        <w:t xml:space="preserve"> the system. The system also becomes less sensitive to small</w:t>
      </w:r>
      <w:r w:rsidR="60FCCC3E" w:rsidRPr="1E9CE6E0">
        <w:rPr>
          <w:lang w:val="en-US"/>
        </w:rPr>
        <w:t>er</w:t>
      </w:r>
      <w:r w:rsidR="2A12CFA7" w:rsidRPr="1E9CE6E0">
        <w:rPr>
          <w:lang w:val="en-US"/>
        </w:rPr>
        <w:t xml:space="preserve"> changes</w:t>
      </w:r>
      <w:r w:rsidR="4103EEF4" w:rsidRPr="1E9CE6E0">
        <w:rPr>
          <w:lang w:val="en-US"/>
        </w:rPr>
        <w:t xml:space="preserve"> when spring constant </w:t>
      </w:r>
      <w:r w:rsidR="4103EEF4" w:rsidRPr="1E9CE6E0">
        <w:rPr>
          <w:i/>
          <w:iCs/>
          <w:lang w:val="en-US"/>
        </w:rPr>
        <w:t>k</w:t>
      </w:r>
      <w:r w:rsidR="4103EEF4" w:rsidRPr="1E9CE6E0">
        <w:rPr>
          <w:lang w:val="en-US"/>
        </w:rPr>
        <w:t xml:space="preserve"> increases.</w:t>
      </w:r>
    </w:p>
    <w:p w14:paraId="245D329A" w14:textId="43BCC1F9" w:rsidR="1483F6AD" w:rsidRDefault="1483F6AD" w:rsidP="1483F6AD">
      <w:pPr>
        <w:spacing w:line="360" w:lineRule="auto"/>
        <w:ind w:firstLine="1304"/>
        <w:jc w:val="both"/>
        <w:outlineLvl w:val="0"/>
        <w:rPr>
          <w:lang w:val="en-US"/>
        </w:rPr>
      </w:pPr>
    </w:p>
    <w:p w14:paraId="5BB27D0B" w14:textId="55A668E5" w:rsidR="05D13BA2" w:rsidRPr="00015B85" w:rsidRDefault="07683C0E" w:rsidP="1483F6AD">
      <w:pPr>
        <w:spacing w:line="360" w:lineRule="auto"/>
        <w:jc w:val="both"/>
        <w:outlineLvl w:val="0"/>
        <w:rPr>
          <w:lang w:val="en-US"/>
        </w:rPr>
      </w:pPr>
      <w:r w:rsidRPr="1483F6AD">
        <w:rPr>
          <w:lang w:val="en-US"/>
        </w:rPr>
        <w:t>Changing</w:t>
      </w:r>
      <w:r w:rsidR="6418F787" w:rsidRPr="1483F6AD">
        <w:rPr>
          <w:lang w:val="en-US"/>
        </w:rPr>
        <w:t xml:space="preserve"> the value of friction coefficient </w:t>
      </w:r>
      <w:r w:rsidR="6418F787" w:rsidRPr="1483F6AD">
        <w:rPr>
          <w:i/>
          <w:iCs/>
          <w:lang w:val="en-US"/>
        </w:rPr>
        <w:t>b</w:t>
      </w:r>
      <w:r w:rsidR="6418F787" w:rsidRPr="1483F6AD">
        <w:rPr>
          <w:lang w:val="en-US"/>
        </w:rPr>
        <w:t xml:space="preserve"> </w:t>
      </w:r>
      <w:r w:rsidR="2DF2AE20" w:rsidRPr="1483F6AD">
        <w:rPr>
          <w:lang w:val="en-US"/>
        </w:rPr>
        <w:t xml:space="preserve">affects the amount of force required to move the </w:t>
      </w:r>
      <w:r w:rsidR="31A56037" w:rsidRPr="1483F6AD">
        <w:rPr>
          <w:lang w:val="en-US"/>
        </w:rPr>
        <w:t>belt along its axis</w:t>
      </w:r>
      <w:r w:rsidR="28BEE8DF" w:rsidRPr="1483F6AD">
        <w:rPr>
          <w:lang w:val="en-US"/>
        </w:rPr>
        <w:t xml:space="preserve">. </w:t>
      </w:r>
      <w:r w:rsidR="7BBA5C81" w:rsidRPr="1483F6AD">
        <w:rPr>
          <w:lang w:val="en-US"/>
        </w:rPr>
        <w:t xml:space="preserve">Increasing the value of </w:t>
      </w:r>
      <w:r w:rsidR="7BBA5C81" w:rsidRPr="1483F6AD">
        <w:rPr>
          <w:i/>
          <w:iCs/>
          <w:lang w:val="en-US"/>
        </w:rPr>
        <w:t>b</w:t>
      </w:r>
      <w:r w:rsidR="7BBA5C81" w:rsidRPr="1483F6AD">
        <w:rPr>
          <w:lang w:val="en-US"/>
        </w:rPr>
        <w:t xml:space="preserve"> increases the resistance to motion. </w:t>
      </w:r>
      <w:r w:rsidR="46E1B8F4" w:rsidRPr="1483F6AD">
        <w:rPr>
          <w:lang w:val="en-US"/>
        </w:rPr>
        <w:t>When the torque of motor stays the same</w:t>
      </w:r>
      <w:r w:rsidR="332A58E2" w:rsidRPr="1483F6AD">
        <w:rPr>
          <w:lang w:val="en-US"/>
        </w:rPr>
        <w:t xml:space="preserve"> and friction is inc</w:t>
      </w:r>
      <w:r w:rsidR="3E773AC6" w:rsidRPr="1483F6AD">
        <w:rPr>
          <w:lang w:val="en-US"/>
        </w:rPr>
        <w:t>reased, the pulley will move at slower speed. This also means that the position of the cart changes at a slower rate.</w:t>
      </w:r>
      <w:r w:rsidR="51F00319" w:rsidRPr="1483F6AD">
        <w:rPr>
          <w:lang w:val="en-US"/>
        </w:rPr>
        <w:t xml:space="preserve"> These changes were confirmed by plotting step responses of the system.</w:t>
      </w:r>
      <w:r w:rsidR="43F206BC" w:rsidRPr="1483F6AD">
        <w:rPr>
          <w:lang w:val="en-US"/>
        </w:rPr>
        <w:t xml:space="preserve"> Increasing the value of friction coefficient also result</w:t>
      </w:r>
      <w:r w:rsidR="23447955" w:rsidRPr="1483F6AD">
        <w:rPr>
          <w:lang w:val="en-US"/>
        </w:rPr>
        <w:t>ed</w:t>
      </w:r>
      <w:r w:rsidR="43F206BC" w:rsidRPr="1483F6AD">
        <w:rPr>
          <w:lang w:val="en-US"/>
        </w:rPr>
        <w:t xml:space="preserve"> in slower rising times.</w:t>
      </w:r>
      <w:r w:rsidR="5B82C822" w:rsidRPr="1483F6AD">
        <w:rPr>
          <w:lang w:val="en-US"/>
        </w:rPr>
        <w:t xml:space="preserve"> When the value is decreased, it will make it easier for the motor to move the pulley which results in faster rising times. </w:t>
      </w:r>
    </w:p>
    <w:p w14:paraId="2704B5AB" w14:textId="3BAACFCD" w:rsidR="258C1203" w:rsidRPr="00015B85" w:rsidRDefault="258C1203" w:rsidP="1483F6AD">
      <w:pPr>
        <w:spacing w:line="360" w:lineRule="auto"/>
        <w:jc w:val="both"/>
        <w:outlineLvl w:val="0"/>
        <w:rPr>
          <w:lang w:val="en-US"/>
        </w:rPr>
      </w:pPr>
    </w:p>
    <w:p w14:paraId="458877E5" w14:textId="1DF84B3D" w:rsidR="258C1203" w:rsidRPr="00015B85" w:rsidRDefault="17788073" w:rsidP="1483F6AD">
      <w:pPr>
        <w:spacing w:line="360" w:lineRule="auto"/>
        <w:jc w:val="both"/>
        <w:rPr>
          <w:lang w:val="en-US"/>
        </w:rPr>
      </w:pPr>
      <w:r w:rsidRPr="3C39231C">
        <w:rPr>
          <w:lang w:val="en-US"/>
        </w:rPr>
        <w:t>The resonance</w:t>
      </w:r>
      <w:r w:rsidR="258C1203" w:rsidRPr="3C39231C">
        <w:rPr>
          <w:lang w:val="en-US"/>
        </w:rPr>
        <w:t xml:space="preserve"> frequency of </w:t>
      </w:r>
      <w:r w:rsidR="51BD42CB" w:rsidRPr="3C39231C">
        <w:rPr>
          <w:lang w:val="en-US"/>
        </w:rPr>
        <w:t xml:space="preserve">the system depicting cart’s velocity </w:t>
      </w:r>
      <w:r w:rsidR="258C1203" w:rsidRPr="3C39231C">
        <w:rPr>
          <w:lang w:val="en-US"/>
        </w:rPr>
        <w:t>is shown in Figure</w:t>
      </w:r>
      <w:r w:rsidR="1E335202" w:rsidRPr="3C39231C">
        <w:rPr>
          <w:lang w:val="en-US"/>
        </w:rPr>
        <w:t xml:space="preserve"> 3</w:t>
      </w:r>
      <w:r w:rsidR="4774AC0B" w:rsidRPr="3C39231C">
        <w:rPr>
          <w:lang w:val="en-US"/>
        </w:rPr>
        <w:t>.</w:t>
      </w:r>
      <w:r w:rsidR="69887985" w:rsidRPr="3C39231C">
        <w:rPr>
          <w:lang w:val="en-US"/>
        </w:rPr>
        <w:t xml:space="preserve"> The picture shows</w:t>
      </w:r>
      <w:r w:rsidR="3B523C7F" w:rsidRPr="3C39231C">
        <w:rPr>
          <w:lang w:val="en-US"/>
        </w:rPr>
        <w:t xml:space="preserve"> resonance</w:t>
      </w:r>
      <w:r w:rsidR="7D6D10A8" w:rsidRPr="3C39231C">
        <w:rPr>
          <w:lang w:val="en-US"/>
        </w:rPr>
        <w:t xml:space="preserve"> frequency at</w:t>
      </w:r>
      <w:r w:rsidR="3B523C7F" w:rsidRPr="3C39231C">
        <w:rPr>
          <w:lang w:val="en-US"/>
        </w:rPr>
        <w:t xml:space="preserve"> </w:t>
      </w:r>
      <w:r w:rsidR="170A9568" w:rsidRPr="3C39231C">
        <w:rPr>
          <w:lang w:val="en-US"/>
        </w:rPr>
        <w:t>3</w:t>
      </w:r>
      <w:r w:rsidR="28A36136" w:rsidRPr="3C39231C">
        <w:rPr>
          <w:lang w:val="en-US"/>
        </w:rPr>
        <w:t>.</w:t>
      </w:r>
      <w:r w:rsidR="170A9568" w:rsidRPr="3C39231C">
        <w:rPr>
          <w:lang w:val="en-US"/>
        </w:rPr>
        <w:t xml:space="preserve">09e03 </w:t>
      </w:r>
      <w:r w:rsidR="45F20407" w:rsidRPr="3C39231C">
        <w:rPr>
          <w:lang w:val="en-US"/>
        </w:rPr>
        <w:t>rad/s</w:t>
      </w:r>
      <w:r w:rsidR="35CD9491" w:rsidRPr="3C39231C">
        <w:rPr>
          <w:lang w:val="en-US"/>
        </w:rPr>
        <w:t xml:space="preserve"> with </w:t>
      </w:r>
      <w:r w:rsidR="482F88E2" w:rsidRPr="3C39231C">
        <w:rPr>
          <w:lang w:val="en-US"/>
        </w:rPr>
        <w:t xml:space="preserve">a </w:t>
      </w:r>
      <w:r w:rsidR="051D2489" w:rsidRPr="3C39231C">
        <w:rPr>
          <w:lang w:val="en-US"/>
        </w:rPr>
        <w:t xml:space="preserve">magnitude </w:t>
      </w:r>
      <w:r w:rsidR="61E19EAC" w:rsidRPr="3C39231C">
        <w:rPr>
          <w:lang w:val="en-US"/>
        </w:rPr>
        <w:t xml:space="preserve">of </w:t>
      </w:r>
      <w:r w:rsidR="17D13666" w:rsidRPr="3C39231C">
        <w:rPr>
          <w:lang w:val="en-US"/>
        </w:rPr>
        <w:t>43</w:t>
      </w:r>
      <w:r w:rsidR="7AD91026" w:rsidRPr="3C39231C">
        <w:rPr>
          <w:lang w:val="en-US"/>
        </w:rPr>
        <w:t>.</w:t>
      </w:r>
      <w:r w:rsidR="17D13666" w:rsidRPr="3C39231C">
        <w:rPr>
          <w:lang w:val="en-US"/>
        </w:rPr>
        <w:t xml:space="preserve">4 </w:t>
      </w:r>
      <w:proofErr w:type="spellStart"/>
      <w:r w:rsidR="17D13666" w:rsidRPr="3C39231C">
        <w:rPr>
          <w:lang w:val="en-US"/>
        </w:rPr>
        <w:t>d</w:t>
      </w:r>
      <w:r w:rsidR="6A2865B1" w:rsidRPr="3C39231C">
        <w:rPr>
          <w:lang w:val="en-US"/>
        </w:rPr>
        <w:t>B.</w:t>
      </w:r>
      <w:proofErr w:type="spellEnd"/>
    </w:p>
    <w:p w14:paraId="4646AEB8" w14:textId="4C3BF334" w:rsidR="3C39231C" w:rsidRDefault="3C39231C" w:rsidP="3C39231C">
      <w:pPr>
        <w:spacing w:line="360" w:lineRule="auto"/>
        <w:jc w:val="both"/>
        <w:rPr>
          <w:lang w:val="en-US"/>
        </w:rPr>
      </w:pPr>
    </w:p>
    <w:p w14:paraId="20B9367C" w14:textId="2CAAAA50" w:rsidR="182316AB" w:rsidRPr="00015B85" w:rsidRDefault="2AF3AC4F" w:rsidP="00CA6619">
      <w:pPr>
        <w:spacing w:line="360" w:lineRule="auto"/>
        <w:jc w:val="center"/>
        <w:rPr>
          <w:color w:val="000000" w:themeColor="text1"/>
        </w:rPr>
      </w:pPr>
      <w:r>
        <w:rPr>
          <w:noProof/>
        </w:rPr>
        <w:lastRenderedPageBreak/>
        <w:drawing>
          <wp:inline distT="0" distB="0" distL="0" distR="0" wp14:anchorId="59D42115" wp14:editId="23D6DC90">
            <wp:extent cx="3181350" cy="2381250"/>
            <wp:effectExtent l="0" t="0" r="0" b="0"/>
            <wp:docPr id="700501804" name="Picture 70050180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381250"/>
                    </a:xfrm>
                    <a:prstGeom prst="rect">
                      <a:avLst/>
                    </a:prstGeom>
                  </pic:spPr>
                </pic:pic>
              </a:graphicData>
            </a:graphic>
          </wp:inline>
        </w:drawing>
      </w:r>
      <w:r w:rsidR="110D5D17">
        <w:rPr>
          <w:noProof/>
        </w:rPr>
        <w:drawing>
          <wp:inline distT="0" distB="0" distL="0" distR="0" wp14:anchorId="796EEB4B" wp14:editId="25DAAC2A">
            <wp:extent cx="2095500" cy="1295400"/>
            <wp:effectExtent l="0" t="0" r="0" b="0"/>
            <wp:docPr id="766263406" name="Picture 76626340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95500" cy="1295400"/>
                    </a:xfrm>
                    <a:prstGeom prst="rect">
                      <a:avLst/>
                    </a:prstGeom>
                  </pic:spPr>
                </pic:pic>
              </a:graphicData>
            </a:graphic>
          </wp:inline>
        </w:drawing>
      </w:r>
      <w:r w:rsidR="182316AB">
        <w:br/>
      </w:r>
      <w:r w:rsidRPr="3C39231C">
        <w:t xml:space="preserve">Figure </w:t>
      </w:r>
      <w:r w:rsidR="684F8B71" w:rsidRPr="3C39231C">
        <w:t>3</w:t>
      </w:r>
      <w:r w:rsidR="4C7CA868" w:rsidRPr="3C39231C">
        <w:t>.</w:t>
      </w:r>
      <w:r w:rsidRPr="3C39231C">
        <w:t xml:space="preserve"> </w:t>
      </w:r>
      <w:r w:rsidR="0588FE5A" w:rsidRPr="3C39231C">
        <w:rPr>
          <w:color w:val="000000" w:themeColor="text1"/>
        </w:rPr>
        <w:t>Cart velocity Bode diagram.</w:t>
      </w:r>
    </w:p>
    <w:p w14:paraId="132E705D" w14:textId="7EB2DE54" w:rsidR="3C39231C" w:rsidRDefault="3C39231C" w:rsidP="3C39231C">
      <w:pPr>
        <w:spacing w:line="360" w:lineRule="auto"/>
        <w:jc w:val="both"/>
        <w:rPr>
          <w:color w:val="000000" w:themeColor="text1"/>
        </w:rPr>
      </w:pPr>
    </w:p>
    <w:p w14:paraId="2708E580" w14:textId="172C4431" w:rsidR="154E22DB" w:rsidRDefault="154E22DB" w:rsidP="3C39231C">
      <w:pPr>
        <w:spacing w:line="360" w:lineRule="auto"/>
        <w:jc w:val="both"/>
        <w:rPr>
          <w:color w:val="000000" w:themeColor="text1"/>
        </w:rPr>
      </w:pPr>
      <w:r w:rsidRPr="3C39231C">
        <w:rPr>
          <w:color w:val="000000" w:themeColor="text1"/>
        </w:rPr>
        <w:t xml:space="preserve">In Figure 4 the resonance frequency of the system depicting cart’s position is shown. The resonance frequency is at 3.09e03 rad/s with a magnitude of –26.4 </w:t>
      </w:r>
      <w:proofErr w:type="spellStart"/>
      <w:r w:rsidRPr="3C39231C">
        <w:rPr>
          <w:color w:val="000000" w:themeColor="text1"/>
        </w:rPr>
        <w:t>dB.</w:t>
      </w:r>
      <w:proofErr w:type="spellEnd"/>
    </w:p>
    <w:p w14:paraId="5F818152" w14:textId="2753174F" w:rsidR="3C39231C" w:rsidRDefault="3C39231C" w:rsidP="3C39231C">
      <w:pPr>
        <w:spacing w:line="360" w:lineRule="auto"/>
        <w:jc w:val="both"/>
        <w:rPr>
          <w:color w:val="000000" w:themeColor="text1"/>
        </w:rPr>
      </w:pPr>
    </w:p>
    <w:p w14:paraId="45699AAB" w14:textId="7FAAB153" w:rsidR="705FCFAF" w:rsidRPr="00CA6619" w:rsidRDefault="705FCFAF" w:rsidP="00CA6619">
      <w:pPr>
        <w:spacing w:line="360" w:lineRule="auto"/>
        <w:jc w:val="center"/>
        <w:rPr>
          <w:color w:val="000000" w:themeColor="text1"/>
          <w:lang w:val="fr-FR"/>
        </w:rPr>
      </w:pPr>
      <w:r>
        <w:rPr>
          <w:noProof/>
        </w:rPr>
        <w:drawing>
          <wp:inline distT="0" distB="0" distL="0" distR="0" wp14:anchorId="28F0953E" wp14:editId="7F17319D">
            <wp:extent cx="2752725" cy="2076450"/>
            <wp:effectExtent l="0" t="0" r="0" b="0"/>
            <wp:docPr id="1920780732" name="Picture 19207807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2725" cy="2076450"/>
                    </a:xfrm>
                    <a:prstGeom prst="rect">
                      <a:avLst/>
                    </a:prstGeom>
                  </pic:spPr>
                </pic:pic>
              </a:graphicData>
            </a:graphic>
          </wp:inline>
        </w:drawing>
      </w:r>
      <w:r>
        <w:rPr>
          <w:noProof/>
        </w:rPr>
        <w:drawing>
          <wp:inline distT="0" distB="0" distL="0" distR="0" wp14:anchorId="2371AF0E" wp14:editId="1571BA10">
            <wp:extent cx="2057400" cy="1162050"/>
            <wp:effectExtent l="0" t="0" r="0" b="0"/>
            <wp:docPr id="1327874629" name="Picture 13278746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57400" cy="1162050"/>
                    </a:xfrm>
                    <a:prstGeom prst="rect">
                      <a:avLst/>
                    </a:prstGeom>
                  </pic:spPr>
                </pic:pic>
              </a:graphicData>
            </a:graphic>
          </wp:inline>
        </w:drawing>
      </w:r>
      <w:r w:rsidRPr="00CA6619">
        <w:rPr>
          <w:lang w:val="fr-FR"/>
        </w:rPr>
        <w:br/>
        <w:t xml:space="preserve">Figure </w:t>
      </w:r>
      <w:r w:rsidR="36AB379C" w:rsidRPr="00CA6619">
        <w:rPr>
          <w:lang w:val="fr-FR"/>
        </w:rPr>
        <w:t>4.</w:t>
      </w:r>
      <w:r w:rsidRPr="00CA6619">
        <w:rPr>
          <w:lang w:val="fr-FR"/>
        </w:rPr>
        <w:t xml:space="preserve"> </w:t>
      </w:r>
      <w:proofErr w:type="spellStart"/>
      <w:r w:rsidRPr="00CA6619">
        <w:rPr>
          <w:color w:val="000000" w:themeColor="text1"/>
          <w:lang w:val="fr-FR"/>
        </w:rPr>
        <w:t>Cart</w:t>
      </w:r>
      <w:proofErr w:type="spellEnd"/>
      <w:r w:rsidRPr="00CA6619">
        <w:rPr>
          <w:color w:val="000000" w:themeColor="text1"/>
          <w:lang w:val="fr-FR"/>
        </w:rPr>
        <w:t xml:space="preserve"> position Bode </w:t>
      </w:r>
      <w:proofErr w:type="spellStart"/>
      <w:r w:rsidRPr="00CA6619">
        <w:rPr>
          <w:color w:val="000000" w:themeColor="text1"/>
          <w:lang w:val="fr-FR"/>
        </w:rPr>
        <w:t>diagram</w:t>
      </w:r>
      <w:proofErr w:type="spellEnd"/>
      <w:r w:rsidRPr="00CA6619">
        <w:rPr>
          <w:color w:val="000000" w:themeColor="text1"/>
          <w:lang w:val="fr-FR"/>
        </w:rPr>
        <w:t>.</w:t>
      </w:r>
    </w:p>
    <w:p w14:paraId="612F1093" w14:textId="2A74E51E" w:rsidR="3C39231C" w:rsidRPr="00CA6619" w:rsidRDefault="3C39231C" w:rsidP="3C39231C">
      <w:pPr>
        <w:spacing w:line="360" w:lineRule="auto"/>
        <w:jc w:val="both"/>
        <w:rPr>
          <w:color w:val="000000" w:themeColor="text1"/>
          <w:lang w:val="fr-FR"/>
        </w:rPr>
      </w:pPr>
    </w:p>
    <w:p w14:paraId="22D67E93" w14:textId="7EC3BE0C" w:rsidR="1483F6AD" w:rsidRDefault="5F3328E9" w:rsidP="3C39231C">
      <w:pPr>
        <w:spacing w:line="360" w:lineRule="auto"/>
        <w:jc w:val="both"/>
        <w:rPr>
          <w:color w:val="000000" w:themeColor="text1"/>
        </w:rPr>
      </w:pPr>
      <w:r w:rsidRPr="3C39231C">
        <w:rPr>
          <w:color w:val="000000" w:themeColor="text1"/>
        </w:rPr>
        <w:t>In both diagram</w:t>
      </w:r>
      <w:r w:rsidR="3CD10F50" w:rsidRPr="3C39231C">
        <w:rPr>
          <w:color w:val="000000" w:themeColor="text1"/>
        </w:rPr>
        <w:t xml:space="preserve">s the value of resonance frequency is the same, </w:t>
      </w:r>
      <w:r w:rsidR="11B3CAEC" w:rsidRPr="3C39231C">
        <w:rPr>
          <w:color w:val="000000" w:themeColor="text1"/>
        </w:rPr>
        <w:t>but magnitude</w:t>
      </w:r>
      <w:r w:rsidR="6E94D921" w:rsidRPr="3C39231C">
        <w:rPr>
          <w:color w:val="000000" w:themeColor="text1"/>
        </w:rPr>
        <w:t xml:space="preserve"> </w:t>
      </w:r>
      <w:r w:rsidR="72A56B1F" w:rsidRPr="3C39231C">
        <w:rPr>
          <w:color w:val="000000" w:themeColor="text1"/>
        </w:rPr>
        <w:t>is different</w:t>
      </w:r>
      <w:r w:rsidR="1679CFE4" w:rsidRPr="3C39231C">
        <w:rPr>
          <w:color w:val="000000" w:themeColor="text1"/>
        </w:rPr>
        <w:t>. The</w:t>
      </w:r>
      <w:r w:rsidR="5671AC7F" w:rsidRPr="3C39231C">
        <w:rPr>
          <w:color w:val="000000" w:themeColor="text1"/>
        </w:rPr>
        <w:t xml:space="preserve"> </w:t>
      </w:r>
      <w:r w:rsidR="768B614C" w:rsidRPr="3C39231C">
        <w:rPr>
          <w:color w:val="000000" w:themeColor="text1"/>
        </w:rPr>
        <w:t xml:space="preserve">natural </w:t>
      </w:r>
      <w:r w:rsidR="76C3EA4F" w:rsidRPr="3C39231C">
        <w:rPr>
          <w:color w:val="000000" w:themeColor="text1"/>
        </w:rPr>
        <w:t xml:space="preserve">resonance </w:t>
      </w:r>
      <w:r w:rsidR="208ED375" w:rsidRPr="3C39231C">
        <w:rPr>
          <w:color w:val="000000" w:themeColor="text1"/>
        </w:rPr>
        <w:t xml:space="preserve">frequency </w:t>
      </w:r>
      <w:r w:rsidR="569B048F" w:rsidRPr="3C39231C">
        <w:rPr>
          <w:color w:val="000000" w:themeColor="text1"/>
        </w:rPr>
        <w:t>is affected</w:t>
      </w:r>
      <w:r w:rsidR="4C154267" w:rsidRPr="3C39231C">
        <w:rPr>
          <w:color w:val="000000" w:themeColor="text1"/>
        </w:rPr>
        <w:t xml:space="preserve"> by</w:t>
      </w:r>
      <w:r w:rsidR="569B048F" w:rsidRPr="3C39231C">
        <w:rPr>
          <w:color w:val="000000" w:themeColor="text1"/>
        </w:rPr>
        <w:t xml:space="preserve"> changes in</w:t>
      </w:r>
      <w:r w:rsidR="30F8FC88" w:rsidRPr="3C39231C">
        <w:rPr>
          <w:color w:val="000000" w:themeColor="text1"/>
        </w:rPr>
        <w:t xml:space="preserve"> mass </w:t>
      </w:r>
      <w:r w:rsidR="24A802DB" w:rsidRPr="3C39231C">
        <w:rPr>
          <w:color w:val="000000" w:themeColor="text1"/>
        </w:rPr>
        <w:t>or spring</w:t>
      </w:r>
      <w:r w:rsidR="30F8FC88" w:rsidRPr="3C39231C">
        <w:rPr>
          <w:color w:val="000000" w:themeColor="text1"/>
        </w:rPr>
        <w:t xml:space="preserve"> </w:t>
      </w:r>
      <w:r w:rsidR="79BF0F93" w:rsidRPr="3C39231C">
        <w:rPr>
          <w:color w:val="000000" w:themeColor="text1"/>
        </w:rPr>
        <w:t>constant</w:t>
      </w:r>
      <w:r w:rsidR="1CB07004" w:rsidRPr="3C39231C">
        <w:rPr>
          <w:color w:val="000000" w:themeColor="text1"/>
        </w:rPr>
        <w:t xml:space="preserve"> values</w:t>
      </w:r>
      <w:r w:rsidR="5D019AF3" w:rsidRPr="3C39231C">
        <w:rPr>
          <w:color w:val="000000" w:themeColor="text1"/>
        </w:rPr>
        <w:t xml:space="preserve"> of the system.</w:t>
      </w:r>
      <w:r w:rsidR="1C01D5A7" w:rsidRPr="3C39231C">
        <w:rPr>
          <w:color w:val="000000" w:themeColor="text1"/>
        </w:rPr>
        <w:t xml:space="preserve"> The oscillating system's frequency would rise if the spring was firmer. The resonance frequency of the system would be lowered by adding mass to it</w:t>
      </w:r>
      <w:r w:rsidR="6BF2921C" w:rsidRPr="3C39231C">
        <w:rPr>
          <w:color w:val="000000" w:themeColor="text1"/>
        </w:rPr>
        <w:t xml:space="preserve"> </w:t>
      </w:r>
      <w:r w:rsidR="22CC1D04" w:rsidRPr="3C39231C">
        <w:rPr>
          <w:color w:val="000000" w:themeColor="text1"/>
        </w:rPr>
        <w:t>[1]</w:t>
      </w:r>
      <w:r w:rsidR="00E9D371" w:rsidRPr="3C39231C">
        <w:rPr>
          <w:color w:val="000000" w:themeColor="text1"/>
        </w:rPr>
        <w:t>.</w:t>
      </w:r>
      <w:r w:rsidR="144828D4" w:rsidRPr="3C39231C">
        <w:rPr>
          <w:color w:val="000000" w:themeColor="text1"/>
        </w:rPr>
        <w:t xml:space="preserve"> </w:t>
      </w:r>
      <w:r w:rsidR="12736192" w:rsidRPr="3C39231C">
        <w:rPr>
          <w:color w:val="000000" w:themeColor="text1"/>
        </w:rPr>
        <w:t xml:space="preserve">The appropriate resonance frequency will depend on the specific application and requirements of the </w:t>
      </w:r>
      <w:r w:rsidR="66102DDA" w:rsidRPr="3C39231C">
        <w:rPr>
          <w:color w:val="000000" w:themeColor="text1"/>
        </w:rPr>
        <w:t>system</w:t>
      </w:r>
      <w:r w:rsidR="12736192" w:rsidRPr="3C39231C">
        <w:rPr>
          <w:color w:val="000000" w:themeColor="text1"/>
        </w:rPr>
        <w:t xml:space="preserve">. </w:t>
      </w:r>
      <w:r w:rsidR="565018BC" w:rsidRPr="3C39231C">
        <w:rPr>
          <w:color w:val="000000" w:themeColor="text1"/>
        </w:rPr>
        <w:t>When t</w:t>
      </w:r>
      <w:r w:rsidR="144828D4" w:rsidRPr="3C39231C">
        <w:rPr>
          <w:color w:val="000000" w:themeColor="text1"/>
        </w:rPr>
        <w:t xml:space="preserve">he value of resonance frequency is </w:t>
      </w:r>
      <w:r w:rsidR="4175ACDA" w:rsidRPr="3C39231C">
        <w:rPr>
          <w:color w:val="000000" w:themeColor="text1"/>
        </w:rPr>
        <w:t>stable the</w:t>
      </w:r>
      <w:r w:rsidR="144828D4" w:rsidRPr="3C39231C">
        <w:rPr>
          <w:color w:val="000000" w:themeColor="text1"/>
        </w:rPr>
        <w:t xml:space="preserve"> system and it </w:t>
      </w:r>
      <w:r w:rsidR="1C015A37" w:rsidRPr="3C39231C">
        <w:rPr>
          <w:color w:val="000000" w:themeColor="text1"/>
        </w:rPr>
        <w:t xml:space="preserve">smooth </w:t>
      </w:r>
      <w:r w:rsidR="3E18C44D" w:rsidRPr="3C39231C">
        <w:rPr>
          <w:color w:val="000000" w:themeColor="text1"/>
        </w:rPr>
        <w:t>and the</w:t>
      </w:r>
      <w:r w:rsidR="76C3EA4F" w:rsidRPr="3C39231C">
        <w:rPr>
          <w:color w:val="000000" w:themeColor="text1"/>
        </w:rPr>
        <w:t xml:space="preserve"> robot's response to external disturbances and its ability to maintain its position.</w:t>
      </w:r>
      <w:r w:rsidR="23105DB2" w:rsidRPr="3C39231C">
        <w:rPr>
          <w:color w:val="000000" w:themeColor="text1"/>
        </w:rPr>
        <w:t xml:space="preserve"> </w:t>
      </w:r>
      <w:r w:rsidR="536CE583" w:rsidRPr="3C39231C">
        <w:rPr>
          <w:color w:val="000000" w:themeColor="text1"/>
        </w:rPr>
        <w:t xml:space="preserve">Due to </w:t>
      </w:r>
      <w:r w:rsidR="23105DB2" w:rsidRPr="3C39231C">
        <w:rPr>
          <w:color w:val="000000" w:themeColor="text1"/>
        </w:rPr>
        <w:t xml:space="preserve">changing the resonance frequency of the control system for </w:t>
      </w:r>
      <w:r w:rsidR="0B24A29C" w:rsidRPr="3C39231C">
        <w:rPr>
          <w:color w:val="000000" w:themeColor="text1"/>
        </w:rPr>
        <w:t xml:space="preserve">a </w:t>
      </w:r>
      <w:r w:rsidR="0555603A" w:rsidRPr="3C39231C">
        <w:rPr>
          <w:color w:val="000000" w:themeColor="text1"/>
        </w:rPr>
        <w:t>system will</w:t>
      </w:r>
      <w:r w:rsidR="23105DB2" w:rsidRPr="3C39231C">
        <w:rPr>
          <w:color w:val="000000" w:themeColor="text1"/>
        </w:rPr>
        <w:t xml:space="preserve"> affect the system's stability, response time, and susceptibility to overshoot</w:t>
      </w:r>
      <w:r w:rsidR="5C4A0D27" w:rsidRPr="3C39231C">
        <w:rPr>
          <w:color w:val="000000" w:themeColor="text1"/>
        </w:rPr>
        <w:t xml:space="preserve"> [2]</w:t>
      </w:r>
      <w:r w:rsidR="23105DB2" w:rsidRPr="3C39231C">
        <w:rPr>
          <w:color w:val="000000" w:themeColor="text1"/>
        </w:rPr>
        <w:t xml:space="preserve">. If </w:t>
      </w:r>
      <w:r w:rsidR="024F5705" w:rsidRPr="3C39231C">
        <w:rPr>
          <w:color w:val="000000" w:themeColor="text1"/>
        </w:rPr>
        <w:t>decreasing the</w:t>
      </w:r>
      <w:r w:rsidR="23105DB2" w:rsidRPr="3C39231C">
        <w:rPr>
          <w:color w:val="000000" w:themeColor="text1"/>
        </w:rPr>
        <w:t xml:space="preserve"> resonance frequency; the system will </w:t>
      </w:r>
      <w:r w:rsidR="23105DB2" w:rsidRPr="3C39231C">
        <w:rPr>
          <w:color w:val="000000" w:themeColor="text1"/>
        </w:rPr>
        <w:lastRenderedPageBreak/>
        <w:t xml:space="preserve">vibrate more slowly in response to external disturbances. On the other hand, increasing the resonance frequency will result in a faster response to external disturbances, but it may also make the system more susceptible to overshoot and instability. </w:t>
      </w:r>
      <w:r w:rsidR="00B97FE1" w:rsidRPr="3C39231C">
        <w:rPr>
          <w:color w:val="000000" w:themeColor="text1"/>
        </w:rPr>
        <w:t xml:space="preserve">It is important to design the control system to avoid resonance at the natural frequency of the system, as this can cause large vibrations that may damage the </w:t>
      </w:r>
      <w:r w:rsidR="55876062" w:rsidRPr="3C39231C">
        <w:rPr>
          <w:color w:val="000000" w:themeColor="text1"/>
        </w:rPr>
        <w:t>system</w:t>
      </w:r>
      <w:r w:rsidR="00B97FE1" w:rsidRPr="3C39231C">
        <w:rPr>
          <w:color w:val="000000" w:themeColor="text1"/>
        </w:rPr>
        <w:t xml:space="preserve"> or affect its performance</w:t>
      </w:r>
      <w:r w:rsidR="1066CE7E" w:rsidRPr="3C39231C">
        <w:rPr>
          <w:color w:val="000000" w:themeColor="text1"/>
        </w:rPr>
        <w:t xml:space="preserve"> </w:t>
      </w:r>
      <w:r w:rsidR="365B518E" w:rsidRPr="3C39231C">
        <w:rPr>
          <w:color w:val="000000" w:themeColor="text1"/>
        </w:rPr>
        <w:t>[3]</w:t>
      </w:r>
      <w:r w:rsidR="7F4EA733" w:rsidRPr="3C39231C">
        <w:rPr>
          <w:color w:val="000000" w:themeColor="text1"/>
        </w:rPr>
        <w:t>.</w:t>
      </w:r>
    </w:p>
    <w:p w14:paraId="49B96637" w14:textId="1A290993" w:rsidR="00112FD1" w:rsidRPr="00CA6619" w:rsidRDefault="009A6B82">
      <w:pPr>
        <w:spacing w:after="200" w:line="276" w:lineRule="auto"/>
        <w:rPr>
          <w:rFonts w:ascii="Arial" w:hAnsi="Arial" w:cs="Arial"/>
          <w:lang w:val="en-US"/>
        </w:rPr>
      </w:pPr>
      <w:r w:rsidRPr="00CA6619">
        <w:rPr>
          <w:rFonts w:ascii="Arial" w:hAnsi="Arial" w:cs="Arial"/>
          <w:lang w:val="en-US"/>
        </w:rPr>
        <w:br w:type="page"/>
      </w:r>
    </w:p>
    <w:p w14:paraId="751BE25F" w14:textId="77777777" w:rsidR="009A6B82" w:rsidRPr="00CA6619" w:rsidRDefault="009A6B82" w:rsidP="009A6B82">
      <w:pPr>
        <w:rPr>
          <w:lang w:val="en-US"/>
        </w:rPr>
      </w:pPr>
    </w:p>
    <w:p w14:paraId="49C84A5A" w14:textId="77777777" w:rsidR="009A6B82" w:rsidRPr="00CA6619" w:rsidRDefault="009A6B82" w:rsidP="009A6B82">
      <w:pPr>
        <w:pStyle w:val="ListParagraph"/>
        <w:spacing w:line="360" w:lineRule="auto"/>
        <w:ind w:left="432"/>
        <w:jc w:val="both"/>
        <w:outlineLvl w:val="0"/>
        <w:rPr>
          <w:rFonts w:ascii="Arial" w:hAnsi="Arial" w:cs="Arial"/>
          <w:lang w:val="en-US"/>
        </w:rPr>
      </w:pPr>
    </w:p>
    <w:p w14:paraId="23D931A5" w14:textId="25BA5229" w:rsidR="009A6B82" w:rsidRPr="009A6B82" w:rsidRDefault="009A6B82" w:rsidP="009A6B82">
      <w:pPr>
        <w:pStyle w:val="ListParagraph"/>
        <w:numPr>
          <w:ilvl w:val="0"/>
          <w:numId w:val="1"/>
        </w:numPr>
        <w:spacing w:line="360" w:lineRule="auto"/>
        <w:jc w:val="both"/>
        <w:outlineLvl w:val="0"/>
        <w:rPr>
          <w:rFonts w:ascii="Arial" w:hAnsi="Arial" w:cs="Arial"/>
          <w:lang w:val="en-US"/>
        </w:rPr>
      </w:pPr>
      <w:bookmarkStart w:id="3" w:name="_Toc127340049"/>
      <w:proofErr w:type="spellStart"/>
      <w:r w:rsidRPr="05D13BA2">
        <w:rPr>
          <w:rFonts w:ascii="Arial" w:hAnsi="Arial" w:cs="Arial"/>
          <w:lang w:val="en-US"/>
        </w:rPr>
        <w:t>PLCopen</w:t>
      </w:r>
      <w:proofErr w:type="spellEnd"/>
      <w:r w:rsidRPr="05D13BA2">
        <w:rPr>
          <w:rFonts w:ascii="Arial" w:hAnsi="Arial" w:cs="Arial"/>
          <w:lang w:val="en-US"/>
        </w:rPr>
        <w:t xml:space="preserve"> Motion Control of 2-axis manipulator</w:t>
      </w:r>
      <w:bookmarkEnd w:id="3"/>
    </w:p>
    <w:p w14:paraId="64FDBBD6" w14:textId="16046B03" w:rsidR="009A6B82" w:rsidRPr="00015B85" w:rsidRDefault="009A6B82" w:rsidP="009A6B82">
      <w:pPr>
        <w:spacing w:after="200" w:line="276" w:lineRule="auto"/>
        <w:rPr>
          <w:rFonts w:ascii="Arial" w:hAnsi="Arial" w:cs="Arial"/>
          <w:lang w:val="en-US"/>
        </w:rPr>
      </w:pPr>
    </w:p>
    <w:p w14:paraId="4289FFB9" w14:textId="0DA9BC8C" w:rsidR="00015B85" w:rsidRDefault="00015B85" w:rsidP="00015B85">
      <w:pPr>
        <w:spacing w:line="360" w:lineRule="auto"/>
        <w:jc w:val="both"/>
        <w:outlineLvl w:val="0"/>
        <w:rPr>
          <w:lang w:val="en-US"/>
        </w:rPr>
      </w:pPr>
      <w:r w:rsidRPr="3C39231C">
        <w:rPr>
          <w:lang w:val="en-US"/>
        </w:rPr>
        <w:t>In this assignment, the simulated bel</w:t>
      </w:r>
      <w:r w:rsidR="7D6EA303" w:rsidRPr="3C39231C">
        <w:rPr>
          <w:lang w:val="en-US"/>
        </w:rPr>
        <w:t>t</w:t>
      </w:r>
      <w:r w:rsidRPr="3C39231C">
        <w:rPr>
          <w:lang w:val="en-US"/>
        </w:rPr>
        <w:t xml:space="preserve"> drive is operating using </w:t>
      </w:r>
      <w:proofErr w:type="spellStart"/>
      <w:r w:rsidRPr="3C39231C">
        <w:rPr>
          <w:lang w:val="en-US"/>
        </w:rPr>
        <w:t>PLCOpen</w:t>
      </w:r>
      <w:proofErr w:type="spellEnd"/>
      <w:r w:rsidRPr="3C39231C">
        <w:rPr>
          <w:lang w:val="en-US"/>
        </w:rPr>
        <w:t xml:space="preserve"> Motion Control blocks. In assignment the skeleton for blocks </w:t>
      </w:r>
      <w:proofErr w:type="gramStart"/>
      <w:r w:rsidRPr="3C39231C">
        <w:rPr>
          <w:lang w:val="en-US"/>
        </w:rPr>
        <w:t>are</w:t>
      </w:r>
      <w:proofErr w:type="gramEnd"/>
      <w:r w:rsidRPr="3C39231C">
        <w:rPr>
          <w:lang w:val="en-US"/>
        </w:rPr>
        <w:t xml:space="preserve"> given and connection to simulated belt drive is already completed. Assignment is implemented using ABB Automation builder</w:t>
      </w:r>
      <w:r w:rsidR="2A129FD1" w:rsidRPr="3C39231C">
        <w:rPr>
          <w:lang w:val="en-US"/>
        </w:rPr>
        <w:t xml:space="preserve"> </w:t>
      </w:r>
      <w:r w:rsidRPr="3C39231C">
        <w:rPr>
          <w:lang w:val="en-US"/>
        </w:rPr>
        <w:t>(</w:t>
      </w:r>
      <w:proofErr w:type="spellStart"/>
      <w:r w:rsidRPr="3C39231C">
        <w:rPr>
          <w:lang w:val="en-US"/>
        </w:rPr>
        <w:t>codesys</w:t>
      </w:r>
      <w:proofErr w:type="spellEnd"/>
      <w:r w:rsidRPr="3C39231C">
        <w:rPr>
          <w:lang w:val="en-US"/>
        </w:rPr>
        <w:t xml:space="preserve"> 2.2). For making development easier the visual GUI are done to see system functionality.</w:t>
      </w:r>
    </w:p>
    <w:p w14:paraId="3341D167" w14:textId="7F0B2C96" w:rsidR="00015B85" w:rsidRDefault="00015B85" w:rsidP="00015B85">
      <w:pPr>
        <w:spacing w:line="360" w:lineRule="auto"/>
        <w:jc w:val="both"/>
        <w:outlineLvl w:val="0"/>
        <w:rPr>
          <w:lang w:val="en-US"/>
        </w:rPr>
      </w:pPr>
    </w:p>
    <w:p w14:paraId="6ABA8454" w14:textId="7325E90A" w:rsidR="00015B85" w:rsidRPr="00015B85" w:rsidRDefault="00015B85" w:rsidP="00015B85">
      <w:pPr>
        <w:spacing w:line="360" w:lineRule="auto"/>
        <w:jc w:val="center"/>
        <w:outlineLvl w:val="0"/>
        <w:rPr>
          <w:lang w:val="en-US"/>
        </w:rPr>
      </w:pPr>
      <w:r>
        <w:rPr>
          <w:rFonts w:ascii="Calibri" w:hAnsi="Calibri" w:cs="Calibri"/>
          <w:noProof/>
          <w:lang w:val="en"/>
        </w:rPr>
        <w:drawing>
          <wp:inline distT="0" distB="0" distL="0" distR="0" wp14:anchorId="106A20DE" wp14:editId="527B9E6B">
            <wp:extent cx="527939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3108960"/>
                    </a:xfrm>
                    <a:prstGeom prst="rect">
                      <a:avLst/>
                    </a:prstGeom>
                    <a:noFill/>
                    <a:ln>
                      <a:noFill/>
                    </a:ln>
                  </pic:spPr>
                </pic:pic>
              </a:graphicData>
            </a:graphic>
          </wp:inline>
        </w:drawing>
      </w:r>
    </w:p>
    <w:p w14:paraId="163D2F9A" w14:textId="58243632" w:rsidR="009A6B82" w:rsidRPr="00CA6619" w:rsidRDefault="00CA6619" w:rsidP="00CA6619">
      <w:pPr>
        <w:jc w:val="center"/>
        <w:rPr>
          <w:lang w:val="en-US"/>
        </w:rPr>
      </w:pPr>
      <w:r w:rsidRPr="00CA6619">
        <w:rPr>
          <w:lang w:val="en-US"/>
        </w:rPr>
        <w:t xml:space="preserve">Figure 5. </w:t>
      </w:r>
      <w:r w:rsidRPr="00CA6619">
        <w:rPr>
          <w:color w:val="000000" w:themeColor="text1"/>
          <w:lang w:val="en-US"/>
        </w:rPr>
        <w:t>ABB automation builder GUI.</w:t>
      </w:r>
    </w:p>
    <w:p w14:paraId="772EC1B7" w14:textId="77777777" w:rsidR="008A17F3" w:rsidRPr="00CA6619" w:rsidRDefault="008A17F3" w:rsidP="008A17F3">
      <w:pPr>
        <w:pStyle w:val="ListParagraph"/>
        <w:spacing w:line="360" w:lineRule="auto"/>
        <w:ind w:left="432"/>
        <w:jc w:val="both"/>
        <w:outlineLvl w:val="0"/>
        <w:rPr>
          <w:lang w:val="en-US"/>
        </w:rPr>
      </w:pPr>
    </w:p>
    <w:p w14:paraId="33D16FBD" w14:textId="436C0BB1" w:rsidR="008A17F3" w:rsidRPr="008A17F3" w:rsidRDefault="00B3063C" w:rsidP="008A17F3">
      <w:pPr>
        <w:pStyle w:val="ListParagraph"/>
        <w:spacing w:line="360" w:lineRule="auto"/>
        <w:ind w:left="432"/>
        <w:jc w:val="both"/>
        <w:outlineLvl w:val="0"/>
        <w:rPr>
          <w:lang w:val="en-US"/>
        </w:rPr>
      </w:pPr>
      <w:r>
        <w:rPr>
          <w:lang w:val="en-US"/>
        </w:rPr>
        <w:t>F</w:t>
      </w:r>
      <w:r w:rsidR="008A17F3" w:rsidRPr="008A17F3">
        <w:rPr>
          <w:lang w:val="en-US"/>
        </w:rPr>
        <w:t>ollowing MC blocks</w:t>
      </w:r>
      <w:r w:rsidR="008A17F3">
        <w:rPr>
          <w:lang w:val="en-US"/>
        </w:rPr>
        <w:t xml:space="preserve"> are implemented</w:t>
      </w:r>
      <w:r w:rsidR="008A17F3" w:rsidRPr="008A17F3">
        <w:rPr>
          <w:lang w:val="en-US"/>
        </w:rPr>
        <w:t>:</w:t>
      </w:r>
    </w:p>
    <w:p w14:paraId="04B878C2" w14:textId="77777777" w:rsidR="008A17F3" w:rsidRPr="008A17F3" w:rsidRDefault="008A17F3" w:rsidP="008A17F3">
      <w:pPr>
        <w:pStyle w:val="ListParagraph"/>
        <w:spacing w:line="360" w:lineRule="auto"/>
        <w:ind w:left="432"/>
        <w:jc w:val="both"/>
        <w:outlineLvl w:val="0"/>
        <w:rPr>
          <w:lang w:val="en-US"/>
        </w:rPr>
      </w:pPr>
      <w:r w:rsidRPr="008A17F3">
        <w:rPr>
          <w:lang w:val="en-US"/>
        </w:rPr>
        <w:t>MC_HOME</w:t>
      </w:r>
    </w:p>
    <w:p w14:paraId="33FD6ED0" w14:textId="77777777" w:rsidR="008A17F3" w:rsidRPr="008A17F3" w:rsidRDefault="008A17F3" w:rsidP="008A17F3">
      <w:pPr>
        <w:pStyle w:val="ListParagraph"/>
        <w:spacing w:line="360" w:lineRule="auto"/>
        <w:ind w:left="432"/>
        <w:jc w:val="both"/>
        <w:outlineLvl w:val="0"/>
        <w:rPr>
          <w:lang w:val="en-US"/>
        </w:rPr>
      </w:pPr>
      <w:r w:rsidRPr="008A17F3">
        <w:rPr>
          <w:lang w:val="en-US"/>
        </w:rPr>
        <w:t>MC_MOVE_ABSOLUTE</w:t>
      </w:r>
    </w:p>
    <w:p w14:paraId="7F0F86D9" w14:textId="77777777" w:rsidR="008A17F3" w:rsidRPr="008A17F3" w:rsidRDefault="008A17F3" w:rsidP="008A17F3">
      <w:pPr>
        <w:pStyle w:val="ListParagraph"/>
        <w:spacing w:line="360" w:lineRule="auto"/>
        <w:ind w:left="432"/>
        <w:jc w:val="both"/>
        <w:outlineLvl w:val="0"/>
        <w:rPr>
          <w:lang w:val="en-US"/>
        </w:rPr>
      </w:pPr>
      <w:r w:rsidRPr="008A17F3">
        <w:rPr>
          <w:lang w:val="en-US"/>
        </w:rPr>
        <w:t>MC_MOVE_VELOCITY</w:t>
      </w:r>
    </w:p>
    <w:p w14:paraId="11B52EFE" w14:textId="77777777" w:rsidR="008A17F3" w:rsidRPr="008A17F3" w:rsidRDefault="008A17F3" w:rsidP="008A17F3">
      <w:pPr>
        <w:pStyle w:val="ListParagraph"/>
        <w:spacing w:line="360" w:lineRule="auto"/>
        <w:ind w:left="432"/>
        <w:jc w:val="both"/>
        <w:outlineLvl w:val="0"/>
        <w:rPr>
          <w:lang w:val="en-US"/>
        </w:rPr>
      </w:pPr>
      <w:r w:rsidRPr="008A17F3">
        <w:rPr>
          <w:lang w:val="en-US"/>
        </w:rPr>
        <w:t>MC_POWER</w:t>
      </w:r>
    </w:p>
    <w:p w14:paraId="49AEAEAD" w14:textId="4FE171B0" w:rsidR="008A17F3" w:rsidRDefault="008A17F3" w:rsidP="009A6B82">
      <w:pPr>
        <w:pStyle w:val="ListParagraph"/>
        <w:spacing w:line="360" w:lineRule="auto"/>
        <w:ind w:left="432"/>
        <w:jc w:val="both"/>
        <w:outlineLvl w:val="0"/>
        <w:rPr>
          <w:rFonts w:ascii="Arial" w:hAnsi="Arial" w:cs="Arial"/>
          <w:lang w:val="en-US"/>
        </w:rPr>
      </w:pPr>
    </w:p>
    <w:p w14:paraId="16D34249" w14:textId="6AA910D7" w:rsidR="00B3063C" w:rsidRDefault="00B3063C" w:rsidP="009A6B82">
      <w:pPr>
        <w:pStyle w:val="ListParagraph"/>
        <w:spacing w:line="360" w:lineRule="auto"/>
        <w:ind w:left="432"/>
        <w:jc w:val="both"/>
        <w:outlineLvl w:val="0"/>
        <w:rPr>
          <w:rFonts w:ascii="Arial" w:hAnsi="Arial" w:cs="Arial"/>
          <w:lang w:val="en-US"/>
        </w:rPr>
      </w:pPr>
      <w:r>
        <w:rPr>
          <w:rFonts w:ascii="Arial" w:hAnsi="Arial" w:cs="Arial"/>
          <w:lang w:val="en-US"/>
        </w:rPr>
        <w:t>MC_HOME:</w:t>
      </w:r>
    </w:p>
    <w:p w14:paraId="72F7E89C" w14:textId="621127ED" w:rsidR="00942620" w:rsidRDefault="00942620" w:rsidP="009A6B82">
      <w:pPr>
        <w:pStyle w:val="ListParagraph"/>
        <w:spacing w:line="360" w:lineRule="auto"/>
        <w:ind w:left="432"/>
        <w:jc w:val="both"/>
        <w:outlineLvl w:val="0"/>
        <w:rPr>
          <w:rFonts w:ascii="Arial" w:hAnsi="Arial" w:cs="Arial"/>
          <w:lang w:val="en-US"/>
        </w:rPr>
      </w:pPr>
      <w:r>
        <w:t>Function Block for homing functionality.</w:t>
      </w:r>
    </w:p>
    <w:p w14:paraId="06320A2A" w14:textId="4E838C99" w:rsidR="008A17F3" w:rsidRDefault="00B3063C" w:rsidP="009A6B82">
      <w:pPr>
        <w:pStyle w:val="ListParagraph"/>
        <w:spacing w:line="360" w:lineRule="auto"/>
        <w:ind w:left="432"/>
        <w:jc w:val="both"/>
        <w:outlineLvl w:val="0"/>
        <w:rPr>
          <w:rFonts w:ascii="Arial" w:hAnsi="Arial" w:cs="Arial"/>
          <w:lang w:val="en-US"/>
        </w:rPr>
      </w:pPr>
      <w:r>
        <w:rPr>
          <w:rFonts w:ascii="Calibri" w:hAnsi="Calibri" w:cs="Calibri"/>
          <w:noProof/>
          <w:lang w:val="en"/>
        </w:rPr>
        <w:lastRenderedPageBreak/>
        <w:drawing>
          <wp:inline distT="0" distB="0" distL="0" distR="0" wp14:anchorId="22CC0EC0" wp14:editId="095E98D2">
            <wp:extent cx="5279390" cy="470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4707255"/>
                    </a:xfrm>
                    <a:prstGeom prst="rect">
                      <a:avLst/>
                    </a:prstGeom>
                    <a:noFill/>
                    <a:ln>
                      <a:noFill/>
                    </a:ln>
                  </pic:spPr>
                </pic:pic>
              </a:graphicData>
            </a:graphic>
          </wp:inline>
        </w:drawing>
      </w:r>
    </w:p>
    <w:p w14:paraId="7CB02A65" w14:textId="226068FD" w:rsidR="00CA6619" w:rsidRPr="00CA6619" w:rsidRDefault="00CA6619" w:rsidP="00CA6619">
      <w:pPr>
        <w:jc w:val="center"/>
        <w:rPr>
          <w:lang w:val="en-US"/>
        </w:rPr>
      </w:pPr>
      <w:r w:rsidRPr="00CA6619">
        <w:rPr>
          <w:lang w:val="en-US"/>
        </w:rPr>
        <w:t xml:space="preserve">Figure </w:t>
      </w:r>
      <w:r>
        <w:rPr>
          <w:lang w:val="en-US"/>
        </w:rPr>
        <w:t>6</w:t>
      </w:r>
      <w:r w:rsidRPr="00CA6619">
        <w:rPr>
          <w:lang w:val="en-US"/>
        </w:rPr>
        <w:t xml:space="preserve">. </w:t>
      </w:r>
      <w:r>
        <w:rPr>
          <w:color w:val="000000" w:themeColor="text1"/>
          <w:lang w:val="en-US"/>
        </w:rPr>
        <w:t>Homing functionality implementation</w:t>
      </w:r>
      <w:r w:rsidRPr="00CA6619">
        <w:rPr>
          <w:color w:val="000000" w:themeColor="text1"/>
          <w:lang w:val="en-US"/>
        </w:rPr>
        <w:t>.</w:t>
      </w:r>
    </w:p>
    <w:p w14:paraId="27B598B5" w14:textId="77777777" w:rsidR="00CA6619" w:rsidRDefault="00CA6619" w:rsidP="009A6B82">
      <w:pPr>
        <w:pStyle w:val="ListParagraph"/>
        <w:spacing w:line="360" w:lineRule="auto"/>
        <w:ind w:left="432"/>
        <w:jc w:val="both"/>
        <w:outlineLvl w:val="0"/>
        <w:rPr>
          <w:rFonts w:ascii="Arial" w:hAnsi="Arial" w:cs="Arial"/>
          <w:lang w:val="en-US"/>
        </w:rPr>
      </w:pPr>
    </w:p>
    <w:p w14:paraId="2BCE4B20" w14:textId="2424C586" w:rsidR="00B3063C" w:rsidRDefault="00B3063C" w:rsidP="009A6B82">
      <w:pPr>
        <w:pStyle w:val="ListParagraph"/>
        <w:spacing w:line="360" w:lineRule="auto"/>
        <w:ind w:left="432"/>
        <w:jc w:val="both"/>
        <w:outlineLvl w:val="0"/>
        <w:rPr>
          <w:rFonts w:ascii="Arial" w:hAnsi="Arial" w:cs="Arial"/>
          <w:lang w:val="en-US"/>
        </w:rPr>
      </w:pPr>
    </w:p>
    <w:p w14:paraId="31BA6751" w14:textId="2FEE3C0E" w:rsidR="00B3063C" w:rsidRDefault="00B3063C" w:rsidP="009A6B82">
      <w:pPr>
        <w:pStyle w:val="ListParagraph"/>
        <w:spacing w:line="360" w:lineRule="auto"/>
        <w:ind w:left="432"/>
        <w:jc w:val="both"/>
        <w:outlineLvl w:val="0"/>
        <w:rPr>
          <w:rFonts w:ascii="Arial" w:hAnsi="Arial" w:cs="Arial"/>
          <w:lang w:val="en-US"/>
        </w:rPr>
      </w:pPr>
      <w:r w:rsidRPr="00B3063C">
        <w:rPr>
          <w:rFonts w:ascii="Arial" w:hAnsi="Arial" w:cs="Arial"/>
          <w:lang w:val="en-US"/>
        </w:rPr>
        <w:t>MC_MOVE_ABSOLUTE</w:t>
      </w:r>
      <w:r w:rsidR="004E6A56">
        <w:rPr>
          <w:rFonts w:ascii="Arial" w:hAnsi="Arial" w:cs="Arial"/>
          <w:lang w:val="en-US"/>
        </w:rPr>
        <w:t>:</w:t>
      </w:r>
    </w:p>
    <w:p w14:paraId="7714C758" w14:textId="4E9C02EC" w:rsidR="00942620" w:rsidRDefault="00942620" w:rsidP="009A6B82">
      <w:pPr>
        <w:pStyle w:val="ListParagraph"/>
        <w:spacing w:line="360" w:lineRule="auto"/>
        <w:ind w:left="432"/>
        <w:jc w:val="both"/>
        <w:outlineLvl w:val="0"/>
        <w:rPr>
          <w:rFonts w:ascii="Arial" w:hAnsi="Arial" w:cs="Arial"/>
          <w:lang w:val="en-US"/>
        </w:rPr>
      </w:pPr>
      <w:r>
        <w:t xml:space="preserve">Function Block commands a </w:t>
      </w:r>
      <w:r w:rsidRPr="00942620">
        <w:t>controlled motion to a specified absolute position</w:t>
      </w:r>
      <w:r>
        <w:t>.</w:t>
      </w:r>
    </w:p>
    <w:p w14:paraId="1D849BE0" w14:textId="432C4E4A" w:rsidR="00B3063C" w:rsidRDefault="00B3063C" w:rsidP="009A6B82">
      <w:pPr>
        <w:pStyle w:val="ListParagraph"/>
        <w:spacing w:line="360" w:lineRule="auto"/>
        <w:ind w:left="432"/>
        <w:jc w:val="both"/>
        <w:outlineLvl w:val="0"/>
        <w:rPr>
          <w:rFonts w:ascii="Arial" w:hAnsi="Arial" w:cs="Arial"/>
          <w:lang w:val="en-US"/>
        </w:rPr>
      </w:pPr>
      <w:r>
        <w:rPr>
          <w:rFonts w:ascii="Calibri" w:hAnsi="Calibri" w:cs="Calibri"/>
          <w:noProof/>
          <w:lang w:val="en"/>
        </w:rPr>
        <w:lastRenderedPageBreak/>
        <w:drawing>
          <wp:inline distT="0" distB="0" distL="0" distR="0" wp14:anchorId="599973DF" wp14:editId="6EFF23AD">
            <wp:extent cx="5279390" cy="448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4484370"/>
                    </a:xfrm>
                    <a:prstGeom prst="rect">
                      <a:avLst/>
                    </a:prstGeom>
                    <a:noFill/>
                    <a:ln>
                      <a:noFill/>
                    </a:ln>
                  </pic:spPr>
                </pic:pic>
              </a:graphicData>
            </a:graphic>
          </wp:inline>
        </w:drawing>
      </w:r>
    </w:p>
    <w:p w14:paraId="281E9EC2" w14:textId="01543624" w:rsidR="00CA6619" w:rsidRPr="00CA6619" w:rsidRDefault="00CA6619" w:rsidP="00CA6619">
      <w:pPr>
        <w:jc w:val="center"/>
        <w:rPr>
          <w:lang w:val="en-US"/>
        </w:rPr>
      </w:pPr>
      <w:r w:rsidRPr="00CA6619">
        <w:rPr>
          <w:lang w:val="en-US"/>
        </w:rPr>
        <w:t xml:space="preserve">Figure </w:t>
      </w:r>
      <w:r>
        <w:rPr>
          <w:lang w:val="en-US"/>
        </w:rPr>
        <w:t>7</w:t>
      </w:r>
      <w:r w:rsidRPr="00CA6619">
        <w:rPr>
          <w:lang w:val="en-US"/>
        </w:rPr>
        <w:t xml:space="preserve">. </w:t>
      </w:r>
      <w:r>
        <w:rPr>
          <w:color w:val="000000" w:themeColor="text1"/>
          <w:lang w:val="en-US"/>
        </w:rPr>
        <w:t>Move absolute functionality implementation</w:t>
      </w:r>
      <w:r w:rsidRPr="00CA6619">
        <w:rPr>
          <w:color w:val="000000" w:themeColor="text1"/>
          <w:lang w:val="en-US"/>
        </w:rPr>
        <w:t>.</w:t>
      </w:r>
    </w:p>
    <w:p w14:paraId="15C455DC" w14:textId="77777777" w:rsidR="00CA6619" w:rsidRDefault="00CA6619" w:rsidP="009A6B82">
      <w:pPr>
        <w:pStyle w:val="ListParagraph"/>
        <w:spacing w:line="360" w:lineRule="auto"/>
        <w:ind w:left="432"/>
        <w:jc w:val="both"/>
        <w:outlineLvl w:val="0"/>
        <w:rPr>
          <w:rFonts w:ascii="Arial" w:hAnsi="Arial" w:cs="Arial"/>
          <w:lang w:val="en-US"/>
        </w:rPr>
      </w:pPr>
    </w:p>
    <w:p w14:paraId="36A09C3D" w14:textId="27FEB6E0" w:rsidR="00B3063C" w:rsidRDefault="00B3063C" w:rsidP="009A6B82">
      <w:pPr>
        <w:pStyle w:val="ListParagraph"/>
        <w:spacing w:line="360" w:lineRule="auto"/>
        <w:ind w:left="432"/>
        <w:jc w:val="both"/>
        <w:outlineLvl w:val="0"/>
        <w:rPr>
          <w:rFonts w:ascii="Arial" w:hAnsi="Arial" w:cs="Arial"/>
          <w:lang w:val="en-US"/>
        </w:rPr>
      </w:pPr>
    </w:p>
    <w:p w14:paraId="71BA6938" w14:textId="3DC8E63B" w:rsidR="00B3063C" w:rsidRDefault="00B3063C" w:rsidP="009A6B82">
      <w:pPr>
        <w:pStyle w:val="ListParagraph"/>
        <w:spacing w:line="360" w:lineRule="auto"/>
        <w:ind w:left="432"/>
        <w:jc w:val="both"/>
        <w:outlineLvl w:val="0"/>
        <w:rPr>
          <w:rFonts w:ascii="Arial" w:hAnsi="Arial" w:cs="Arial"/>
          <w:lang w:val="en-US"/>
        </w:rPr>
      </w:pPr>
      <w:r>
        <w:rPr>
          <w:rFonts w:ascii="Arial" w:hAnsi="Arial" w:cs="Arial"/>
          <w:lang w:val="en-US"/>
        </w:rPr>
        <w:t>MOVE_VELOCITY</w:t>
      </w:r>
      <w:r w:rsidR="004E6A56">
        <w:rPr>
          <w:rFonts w:ascii="Arial" w:hAnsi="Arial" w:cs="Arial"/>
          <w:lang w:val="en-US"/>
        </w:rPr>
        <w:t>:</w:t>
      </w:r>
    </w:p>
    <w:p w14:paraId="6544C8C3" w14:textId="43917EBF" w:rsidR="00942620" w:rsidRDefault="00942620" w:rsidP="00942620">
      <w:pPr>
        <w:pStyle w:val="ListParagraph"/>
        <w:spacing w:line="360" w:lineRule="auto"/>
        <w:ind w:left="432"/>
        <w:jc w:val="both"/>
        <w:outlineLvl w:val="0"/>
        <w:rPr>
          <w:rFonts w:ascii="Arial" w:hAnsi="Arial" w:cs="Arial"/>
          <w:lang w:val="en-US"/>
        </w:rPr>
      </w:pPr>
      <w:r>
        <w:t xml:space="preserve">Function Block commands a </w:t>
      </w:r>
      <w:r w:rsidR="6D137429">
        <w:t>never-ending</w:t>
      </w:r>
      <w:r>
        <w:t xml:space="preserve"> controlled motion at a specified velocity.</w:t>
      </w:r>
    </w:p>
    <w:p w14:paraId="66D06F25" w14:textId="77777777" w:rsidR="00942620" w:rsidRDefault="00942620" w:rsidP="009A6B82">
      <w:pPr>
        <w:pStyle w:val="ListParagraph"/>
        <w:spacing w:line="360" w:lineRule="auto"/>
        <w:ind w:left="432"/>
        <w:jc w:val="both"/>
        <w:outlineLvl w:val="0"/>
        <w:rPr>
          <w:rFonts w:ascii="Arial" w:hAnsi="Arial" w:cs="Arial"/>
          <w:lang w:val="en-US"/>
        </w:rPr>
      </w:pPr>
    </w:p>
    <w:p w14:paraId="05D6F056" w14:textId="1F1F0FD5" w:rsidR="008A17F3" w:rsidRDefault="00B3063C" w:rsidP="009A6B82">
      <w:pPr>
        <w:pStyle w:val="ListParagraph"/>
        <w:spacing w:line="360" w:lineRule="auto"/>
        <w:ind w:left="432"/>
        <w:jc w:val="both"/>
        <w:outlineLvl w:val="0"/>
        <w:rPr>
          <w:rFonts w:ascii="Arial" w:hAnsi="Arial" w:cs="Arial"/>
          <w:lang w:val="en-US"/>
        </w:rPr>
      </w:pPr>
      <w:r>
        <w:rPr>
          <w:rFonts w:ascii="Calibri" w:hAnsi="Calibri" w:cs="Calibri"/>
          <w:noProof/>
          <w:lang w:val="en"/>
        </w:rPr>
        <w:lastRenderedPageBreak/>
        <w:drawing>
          <wp:inline distT="0" distB="0" distL="0" distR="0" wp14:anchorId="37ADA768" wp14:editId="1BFC1AD9">
            <wp:extent cx="5279390" cy="4794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4794885"/>
                    </a:xfrm>
                    <a:prstGeom prst="rect">
                      <a:avLst/>
                    </a:prstGeom>
                    <a:noFill/>
                    <a:ln>
                      <a:noFill/>
                    </a:ln>
                  </pic:spPr>
                </pic:pic>
              </a:graphicData>
            </a:graphic>
          </wp:inline>
        </w:drawing>
      </w:r>
    </w:p>
    <w:p w14:paraId="2C5071FF" w14:textId="2E08CB87" w:rsidR="00CA6619" w:rsidRPr="00CA6619" w:rsidRDefault="00CA6619" w:rsidP="00CA6619">
      <w:pPr>
        <w:jc w:val="center"/>
        <w:rPr>
          <w:lang w:val="en-US"/>
        </w:rPr>
      </w:pPr>
      <w:r w:rsidRPr="00CA6619">
        <w:rPr>
          <w:lang w:val="en-US"/>
        </w:rPr>
        <w:t xml:space="preserve">Figure </w:t>
      </w:r>
      <w:r>
        <w:rPr>
          <w:lang w:val="en-US"/>
        </w:rPr>
        <w:t>8</w:t>
      </w:r>
      <w:r w:rsidRPr="00CA6619">
        <w:rPr>
          <w:lang w:val="en-US"/>
        </w:rPr>
        <w:t xml:space="preserve">. </w:t>
      </w:r>
      <w:r>
        <w:rPr>
          <w:color w:val="000000" w:themeColor="text1"/>
          <w:lang w:val="en-US"/>
        </w:rPr>
        <w:t>Move velocity functionality implementation</w:t>
      </w:r>
      <w:r w:rsidRPr="00CA6619">
        <w:rPr>
          <w:color w:val="000000" w:themeColor="text1"/>
          <w:lang w:val="en-US"/>
        </w:rPr>
        <w:t>.</w:t>
      </w:r>
    </w:p>
    <w:p w14:paraId="05AF2CA5" w14:textId="77777777" w:rsidR="00CA6619" w:rsidRDefault="00CA6619" w:rsidP="009A6B82">
      <w:pPr>
        <w:pStyle w:val="ListParagraph"/>
        <w:spacing w:line="360" w:lineRule="auto"/>
        <w:ind w:left="432"/>
        <w:jc w:val="both"/>
        <w:outlineLvl w:val="0"/>
        <w:rPr>
          <w:rFonts w:ascii="Arial" w:hAnsi="Arial" w:cs="Arial"/>
          <w:lang w:val="en-US"/>
        </w:rPr>
      </w:pPr>
    </w:p>
    <w:p w14:paraId="071E899E" w14:textId="77777777" w:rsidR="00B3063C" w:rsidRPr="00015B85" w:rsidRDefault="00B3063C" w:rsidP="009A6B82">
      <w:pPr>
        <w:pStyle w:val="ListParagraph"/>
        <w:spacing w:line="360" w:lineRule="auto"/>
        <w:ind w:left="432"/>
        <w:jc w:val="both"/>
        <w:outlineLvl w:val="0"/>
        <w:rPr>
          <w:rFonts w:ascii="Arial" w:hAnsi="Arial" w:cs="Arial"/>
          <w:lang w:val="en-US"/>
        </w:rPr>
      </w:pPr>
    </w:p>
    <w:p w14:paraId="79B0CF69" w14:textId="6ADEC2CE" w:rsidR="009A6B82" w:rsidRPr="009A6B82" w:rsidRDefault="009A6B82" w:rsidP="009A6B82">
      <w:pPr>
        <w:pStyle w:val="ListParagraph"/>
        <w:numPr>
          <w:ilvl w:val="0"/>
          <w:numId w:val="1"/>
        </w:numPr>
        <w:spacing w:line="360" w:lineRule="auto"/>
        <w:jc w:val="both"/>
        <w:outlineLvl w:val="0"/>
        <w:rPr>
          <w:rFonts w:ascii="Arial" w:hAnsi="Arial" w:cs="Arial"/>
          <w:lang w:val="en-US"/>
        </w:rPr>
      </w:pPr>
      <w:bookmarkStart w:id="4" w:name="_Toc127340050"/>
      <w:r w:rsidRPr="05D13BA2">
        <w:rPr>
          <w:rFonts w:ascii="Arial" w:hAnsi="Arial" w:cs="Arial"/>
          <w:lang w:val="en-US"/>
        </w:rPr>
        <w:t>Position control design and identification</w:t>
      </w:r>
      <w:bookmarkEnd w:id="4"/>
    </w:p>
    <w:p w14:paraId="5DE25AEB" w14:textId="77777777" w:rsidR="00CA6619" w:rsidRDefault="00CA6619" w:rsidP="00CA6619">
      <w:pPr>
        <w:spacing w:line="360" w:lineRule="auto"/>
        <w:jc w:val="both"/>
        <w:outlineLvl w:val="0"/>
        <w:rPr>
          <w:lang w:val="en-US"/>
        </w:rPr>
      </w:pPr>
    </w:p>
    <w:p w14:paraId="202C652E" w14:textId="50F917E9" w:rsidR="00CA6619" w:rsidRDefault="00CA6619" w:rsidP="00CA6619">
      <w:pPr>
        <w:spacing w:line="360" w:lineRule="auto"/>
        <w:jc w:val="both"/>
        <w:outlineLvl w:val="0"/>
        <w:rPr>
          <w:lang w:val="en-US"/>
        </w:rPr>
      </w:pPr>
      <w:r w:rsidRPr="00CA6619">
        <w:rPr>
          <w:lang w:val="en-US"/>
        </w:rPr>
        <w:t xml:space="preserve">The final part of the assignment was system identification and control design. The calculations and results can be found from MATLAB &amp; Simulink files: assignment_part5.m, </w:t>
      </w:r>
      <w:r w:rsidR="00367139">
        <w:rPr>
          <w:lang w:val="en-US"/>
        </w:rPr>
        <w:t>Model_</w:t>
      </w:r>
      <w:r w:rsidRPr="00CA6619">
        <w:rPr>
          <w:lang w:val="en-US"/>
        </w:rPr>
        <w:t>posCTRL_SS_2019a.slx</w:t>
      </w:r>
    </w:p>
    <w:p w14:paraId="0BAD9BF5" w14:textId="77777777" w:rsidR="00CA6619" w:rsidRPr="00CA6619" w:rsidRDefault="00CA6619" w:rsidP="00CA6619">
      <w:pPr>
        <w:spacing w:line="360" w:lineRule="auto"/>
        <w:jc w:val="both"/>
        <w:outlineLvl w:val="0"/>
        <w:rPr>
          <w:lang w:val="en-US"/>
        </w:rPr>
      </w:pPr>
    </w:p>
    <w:p w14:paraId="62324B6F" w14:textId="1E44CDB6" w:rsidR="00CA6619" w:rsidRDefault="00CA6619" w:rsidP="00CA6619">
      <w:pPr>
        <w:spacing w:line="360" w:lineRule="auto"/>
        <w:jc w:val="both"/>
        <w:outlineLvl w:val="0"/>
        <w:rPr>
          <w:lang w:val="en-US"/>
        </w:rPr>
      </w:pPr>
      <w:r w:rsidRPr="00CA6619">
        <w:rPr>
          <w:lang w:val="en-US"/>
        </w:rPr>
        <w:t xml:space="preserve">First created controllers for model. P-controller for position and velocity controller (PI) with feedback loop. </w:t>
      </w:r>
    </w:p>
    <w:p w14:paraId="50949270" w14:textId="77777777" w:rsidR="00CA6619" w:rsidRPr="00CA6619" w:rsidRDefault="00CA6619" w:rsidP="00CA6619">
      <w:pPr>
        <w:spacing w:line="360" w:lineRule="auto"/>
        <w:jc w:val="both"/>
        <w:outlineLvl w:val="0"/>
        <w:rPr>
          <w:lang w:val="en-US"/>
        </w:rPr>
      </w:pPr>
    </w:p>
    <w:p w14:paraId="742B56B7" w14:textId="6EC2ABED" w:rsidR="00CA6619" w:rsidRDefault="00CA6619" w:rsidP="00CA6619">
      <w:pPr>
        <w:spacing w:line="360" w:lineRule="auto"/>
        <w:jc w:val="both"/>
        <w:outlineLvl w:val="0"/>
        <w:rPr>
          <w:lang w:val="en-US"/>
        </w:rPr>
      </w:pPr>
      <w:r w:rsidRPr="00CA6619">
        <w:rPr>
          <w:lang w:val="en-US"/>
        </w:rPr>
        <w:t>The next parameters were found to velocity PI controller:</w:t>
      </w:r>
    </w:p>
    <w:p w14:paraId="44DBB49D" w14:textId="29A89FAE" w:rsidR="00CA6619" w:rsidRDefault="00000000" w:rsidP="00CA6619">
      <m:oMath>
        <m:sSub>
          <m:sSubPr>
            <m:ctrlPr>
              <w:rPr>
                <w:rFonts w:ascii="Cambria Math" w:hAnsi="Cambria Math"/>
                <w:i/>
                <w:sz w:val="22"/>
                <w:szCs w:val="22"/>
              </w:rPr>
            </m:ctrlPr>
          </m:sSubPr>
          <m:e>
            <m:r>
              <w:rPr>
                <w:rFonts w:ascii="Cambria Math" w:hAnsi="Cambria Math"/>
              </w:rPr>
              <m:t>Kp</m:t>
            </m:r>
          </m:e>
          <m:sub>
            <m:r>
              <w:rPr>
                <w:rFonts w:ascii="Cambria Math" w:hAnsi="Cambria Math"/>
              </w:rPr>
              <m:t>speed</m:t>
            </m:r>
          </m:sub>
        </m:sSub>
        <m:r>
          <w:rPr>
            <w:rFonts w:ascii="Cambria Math" w:hAnsi="Cambria Math"/>
          </w:rPr>
          <m:t>=0.12</m:t>
        </m:r>
      </m:oMath>
      <w:r w:rsidR="00CA6619">
        <w:t xml:space="preserve"> and </w:t>
      </w:r>
      <m:oMath>
        <m:sSub>
          <m:sSubPr>
            <m:ctrlPr>
              <w:rPr>
                <w:rFonts w:ascii="Cambria Math" w:hAnsi="Cambria Math"/>
                <w:i/>
                <w:sz w:val="22"/>
                <w:szCs w:val="22"/>
              </w:rPr>
            </m:ctrlPr>
          </m:sSubPr>
          <m:e>
            <m:r>
              <w:rPr>
                <w:rFonts w:ascii="Cambria Math" w:hAnsi="Cambria Math"/>
              </w:rPr>
              <m:t>Ti</m:t>
            </m:r>
          </m:e>
          <m:sub>
            <m:r>
              <w:rPr>
                <w:rFonts w:ascii="Cambria Math" w:hAnsi="Cambria Math"/>
              </w:rPr>
              <m:t>speed</m:t>
            </m:r>
          </m:sub>
        </m:sSub>
        <m:r>
          <w:rPr>
            <w:rFonts w:ascii="Cambria Math" w:hAnsi="Cambria Math"/>
          </w:rPr>
          <m:t>=3.5</m:t>
        </m:r>
      </m:oMath>
    </w:p>
    <w:p w14:paraId="4502B0A6" w14:textId="133FB35D" w:rsidR="00CA6619" w:rsidRDefault="00CA6619" w:rsidP="00CA6619"/>
    <w:p w14:paraId="37B2B464" w14:textId="77777777" w:rsidR="00CA6619" w:rsidRDefault="00CA6619" w:rsidP="00CA6619">
      <w:pPr>
        <w:spacing w:line="360" w:lineRule="auto"/>
        <w:jc w:val="both"/>
        <w:outlineLvl w:val="0"/>
        <w:rPr>
          <w:lang w:val="en-US"/>
        </w:rPr>
      </w:pPr>
    </w:p>
    <w:p w14:paraId="77024617" w14:textId="2D47D492" w:rsidR="00CA6619" w:rsidRDefault="00CA6619" w:rsidP="00CA6619">
      <w:pPr>
        <w:spacing w:line="360" w:lineRule="auto"/>
        <w:jc w:val="both"/>
        <w:outlineLvl w:val="0"/>
        <w:rPr>
          <w:lang w:val="en-US"/>
        </w:rPr>
      </w:pPr>
      <w:r w:rsidRPr="00CA6619">
        <w:rPr>
          <w:lang w:val="en-US"/>
        </w:rPr>
        <w:lastRenderedPageBreak/>
        <w:t>P-</w:t>
      </w:r>
      <w:proofErr w:type="spellStart"/>
      <w:r w:rsidRPr="00CA6619">
        <w:rPr>
          <w:lang w:val="en-US"/>
        </w:rPr>
        <w:t>controler</w:t>
      </w:r>
      <w:proofErr w:type="spellEnd"/>
      <w:r w:rsidRPr="00CA6619">
        <w:rPr>
          <w:lang w:val="en-US"/>
        </w:rPr>
        <w:t xml:space="preserve"> to Position controller is</w:t>
      </w:r>
      <w:r>
        <w:rPr>
          <w:lang w:val="en-US"/>
        </w:rPr>
        <w:t xml:space="preserve"> </w:t>
      </w:r>
    </w:p>
    <w:p w14:paraId="2D7B6944" w14:textId="77777777" w:rsidR="00CA6619" w:rsidRDefault="00000000" w:rsidP="00CA6619">
      <w:pPr>
        <w:rPr>
          <w:sz w:val="22"/>
          <w:szCs w:val="22"/>
          <w:lang w:eastAsia="ja-JP"/>
        </w:rPr>
      </w:pPr>
      <m:oMathPara>
        <m:oMathParaPr>
          <m:jc m:val="left"/>
        </m:oMathParaPr>
        <m:oMath>
          <m:sSub>
            <m:sSubPr>
              <m:ctrlPr>
                <w:rPr>
                  <w:rFonts w:ascii="Cambria Math" w:hAnsi="Cambria Math"/>
                  <w:i/>
                  <w:sz w:val="22"/>
                  <w:szCs w:val="22"/>
                </w:rPr>
              </m:ctrlPr>
            </m:sSubPr>
            <m:e>
              <m:r>
                <w:rPr>
                  <w:rFonts w:ascii="Cambria Math" w:hAnsi="Cambria Math"/>
                </w:rPr>
                <m:t>Kp</m:t>
              </m:r>
            </m:e>
            <m:sub>
              <m:r>
                <w:rPr>
                  <w:rFonts w:ascii="Cambria Math" w:hAnsi="Cambria Math"/>
                </w:rPr>
                <m:t>position</m:t>
              </m:r>
            </m:sub>
          </m:sSub>
          <m:r>
            <w:rPr>
              <w:rFonts w:ascii="Cambria Math" w:hAnsi="Cambria Math"/>
            </w:rPr>
            <m:t>=0.55</m:t>
          </m:r>
        </m:oMath>
      </m:oMathPara>
    </w:p>
    <w:p w14:paraId="08759FD8" w14:textId="77777777" w:rsidR="00CA6619" w:rsidRDefault="00CA6619" w:rsidP="00CA6619">
      <w:pPr>
        <w:spacing w:line="360" w:lineRule="auto"/>
        <w:jc w:val="both"/>
        <w:outlineLvl w:val="0"/>
        <w:rPr>
          <w:lang w:val="en-US"/>
        </w:rPr>
      </w:pPr>
    </w:p>
    <w:p w14:paraId="3D4A89C0" w14:textId="7BC78023" w:rsidR="00CA6619" w:rsidRDefault="00CA6619" w:rsidP="00CA6619">
      <w:pPr>
        <w:spacing w:line="360" w:lineRule="auto"/>
        <w:jc w:val="both"/>
        <w:outlineLvl w:val="0"/>
        <w:rPr>
          <w:lang w:val="en-US"/>
        </w:rPr>
      </w:pPr>
      <w:r w:rsidRPr="00CA6619">
        <w:rPr>
          <w:lang w:val="en-US"/>
        </w:rPr>
        <w:t>Feedforward gain is set to</w:t>
      </w:r>
    </w:p>
    <w:p w14:paraId="2F8BB268" w14:textId="77777777" w:rsidR="00CA6619" w:rsidRPr="00CA6619" w:rsidRDefault="00CA6619" w:rsidP="00CA6619">
      <w:pPr>
        <w:spacing w:line="360" w:lineRule="auto"/>
        <w:jc w:val="both"/>
        <w:outlineLvl w:val="0"/>
      </w:pPr>
    </w:p>
    <w:p w14:paraId="5D4F06EC" w14:textId="1D4804A5" w:rsidR="00CA6619" w:rsidRPr="00CA6619" w:rsidRDefault="00000000" w:rsidP="00CA6619">
      <m:oMathPara>
        <m:oMathParaPr>
          <m:jc m:val="left"/>
        </m:oMathParaPr>
        <m:oMath>
          <m:sSub>
            <m:sSubPr>
              <m:ctrlPr>
                <w:rPr>
                  <w:rFonts w:ascii="Cambria Math" w:hAnsi="Cambria Math"/>
                  <w:i/>
                  <w:sz w:val="22"/>
                  <w:szCs w:val="22"/>
                </w:rPr>
              </m:ctrlPr>
            </m:sSubPr>
            <m:e>
              <m:r>
                <w:rPr>
                  <w:rFonts w:ascii="Cambria Math" w:hAnsi="Cambria Math"/>
                </w:rPr>
                <m:t>Kp</m:t>
              </m:r>
            </m:e>
            <m:sub>
              <m:r>
                <w:rPr>
                  <w:rFonts w:ascii="Cambria Math" w:hAnsi="Cambria Math"/>
                </w:rPr>
                <m:t>feedforward</m:t>
              </m:r>
            </m:sub>
          </m:sSub>
          <m:r>
            <w:rPr>
              <w:rFonts w:ascii="Cambria Math" w:hAnsi="Cambria Math"/>
            </w:rPr>
            <m:t>=0.720843</m:t>
          </m:r>
        </m:oMath>
      </m:oMathPara>
    </w:p>
    <w:p w14:paraId="6EE6DEA4" w14:textId="29F83C54" w:rsidR="00CA6619" w:rsidRDefault="00CA6619" w:rsidP="00CA6619"/>
    <w:p w14:paraId="332F3B02" w14:textId="77777777" w:rsidR="00CA6619" w:rsidRDefault="00CA6619" w:rsidP="00CA6619">
      <w:pPr>
        <w:rPr>
          <w:sz w:val="22"/>
          <w:szCs w:val="22"/>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A6619" w14:paraId="50CC6441" w14:textId="77777777" w:rsidTr="00CA6619">
        <w:tc>
          <w:tcPr>
            <w:tcW w:w="9016" w:type="dxa"/>
          </w:tcPr>
          <w:p w14:paraId="510BE7E7" w14:textId="5D67A7C8" w:rsidR="00CA6619" w:rsidRDefault="00CA6619" w:rsidP="009A6B82">
            <w:pPr>
              <w:rPr>
                <w:lang w:val="en-US"/>
              </w:rPr>
            </w:pPr>
            <w:r>
              <w:rPr>
                <w:noProof/>
              </w:rPr>
              <w:drawing>
                <wp:inline distT="0" distB="0" distL="0" distR="0" wp14:anchorId="6C9C8463" wp14:editId="4B8FB6E9">
                  <wp:extent cx="5731510" cy="312547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5731510" cy="3125470"/>
                          </a:xfrm>
                          <a:prstGeom prst="rect">
                            <a:avLst/>
                          </a:prstGeom>
                        </pic:spPr>
                      </pic:pic>
                    </a:graphicData>
                  </a:graphic>
                </wp:inline>
              </w:drawing>
            </w:r>
          </w:p>
        </w:tc>
      </w:tr>
    </w:tbl>
    <w:p w14:paraId="2B498977" w14:textId="77777777" w:rsidR="009A6B82" w:rsidRPr="00CA6619" w:rsidRDefault="009A6B82" w:rsidP="009A6B82">
      <w:pPr>
        <w:rPr>
          <w:lang w:val="en-US"/>
        </w:rPr>
      </w:pPr>
    </w:p>
    <w:p w14:paraId="7C7B5432" w14:textId="359ACA34" w:rsidR="00CA6619" w:rsidRPr="00CA6619" w:rsidRDefault="00CA6619" w:rsidP="00CA6619">
      <w:pPr>
        <w:jc w:val="center"/>
        <w:rPr>
          <w:lang w:val="en-US"/>
        </w:rPr>
      </w:pPr>
      <w:r w:rsidRPr="00CA6619">
        <w:rPr>
          <w:lang w:val="en-US"/>
        </w:rPr>
        <w:t xml:space="preserve">Figure </w:t>
      </w:r>
      <w:r>
        <w:rPr>
          <w:lang w:val="en-US"/>
        </w:rPr>
        <w:t>9</w:t>
      </w:r>
      <w:r w:rsidRPr="00CA6619">
        <w:rPr>
          <w:lang w:val="en-US"/>
        </w:rPr>
        <w:t>. posCTRL_SS_2019a.slx</w:t>
      </w:r>
      <w:r>
        <w:rPr>
          <w:color w:val="000000" w:themeColor="text1"/>
          <w:lang w:val="en-US"/>
        </w:rPr>
        <w:t xml:space="preserve"> Simulink diagram</w:t>
      </w:r>
      <w:r w:rsidRPr="00CA6619">
        <w:rPr>
          <w:color w:val="000000" w:themeColor="text1"/>
          <w:lang w:val="en-US"/>
        </w:rPr>
        <w:t>.</w:t>
      </w:r>
    </w:p>
    <w:p w14:paraId="3F2B60F7" w14:textId="1C71AFA2" w:rsidR="009A6B82" w:rsidRDefault="009A6B82" w:rsidP="00CA6619">
      <w:pPr>
        <w:spacing w:line="360" w:lineRule="auto"/>
        <w:jc w:val="both"/>
        <w:outlineLvl w:val="0"/>
        <w:rPr>
          <w:rFonts w:ascii="Arial" w:hAnsi="Arial" w:cs="Arial"/>
          <w:lang w:val="en-US"/>
        </w:rPr>
      </w:pPr>
    </w:p>
    <w:p w14:paraId="506B8FB9" w14:textId="49759D0C" w:rsidR="00A124B3" w:rsidRDefault="00A124B3" w:rsidP="00CA6619">
      <w:pPr>
        <w:spacing w:line="360" w:lineRule="auto"/>
        <w:jc w:val="both"/>
        <w:outlineLvl w:val="0"/>
        <w:rPr>
          <w:rFonts w:ascii="Arial" w:hAnsi="Arial" w:cs="Arial"/>
          <w:lang w:val="en-US"/>
        </w:rPr>
      </w:pPr>
    </w:p>
    <w:p w14:paraId="3C97D8C7" w14:textId="56220FDA" w:rsidR="00A124B3" w:rsidRDefault="00A124B3" w:rsidP="00A124B3">
      <w:pPr>
        <w:spacing w:line="360" w:lineRule="auto"/>
        <w:jc w:val="both"/>
        <w:outlineLvl w:val="0"/>
        <w:rPr>
          <w:lang w:val="en-US"/>
        </w:rPr>
      </w:pPr>
      <w:r w:rsidRPr="00A124B3">
        <w:rPr>
          <w:lang w:val="en-US"/>
        </w:rPr>
        <w:t>With these values we got a step response for both speed and position controller:</w:t>
      </w:r>
    </w:p>
    <w:p w14:paraId="73C710E8" w14:textId="36E09802" w:rsidR="00A124B3" w:rsidRDefault="00A124B3" w:rsidP="00A124B3">
      <w:pPr>
        <w:spacing w:line="360" w:lineRule="auto"/>
        <w:jc w:val="both"/>
        <w:outlineLvl w:val="0"/>
        <w:rPr>
          <w:lang w:val="en-US"/>
        </w:rPr>
      </w:pPr>
    </w:p>
    <w:p w14:paraId="56015C0A" w14:textId="19783070" w:rsidR="00A124B3" w:rsidRPr="00CA6619" w:rsidRDefault="00A124B3" w:rsidP="00A124B3">
      <w:pPr>
        <w:jc w:val="center"/>
        <w:rPr>
          <w:lang w:val="en-US"/>
        </w:rPr>
      </w:pPr>
      <w:r>
        <w:rPr>
          <w:noProof/>
        </w:rPr>
        <w:lastRenderedPageBreak/>
        <w:drawing>
          <wp:inline distT="0" distB="0" distL="0" distR="0" wp14:anchorId="003BBF26" wp14:editId="0F20BAA6">
            <wp:extent cx="5334000" cy="40005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5334000" cy="4000500"/>
                    </a:xfrm>
                    <a:prstGeom prst="rect">
                      <a:avLst/>
                    </a:prstGeom>
                  </pic:spPr>
                </pic:pic>
              </a:graphicData>
            </a:graphic>
          </wp:inline>
        </w:drawing>
      </w:r>
      <w:r w:rsidRPr="00A124B3">
        <w:rPr>
          <w:lang w:val="en-US"/>
        </w:rPr>
        <w:t xml:space="preserve"> </w:t>
      </w:r>
      <w:r w:rsidRPr="00CA6619">
        <w:rPr>
          <w:lang w:val="en-US"/>
        </w:rPr>
        <w:t xml:space="preserve">Figure </w:t>
      </w:r>
      <w:r>
        <w:rPr>
          <w:lang w:val="en-US"/>
        </w:rPr>
        <w:t>10</w:t>
      </w:r>
      <w:r w:rsidRPr="00CA6619">
        <w:rPr>
          <w:lang w:val="en-US"/>
        </w:rPr>
        <w:t xml:space="preserve">. </w:t>
      </w:r>
      <w:r>
        <w:rPr>
          <w:lang w:val="en-US"/>
        </w:rPr>
        <w:t xml:space="preserve">Step response to </w:t>
      </w:r>
      <w:r w:rsidR="004203E1">
        <w:rPr>
          <w:lang w:val="en-US"/>
        </w:rPr>
        <w:t>speed</w:t>
      </w:r>
      <w:r>
        <w:rPr>
          <w:lang w:val="en-US"/>
        </w:rPr>
        <w:t xml:space="preserve"> controller</w:t>
      </w:r>
      <w:r w:rsidRPr="00CA6619">
        <w:rPr>
          <w:color w:val="000000" w:themeColor="text1"/>
          <w:lang w:val="en-US"/>
        </w:rPr>
        <w:t>.</w:t>
      </w:r>
    </w:p>
    <w:p w14:paraId="613444CA" w14:textId="0D34E04D" w:rsidR="00A124B3" w:rsidRDefault="00A124B3" w:rsidP="00A124B3">
      <w:pPr>
        <w:spacing w:line="360" w:lineRule="auto"/>
        <w:jc w:val="both"/>
        <w:outlineLvl w:val="0"/>
        <w:rPr>
          <w:lang w:val="en-US"/>
        </w:rPr>
      </w:pPr>
    </w:p>
    <w:p w14:paraId="4016C454" w14:textId="3C711E43" w:rsidR="00A124B3" w:rsidRDefault="00A124B3" w:rsidP="00CA6619">
      <w:pPr>
        <w:spacing w:line="360" w:lineRule="auto"/>
        <w:jc w:val="both"/>
        <w:outlineLvl w:val="0"/>
        <w:rPr>
          <w:rFonts w:ascii="Arial" w:hAnsi="Arial" w:cs="Arial"/>
          <w:lang w:val="en-US"/>
        </w:rPr>
      </w:pPr>
      <w:r>
        <w:rPr>
          <w:noProof/>
        </w:rPr>
        <w:drawing>
          <wp:inline distT="0" distB="0" distL="0" distR="0" wp14:anchorId="237F82D9" wp14:editId="6DCB8E67">
            <wp:extent cx="5334000" cy="40005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stretch>
                      <a:fillRect/>
                    </a:stretch>
                  </pic:blipFill>
                  <pic:spPr>
                    <a:xfrm>
                      <a:off x="0" y="0"/>
                      <a:ext cx="5334000" cy="4000500"/>
                    </a:xfrm>
                    <a:prstGeom prst="rect">
                      <a:avLst/>
                    </a:prstGeom>
                  </pic:spPr>
                </pic:pic>
              </a:graphicData>
            </a:graphic>
          </wp:inline>
        </w:drawing>
      </w:r>
    </w:p>
    <w:p w14:paraId="5AA2B340" w14:textId="5EE015D0" w:rsidR="00A124B3" w:rsidRDefault="00A124B3" w:rsidP="00A124B3">
      <w:pPr>
        <w:spacing w:line="360" w:lineRule="auto"/>
        <w:jc w:val="center"/>
        <w:outlineLvl w:val="0"/>
        <w:rPr>
          <w:color w:val="000000" w:themeColor="text1"/>
          <w:lang w:val="en-US"/>
        </w:rPr>
      </w:pPr>
      <w:r w:rsidRPr="00CA6619">
        <w:rPr>
          <w:lang w:val="en-US"/>
        </w:rPr>
        <w:t xml:space="preserve">Figure </w:t>
      </w:r>
      <w:r>
        <w:rPr>
          <w:lang w:val="en-US"/>
        </w:rPr>
        <w:t>11</w:t>
      </w:r>
      <w:r w:rsidRPr="00CA6619">
        <w:rPr>
          <w:lang w:val="en-US"/>
        </w:rPr>
        <w:t xml:space="preserve">. </w:t>
      </w:r>
      <w:r>
        <w:rPr>
          <w:lang w:val="en-US"/>
        </w:rPr>
        <w:t>Step response to po</w:t>
      </w:r>
      <w:r w:rsidR="004203E1">
        <w:rPr>
          <w:lang w:val="en-US"/>
        </w:rPr>
        <w:t>sition</w:t>
      </w:r>
      <w:r>
        <w:rPr>
          <w:lang w:val="en-US"/>
        </w:rPr>
        <w:t xml:space="preserve"> controller</w:t>
      </w:r>
      <w:r w:rsidRPr="00CA6619">
        <w:rPr>
          <w:color w:val="000000" w:themeColor="text1"/>
          <w:lang w:val="en-US"/>
        </w:rPr>
        <w:t>.</w:t>
      </w:r>
    </w:p>
    <w:p w14:paraId="1B522EB4" w14:textId="6CF43C1C" w:rsidR="004203E1" w:rsidRDefault="004203E1" w:rsidP="004203E1">
      <w:pPr>
        <w:spacing w:line="360" w:lineRule="auto"/>
        <w:jc w:val="both"/>
        <w:outlineLvl w:val="0"/>
      </w:pPr>
      <w:r>
        <w:lastRenderedPageBreak/>
        <w:t xml:space="preserve">Speed controller </w:t>
      </w:r>
      <w:proofErr w:type="gramStart"/>
      <w:r>
        <w:t>are</w:t>
      </w:r>
      <w:proofErr w:type="gramEnd"/>
      <w:r>
        <w:t xml:space="preserve"> set a little overshoot for purpose. It can be avoided set to K</w:t>
      </w:r>
      <m:oMath>
        <m:sSub>
          <m:sSubPr>
            <m:ctrlPr>
              <w:rPr>
                <w:rFonts w:ascii="Cambria Math" w:hAnsi="Cambria Math"/>
                <w:i/>
              </w:rPr>
            </m:ctrlPr>
          </m:sSubPr>
          <m:e>
            <m:r>
              <w:rPr>
                <w:rFonts w:ascii="Cambria Math" w:hAnsi="Cambria Math"/>
              </w:rPr>
              <m:t>Ti</m:t>
            </m:r>
          </m:e>
          <m:sub>
            <m:r>
              <w:rPr>
                <w:rFonts w:ascii="Cambria Math" w:hAnsi="Cambria Math"/>
              </w:rPr>
              <m:t>speed</m:t>
            </m:r>
          </m:sub>
        </m:sSub>
        <m:r>
          <w:rPr>
            <w:rFonts w:ascii="Cambria Math" w:hAnsi="Cambria Math"/>
          </w:rPr>
          <m:t>=3</m:t>
        </m:r>
      </m:oMath>
      <w:r>
        <w:t xml:space="preserve">. Reason for this is that </w:t>
      </w:r>
      <w:r w:rsidR="7B637422">
        <w:t>Simulink</w:t>
      </w:r>
      <w:r>
        <w:t xml:space="preserve"> </w:t>
      </w:r>
      <w:r w:rsidR="0C95414F">
        <w:t>model posCTRL_SS_2019a.slx</w:t>
      </w:r>
      <w:r>
        <w:t xml:space="preserve"> position step response is faster (risetime).</w:t>
      </w:r>
    </w:p>
    <w:p w14:paraId="47B00F1D" w14:textId="4840A560" w:rsidR="004203E1" w:rsidRDefault="004203E1" w:rsidP="004203E1">
      <w:pPr>
        <w:spacing w:line="360" w:lineRule="auto"/>
        <w:jc w:val="both"/>
        <w:outlineLvl w:val="0"/>
      </w:pPr>
    </w:p>
    <w:p w14:paraId="7315258B" w14:textId="7AFD4C6A" w:rsidR="004203E1" w:rsidRDefault="004203E1" w:rsidP="004203E1">
      <w:pPr>
        <w:spacing w:line="360" w:lineRule="auto"/>
        <w:jc w:val="both"/>
        <w:outlineLvl w:val="0"/>
        <w:rPr>
          <w:lang w:val="en-US"/>
        </w:rPr>
      </w:pPr>
      <w:r>
        <w:rPr>
          <w:noProof/>
        </w:rPr>
        <w:drawing>
          <wp:inline distT="0" distB="0" distL="0" distR="0" wp14:anchorId="021E13B6" wp14:editId="504FBBD5">
            <wp:extent cx="5731510" cy="3374390"/>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stretch>
                      <a:fillRect/>
                    </a:stretch>
                  </pic:blipFill>
                  <pic:spPr>
                    <a:xfrm>
                      <a:off x="0" y="0"/>
                      <a:ext cx="5731510" cy="3374390"/>
                    </a:xfrm>
                    <a:prstGeom prst="rect">
                      <a:avLst/>
                    </a:prstGeom>
                  </pic:spPr>
                </pic:pic>
              </a:graphicData>
            </a:graphic>
          </wp:inline>
        </w:drawing>
      </w:r>
    </w:p>
    <w:p w14:paraId="53921B20" w14:textId="23CA681A" w:rsidR="004203E1" w:rsidRDefault="004203E1" w:rsidP="004203E1">
      <w:pPr>
        <w:spacing w:line="360" w:lineRule="auto"/>
        <w:jc w:val="center"/>
        <w:outlineLvl w:val="0"/>
        <w:rPr>
          <w:color w:val="000000" w:themeColor="text1"/>
          <w:lang w:val="en-US"/>
        </w:rPr>
      </w:pPr>
      <w:r w:rsidRPr="00CA6619">
        <w:rPr>
          <w:lang w:val="en-US"/>
        </w:rPr>
        <w:t xml:space="preserve">Figure </w:t>
      </w:r>
      <w:r>
        <w:rPr>
          <w:lang w:val="en-US"/>
        </w:rPr>
        <w:t>12</w:t>
      </w:r>
      <w:r w:rsidRPr="00CA6619">
        <w:rPr>
          <w:lang w:val="en-US"/>
        </w:rPr>
        <w:t xml:space="preserve">. </w:t>
      </w:r>
      <w:r>
        <w:rPr>
          <w:lang w:val="en-US"/>
        </w:rPr>
        <w:t>System step response.</w:t>
      </w:r>
    </w:p>
    <w:p w14:paraId="6269865A" w14:textId="270882A4" w:rsidR="004203E1" w:rsidRDefault="004203E1" w:rsidP="004203E1">
      <w:pPr>
        <w:spacing w:line="360" w:lineRule="auto"/>
        <w:jc w:val="both"/>
        <w:outlineLvl w:val="0"/>
        <w:rPr>
          <w:lang w:val="en-US"/>
        </w:rPr>
      </w:pPr>
    </w:p>
    <w:p w14:paraId="75860BB5" w14:textId="77777777" w:rsidR="004203E1" w:rsidRDefault="004203E1" w:rsidP="004203E1">
      <w:pPr>
        <w:spacing w:line="360" w:lineRule="auto"/>
        <w:jc w:val="both"/>
        <w:outlineLvl w:val="0"/>
      </w:pPr>
      <w:r w:rsidRPr="004203E1">
        <w:t>Step change settling time is quite long. PI controller values affects the rise time but not a settling time.</w:t>
      </w:r>
      <w:r>
        <w:t xml:space="preserve"> </w:t>
      </w:r>
    </w:p>
    <w:p w14:paraId="5ABFFC96" w14:textId="77777777" w:rsidR="004203E1" w:rsidRDefault="004203E1" w:rsidP="004203E1">
      <w:pPr>
        <w:spacing w:line="360" w:lineRule="auto"/>
        <w:jc w:val="both"/>
        <w:outlineLvl w:val="0"/>
      </w:pPr>
    </w:p>
    <w:p w14:paraId="26359925" w14:textId="7140E719" w:rsidR="004203E1" w:rsidRDefault="004203E1" w:rsidP="004203E1">
      <w:pPr>
        <w:spacing w:line="360" w:lineRule="auto"/>
        <w:jc w:val="both"/>
        <w:outlineLvl w:val="0"/>
      </w:pPr>
    </w:p>
    <w:p w14:paraId="61EE8EEF" w14:textId="372493DD" w:rsidR="004203E1" w:rsidRDefault="004203E1" w:rsidP="004203E1">
      <w:pPr>
        <w:spacing w:line="360" w:lineRule="auto"/>
        <w:jc w:val="both"/>
        <w:outlineLvl w:val="0"/>
      </w:pPr>
      <w:r>
        <w:rPr>
          <w:noProof/>
        </w:rPr>
        <w:lastRenderedPageBreak/>
        <w:drawing>
          <wp:inline distT="0" distB="0" distL="0" distR="0" wp14:anchorId="11496499" wp14:editId="7DD21DA4">
            <wp:extent cx="5731510" cy="3374390"/>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stretch>
                      <a:fillRect/>
                    </a:stretch>
                  </pic:blipFill>
                  <pic:spPr>
                    <a:xfrm>
                      <a:off x="0" y="0"/>
                      <a:ext cx="5731510" cy="3374390"/>
                    </a:xfrm>
                    <a:prstGeom prst="rect">
                      <a:avLst/>
                    </a:prstGeom>
                  </pic:spPr>
                </pic:pic>
              </a:graphicData>
            </a:graphic>
          </wp:inline>
        </w:drawing>
      </w:r>
    </w:p>
    <w:p w14:paraId="777CF5E0" w14:textId="44F8A81A" w:rsidR="004203E1" w:rsidRDefault="004203E1" w:rsidP="004203E1">
      <w:pPr>
        <w:spacing w:line="360" w:lineRule="auto"/>
        <w:jc w:val="center"/>
        <w:outlineLvl w:val="0"/>
        <w:rPr>
          <w:color w:val="000000" w:themeColor="text1"/>
          <w:lang w:val="en-US"/>
        </w:rPr>
      </w:pPr>
      <w:r w:rsidRPr="00CA6619">
        <w:rPr>
          <w:lang w:val="en-US"/>
        </w:rPr>
        <w:t xml:space="preserve">Figure </w:t>
      </w:r>
      <w:r>
        <w:rPr>
          <w:lang w:val="en-US"/>
        </w:rPr>
        <w:t>13</w:t>
      </w:r>
      <w:r w:rsidRPr="00CA6619">
        <w:rPr>
          <w:lang w:val="en-US"/>
        </w:rPr>
        <w:t xml:space="preserve">. </w:t>
      </w:r>
      <w:r>
        <w:rPr>
          <w:lang w:val="en-US"/>
        </w:rPr>
        <w:t>Sinusoidal signal input and system output.</w:t>
      </w:r>
    </w:p>
    <w:p w14:paraId="0BD0DA69" w14:textId="537AECC1" w:rsidR="004203E1" w:rsidRPr="004203E1" w:rsidRDefault="004203E1" w:rsidP="004203E1">
      <w:pPr>
        <w:spacing w:line="360" w:lineRule="auto"/>
        <w:jc w:val="both"/>
        <w:outlineLvl w:val="0"/>
        <w:rPr>
          <w:lang w:val="en-US"/>
        </w:rPr>
      </w:pPr>
    </w:p>
    <w:p w14:paraId="0E132288" w14:textId="77777777" w:rsidR="004203E1" w:rsidRDefault="004203E1" w:rsidP="004203E1">
      <w:pPr>
        <w:spacing w:line="360" w:lineRule="auto"/>
        <w:jc w:val="both"/>
        <w:outlineLvl w:val="0"/>
      </w:pPr>
      <w:r w:rsidRPr="004203E1">
        <w:t xml:space="preserve">Adding feedforward gain  </w:t>
      </w:r>
      <m:oMath>
        <m:sSub>
          <m:sSubPr>
            <m:ctrlPr>
              <w:rPr>
                <w:rFonts w:ascii="Cambria Math" w:hAnsi="Cambria Math"/>
                <w:i/>
              </w:rPr>
            </m:ctrlPr>
          </m:sSubPr>
          <m:e>
            <m:r>
              <w:rPr>
                <w:rFonts w:ascii="Cambria Math" w:hAnsi="Cambria Math"/>
              </w:rPr>
              <m:t>Kp</m:t>
            </m:r>
          </m:e>
          <m:sub>
            <m:r>
              <w:rPr>
                <w:rFonts w:ascii="Cambria Math" w:hAnsi="Cambria Math"/>
              </w:rPr>
              <m:t>feedforward</m:t>
            </m:r>
          </m:sub>
        </m:sSub>
        <m:r>
          <w:rPr>
            <w:rFonts w:ascii="Cambria Math" w:hAnsi="Cambria Math"/>
          </w:rPr>
          <m:t>=0.720843</m:t>
        </m:r>
      </m:oMath>
      <w:r>
        <w:t xml:space="preserve"> </w:t>
      </w:r>
      <w:r w:rsidRPr="004203E1">
        <w:t xml:space="preserve">the position response to follow sinusoidal signal seems to get better but it </w:t>
      </w:r>
      <w:proofErr w:type="gramStart"/>
      <w:r w:rsidRPr="004203E1">
        <w:t>don’t</w:t>
      </w:r>
      <w:proofErr w:type="gramEnd"/>
      <w:r w:rsidRPr="004203E1">
        <w:t xml:space="preserve"> affect step changes so much.</w:t>
      </w:r>
    </w:p>
    <w:p w14:paraId="2DD98D6C" w14:textId="1255D23A" w:rsidR="004203E1" w:rsidRDefault="004203E1" w:rsidP="004203E1">
      <w:pPr>
        <w:spacing w:line="360" w:lineRule="auto"/>
        <w:jc w:val="both"/>
        <w:outlineLvl w:val="0"/>
      </w:pPr>
    </w:p>
    <w:p w14:paraId="016EBA50" w14:textId="7C0C8BEF" w:rsidR="004203E1" w:rsidRDefault="004203E1" w:rsidP="004203E1">
      <w:pPr>
        <w:spacing w:line="360" w:lineRule="auto"/>
        <w:jc w:val="both"/>
        <w:outlineLvl w:val="0"/>
      </w:pPr>
      <w:r w:rsidRPr="004203E1">
        <w:t>System identification</w:t>
      </w:r>
    </w:p>
    <w:p w14:paraId="08615C9E" w14:textId="1A2AD891" w:rsidR="004203E1" w:rsidRDefault="004203E1" w:rsidP="004203E1">
      <w:pPr>
        <w:spacing w:line="360" w:lineRule="auto"/>
        <w:jc w:val="both"/>
        <w:outlineLvl w:val="0"/>
      </w:pPr>
    </w:p>
    <w:p w14:paraId="5675EE30" w14:textId="61D6147E" w:rsidR="004203E1" w:rsidRDefault="004203E1" w:rsidP="004203E1">
      <w:pPr>
        <w:spacing w:line="360" w:lineRule="auto"/>
        <w:jc w:val="both"/>
        <w:outlineLvl w:val="0"/>
      </w:pPr>
      <w:r>
        <w:t xml:space="preserve">This part is divided two parts. First, we test identification methods to compare (Assignment I) model to use </w:t>
      </w:r>
      <w:r w:rsidR="22AB0A9E">
        <w:t>MATLAB</w:t>
      </w:r>
      <w:r>
        <w:t xml:space="preserve"> created PRBS excitation signal and </w:t>
      </w:r>
      <w:proofErr w:type="gramStart"/>
      <w:r>
        <w:t>secondly</w:t>
      </w:r>
      <w:proofErr w:type="gramEnd"/>
      <w:r>
        <w:t xml:space="preserve"> we use already recorded real measured data and use it to identification that includes real 2-axis system dynamics that are not included Assignment I model.</w:t>
      </w:r>
    </w:p>
    <w:p w14:paraId="053F8327" w14:textId="77777777" w:rsidR="004203E1" w:rsidRDefault="004203E1" w:rsidP="004203E1">
      <w:pPr>
        <w:spacing w:line="360" w:lineRule="auto"/>
        <w:jc w:val="both"/>
        <w:outlineLvl w:val="0"/>
      </w:pPr>
    </w:p>
    <w:p w14:paraId="70972F3B" w14:textId="77777777" w:rsidR="004203E1" w:rsidRDefault="004203E1" w:rsidP="004203E1">
      <w:pPr>
        <w:spacing w:line="360" w:lineRule="auto"/>
        <w:jc w:val="both"/>
        <w:outlineLvl w:val="0"/>
      </w:pPr>
      <w:r>
        <w:t>Manipulator real measurement data for different excitation signals are given ready for assignment. Used excitation signals are PRBS and sweeps for different start and end frequencies. We test PRBS and all sweep signals. It seems that sweep is giving a better identification result.</w:t>
      </w:r>
    </w:p>
    <w:p w14:paraId="72FBCFE2" w14:textId="77777777" w:rsidR="004203E1" w:rsidRDefault="004203E1" w:rsidP="004203E1">
      <w:pPr>
        <w:spacing w:line="360" w:lineRule="auto"/>
        <w:jc w:val="both"/>
        <w:outlineLvl w:val="0"/>
      </w:pPr>
    </w:p>
    <w:p w14:paraId="41630F35" w14:textId="77777777" w:rsidR="004203E1" w:rsidRDefault="004203E1" w:rsidP="004203E1">
      <w:pPr>
        <w:spacing w:line="360" w:lineRule="auto"/>
        <w:jc w:val="both"/>
        <w:outlineLvl w:val="0"/>
      </w:pPr>
      <w:r>
        <w:t>Assignment I model</w:t>
      </w:r>
    </w:p>
    <w:p w14:paraId="28331BAF" w14:textId="384702AA" w:rsidR="004203E1" w:rsidRDefault="004203E1" w:rsidP="004203E1">
      <w:pPr>
        <w:spacing w:line="360" w:lineRule="auto"/>
        <w:jc w:val="both"/>
        <w:outlineLvl w:val="0"/>
      </w:pPr>
      <w:r>
        <w:t xml:space="preserve">Manipulator test data size are 835 records. </w:t>
      </w:r>
      <w:proofErr w:type="gramStart"/>
      <w:r>
        <w:t>So</w:t>
      </w:r>
      <w:proofErr w:type="gramEnd"/>
      <w:r>
        <w:t xml:space="preserve"> we create with </w:t>
      </w:r>
      <w:proofErr w:type="spellStart"/>
      <w:r>
        <w:t>Matlab</w:t>
      </w:r>
      <w:proofErr w:type="spellEnd"/>
      <w:r>
        <w:t xml:space="preserve"> </w:t>
      </w:r>
      <w:r w:rsidR="79C7A3C1">
        <w:t>function</w:t>
      </w:r>
      <w:r>
        <w:t xml:space="preserve"> </w:t>
      </w:r>
      <w:proofErr w:type="spellStart"/>
      <w:r>
        <w:t>idinput</w:t>
      </w:r>
      <w:proofErr w:type="spellEnd"/>
      <w:r>
        <w:t xml:space="preserve"> function same size excitation signal. Test data are divided for model (300) and validation part (535).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4203E1" w14:paraId="4C3B50A6" w14:textId="77777777" w:rsidTr="004203E1">
        <w:tc>
          <w:tcPr>
            <w:tcW w:w="4814" w:type="dxa"/>
            <w:hideMark/>
          </w:tcPr>
          <w:p w14:paraId="75B64263" w14:textId="7DD2769C" w:rsidR="004203E1" w:rsidRDefault="004203E1">
            <w:pPr>
              <w:rPr>
                <w:sz w:val="22"/>
                <w:szCs w:val="22"/>
                <w:lang w:eastAsia="ja-JP"/>
              </w:rPr>
            </w:pPr>
            <w:r>
              <w:rPr>
                <w:noProof/>
              </w:rPr>
              <w:lastRenderedPageBreak/>
              <w:drawing>
                <wp:inline distT="0" distB="0" distL="0" distR="0" wp14:anchorId="546CB223" wp14:editId="04CB1432">
                  <wp:extent cx="3068955" cy="2298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8955" cy="2298065"/>
                          </a:xfrm>
                          <a:prstGeom prst="rect">
                            <a:avLst/>
                          </a:prstGeom>
                          <a:noFill/>
                          <a:ln>
                            <a:noFill/>
                          </a:ln>
                        </pic:spPr>
                      </pic:pic>
                    </a:graphicData>
                  </a:graphic>
                </wp:inline>
              </w:drawing>
            </w:r>
          </w:p>
        </w:tc>
        <w:tc>
          <w:tcPr>
            <w:tcW w:w="4814" w:type="dxa"/>
            <w:hideMark/>
          </w:tcPr>
          <w:p w14:paraId="6C1DBF28" w14:textId="0916F385" w:rsidR="004203E1" w:rsidRDefault="004203E1">
            <w:r>
              <w:rPr>
                <w:noProof/>
              </w:rPr>
              <w:drawing>
                <wp:inline distT="0" distB="0" distL="0" distR="0" wp14:anchorId="68FAB9C9" wp14:editId="1D9F734C">
                  <wp:extent cx="3068955" cy="2298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8955" cy="2298065"/>
                          </a:xfrm>
                          <a:prstGeom prst="rect">
                            <a:avLst/>
                          </a:prstGeom>
                          <a:noFill/>
                          <a:ln>
                            <a:noFill/>
                          </a:ln>
                        </pic:spPr>
                      </pic:pic>
                    </a:graphicData>
                  </a:graphic>
                </wp:inline>
              </w:drawing>
            </w:r>
          </w:p>
        </w:tc>
      </w:tr>
    </w:tbl>
    <w:p w14:paraId="78C2EADE" w14:textId="77777777" w:rsidR="004203E1" w:rsidRPr="004203E1" w:rsidRDefault="004203E1" w:rsidP="004203E1">
      <w:pPr>
        <w:spacing w:line="360" w:lineRule="auto"/>
        <w:jc w:val="both"/>
        <w:outlineLvl w:val="0"/>
      </w:pPr>
    </w:p>
    <w:p w14:paraId="73D05EAF" w14:textId="6D3C4F41" w:rsidR="004203E1" w:rsidRDefault="004203E1" w:rsidP="004203E1">
      <w:pPr>
        <w:spacing w:line="360" w:lineRule="auto"/>
        <w:jc w:val="center"/>
        <w:outlineLvl w:val="0"/>
        <w:rPr>
          <w:color w:val="000000" w:themeColor="text1"/>
          <w:lang w:val="en-US"/>
        </w:rPr>
      </w:pPr>
      <w:r w:rsidRPr="00CA6619">
        <w:rPr>
          <w:lang w:val="en-US"/>
        </w:rPr>
        <w:t xml:space="preserve">Figure </w:t>
      </w:r>
      <w:r>
        <w:rPr>
          <w:lang w:val="en-US"/>
        </w:rPr>
        <w:t>14</w:t>
      </w:r>
      <w:r w:rsidRPr="00CA6619">
        <w:rPr>
          <w:lang w:val="en-US"/>
        </w:rPr>
        <w:t xml:space="preserve">. </w:t>
      </w:r>
      <w:r w:rsidR="00C706A0" w:rsidRPr="00C706A0">
        <w:rPr>
          <w:lang w:val="en-US"/>
        </w:rPr>
        <w:t xml:space="preserve">Excitation signal (PRBS) generated </w:t>
      </w:r>
      <w:proofErr w:type="spellStart"/>
      <w:r w:rsidR="00C706A0" w:rsidRPr="00C706A0">
        <w:rPr>
          <w:lang w:val="en-US"/>
        </w:rPr>
        <w:t>idinput</w:t>
      </w:r>
      <w:proofErr w:type="spellEnd"/>
      <w:r>
        <w:rPr>
          <w:lang w:val="en-US"/>
        </w:rPr>
        <w:t>.</w:t>
      </w:r>
    </w:p>
    <w:p w14:paraId="55B1A6A0" w14:textId="3DB95697" w:rsidR="004203E1" w:rsidRDefault="004203E1" w:rsidP="00A124B3">
      <w:pPr>
        <w:spacing w:line="360" w:lineRule="auto"/>
        <w:jc w:val="center"/>
        <w:outlineLvl w:val="0"/>
        <w:rPr>
          <w:rFonts w:ascii="Arial" w:hAnsi="Arial" w:cs="Arial"/>
          <w:lang w:val="en-US"/>
        </w:rPr>
      </w:pPr>
    </w:p>
    <w:p w14:paraId="3AE1CF0E" w14:textId="46E42E2D" w:rsidR="00D12DF2" w:rsidRDefault="00D12DF2" w:rsidP="00D12DF2">
      <w:pPr>
        <w:spacing w:line="360" w:lineRule="auto"/>
        <w:jc w:val="both"/>
        <w:outlineLvl w:val="0"/>
      </w:pPr>
      <w:r>
        <w:t xml:space="preserve">Excitation signals </w:t>
      </w:r>
      <w:proofErr w:type="gramStart"/>
      <w:r>
        <w:t>was</w:t>
      </w:r>
      <w:proofErr w:type="gramEnd"/>
      <w:r>
        <w:t xml:space="preserve"> tested to modelled (Assignment I) space state for speed and position.</w:t>
      </w:r>
    </w:p>
    <w:p w14:paraId="03D11E96" w14:textId="77777777" w:rsidR="00D12DF2" w:rsidRDefault="00D12DF2" w:rsidP="00D12DF2">
      <w:pPr>
        <w:spacing w:line="360" w:lineRule="auto"/>
        <w:jc w:val="both"/>
        <w:outlineLvl w:val="0"/>
      </w:pPr>
    </w:p>
    <w:p w14:paraId="088F1372" w14:textId="77777777" w:rsidR="00D12DF2" w:rsidRDefault="00D12DF2" w:rsidP="00D12DF2">
      <w:pPr>
        <w:spacing w:line="360" w:lineRule="auto"/>
        <w:jc w:val="both"/>
        <w:outlineLvl w:val="0"/>
      </w:pPr>
      <w:r>
        <w:t xml:space="preserve">We tested identification methods OE, TF and impulse to own model. Created PRBS signal feed to identification methods and then compared to our model. </w:t>
      </w:r>
      <w:proofErr w:type="gramStart"/>
      <w:r>
        <w:t>Models</w:t>
      </w:r>
      <w:proofErr w:type="gramEnd"/>
      <w:r>
        <w:t xml:space="preserve"> parameters need to be found by try and error but finally we found a good estimation that corresponded closely to own model.</w:t>
      </w:r>
    </w:p>
    <w:p w14:paraId="73E9C3AB" w14:textId="77777777" w:rsidR="00D12DF2" w:rsidRDefault="00D12DF2" w:rsidP="00D12DF2">
      <w:pPr>
        <w:spacing w:line="360" w:lineRule="auto"/>
        <w:jc w:val="both"/>
        <w:outlineLvl w:val="0"/>
      </w:pPr>
    </w:p>
    <w:p w14:paraId="4A2E8745" w14:textId="3ACC4053" w:rsidR="00D12DF2" w:rsidRDefault="00D12DF2" w:rsidP="00D12DF2">
      <w:pPr>
        <w:spacing w:line="360" w:lineRule="auto"/>
        <w:jc w:val="both"/>
        <w:outlineLvl w:val="0"/>
      </w:pPr>
      <w:r>
        <w:t xml:space="preserve">Using OE identification method, we managed to get high percentage (100 %) match for position and speed. OE model parameters polynomials </w:t>
      </w:r>
      <w:proofErr w:type="spellStart"/>
      <w:r>
        <w:t>nb</w:t>
      </w:r>
      <w:proofErr w:type="spellEnd"/>
      <w:r>
        <w:t xml:space="preserve">=5, </w:t>
      </w:r>
      <w:proofErr w:type="spellStart"/>
      <w:r>
        <w:t>nf</w:t>
      </w:r>
      <w:proofErr w:type="spellEnd"/>
      <w:r>
        <w:t xml:space="preserve">=3 and delay </w:t>
      </w:r>
      <w:proofErr w:type="spellStart"/>
      <w:r>
        <w:t>nk</w:t>
      </w:r>
      <w:proofErr w:type="spellEnd"/>
      <w:r>
        <w:t>=1. Values are found by just testing different values.</w:t>
      </w:r>
    </w:p>
    <w:p w14:paraId="48CC9109" w14:textId="6AE4DAC9" w:rsidR="00D12DF2" w:rsidRDefault="00D12DF2" w:rsidP="00D12DF2">
      <w:pPr>
        <w:spacing w:line="360" w:lineRule="auto"/>
        <w:jc w:val="both"/>
        <w:outlineLv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467"/>
      </w:tblGrid>
      <w:tr w:rsidR="00D12DF2" w14:paraId="4BFDBC81" w14:textId="77777777" w:rsidTr="00D12DF2">
        <w:tc>
          <w:tcPr>
            <w:tcW w:w="4559" w:type="dxa"/>
            <w:hideMark/>
          </w:tcPr>
          <w:p w14:paraId="07E3BC81" w14:textId="21718B1B" w:rsidR="00D12DF2" w:rsidRDefault="00D12DF2">
            <w:pPr>
              <w:rPr>
                <w:sz w:val="22"/>
                <w:szCs w:val="22"/>
                <w:lang w:eastAsia="ja-JP"/>
              </w:rPr>
            </w:pPr>
            <w:r>
              <w:rPr>
                <w:noProof/>
              </w:rPr>
              <w:drawing>
                <wp:inline distT="0" distB="0" distL="0" distR="0" wp14:anchorId="1BB8C6D6" wp14:editId="7612972E">
                  <wp:extent cx="3005593" cy="22507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4815" cy="2257622"/>
                          </a:xfrm>
                          <a:prstGeom prst="rect">
                            <a:avLst/>
                          </a:prstGeom>
                          <a:noFill/>
                          <a:ln>
                            <a:noFill/>
                          </a:ln>
                        </pic:spPr>
                      </pic:pic>
                    </a:graphicData>
                  </a:graphic>
                </wp:inline>
              </w:drawing>
            </w:r>
          </w:p>
        </w:tc>
        <w:tc>
          <w:tcPr>
            <w:tcW w:w="4467" w:type="dxa"/>
            <w:hideMark/>
          </w:tcPr>
          <w:p w14:paraId="46C34368" w14:textId="39239E24" w:rsidR="00D12DF2" w:rsidRDefault="00D12DF2">
            <w:r>
              <w:rPr>
                <w:noProof/>
              </w:rPr>
              <w:drawing>
                <wp:inline distT="0" distB="0" distL="0" distR="0" wp14:anchorId="1AB0B385" wp14:editId="47CDB19D">
                  <wp:extent cx="2941955" cy="2210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1955" cy="2210435"/>
                          </a:xfrm>
                          <a:prstGeom prst="rect">
                            <a:avLst/>
                          </a:prstGeom>
                          <a:noFill/>
                          <a:ln>
                            <a:noFill/>
                          </a:ln>
                        </pic:spPr>
                      </pic:pic>
                    </a:graphicData>
                  </a:graphic>
                </wp:inline>
              </w:drawing>
            </w:r>
          </w:p>
        </w:tc>
      </w:tr>
    </w:tbl>
    <w:p w14:paraId="7AD9D6D3" w14:textId="5B9D38B1" w:rsidR="00D12DF2" w:rsidRDefault="00D12DF2" w:rsidP="00D12DF2">
      <w:pPr>
        <w:spacing w:line="360" w:lineRule="auto"/>
        <w:jc w:val="center"/>
        <w:outlineLvl w:val="0"/>
        <w:rPr>
          <w:color w:val="000000" w:themeColor="text1"/>
          <w:lang w:val="en-US"/>
        </w:rPr>
      </w:pPr>
      <w:r w:rsidRPr="00CA6619">
        <w:rPr>
          <w:lang w:val="en-US"/>
        </w:rPr>
        <w:t xml:space="preserve">Figure </w:t>
      </w:r>
      <w:r>
        <w:rPr>
          <w:lang w:val="en-US"/>
        </w:rPr>
        <w:t>15</w:t>
      </w:r>
      <w:r w:rsidRPr="00CA6619">
        <w:rPr>
          <w:lang w:val="en-US"/>
        </w:rPr>
        <w:t xml:space="preserve">. </w:t>
      </w:r>
      <w:r>
        <w:t>OE model for PRBS signal</w:t>
      </w:r>
      <w:r>
        <w:rPr>
          <w:lang w:val="en-US"/>
        </w:rPr>
        <w:t>.</w:t>
      </w:r>
    </w:p>
    <w:p w14:paraId="68AA4D06" w14:textId="77777777" w:rsidR="00D12DF2" w:rsidRPr="00D12DF2" w:rsidRDefault="00D12DF2" w:rsidP="00D12DF2">
      <w:pPr>
        <w:spacing w:line="360" w:lineRule="auto"/>
        <w:jc w:val="both"/>
        <w:outlineLvl w:val="0"/>
        <w:rPr>
          <w:lang w:val="en-US"/>
        </w:rPr>
      </w:pPr>
    </w:p>
    <w:p w14:paraId="7EE7CBBE" w14:textId="5B8C744C" w:rsidR="00D12DF2" w:rsidRDefault="00D12DF2" w:rsidP="00D12DF2">
      <w:pPr>
        <w:spacing w:line="360" w:lineRule="auto"/>
        <w:jc w:val="both"/>
        <w:outlineLvl w:val="0"/>
      </w:pPr>
      <w:r w:rsidRPr="00D12DF2">
        <w:t>Real measured data</w:t>
      </w:r>
    </w:p>
    <w:tbl>
      <w:tblPr>
        <w:tblStyle w:val="TableGrid"/>
        <w:tblW w:w="9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9"/>
        <w:gridCol w:w="4999"/>
      </w:tblGrid>
      <w:tr w:rsidR="00D12DF2" w14:paraId="611D7D19" w14:textId="77777777" w:rsidTr="00D12DF2">
        <w:trPr>
          <w:trHeight w:val="3690"/>
        </w:trPr>
        <w:tc>
          <w:tcPr>
            <w:tcW w:w="4999" w:type="dxa"/>
            <w:hideMark/>
          </w:tcPr>
          <w:p w14:paraId="2B1AF27B" w14:textId="23C01F36" w:rsidR="00D12DF2" w:rsidRDefault="00D12DF2">
            <w:pPr>
              <w:rPr>
                <w:sz w:val="22"/>
                <w:szCs w:val="22"/>
                <w:lang w:eastAsia="ja-JP"/>
              </w:rPr>
            </w:pPr>
            <w:r>
              <w:rPr>
                <w:noProof/>
              </w:rPr>
              <w:lastRenderedPageBreak/>
              <w:drawing>
                <wp:inline distT="0" distB="0" distL="0" distR="0" wp14:anchorId="50685F0B" wp14:editId="46CC3954">
                  <wp:extent cx="3037205" cy="2273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7205" cy="2273935"/>
                          </a:xfrm>
                          <a:prstGeom prst="rect">
                            <a:avLst/>
                          </a:prstGeom>
                          <a:noFill/>
                          <a:ln>
                            <a:noFill/>
                          </a:ln>
                        </pic:spPr>
                      </pic:pic>
                    </a:graphicData>
                  </a:graphic>
                </wp:inline>
              </w:drawing>
            </w:r>
          </w:p>
        </w:tc>
        <w:tc>
          <w:tcPr>
            <w:tcW w:w="4999" w:type="dxa"/>
            <w:hideMark/>
          </w:tcPr>
          <w:p w14:paraId="43D51899" w14:textId="56C804A6" w:rsidR="00D12DF2" w:rsidRDefault="00D12DF2">
            <w:r>
              <w:rPr>
                <w:noProof/>
              </w:rPr>
              <w:drawing>
                <wp:inline distT="0" distB="0" distL="0" distR="0" wp14:anchorId="4F131BB6" wp14:editId="7AD4F500">
                  <wp:extent cx="3037205" cy="2273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7205" cy="2273935"/>
                          </a:xfrm>
                          <a:prstGeom prst="rect">
                            <a:avLst/>
                          </a:prstGeom>
                          <a:noFill/>
                          <a:ln>
                            <a:noFill/>
                          </a:ln>
                        </pic:spPr>
                      </pic:pic>
                    </a:graphicData>
                  </a:graphic>
                </wp:inline>
              </w:drawing>
            </w:r>
          </w:p>
        </w:tc>
      </w:tr>
    </w:tbl>
    <w:p w14:paraId="6FD44BD2" w14:textId="2D324D22" w:rsidR="00D12DF2" w:rsidRDefault="00D12DF2" w:rsidP="00D12DF2">
      <w:pPr>
        <w:spacing w:line="360" w:lineRule="auto"/>
        <w:jc w:val="center"/>
        <w:outlineLvl w:val="0"/>
        <w:rPr>
          <w:color w:val="000000" w:themeColor="text1"/>
          <w:lang w:val="en-US"/>
        </w:rPr>
      </w:pPr>
      <w:r w:rsidRPr="00CA6619">
        <w:rPr>
          <w:lang w:val="en-US"/>
        </w:rPr>
        <w:t xml:space="preserve">Figure </w:t>
      </w:r>
      <w:r>
        <w:rPr>
          <w:lang w:val="en-US"/>
        </w:rPr>
        <w:t>16</w:t>
      </w:r>
      <w:r w:rsidRPr="00CA6619">
        <w:rPr>
          <w:lang w:val="en-US"/>
        </w:rPr>
        <w:t xml:space="preserve">. </w:t>
      </w:r>
      <w:r w:rsidRPr="00D12DF2">
        <w:t>Measurement data outputPRBS_1500 (left) and outputSWEEP_20_1_2000 (right)</w:t>
      </w:r>
      <w:r>
        <w:rPr>
          <w:lang w:val="en-US"/>
        </w:rPr>
        <w:t>.</w:t>
      </w:r>
    </w:p>
    <w:p w14:paraId="36565C94" w14:textId="77777777" w:rsidR="00D12DF2" w:rsidRPr="00D12DF2" w:rsidRDefault="00D12DF2" w:rsidP="00D12DF2">
      <w:pPr>
        <w:spacing w:line="360" w:lineRule="auto"/>
        <w:jc w:val="both"/>
        <w:outlineLvl w:val="0"/>
        <w:rPr>
          <w:lang w:val="en-US"/>
        </w:rPr>
      </w:pPr>
    </w:p>
    <w:p w14:paraId="683C83AF" w14:textId="54E2F620" w:rsidR="00D12DF2" w:rsidRDefault="00D12DF2" w:rsidP="00D12DF2">
      <w:pPr>
        <w:spacing w:line="360" w:lineRule="auto"/>
        <w:jc w:val="both"/>
        <w:outlineLvl w:val="0"/>
      </w:pPr>
      <w:r>
        <w:t xml:space="preserve">We load different test data to </w:t>
      </w:r>
      <w:r w:rsidR="1C528FB1">
        <w:t>MATLAB</w:t>
      </w:r>
      <w:r>
        <w:t xml:space="preserve"> using load function. Measured data are divided model data (300) and validation data (535).</w:t>
      </w:r>
    </w:p>
    <w:p w14:paraId="7494CEE7" w14:textId="77777777" w:rsidR="00D12DF2" w:rsidRDefault="00D12DF2" w:rsidP="00D12DF2">
      <w:pPr>
        <w:spacing w:line="360" w:lineRule="auto"/>
        <w:jc w:val="both"/>
        <w:outlineLvl w:val="0"/>
      </w:pPr>
    </w:p>
    <w:p w14:paraId="0BD25734" w14:textId="7D50CA4A" w:rsidR="00D12DF2" w:rsidRDefault="00D12DF2" w:rsidP="00D12DF2">
      <w:pPr>
        <w:spacing w:line="360" w:lineRule="auto"/>
        <w:jc w:val="both"/>
        <w:outlineLvl w:val="0"/>
      </w:pPr>
      <w:r>
        <w:t xml:space="preserve">Measured data are detrended with using </w:t>
      </w:r>
      <w:r w:rsidR="54ADA364">
        <w:t>MATLAB</w:t>
      </w:r>
      <w:r>
        <w:t xml:space="preserve"> detrend function. It seems to get better result for identification. Used identification methods OE, TF, SS, Impulse, ARX and NLARX.</w:t>
      </w:r>
    </w:p>
    <w:p w14:paraId="1F680CEE" w14:textId="77777777" w:rsidR="00D12DF2" w:rsidRDefault="00D12DF2" w:rsidP="00D12DF2">
      <w:pPr>
        <w:spacing w:line="360" w:lineRule="auto"/>
        <w:jc w:val="both"/>
        <w:outlineLvl w:val="0"/>
      </w:pPr>
    </w:p>
    <w:p w14:paraId="58A4F448" w14:textId="04FD0F10" w:rsidR="00D12DF2" w:rsidRDefault="00D12DF2" w:rsidP="00D12DF2">
      <w:pPr>
        <w:spacing w:line="360" w:lineRule="auto"/>
        <w:jc w:val="both"/>
        <w:outlineLvl w:val="0"/>
      </w:pPr>
      <w:r>
        <w:t>For OE identification method we found the best correspondence with sweep.</w:t>
      </w:r>
    </w:p>
    <w:p w14:paraId="7B378099" w14:textId="1B4D58BB" w:rsidR="00D12DF2" w:rsidRDefault="00D12DF2" w:rsidP="00D12DF2">
      <w:pPr>
        <w:spacing w:line="360" w:lineRule="auto"/>
        <w:jc w:val="both"/>
        <w:outlineLvl w:val="0"/>
      </w:pPr>
    </w:p>
    <w:p w14:paraId="52E93726" w14:textId="77777777" w:rsidR="00D12DF2" w:rsidRDefault="00D12DF2" w:rsidP="00D12DF2">
      <w:pPr>
        <w:jc w:val="both"/>
        <w:rPr>
          <w:sz w:val="22"/>
          <w:szCs w:val="22"/>
          <w:lang w:eastAsia="ja-JP"/>
        </w:rPr>
      </w:pPr>
      <w:r>
        <w:rPr>
          <w:noProof/>
        </w:rPr>
        <w:lastRenderedPageBreak/>
        <w:drawing>
          <wp:inline distT="0" distB="0" distL="0" distR="0" wp14:anchorId="57F59D92" wp14:editId="04AAD20B">
            <wp:extent cx="5327650" cy="3991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3A786C82" w14:textId="2B3CD333" w:rsidR="00D12DF2" w:rsidRDefault="00D12DF2" w:rsidP="00D12DF2">
      <w:pPr>
        <w:spacing w:line="360" w:lineRule="auto"/>
        <w:jc w:val="center"/>
        <w:outlineLvl w:val="0"/>
        <w:rPr>
          <w:color w:val="000000" w:themeColor="text1"/>
          <w:lang w:val="en-US"/>
        </w:rPr>
      </w:pPr>
      <w:r w:rsidRPr="00CA6619">
        <w:rPr>
          <w:lang w:val="en-US"/>
        </w:rPr>
        <w:t xml:space="preserve">Figure </w:t>
      </w:r>
      <w:r>
        <w:rPr>
          <w:lang w:val="en-US"/>
        </w:rPr>
        <w:t>17</w:t>
      </w:r>
      <w:r w:rsidRPr="00CA6619">
        <w:rPr>
          <w:lang w:val="en-US"/>
        </w:rPr>
        <w:t xml:space="preserve">. </w:t>
      </w:r>
      <w:r w:rsidRPr="00D12DF2">
        <w:t>outputSWEEP_20_1_2000 signal and OE model</w:t>
      </w:r>
      <w:r>
        <w:rPr>
          <w:lang w:val="en-US"/>
        </w:rPr>
        <w:t>.</w:t>
      </w:r>
    </w:p>
    <w:p w14:paraId="0151CE30" w14:textId="77777777" w:rsidR="00D12DF2" w:rsidRPr="00D12DF2" w:rsidRDefault="00D12DF2" w:rsidP="00D12DF2">
      <w:pPr>
        <w:spacing w:line="360" w:lineRule="auto"/>
        <w:jc w:val="both"/>
        <w:outlineLvl w:val="0"/>
        <w:rPr>
          <w:lang w:val="en-US"/>
        </w:rPr>
      </w:pPr>
    </w:p>
    <w:p w14:paraId="0A3BC0F1" w14:textId="577F084B" w:rsidR="00C706A0" w:rsidRDefault="00C706A0" w:rsidP="00A124B3">
      <w:pPr>
        <w:spacing w:line="360" w:lineRule="auto"/>
        <w:jc w:val="center"/>
        <w:outlineLvl w:val="0"/>
        <w:rPr>
          <w:rFonts w:ascii="Arial" w:hAnsi="Arial" w:cs="Arial"/>
        </w:rPr>
      </w:pPr>
    </w:p>
    <w:p w14:paraId="640D272A" w14:textId="77777777" w:rsidR="00D12DF2" w:rsidRDefault="00D12DF2" w:rsidP="00D12DF2">
      <w:pPr>
        <w:jc w:val="center"/>
        <w:rPr>
          <w:sz w:val="22"/>
          <w:szCs w:val="22"/>
          <w:lang w:eastAsia="ja-JP"/>
        </w:rPr>
      </w:pPr>
      <w:r>
        <w:rPr>
          <w:noProof/>
        </w:rPr>
        <w:drawing>
          <wp:inline distT="0" distB="0" distL="0" distR="0" wp14:anchorId="67A45963" wp14:editId="27061F1B">
            <wp:extent cx="5327650" cy="3991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36505AD2" w14:textId="58FFB5F9" w:rsidR="00D12DF2" w:rsidRDefault="00D12DF2" w:rsidP="00D12DF2">
      <w:pPr>
        <w:spacing w:line="360" w:lineRule="auto"/>
        <w:jc w:val="center"/>
        <w:outlineLvl w:val="0"/>
        <w:rPr>
          <w:color w:val="000000" w:themeColor="text1"/>
          <w:lang w:val="en-US"/>
        </w:rPr>
      </w:pPr>
      <w:r w:rsidRPr="00CA6619">
        <w:rPr>
          <w:lang w:val="en-US"/>
        </w:rPr>
        <w:lastRenderedPageBreak/>
        <w:t xml:space="preserve">Figure </w:t>
      </w:r>
      <w:r>
        <w:rPr>
          <w:lang w:val="en-US"/>
        </w:rPr>
        <w:t>18</w:t>
      </w:r>
      <w:r w:rsidRPr="00CA6619">
        <w:rPr>
          <w:lang w:val="en-US"/>
        </w:rPr>
        <w:t xml:space="preserve">. </w:t>
      </w:r>
      <w:r w:rsidRPr="00D12DF2">
        <w:t>outputPRBS_1500 signal and OE model</w:t>
      </w:r>
      <w:r>
        <w:rPr>
          <w:lang w:val="en-US"/>
        </w:rPr>
        <w:t>.</w:t>
      </w:r>
    </w:p>
    <w:p w14:paraId="7F2BB87B" w14:textId="77777777" w:rsidR="00D12DF2" w:rsidRDefault="00D12DF2" w:rsidP="00D12DF2">
      <w:pPr>
        <w:spacing w:line="360" w:lineRule="auto"/>
        <w:jc w:val="both"/>
        <w:outlineLvl w:val="0"/>
      </w:pPr>
    </w:p>
    <w:p w14:paraId="5745AF38" w14:textId="6ACED8BA" w:rsidR="00D12DF2" w:rsidRDefault="00D12DF2" w:rsidP="00D12DF2">
      <w:pPr>
        <w:spacing w:line="360" w:lineRule="auto"/>
        <w:jc w:val="both"/>
        <w:outlineLvl w:val="0"/>
      </w:pPr>
      <w:r>
        <w:t xml:space="preserve">Finally, we compare </w:t>
      </w:r>
      <w:r w:rsidR="04CDD562">
        <w:t>OE</w:t>
      </w:r>
      <w:r>
        <w:t xml:space="preserve"> model for real data and our Assignment I model and simulated both using our own PBRS signal.</w:t>
      </w:r>
    </w:p>
    <w:p w14:paraId="0DD206CE" w14:textId="4D5BC93A" w:rsidR="00D12DF2" w:rsidRDefault="00D12DF2" w:rsidP="00D12DF2">
      <w:pPr>
        <w:spacing w:line="360" w:lineRule="auto"/>
        <w:jc w:val="both"/>
        <w:outlineLvl w:val="0"/>
      </w:pPr>
    </w:p>
    <w:p w14:paraId="490E1557" w14:textId="77777777" w:rsidR="00D12DF2" w:rsidRDefault="00D12DF2" w:rsidP="00D12DF2">
      <w:pPr>
        <w:jc w:val="both"/>
        <w:rPr>
          <w:sz w:val="22"/>
          <w:szCs w:val="22"/>
          <w:lang w:eastAsia="ja-JP"/>
        </w:rPr>
      </w:pPr>
      <w:r>
        <w:rPr>
          <w:noProof/>
        </w:rPr>
        <w:drawing>
          <wp:inline distT="0" distB="0" distL="0" distR="0" wp14:anchorId="3C55977A" wp14:editId="3AA0FA3D">
            <wp:extent cx="5327650" cy="3991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78C1BBE6" w14:textId="0482C8C8" w:rsidR="00D12DF2" w:rsidRDefault="00D12DF2" w:rsidP="00D12DF2">
      <w:pPr>
        <w:spacing w:line="360" w:lineRule="auto"/>
        <w:jc w:val="center"/>
        <w:outlineLvl w:val="0"/>
        <w:rPr>
          <w:color w:val="000000" w:themeColor="text1"/>
          <w:lang w:val="en-US"/>
        </w:rPr>
      </w:pPr>
      <w:r w:rsidRPr="00CA6619">
        <w:rPr>
          <w:lang w:val="en-US"/>
        </w:rPr>
        <w:t xml:space="preserve">Figure </w:t>
      </w:r>
      <w:r>
        <w:rPr>
          <w:lang w:val="en-US"/>
        </w:rPr>
        <w:t>19</w:t>
      </w:r>
      <w:r w:rsidRPr="00CA6619">
        <w:rPr>
          <w:lang w:val="en-US"/>
        </w:rPr>
        <w:t xml:space="preserve">. </w:t>
      </w:r>
      <w:r w:rsidRPr="00D12DF2">
        <w:t xml:space="preserve">Comparison of models. Best modelled OE of real data and Assignment I model with same </w:t>
      </w:r>
      <w:proofErr w:type="spellStart"/>
      <w:r w:rsidRPr="00D12DF2">
        <w:t>matlab</w:t>
      </w:r>
      <w:proofErr w:type="spellEnd"/>
      <w:r w:rsidRPr="00D12DF2">
        <w:t xml:space="preserve"> generated PRBS input data</w:t>
      </w:r>
      <w:r>
        <w:rPr>
          <w:lang w:val="en-US"/>
        </w:rPr>
        <w:t>.</w:t>
      </w:r>
    </w:p>
    <w:p w14:paraId="275FCAE4" w14:textId="77777777" w:rsidR="00D12DF2" w:rsidRDefault="00D12DF2" w:rsidP="00D12DF2">
      <w:pPr>
        <w:spacing w:line="360" w:lineRule="auto"/>
        <w:jc w:val="both"/>
        <w:outlineLvl w:val="0"/>
      </w:pPr>
    </w:p>
    <w:p w14:paraId="20F7549D" w14:textId="08D5765C" w:rsidR="00D12DF2" w:rsidRDefault="00D12DF2" w:rsidP="00D12DF2">
      <w:pPr>
        <w:spacing w:line="360" w:lineRule="auto"/>
        <w:jc w:val="both"/>
        <w:outlineLvl w:val="0"/>
      </w:pPr>
      <w:bookmarkStart w:id="5" w:name="_Hlk134777797"/>
      <w:r w:rsidRPr="00D12DF2">
        <w:t xml:space="preserve">Comparing OE and TF method estimation to space state model using same </w:t>
      </w:r>
      <w:proofErr w:type="gramStart"/>
      <w:r w:rsidRPr="00D12DF2">
        <w:t>PRBS  input</w:t>
      </w:r>
      <w:proofErr w:type="gramEnd"/>
      <w:r w:rsidRPr="00D12DF2">
        <w:t xml:space="preserve"> signal. The result of OE and TF is quite far from perfect. OE </w:t>
      </w:r>
      <w:proofErr w:type="gramStart"/>
      <w:r w:rsidRPr="00D12DF2">
        <w:t>and  TF</w:t>
      </w:r>
      <w:proofErr w:type="gramEnd"/>
      <w:r w:rsidRPr="00D12DF2">
        <w:t xml:space="preserve"> can follow somehow but the model is missing some dynamics that causes oscillation. That may cause by </w:t>
      </w:r>
      <w:proofErr w:type="gramStart"/>
      <w:r w:rsidRPr="00D12DF2">
        <w:t>the another</w:t>
      </w:r>
      <w:proofErr w:type="gramEnd"/>
      <w:r w:rsidRPr="00D12DF2">
        <w:t xml:space="preserve"> axis dynamics.</w:t>
      </w:r>
    </w:p>
    <w:bookmarkEnd w:id="5"/>
    <w:p w14:paraId="3F6E0B00" w14:textId="77777777" w:rsidR="00D12DF2" w:rsidRPr="00D12DF2" w:rsidRDefault="00D12DF2" w:rsidP="00A124B3">
      <w:pPr>
        <w:spacing w:line="360" w:lineRule="auto"/>
        <w:jc w:val="center"/>
        <w:outlineLvl w:val="0"/>
        <w:rPr>
          <w:rFonts w:ascii="Arial" w:hAnsi="Arial" w:cs="Arial"/>
        </w:rPr>
      </w:pPr>
    </w:p>
    <w:p w14:paraId="76BFD04E" w14:textId="77777777" w:rsidR="009A6B82" w:rsidRPr="00496BC4" w:rsidRDefault="009A6B82" w:rsidP="009A6B82">
      <w:pPr>
        <w:rPr>
          <w:lang w:val="fi-FI"/>
        </w:rPr>
      </w:pPr>
    </w:p>
    <w:p w14:paraId="37A73706" w14:textId="77777777" w:rsidR="009A6B82" w:rsidRDefault="009A6B82" w:rsidP="009A6B82">
      <w:pPr>
        <w:pStyle w:val="ListParagraph"/>
        <w:spacing w:line="360" w:lineRule="auto"/>
        <w:ind w:left="432"/>
        <w:jc w:val="both"/>
        <w:outlineLvl w:val="0"/>
        <w:rPr>
          <w:rFonts w:ascii="Arial" w:hAnsi="Arial" w:cs="Arial"/>
          <w:lang w:val="fi-FI"/>
        </w:rPr>
      </w:pPr>
    </w:p>
    <w:p w14:paraId="24F6B03B" w14:textId="2748A967" w:rsidR="009A6B82" w:rsidRDefault="009A6B82" w:rsidP="009A6B82">
      <w:pPr>
        <w:pStyle w:val="ListParagraph"/>
        <w:numPr>
          <w:ilvl w:val="0"/>
          <w:numId w:val="1"/>
        </w:numPr>
        <w:spacing w:line="360" w:lineRule="auto"/>
        <w:jc w:val="both"/>
        <w:outlineLvl w:val="0"/>
        <w:rPr>
          <w:rFonts w:ascii="Arial" w:hAnsi="Arial" w:cs="Arial"/>
          <w:lang w:val="fi-FI"/>
        </w:rPr>
      </w:pPr>
      <w:bookmarkStart w:id="6" w:name="_Toc127340052"/>
      <w:r w:rsidRPr="4C31C9CF">
        <w:rPr>
          <w:rFonts w:ascii="Arial" w:hAnsi="Arial" w:cs="Arial"/>
          <w:lang w:val="fi-FI"/>
        </w:rPr>
        <w:t>Conclusion</w:t>
      </w:r>
      <w:bookmarkEnd w:id="6"/>
    </w:p>
    <w:p w14:paraId="7D1AB495" w14:textId="77777777" w:rsidR="00F61487" w:rsidRPr="00F61487" w:rsidRDefault="00F61487" w:rsidP="00F61487">
      <w:pPr>
        <w:spacing w:line="360" w:lineRule="auto"/>
        <w:jc w:val="both"/>
        <w:outlineLvl w:val="0"/>
        <w:rPr>
          <w:rFonts w:ascii="Arial" w:hAnsi="Arial" w:cs="Arial"/>
          <w:lang w:val="fi-FI"/>
        </w:rPr>
      </w:pPr>
    </w:p>
    <w:p w14:paraId="65BEB938" w14:textId="463B79F3" w:rsidR="009D545F" w:rsidRDefault="00F61487" w:rsidP="00F61487">
      <w:pPr>
        <w:spacing w:line="360" w:lineRule="auto"/>
        <w:jc w:val="both"/>
        <w:outlineLvl w:val="0"/>
      </w:pPr>
      <w:r>
        <w:t xml:space="preserve">Motion </w:t>
      </w:r>
      <w:r w:rsidR="009D545F">
        <w:t xml:space="preserve">Control and System Identification course assignment consists of four different parts. </w:t>
      </w:r>
    </w:p>
    <w:p w14:paraId="56B765AB" w14:textId="77777777" w:rsidR="009D545F" w:rsidRDefault="009D545F" w:rsidP="00F61487">
      <w:pPr>
        <w:spacing w:line="360" w:lineRule="auto"/>
        <w:jc w:val="both"/>
        <w:outlineLvl w:val="0"/>
      </w:pPr>
    </w:p>
    <w:p w14:paraId="3837EF75" w14:textId="1CC2E182" w:rsidR="009D545F" w:rsidRDefault="009D545F" w:rsidP="009D545F">
      <w:pPr>
        <w:spacing w:line="360" w:lineRule="auto"/>
        <w:jc w:val="both"/>
        <w:outlineLvl w:val="0"/>
      </w:pPr>
      <w:r>
        <w:lastRenderedPageBreak/>
        <w:t xml:space="preserve">1. </w:t>
      </w:r>
      <w:r w:rsidR="09AEE8D8">
        <w:t>Modelling</w:t>
      </w:r>
      <w:r>
        <w:t xml:space="preserve"> the 2-axis manipulator</w:t>
      </w:r>
    </w:p>
    <w:p w14:paraId="54EA314C" w14:textId="4D99DA86" w:rsidR="009D545F" w:rsidRDefault="009D545F" w:rsidP="009D545F">
      <w:pPr>
        <w:spacing w:line="360" w:lineRule="auto"/>
        <w:jc w:val="both"/>
        <w:outlineLvl w:val="0"/>
      </w:pPr>
      <w:r>
        <w:t>2. Analysis of dynamics</w:t>
      </w:r>
    </w:p>
    <w:p w14:paraId="377209A0" w14:textId="025817B0" w:rsidR="009D545F" w:rsidRDefault="009D545F" w:rsidP="009D545F">
      <w:pPr>
        <w:spacing w:line="360" w:lineRule="auto"/>
        <w:jc w:val="both"/>
        <w:outlineLvl w:val="0"/>
      </w:pPr>
      <w:r>
        <w:t xml:space="preserve">3. </w:t>
      </w:r>
      <w:proofErr w:type="spellStart"/>
      <w:r>
        <w:t>PLCopen</w:t>
      </w:r>
      <w:proofErr w:type="spellEnd"/>
      <w:r>
        <w:t xml:space="preserve"> Motion Control of 2-axis manipulator</w:t>
      </w:r>
    </w:p>
    <w:p w14:paraId="072394DA" w14:textId="146800EF" w:rsidR="009D545F" w:rsidRDefault="009D545F" w:rsidP="009D545F">
      <w:pPr>
        <w:spacing w:line="360" w:lineRule="auto"/>
        <w:jc w:val="both"/>
        <w:outlineLvl w:val="0"/>
      </w:pPr>
      <w:r>
        <w:t>4. Position control design and identification</w:t>
      </w:r>
    </w:p>
    <w:p w14:paraId="74F88CC4" w14:textId="77777777" w:rsidR="009D545F" w:rsidRDefault="009D545F" w:rsidP="009D545F">
      <w:pPr>
        <w:spacing w:line="360" w:lineRule="auto"/>
        <w:jc w:val="both"/>
        <w:outlineLvl w:val="0"/>
      </w:pPr>
    </w:p>
    <w:p w14:paraId="225D8B52" w14:textId="77777777" w:rsidR="00707758" w:rsidRDefault="00707758" w:rsidP="00F61487">
      <w:pPr>
        <w:spacing w:line="360" w:lineRule="auto"/>
        <w:jc w:val="both"/>
        <w:outlineLvl w:val="0"/>
      </w:pPr>
    </w:p>
    <w:p w14:paraId="1AC706BF" w14:textId="448EF968" w:rsidR="009D545F" w:rsidRDefault="009D545F" w:rsidP="00F61487">
      <w:pPr>
        <w:spacing w:line="360" w:lineRule="auto"/>
        <w:jc w:val="both"/>
        <w:outlineLvl w:val="0"/>
      </w:pPr>
      <w:r>
        <w:t xml:space="preserve">Assignments </w:t>
      </w:r>
      <w:proofErr w:type="gramStart"/>
      <w:r w:rsidR="00707758">
        <w:t>was</w:t>
      </w:r>
      <w:proofErr w:type="gramEnd"/>
      <w:r>
        <w:t xml:space="preserve"> challenging and educational. All assignments are done separately and needed </w:t>
      </w:r>
      <w:proofErr w:type="spellStart"/>
      <w:r>
        <w:t>Matlab</w:t>
      </w:r>
      <w:proofErr w:type="spellEnd"/>
      <w:r>
        <w:t xml:space="preserve">, Simulink and </w:t>
      </w:r>
      <w:proofErr w:type="spellStart"/>
      <w:r>
        <w:t>Codesys</w:t>
      </w:r>
      <w:proofErr w:type="spellEnd"/>
      <w:r>
        <w:t xml:space="preserve"> files are included one compressed file.</w:t>
      </w:r>
    </w:p>
    <w:p w14:paraId="024034F2" w14:textId="327E4DC0" w:rsidR="009D545F" w:rsidRDefault="009D545F" w:rsidP="00F61487">
      <w:pPr>
        <w:spacing w:line="360" w:lineRule="auto"/>
        <w:jc w:val="both"/>
        <w:outlineLvl w:val="0"/>
      </w:pPr>
    </w:p>
    <w:p w14:paraId="32797B71" w14:textId="1B10B3CD" w:rsidR="00006574" w:rsidRDefault="00707758" w:rsidP="00F61487">
      <w:pPr>
        <w:spacing w:line="360" w:lineRule="auto"/>
        <w:jc w:val="both"/>
        <w:outlineLvl w:val="0"/>
      </w:pPr>
      <w:r>
        <w:t xml:space="preserve">System identification with real measured data we noticed that sweep signal outputSWEEP_20_1_2000 and using OE method with polynomials </w:t>
      </w:r>
      <w:proofErr w:type="spellStart"/>
      <w:r>
        <w:t>nb</w:t>
      </w:r>
      <w:proofErr w:type="spellEnd"/>
      <w:r>
        <w:t>=</w:t>
      </w:r>
      <w:r w:rsidR="007B6691">
        <w:t>8</w:t>
      </w:r>
      <w:r>
        <w:t xml:space="preserve">, </w:t>
      </w:r>
      <w:proofErr w:type="spellStart"/>
      <w:r>
        <w:t>nf</w:t>
      </w:r>
      <w:proofErr w:type="spellEnd"/>
      <w:r>
        <w:t>=</w:t>
      </w:r>
      <w:r w:rsidR="007B6691">
        <w:t>7</w:t>
      </w:r>
      <w:r>
        <w:t xml:space="preserve"> and delay </w:t>
      </w:r>
      <w:proofErr w:type="spellStart"/>
      <w:r>
        <w:t>nk</w:t>
      </w:r>
      <w:proofErr w:type="spellEnd"/>
      <w:r>
        <w:t>=</w:t>
      </w:r>
      <w:r w:rsidR="007B6691">
        <w:t xml:space="preserve">1we get a model than accuracy is 59%. Comparison between first assignment model and OE model based on sweep excitation signal can be seen that second axis cannot be modelled as a point of mass. And second axis has </w:t>
      </w:r>
      <w:proofErr w:type="spellStart"/>
      <w:proofErr w:type="gramStart"/>
      <w:r w:rsidR="007B6691">
        <w:t>it</w:t>
      </w:r>
      <w:proofErr w:type="spellEnd"/>
      <w:proofErr w:type="gramEnd"/>
      <w:r w:rsidR="007B6691">
        <w:t xml:space="preserve"> own dynamics. This axis had attributes that caused some sort of resonance with the first axis. So that can be for example flexing of the shaft, bearings, machinery that the axis controlled and etc.</w:t>
      </w:r>
    </w:p>
    <w:p w14:paraId="2DD83256" w14:textId="145DAD90" w:rsidR="10EC3F11" w:rsidRDefault="10EC3F11" w:rsidP="10EC3F11">
      <w:pPr>
        <w:spacing w:line="360" w:lineRule="auto"/>
        <w:jc w:val="both"/>
        <w:outlineLvl w:val="0"/>
      </w:pPr>
    </w:p>
    <w:p w14:paraId="024DEB50" w14:textId="1C12355A" w:rsidR="358442A5" w:rsidRDefault="358442A5" w:rsidP="10EC3F11">
      <w:pPr>
        <w:spacing w:line="360" w:lineRule="auto"/>
        <w:jc w:val="both"/>
      </w:pPr>
      <w:r>
        <w:t xml:space="preserve">Comparing identifications methods and choosing </w:t>
      </w:r>
      <w:r w:rsidR="2762A3B6">
        <w:t xml:space="preserve">parameters (polynomials) takes time and there may be a better chooses what we found. </w:t>
      </w:r>
    </w:p>
    <w:p w14:paraId="699FADDC" w14:textId="2DDDBBD9" w:rsidR="00707758" w:rsidRDefault="00707758" w:rsidP="00F61487">
      <w:pPr>
        <w:spacing w:line="360" w:lineRule="auto"/>
        <w:jc w:val="both"/>
        <w:outlineLvl w:val="0"/>
      </w:pPr>
    </w:p>
    <w:p w14:paraId="4F90880A" w14:textId="2D417839" w:rsidR="009A6B82" w:rsidRPr="00E83BE4" w:rsidRDefault="009A6B82" w:rsidP="009A6B82">
      <w:pPr>
        <w:spacing w:after="200" w:line="276" w:lineRule="auto"/>
        <w:rPr>
          <w:rFonts w:ascii="Arial" w:hAnsi="Arial" w:cs="Arial"/>
          <w:lang w:val="en-US"/>
        </w:rPr>
      </w:pPr>
    </w:p>
    <w:p w14:paraId="0C43C650" w14:textId="06FD368C" w:rsidR="009A6B82" w:rsidRPr="00E83BE4" w:rsidRDefault="009A6B82">
      <w:pPr>
        <w:spacing w:after="200" w:line="276" w:lineRule="auto"/>
        <w:rPr>
          <w:lang w:val="en-US"/>
        </w:rPr>
      </w:pPr>
    </w:p>
    <w:p w14:paraId="342B94EE" w14:textId="77777777" w:rsidR="00600CCF" w:rsidRPr="00E83BE4" w:rsidRDefault="00600CCF" w:rsidP="00600CCF">
      <w:pPr>
        <w:spacing w:after="200" w:line="276" w:lineRule="auto"/>
        <w:rPr>
          <w:lang w:val="en-US"/>
        </w:rPr>
      </w:pPr>
      <w:r w:rsidRPr="00E83BE4">
        <w:rPr>
          <w:lang w:val="en-US"/>
        </w:rPr>
        <w:br w:type="page"/>
      </w:r>
    </w:p>
    <w:p w14:paraId="2DD5DCF8" w14:textId="77777777" w:rsidR="00600CCF" w:rsidRPr="00E83BE4" w:rsidRDefault="00600CCF">
      <w:pPr>
        <w:spacing w:after="200" w:line="276" w:lineRule="auto"/>
        <w:rPr>
          <w:lang w:val="en-US"/>
        </w:rPr>
      </w:pPr>
    </w:p>
    <w:p w14:paraId="68931C87" w14:textId="37F34FA9" w:rsidR="00112FD1" w:rsidRPr="00367139" w:rsidRDefault="009A6B82" w:rsidP="00112FD1">
      <w:pPr>
        <w:widowControl w:val="0"/>
        <w:autoSpaceDE w:val="0"/>
        <w:autoSpaceDN w:val="0"/>
        <w:adjustRightInd w:val="0"/>
        <w:jc w:val="both"/>
        <w:rPr>
          <w:lang w:val="en-US"/>
        </w:rPr>
      </w:pPr>
      <w:r w:rsidRPr="00367139">
        <w:rPr>
          <w:lang w:val="en-US"/>
        </w:rPr>
        <w:t>References</w:t>
      </w:r>
      <w:r w:rsidR="00112FD1" w:rsidRPr="00367139">
        <w:rPr>
          <w:lang w:val="en-US"/>
        </w:rPr>
        <w:t>:</w:t>
      </w:r>
    </w:p>
    <w:p w14:paraId="7369665A" w14:textId="6103CF36" w:rsidR="006F3D5F" w:rsidRPr="00CA6619" w:rsidRDefault="3B12AAC0" w:rsidP="1E9CE6E0">
      <w:pPr>
        <w:widowControl w:val="0"/>
        <w:autoSpaceDE w:val="0"/>
        <w:autoSpaceDN w:val="0"/>
        <w:adjustRightInd w:val="0"/>
        <w:spacing w:line="370" w:lineRule="auto"/>
        <w:jc w:val="both"/>
        <w:rPr>
          <w:lang w:val="en-US"/>
        </w:rPr>
      </w:pPr>
      <w:r w:rsidRPr="00CA6619">
        <w:rPr>
          <w:lang w:val="en-US"/>
        </w:rPr>
        <w:t xml:space="preserve">[1] </w:t>
      </w:r>
      <w:r w:rsidR="657900B8" w:rsidRPr="00CA6619">
        <w:rPr>
          <w:lang w:val="en-US"/>
        </w:rPr>
        <w:t xml:space="preserve">Arizona State </w:t>
      </w:r>
      <w:proofErr w:type="spellStart"/>
      <w:r w:rsidR="657900B8" w:rsidRPr="00CA6619">
        <w:rPr>
          <w:lang w:val="en-US"/>
        </w:rPr>
        <w:t>University</w:t>
      </w:r>
      <w:r w:rsidR="4D640D30" w:rsidRPr="1E9CE6E0">
        <w:rPr>
          <w:lang w:val="en-US"/>
        </w:rPr>
        <w:t>.</w:t>
      </w:r>
      <w:r w:rsidR="0FB95329" w:rsidRPr="1E9CE6E0">
        <w:rPr>
          <w:lang w:val="en-US"/>
        </w:rPr>
        <w:t>Title</w:t>
      </w:r>
      <w:proofErr w:type="spellEnd"/>
      <w:r w:rsidR="0FB95329" w:rsidRPr="1E9CE6E0">
        <w:rPr>
          <w:lang w:val="en-US"/>
        </w:rPr>
        <w:t>: Hooke's</w:t>
      </w:r>
      <w:r w:rsidR="4D640D30" w:rsidRPr="1E9CE6E0">
        <w:rPr>
          <w:lang w:val="en-US"/>
        </w:rPr>
        <w:t xml:space="preserve"> Law and Simple Harmonic </w:t>
      </w:r>
      <w:r w:rsidR="7D09C21E" w:rsidRPr="1E9CE6E0">
        <w:rPr>
          <w:lang w:val="en-US"/>
        </w:rPr>
        <w:t>Motion. Available</w:t>
      </w:r>
      <w:r w:rsidR="4D640D30" w:rsidRPr="1E9CE6E0">
        <w:rPr>
          <w:lang w:val="en-US"/>
        </w:rPr>
        <w:t xml:space="preserve">: </w:t>
      </w:r>
      <w:hyperlink r:id="rId36">
        <w:r w:rsidR="4D640D30" w:rsidRPr="1E9CE6E0">
          <w:rPr>
            <w:rStyle w:val="Hyperlink"/>
            <w:lang w:val="en-US"/>
          </w:rPr>
          <w:t>https://www.webassign.net/labsgraceperiod/asucolphysmechl1/lab_8/manual.html</w:t>
        </w:r>
      </w:hyperlink>
    </w:p>
    <w:p w14:paraId="11D7CFC9" w14:textId="1352CD84" w:rsidR="006F3D5F" w:rsidRPr="00CB52BE" w:rsidRDefault="006F3D5F" w:rsidP="1E9CE6E0">
      <w:pPr>
        <w:widowControl w:val="0"/>
        <w:autoSpaceDE w:val="0"/>
        <w:autoSpaceDN w:val="0"/>
        <w:adjustRightInd w:val="0"/>
        <w:spacing w:line="370" w:lineRule="auto"/>
        <w:jc w:val="both"/>
        <w:rPr>
          <w:lang w:val="en-US"/>
        </w:rPr>
      </w:pPr>
    </w:p>
    <w:p w14:paraId="4F00F7A1" w14:textId="6282CA45" w:rsidR="006F3D5F" w:rsidRPr="00CB52BE" w:rsidRDefault="104077F5" w:rsidP="1E9CE6E0">
      <w:pPr>
        <w:widowControl w:val="0"/>
        <w:autoSpaceDE w:val="0"/>
        <w:autoSpaceDN w:val="0"/>
        <w:adjustRightInd w:val="0"/>
        <w:spacing w:line="370" w:lineRule="auto"/>
        <w:jc w:val="both"/>
        <w:rPr>
          <w:lang w:val="en-US"/>
        </w:rPr>
      </w:pPr>
      <w:r w:rsidRPr="1E9CE6E0">
        <w:rPr>
          <w:lang w:val="en-US"/>
        </w:rPr>
        <w:t xml:space="preserve">[2] Sallam A. </w:t>
      </w:r>
      <w:proofErr w:type="spellStart"/>
      <w:r w:rsidRPr="1E9CE6E0">
        <w:rPr>
          <w:lang w:val="en-US"/>
        </w:rPr>
        <w:t>Kouritem</w:t>
      </w:r>
      <w:proofErr w:type="spellEnd"/>
      <w:r w:rsidRPr="1E9CE6E0">
        <w:rPr>
          <w:lang w:val="en-US"/>
        </w:rPr>
        <w:t xml:space="preserve">, Mohammed I. </w:t>
      </w:r>
      <w:proofErr w:type="spellStart"/>
      <w:r w:rsidRPr="1E9CE6E0">
        <w:rPr>
          <w:lang w:val="en-US"/>
        </w:rPr>
        <w:t>Abouheaf</w:t>
      </w:r>
      <w:proofErr w:type="spellEnd"/>
      <w:r w:rsidRPr="1E9CE6E0">
        <w:rPr>
          <w:lang w:val="en-US"/>
        </w:rPr>
        <w:t>, Nabil Nahas, Mohamed Hassan,</w:t>
      </w:r>
    </w:p>
    <w:p w14:paraId="3896CF64" w14:textId="6E39832A" w:rsidR="006F3D5F" w:rsidRPr="00CB52BE" w:rsidRDefault="104077F5" w:rsidP="1E9CE6E0">
      <w:pPr>
        <w:widowControl w:val="0"/>
        <w:autoSpaceDE w:val="0"/>
        <w:autoSpaceDN w:val="0"/>
        <w:adjustRightInd w:val="0"/>
        <w:spacing w:line="370" w:lineRule="auto"/>
        <w:jc w:val="both"/>
      </w:pPr>
      <w:r w:rsidRPr="1E9CE6E0">
        <w:rPr>
          <w:lang w:val="en-US"/>
        </w:rPr>
        <w:t>A multi-objective optimization design of industrial robot arms,</w:t>
      </w:r>
    </w:p>
    <w:p w14:paraId="58A00CFA" w14:textId="30F43049" w:rsidR="006F3D5F" w:rsidRPr="00CB52BE" w:rsidRDefault="104077F5" w:rsidP="1E9CE6E0">
      <w:pPr>
        <w:widowControl w:val="0"/>
        <w:autoSpaceDE w:val="0"/>
        <w:autoSpaceDN w:val="0"/>
        <w:adjustRightInd w:val="0"/>
        <w:spacing w:line="370" w:lineRule="auto"/>
        <w:jc w:val="both"/>
      </w:pPr>
      <w:r w:rsidRPr="1E9CE6E0">
        <w:rPr>
          <w:lang w:val="en-US"/>
        </w:rPr>
        <w:t xml:space="preserve">Alexandria Engineering </w:t>
      </w:r>
      <w:proofErr w:type="spellStart"/>
      <w:proofErr w:type="gramStart"/>
      <w:r w:rsidRPr="1E9CE6E0">
        <w:rPr>
          <w:lang w:val="en-US"/>
        </w:rPr>
        <w:t>Journal,Volume</w:t>
      </w:r>
      <w:proofErr w:type="spellEnd"/>
      <w:proofErr w:type="gramEnd"/>
      <w:r w:rsidRPr="1E9CE6E0">
        <w:rPr>
          <w:lang w:val="en-US"/>
        </w:rPr>
        <w:t xml:space="preserve"> 61, Issue 12,</w:t>
      </w:r>
      <w:proofErr w:type="gramStart"/>
      <w:r w:rsidRPr="1E9CE6E0">
        <w:rPr>
          <w:lang w:val="en-US"/>
        </w:rPr>
        <w:t>2022,Pages</w:t>
      </w:r>
      <w:proofErr w:type="gramEnd"/>
      <w:r w:rsidRPr="1E9CE6E0">
        <w:rPr>
          <w:lang w:val="en-US"/>
        </w:rPr>
        <w:t xml:space="preserve"> 12847-12867,</w:t>
      </w:r>
    </w:p>
    <w:p w14:paraId="05344DDD" w14:textId="5A942E79" w:rsidR="006F3D5F" w:rsidRPr="00CB52BE" w:rsidRDefault="104077F5" w:rsidP="1E9CE6E0">
      <w:pPr>
        <w:widowControl w:val="0"/>
        <w:autoSpaceDE w:val="0"/>
        <w:autoSpaceDN w:val="0"/>
        <w:adjustRightInd w:val="0"/>
        <w:spacing w:line="370" w:lineRule="auto"/>
        <w:jc w:val="both"/>
        <w:rPr>
          <w:lang w:val="en-US"/>
        </w:rPr>
      </w:pPr>
      <w:r w:rsidRPr="1E9CE6E0">
        <w:rPr>
          <w:lang w:val="en-US"/>
        </w:rPr>
        <w:t>ISSN 1110-0168,</w:t>
      </w:r>
      <w:r w:rsidR="658B0D74" w:rsidRPr="1E9CE6E0">
        <w:rPr>
          <w:lang w:val="en-US"/>
        </w:rPr>
        <w:t xml:space="preserve"> </w:t>
      </w:r>
      <w:hyperlink r:id="rId37">
        <w:r w:rsidRPr="1E9CE6E0">
          <w:rPr>
            <w:rStyle w:val="Hyperlink"/>
            <w:lang w:val="en-US"/>
          </w:rPr>
          <w:t>https://www.sciencedirect.com/science/article/pii/S1110016822004355</w:t>
        </w:r>
      </w:hyperlink>
    </w:p>
    <w:p w14:paraId="74ECD787" w14:textId="4DA265E7" w:rsidR="006F3D5F" w:rsidRPr="00CB52BE" w:rsidRDefault="006F3D5F" w:rsidP="1E9CE6E0">
      <w:pPr>
        <w:widowControl w:val="0"/>
        <w:autoSpaceDE w:val="0"/>
        <w:autoSpaceDN w:val="0"/>
        <w:adjustRightInd w:val="0"/>
        <w:spacing w:line="370" w:lineRule="auto"/>
        <w:jc w:val="both"/>
        <w:rPr>
          <w:lang w:val="en-US"/>
        </w:rPr>
      </w:pPr>
    </w:p>
    <w:p w14:paraId="4B9B861B" w14:textId="636FAA48" w:rsidR="006F3D5F" w:rsidRPr="00CB52BE" w:rsidRDefault="1CD2AD09" w:rsidP="3C39231C">
      <w:pPr>
        <w:widowControl w:val="0"/>
        <w:autoSpaceDE w:val="0"/>
        <w:autoSpaceDN w:val="0"/>
        <w:adjustRightInd w:val="0"/>
        <w:spacing w:line="370" w:lineRule="auto"/>
        <w:jc w:val="both"/>
        <w:rPr>
          <w:lang w:val="en-US"/>
        </w:rPr>
      </w:pPr>
      <w:r w:rsidRPr="3C39231C">
        <w:rPr>
          <w:lang w:val="en-US"/>
        </w:rPr>
        <w:t>[3]</w:t>
      </w:r>
      <w:r w:rsidR="456417BC" w:rsidRPr="3C39231C">
        <w:rPr>
          <w:lang w:val="en-US"/>
        </w:rPr>
        <w:t xml:space="preserve"> </w:t>
      </w:r>
      <w:r w:rsidRPr="3C39231C">
        <w:rPr>
          <w:lang w:val="en-US"/>
        </w:rPr>
        <w:t xml:space="preserve">Newman, Michael &amp; Lu, </w:t>
      </w:r>
      <w:proofErr w:type="spellStart"/>
      <w:r w:rsidRPr="3C39231C">
        <w:rPr>
          <w:lang w:val="en-US"/>
        </w:rPr>
        <w:t>Kaiyue</w:t>
      </w:r>
      <w:proofErr w:type="spellEnd"/>
      <w:r w:rsidRPr="3C39231C">
        <w:rPr>
          <w:lang w:val="en-US"/>
        </w:rPr>
        <w:t xml:space="preserve"> &amp; </w:t>
      </w:r>
      <w:proofErr w:type="spellStart"/>
      <w:r w:rsidRPr="3C39231C">
        <w:rPr>
          <w:lang w:val="en-US"/>
        </w:rPr>
        <w:t>Khoshdarregi</w:t>
      </w:r>
      <w:proofErr w:type="spellEnd"/>
      <w:r w:rsidRPr="3C39231C">
        <w:rPr>
          <w:lang w:val="en-US"/>
        </w:rPr>
        <w:t xml:space="preserve">, Matt. (2020). Suppression of robot vibrations using input shaping and learning-based structural models. Journal of Intelligent Material Systems and Structures. 32. 1045389X2094716. 10.1177/1045389X20947166. </w:t>
      </w:r>
      <w:hyperlink r:id="rId38">
        <w:r w:rsidRPr="3C39231C">
          <w:rPr>
            <w:rStyle w:val="Hyperlink"/>
            <w:lang w:val="en-US"/>
          </w:rPr>
          <w:t>https://www.researchgate.net/publication/343860635_Suppression_of_robot_vibrations_using_input_shaping_and_learning-based_structural_models/citation/download</w:t>
        </w:r>
      </w:hyperlink>
    </w:p>
    <w:p w14:paraId="2EF77732" w14:textId="171D2AE3" w:rsidR="006F3D5F" w:rsidRPr="00CB52BE" w:rsidRDefault="006F3D5F" w:rsidP="1E9CE6E0">
      <w:pPr>
        <w:widowControl w:val="0"/>
        <w:autoSpaceDE w:val="0"/>
        <w:autoSpaceDN w:val="0"/>
        <w:adjustRightInd w:val="0"/>
        <w:spacing w:line="370" w:lineRule="auto"/>
        <w:jc w:val="both"/>
        <w:rPr>
          <w:lang w:val="en-US"/>
        </w:rPr>
      </w:pPr>
    </w:p>
    <w:p w14:paraId="23530874" w14:textId="6AD9EE45" w:rsidR="006F3D5F" w:rsidRPr="00CB52BE" w:rsidRDefault="006F3D5F" w:rsidP="1E9CE6E0">
      <w:pPr>
        <w:widowControl w:val="0"/>
        <w:autoSpaceDE w:val="0"/>
        <w:autoSpaceDN w:val="0"/>
        <w:adjustRightInd w:val="0"/>
        <w:spacing w:line="370" w:lineRule="auto"/>
        <w:jc w:val="both"/>
        <w:rPr>
          <w:lang w:val="en-US"/>
        </w:rPr>
      </w:pPr>
    </w:p>
    <w:p w14:paraId="6EBA4AFF" w14:textId="6F313DF5" w:rsidR="006F3D5F" w:rsidRPr="00CA6619" w:rsidRDefault="006F3D5F" w:rsidP="1E9CE6E0">
      <w:pPr>
        <w:widowControl w:val="0"/>
        <w:autoSpaceDE w:val="0"/>
        <w:autoSpaceDN w:val="0"/>
        <w:adjustRightInd w:val="0"/>
        <w:jc w:val="both"/>
        <w:rPr>
          <w:lang w:val="en-US"/>
        </w:rPr>
      </w:pPr>
    </w:p>
    <w:sectPr w:rsidR="006F3D5F" w:rsidRPr="00CA6619" w:rsidSect="000F087B">
      <w:head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16B93" w14:textId="77777777" w:rsidR="00720D82" w:rsidRDefault="00720D82" w:rsidP="006D4703">
      <w:r>
        <w:separator/>
      </w:r>
    </w:p>
  </w:endnote>
  <w:endnote w:type="continuationSeparator" w:id="0">
    <w:p w14:paraId="1110DD1F" w14:textId="77777777" w:rsidR="00720D82" w:rsidRDefault="00720D82" w:rsidP="006D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611633"/>
      <w:docPartObj>
        <w:docPartGallery w:val="Page Numbers (Top of Page)"/>
        <w:docPartUnique/>
      </w:docPartObj>
    </w:sdtPr>
    <w:sdtEndPr>
      <w:rPr>
        <w:noProof/>
      </w:rPr>
    </w:sdtEndPr>
    <w:sdtContent>
      <w:p w14:paraId="7C45F54C" w14:textId="77777777" w:rsidR="00B65C8D" w:rsidRDefault="00B65C8D" w:rsidP="00B65C8D">
        <w:pPr>
          <w:pStyle w:val="Header"/>
          <w:jc w:val="center"/>
        </w:pPr>
        <w:r>
          <w:fldChar w:fldCharType="begin"/>
        </w:r>
        <w:r>
          <w:instrText xml:space="preserve"> PAGE   \* MERGEFORMAT </w:instrText>
        </w:r>
        <w:r>
          <w:fldChar w:fldCharType="separate"/>
        </w:r>
        <w:r w:rsidR="005816A7">
          <w:rPr>
            <w:noProof/>
          </w:rPr>
          <w:t>17</w:t>
        </w:r>
        <w:r>
          <w:rPr>
            <w:noProof/>
          </w:rPr>
          <w:fldChar w:fldCharType="end"/>
        </w:r>
      </w:p>
    </w:sdtContent>
  </w:sdt>
  <w:p w14:paraId="22E05B5F" w14:textId="77777777" w:rsidR="00B65C8D" w:rsidRDefault="00B6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4D91B" w14:textId="77777777" w:rsidR="00720D82" w:rsidRDefault="00720D82" w:rsidP="006D4703">
      <w:r>
        <w:separator/>
      </w:r>
    </w:p>
  </w:footnote>
  <w:footnote w:type="continuationSeparator" w:id="0">
    <w:p w14:paraId="162F8758" w14:textId="77777777" w:rsidR="00720D82" w:rsidRDefault="00720D82" w:rsidP="006D4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05D5" w14:textId="77777777" w:rsidR="00D34A7B" w:rsidRDefault="00D34A7B">
    <w:pPr>
      <w:pStyle w:val="Header"/>
    </w:pPr>
  </w:p>
</w:hdr>
</file>

<file path=word/intelligence2.xml><?xml version="1.0" encoding="utf-8"?>
<int2:intelligence xmlns:int2="http://schemas.microsoft.com/office/intelligence/2020/intelligence" xmlns:oel="http://schemas.microsoft.com/office/2019/extlst">
  <int2:observations>
    <int2:textHash int2:hashCode="+fkUBgzLHhDVUa" int2:id="m1o0jG2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FB0"/>
    <w:multiLevelType w:val="hybridMultilevel"/>
    <w:tmpl w:val="454039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41264B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314278"/>
    <w:multiLevelType w:val="hybridMultilevel"/>
    <w:tmpl w:val="7292ECDA"/>
    <w:lvl w:ilvl="0" w:tplc="DCA09DB0">
      <w:start w:val="1"/>
      <w:numFmt w:val="bullet"/>
      <w:lvlText w:val="­"/>
      <w:lvlJc w:val="left"/>
      <w:pPr>
        <w:ind w:left="720" w:hanging="360"/>
      </w:pPr>
      <w:rPr>
        <w:rFonts w:ascii="Courier New" w:hAnsi="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493C1B"/>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A25F0B"/>
    <w:multiLevelType w:val="hybridMultilevel"/>
    <w:tmpl w:val="E4A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E22CC"/>
    <w:multiLevelType w:val="hybridMultilevel"/>
    <w:tmpl w:val="622A48B6"/>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6" w15:restartNumberingAfterBreak="0">
    <w:nsid w:val="32D6746D"/>
    <w:multiLevelType w:val="hybridMultilevel"/>
    <w:tmpl w:val="831643EE"/>
    <w:lvl w:ilvl="0" w:tplc="040B0001">
      <w:start w:val="1"/>
      <w:numFmt w:val="bullet"/>
      <w:lvlText w:val=""/>
      <w:lvlJc w:val="left"/>
      <w:pPr>
        <w:ind w:left="720" w:hanging="360"/>
      </w:pPr>
      <w:rPr>
        <w:rFonts w:ascii="Symbol" w:hAnsi="Symbol" w:hint="default"/>
      </w:rPr>
    </w:lvl>
    <w:lvl w:ilvl="1" w:tplc="DCA09DB0">
      <w:start w:val="1"/>
      <w:numFmt w:val="bullet"/>
      <w:lvlText w:val="­"/>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81F2E40"/>
    <w:multiLevelType w:val="hybridMultilevel"/>
    <w:tmpl w:val="07D26DA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3F80528D"/>
    <w:multiLevelType w:val="hybridMultilevel"/>
    <w:tmpl w:val="7268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12715"/>
    <w:multiLevelType w:val="hybridMultilevel"/>
    <w:tmpl w:val="247E3874"/>
    <w:lvl w:ilvl="0" w:tplc="DCA09DB0">
      <w:start w:val="1"/>
      <w:numFmt w:val="bullet"/>
      <w:lvlText w:val="­"/>
      <w:lvlJc w:val="left"/>
      <w:pPr>
        <w:ind w:left="720" w:hanging="360"/>
      </w:pPr>
      <w:rPr>
        <w:rFonts w:ascii="Courier New" w:hAnsi="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E1B2B7A"/>
    <w:multiLevelType w:val="hybridMultilevel"/>
    <w:tmpl w:val="222EB1F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67A619D0"/>
    <w:multiLevelType w:val="hybridMultilevel"/>
    <w:tmpl w:val="C2B63504"/>
    <w:lvl w:ilvl="0" w:tplc="040B0001">
      <w:start w:val="1"/>
      <w:numFmt w:val="bullet"/>
      <w:lvlText w:val=""/>
      <w:lvlJc w:val="left"/>
      <w:pPr>
        <w:ind w:left="720" w:hanging="360"/>
      </w:pPr>
      <w:rPr>
        <w:rFonts w:ascii="Symbol" w:hAnsi="Symbol" w:hint="default"/>
      </w:rPr>
    </w:lvl>
    <w:lvl w:ilvl="1" w:tplc="DCA09DB0">
      <w:start w:val="1"/>
      <w:numFmt w:val="bullet"/>
      <w:lvlText w:val="­"/>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70D1459E"/>
    <w:multiLevelType w:val="hybridMultilevel"/>
    <w:tmpl w:val="FB42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466A6"/>
    <w:multiLevelType w:val="hybridMultilevel"/>
    <w:tmpl w:val="804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D35F4"/>
    <w:multiLevelType w:val="hybridMultilevel"/>
    <w:tmpl w:val="090A1C52"/>
    <w:lvl w:ilvl="0" w:tplc="040B0001">
      <w:start w:val="1"/>
      <w:numFmt w:val="bullet"/>
      <w:lvlText w:val=""/>
      <w:lvlJc w:val="left"/>
      <w:pPr>
        <w:ind w:left="1440" w:hanging="360"/>
      </w:pPr>
      <w:rPr>
        <w:rFonts w:ascii="Symbol" w:hAnsi="Symbol" w:hint="default"/>
      </w:rPr>
    </w:lvl>
    <w:lvl w:ilvl="1" w:tplc="E9E0F5C2">
      <w:numFmt w:val="bullet"/>
      <w:lvlText w:val="•"/>
      <w:lvlJc w:val="left"/>
      <w:pPr>
        <w:ind w:left="2160" w:hanging="360"/>
      </w:pPr>
      <w:rPr>
        <w:rFonts w:ascii="Arial" w:eastAsia="Times New Roman" w:hAnsi="Arial" w:cs="Arial"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75046E76"/>
    <w:multiLevelType w:val="hybridMultilevel"/>
    <w:tmpl w:val="05226C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7DF917D6"/>
    <w:multiLevelType w:val="hybridMultilevel"/>
    <w:tmpl w:val="5262CFB6"/>
    <w:lvl w:ilvl="0" w:tplc="040B0001">
      <w:start w:val="1"/>
      <w:numFmt w:val="bullet"/>
      <w:lvlText w:val=""/>
      <w:lvlJc w:val="left"/>
      <w:pPr>
        <w:ind w:left="788" w:hanging="360"/>
      </w:pPr>
      <w:rPr>
        <w:rFonts w:ascii="Symbol" w:hAnsi="Symbol" w:hint="default"/>
      </w:rPr>
    </w:lvl>
    <w:lvl w:ilvl="1" w:tplc="040B0003" w:tentative="1">
      <w:start w:val="1"/>
      <w:numFmt w:val="bullet"/>
      <w:lvlText w:val="o"/>
      <w:lvlJc w:val="left"/>
      <w:pPr>
        <w:ind w:left="1508" w:hanging="360"/>
      </w:pPr>
      <w:rPr>
        <w:rFonts w:ascii="Courier New" w:hAnsi="Courier New" w:cs="Courier New" w:hint="default"/>
      </w:rPr>
    </w:lvl>
    <w:lvl w:ilvl="2" w:tplc="040B0005" w:tentative="1">
      <w:start w:val="1"/>
      <w:numFmt w:val="bullet"/>
      <w:lvlText w:val=""/>
      <w:lvlJc w:val="left"/>
      <w:pPr>
        <w:ind w:left="2228" w:hanging="360"/>
      </w:pPr>
      <w:rPr>
        <w:rFonts w:ascii="Wingdings" w:hAnsi="Wingdings" w:hint="default"/>
      </w:rPr>
    </w:lvl>
    <w:lvl w:ilvl="3" w:tplc="040B0001" w:tentative="1">
      <w:start w:val="1"/>
      <w:numFmt w:val="bullet"/>
      <w:lvlText w:val=""/>
      <w:lvlJc w:val="left"/>
      <w:pPr>
        <w:ind w:left="2948" w:hanging="360"/>
      </w:pPr>
      <w:rPr>
        <w:rFonts w:ascii="Symbol" w:hAnsi="Symbol" w:hint="default"/>
      </w:rPr>
    </w:lvl>
    <w:lvl w:ilvl="4" w:tplc="040B0003" w:tentative="1">
      <w:start w:val="1"/>
      <w:numFmt w:val="bullet"/>
      <w:lvlText w:val="o"/>
      <w:lvlJc w:val="left"/>
      <w:pPr>
        <w:ind w:left="3668" w:hanging="360"/>
      </w:pPr>
      <w:rPr>
        <w:rFonts w:ascii="Courier New" w:hAnsi="Courier New" w:cs="Courier New" w:hint="default"/>
      </w:rPr>
    </w:lvl>
    <w:lvl w:ilvl="5" w:tplc="040B0005" w:tentative="1">
      <w:start w:val="1"/>
      <w:numFmt w:val="bullet"/>
      <w:lvlText w:val=""/>
      <w:lvlJc w:val="left"/>
      <w:pPr>
        <w:ind w:left="4388" w:hanging="360"/>
      </w:pPr>
      <w:rPr>
        <w:rFonts w:ascii="Wingdings" w:hAnsi="Wingdings" w:hint="default"/>
      </w:rPr>
    </w:lvl>
    <w:lvl w:ilvl="6" w:tplc="040B0001" w:tentative="1">
      <w:start w:val="1"/>
      <w:numFmt w:val="bullet"/>
      <w:lvlText w:val=""/>
      <w:lvlJc w:val="left"/>
      <w:pPr>
        <w:ind w:left="5108" w:hanging="360"/>
      </w:pPr>
      <w:rPr>
        <w:rFonts w:ascii="Symbol" w:hAnsi="Symbol" w:hint="default"/>
      </w:rPr>
    </w:lvl>
    <w:lvl w:ilvl="7" w:tplc="040B0003" w:tentative="1">
      <w:start w:val="1"/>
      <w:numFmt w:val="bullet"/>
      <w:lvlText w:val="o"/>
      <w:lvlJc w:val="left"/>
      <w:pPr>
        <w:ind w:left="5828" w:hanging="360"/>
      </w:pPr>
      <w:rPr>
        <w:rFonts w:ascii="Courier New" w:hAnsi="Courier New" w:cs="Courier New" w:hint="default"/>
      </w:rPr>
    </w:lvl>
    <w:lvl w:ilvl="8" w:tplc="040B0005" w:tentative="1">
      <w:start w:val="1"/>
      <w:numFmt w:val="bullet"/>
      <w:lvlText w:val=""/>
      <w:lvlJc w:val="left"/>
      <w:pPr>
        <w:ind w:left="6548" w:hanging="360"/>
      </w:pPr>
      <w:rPr>
        <w:rFonts w:ascii="Wingdings" w:hAnsi="Wingdings" w:hint="default"/>
      </w:rPr>
    </w:lvl>
  </w:abstractNum>
  <w:num w:numId="1" w16cid:durableId="474567773">
    <w:abstractNumId w:val="3"/>
  </w:num>
  <w:num w:numId="2" w16cid:durableId="1915626463">
    <w:abstractNumId w:val="1"/>
  </w:num>
  <w:num w:numId="3" w16cid:durableId="1821649911">
    <w:abstractNumId w:val="9"/>
  </w:num>
  <w:num w:numId="4" w16cid:durableId="111100051">
    <w:abstractNumId w:val="16"/>
  </w:num>
  <w:num w:numId="5" w16cid:durableId="365450474">
    <w:abstractNumId w:val="2"/>
  </w:num>
  <w:num w:numId="6" w16cid:durableId="1781874010">
    <w:abstractNumId w:val="15"/>
  </w:num>
  <w:num w:numId="7" w16cid:durableId="725566878">
    <w:abstractNumId w:val="14"/>
  </w:num>
  <w:num w:numId="8" w16cid:durableId="1933930264">
    <w:abstractNumId w:val="10"/>
  </w:num>
  <w:num w:numId="9" w16cid:durableId="726414771">
    <w:abstractNumId w:val="0"/>
  </w:num>
  <w:num w:numId="10" w16cid:durableId="1543983190">
    <w:abstractNumId w:val="5"/>
  </w:num>
  <w:num w:numId="11" w16cid:durableId="1866484027">
    <w:abstractNumId w:val="6"/>
  </w:num>
  <w:num w:numId="12" w16cid:durableId="1654874606">
    <w:abstractNumId w:val="7"/>
  </w:num>
  <w:num w:numId="13" w16cid:durableId="1575429105">
    <w:abstractNumId w:val="11"/>
  </w:num>
  <w:num w:numId="14" w16cid:durableId="1638686418">
    <w:abstractNumId w:val="12"/>
  </w:num>
  <w:num w:numId="15" w16cid:durableId="1344625620">
    <w:abstractNumId w:val="4"/>
  </w:num>
  <w:num w:numId="16" w16cid:durableId="913706221">
    <w:abstractNumId w:val="13"/>
  </w:num>
  <w:num w:numId="17" w16cid:durableId="1613511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23"/>
    <w:rsid w:val="00004A83"/>
    <w:rsid w:val="000057D3"/>
    <w:rsid w:val="00006574"/>
    <w:rsid w:val="00010A23"/>
    <w:rsid w:val="00010D4F"/>
    <w:rsid w:val="00015B85"/>
    <w:rsid w:val="00022B05"/>
    <w:rsid w:val="00026EB9"/>
    <w:rsid w:val="00027E85"/>
    <w:rsid w:val="000325B6"/>
    <w:rsid w:val="00033FCC"/>
    <w:rsid w:val="00034B75"/>
    <w:rsid w:val="000356F9"/>
    <w:rsid w:val="00037180"/>
    <w:rsid w:val="00042709"/>
    <w:rsid w:val="00043C7B"/>
    <w:rsid w:val="00043D7D"/>
    <w:rsid w:val="00046C4C"/>
    <w:rsid w:val="00046D96"/>
    <w:rsid w:val="00060328"/>
    <w:rsid w:val="000642C8"/>
    <w:rsid w:val="000730E8"/>
    <w:rsid w:val="0007486D"/>
    <w:rsid w:val="000811C7"/>
    <w:rsid w:val="000910BA"/>
    <w:rsid w:val="0009199F"/>
    <w:rsid w:val="000935FE"/>
    <w:rsid w:val="00096FEE"/>
    <w:rsid w:val="000B2A40"/>
    <w:rsid w:val="000B4848"/>
    <w:rsid w:val="000B55CC"/>
    <w:rsid w:val="000B6D30"/>
    <w:rsid w:val="000B7A32"/>
    <w:rsid w:val="000C0CA1"/>
    <w:rsid w:val="000D1FFD"/>
    <w:rsid w:val="000E1E85"/>
    <w:rsid w:val="000E25BD"/>
    <w:rsid w:val="000E3D14"/>
    <w:rsid w:val="000F087B"/>
    <w:rsid w:val="00102393"/>
    <w:rsid w:val="0011273D"/>
    <w:rsid w:val="00112FD1"/>
    <w:rsid w:val="001151BF"/>
    <w:rsid w:val="00115961"/>
    <w:rsid w:val="001207D5"/>
    <w:rsid w:val="00125BBA"/>
    <w:rsid w:val="00132CA8"/>
    <w:rsid w:val="00136D90"/>
    <w:rsid w:val="0014562F"/>
    <w:rsid w:val="001466CB"/>
    <w:rsid w:val="00147BE3"/>
    <w:rsid w:val="001565D9"/>
    <w:rsid w:val="00160424"/>
    <w:rsid w:val="00166F5D"/>
    <w:rsid w:val="00167644"/>
    <w:rsid w:val="00175544"/>
    <w:rsid w:val="001778FD"/>
    <w:rsid w:val="00190910"/>
    <w:rsid w:val="00194D89"/>
    <w:rsid w:val="001A2183"/>
    <w:rsid w:val="001A21D8"/>
    <w:rsid w:val="001A4EB0"/>
    <w:rsid w:val="001B4A6A"/>
    <w:rsid w:val="001C331E"/>
    <w:rsid w:val="001E009F"/>
    <w:rsid w:val="001E07AB"/>
    <w:rsid w:val="001E67EA"/>
    <w:rsid w:val="001F1019"/>
    <w:rsid w:val="001F74BF"/>
    <w:rsid w:val="001F7CE8"/>
    <w:rsid w:val="00206EFC"/>
    <w:rsid w:val="00210BFA"/>
    <w:rsid w:val="00212EF1"/>
    <w:rsid w:val="0022020C"/>
    <w:rsid w:val="00224BEB"/>
    <w:rsid w:val="002266A7"/>
    <w:rsid w:val="00231FC6"/>
    <w:rsid w:val="00240B05"/>
    <w:rsid w:val="00251C03"/>
    <w:rsid w:val="00260BB8"/>
    <w:rsid w:val="0026189E"/>
    <w:rsid w:val="00261F39"/>
    <w:rsid w:val="002732E5"/>
    <w:rsid w:val="002742E2"/>
    <w:rsid w:val="00275F55"/>
    <w:rsid w:val="002766A9"/>
    <w:rsid w:val="0028049B"/>
    <w:rsid w:val="002818B6"/>
    <w:rsid w:val="0028481C"/>
    <w:rsid w:val="002A3F9A"/>
    <w:rsid w:val="002A7D21"/>
    <w:rsid w:val="002B3571"/>
    <w:rsid w:val="002B5C5A"/>
    <w:rsid w:val="002C3C56"/>
    <w:rsid w:val="002C4A05"/>
    <w:rsid w:val="002C50C0"/>
    <w:rsid w:val="002D297F"/>
    <w:rsid w:val="002D3A7A"/>
    <w:rsid w:val="002D4A9C"/>
    <w:rsid w:val="002E783C"/>
    <w:rsid w:val="002ED677"/>
    <w:rsid w:val="002F0AEE"/>
    <w:rsid w:val="002F31E0"/>
    <w:rsid w:val="002F4944"/>
    <w:rsid w:val="002F71DB"/>
    <w:rsid w:val="002F7C2C"/>
    <w:rsid w:val="002F7F5E"/>
    <w:rsid w:val="00302978"/>
    <w:rsid w:val="00307F2B"/>
    <w:rsid w:val="00310266"/>
    <w:rsid w:val="00321043"/>
    <w:rsid w:val="00343BC2"/>
    <w:rsid w:val="00343E8E"/>
    <w:rsid w:val="003535DC"/>
    <w:rsid w:val="00356D67"/>
    <w:rsid w:val="00361CED"/>
    <w:rsid w:val="00367139"/>
    <w:rsid w:val="0037429F"/>
    <w:rsid w:val="0038073D"/>
    <w:rsid w:val="00382224"/>
    <w:rsid w:val="0039476D"/>
    <w:rsid w:val="00395259"/>
    <w:rsid w:val="003A0F65"/>
    <w:rsid w:val="003A3291"/>
    <w:rsid w:val="003A32C3"/>
    <w:rsid w:val="003A66DA"/>
    <w:rsid w:val="003B72F1"/>
    <w:rsid w:val="003C16EA"/>
    <w:rsid w:val="003C29F4"/>
    <w:rsid w:val="003C4328"/>
    <w:rsid w:val="003C783C"/>
    <w:rsid w:val="003D4405"/>
    <w:rsid w:val="003E0C34"/>
    <w:rsid w:val="003E1B4C"/>
    <w:rsid w:val="003E26A6"/>
    <w:rsid w:val="003E3654"/>
    <w:rsid w:val="004156CB"/>
    <w:rsid w:val="004203E1"/>
    <w:rsid w:val="00456008"/>
    <w:rsid w:val="00460485"/>
    <w:rsid w:val="004736DB"/>
    <w:rsid w:val="00475E08"/>
    <w:rsid w:val="00477AEB"/>
    <w:rsid w:val="004805EC"/>
    <w:rsid w:val="00493D21"/>
    <w:rsid w:val="00496BC4"/>
    <w:rsid w:val="004A2F52"/>
    <w:rsid w:val="004A6F86"/>
    <w:rsid w:val="004B30A3"/>
    <w:rsid w:val="004B4B54"/>
    <w:rsid w:val="004C1EE0"/>
    <w:rsid w:val="004C466D"/>
    <w:rsid w:val="004C4DF9"/>
    <w:rsid w:val="004D3726"/>
    <w:rsid w:val="004E6A56"/>
    <w:rsid w:val="00500A81"/>
    <w:rsid w:val="00500C8F"/>
    <w:rsid w:val="00503099"/>
    <w:rsid w:val="00505382"/>
    <w:rsid w:val="00515885"/>
    <w:rsid w:val="0051624C"/>
    <w:rsid w:val="00521857"/>
    <w:rsid w:val="00521878"/>
    <w:rsid w:val="00523D22"/>
    <w:rsid w:val="00526F94"/>
    <w:rsid w:val="00531F81"/>
    <w:rsid w:val="00532494"/>
    <w:rsid w:val="00532810"/>
    <w:rsid w:val="005355D2"/>
    <w:rsid w:val="00536525"/>
    <w:rsid w:val="00540CA0"/>
    <w:rsid w:val="005426C8"/>
    <w:rsid w:val="00544001"/>
    <w:rsid w:val="00546A7F"/>
    <w:rsid w:val="005501DC"/>
    <w:rsid w:val="00571086"/>
    <w:rsid w:val="0058073B"/>
    <w:rsid w:val="00580BE5"/>
    <w:rsid w:val="005816A7"/>
    <w:rsid w:val="005832B9"/>
    <w:rsid w:val="005B0ABB"/>
    <w:rsid w:val="005B0F0E"/>
    <w:rsid w:val="005C00FA"/>
    <w:rsid w:val="005C3562"/>
    <w:rsid w:val="005F2D68"/>
    <w:rsid w:val="00600CCF"/>
    <w:rsid w:val="00616CA2"/>
    <w:rsid w:val="006177CF"/>
    <w:rsid w:val="0062036F"/>
    <w:rsid w:val="006221B4"/>
    <w:rsid w:val="0062286B"/>
    <w:rsid w:val="0063457B"/>
    <w:rsid w:val="006352F3"/>
    <w:rsid w:val="00643BCE"/>
    <w:rsid w:val="006444B9"/>
    <w:rsid w:val="00653DD6"/>
    <w:rsid w:val="006618FA"/>
    <w:rsid w:val="00673F6C"/>
    <w:rsid w:val="006821A7"/>
    <w:rsid w:val="00686E07"/>
    <w:rsid w:val="00693B89"/>
    <w:rsid w:val="00697951"/>
    <w:rsid w:val="006A1F56"/>
    <w:rsid w:val="006A374F"/>
    <w:rsid w:val="006A4B01"/>
    <w:rsid w:val="006B0BCB"/>
    <w:rsid w:val="006B1655"/>
    <w:rsid w:val="006B6CB0"/>
    <w:rsid w:val="006C0FD9"/>
    <w:rsid w:val="006C40D8"/>
    <w:rsid w:val="006D4703"/>
    <w:rsid w:val="006D5B1B"/>
    <w:rsid w:val="006E1269"/>
    <w:rsid w:val="006E230E"/>
    <w:rsid w:val="006E2FA4"/>
    <w:rsid w:val="006E54C4"/>
    <w:rsid w:val="006E5F3B"/>
    <w:rsid w:val="006F0DE8"/>
    <w:rsid w:val="006F3D5F"/>
    <w:rsid w:val="006F68F3"/>
    <w:rsid w:val="006F6DA1"/>
    <w:rsid w:val="00700359"/>
    <w:rsid w:val="00707758"/>
    <w:rsid w:val="0071315B"/>
    <w:rsid w:val="00713CF7"/>
    <w:rsid w:val="00713D04"/>
    <w:rsid w:val="00720D82"/>
    <w:rsid w:val="00726FBC"/>
    <w:rsid w:val="00735269"/>
    <w:rsid w:val="00741604"/>
    <w:rsid w:val="00746B48"/>
    <w:rsid w:val="0075085D"/>
    <w:rsid w:val="0075342A"/>
    <w:rsid w:val="007566B7"/>
    <w:rsid w:val="00765AEF"/>
    <w:rsid w:val="007825FA"/>
    <w:rsid w:val="00782B98"/>
    <w:rsid w:val="00794115"/>
    <w:rsid w:val="007A0D69"/>
    <w:rsid w:val="007B6691"/>
    <w:rsid w:val="007C075A"/>
    <w:rsid w:val="007C1670"/>
    <w:rsid w:val="007C276C"/>
    <w:rsid w:val="007D1BB3"/>
    <w:rsid w:val="007E2223"/>
    <w:rsid w:val="007F34D3"/>
    <w:rsid w:val="008052F2"/>
    <w:rsid w:val="00810569"/>
    <w:rsid w:val="00813DB0"/>
    <w:rsid w:val="00834C35"/>
    <w:rsid w:val="00836574"/>
    <w:rsid w:val="00843407"/>
    <w:rsid w:val="00845887"/>
    <w:rsid w:val="00847B98"/>
    <w:rsid w:val="00847D54"/>
    <w:rsid w:val="00855B66"/>
    <w:rsid w:val="00877269"/>
    <w:rsid w:val="00877E4C"/>
    <w:rsid w:val="00880484"/>
    <w:rsid w:val="008865D7"/>
    <w:rsid w:val="008A0480"/>
    <w:rsid w:val="008A05B1"/>
    <w:rsid w:val="008A17F3"/>
    <w:rsid w:val="008A52AC"/>
    <w:rsid w:val="008B3125"/>
    <w:rsid w:val="008B58DD"/>
    <w:rsid w:val="008C162B"/>
    <w:rsid w:val="008D421B"/>
    <w:rsid w:val="008D5292"/>
    <w:rsid w:val="008D68FD"/>
    <w:rsid w:val="008E149E"/>
    <w:rsid w:val="008E450C"/>
    <w:rsid w:val="008E4C7C"/>
    <w:rsid w:val="008E72F6"/>
    <w:rsid w:val="008F2205"/>
    <w:rsid w:val="008F34DD"/>
    <w:rsid w:val="008F7010"/>
    <w:rsid w:val="0090524C"/>
    <w:rsid w:val="0090537A"/>
    <w:rsid w:val="00906337"/>
    <w:rsid w:val="0091348E"/>
    <w:rsid w:val="0092329A"/>
    <w:rsid w:val="009315C3"/>
    <w:rsid w:val="00931D5A"/>
    <w:rsid w:val="00935A79"/>
    <w:rsid w:val="00936112"/>
    <w:rsid w:val="00942620"/>
    <w:rsid w:val="0094743D"/>
    <w:rsid w:val="009612BC"/>
    <w:rsid w:val="00964A6A"/>
    <w:rsid w:val="009729B7"/>
    <w:rsid w:val="009754C6"/>
    <w:rsid w:val="00981EA4"/>
    <w:rsid w:val="009905EC"/>
    <w:rsid w:val="00990C40"/>
    <w:rsid w:val="00993416"/>
    <w:rsid w:val="00993E93"/>
    <w:rsid w:val="00996DD4"/>
    <w:rsid w:val="009A69D4"/>
    <w:rsid w:val="009A6B82"/>
    <w:rsid w:val="009B5C11"/>
    <w:rsid w:val="009C1F78"/>
    <w:rsid w:val="009D1221"/>
    <w:rsid w:val="009D209E"/>
    <w:rsid w:val="009D410E"/>
    <w:rsid w:val="009D45E1"/>
    <w:rsid w:val="009D545F"/>
    <w:rsid w:val="009E320A"/>
    <w:rsid w:val="00A01812"/>
    <w:rsid w:val="00A02B20"/>
    <w:rsid w:val="00A032F8"/>
    <w:rsid w:val="00A10ACF"/>
    <w:rsid w:val="00A11DD6"/>
    <w:rsid w:val="00A124B3"/>
    <w:rsid w:val="00A16E87"/>
    <w:rsid w:val="00A264F0"/>
    <w:rsid w:val="00A3534A"/>
    <w:rsid w:val="00A51AF8"/>
    <w:rsid w:val="00A524BD"/>
    <w:rsid w:val="00A52D90"/>
    <w:rsid w:val="00A56288"/>
    <w:rsid w:val="00A57BD1"/>
    <w:rsid w:val="00A60A18"/>
    <w:rsid w:val="00A6687D"/>
    <w:rsid w:val="00A67162"/>
    <w:rsid w:val="00A70528"/>
    <w:rsid w:val="00A71B98"/>
    <w:rsid w:val="00A74421"/>
    <w:rsid w:val="00A8606B"/>
    <w:rsid w:val="00A93404"/>
    <w:rsid w:val="00A97CB3"/>
    <w:rsid w:val="00AB0B8C"/>
    <w:rsid w:val="00AB3CD5"/>
    <w:rsid w:val="00AB6630"/>
    <w:rsid w:val="00AC2C0F"/>
    <w:rsid w:val="00AD00BD"/>
    <w:rsid w:val="00AD0F56"/>
    <w:rsid w:val="00AD6570"/>
    <w:rsid w:val="00AE7DE6"/>
    <w:rsid w:val="00AF2946"/>
    <w:rsid w:val="00AF3671"/>
    <w:rsid w:val="00AF728F"/>
    <w:rsid w:val="00B00145"/>
    <w:rsid w:val="00B070F8"/>
    <w:rsid w:val="00B23FA2"/>
    <w:rsid w:val="00B3063C"/>
    <w:rsid w:val="00B412AF"/>
    <w:rsid w:val="00B42835"/>
    <w:rsid w:val="00B57B82"/>
    <w:rsid w:val="00B6013F"/>
    <w:rsid w:val="00B610E1"/>
    <w:rsid w:val="00B63B37"/>
    <w:rsid w:val="00B65C8D"/>
    <w:rsid w:val="00B7004E"/>
    <w:rsid w:val="00B71147"/>
    <w:rsid w:val="00B719B6"/>
    <w:rsid w:val="00B71FDD"/>
    <w:rsid w:val="00B75965"/>
    <w:rsid w:val="00B85BC4"/>
    <w:rsid w:val="00B86D26"/>
    <w:rsid w:val="00B9719A"/>
    <w:rsid w:val="00B97FE1"/>
    <w:rsid w:val="00BC18D0"/>
    <w:rsid w:val="00BD6C48"/>
    <w:rsid w:val="00BE176F"/>
    <w:rsid w:val="00BE1B3C"/>
    <w:rsid w:val="00BE7407"/>
    <w:rsid w:val="00BF23CB"/>
    <w:rsid w:val="00C163B4"/>
    <w:rsid w:val="00C1752A"/>
    <w:rsid w:val="00C21630"/>
    <w:rsid w:val="00C26DA4"/>
    <w:rsid w:val="00C30291"/>
    <w:rsid w:val="00C44CF5"/>
    <w:rsid w:val="00C51EBE"/>
    <w:rsid w:val="00C51ECF"/>
    <w:rsid w:val="00C56210"/>
    <w:rsid w:val="00C67B69"/>
    <w:rsid w:val="00C706A0"/>
    <w:rsid w:val="00C826A3"/>
    <w:rsid w:val="00C82B5E"/>
    <w:rsid w:val="00C91447"/>
    <w:rsid w:val="00C9349D"/>
    <w:rsid w:val="00CA2065"/>
    <w:rsid w:val="00CA6619"/>
    <w:rsid w:val="00CA7F89"/>
    <w:rsid w:val="00CB500C"/>
    <w:rsid w:val="00CB52BE"/>
    <w:rsid w:val="00CC3D91"/>
    <w:rsid w:val="00CD2DFE"/>
    <w:rsid w:val="00CE0D54"/>
    <w:rsid w:val="00CE6C67"/>
    <w:rsid w:val="00CE7646"/>
    <w:rsid w:val="00D103E7"/>
    <w:rsid w:val="00D12DF2"/>
    <w:rsid w:val="00D25CF1"/>
    <w:rsid w:val="00D34A7B"/>
    <w:rsid w:val="00D37716"/>
    <w:rsid w:val="00D40EC3"/>
    <w:rsid w:val="00D41B51"/>
    <w:rsid w:val="00D4757E"/>
    <w:rsid w:val="00D533AE"/>
    <w:rsid w:val="00D535A7"/>
    <w:rsid w:val="00D62530"/>
    <w:rsid w:val="00D62F67"/>
    <w:rsid w:val="00D634BF"/>
    <w:rsid w:val="00D70DB8"/>
    <w:rsid w:val="00D81C18"/>
    <w:rsid w:val="00D978A2"/>
    <w:rsid w:val="00DA2764"/>
    <w:rsid w:val="00DD1856"/>
    <w:rsid w:val="00DD76CB"/>
    <w:rsid w:val="00DE1E01"/>
    <w:rsid w:val="00DE3D82"/>
    <w:rsid w:val="00DE44F3"/>
    <w:rsid w:val="00DE4657"/>
    <w:rsid w:val="00DF5EE4"/>
    <w:rsid w:val="00E02F59"/>
    <w:rsid w:val="00E037DA"/>
    <w:rsid w:val="00E07141"/>
    <w:rsid w:val="00E15644"/>
    <w:rsid w:val="00E178BA"/>
    <w:rsid w:val="00E3043B"/>
    <w:rsid w:val="00E35422"/>
    <w:rsid w:val="00E36B87"/>
    <w:rsid w:val="00E4179F"/>
    <w:rsid w:val="00E4284C"/>
    <w:rsid w:val="00E4352B"/>
    <w:rsid w:val="00E47CAC"/>
    <w:rsid w:val="00E506F2"/>
    <w:rsid w:val="00E515C2"/>
    <w:rsid w:val="00E53B84"/>
    <w:rsid w:val="00E558FF"/>
    <w:rsid w:val="00E610B2"/>
    <w:rsid w:val="00E65DFE"/>
    <w:rsid w:val="00E83BE4"/>
    <w:rsid w:val="00E9D371"/>
    <w:rsid w:val="00EA26AD"/>
    <w:rsid w:val="00EB0F7F"/>
    <w:rsid w:val="00EB4A6E"/>
    <w:rsid w:val="00EB7942"/>
    <w:rsid w:val="00EC5C40"/>
    <w:rsid w:val="00EE61C4"/>
    <w:rsid w:val="00EE7DA0"/>
    <w:rsid w:val="00F17EED"/>
    <w:rsid w:val="00F20829"/>
    <w:rsid w:val="00F32B27"/>
    <w:rsid w:val="00F33BA3"/>
    <w:rsid w:val="00F35611"/>
    <w:rsid w:val="00F5678A"/>
    <w:rsid w:val="00F6071C"/>
    <w:rsid w:val="00F61487"/>
    <w:rsid w:val="00F63C39"/>
    <w:rsid w:val="00F656B4"/>
    <w:rsid w:val="00F66BBC"/>
    <w:rsid w:val="00F670C1"/>
    <w:rsid w:val="00F72DF7"/>
    <w:rsid w:val="00F75418"/>
    <w:rsid w:val="00F75DBD"/>
    <w:rsid w:val="00F808A7"/>
    <w:rsid w:val="00F83BD7"/>
    <w:rsid w:val="00F9025A"/>
    <w:rsid w:val="00F97697"/>
    <w:rsid w:val="00FA68F7"/>
    <w:rsid w:val="00FB5ABF"/>
    <w:rsid w:val="00FB7134"/>
    <w:rsid w:val="00FC4522"/>
    <w:rsid w:val="00FD139F"/>
    <w:rsid w:val="00FE05F1"/>
    <w:rsid w:val="00FF639A"/>
    <w:rsid w:val="0109710D"/>
    <w:rsid w:val="01162428"/>
    <w:rsid w:val="01470E70"/>
    <w:rsid w:val="01CAA6D8"/>
    <w:rsid w:val="022C2FD2"/>
    <w:rsid w:val="024F5705"/>
    <w:rsid w:val="03553C62"/>
    <w:rsid w:val="0383FBD3"/>
    <w:rsid w:val="0425CC05"/>
    <w:rsid w:val="0483CFFE"/>
    <w:rsid w:val="0499564A"/>
    <w:rsid w:val="04A78C08"/>
    <w:rsid w:val="04C684EF"/>
    <w:rsid w:val="04CDD562"/>
    <w:rsid w:val="051D2489"/>
    <w:rsid w:val="054BA6F7"/>
    <w:rsid w:val="0555603A"/>
    <w:rsid w:val="05832938"/>
    <w:rsid w:val="0588FE5A"/>
    <w:rsid w:val="05D13BA2"/>
    <w:rsid w:val="060FDD31"/>
    <w:rsid w:val="063D863E"/>
    <w:rsid w:val="06C50D47"/>
    <w:rsid w:val="06E689AC"/>
    <w:rsid w:val="06F2E74C"/>
    <w:rsid w:val="07683C0E"/>
    <w:rsid w:val="07D0F70C"/>
    <w:rsid w:val="0821A3C4"/>
    <w:rsid w:val="08691298"/>
    <w:rsid w:val="0895EE1F"/>
    <w:rsid w:val="09AEE8D8"/>
    <w:rsid w:val="0A217D7D"/>
    <w:rsid w:val="0A2AF81F"/>
    <w:rsid w:val="0B24A29C"/>
    <w:rsid w:val="0B287D11"/>
    <w:rsid w:val="0C5A617C"/>
    <w:rsid w:val="0C7B5967"/>
    <w:rsid w:val="0C8190A8"/>
    <w:rsid w:val="0C8C30EC"/>
    <w:rsid w:val="0C95414F"/>
    <w:rsid w:val="0CA4682F"/>
    <w:rsid w:val="0CEAC3C1"/>
    <w:rsid w:val="0D6FA211"/>
    <w:rsid w:val="0DDEB2AE"/>
    <w:rsid w:val="0E1D6109"/>
    <w:rsid w:val="0E32A211"/>
    <w:rsid w:val="0E6538CB"/>
    <w:rsid w:val="0EE68368"/>
    <w:rsid w:val="0F0A68E5"/>
    <w:rsid w:val="0F0BCE69"/>
    <w:rsid w:val="0F316781"/>
    <w:rsid w:val="0FB95329"/>
    <w:rsid w:val="1015546B"/>
    <w:rsid w:val="1016F266"/>
    <w:rsid w:val="102722B2"/>
    <w:rsid w:val="104077F5"/>
    <w:rsid w:val="1066CE7E"/>
    <w:rsid w:val="1087EBA9"/>
    <w:rsid w:val="10EC3F11"/>
    <w:rsid w:val="110D5D17"/>
    <w:rsid w:val="11339DC8"/>
    <w:rsid w:val="1138BD34"/>
    <w:rsid w:val="118471BE"/>
    <w:rsid w:val="11B3CAEC"/>
    <w:rsid w:val="11E33D98"/>
    <w:rsid w:val="11EB56A4"/>
    <w:rsid w:val="12736192"/>
    <w:rsid w:val="12C352BE"/>
    <w:rsid w:val="12E7C7C4"/>
    <w:rsid w:val="12FAC6E8"/>
    <w:rsid w:val="12FE10F5"/>
    <w:rsid w:val="1382151D"/>
    <w:rsid w:val="13ABE457"/>
    <w:rsid w:val="13B8B208"/>
    <w:rsid w:val="13D76435"/>
    <w:rsid w:val="13DDB4DF"/>
    <w:rsid w:val="14065610"/>
    <w:rsid w:val="141608E3"/>
    <w:rsid w:val="144828D4"/>
    <w:rsid w:val="1483F6AD"/>
    <w:rsid w:val="14C32AC9"/>
    <w:rsid w:val="14F00A1B"/>
    <w:rsid w:val="151DE57E"/>
    <w:rsid w:val="154E22DB"/>
    <w:rsid w:val="161F6886"/>
    <w:rsid w:val="1679CFE4"/>
    <w:rsid w:val="16965E41"/>
    <w:rsid w:val="170A9568"/>
    <w:rsid w:val="173FD365"/>
    <w:rsid w:val="176C5B67"/>
    <w:rsid w:val="17788073"/>
    <w:rsid w:val="17D13666"/>
    <w:rsid w:val="17EAECE9"/>
    <w:rsid w:val="181A6150"/>
    <w:rsid w:val="182316AB"/>
    <w:rsid w:val="184AE222"/>
    <w:rsid w:val="18B9D647"/>
    <w:rsid w:val="18BC1605"/>
    <w:rsid w:val="18C9072E"/>
    <w:rsid w:val="18D9C733"/>
    <w:rsid w:val="18E22F8B"/>
    <w:rsid w:val="19135AF2"/>
    <w:rsid w:val="19C01921"/>
    <w:rsid w:val="19DB8575"/>
    <w:rsid w:val="1A5746DE"/>
    <w:rsid w:val="1C015A37"/>
    <w:rsid w:val="1C01D5A7"/>
    <w:rsid w:val="1C528FB1"/>
    <w:rsid w:val="1CB07004"/>
    <w:rsid w:val="1CD2AD09"/>
    <w:rsid w:val="1D4B6A43"/>
    <w:rsid w:val="1DA7CB5C"/>
    <w:rsid w:val="1E1C306B"/>
    <w:rsid w:val="1E2A7A6B"/>
    <w:rsid w:val="1E335202"/>
    <w:rsid w:val="1E9CE6E0"/>
    <w:rsid w:val="1EB8836C"/>
    <w:rsid w:val="1F960DEF"/>
    <w:rsid w:val="1FCF2263"/>
    <w:rsid w:val="206767CE"/>
    <w:rsid w:val="208E43B8"/>
    <w:rsid w:val="208ED375"/>
    <w:rsid w:val="21043CC0"/>
    <w:rsid w:val="2131037A"/>
    <w:rsid w:val="219E074D"/>
    <w:rsid w:val="224EABC2"/>
    <w:rsid w:val="227733EF"/>
    <w:rsid w:val="22851FD2"/>
    <w:rsid w:val="22AB0A9E"/>
    <w:rsid w:val="22CC1D04"/>
    <w:rsid w:val="22DCE522"/>
    <w:rsid w:val="22F474CE"/>
    <w:rsid w:val="23105DB2"/>
    <w:rsid w:val="2319FAB3"/>
    <w:rsid w:val="23447955"/>
    <w:rsid w:val="239868B8"/>
    <w:rsid w:val="241CF252"/>
    <w:rsid w:val="24A802DB"/>
    <w:rsid w:val="24E94943"/>
    <w:rsid w:val="255C2FBB"/>
    <w:rsid w:val="25741256"/>
    <w:rsid w:val="258C1203"/>
    <w:rsid w:val="25F7EEED"/>
    <w:rsid w:val="260C9F5A"/>
    <w:rsid w:val="26358C50"/>
    <w:rsid w:val="268224CC"/>
    <w:rsid w:val="273B8FF3"/>
    <w:rsid w:val="2762A3B6"/>
    <w:rsid w:val="2793BF4E"/>
    <w:rsid w:val="27D15CB1"/>
    <w:rsid w:val="28A36136"/>
    <w:rsid w:val="28BEE8DF"/>
    <w:rsid w:val="294C5D5D"/>
    <w:rsid w:val="2956CC65"/>
    <w:rsid w:val="296D2D12"/>
    <w:rsid w:val="2A129FD1"/>
    <w:rsid w:val="2A12CFA7"/>
    <w:rsid w:val="2A1BFB56"/>
    <w:rsid w:val="2A89E6AD"/>
    <w:rsid w:val="2AF3AC4F"/>
    <w:rsid w:val="2B6EBE4C"/>
    <w:rsid w:val="2C15ABAE"/>
    <w:rsid w:val="2C1EB940"/>
    <w:rsid w:val="2CA7AA04"/>
    <w:rsid w:val="2CF16650"/>
    <w:rsid w:val="2D33F913"/>
    <w:rsid w:val="2D42CEB6"/>
    <w:rsid w:val="2DF2AE20"/>
    <w:rsid w:val="2E0300D2"/>
    <w:rsid w:val="2E16B19D"/>
    <w:rsid w:val="2E2A3D88"/>
    <w:rsid w:val="2E8D36B1"/>
    <w:rsid w:val="2E93D6B1"/>
    <w:rsid w:val="2EADA989"/>
    <w:rsid w:val="2EE02F78"/>
    <w:rsid w:val="2F6B7B6D"/>
    <w:rsid w:val="2FD57E2A"/>
    <w:rsid w:val="30C2E1D2"/>
    <w:rsid w:val="30F8FC88"/>
    <w:rsid w:val="30F974DE"/>
    <w:rsid w:val="313AA194"/>
    <w:rsid w:val="31A56037"/>
    <w:rsid w:val="31E88D70"/>
    <w:rsid w:val="32B8A390"/>
    <w:rsid w:val="330E721D"/>
    <w:rsid w:val="332A58E2"/>
    <w:rsid w:val="3353B6AB"/>
    <w:rsid w:val="3360A7D4"/>
    <w:rsid w:val="340A99FB"/>
    <w:rsid w:val="343A8B2A"/>
    <w:rsid w:val="345DFC50"/>
    <w:rsid w:val="34AA427E"/>
    <w:rsid w:val="34E0C2EA"/>
    <w:rsid w:val="34E71923"/>
    <w:rsid w:val="34EF870C"/>
    <w:rsid w:val="357A563B"/>
    <w:rsid w:val="358442A5"/>
    <w:rsid w:val="35AFC195"/>
    <w:rsid w:val="35B58E86"/>
    <w:rsid w:val="35CD9491"/>
    <w:rsid w:val="362A247D"/>
    <w:rsid w:val="365B518E"/>
    <w:rsid w:val="36AB379C"/>
    <w:rsid w:val="371AB6EC"/>
    <w:rsid w:val="379D406B"/>
    <w:rsid w:val="37AD4DE3"/>
    <w:rsid w:val="37B1D09E"/>
    <w:rsid w:val="3823180B"/>
    <w:rsid w:val="382BC3DC"/>
    <w:rsid w:val="39757377"/>
    <w:rsid w:val="3981785B"/>
    <w:rsid w:val="39CFE958"/>
    <w:rsid w:val="3ACA3810"/>
    <w:rsid w:val="3AD53ABB"/>
    <w:rsid w:val="3B12AAC0"/>
    <w:rsid w:val="3B523C7F"/>
    <w:rsid w:val="3BAFF8D3"/>
    <w:rsid w:val="3BE4FE50"/>
    <w:rsid w:val="3C39231C"/>
    <w:rsid w:val="3CD10F50"/>
    <w:rsid w:val="3D0F77A0"/>
    <w:rsid w:val="3D1F926B"/>
    <w:rsid w:val="3E0C0D12"/>
    <w:rsid w:val="3E18C44D"/>
    <w:rsid w:val="3E773AC6"/>
    <w:rsid w:val="3EAB4801"/>
    <w:rsid w:val="3EC01D91"/>
    <w:rsid w:val="3F9CB065"/>
    <w:rsid w:val="3FA3ECF7"/>
    <w:rsid w:val="3FBB0959"/>
    <w:rsid w:val="4103EEF4"/>
    <w:rsid w:val="410D94D7"/>
    <w:rsid w:val="4158B2E4"/>
    <w:rsid w:val="4175ACDA"/>
    <w:rsid w:val="41ADEFB2"/>
    <w:rsid w:val="41B4E1B7"/>
    <w:rsid w:val="41E3C544"/>
    <w:rsid w:val="43BA8DA8"/>
    <w:rsid w:val="43F206BC"/>
    <w:rsid w:val="441F74D0"/>
    <w:rsid w:val="4529128E"/>
    <w:rsid w:val="456417BC"/>
    <w:rsid w:val="4564DD49"/>
    <w:rsid w:val="45CA1F50"/>
    <w:rsid w:val="45F20407"/>
    <w:rsid w:val="462BA525"/>
    <w:rsid w:val="465EDF87"/>
    <w:rsid w:val="467975E3"/>
    <w:rsid w:val="469728BC"/>
    <w:rsid w:val="46B7BE53"/>
    <w:rsid w:val="46E1B8F4"/>
    <w:rsid w:val="4712DA08"/>
    <w:rsid w:val="4774AC0B"/>
    <w:rsid w:val="47BB51BB"/>
    <w:rsid w:val="47C7F468"/>
    <w:rsid w:val="47CB99B9"/>
    <w:rsid w:val="482F88E2"/>
    <w:rsid w:val="48AEAA69"/>
    <w:rsid w:val="48CAE36D"/>
    <w:rsid w:val="48D7D55A"/>
    <w:rsid w:val="4910A71D"/>
    <w:rsid w:val="49CD6242"/>
    <w:rsid w:val="49D20084"/>
    <w:rsid w:val="49EDFAA8"/>
    <w:rsid w:val="49FEBAAD"/>
    <w:rsid w:val="4A4BF8D5"/>
    <w:rsid w:val="4AFF952A"/>
    <w:rsid w:val="4B0D7FC7"/>
    <w:rsid w:val="4B2A34CC"/>
    <w:rsid w:val="4B2F88E7"/>
    <w:rsid w:val="4C154267"/>
    <w:rsid w:val="4C31C9CF"/>
    <w:rsid w:val="4C75A076"/>
    <w:rsid w:val="4C7CA868"/>
    <w:rsid w:val="4CDA7803"/>
    <w:rsid w:val="4CEA7A33"/>
    <w:rsid w:val="4D1E49A8"/>
    <w:rsid w:val="4D640D30"/>
    <w:rsid w:val="4D8A5732"/>
    <w:rsid w:val="4DB39D84"/>
    <w:rsid w:val="4E3378A2"/>
    <w:rsid w:val="4EA23AA1"/>
    <w:rsid w:val="4EF29732"/>
    <w:rsid w:val="50EB3E46"/>
    <w:rsid w:val="5129CA33"/>
    <w:rsid w:val="51959E0E"/>
    <w:rsid w:val="519A1887"/>
    <w:rsid w:val="51BD42CB"/>
    <w:rsid w:val="51E2508E"/>
    <w:rsid w:val="51F00319"/>
    <w:rsid w:val="51F06DA9"/>
    <w:rsid w:val="5251FC05"/>
    <w:rsid w:val="52829A10"/>
    <w:rsid w:val="52FF3B4F"/>
    <w:rsid w:val="530A3987"/>
    <w:rsid w:val="53393A91"/>
    <w:rsid w:val="5340BA39"/>
    <w:rsid w:val="536CE583"/>
    <w:rsid w:val="537B7728"/>
    <w:rsid w:val="53836D71"/>
    <w:rsid w:val="538B018C"/>
    <w:rsid w:val="53D89EF8"/>
    <w:rsid w:val="549DC14C"/>
    <w:rsid w:val="54ADA364"/>
    <w:rsid w:val="54AE38E3"/>
    <w:rsid w:val="54C7C168"/>
    <w:rsid w:val="55876062"/>
    <w:rsid w:val="55D93116"/>
    <w:rsid w:val="560E3E45"/>
    <w:rsid w:val="56128273"/>
    <w:rsid w:val="56244E0F"/>
    <w:rsid w:val="565018BC"/>
    <w:rsid w:val="5671AC7F"/>
    <w:rsid w:val="569B048F"/>
    <w:rsid w:val="56B6A613"/>
    <w:rsid w:val="571CE267"/>
    <w:rsid w:val="575D6692"/>
    <w:rsid w:val="58B8B2C8"/>
    <w:rsid w:val="58F6502B"/>
    <w:rsid w:val="592081E8"/>
    <w:rsid w:val="5942E8A7"/>
    <w:rsid w:val="59C5AD53"/>
    <w:rsid w:val="5A1ECF83"/>
    <w:rsid w:val="5A54175D"/>
    <w:rsid w:val="5A63E31F"/>
    <w:rsid w:val="5AB96010"/>
    <w:rsid w:val="5B82C822"/>
    <w:rsid w:val="5BD6B785"/>
    <w:rsid w:val="5BE3B0DD"/>
    <w:rsid w:val="5C4A0D27"/>
    <w:rsid w:val="5CA471CB"/>
    <w:rsid w:val="5D019AF3"/>
    <w:rsid w:val="5D194296"/>
    <w:rsid w:val="5E32BF4B"/>
    <w:rsid w:val="5EA45BE4"/>
    <w:rsid w:val="5F1B519F"/>
    <w:rsid w:val="5F3328E9"/>
    <w:rsid w:val="5F4FB90D"/>
    <w:rsid w:val="5F9DCF40"/>
    <w:rsid w:val="60335DBF"/>
    <w:rsid w:val="60402C45"/>
    <w:rsid w:val="60C9C7A5"/>
    <w:rsid w:val="60FCCC3E"/>
    <w:rsid w:val="61399FA1"/>
    <w:rsid w:val="61CBDEB1"/>
    <w:rsid w:val="61E19EAC"/>
    <w:rsid w:val="61EEB638"/>
    <w:rsid w:val="625F950E"/>
    <w:rsid w:val="629F2E06"/>
    <w:rsid w:val="63EEC2C2"/>
    <w:rsid w:val="6418F787"/>
    <w:rsid w:val="64336597"/>
    <w:rsid w:val="657900B8"/>
    <w:rsid w:val="658B0D74"/>
    <w:rsid w:val="65D05DA1"/>
    <w:rsid w:val="66102DDA"/>
    <w:rsid w:val="66216BAF"/>
    <w:rsid w:val="669E8800"/>
    <w:rsid w:val="6763CE10"/>
    <w:rsid w:val="684F8B71"/>
    <w:rsid w:val="697114C2"/>
    <w:rsid w:val="69887985"/>
    <w:rsid w:val="6A27766C"/>
    <w:rsid w:val="6A2865B1"/>
    <w:rsid w:val="6B276D05"/>
    <w:rsid w:val="6BF2921C"/>
    <w:rsid w:val="6C3B985E"/>
    <w:rsid w:val="6C3BE34D"/>
    <w:rsid w:val="6D137429"/>
    <w:rsid w:val="6D2ACE36"/>
    <w:rsid w:val="6D35C388"/>
    <w:rsid w:val="6DF0B3D2"/>
    <w:rsid w:val="6E2C7D94"/>
    <w:rsid w:val="6E703F9E"/>
    <w:rsid w:val="6E94D921"/>
    <w:rsid w:val="6EA15751"/>
    <w:rsid w:val="6EDA6E9D"/>
    <w:rsid w:val="6FC84DF5"/>
    <w:rsid w:val="6FFD8642"/>
    <w:rsid w:val="700C0FFF"/>
    <w:rsid w:val="705FCFAF"/>
    <w:rsid w:val="7079F1DA"/>
    <w:rsid w:val="70A07D26"/>
    <w:rsid w:val="71029F68"/>
    <w:rsid w:val="715CCC94"/>
    <w:rsid w:val="725CF1A4"/>
    <w:rsid w:val="72936D78"/>
    <w:rsid w:val="72A56B1F"/>
    <w:rsid w:val="72D519E6"/>
    <w:rsid w:val="72D5C56E"/>
    <w:rsid w:val="745C7D35"/>
    <w:rsid w:val="747B44F9"/>
    <w:rsid w:val="7544684A"/>
    <w:rsid w:val="7646C77A"/>
    <w:rsid w:val="76503D04"/>
    <w:rsid w:val="7687F430"/>
    <w:rsid w:val="768B614C"/>
    <w:rsid w:val="76AC6936"/>
    <w:rsid w:val="76BB7E79"/>
    <w:rsid w:val="76C3EA4F"/>
    <w:rsid w:val="76E0883E"/>
    <w:rsid w:val="76ECD117"/>
    <w:rsid w:val="76FDCF24"/>
    <w:rsid w:val="78C710E9"/>
    <w:rsid w:val="78CD3362"/>
    <w:rsid w:val="79005494"/>
    <w:rsid w:val="794B5F6C"/>
    <w:rsid w:val="797E683C"/>
    <w:rsid w:val="79BF0F93"/>
    <w:rsid w:val="79C7A3C1"/>
    <w:rsid w:val="79EC3E7F"/>
    <w:rsid w:val="7A6E93A2"/>
    <w:rsid w:val="7AD91026"/>
    <w:rsid w:val="7AF71FE4"/>
    <w:rsid w:val="7B441989"/>
    <w:rsid w:val="7B637422"/>
    <w:rsid w:val="7B87C7DF"/>
    <w:rsid w:val="7BBA5C81"/>
    <w:rsid w:val="7BC5996D"/>
    <w:rsid w:val="7D09C21E"/>
    <w:rsid w:val="7D28C4E5"/>
    <w:rsid w:val="7D6D10A8"/>
    <w:rsid w:val="7D6EA303"/>
    <w:rsid w:val="7D922B98"/>
    <w:rsid w:val="7E930615"/>
    <w:rsid w:val="7EB77B1B"/>
    <w:rsid w:val="7F4EA733"/>
    <w:rsid w:val="7FADE605"/>
  </w:rsids>
  <m:mathPr>
    <m:mathFont m:val="Cambria Math"/>
    <m:brkBin m:val="before"/>
    <m:brkBinSub m:val="--"/>
    <m:smallFrac m:val="0"/>
    <m:dispDef/>
    <m:lMargin m:val="0"/>
    <m:rMargin m:val="0"/>
    <m:defJc m:val="centerGroup"/>
    <m:wrapIndent m:val="1440"/>
    <m:intLim m:val="subSup"/>
    <m:naryLim m:val="undOvr"/>
  </m:mathPr>
  <w:themeFontLang w:val="fi-FI"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4FBF"/>
  <w15:docId w15:val="{F7413414-1AA4-4A94-ACCF-589F6189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87"/>
    <w:pPr>
      <w:spacing w:after="0" w:line="240" w:lineRule="auto"/>
    </w:pPr>
    <w:rPr>
      <w:rFonts w:ascii="Times New Roman" w:eastAsia="Times New Roman" w:hAnsi="Times New Roman" w:cs="Times New Roman"/>
      <w:sz w:val="24"/>
      <w:szCs w:val="24"/>
      <w:lang w:val="en-GB" w:eastAsia="fi-FI"/>
    </w:rPr>
  </w:style>
  <w:style w:type="paragraph" w:styleId="Heading1">
    <w:name w:val="heading 1"/>
    <w:basedOn w:val="Normal"/>
    <w:next w:val="Normal"/>
    <w:link w:val="Heading1Char"/>
    <w:uiPriority w:val="9"/>
    <w:qFormat/>
    <w:rsid w:val="00175544"/>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54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CE7646"/>
    <w:pPr>
      <w:spacing w:line="360" w:lineRule="auto"/>
      <w:jc w:val="both"/>
      <w:outlineLvl w:val="2"/>
    </w:pPr>
    <w:rPr>
      <w:rFonts w:ascii="Arial" w:hAnsi="Arial" w:cs="Arial"/>
      <w:b/>
      <w:lang w:val="fi-FI"/>
    </w:rPr>
  </w:style>
  <w:style w:type="paragraph" w:styleId="Heading4">
    <w:name w:val="heading 4"/>
    <w:basedOn w:val="Normal"/>
    <w:next w:val="Normal"/>
    <w:link w:val="Heading4Char"/>
    <w:uiPriority w:val="9"/>
    <w:semiHidden/>
    <w:unhideWhenUsed/>
    <w:qFormat/>
    <w:rsid w:val="0017554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54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54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5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5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5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7646"/>
    <w:rPr>
      <w:rFonts w:ascii="Arial" w:eastAsia="Times New Roman" w:hAnsi="Arial" w:cs="Arial"/>
      <w:b/>
      <w:sz w:val="24"/>
      <w:szCs w:val="24"/>
      <w:lang w:eastAsia="fi-FI"/>
    </w:rPr>
  </w:style>
  <w:style w:type="character" w:styleId="Hyperlink">
    <w:name w:val="Hyperlink"/>
    <w:uiPriority w:val="99"/>
    <w:rsid w:val="00010A23"/>
    <w:rPr>
      <w:color w:val="0000FF"/>
      <w:u w:val="single"/>
    </w:rPr>
  </w:style>
  <w:style w:type="paragraph" w:styleId="Title">
    <w:name w:val="Title"/>
    <w:basedOn w:val="Normal"/>
    <w:link w:val="TitleChar"/>
    <w:qFormat/>
    <w:rsid w:val="00010A23"/>
    <w:pPr>
      <w:spacing w:line="360" w:lineRule="auto"/>
      <w:jc w:val="center"/>
    </w:pPr>
    <w:rPr>
      <w:rFonts w:ascii="Arial" w:hAnsi="Arial" w:cs="Arial"/>
      <w:b/>
      <w:bCs/>
      <w:sz w:val="28"/>
      <w:szCs w:val="28"/>
      <w:lang w:val="fi-FI" w:eastAsia="en-US"/>
    </w:rPr>
  </w:style>
  <w:style w:type="character" w:customStyle="1" w:styleId="TitleChar">
    <w:name w:val="Title Char"/>
    <w:basedOn w:val="DefaultParagraphFont"/>
    <w:link w:val="Title"/>
    <w:rsid w:val="00010A23"/>
    <w:rPr>
      <w:rFonts w:ascii="Arial" w:eastAsia="Times New Roman" w:hAnsi="Arial" w:cs="Arial"/>
      <w:b/>
      <w:bCs/>
      <w:sz w:val="28"/>
      <w:szCs w:val="28"/>
    </w:rPr>
  </w:style>
  <w:style w:type="paragraph" w:styleId="ListParagraph">
    <w:name w:val="List Paragraph"/>
    <w:basedOn w:val="Normal"/>
    <w:uiPriority w:val="34"/>
    <w:qFormat/>
    <w:rsid w:val="00175544"/>
    <w:pPr>
      <w:ind w:left="720"/>
      <w:contextualSpacing/>
    </w:pPr>
  </w:style>
  <w:style w:type="character" w:customStyle="1" w:styleId="Heading1Char">
    <w:name w:val="Heading 1 Char"/>
    <w:basedOn w:val="DefaultParagraphFont"/>
    <w:link w:val="Heading1"/>
    <w:uiPriority w:val="9"/>
    <w:rsid w:val="00175544"/>
    <w:rPr>
      <w:rFonts w:asciiTheme="majorHAnsi" w:eastAsiaTheme="majorEastAsia" w:hAnsiTheme="majorHAnsi" w:cstheme="majorBidi"/>
      <w:b/>
      <w:bCs/>
      <w:color w:val="365F91" w:themeColor="accent1" w:themeShade="BF"/>
      <w:sz w:val="28"/>
      <w:szCs w:val="28"/>
      <w:lang w:val="en-GB" w:eastAsia="fi-FI"/>
    </w:rPr>
  </w:style>
  <w:style w:type="character" w:customStyle="1" w:styleId="Heading2Char">
    <w:name w:val="Heading 2 Char"/>
    <w:basedOn w:val="DefaultParagraphFont"/>
    <w:link w:val="Heading2"/>
    <w:uiPriority w:val="9"/>
    <w:rsid w:val="00175544"/>
    <w:rPr>
      <w:rFonts w:asciiTheme="majorHAnsi" w:eastAsiaTheme="majorEastAsia" w:hAnsiTheme="majorHAnsi" w:cstheme="majorBidi"/>
      <w:b/>
      <w:bCs/>
      <w:color w:val="4F81BD" w:themeColor="accent1"/>
      <w:sz w:val="26"/>
      <w:szCs w:val="26"/>
      <w:lang w:val="en-GB" w:eastAsia="fi-FI"/>
    </w:rPr>
  </w:style>
  <w:style w:type="character" w:customStyle="1" w:styleId="Heading4Char">
    <w:name w:val="Heading 4 Char"/>
    <w:basedOn w:val="DefaultParagraphFont"/>
    <w:link w:val="Heading4"/>
    <w:uiPriority w:val="9"/>
    <w:semiHidden/>
    <w:rsid w:val="00175544"/>
    <w:rPr>
      <w:rFonts w:asciiTheme="majorHAnsi" w:eastAsiaTheme="majorEastAsia" w:hAnsiTheme="majorHAnsi" w:cstheme="majorBidi"/>
      <w:b/>
      <w:bCs/>
      <w:i/>
      <w:iCs/>
      <w:color w:val="4F81BD" w:themeColor="accent1"/>
      <w:sz w:val="24"/>
      <w:szCs w:val="24"/>
      <w:lang w:val="en-GB" w:eastAsia="fi-FI"/>
    </w:rPr>
  </w:style>
  <w:style w:type="character" w:customStyle="1" w:styleId="Heading5Char">
    <w:name w:val="Heading 5 Char"/>
    <w:basedOn w:val="DefaultParagraphFont"/>
    <w:link w:val="Heading5"/>
    <w:uiPriority w:val="9"/>
    <w:semiHidden/>
    <w:rsid w:val="00175544"/>
    <w:rPr>
      <w:rFonts w:asciiTheme="majorHAnsi" w:eastAsiaTheme="majorEastAsia" w:hAnsiTheme="majorHAnsi" w:cstheme="majorBidi"/>
      <w:color w:val="243F60" w:themeColor="accent1" w:themeShade="7F"/>
      <w:sz w:val="24"/>
      <w:szCs w:val="24"/>
      <w:lang w:val="en-GB" w:eastAsia="fi-FI"/>
    </w:rPr>
  </w:style>
  <w:style w:type="character" w:customStyle="1" w:styleId="Heading6Char">
    <w:name w:val="Heading 6 Char"/>
    <w:basedOn w:val="DefaultParagraphFont"/>
    <w:link w:val="Heading6"/>
    <w:uiPriority w:val="9"/>
    <w:semiHidden/>
    <w:rsid w:val="00175544"/>
    <w:rPr>
      <w:rFonts w:asciiTheme="majorHAnsi" w:eastAsiaTheme="majorEastAsia" w:hAnsiTheme="majorHAnsi" w:cstheme="majorBidi"/>
      <w:i/>
      <w:iCs/>
      <w:color w:val="243F60" w:themeColor="accent1" w:themeShade="7F"/>
      <w:sz w:val="24"/>
      <w:szCs w:val="24"/>
      <w:lang w:val="en-GB" w:eastAsia="fi-FI"/>
    </w:rPr>
  </w:style>
  <w:style w:type="character" w:customStyle="1" w:styleId="Heading7Char">
    <w:name w:val="Heading 7 Char"/>
    <w:basedOn w:val="DefaultParagraphFont"/>
    <w:link w:val="Heading7"/>
    <w:uiPriority w:val="9"/>
    <w:semiHidden/>
    <w:rsid w:val="00175544"/>
    <w:rPr>
      <w:rFonts w:asciiTheme="majorHAnsi" w:eastAsiaTheme="majorEastAsia" w:hAnsiTheme="majorHAnsi" w:cstheme="majorBidi"/>
      <w:i/>
      <w:iCs/>
      <w:color w:val="404040" w:themeColor="text1" w:themeTint="BF"/>
      <w:sz w:val="24"/>
      <w:szCs w:val="24"/>
      <w:lang w:val="en-GB" w:eastAsia="fi-FI"/>
    </w:rPr>
  </w:style>
  <w:style w:type="character" w:customStyle="1" w:styleId="Heading8Char">
    <w:name w:val="Heading 8 Char"/>
    <w:basedOn w:val="DefaultParagraphFont"/>
    <w:link w:val="Heading8"/>
    <w:uiPriority w:val="9"/>
    <w:semiHidden/>
    <w:rsid w:val="00175544"/>
    <w:rPr>
      <w:rFonts w:asciiTheme="majorHAnsi" w:eastAsiaTheme="majorEastAsia" w:hAnsiTheme="majorHAnsi" w:cstheme="majorBidi"/>
      <w:color w:val="404040" w:themeColor="text1" w:themeTint="BF"/>
      <w:sz w:val="20"/>
      <w:szCs w:val="20"/>
      <w:lang w:val="en-GB" w:eastAsia="fi-FI"/>
    </w:rPr>
  </w:style>
  <w:style w:type="character" w:customStyle="1" w:styleId="Heading9Char">
    <w:name w:val="Heading 9 Char"/>
    <w:basedOn w:val="DefaultParagraphFont"/>
    <w:link w:val="Heading9"/>
    <w:uiPriority w:val="9"/>
    <w:semiHidden/>
    <w:rsid w:val="00175544"/>
    <w:rPr>
      <w:rFonts w:asciiTheme="majorHAnsi" w:eastAsiaTheme="majorEastAsia" w:hAnsiTheme="majorHAnsi" w:cstheme="majorBidi"/>
      <w:i/>
      <w:iCs/>
      <w:color w:val="404040" w:themeColor="text1" w:themeTint="BF"/>
      <w:sz w:val="20"/>
      <w:szCs w:val="20"/>
      <w:lang w:val="en-GB" w:eastAsia="fi-FI"/>
    </w:rPr>
  </w:style>
  <w:style w:type="paragraph" w:styleId="BalloonText">
    <w:name w:val="Balloon Text"/>
    <w:basedOn w:val="Normal"/>
    <w:link w:val="BalloonTextChar"/>
    <w:uiPriority w:val="99"/>
    <w:semiHidden/>
    <w:unhideWhenUsed/>
    <w:rsid w:val="00877E4C"/>
    <w:rPr>
      <w:rFonts w:ascii="Tahoma" w:hAnsi="Tahoma" w:cs="Tahoma"/>
      <w:sz w:val="16"/>
      <w:szCs w:val="16"/>
    </w:rPr>
  </w:style>
  <w:style w:type="character" w:customStyle="1" w:styleId="BalloonTextChar">
    <w:name w:val="Balloon Text Char"/>
    <w:basedOn w:val="DefaultParagraphFont"/>
    <w:link w:val="BalloonText"/>
    <w:uiPriority w:val="99"/>
    <w:semiHidden/>
    <w:rsid w:val="00877E4C"/>
    <w:rPr>
      <w:rFonts w:ascii="Tahoma" w:eastAsia="Times New Roman" w:hAnsi="Tahoma" w:cs="Tahoma"/>
      <w:sz w:val="16"/>
      <w:szCs w:val="16"/>
      <w:lang w:val="en-GB" w:eastAsia="fi-FI"/>
    </w:rPr>
  </w:style>
  <w:style w:type="paragraph" w:styleId="TOC1">
    <w:name w:val="toc 1"/>
    <w:basedOn w:val="Normal"/>
    <w:next w:val="Normal"/>
    <w:autoRedefine/>
    <w:uiPriority w:val="39"/>
    <w:unhideWhenUsed/>
    <w:rsid w:val="00BE7407"/>
    <w:pPr>
      <w:spacing w:after="100"/>
    </w:pPr>
  </w:style>
  <w:style w:type="paragraph" w:styleId="TOC2">
    <w:name w:val="toc 2"/>
    <w:basedOn w:val="Normal"/>
    <w:next w:val="Normal"/>
    <w:autoRedefine/>
    <w:uiPriority w:val="39"/>
    <w:unhideWhenUsed/>
    <w:rsid w:val="00996DD4"/>
    <w:pPr>
      <w:tabs>
        <w:tab w:val="left" w:pos="660"/>
        <w:tab w:val="right" w:leader="dot" w:pos="9016"/>
      </w:tabs>
      <w:spacing w:after="100"/>
    </w:pPr>
  </w:style>
  <w:style w:type="table" w:styleId="TableGrid">
    <w:name w:val="Table Grid"/>
    <w:basedOn w:val="TableNormal"/>
    <w:uiPriority w:val="39"/>
    <w:rsid w:val="0058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07AB"/>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FB5ABF"/>
  </w:style>
  <w:style w:type="paragraph" w:styleId="Header">
    <w:name w:val="header"/>
    <w:basedOn w:val="Normal"/>
    <w:link w:val="HeaderChar"/>
    <w:uiPriority w:val="99"/>
    <w:unhideWhenUsed/>
    <w:rsid w:val="006D4703"/>
    <w:pPr>
      <w:tabs>
        <w:tab w:val="center" w:pos="4513"/>
        <w:tab w:val="right" w:pos="9026"/>
      </w:tabs>
    </w:pPr>
  </w:style>
  <w:style w:type="character" w:customStyle="1" w:styleId="HeaderChar">
    <w:name w:val="Header Char"/>
    <w:basedOn w:val="DefaultParagraphFont"/>
    <w:link w:val="Header"/>
    <w:uiPriority w:val="99"/>
    <w:rsid w:val="006D4703"/>
    <w:rPr>
      <w:rFonts w:ascii="Times New Roman" w:eastAsia="Times New Roman" w:hAnsi="Times New Roman" w:cs="Times New Roman"/>
      <w:sz w:val="24"/>
      <w:szCs w:val="24"/>
      <w:lang w:val="en-GB" w:eastAsia="fi-FI"/>
    </w:rPr>
  </w:style>
  <w:style w:type="paragraph" w:styleId="Footer">
    <w:name w:val="footer"/>
    <w:basedOn w:val="Normal"/>
    <w:link w:val="FooterChar"/>
    <w:uiPriority w:val="99"/>
    <w:unhideWhenUsed/>
    <w:rsid w:val="006D4703"/>
    <w:pPr>
      <w:tabs>
        <w:tab w:val="center" w:pos="4513"/>
        <w:tab w:val="right" w:pos="9026"/>
      </w:tabs>
    </w:pPr>
  </w:style>
  <w:style w:type="character" w:customStyle="1" w:styleId="FooterChar">
    <w:name w:val="Footer Char"/>
    <w:basedOn w:val="DefaultParagraphFont"/>
    <w:link w:val="Footer"/>
    <w:uiPriority w:val="99"/>
    <w:rsid w:val="006D4703"/>
    <w:rPr>
      <w:rFonts w:ascii="Times New Roman" w:eastAsia="Times New Roman" w:hAnsi="Times New Roman" w:cs="Times New Roman"/>
      <w:sz w:val="24"/>
      <w:szCs w:val="24"/>
      <w:lang w:val="en-GB" w:eastAsia="fi-FI"/>
    </w:rPr>
  </w:style>
  <w:style w:type="character" w:styleId="FollowedHyperlink">
    <w:name w:val="FollowedHyperlink"/>
    <w:basedOn w:val="DefaultParagraphFont"/>
    <w:uiPriority w:val="99"/>
    <w:semiHidden/>
    <w:unhideWhenUsed/>
    <w:rsid w:val="009D12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8221">
      <w:bodyDiv w:val="1"/>
      <w:marLeft w:val="0"/>
      <w:marRight w:val="0"/>
      <w:marTop w:val="0"/>
      <w:marBottom w:val="0"/>
      <w:divBdr>
        <w:top w:val="none" w:sz="0" w:space="0" w:color="auto"/>
        <w:left w:val="none" w:sz="0" w:space="0" w:color="auto"/>
        <w:bottom w:val="none" w:sz="0" w:space="0" w:color="auto"/>
        <w:right w:val="none" w:sz="0" w:space="0" w:color="auto"/>
      </w:divBdr>
    </w:div>
    <w:div w:id="238634362">
      <w:bodyDiv w:val="1"/>
      <w:marLeft w:val="0"/>
      <w:marRight w:val="0"/>
      <w:marTop w:val="0"/>
      <w:marBottom w:val="0"/>
      <w:divBdr>
        <w:top w:val="none" w:sz="0" w:space="0" w:color="auto"/>
        <w:left w:val="none" w:sz="0" w:space="0" w:color="auto"/>
        <w:bottom w:val="none" w:sz="0" w:space="0" w:color="auto"/>
        <w:right w:val="none" w:sz="0" w:space="0" w:color="auto"/>
      </w:divBdr>
    </w:div>
    <w:div w:id="396824494">
      <w:bodyDiv w:val="1"/>
      <w:marLeft w:val="0"/>
      <w:marRight w:val="0"/>
      <w:marTop w:val="0"/>
      <w:marBottom w:val="0"/>
      <w:divBdr>
        <w:top w:val="none" w:sz="0" w:space="0" w:color="auto"/>
        <w:left w:val="none" w:sz="0" w:space="0" w:color="auto"/>
        <w:bottom w:val="none" w:sz="0" w:space="0" w:color="auto"/>
        <w:right w:val="none" w:sz="0" w:space="0" w:color="auto"/>
      </w:divBdr>
    </w:div>
    <w:div w:id="437678823">
      <w:bodyDiv w:val="1"/>
      <w:marLeft w:val="0"/>
      <w:marRight w:val="0"/>
      <w:marTop w:val="0"/>
      <w:marBottom w:val="0"/>
      <w:divBdr>
        <w:top w:val="none" w:sz="0" w:space="0" w:color="auto"/>
        <w:left w:val="none" w:sz="0" w:space="0" w:color="auto"/>
        <w:bottom w:val="none" w:sz="0" w:space="0" w:color="auto"/>
        <w:right w:val="none" w:sz="0" w:space="0" w:color="auto"/>
      </w:divBdr>
    </w:div>
    <w:div w:id="466315327">
      <w:bodyDiv w:val="1"/>
      <w:marLeft w:val="0"/>
      <w:marRight w:val="0"/>
      <w:marTop w:val="0"/>
      <w:marBottom w:val="0"/>
      <w:divBdr>
        <w:top w:val="none" w:sz="0" w:space="0" w:color="auto"/>
        <w:left w:val="none" w:sz="0" w:space="0" w:color="auto"/>
        <w:bottom w:val="none" w:sz="0" w:space="0" w:color="auto"/>
        <w:right w:val="none" w:sz="0" w:space="0" w:color="auto"/>
      </w:divBdr>
    </w:div>
    <w:div w:id="725638799">
      <w:bodyDiv w:val="1"/>
      <w:marLeft w:val="0"/>
      <w:marRight w:val="0"/>
      <w:marTop w:val="0"/>
      <w:marBottom w:val="0"/>
      <w:divBdr>
        <w:top w:val="none" w:sz="0" w:space="0" w:color="auto"/>
        <w:left w:val="none" w:sz="0" w:space="0" w:color="auto"/>
        <w:bottom w:val="none" w:sz="0" w:space="0" w:color="auto"/>
        <w:right w:val="none" w:sz="0" w:space="0" w:color="auto"/>
      </w:divBdr>
    </w:div>
    <w:div w:id="929314682">
      <w:bodyDiv w:val="1"/>
      <w:marLeft w:val="0"/>
      <w:marRight w:val="0"/>
      <w:marTop w:val="0"/>
      <w:marBottom w:val="0"/>
      <w:divBdr>
        <w:top w:val="none" w:sz="0" w:space="0" w:color="auto"/>
        <w:left w:val="none" w:sz="0" w:space="0" w:color="auto"/>
        <w:bottom w:val="none" w:sz="0" w:space="0" w:color="auto"/>
        <w:right w:val="none" w:sz="0" w:space="0" w:color="auto"/>
      </w:divBdr>
    </w:div>
    <w:div w:id="1217358558">
      <w:bodyDiv w:val="1"/>
      <w:marLeft w:val="0"/>
      <w:marRight w:val="0"/>
      <w:marTop w:val="0"/>
      <w:marBottom w:val="0"/>
      <w:divBdr>
        <w:top w:val="none" w:sz="0" w:space="0" w:color="auto"/>
        <w:left w:val="none" w:sz="0" w:space="0" w:color="auto"/>
        <w:bottom w:val="none" w:sz="0" w:space="0" w:color="auto"/>
        <w:right w:val="none" w:sz="0" w:space="0" w:color="auto"/>
      </w:divBdr>
    </w:div>
    <w:div w:id="1222516633">
      <w:bodyDiv w:val="1"/>
      <w:marLeft w:val="0"/>
      <w:marRight w:val="0"/>
      <w:marTop w:val="0"/>
      <w:marBottom w:val="0"/>
      <w:divBdr>
        <w:top w:val="none" w:sz="0" w:space="0" w:color="auto"/>
        <w:left w:val="none" w:sz="0" w:space="0" w:color="auto"/>
        <w:bottom w:val="none" w:sz="0" w:space="0" w:color="auto"/>
        <w:right w:val="none" w:sz="0" w:space="0" w:color="auto"/>
      </w:divBdr>
    </w:div>
    <w:div w:id="1371761734">
      <w:bodyDiv w:val="1"/>
      <w:marLeft w:val="0"/>
      <w:marRight w:val="0"/>
      <w:marTop w:val="0"/>
      <w:marBottom w:val="0"/>
      <w:divBdr>
        <w:top w:val="none" w:sz="0" w:space="0" w:color="auto"/>
        <w:left w:val="none" w:sz="0" w:space="0" w:color="auto"/>
        <w:bottom w:val="none" w:sz="0" w:space="0" w:color="auto"/>
        <w:right w:val="none" w:sz="0" w:space="0" w:color="auto"/>
      </w:divBdr>
    </w:div>
    <w:div w:id="1503080343">
      <w:bodyDiv w:val="1"/>
      <w:marLeft w:val="0"/>
      <w:marRight w:val="0"/>
      <w:marTop w:val="0"/>
      <w:marBottom w:val="0"/>
      <w:divBdr>
        <w:top w:val="none" w:sz="0" w:space="0" w:color="auto"/>
        <w:left w:val="none" w:sz="0" w:space="0" w:color="auto"/>
        <w:bottom w:val="none" w:sz="0" w:space="0" w:color="auto"/>
        <w:right w:val="none" w:sz="0" w:space="0" w:color="auto"/>
      </w:divBdr>
    </w:div>
    <w:div w:id="1611232040">
      <w:bodyDiv w:val="1"/>
      <w:marLeft w:val="0"/>
      <w:marRight w:val="0"/>
      <w:marTop w:val="0"/>
      <w:marBottom w:val="0"/>
      <w:divBdr>
        <w:top w:val="none" w:sz="0" w:space="0" w:color="auto"/>
        <w:left w:val="none" w:sz="0" w:space="0" w:color="auto"/>
        <w:bottom w:val="none" w:sz="0" w:space="0" w:color="auto"/>
        <w:right w:val="none" w:sz="0" w:space="0" w:color="auto"/>
      </w:divBdr>
    </w:div>
    <w:div w:id="1721125367">
      <w:bodyDiv w:val="1"/>
      <w:marLeft w:val="0"/>
      <w:marRight w:val="0"/>
      <w:marTop w:val="0"/>
      <w:marBottom w:val="0"/>
      <w:divBdr>
        <w:top w:val="none" w:sz="0" w:space="0" w:color="auto"/>
        <w:left w:val="none" w:sz="0" w:space="0" w:color="auto"/>
        <w:bottom w:val="none" w:sz="0" w:space="0" w:color="auto"/>
        <w:right w:val="none" w:sz="0" w:space="0" w:color="auto"/>
      </w:divBdr>
    </w:div>
    <w:div w:id="1812090320">
      <w:bodyDiv w:val="1"/>
      <w:marLeft w:val="0"/>
      <w:marRight w:val="0"/>
      <w:marTop w:val="0"/>
      <w:marBottom w:val="0"/>
      <w:divBdr>
        <w:top w:val="none" w:sz="0" w:space="0" w:color="auto"/>
        <w:left w:val="none" w:sz="0" w:space="0" w:color="auto"/>
        <w:bottom w:val="none" w:sz="0" w:space="0" w:color="auto"/>
        <w:right w:val="none" w:sz="0" w:space="0" w:color="auto"/>
      </w:divBdr>
    </w:div>
    <w:div w:id="20470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emf"/><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hyperlink" Target="https://www.sciencedirect.com/science/article/pii/S1110016822004355"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hyperlink" Target="https://www.webassign.net/labsgraceperiod/asucolphysmechl1/lab_8/manual.ht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hyperlink" Target="https://www.researchgate.net/publication/343860635_Suppression_of_robot_vibrations_using_input_shaping_and_learning-based_structural_models/citatio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99B8657791739498C1DB836B47A6F93" ma:contentTypeVersion="10" ma:contentTypeDescription="Create a new document." ma:contentTypeScope="" ma:versionID="6fbc532263bfa20a808d5f1c41215a61">
  <xsd:schema xmlns:xsd="http://www.w3.org/2001/XMLSchema" xmlns:xs="http://www.w3.org/2001/XMLSchema" xmlns:p="http://schemas.microsoft.com/office/2006/metadata/properties" xmlns:ns2="da196962-1a67-4875-bbac-0d88223d847e" xmlns:ns3="8f908b62-94c7-4d0b-8527-9274ed2acab0" targetNamespace="http://schemas.microsoft.com/office/2006/metadata/properties" ma:root="true" ma:fieldsID="09d4b8ffcceae038578ec7b66b54e156" ns2:_="" ns3:_="">
    <xsd:import namespace="da196962-1a67-4875-bbac-0d88223d847e"/>
    <xsd:import namespace="8f908b62-94c7-4d0b-8527-9274ed2acab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96962-1a67-4875-bbac-0d88223d847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703ad23-8153-45da-8605-685a98b0515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908b62-94c7-4d0b-8527-9274ed2acab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2305ea5-9bb2-4d46-b202-d266f66ef709}" ma:internalName="TaxCatchAll" ma:showField="CatchAllData" ma:web="8f908b62-94c7-4d0b-8527-9274ed2acab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196962-1a67-4875-bbac-0d88223d847e">
      <Terms xmlns="http://schemas.microsoft.com/office/infopath/2007/PartnerControls"/>
    </lcf76f155ced4ddcb4097134ff3c332f>
    <TaxCatchAll xmlns="8f908b62-94c7-4d0b-8527-9274ed2acab0" xsi:nil="true"/>
  </documentManagement>
</p:properties>
</file>

<file path=customXml/itemProps1.xml><?xml version="1.0" encoding="utf-8"?>
<ds:datastoreItem xmlns:ds="http://schemas.openxmlformats.org/officeDocument/2006/customXml" ds:itemID="{5AC428A5-2BAB-45FA-A504-CE27A1C1DEA0}">
  <ds:schemaRefs>
    <ds:schemaRef ds:uri="http://schemas.openxmlformats.org/officeDocument/2006/bibliography"/>
  </ds:schemaRefs>
</ds:datastoreItem>
</file>

<file path=customXml/itemProps2.xml><?xml version="1.0" encoding="utf-8"?>
<ds:datastoreItem xmlns:ds="http://schemas.openxmlformats.org/officeDocument/2006/customXml" ds:itemID="{1A7CA40E-7BD5-4013-8307-7600E7043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96962-1a67-4875-bbac-0d88223d847e"/>
    <ds:schemaRef ds:uri="8f908b62-94c7-4d0b-8527-9274ed2ac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E88288-DFEE-4CBA-83DD-C20F76E88A75}">
  <ds:schemaRefs>
    <ds:schemaRef ds:uri="http://schemas.microsoft.com/sharepoint/v3/contenttype/forms"/>
  </ds:schemaRefs>
</ds:datastoreItem>
</file>

<file path=customXml/itemProps4.xml><?xml version="1.0" encoding="utf-8"?>
<ds:datastoreItem xmlns:ds="http://schemas.openxmlformats.org/officeDocument/2006/customXml" ds:itemID="{A2D2E935-563C-4F7E-AA46-A7C350A4FC61}">
  <ds:schemaRefs>
    <ds:schemaRef ds:uri="http://schemas.microsoft.com/office/2006/metadata/properties"/>
    <ds:schemaRef ds:uri="http://schemas.microsoft.com/office/infopath/2007/PartnerControls"/>
    <ds:schemaRef ds:uri="da196962-1a67-4875-bbac-0d88223d847e"/>
    <ds:schemaRef ds:uri="8f908b62-94c7-4d0b-8527-9274ed2acab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2020</Words>
  <Characters>11520</Characters>
  <Application>Microsoft Office Word</Application>
  <DocSecurity>0</DocSecurity>
  <Lines>96</Lines>
  <Paragraphs>27</Paragraphs>
  <ScaleCrop>false</ScaleCrop>
  <Company>Elisa Oyj</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 Huotari</dc:creator>
  <cp:lastModifiedBy>Joy</cp:lastModifiedBy>
  <cp:revision>6</cp:revision>
  <cp:lastPrinted>2025-05-29T19:42:00Z</cp:lastPrinted>
  <dcterms:created xsi:type="dcterms:W3CDTF">2023-05-12T09:59:00Z</dcterms:created>
  <dcterms:modified xsi:type="dcterms:W3CDTF">2025-05-29T19:43:00Z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0x010100399B8657791739498C1DB836B47A6F93</vt:lpwstr>
  </property>
  <property fmtid="{D5CDD505-2E9C-101B-9397-08002B2CF9AE}" pid="3" name="MediaServiceImageTags">
    <vt:lpwstr/>
  </property>
</Properties>
</file>