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6121742"/>
    <w:p w14:paraId="495FCC33" w14:textId="77777777" w:rsidR="0077362B" w:rsidRDefault="006E7492">
      <w:pPr>
        <w:pStyle w:val="Heading1"/>
        <w:spacing w:before="66"/>
        <w:ind w:left="568"/>
      </w:pPr>
      <w:r>
        <w:rPr>
          <w:noProof/>
        </w:rPr>
        <mc:AlternateContent>
          <mc:Choice Requires="wps">
            <w:drawing>
              <wp:anchor distT="0" distB="0" distL="0" distR="0" simplePos="0" relativeHeight="487422464" behindDoc="1" locked="0" layoutInCell="1" allowOverlap="1" wp14:anchorId="0079DAD9" wp14:editId="5DCD7492">
                <wp:simplePos x="0" y="0"/>
                <wp:positionH relativeFrom="page">
                  <wp:posOffset>304800</wp:posOffset>
                </wp:positionH>
                <wp:positionV relativeFrom="page">
                  <wp:posOffset>304799</wp:posOffset>
                </wp:positionV>
                <wp:extent cx="6955790" cy="100863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5790" cy="10086340"/>
                        </a:xfrm>
                        <a:custGeom>
                          <a:avLst/>
                          <a:gdLst/>
                          <a:ahLst/>
                          <a:cxnLst/>
                          <a:rect l="l" t="t" r="r" b="b"/>
                          <a:pathLst>
                            <a:path w="6955790" h="10086340">
                              <a:moveTo>
                                <a:pt x="6918960" y="36576"/>
                              </a:moveTo>
                              <a:lnTo>
                                <a:pt x="6880860" y="36576"/>
                              </a:lnTo>
                              <a:lnTo>
                                <a:pt x="6880860" y="74676"/>
                              </a:lnTo>
                              <a:lnTo>
                                <a:pt x="6880860" y="10011156"/>
                              </a:lnTo>
                              <a:lnTo>
                                <a:pt x="74676" y="10011156"/>
                              </a:lnTo>
                              <a:lnTo>
                                <a:pt x="74676" y="74676"/>
                              </a:lnTo>
                              <a:lnTo>
                                <a:pt x="6880860" y="74676"/>
                              </a:lnTo>
                              <a:lnTo>
                                <a:pt x="6880860" y="36576"/>
                              </a:lnTo>
                              <a:lnTo>
                                <a:pt x="74676" y="36576"/>
                              </a:lnTo>
                              <a:lnTo>
                                <a:pt x="36576" y="36576"/>
                              </a:lnTo>
                              <a:lnTo>
                                <a:pt x="36576" y="74676"/>
                              </a:lnTo>
                              <a:lnTo>
                                <a:pt x="36576" y="10011156"/>
                              </a:lnTo>
                              <a:lnTo>
                                <a:pt x="36576" y="10049256"/>
                              </a:lnTo>
                              <a:lnTo>
                                <a:pt x="74676" y="10049256"/>
                              </a:lnTo>
                              <a:lnTo>
                                <a:pt x="6880860" y="10049256"/>
                              </a:lnTo>
                              <a:lnTo>
                                <a:pt x="6918960" y="10049256"/>
                              </a:lnTo>
                              <a:lnTo>
                                <a:pt x="6918960" y="10011156"/>
                              </a:lnTo>
                              <a:lnTo>
                                <a:pt x="6918960" y="74676"/>
                              </a:lnTo>
                              <a:lnTo>
                                <a:pt x="6918960" y="36576"/>
                              </a:lnTo>
                              <a:close/>
                            </a:path>
                            <a:path w="6955790" h="10086340">
                              <a:moveTo>
                                <a:pt x="6955536" y="10011169"/>
                              </a:moveTo>
                              <a:lnTo>
                                <a:pt x="6937248" y="10011169"/>
                              </a:lnTo>
                              <a:lnTo>
                                <a:pt x="6937248" y="10067544"/>
                              </a:lnTo>
                              <a:lnTo>
                                <a:pt x="6880860" y="10067544"/>
                              </a:lnTo>
                              <a:lnTo>
                                <a:pt x="74676" y="10067544"/>
                              </a:lnTo>
                              <a:lnTo>
                                <a:pt x="18288" y="10067544"/>
                              </a:lnTo>
                              <a:lnTo>
                                <a:pt x="18288" y="10011169"/>
                              </a:lnTo>
                              <a:lnTo>
                                <a:pt x="0" y="10011169"/>
                              </a:lnTo>
                              <a:lnTo>
                                <a:pt x="0" y="10067544"/>
                              </a:lnTo>
                              <a:lnTo>
                                <a:pt x="0" y="10085832"/>
                              </a:lnTo>
                              <a:lnTo>
                                <a:pt x="6955536" y="10085832"/>
                              </a:lnTo>
                              <a:lnTo>
                                <a:pt x="6955536" y="10067544"/>
                              </a:lnTo>
                              <a:lnTo>
                                <a:pt x="6955536" y="10011169"/>
                              </a:lnTo>
                              <a:close/>
                            </a:path>
                            <a:path w="6955790" h="10086340">
                              <a:moveTo>
                                <a:pt x="6955536" y="0"/>
                              </a:moveTo>
                              <a:lnTo>
                                <a:pt x="6955536" y="0"/>
                              </a:lnTo>
                              <a:lnTo>
                                <a:pt x="0" y="0"/>
                              </a:lnTo>
                              <a:lnTo>
                                <a:pt x="0" y="18288"/>
                              </a:lnTo>
                              <a:lnTo>
                                <a:pt x="0" y="74676"/>
                              </a:lnTo>
                              <a:lnTo>
                                <a:pt x="0" y="10011156"/>
                              </a:lnTo>
                              <a:lnTo>
                                <a:pt x="18288" y="10011156"/>
                              </a:lnTo>
                              <a:lnTo>
                                <a:pt x="18288" y="74676"/>
                              </a:lnTo>
                              <a:lnTo>
                                <a:pt x="18288" y="18288"/>
                              </a:lnTo>
                              <a:lnTo>
                                <a:pt x="74676" y="18288"/>
                              </a:lnTo>
                              <a:lnTo>
                                <a:pt x="6880860" y="18288"/>
                              </a:lnTo>
                              <a:lnTo>
                                <a:pt x="6937248" y="18288"/>
                              </a:lnTo>
                              <a:lnTo>
                                <a:pt x="6937248" y="74676"/>
                              </a:lnTo>
                              <a:lnTo>
                                <a:pt x="6937248" y="10011156"/>
                              </a:lnTo>
                              <a:lnTo>
                                <a:pt x="6955536" y="10011156"/>
                              </a:lnTo>
                              <a:lnTo>
                                <a:pt x="6955536" y="74676"/>
                              </a:lnTo>
                              <a:lnTo>
                                <a:pt x="6955536" y="18288"/>
                              </a:lnTo>
                              <a:lnTo>
                                <a:pt x="69555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86773" id="Graphic 1" o:spid="_x0000_s1026" style="position:absolute;margin-left:24pt;margin-top:24pt;width:547.7pt;height:794.2pt;z-index:-15894016;visibility:visible;mso-wrap-style:square;mso-wrap-distance-left:0;mso-wrap-distance-top:0;mso-wrap-distance-right:0;mso-wrap-distance-bottom:0;mso-position-horizontal:absolute;mso-position-horizontal-relative:page;mso-position-vertical:absolute;mso-position-vertical-relative:page;v-text-anchor:top" coordsize="6955790,10086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" path="m6918960,36576r-38100,l6880860,74676r,9936480l74676,10011156r,-9936480l6880860,74676r,-38100l74676,36576r-38100,l36576,74676r,9936480l36576,10049256r38100,l6880860,10049256r38100,l6918960,10011156r,-9936480l6918960,36576xem6955536,10011169r-18288,l6937248,10067544r-56388,l74676,10067544r-56388,l18288,10011169r-18288,l,10067544r,18288l6955536,10085832r,-18288l6955536,10011169xem6955536,r,l,,,18288,,74676r,9936480l18288,10011156r,-9936480l18288,18288r56388,l6880860,18288r56388,l6937248,74676r,9936480l6955536,10011156r,-9936480l6955536,18288r,-18288xe" fillcolor="black" stroked="f">
                <v:path arrowok="t"/>
                <w10:wrap anchorx="page" anchory="page"/>
              </v:shape>
            </w:pict>
          </mc:Fallback>
        </mc:AlternateContent>
      </w:r>
      <w:r>
        <w:rPr>
          <w:color w:val="001F5F"/>
        </w:rPr>
        <w:t>VID</w:t>
      </w:r>
      <w:bookmarkStart w:id="1" w:name="_Hlk196121786"/>
      <w:r>
        <w:rPr>
          <w:color w:val="001F5F"/>
        </w:rPr>
        <w:t>YAVARDHAKA</w:t>
      </w:r>
      <w:r>
        <w:rPr>
          <w:color w:val="001F5F"/>
          <w:spacing w:val="-6"/>
        </w:rPr>
        <w:t xml:space="preserve"> </w:t>
      </w:r>
      <w:r>
        <w:rPr>
          <w:color w:val="001F5F"/>
        </w:rPr>
        <w:t>COLLEGE</w:t>
      </w:r>
      <w:r>
        <w:rPr>
          <w:color w:val="001F5F"/>
          <w:spacing w:val="-8"/>
        </w:rPr>
        <w:t xml:space="preserve"> </w:t>
      </w:r>
      <w:r>
        <w:rPr>
          <w:color w:val="001F5F"/>
        </w:rPr>
        <w:t>OF</w:t>
      </w:r>
      <w:r>
        <w:rPr>
          <w:color w:val="001F5F"/>
          <w:spacing w:val="-4"/>
        </w:rPr>
        <w:t xml:space="preserve"> </w:t>
      </w:r>
      <w:r>
        <w:rPr>
          <w:color w:val="001F5F"/>
          <w:spacing w:val="-2"/>
        </w:rPr>
        <w:t>ENGINEERING</w:t>
      </w:r>
    </w:p>
    <w:p w14:paraId="7B299C9C" w14:textId="77777777" w:rsidR="0077362B" w:rsidRDefault="006E7492">
      <w:pPr>
        <w:spacing w:before="57"/>
        <w:ind w:left="591" w:right="578"/>
        <w:jc w:val="center"/>
        <w:rPr>
          <w:b/>
        </w:rPr>
      </w:pPr>
      <w:r>
        <w:rPr>
          <w:b/>
          <w:color w:val="006DC0"/>
        </w:rPr>
        <w:t>(</w:t>
      </w:r>
      <w:r>
        <w:rPr>
          <w:b/>
          <w:color w:val="006DC0"/>
          <w:sz w:val="20"/>
        </w:rPr>
        <w:t>Autonomous,</w:t>
      </w:r>
      <w:r>
        <w:rPr>
          <w:b/>
          <w:color w:val="006DC0"/>
          <w:spacing w:val="40"/>
          <w:sz w:val="20"/>
        </w:rPr>
        <w:t xml:space="preserve"> </w:t>
      </w:r>
      <w:r>
        <w:rPr>
          <w:b/>
          <w:color w:val="006DC0"/>
          <w:sz w:val="20"/>
        </w:rPr>
        <w:t>affiliated</w:t>
      </w:r>
      <w:r>
        <w:rPr>
          <w:b/>
          <w:color w:val="006DC0"/>
          <w:spacing w:val="33"/>
          <w:sz w:val="20"/>
        </w:rPr>
        <w:t xml:space="preserve"> </w:t>
      </w:r>
      <w:r>
        <w:rPr>
          <w:b/>
          <w:color w:val="006DC0"/>
          <w:sz w:val="20"/>
        </w:rPr>
        <w:t>to</w:t>
      </w:r>
      <w:r>
        <w:rPr>
          <w:b/>
          <w:color w:val="006DC0"/>
          <w:spacing w:val="31"/>
          <w:sz w:val="20"/>
        </w:rPr>
        <w:t xml:space="preserve"> </w:t>
      </w:r>
      <w:r>
        <w:rPr>
          <w:b/>
          <w:color w:val="006DC0"/>
          <w:spacing w:val="-4"/>
          <w:sz w:val="20"/>
        </w:rPr>
        <w:t>VTU</w:t>
      </w:r>
      <w:r>
        <w:rPr>
          <w:b/>
          <w:color w:val="006DC0"/>
          <w:spacing w:val="-4"/>
        </w:rPr>
        <w:t>)</w:t>
      </w:r>
    </w:p>
    <w:p w14:paraId="066A15F2" w14:textId="77777777" w:rsidR="0077362B" w:rsidRDefault="0077362B">
      <w:pPr>
        <w:pStyle w:val="BodyText"/>
        <w:spacing w:before="226"/>
        <w:rPr>
          <w:b/>
          <w:sz w:val="20"/>
        </w:rPr>
      </w:pPr>
    </w:p>
    <w:p w14:paraId="2ED88F66" w14:textId="77777777" w:rsidR="0077362B" w:rsidRDefault="006E7492">
      <w:pPr>
        <w:ind w:left="571" w:right="578"/>
        <w:jc w:val="center"/>
        <w:rPr>
          <w:b/>
          <w:sz w:val="26"/>
        </w:rPr>
      </w:pPr>
      <w:r>
        <w:rPr>
          <w:b/>
          <w:color w:val="990000"/>
          <w:sz w:val="26"/>
        </w:rPr>
        <w:t>DEPARTMENT</w:t>
      </w:r>
      <w:r>
        <w:rPr>
          <w:b/>
          <w:color w:val="990000"/>
          <w:spacing w:val="12"/>
          <w:sz w:val="26"/>
        </w:rPr>
        <w:t xml:space="preserve"> </w:t>
      </w:r>
      <w:r>
        <w:rPr>
          <w:b/>
          <w:color w:val="990000"/>
          <w:spacing w:val="-5"/>
          <w:sz w:val="26"/>
        </w:rPr>
        <w:t>OF</w:t>
      </w:r>
    </w:p>
    <w:p w14:paraId="45021585" w14:textId="1A8BDDA1" w:rsidR="0077362B" w:rsidRDefault="006E7492">
      <w:pPr>
        <w:spacing w:before="239"/>
        <w:ind w:left="562" w:right="578"/>
        <w:jc w:val="center"/>
        <w:rPr>
          <w:b/>
          <w:sz w:val="26"/>
        </w:rPr>
      </w:pPr>
      <w:r>
        <w:rPr>
          <w:b/>
          <w:color w:val="990000"/>
          <w:sz w:val="26"/>
        </w:rPr>
        <w:t>C</w:t>
      </w:r>
      <w:bookmarkEnd w:id="0"/>
      <w:r w:rsidR="00395BFE">
        <w:rPr>
          <w:b/>
          <w:color w:val="990000"/>
          <w:sz w:val="26"/>
        </w:rPr>
        <w:t>OMPUTER SCIENCE AND ENGINEERING</w:t>
      </w:r>
    </w:p>
    <w:p w14:paraId="7C006482" w14:textId="77777777" w:rsidR="0077362B" w:rsidRDefault="006E7492">
      <w:pPr>
        <w:pStyle w:val="BodyText"/>
        <w:spacing w:before="15"/>
        <w:rPr>
          <w:b/>
          <w:sz w:val="20"/>
        </w:rPr>
      </w:pPr>
      <w:r>
        <w:rPr>
          <w:b/>
          <w:noProof/>
          <w:sz w:val="20"/>
        </w:rPr>
        <w:drawing>
          <wp:anchor distT="0" distB="0" distL="0" distR="0" simplePos="0" relativeHeight="487587840" behindDoc="1" locked="0" layoutInCell="1" allowOverlap="1" wp14:anchorId="2DFDF8A8" wp14:editId="03390E64">
            <wp:simplePos x="0" y="0"/>
            <wp:positionH relativeFrom="page">
              <wp:posOffset>3381375</wp:posOffset>
            </wp:positionH>
            <wp:positionV relativeFrom="paragraph">
              <wp:posOffset>170895</wp:posOffset>
            </wp:positionV>
            <wp:extent cx="813106" cy="1010030"/>
            <wp:effectExtent l="0" t="0" r="0" b="0"/>
            <wp:wrapTopAndBottom/>
            <wp:docPr id="2" name="Image 2" descr="Vidyavardhaka College Of Engineering – An Autonomous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Vidyavardhaka College Of Engineering – An Autonomous ..."/>
                    <pic:cNvPicPr/>
                  </pic:nvPicPr>
                  <pic:blipFill>
                    <a:blip r:embed="rId8" cstate="print"/>
                    <a:stretch>
                      <a:fillRect/>
                    </a:stretch>
                  </pic:blipFill>
                  <pic:spPr>
                    <a:xfrm>
                      <a:off x="0" y="0"/>
                      <a:ext cx="813106" cy="1010030"/>
                    </a:xfrm>
                    <a:prstGeom prst="rect">
                      <a:avLst/>
                    </a:prstGeom>
                  </pic:spPr>
                </pic:pic>
              </a:graphicData>
            </a:graphic>
          </wp:anchor>
        </w:drawing>
      </w:r>
    </w:p>
    <w:p w14:paraId="59C3C098" w14:textId="63E2A35A" w:rsidR="00792A21" w:rsidRPr="00792A21" w:rsidRDefault="00670E9E" w:rsidP="00D20F5F">
      <w:pPr>
        <w:spacing w:before="224" w:line="369" w:lineRule="auto"/>
        <w:ind w:left="2410" w:right="3133" w:firstLine="425"/>
        <w:rPr>
          <w:b/>
          <w:color w:val="001F5F"/>
          <w:spacing w:val="-2"/>
          <w:sz w:val="32"/>
        </w:rPr>
      </w:pPr>
      <w:r>
        <w:rPr>
          <w:b/>
          <w:color w:val="001F5F"/>
          <w:spacing w:val="-2"/>
          <w:sz w:val="32"/>
        </w:rPr>
        <w:t xml:space="preserve">  </w:t>
      </w:r>
      <w:r w:rsidR="00D20F5F">
        <w:rPr>
          <w:b/>
          <w:color w:val="001F5F"/>
          <w:spacing w:val="-2"/>
          <w:sz w:val="32"/>
        </w:rPr>
        <w:t xml:space="preserve">      </w:t>
      </w:r>
      <w:r>
        <w:rPr>
          <w:b/>
          <w:color w:val="001F5F"/>
          <w:spacing w:val="-2"/>
          <w:sz w:val="32"/>
        </w:rPr>
        <w:t xml:space="preserve"> </w:t>
      </w:r>
      <w:r w:rsidR="00D20F5F">
        <w:rPr>
          <w:b/>
          <w:color w:val="001F5F"/>
          <w:spacing w:val="-2"/>
          <w:sz w:val="32"/>
        </w:rPr>
        <w:t xml:space="preserve">      </w:t>
      </w:r>
      <w:r w:rsidR="00EB6EE7">
        <w:rPr>
          <w:b/>
          <w:color w:val="001F5F"/>
          <w:spacing w:val="-2"/>
          <w:sz w:val="32"/>
        </w:rPr>
        <w:t>A</w:t>
      </w:r>
      <w:r w:rsidR="00AB1370">
        <w:rPr>
          <w:b/>
          <w:color w:val="001F5F"/>
          <w:spacing w:val="-2"/>
          <w:sz w:val="32"/>
        </w:rPr>
        <w:t xml:space="preserve"> Mini-</w:t>
      </w:r>
      <w:r w:rsidR="00D20F5F">
        <w:rPr>
          <w:b/>
          <w:color w:val="001F5F"/>
          <w:spacing w:val="-2"/>
          <w:sz w:val="32"/>
        </w:rPr>
        <w:t xml:space="preserve">Project </w:t>
      </w:r>
      <w:r>
        <w:rPr>
          <w:b/>
          <w:color w:val="001F5F"/>
          <w:spacing w:val="-21"/>
          <w:sz w:val="32"/>
        </w:rPr>
        <w:t xml:space="preserve">Report </w:t>
      </w:r>
      <w:r w:rsidR="00D20F5F">
        <w:rPr>
          <w:b/>
          <w:color w:val="001F5F"/>
          <w:spacing w:val="-21"/>
          <w:sz w:val="32"/>
        </w:rPr>
        <w:t>on</w:t>
      </w:r>
    </w:p>
    <w:p w14:paraId="07940010" w14:textId="7B6EBCD8" w:rsidR="0077362B" w:rsidRDefault="006E7492" w:rsidP="00395BFE">
      <w:pPr>
        <w:pStyle w:val="Title"/>
        <w:spacing w:line="249" w:lineRule="auto"/>
        <w:jc w:val="center"/>
      </w:pPr>
      <w:r>
        <w:t>“</w:t>
      </w:r>
      <w:r w:rsidR="00E37F53" w:rsidRPr="00E37F53">
        <w:t>URL Safety Checker</w:t>
      </w:r>
      <w:r w:rsidR="007C358F">
        <w:t>”</w:t>
      </w:r>
    </w:p>
    <w:p w14:paraId="53D31CCF" w14:textId="3E683B7D" w:rsidR="0077362B" w:rsidRDefault="006E7492">
      <w:pPr>
        <w:spacing w:before="181"/>
        <w:ind w:left="605" w:right="578"/>
        <w:jc w:val="center"/>
        <w:rPr>
          <w:sz w:val="24"/>
        </w:rPr>
      </w:pPr>
      <w:r>
        <w:rPr>
          <w:sz w:val="24"/>
        </w:rPr>
        <w:t>Submitted</w:t>
      </w:r>
      <w:r>
        <w:rPr>
          <w:spacing w:val="-15"/>
          <w:sz w:val="24"/>
        </w:rPr>
        <w:t xml:space="preserve"> </w:t>
      </w:r>
      <w:r>
        <w:rPr>
          <w:sz w:val="24"/>
        </w:rPr>
        <w:t>in</w:t>
      </w:r>
      <w:r>
        <w:rPr>
          <w:spacing w:val="-15"/>
          <w:sz w:val="24"/>
        </w:rPr>
        <w:t xml:space="preserve"> </w:t>
      </w:r>
      <w:r>
        <w:rPr>
          <w:sz w:val="24"/>
        </w:rPr>
        <w:t>partial</w:t>
      </w:r>
      <w:r>
        <w:rPr>
          <w:spacing w:val="-15"/>
          <w:sz w:val="24"/>
        </w:rPr>
        <w:t xml:space="preserve"> </w:t>
      </w:r>
      <w:r>
        <w:rPr>
          <w:sz w:val="24"/>
        </w:rPr>
        <w:t>fulfillment</w:t>
      </w:r>
      <w:r>
        <w:rPr>
          <w:spacing w:val="-15"/>
          <w:sz w:val="24"/>
        </w:rPr>
        <w:t xml:space="preserve"> </w:t>
      </w:r>
      <w:r>
        <w:rPr>
          <w:sz w:val="24"/>
        </w:rPr>
        <w:t>of</w:t>
      </w:r>
      <w:r>
        <w:rPr>
          <w:spacing w:val="-23"/>
          <w:sz w:val="24"/>
        </w:rPr>
        <w:t xml:space="preserve"> </w:t>
      </w:r>
      <w:r>
        <w:rPr>
          <w:sz w:val="24"/>
        </w:rPr>
        <w:t>the</w:t>
      </w:r>
      <w:r>
        <w:rPr>
          <w:spacing w:val="-15"/>
          <w:sz w:val="24"/>
        </w:rPr>
        <w:t xml:space="preserve"> </w:t>
      </w:r>
      <w:r>
        <w:rPr>
          <w:sz w:val="24"/>
        </w:rPr>
        <w:t>requirement</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completion</w:t>
      </w:r>
      <w:r>
        <w:rPr>
          <w:spacing w:val="-18"/>
          <w:sz w:val="24"/>
        </w:rPr>
        <w:t xml:space="preserve"> </w:t>
      </w:r>
      <w:r>
        <w:rPr>
          <w:sz w:val="24"/>
        </w:rPr>
        <w:t>of</w:t>
      </w:r>
      <w:r>
        <w:rPr>
          <w:spacing w:val="-4"/>
          <w:sz w:val="24"/>
        </w:rPr>
        <w:t xml:space="preserve"> </w:t>
      </w:r>
      <w:r w:rsidR="00395BFE">
        <w:rPr>
          <w:spacing w:val="-4"/>
          <w:sz w:val="24"/>
        </w:rPr>
        <w:t>I</w:t>
      </w:r>
      <w:r>
        <w:rPr>
          <w:sz w:val="24"/>
        </w:rPr>
        <w:t>V</w:t>
      </w:r>
      <w:r>
        <w:rPr>
          <w:spacing w:val="-15"/>
          <w:sz w:val="24"/>
        </w:rPr>
        <w:t xml:space="preserve"> </w:t>
      </w:r>
      <w:r>
        <w:rPr>
          <w:sz w:val="24"/>
        </w:rPr>
        <w:t>semester</w:t>
      </w:r>
      <w:r>
        <w:rPr>
          <w:spacing w:val="-15"/>
          <w:sz w:val="24"/>
        </w:rPr>
        <w:t xml:space="preserve"> </w:t>
      </w:r>
      <w:r>
        <w:rPr>
          <w:spacing w:val="-5"/>
          <w:sz w:val="24"/>
        </w:rPr>
        <w:t>of</w:t>
      </w:r>
    </w:p>
    <w:p w14:paraId="65051779" w14:textId="77777777" w:rsidR="0077362B" w:rsidRDefault="006E7492">
      <w:pPr>
        <w:spacing w:before="256"/>
        <w:ind w:left="590" w:right="578"/>
        <w:jc w:val="center"/>
        <w:rPr>
          <w:b/>
          <w:sz w:val="30"/>
        </w:rPr>
      </w:pPr>
      <w:r>
        <w:rPr>
          <w:b/>
          <w:color w:val="001F5F"/>
          <w:spacing w:val="-2"/>
          <w:sz w:val="30"/>
        </w:rPr>
        <w:t>BACHELOR</w:t>
      </w:r>
      <w:r>
        <w:rPr>
          <w:b/>
          <w:color w:val="001F5F"/>
          <w:spacing w:val="-10"/>
          <w:sz w:val="30"/>
        </w:rPr>
        <w:t xml:space="preserve"> </w:t>
      </w:r>
      <w:r>
        <w:rPr>
          <w:b/>
          <w:color w:val="001F5F"/>
          <w:spacing w:val="-2"/>
          <w:sz w:val="30"/>
        </w:rPr>
        <w:t>OF</w:t>
      </w:r>
      <w:r>
        <w:rPr>
          <w:b/>
          <w:color w:val="001F5F"/>
          <w:spacing w:val="-10"/>
          <w:sz w:val="30"/>
        </w:rPr>
        <w:t xml:space="preserve"> </w:t>
      </w:r>
      <w:r>
        <w:rPr>
          <w:b/>
          <w:color w:val="001F5F"/>
          <w:spacing w:val="-2"/>
          <w:sz w:val="30"/>
        </w:rPr>
        <w:t>ENGINEERING</w:t>
      </w:r>
    </w:p>
    <w:p w14:paraId="0F627AD7" w14:textId="77777777" w:rsidR="0077362B" w:rsidRDefault="0077362B">
      <w:pPr>
        <w:pStyle w:val="BodyText"/>
        <w:spacing w:before="24"/>
        <w:rPr>
          <w:b/>
          <w:sz w:val="30"/>
        </w:rPr>
      </w:pPr>
    </w:p>
    <w:p w14:paraId="500F4393" w14:textId="77777777" w:rsidR="0077362B" w:rsidRDefault="006E7492">
      <w:pPr>
        <w:spacing w:before="1"/>
        <w:ind w:left="580" w:right="578"/>
        <w:jc w:val="center"/>
        <w:rPr>
          <w:b/>
          <w:color w:val="C00000"/>
          <w:spacing w:val="-5"/>
          <w:sz w:val="28"/>
          <w:u w:val="thick" w:color="C00000"/>
        </w:rPr>
      </w:pPr>
      <w:r>
        <w:rPr>
          <w:b/>
          <w:color w:val="C00000"/>
          <w:sz w:val="28"/>
          <w:u w:val="thick" w:color="C00000"/>
        </w:rPr>
        <w:t>Submitted</w:t>
      </w:r>
      <w:r>
        <w:rPr>
          <w:b/>
          <w:color w:val="C00000"/>
          <w:spacing w:val="-17"/>
          <w:sz w:val="28"/>
          <w:u w:val="thick" w:color="C00000"/>
        </w:rPr>
        <w:t xml:space="preserve"> </w:t>
      </w:r>
      <w:r>
        <w:rPr>
          <w:b/>
          <w:color w:val="C00000"/>
          <w:spacing w:val="-5"/>
          <w:sz w:val="28"/>
          <w:u w:val="thick" w:color="C00000"/>
        </w:rPr>
        <w:t>by:</w:t>
      </w:r>
    </w:p>
    <w:p w14:paraId="23C9CD0C" w14:textId="77777777" w:rsidR="00D20F5F" w:rsidRDefault="00D20F5F">
      <w:pPr>
        <w:spacing w:before="1"/>
        <w:ind w:left="580" w:right="578"/>
        <w:jc w:val="center"/>
        <w:rPr>
          <w:b/>
          <w:color w:val="C00000"/>
          <w:spacing w:val="-5"/>
          <w:sz w:val="28"/>
          <w:u w:val="thick" w:color="C00000"/>
        </w:rPr>
      </w:pPr>
    </w:p>
    <w:tbl>
      <w:tblPr>
        <w:tblStyle w:val="TableGrid"/>
        <w:tblW w:w="0" w:type="auto"/>
        <w:jc w:val="center"/>
        <w:tblLook w:val="04A0" w:firstRow="1" w:lastRow="0" w:firstColumn="1" w:lastColumn="0" w:noHBand="0" w:noVBand="1"/>
      </w:tblPr>
      <w:tblGrid>
        <w:gridCol w:w="4156"/>
        <w:gridCol w:w="4156"/>
      </w:tblGrid>
      <w:tr w:rsidR="00020DC6" w14:paraId="24767D54" w14:textId="77777777" w:rsidTr="00E37F53">
        <w:trPr>
          <w:trHeight w:val="256"/>
          <w:jc w:val="center"/>
        </w:trPr>
        <w:tc>
          <w:tcPr>
            <w:tcW w:w="4156" w:type="dxa"/>
          </w:tcPr>
          <w:p w14:paraId="12E0D904" w14:textId="4D4B2E61" w:rsidR="00020DC6" w:rsidRPr="00FE0943" w:rsidRDefault="00E37F53">
            <w:pPr>
              <w:spacing w:before="1"/>
              <w:ind w:right="578"/>
              <w:jc w:val="center"/>
              <w:rPr>
                <w:b/>
                <w:sz w:val="24"/>
                <w:szCs w:val="24"/>
              </w:rPr>
            </w:pPr>
            <w:r>
              <w:rPr>
                <w:b/>
                <w:sz w:val="24"/>
                <w:szCs w:val="24"/>
              </w:rPr>
              <w:t>Pradeep</w:t>
            </w:r>
          </w:p>
        </w:tc>
        <w:tc>
          <w:tcPr>
            <w:tcW w:w="4156" w:type="dxa"/>
          </w:tcPr>
          <w:p w14:paraId="56F2320A" w14:textId="05339156" w:rsidR="00020DC6" w:rsidRPr="00FE0943" w:rsidRDefault="002837ED">
            <w:pPr>
              <w:spacing w:before="1"/>
              <w:ind w:right="578"/>
              <w:jc w:val="center"/>
              <w:rPr>
                <w:b/>
                <w:sz w:val="24"/>
                <w:szCs w:val="24"/>
              </w:rPr>
            </w:pPr>
            <w:r>
              <w:rPr>
                <w:b/>
                <w:sz w:val="24"/>
                <w:szCs w:val="24"/>
              </w:rPr>
              <w:t>4VV24CS205</w:t>
            </w:r>
          </w:p>
        </w:tc>
      </w:tr>
      <w:tr w:rsidR="00020DC6" w14:paraId="1D7DA46A" w14:textId="77777777" w:rsidTr="00E37F53">
        <w:trPr>
          <w:trHeight w:val="256"/>
          <w:jc w:val="center"/>
        </w:trPr>
        <w:tc>
          <w:tcPr>
            <w:tcW w:w="4156" w:type="dxa"/>
          </w:tcPr>
          <w:p w14:paraId="70B2D53B" w14:textId="24A9F576" w:rsidR="00020DC6" w:rsidRPr="00FE0943" w:rsidRDefault="00E37F53" w:rsidP="00020DC6">
            <w:pPr>
              <w:spacing w:before="1"/>
              <w:ind w:right="578"/>
              <w:jc w:val="center"/>
              <w:rPr>
                <w:b/>
                <w:sz w:val="24"/>
                <w:szCs w:val="24"/>
              </w:rPr>
            </w:pPr>
            <w:r>
              <w:rPr>
                <w:b/>
                <w:sz w:val="24"/>
                <w:szCs w:val="24"/>
              </w:rPr>
              <w:t>Pratheek</w:t>
            </w:r>
          </w:p>
        </w:tc>
        <w:tc>
          <w:tcPr>
            <w:tcW w:w="4156" w:type="dxa"/>
          </w:tcPr>
          <w:p w14:paraId="17AB30D9" w14:textId="0358377F" w:rsidR="00020DC6" w:rsidRPr="00FE0943" w:rsidRDefault="002837ED" w:rsidP="002837ED">
            <w:pPr>
              <w:spacing w:before="1"/>
              <w:ind w:right="578"/>
              <w:jc w:val="center"/>
              <w:rPr>
                <w:b/>
                <w:sz w:val="24"/>
                <w:szCs w:val="24"/>
              </w:rPr>
            </w:pPr>
            <w:r>
              <w:rPr>
                <w:b/>
                <w:sz w:val="24"/>
                <w:szCs w:val="24"/>
              </w:rPr>
              <w:t>4VV24CS216</w:t>
            </w:r>
          </w:p>
        </w:tc>
      </w:tr>
      <w:tr w:rsidR="00020DC6" w14:paraId="56BBF2AC" w14:textId="77777777" w:rsidTr="00E37F53">
        <w:trPr>
          <w:trHeight w:val="268"/>
          <w:jc w:val="center"/>
        </w:trPr>
        <w:tc>
          <w:tcPr>
            <w:tcW w:w="4156" w:type="dxa"/>
          </w:tcPr>
          <w:p w14:paraId="78193718" w14:textId="4491BB11" w:rsidR="00020DC6" w:rsidRPr="00FE0943" w:rsidRDefault="00E37F53" w:rsidP="00020DC6">
            <w:pPr>
              <w:spacing w:before="1"/>
              <w:ind w:right="578"/>
              <w:jc w:val="center"/>
              <w:rPr>
                <w:b/>
                <w:sz w:val="24"/>
                <w:szCs w:val="24"/>
              </w:rPr>
            </w:pPr>
            <w:r>
              <w:rPr>
                <w:b/>
                <w:sz w:val="24"/>
                <w:szCs w:val="24"/>
              </w:rPr>
              <w:t xml:space="preserve">Praneel M D </w:t>
            </w:r>
          </w:p>
        </w:tc>
        <w:tc>
          <w:tcPr>
            <w:tcW w:w="4156" w:type="dxa"/>
          </w:tcPr>
          <w:p w14:paraId="7A638395" w14:textId="04DD5AF8" w:rsidR="00020DC6" w:rsidRPr="00FE0943" w:rsidRDefault="00E37F53" w:rsidP="00020DC6">
            <w:pPr>
              <w:spacing w:before="1"/>
              <w:ind w:right="578"/>
              <w:jc w:val="center"/>
              <w:rPr>
                <w:b/>
                <w:sz w:val="24"/>
                <w:szCs w:val="24"/>
              </w:rPr>
            </w:pPr>
            <w:r>
              <w:rPr>
                <w:b/>
                <w:sz w:val="24"/>
                <w:szCs w:val="24"/>
              </w:rPr>
              <w:t>4VV24CS213</w:t>
            </w:r>
          </w:p>
        </w:tc>
      </w:tr>
      <w:tr w:rsidR="00020DC6" w14:paraId="7C3F5A05" w14:textId="77777777" w:rsidTr="00E37F53">
        <w:trPr>
          <w:trHeight w:val="256"/>
          <w:jc w:val="center"/>
        </w:trPr>
        <w:tc>
          <w:tcPr>
            <w:tcW w:w="4156" w:type="dxa"/>
          </w:tcPr>
          <w:p w14:paraId="0359A0F5" w14:textId="6DC27491" w:rsidR="00020DC6" w:rsidRPr="00FE0943" w:rsidRDefault="00020DC6" w:rsidP="00E37F53">
            <w:pPr>
              <w:spacing w:before="1"/>
              <w:ind w:right="578"/>
              <w:rPr>
                <w:b/>
                <w:sz w:val="24"/>
                <w:szCs w:val="24"/>
              </w:rPr>
            </w:pPr>
          </w:p>
        </w:tc>
        <w:tc>
          <w:tcPr>
            <w:tcW w:w="4156" w:type="dxa"/>
          </w:tcPr>
          <w:p w14:paraId="20807CC5" w14:textId="51F1A38A" w:rsidR="00020DC6" w:rsidRPr="00FE0943" w:rsidRDefault="00020DC6" w:rsidP="00E37F53">
            <w:pPr>
              <w:spacing w:before="1"/>
              <w:ind w:right="578"/>
              <w:rPr>
                <w:b/>
                <w:sz w:val="24"/>
                <w:szCs w:val="24"/>
              </w:rPr>
            </w:pPr>
          </w:p>
        </w:tc>
      </w:tr>
      <w:tr w:rsidR="00020DC6" w14:paraId="38E8A555" w14:textId="77777777" w:rsidTr="00E37F53">
        <w:trPr>
          <w:trHeight w:val="256"/>
          <w:jc w:val="center"/>
        </w:trPr>
        <w:tc>
          <w:tcPr>
            <w:tcW w:w="4156" w:type="dxa"/>
          </w:tcPr>
          <w:p w14:paraId="256D6475" w14:textId="6E96B1DC" w:rsidR="00020DC6" w:rsidRPr="00FE0943" w:rsidRDefault="00020DC6" w:rsidP="00E37F53">
            <w:pPr>
              <w:spacing w:before="1"/>
              <w:ind w:right="578"/>
              <w:rPr>
                <w:b/>
                <w:sz w:val="24"/>
                <w:szCs w:val="24"/>
              </w:rPr>
            </w:pPr>
          </w:p>
        </w:tc>
        <w:tc>
          <w:tcPr>
            <w:tcW w:w="4156" w:type="dxa"/>
          </w:tcPr>
          <w:p w14:paraId="70B3B30B" w14:textId="2345774D" w:rsidR="00020DC6" w:rsidRPr="00FE0943" w:rsidRDefault="00020DC6" w:rsidP="00E37F53">
            <w:pPr>
              <w:spacing w:before="1"/>
              <w:ind w:right="578"/>
              <w:rPr>
                <w:b/>
                <w:sz w:val="24"/>
                <w:szCs w:val="24"/>
              </w:rPr>
            </w:pPr>
          </w:p>
        </w:tc>
      </w:tr>
    </w:tbl>
    <w:p w14:paraId="1EC0EA50" w14:textId="77777777" w:rsidR="00D20F5F" w:rsidRDefault="00D20F5F">
      <w:pPr>
        <w:spacing w:before="1"/>
        <w:ind w:left="580" w:right="578"/>
        <w:jc w:val="center"/>
        <w:rPr>
          <w:b/>
          <w:sz w:val="28"/>
        </w:rPr>
      </w:pPr>
    </w:p>
    <w:p w14:paraId="60985866" w14:textId="77777777" w:rsidR="0077362B" w:rsidRDefault="0077362B">
      <w:pPr>
        <w:pStyle w:val="BodyText"/>
        <w:rPr>
          <w:b/>
          <w:sz w:val="28"/>
        </w:rPr>
      </w:pPr>
    </w:p>
    <w:tbl>
      <w:tblPr>
        <w:tblStyle w:val="TableGrid"/>
        <w:tblW w:w="7014" w:type="dxa"/>
        <w:tblInd w:w="2008" w:type="dxa"/>
        <w:tblLook w:val="04A0" w:firstRow="1" w:lastRow="0" w:firstColumn="1" w:lastColumn="0" w:noHBand="0" w:noVBand="1"/>
      </w:tblPr>
      <w:tblGrid>
        <w:gridCol w:w="1947"/>
        <w:gridCol w:w="5067"/>
      </w:tblGrid>
      <w:tr w:rsidR="00D72799" w14:paraId="6FB07B9B" w14:textId="77777777" w:rsidTr="00D20F5F">
        <w:trPr>
          <w:trHeight w:val="249"/>
        </w:trPr>
        <w:tc>
          <w:tcPr>
            <w:tcW w:w="1947" w:type="dxa"/>
          </w:tcPr>
          <w:p w14:paraId="6FA1F2D6" w14:textId="2C4473C5" w:rsidR="00D72799" w:rsidRDefault="00D72799">
            <w:pPr>
              <w:pStyle w:val="BodyText"/>
              <w:rPr>
                <w:b/>
                <w:sz w:val="28"/>
              </w:rPr>
            </w:pPr>
            <w:r>
              <w:rPr>
                <w:b/>
                <w:sz w:val="28"/>
              </w:rPr>
              <w:t>Course Name</w:t>
            </w:r>
          </w:p>
        </w:tc>
        <w:tc>
          <w:tcPr>
            <w:tcW w:w="5067" w:type="dxa"/>
          </w:tcPr>
          <w:p w14:paraId="32EE0131" w14:textId="18ECFEF3" w:rsidR="00D72799" w:rsidRDefault="006A48FD">
            <w:pPr>
              <w:pStyle w:val="BodyText"/>
              <w:rPr>
                <w:b/>
                <w:sz w:val="28"/>
              </w:rPr>
            </w:pPr>
            <w:r w:rsidRPr="006A48FD">
              <w:rPr>
                <w:b/>
                <w:sz w:val="28"/>
              </w:rPr>
              <w:t>Advanced Python Programming</w:t>
            </w:r>
          </w:p>
        </w:tc>
      </w:tr>
      <w:tr w:rsidR="00D72799" w14:paraId="6F84914C" w14:textId="77777777" w:rsidTr="00D20F5F">
        <w:trPr>
          <w:trHeight w:val="240"/>
        </w:trPr>
        <w:tc>
          <w:tcPr>
            <w:tcW w:w="1947" w:type="dxa"/>
          </w:tcPr>
          <w:p w14:paraId="6082DC19" w14:textId="4B425F8F" w:rsidR="00D72799" w:rsidRDefault="00D72799">
            <w:pPr>
              <w:pStyle w:val="BodyText"/>
              <w:rPr>
                <w:b/>
                <w:sz w:val="28"/>
              </w:rPr>
            </w:pPr>
            <w:r>
              <w:rPr>
                <w:b/>
                <w:sz w:val="28"/>
              </w:rPr>
              <w:t>Course code</w:t>
            </w:r>
          </w:p>
        </w:tc>
        <w:tc>
          <w:tcPr>
            <w:tcW w:w="5067" w:type="dxa"/>
          </w:tcPr>
          <w:p w14:paraId="17428F6A" w14:textId="70B2BC76" w:rsidR="00D72799" w:rsidRDefault="006A48FD">
            <w:pPr>
              <w:pStyle w:val="BodyText"/>
              <w:rPr>
                <w:b/>
                <w:sz w:val="28"/>
              </w:rPr>
            </w:pPr>
            <w:r w:rsidRPr="006A48FD">
              <w:rPr>
                <w:b/>
                <w:sz w:val="28"/>
              </w:rPr>
              <w:t>BCSAP407</w:t>
            </w:r>
          </w:p>
        </w:tc>
      </w:tr>
      <w:tr w:rsidR="00D72799" w14:paraId="34966EE7" w14:textId="77777777" w:rsidTr="00D20F5F">
        <w:trPr>
          <w:trHeight w:val="249"/>
        </w:trPr>
        <w:tc>
          <w:tcPr>
            <w:tcW w:w="1947" w:type="dxa"/>
          </w:tcPr>
          <w:p w14:paraId="4BC70EDD" w14:textId="03BC2C54" w:rsidR="00D72799" w:rsidRDefault="00D72799">
            <w:pPr>
              <w:pStyle w:val="BodyText"/>
              <w:rPr>
                <w:b/>
                <w:sz w:val="28"/>
              </w:rPr>
            </w:pPr>
            <w:r>
              <w:rPr>
                <w:b/>
                <w:sz w:val="28"/>
              </w:rPr>
              <w:t>CO</w:t>
            </w:r>
          </w:p>
        </w:tc>
        <w:tc>
          <w:tcPr>
            <w:tcW w:w="5067" w:type="dxa"/>
          </w:tcPr>
          <w:p w14:paraId="2E9210AC" w14:textId="3302AFF2" w:rsidR="00D72799" w:rsidRDefault="00F24CEB">
            <w:pPr>
              <w:pStyle w:val="BodyText"/>
              <w:rPr>
                <w:b/>
                <w:sz w:val="28"/>
              </w:rPr>
            </w:pPr>
            <w:r w:rsidRPr="00F24CEB">
              <w:rPr>
                <w:b/>
                <w:bCs/>
                <w:sz w:val="28"/>
              </w:rPr>
              <w:t>Explore various programming tools and techniques in a team</w:t>
            </w:r>
            <w:r>
              <w:rPr>
                <w:b/>
                <w:bCs/>
                <w:sz w:val="28"/>
              </w:rPr>
              <w:t>.</w:t>
            </w:r>
          </w:p>
        </w:tc>
      </w:tr>
      <w:tr w:rsidR="00D72799" w14:paraId="2541B1A6" w14:textId="77777777" w:rsidTr="00D20F5F">
        <w:trPr>
          <w:trHeight w:val="249"/>
        </w:trPr>
        <w:tc>
          <w:tcPr>
            <w:tcW w:w="1947" w:type="dxa"/>
          </w:tcPr>
          <w:p w14:paraId="3460B66F" w14:textId="69B4EF1B" w:rsidR="00D72799" w:rsidRDefault="00D72799">
            <w:pPr>
              <w:pStyle w:val="BodyText"/>
              <w:rPr>
                <w:b/>
                <w:sz w:val="28"/>
              </w:rPr>
            </w:pPr>
            <w:r>
              <w:rPr>
                <w:b/>
                <w:sz w:val="28"/>
              </w:rPr>
              <w:t>PO</w:t>
            </w:r>
          </w:p>
        </w:tc>
        <w:tc>
          <w:tcPr>
            <w:tcW w:w="5067" w:type="dxa"/>
          </w:tcPr>
          <w:p w14:paraId="7D439896" w14:textId="02BC6385" w:rsidR="00D72799" w:rsidRDefault="00651081">
            <w:pPr>
              <w:pStyle w:val="BodyText"/>
              <w:rPr>
                <w:b/>
                <w:sz w:val="28"/>
              </w:rPr>
            </w:pPr>
            <w:r>
              <w:rPr>
                <w:b/>
                <w:sz w:val="28"/>
              </w:rPr>
              <w:t>PO3, PO5</w:t>
            </w:r>
            <w:r w:rsidR="00D20F5F">
              <w:rPr>
                <w:b/>
                <w:sz w:val="28"/>
              </w:rPr>
              <w:t xml:space="preserve"> and PO8</w:t>
            </w:r>
          </w:p>
        </w:tc>
      </w:tr>
      <w:tr w:rsidR="00D72799" w14:paraId="526E4A79" w14:textId="77777777" w:rsidTr="00D20F5F">
        <w:trPr>
          <w:trHeight w:val="249"/>
        </w:trPr>
        <w:tc>
          <w:tcPr>
            <w:tcW w:w="1947" w:type="dxa"/>
          </w:tcPr>
          <w:p w14:paraId="44E0D021" w14:textId="5E92519A" w:rsidR="00D72799" w:rsidRDefault="00D72799">
            <w:pPr>
              <w:pStyle w:val="BodyText"/>
              <w:rPr>
                <w:b/>
                <w:sz w:val="28"/>
              </w:rPr>
            </w:pPr>
            <w:r>
              <w:rPr>
                <w:b/>
                <w:sz w:val="28"/>
              </w:rPr>
              <w:t>PSO</w:t>
            </w:r>
          </w:p>
        </w:tc>
        <w:tc>
          <w:tcPr>
            <w:tcW w:w="5067" w:type="dxa"/>
          </w:tcPr>
          <w:p w14:paraId="7F9D590D" w14:textId="1042A5AF" w:rsidR="00D72799" w:rsidRDefault="00F63895">
            <w:pPr>
              <w:pStyle w:val="BodyText"/>
              <w:rPr>
                <w:b/>
                <w:sz w:val="28"/>
              </w:rPr>
            </w:pPr>
            <w:r>
              <w:rPr>
                <w:b/>
                <w:sz w:val="28"/>
              </w:rPr>
              <w:t>PSO</w:t>
            </w:r>
            <w:r w:rsidR="00651081">
              <w:rPr>
                <w:b/>
                <w:sz w:val="28"/>
              </w:rPr>
              <w:t xml:space="preserve">1 </w:t>
            </w:r>
          </w:p>
        </w:tc>
      </w:tr>
    </w:tbl>
    <w:p w14:paraId="4E69F134" w14:textId="77777777" w:rsidR="0077362B" w:rsidRDefault="0077362B">
      <w:pPr>
        <w:pStyle w:val="BodyText"/>
        <w:spacing w:before="68"/>
        <w:rPr>
          <w:b/>
          <w:sz w:val="28"/>
        </w:rPr>
      </w:pPr>
    </w:p>
    <w:p w14:paraId="5157473C" w14:textId="716E04DC" w:rsidR="0077362B" w:rsidRDefault="006E7492">
      <w:pPr>
        <w:spacing w:before="1" w:line="520" w:lineRule="atLeast"/>
        <w:ind w:left="4362" w:right="3748" w:hanging="348"/>
        <w:rPr>
          <w:b/>
          <w:color w:val="1F2229"/>
          <w:sz w:val="28"/>
        </w:rPr>
      </w:pPr>
      <w:r>
        <w:rPr>
          <w:b/>
          <w:color w:val="C00000"/>
          <w:sz w:val="28"/>
          <w:u w:val="thick" w:color="C00000"/>
        </w:rPr>
        <w:t>Under</w:t>
      </w:r>
      <w:r>
        <w:rPr>
          <w:b/>
          <w:color w:val="C00000"/>
          <w:spacing w:val="-17"/>
          <w:sz w:val="28"/>
          <w:u w:val="thick" w:color="C00000"/>
        </w:rPr>
        <w:t xml:space="preserve"> </w:t>
      </w:r>
      <w:r>
        <w:rPr>
          <w:b/>
          <w:color w:val="C00000"/>
          <w:sz w:val="28"/>
          <w:u w:val="thick" w:color="C00000"/>
        </w:rPr>
        <w:t>the</w:t>
      </w:r>
      <w:r>
        <w:rPr>
          <w:b/>
          <w:color w:val="C00000"/>
          <w:spacing w:val="-15"/>
          <w:sz w:val="28"/>
          <w:u w:val="thick" w:color="C00000"/>
        </w:rPr>
        <w:t xml:space="preserve"> </w:t>
      </w:r>
      <w:r>
        <w:rPr>
          <w:b/>
          <w:color w:val="C00000"/>
          <w:sz w:val="28"/>
          <w:u w:val="thick" w:color="C00000"/>
        </w:rPr>
        <w:t>guidance</w:t>
      </w:r>
      <w:r>
        <w:rPr>
          <w:b/>
          <w:color w:val="C00000"/>
          <w:spacing w:val="-12"/>
          <w:sz w:val="28"/>
          <w:u w:val="thick" w:color="C00000"/>
        </w:rPr>
        <w:t xml:space="preserve"> </w:t>
      </w:r>
      <w:r>
        <w:rPr>
          <w:b/>
          <w:color w:val="C00000"/>
          <w:sz w:val="28"/>
          <w:u w:val="thick" w:color="C00000"/>
        </w:rPr>
        <w:t>of:</w:t>
      </w:r>
      <w:r>
        <w:rPr>
          <w:b/>
          <w:color w:val="C00000"/>
          <w:sz w:val="28"/>
        </w:rPr>
        <w:t xml:space="preserve"> </w:t>
      </w:r>
    </w:p>
    <w:p w14:paraId="0FD90819" w14:textId="200A4415" w:rsidR="00395BFE" w:rsidRDefault="00395BFE">
      <w:pPr>
        <w:spacing w:before="1" w:line="520" w:lineRule="atLeast"/>
        <w:ind w:left="4362" w:right="3748" w:hanging="348"/>
        <w:rPr>
          <w:b/>
          <w:sz w:val="28"/>
        </w:rPr>
      </w:pPr>
      <w:r>
        <w:rPr>
          <w:b/>
          <w:color w:val="1F2229"/>
          <w:sz w:val="28"/>
        </w:rPr>
        <w:t xml:space="preserve">      </w:t>
      </w:r>
      <w:r w:rsidR="00D72799">
        <w:rPr>
          <w:b/>
          <w:color w:val="1F2229"/>
          <w:sz w:val="28"/>
        </w:rPr>
        <w:t>Prof.</w:t>
      </w:r>
      <w:r>
        <w:rPr>
          <w:b/>
          <w:color w:val="1F2229"/>
          <w:sz w:val="28"/>
        </w:rPr>
        <w:t xml:space="preserve"> </w:t>
      </w:r>
      <w:r w:rsidR="00651081">
        <w:rPr>
          <w:b/>
          <w:color w:val="1F2229"/>
          <w:sz w:val="28"/>
        </w:rPr>
        <w:t>Susan Shaju</w:t>
      </w:r>
    </w:p>
    <w:p w14:paraId="1C549F7E" w14:textId="674BADD8" w:rsidR="0077362B" w:rsidRDefault="006E7492">
      <w:pPr>
        <w:spacing w:before="38" w:line="278" w:lineRule="auto"/>
        <w:ind w:left="4095" w:right="4087" w:hanging="12"/>
        <w:jc w:val="center"/>
        <w:rPr>
          <w:sz w:val="28"/>
        </w:rPr>
      </w:pPr>
      <w:r>
        <w:rPr>
          <w:sz w:val="28"/>
        </w:rPr>
        <w:t>Assistant Professor Dept.</w:t>
      </w:r>
      <w:r>
        <w:rPr>
          <w:spacing w:val="-18"/>
          <w:sz w:val="28"/>
        </w:rPr>
        <w:t xml:space="preserve"> </w:t>
      </w:r>
      <w:r>
        <w:rPr>
          <w:sz w:val="28"/>
        </w:rPr>
        <w:t>of</w:t>
      </w:r>
      <w:r>
        <w:rPr>
          <w:spacing w:val="-17"/>
          <w:sz w:val="28"/>
        </w:rPr>
        <w:t xml:space="preserve"> </w:t>
      </w:r>
      <w:r>
        <w:rPr>
          <w:sz w:val="28"/>
        </w:rPr>
        <w:t>CSE</w:t>
      </w:r>
    </w:p>
    <w:p w14:paraId="75775E51" w14:textId="77777777" w:rsidR="0077362B" w:rsidRDefault="0077362B">
      <w:pPr>
        <w:pStyle w:val="BodyText"/>
        <w:spacing w:before="52"/>
        <w:rPr>
          <w:sz w:val="28"/>
        </w:rPr>
      </w:pPr>
    </w:p>
    <w:bookmarkEnd w:id="1"/>
    <w:p w14:paraId="39AA9506" w14:textId="59CE12D3" w:rsidR="00D617D4" w:rsidRDefault="00D617D4" w:rsidP="00D617D4">
      <w:pPr>
        <w:ind w:right="-19"/>
        <w:rPr>
          <w:sz w:val="20"/>
          <w:szCs w:val="20"/>
        </w:rPr>
      </w:pPr>
      <w:r>
        <w:rPr>
          <w:b/>
          <w:bCs/>
          <w:sz w:val="32"/>
          <w:szCs w:val="32"/>
        </w:rPr>
        <w:lastRenderedPageBreak/>
        <w:t xml:space="preserve">                                </w:t>
      </w:r>
      <w:proofErr w:type="spellStart"/>
      <w:r>
        <w:rPr>
          <w:b/>
          <w:bCs/>
          <w:sz w:val="32"/>
          <w:szCs w:val="32"/>
        </w:rPr>
        <w:t>Vidyavardhaka</w:t>
      </w:r>
      <w:proofErr w:type="spellEnd"/>
      <w:r>
        <w:rPr>
          <w:b/>
          <w:bCs/>
          <w:sz w:val="32"/>
          <w:szCs w:val="32"/>
        </w:rPr>
        <w:t xml:space="preserve"> College of Engineering,</w:t>
      </w:r>
    </w:p>
    <w:p w14:paraId="6023EA62" w14:textId="77777777" w:rsidR="00D617D4" w:rsidRDefault="00D617D4" w:rsidP="00D617D4">
      <w:pPr>
        <w:spacing w:line="17" w:lineRule="exact"/>
        <w:rPr>
          <w:sz w:val="20"/>
          <w:szCs w:val="20"/>
        </w:rPr>
      </w:pPr>
    </w:p>
    <w:p w14:paraId="5CE39E52" w14:textId="77777777" w:rsidR="00D617D4" w:rsidRDefault="00D617D4" w:rsidP="00D617D4">
      <w:pPr>
        <w:ind w:right="-39"/>
        <w:jc w:val="center"/>
        <w:rPr>
          <w:sz w:val="20"/>
          <w:szCs w:val="20"/>
        </w:rPr>
      </w:pPr>
      <w:r>
        <w:rPr>
          <w:sz w:val="32"/>
          <w:szCs w:val="32"/>
        </w:rPr>
        <w:t>Gokulam 3</w:t>
      </w:r>
      <w:r>
        <w:rPr>
          <w:sz w:val="42"/>
          <w:szCs w:val="42"/>
          <w:vertAlign w:val="superscript"/>
        </w:rPr>
        <w:t>rd</w:t>
      </w:r>
      <w:r>
        <w:rPr>
          <w:sz w:val="32"/>
          <w:szCs w:val="32"/>
        </w:rPr>
        <w:t xml:space="preserve"> Stage, Mysuru – 570002,</w:t>
      </w:r>
    </w:p>
    <w:p w14:paraId="233D9F22" w14:textId="77777777" w:rsidR="00D617D4" w:rsidRDefault="00D617D4" w:rsidP="00D617D4">
      <w:pPr>
        <w:spacing w:line="222" w:lineRule="auto"/>
        <w:ind w:right="-39"/>
        <w:jc w:val="center"/>
        <w:rPr>
          <w:b/>
          <w:bCs/>
          <w:sz w:val="28"/>
          <w:szCs w:val="28"/>
        </w:rPr>
      </w:pPr>
      <w:r>
        <w:rPr>
          <w:b/>
          <w:bCs/>
          <w:sz w:val="28"/>
          <w:szCs w:val="28"/>
        </w:rPr>
        <w:t>Department of Computer Science and Engineering,</w:t>
      </w:r>
    </w:p>
    <w:p w14:paraId="19ED9F2A" w14:textId="77777777" w:rsidR="002837ED" w:rsidRDefault="002837ED" w:rsidP="00D617D4">
      <w:pPr>
        <w:spacing w:line="222" w:lineRule="auto"/>
        <w:ind w:right="-39"/>
        <w:jc w:val="center"/>
        <w:rPr>
          <w:b/>
          <w:bCs/>
          <w:sz w:val="28"/>
          <w:szCs w:val="28"/>
        </w:rPr>
      </w:pPr>
    </w:p>
    <w:p w14:paraId="325B458F" w14:textId="77777777" w:rsidR="002837ED" w:rsidRDefault="002837ED" w:rsidP="00D617D4">
      <w:pPr>
        <w:spacing w:line="222" w:lineRule="auto"/>
        <w:ind w:right="-39"/>
        <w:jc w:val="center"/>
        <w:rPr>
          <w:b/>
          <w:bCs/>
          <w:sz w:val="28"/>
          <w:szCs w:val="28"/>
        </w:rPr>
      </w:pPr>
    </w:p>
    <w:p w14:paraId="0693A90A" w14:textId="77777777" w:rsidR="002837ED" w:rsidRDefault="002837ED" w:rsidP="00D617D4">
      <w:pPr>
        <w:spacing w:line="222" w:lineRule="auto"/>
        <w:ind w:right="-39"/>
        <w:jc w:val="center"/>
        <w:rPr>
          <w:b/>
          <w:bCs/>
          <w:sz w:val="28"/>
          <w:szCs w:val="28"/>
        </w:rPr>
      </w:pPr>
    </w:p>
    <w:p w14:paraId="1BF75CE2" w14:textId="69C8879F" w:rsidR="00D617D4" w:rsidRDefault="002837ED" w:rsidP="002837ED">
      <w:pPr>
        <w:spacing w:line="222" w:lineRule="auto"/>
        <w:ind w:right="-39"/>
        <w:jc w:val="center"/>
        <w:rPr>
          <w:sz w:val="20"/>
          <w:szCs w:val="20"/>
        </w:rPr>
      </w:pPr>
      <w:r>
        <w:rPr>
          <w:noProof/>
          <w:sz w:val="20"/>
          <w:szCs w:val="20"/>
        </w:rPr>
        <w:drawing>
          <wp:inline distT="0" distB="0" distL="0" distR="0" wp14:anchorId="0732CC37" wp14:editId="677A1BA0">
            <wp:extent cx="1162110" cy="990651"/>
            <wp:effectExtent l="0" t="0" r="0" b="0"/>
            <wp:docPr id="611661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1624" name="Picture 611661624"/>
                    <pic:cNvPicPr/>
                  </pic:nvPicPr>
                  <pic:blipFill>
                    <a:blip r:embed="rId9">
                      <a:extLst>
                        <a:ext uri="{28A0092B-C50C-407E-A947-70E740481C1C}">
                          <a14:useLocalDpi xmlns:a14="http://schemas.microsoft.com/office/drawing/2010/main" val="0"/>
                        </a:ext>
                      </a:extLst>
                    </a:blip>
                    <a:stretch>
                      <a:fillRect/>
                    </a:stretch>
                  </pic:blipFill>
                  <pic:spPr>
                    <a:xfrm>
                      <a:off x="0" y="0"/>
                      <a:ext cx="1162110" cy="990651"/>
                    </a:xfrm>
                    <a:prstGeom prst="rect">
                      <a:avLst/>
                    </a:prstGeom>
                  </pic:spPr>
                </pic:pic>
              </a:graphicData>
            </a:graphic>
          </wp:inline>
        </w:drawing>
      </w:r>
    </w:p>
    <w:p w14:paraId="7BB3195F" w14:textId="77777777" w:rsidR="00D617D4" w:rsidRDefault="00D617D4" w:rsidP="00D617D4">
      <w:pPr>
        <w:spacing w:line="200" w:lineRule="exact"/>
        <w:rPr>
          <w:sz w:val="20"/>
          <w:szCs w:val="20"/>
        </w:rPr>
      </w:pPr>
    </w:p>
    <w:p w14:paraId="20E15876" w14:textId="77777777" w:rsidR="00D617D4" w:rsidRDefault="00D617D4" w:rsidP="00D617D4">
      <w:pPr>
        <w:spacing w:line="303" w:lineRule="exact"/>
        <w:rPr>
          <w:sz w:val="20"/>
          <w:szCs w:val="20"/>
        </w:rPr>
      </w:pPr>
    </w:p>
    <w:p w14:paraId="000B5F98" w14:textId="77777777" w:rsidR="00D617D4" w:rsidRDefault="00D617D4" w:rsidP="00D617D4">
      <w:pPr>
        <w:ind w:right="-39"/>
        <w:jc w:val="center"/>
        <w:rPr>
          <w:b/>
          <w:bCs/>
          <w:sz w:val="32"/>
          <w:szCs w:val="32"/>
        </w:rPr>
      </w:pPr>
      <w:r>
        <w:rPr>
          <w:b/>
          <w:bCs/>
          <w:sz w:val="32"/>
          <w:szCs w:val="32"/>
        </w:rPr>
        <w:t>CERTIFICATE</w:t>
      </w:r>
    </w:p>
    <w:p w14:paraId="1D59BBB7" w14:textId="77777777" w:rsidR="009C1F5B" w:rsidRDefault="009C1F5B" w:rsidP="00D617D4">
      <w:pPr>
        <w:ind w:right="-39"/>
        <w:jc w:val="center"/>
        <w:rPr>
          <w:b/>
          <w:bCs/>
          <w:sz w:val="32"/>
          <w:szCs w:val="32"/>
        </w:rPr>
      </w:pPr>
    </w:p>
    <w:p w14:paraId="5F1592FF" w14:textId="2673486D" w:rsidR="00D617D4" w:rsidRDefault="009C1F5B" w:rsidP="009C1F5B">
      <w:pPr>
        <w:spacing w:line="360" w:lineRule="auto"/>
        <w:ind w:left="426" w:right="865"/>
        <w:contextualSpacing/>
        <w:jc w:val="both"/>
        <w:rPr>
          <w:sz w:val="24"/>
          <w:szCs w:val="24"/>
        </w:rPr>
      </w:pPr>
      <w:r w:rsidRPr="009C1F5B">
        <w:rPr>
          <w:sz w:val="24"/>
          <w:szCs w:val="24"/>
        </w:rPr>
        <w:t xml:space="preserve">This is to certify that the </w:t>
      </w:r>
      <w:r w:rsidRPr="009C1F5B">
        <w:rPr>
          <w:b/>
          <w:bCs/>
          <w:sz w:val="24"/>
          <w:szCs w:val="24"/>
        </w:rPr>
        <w:t xml:space="preserve">Mini Project report on </w:t>
      </w:r>
      <w:r w:rsidR="00C13EFB">
        <w:rPr>
          <w:b/>
          <w:bCs/>
          <w:sz w:val="24"/>
          <w:szCs w:val="24"/>
        </w:rPr>
        <w:t xml:space="preserve">Advanced Python Programming </w:t>
      </w:r>
      <w:r w:rsidRPr="009C1F5B">
        <w:rPr>
          <w:sz w:val="24"/>
          <w:szCs w:val="24"/>
        </w:rPr>
        <w:t xml:space="preserve">entitled </w:t>
      </w:r>
      <w:r w:rsidRPr="009C1F5B">
        <w:rPr>
          <w:b/>
          <w:bCs/>
          <w:sz w:val="24"/>
          <w:szCs w:val="24"/>
        </w:rPr>
        <w:t>“</w:t>
      </w:r>
      <w:r w:rsidR="00E37F53" w:rsidRPr="00E37F53">
        <w:rPr>
          <w:b/>
          <w:bCs/>
        </w:rPr>
        <w:t>URL Safety Checker</w:t>
      </w:r>
      <w:r w:rsidRPr="009C1F5B">
        <w:rPr>
          <w:b/>
          <w:bCs/>
          <w:sz w:val="24"/>
          <w:szCs w:val="24"/>
        </w:rPr>
        <w:t>”</w:t>
      </w:r>
      <w:r w:rsidRPr="009C1F5B">
        <w:rPr>
          <w:sz w:val="24"/>
          <w:szCs w:val="24"/>
        </w:rPr>
        <w:t xml:space="preserve"> has been successfully completed by </w:t>
      </w:r>
      <w:r w:rsidRPr="009C1F5B">
        <w:rPr>
          <w:b/>
          <w:bCs/>
          <w:sz w:val="24"/>
          <w:szCs w:val="24"/>
        </w:rPr>
        <w:t>the students (Names and USNs)</w:t>
      </w:r>
      <w:r w:rsidRPr="009C1F5B">
        <w:rPr>
          <w:sz w:val="24"/>
          <w:szCs w:val="24"/>
        </w:rPr>
        <w:t xml:space="preserve"> of </w:t>
      </w:r>
      <w:r w:rsidRPr="009C1F5B">
        <w:rPr>
          <w:b/>
          <w:bCs/>
          <w:sz w:val="24"/>
          <w:szCs w:val="24"/>
        </w:rPr>
        <w:t>I</w:t>
      </w:r>
      <w:r w:rsidR="00C13EFB">
        <w:rPr>
          <w:b/>
          <w:bCs/>
          <w:sz w:val="24"/>
          <w:szCs w:val="24"/>
        </w:rPr>
        <w:t>V</w:t>
      </w:r>
      <w:r w:rsidRPr="009C1F5B">
        <w:rPr>
          <w:b/>
          <w:bCs/>
          <w:sz w:val="24"/>
          <w:szCs w:val="24"/>
        </w:rPr>
        <w:t xml:space="preserve"> Semester, Computer Science and Engineering</w:t>
      </w:r>
      <w:r w:rsidRPr="009C1F5B">
        <w:rPr>
          <w:sz w:val="24"/>
          <w:szCs w:val="24"/>
        </w:rPr>
        <w:t xml:space="preserve">, </w:t>
      </w:r>
      <w:proofErr w:type="spellStart"/>
      <w:r w:rsidRPr="009C1F5B">
        <w:rPr>
          <w:b/>
          <w:bCs/>
          <w:sz w:val="24"/>
          <w:szCs w:val="24"/>
        </w:rPr>
        <w:t>Vidyavardhaka</w:t>
      </w:r>
      <w:proofErr w:type="spellEnd"/>
      <w:r w:rsidRPr="009C1F5B">
        <w:rPr>
          <w:b/>
          <w:bCs/>
          <w:sz w:val="24"/>
          <w:szCs w:val="24"/>
        </w:rPr>
        <w:t xml:space="preserve"> College of Engineering, Mysuru</w:t>
      </w:r>
      <w:r w:rsidRPr="009C1F5B">
        <w:rPr>
          <w:sz w:val="24"/>
          <w:szCs w:val="24"/>
        </w:rPr>
        <w:t xml:space="preserve">, in partial fulfillment of the requirements for the award of the degree of </w:t>
      </w:r>
      <w:r w:rsidRPr="009C1F5B">
        <w:rPr>
          <w:b/>
          <w:bCs/>
          <w:sz w:val="24"/>
          <w:szCs w:val="24"/>
        </w:rPr>
        <w:t>Bachelor of Engineering in Computer Science and Engineering</w:t>
      </w:r>
      <w:r w:rsidRPr="009C1F5B">
        <w:rPr>
          <w:sz w:val="24"/>
          <w:szCs w:val="24"/>
        </w:rPr>
        <w:t xml:space="preserve"> of </w:t>
      </w:r>
      <w:r w:rsidRPr="009C1F5B">
        <w:rPr>
          <w:b/>
          <w:bCs/>
          <w:sz w:val="24"/>
          <w:szCs w:val="24"/>
        </w:rPr>
        <w:t>Visvesvaraya Technological University, Belagavi</w:t>
      </w:r>
      <w:r w:rsidRPr="009C1F5B">
        <w:rPr>
          <w:sz w:val="24"/>
          <w:szCs w:val="24"/>
        </w:rPr>
        <w:t xml:space="preserve">, during the academic year </w:t>
      </w:r>
      <w:r w:rsidRPr="009C1F5B">
        <w:rPr>
          <w:b/>
          <w:bCs/>
          <w:sz w:val="24"/>
          <w:szCs w:val="24"/>
        </w:rPr>
        <w:t>2024–2025</w:t>
      </w:r>
      <w:r w:rsidRPr="009C1F5B">
        <w:rPr>
          <w:sz w:val="24"/>
          <w:szCs w:val="24"/>
        </w:rPr>
        <w:t>.</w:t>
      </w:r>
    </w:p>
    <w:p w14:paraId="56662A11" w14:textId="77777777" w:rsidR="00DC3123" w:rsidRDefault="00DC3123" w:rsidP="009C1F5B">
      <w:pPr>
        <w:spacing w:line="360" w:lineRule="auto"/>
        <w:ind w:left="426" w:right="865"/>
        <w:contextualSpacing/>
        <w:jc w:val="both"/>
        <w:rPr>
          <w:sz w:val="24"/>
          <w:szCs w:val="24"/>
        </w:rPr>
      </w:pPr>
    </w:p>
    <w:p w14:paraId="52A36BE2" w14:textId="77777777" w:rsidR="00DC3123" w:rsidRDefault="00DC3123" w:rsidP="009C1F5B">
      <w:pPr>
        <w:spacing w:line="360" w:lineRule="auto"/>
        <w:ind w:left="426" w:right="865"/>
        <w:contextualSpacing/>
        <w:jc w:val="both"/>
        <w:rPr>
          <w:b/>
          <w:sz w:val="26"/>
        </w:rPr>
      </w:pPr>
    </w:p>
    <w:p w14:paraId="69A41333" w14:textId="46C1ADC3" w:rsidR="00DC3123" w:rsidRDefault="00DC3123" w:rsidP="009C1F5B">
      <w:pPr>
        <w:spacing w:line="360" w:lineRule="auto"/>
        <w:ind w:left="426" w:right="865"/>
        <w:contextualSpacing/>
        <w:jc w:val="both"/>
        <w:rPr>
          <w:b/>
          <w:sz w:val="26"/>
        </w:rPr>
      </w:pPr>
      <w:r>
        <w:rPr>
          <w:b/>
          <w:sz w:val="26"/>
        </w:rPr>
        <w:t xml:space="preserve">              Signature of Internal Guide                                   Signature of </w:t>
      </w:r>
      <w:proofErr w:type="spellStart"/>
      <w:r>
        <w:rPr>
          <w:b/>
          <w:sz w:val="26"/>
        </w:rPr>
        <w:t>HoD</w:t>
      </w:r>
      <w:proofErr w:type="spellEnd"/>
    </w:p>
    <w:p w14:paraId="4064D2EE" w14:textId="77777777" w:rsidR="00DC3123" w:rsidRDefault="00DC3123" w:rsidP="009C1F5B">
      <w:pPr>
        <w:spacing w:line="360" w:lineRule="auto"/>
        <w:ind w:left="426" w:right="865"/>
        <w:contextualSpacing/>
        <w:jc w:val="both"/>
        <w:rPr>
          <w:b/>
          <w:sz w:val="26"/>
        </w:rPr>
      </w:pPr>
    </w:p>
    <w:p w14:paraId="58B771D8" w14:textId="77777777" w:rsidR="00DC3123" w:rsidRDefault="00DC3123" w:rsidP="009C1F5B">
      <w:pPr>
        <w:spacing w:line="360" w:lineRule="auto"/>
        <w:ind w:left="426" w:right="865"/>
        <w:contextualSpacing/>
        <w:jc w:val="both"/>
        <w:rPr>
          <w:b/>
          <w:sz w:val="26"/>
        </w:rPr>
      </w:pPr>
    </w:p>
    <w:p w14:paraId="1A89487D" w14:textId="77777777" w:rsidR="00DC3123" w:rsidRDefault="00DC3123" w:rsidP="009C1F5B">
      <w:pPr>
        <w:spacing w:line="360" w:lineRule="auto"/>
        <w:ind w:left="426" w:right="865"/>
        <w:contextualSpacing/>
        <w:jc w:val="both"/>
        <w:rPr>
          <w:b/>
          <w:sz w:val="26"/>
        </w:rPr>
      </w:pPr>
    </w:p>
    <w:p w14:paraId="0A12BACB" w14:textId="77777777" w:rsidR="00DC3123" w:rsidRDefault="00DC3123" w:rsidP="009C1F5B">
      <w:pPr>
        <w:spacing w:line="360" w:lineRule="auto"/>
        <w:ind w:left="426" w:right="865"/>
        <w:contextualSpacing/>
        <w:jc w:val="both"/>
        <w:rPr>
          <w:b/>
          <w:sz w:val="26"/>
        </w:rPr>
      </w:pPr>
    </w:p>
    <w:p w14:paraId="57D4AE79" w14:textId="77777777" w:rsidR="00DC3123" w:rsidRDefault="00DC3123" w:rsidP="009C1F5B">
      <w:pPr>
        <w:spacing w:line="360" w:lineRule="auto"/>
        <w:ind w:left="426" w:right="865"/>
        <w:contextualSpacing/>
        <w:jc w:val="both"/>
        <w:rPr>
          <w:b/>
          <w:sz w:val="26"/>
        </w:rPr>
      </w:pPr>
      <w:r>
        <w:rPr>
          <w:b/>
          <w:sz w:val="26"/>
        </w:rPr>
        <w:t>Name of Examiners                                                            Signature with Date</w:t>
      </w:r>
    </w:p>
    <w:p w14:paraId="22DF3ABA" w14:textId="313C6136" w:rsidR="00DC3123" w:rsidRDefault="00DC3123" w:rsidP="00E37F53">
      <w:pPr>
        <w:tabs>
          <w:tab w:val="right" w:pos="9923"/>
        </w:tabs>
        <w:spacing w:line="360" w:lineRule="auto"/>
        <w:ind w:left="426" w:right="865"/>
        <w:contextualSpacing/>
        <w:jc w:val="both"/>
        <w:rPr>
          <w:b/>
          <w:sz w:val="26"/>
        </w:rPr>
      </w:pPr>
      <w:r>
        <w:rPr>
          <w:b/>
          <w:sz w:val="26"/>
        </w:rPr>
        <w:t>1.</w:t>
      </w:r>
      <w:r w:rsidR="00406FB4">
        <w:rPr>
          <w:b/>
          <w:sz w:val="26"/>
        </w:rPr>
        <w:tab/>
      </w:r>
    </w:p>
    <w:p w14:paraId="1A6BCA61" w14:textId="7469A6E1" w:rsidR="00DC3123" w:rsidRDefault="00DC3123" w:rsidP="009C1F5B">
      <w:pPr>
        <w:spacing w:line="360" w:lineRule="auto"/>
        <w:ind w:left="426" w:right="865"/>
        <w:contextualSpacing/>
        <w:jc w:val="both"/>
        <w:rPr>
          <w:b/>
          <w:sz w:val="26"/>
        </w:rPr>
      </w:pPr>
      <w:r>
        <w:rPr>
          <w:b/>
          <w:sz w:val="26"/>
        </w:rPr>
        <w:t xml:space="preserve">2. </w:t>
      </w:r>
    </w:p>
    <w:p w14:paraId="2848B2E5" w14:textId="77777777" w:rsidR="00E37F53" w:rsidRDefault="00E37F53" w:rsidP="009C1F5B">
      <w:pPr>
        <w:spacing w:line="360" w:lineRule="auto"/>
        <w:ind w:left="426" w:right="865"/>
        <w:contextualSpacing/>
        <w:jc w:val="both"/>
        <w:rPr>
          <w:b/>
          <w:sz w:val="26"/>
        </w:rPr>
      </w:pPr>
    </w:p>
    <w:p w14:paraId="11BAD780" w14:textId="77777777" w:rsidR="00E37F53" w:rsidRDefault="00E37F53" w:rsidP="009C1F5B">
      <w:pPr>
        <w:spacing w:line="360" w:lineRule="auto"/>
        <w:ind w:left="426" w:right="865"/>
        <w:contextualSpacing/>
        <w:jc w:val="both"/>
        <w:rPr>
          <w:b/>
          <w:sz w:val="26"/>
        </w:rPr>
      </w:pPr>
    </w:p>
    <w:p w14:paraId="7935B67C" w14:textId="77777777" w:rsidR="00E37F53" w:rsidRDefault="00E37F53" w:rsidP="009C1F5B">
      <w:pPr>
        <w:spacing w:line="360" w:lineRule="auto"/>
        <w:ind w:left="426" w:right="865"/>
        <w:contextualSpacing/>
        <w:jc w:val="both"/>
        <w:rPr>
          <w:b/>
          <w:sz w:val="26"/>
        </w:rPr>
      </w:pPr>
    </w:p>
    <w:p w14:paraId="42992B9A" w14:textId="77777777" w:rsidR="00E37F53" w:rsidRDefault="00E37F53" w:rsidP="009C1F5B">
      <w:pPr>
        <w:spacing w:line="360" w:lineRule="auto"/>
        <w:ind w:left="426" w:right="865"/>
        <w:contextualSpacing/>
        <w:jc w:val="both"/>
        <w:rPr>
          <w:b/>
          <w:sz w:val="26"/>
        </w:rPr>
      </w:pPr>
    </w:p>
    <w:p w14:paraId="0908A172" w14:textId="0886C009" w:rsidR="00E37F53" w:rsidRDefault="00E37F53" w:rsidP="0089216F">
      <w:pPr>
        <w:rPr>
          <w:b/>
          <w:sz w:val="26"/>
        </w:rPr>
      </w:pPr>
      <w:r>
        <w:rPr>
          <w:b/>
          <w:sz w:val="26"/>
        </w:rPr>
        <w:br w:type="page"/>
      </w:r>
    </w:p>
    <w:p w14:paraId="7510F09B" w14:textId="4FAD6003" w:rsidR="0089216F" w:rsidRDefault="0089216F" w:rsidP="0089216F">
      <w:pPr>
        <w:jc w:val="center"/>
        <w:rPr>
          <w:b/>
          <w:sz w:val="32"/>
          <w:szCs w:val="32"/>
        </w:rPr>
      </w:pPr>
      <w:r w:rsidRPr="0089216F">
        <w:rPr>
          <w:b/>
          <w:sz w:val="32"/>
          <w:szCs w:val="32"/>
        </w:rPr>
        <w:lastRenderedPageBreak/>
        <w:t>Abstract</w:t>
      </w:r>
    </w:p>
    <w:p w14:paraId="6ECA5F80" w14:textId="77777777" w:rsidR="0089216F" w:rsidRDefault="0089216F" w:rsidP="0089216F">
      <w:pPr>
        <w:jc w:val="center"/>
        <w:rPr>
          <w:b/>
          <w:sz w:val="32"/>
          <w:szCs w:val="32"/>
        </w:rPr>
      </w:pPr>
    </w:p>
    <w:p w14:paraId="226CAAB4" w14:textId="2C91DA2B" w:rsidR="0089216F" w:rsidRDefault="0089216F" w:rsidP="0089216F">
      <w:pPr>
        <w:rPr>
          <w:bCs/>
          <w:sz w:val="28"/>
          <w:szCs w:val="28"/>
        </w:rPr>
      </w:pPr>
      <w:r>
        <w:rPr>
          <w:bCs/>
          <w:sz w:val="28"/>
          <w:szCs w:val="28"/>
        </w:rPr>
        <w:t>Why we chose this project</w:t>
      </w:r>
    </w:p>
    <w:p w14:paraId="62A66DE0" w14:textId="03386ED0" w:rsidR="0089216F" w:rsidRDefault="0089216F" w:rsidP="0089216F">
      <w:pPr>
        <w:rPr>
          <w:bCs/>
          <w:sz w:val="28"/>
          <w:szCs w:val="28"/>
        </w:rPr>
      </w:pPr>
      <w:r>
        <w:rPr>
          <w:bCs/>
          <w:sz w:val="28"/>
          <w:szCs w:val="28"/>
        </w:rPr>
        <w:t xml:space="preserve"> </w:t>
      </w:r>
    </w:p>
    <w:p w14:paraId="016032E5" w14:textId="1717C392" w:rsidR="0089216F" w:rsidRDefault="000560F1" w:rsidP="0089216F">
      <w:pPr>
        <w:rPr>
          <w:bCs/>
          <w:sz w:val="24"/>
          <w:szCs w:val="24"/>
        </w:rPr>
      </w:pPr>
      <w:r>
        <w:rPr>
          <w:bCs/>
          <w:sz w:val="28"/>
          <w:szCs w:val="28"/>
        </w:rPr>
        <w:t xml:space="preserve"> </w:t>
      </w:r>
      <w:r w:rsidR="0089216F" w:rsidRPr="0089216F">
        <w:rPr>
          <w:bCs/>
          <w:sz w:val="24"/>
          <w:szCs w:val="24"/>
        </w:rPr>
        <w:t xml:space="preserve">We chose this project to address the increasing threat of phishing and malicious websites on the internet. The </w:t>
      </w:r>
      <w:r w:rsidR="0089216F">
        <w:rPr>
          <w:bCs/>
          <w:sz w:val="24"/>
          <w:szCs w:val="24"/>
        </w:rPr>
        <w:t xml:space="preserve">         </w:t>
      </w:r>
      <w:r w:rsidR="0089216F" w:rsidRPr="0089216F">
        <w:rPr>
          <w:bCs/>
          <w:sz w:val="24"/>
          <w:szCs w:val="24"/>
        </w:rPr>
        <w:t>URL Safety Checker helps users identify potentially unsafe links using simple and effective security checks. It also provides practical experience in Python programming, cybersecurity concepts, and user interface development</w:t>
      </w:r>
    </w:p>
    <w:p w14:paraId="129F76EB" w14:textId="77777777" w:rsidR="0089216F" w:rsidRDefault="0089216F" w:rsidP="0089216F">
      <w:pPr>
        <w:rPr>
          <w:bCs/>
          <w:sz w:val="24"/>
          <w:szCs w:val="24"/>
        </w:rPr>
      </w:pPr>
    </w:p>
    <w:p w14:paraId="7F351560" w14:textId="77777777" w:rsidR="0089216F" w:rsidRDefault="0089216F" w:rsidP="0089216F">
      <w:pPr>
        <w:rPr>
          <w:bCs/>
          <w:sz w:val="24"/>
          <w:szCs w:val="24"/>
        </w:rPr>
      </w:pPr>
    </w:p>
    <w:p w14:paraId="2F4894DA" w14:textId="77777777" w:rsidR="0089216F" w:rsidRDefault="0089216F" w:rsidP="0089216F">
      <w:pPr>
        <w:rPr>
          <w:bCs/>
          <w:sz w:val="24"/>
          <w:szCs w:val="24"/>
          <w:lang w:val="en-IN"/>
        </w:rPr>
      </w:pPr>
      <w:r w:rsidRPr="0089216F">
        <w:rPr>
          <w:bCs/>
          <w:sz w:val="24"/>
          <w:szCs w:val="24"/>
          <w:lang w:val="en-IN"/>
        </w:rPr>
        <w:t>The URL Safety Checker is a Python-based cybersecurity application designed to help users identify potentially malicious, phishing, or fraudulent websites before accessing them. With the rapid growth of online transactions, digital communication, and internet-based services, cybercriminals increasingly use deceptive URLs to steal sensitive information such as passwords, banking details, and personal data. This project aims to provide a simple and user-friendly solution for evaluating the safety of a URL through automated analysis.</w:t>
      </w:r>
    </w:p>
    <w:p w14:paraId="51B616B2" w14:textId="77777777" w:rsidR="000560F1" w:rsidRPr="0089216F" w:rsidRDefault="000560F1" w:rsidP="0089216F">
      <w:pPr>
        <w:rPr>
          <w:bCs/>
          <w:sz w:val="24"/>
          <w:szCs w:val="24"/>
          <w:lang w:val="en-IN"/>
        </w:rPr>
      </w:pPr>
    </w:p>
    <w:p w14:paraId="0E833C26" w14:textId="77777777" w:rsidR="0089216F" w:rsidRDefault="0089216F" w:rsidP="0089216F">
      <w:pPr>
        <w:rPr>
          <w:bCs/>
          <w:sz w:val="24"/>
          <w:szCs w:val="24"/>
          <w:lang w:val="en-IN"/>
        </w:rPr>
      </w:pPr>
      <w:r w:rsidRPr="0089216F">
        <w:rPr>
          <w:bCs/>
          <w:sz w:val="24"/>
          <w:szCs w:val="24"/>
          <w:lang w:val="en-IN"/>
        </w:rPr>
        <w:t xml:space="preserve">The system examines multiple characteristics of a URL, including the use of HTTPS protocol, the presence of direct IP addresses instead of domain names, excessive URL length, and suspicious keywords commonly found in phishing attacks. Each factor contributes to a scoring mechanism that generates a safety score and categorizes the URL as Safe, Suspicious, or Unsafe. The results are displayed through an interactive graphical interface developed using Python's </w:t>
      </w:r>
      <w:proofErr w:type="spellStart"/>
      <w:r w:rsidRPr="0089216F">
        <w:rPr>
          <w:bCs/>
          <w:sz w:val="24"/>
          <w:szCs w:val="24"/>
          <w:lang w:val="en-IN"/>
        </w:rPr>
        <w:t>ipywidgets</w:t>
      </w:r>
      <w:proofErr w:type="spellEnd"/>
      <w:r w:rsidRPr="0089216F">
        <w:rPr>
          <w:bCs/>
          <w:sz w:val="24"/>
          <w:szCs w:val="24"/>
          <w:lang w:val="en-IN"/>
        </w:rPr>
        <w:t xml:space="preserve"> and HTML styling, making the application accessible and easy to use.</w:t>
      </w:r>
    </w:p>
    <w:p w14:paraId="6C1AF004" w14:textId="77777777" w:rsidR="000560F1" w:rsidRPr="0089216F" w:rsidRDefault="000560F1" w:rsidP="0089216F">
      <w:pPr>
        <w:rPr>
          <w:bCs/>
          <w:sz w:val="24"/>
          <w:szCs w:val="24"/>
          <w:lang w:val="en-IN"/>
        </w:rPr>
      </w:pPr>
    </w:p>
    <w:p w14:paraId="1B417ABE" w14:textId="25B8EC07" w:rsidR="000560F1" w:rsidRDefault="0089216F" w:rsidP="0089216F">
      <w:pPr>
        <w:rPr>
          <w:bCs/>
          <w:sz w:val="24"/>
          <w:szCs w:val="24"/>
          <w:lang w:val="en-IN"/>
        </w:rPr>
      </w:pPr>
      <w:r w:rsidRPr="0089216F">
        <w:rPr>
          <w:bCs/>
          <w:sz w:val="24"/>
          <w:szCs w:val="24"/>
          <w:lang w:val="en-IN"/>
        </w:rPr>
        <w:t>In addition to providing a safety rating, the system explains the reasons behind its assessment, helping users understand common indicators of unsafe websites. This educational aspect promotes cybersecurity awareness and encourages safer browsing practices. The project demonstrates the practical implementation of Python programming, regular expressions, URL parsing, event-driven interfaces, and rule-based decision-making techniques.</w:t>
      </w:r>
    </w:p>
    <w:p w14:paraId="5C9B7DB1" w14:textId="77777777" w:rsidR="000560F1" w:rsidRPr="0089216F" w:rsidRDefault="000560F1" w:rsidP="0089216F">
      <w:pPr>
        <w:rPr>
          <w:bCs/>
          <w:sz w:val="24"/>
          <w:szCs w:val="24"/>
          <w:lang w:val="en-IN"/>
        </w:rPr>
      </w:pPr>
    </w:p>
    <w:p w14:paraId="5F12EEBD" w14:textId="125D70B1" w:rsidR="00E37F53" w:rsidRDefault="0089216F" w:rsidP="000560F1">
      <w:pPr>
        <w:rPr>
          <w:bCs/>
          <w:sz w:val="24"/>
          <w:szCs w:val="24"/>
          <w:lang w:val="en-IN"/>
        </w:rPr>
      </w:pPr>
      <w:r w:rsidRPr="0089216F">
        <w:rPr>
          <w:bCs/>
          <w:sz w:val="24"/>
          <w:szCs w:val="24"/>
          <w:lang w:val="en-IN"/>
        </w:rPr>
        <w:t>Although the current version relies on predefined security rules and does not connect to external threat intelligence databases, it effectively illustrates the fundamentals of phishing detection and website risk assessment. Future enhancements may include integration with machine learning models, domain reputation services, WHOIS analysis, SSL certificate verification, and real-time malware detection APIs. Overall, the URL Safety Checker serves as a valuable learning project in cybersecurity and software development while providing a useful tool for improving online safety and user awareness</w:t>
      </w:r>
    </w:p>
    <w:p w14:paraId="5D93783B" w14:textId="77777777" w:rsidR="000560F1" w:rsidRDefault="000560F1" w:rsidP="000560F1">
      <w:pPr>
        <w:rPr>
          <w:bCs/>
          <w:sz w:val="24"/>
          <w:szCs w:val="24"/>
          <w:lang w:val="en-IN"/>
        </w:rPr>
      </w:pPr>
    </w:p>
    <w:p w14:paraId="0DA7F130" w14:textId="77777777" w:rsidR="000560F1" w:rsidRDefault="000560F1" w:rsidP="000560F1">
      <w:pPr>
        <w:rPr>
          <w:bCs/>
          <w:sz w:val="24"/>
          <w:szCs w:val="24"/>
          <w:lang w:val="en-IN"/>
        </w:rPr>
      </w:pPr>
    </w:p>
    <w:p w14:paraId="69F3F0B6" w14:textId="77777777" w:rsidR="000560F1" w:rsidRDefault="000560F1" w:rsidP="000560F1">
      <w:pPr>
        <w:rPr>
          <w:bCs/>
          <w:sz w:val="24"/>
          <w:szCs w:val="24"/>
          <w:lang w:val="en-IN"/>
        </w:rPr>
      </w:pPr>
    </w:p>
    <w:p w14:paraId="707BDA07" w14:textId="77777777" w:rsidR="000560F1" w:rsidRPr="000560F1" w:rsidRDefault="000560F1" w:rsidP="000560F1">
      <w:pPr>
        <w:rPr>
          <w:bCs/>
          <w:sz w:val="24"/>
          <w:szCs w:val="24"/>
          <w:lang w:val="en-IN"/>
        </w:rPr>
      </w:pPr>
    </w:p>
    <w:p w14:paraId="6FE72CD3" w14:textId="38DE9CCA" w:rsidR="000560F1" w:rsidRDefault="000560F1" w:rsidP="000560F1">
      <w:pPr>
        <w:spacing w:line="360" w:lineRule="auto"/>
        <w:ind w:right="865"/>
        <w:contextualSpacing/>
        <w:jc w:val="center"/>
        <w:rPr>
          <w:b/>
          <w:bCs/>
          <w:sz w:val="32"/>
          <w:szCs w:val="32"/>
        </w:rPr>
      </w:pPr>
      <w:r w:rsidRPr="000560F1">
        <w:rPr>
          <w:b/>
          <w:bCs/>
          <w:sz w:val="32"/>
          <w:szCs w:val="32"/>
        </w:rPr>
        <w:t>Problem Statement</w:t>
      </w:r>
    </w:p>
    <w:p w14:paraId="5C68D92C" w14:textId="24EB071E" w:rsidR="000560F1" w:rsidRPr="000560F1" w:rsidRDefault="000560F1" w:rsidP="000560F1">
      <w:pPr>
        <w:spacing w:line="360" w:lineRule="auto"/>
        <w:ind w:right="865"/>
        <w:contextualSpacing/>
        <w:rPr>
          <w:sz w:val="28"/>
          <w:szCs w:val="28"/>
        </w:rPr>
      </w:pPr>
      <w:r w:rsidRPr="000560F1">
        <w:rPr>
          <w:sz w:val="28"/>
          <w:szCs w:val="28"/>
        </w:rPr>
        <w:t>How can a Python-based system automatically analyze a URL and determine whether it is safe, suspicious, or potentially malicious using security indicators such as HTTPS usage, URL length, IP address detection, and suspicious keywords?</w:t>
      </w:r>
    </w:p>
    <w:p w14:paraId="4C573ED0" w14:textId="77777777" w:rsidR="00E37F53" w:rsidRDefault="00E37F53" w:rsidP="009C1F5B">
      <w:pPr>
        <w:spacing w:line="360" w:lineRule="auto"/>
        <w:ind w:left="426" w:right="865"/>
        <w:contextualSpacing/>
        <w:jc w:val="both"/>
        <w:rPr>
          <w:b/>
          <w:sz w:val="26"/>
        </w:rPr>
      </w:pPr>
    </w:p>
    <w:p w14:paraId="1C4C150B" w14:textId="77777777" w:rsidR="00E37F53" w:rsidRDefault="00E37F53" w:rsidP="009C1F5B">
      <w:pPr>
        <w:spacing w:line="360" w:lineRule="auto"/>
        <w:ind w:left="426" w:right="865"/>
        <w:contextualSpacing/>
        <w:jc w:val="both"/>
        <w:rPr>
          <w:b/>
          <w:sz w:val="26"/>
        </w:rPr>
      </w:pPr>
    </w:p>
    <w:p w14:paraId="68455084" w14:textId="2B4F6B61" w:rsidR="00E37F53" w:rsidRDefault="00E37F53" w:rsidP="000560F1">
      <w:pPr>
        <w:spacing w:line="360" w:lineRule="auto"/>
        <w:ind w:right="865"/>
        <w:contextualSpacing/>
        <w:rPr>
          <w:b/>
          <w:sz w:val="32"/>
          <w:szCs w:val="32"/>
        </w:rPr>
      </w:pPr>
    </w:p>
    <w:p w14:paraId="42C03FDC" w14:textId="38C13239" w:rsidR="000560F1" w:rsidRPr="000560F1" w:rsidRDefault="000560F1" w:rsidP="000560F1">
      <w:pPr>
        <w:jc w:val="center"/>
        <w:rPr>
          <w:b/>
          <w:bCs/>
          <w:sz w:val="32"/>
          <w:szCs w:val="32"/>
        </w:rPr>
      </w:pPr>
      <w:r w:rsidRPr="000560F1">
        <w:rPr>
          <w:b/>
          <w:bCs/>
          <w:sz w:val="32"/>
          <w:szCs w:val="32"/>
        </w:rPr>
        <w:lastRenderedPageBreak/>
        <w:t>Objective</w:t>
      </w:r>
    </w:p>
    <w:p w14:paraId="2B3274AC" w14:textId="67B26B03" w:rsidR="000560F1" w:rsidRDefault="000560F1" w:rsidP="000560F1">
      <w:pPr>
        <w:ind w:left="1440"/>
        <w:jc w:val="center"/>
        <w:rPr>
          <w:b/>
          <w:bCs/>
          <w:sz w:val="32"/>
          <w:szCs w:val="32"/>
        </w:rPr>
      </w:pPr>
    </w:p>
    <w:p w14:paraId="296A7E1C" w14:textId="77777777" w:rsidR="000E01AE" w:rsidRDefault="000E01AE" w:rsidP="000E01AE">
      <w:pPr>
        <w:rPr>
          <w:sz w:val="28"/>
          <w:szCs w:val="28"/>
          <w:lang w:val="en-IN"/>
        </w:rPr>
      </w:pPr>
      <w:r w:rsidRPr="000E01AE">
        <w:rPr>
          <w:sz w:val="28"/>
          <w:szCs w:val="28"/>
          <w:lang w:val="en-IN"/>
        </w:rPr>
        <w:t xml:space="preserve">  To develop a Python-based URL Safety Checker: </w:t>
      </w:r>
    </w:p>
    <w:p w14:paraId="7CF83EBA" w14:textId="15D21A35" w:rsidR="000E01AE" w:rsidRDefault="000E01AE" w:rsidP="000E01AE">
      <w:pPr>
        <w:rPr>
          <w:sz w:val="28"/>
          <w:szCs w:val="28"/>
          <w:lang w:val="en-IN"/>
        </w:rPr>
      </w:pPr>
      <w:r w:rsidRPr="000E01AE">
        <w:rPr>
          <w:sz w:val="24"/>
          <w:szCs w:val="24"/>
          <w:lang w:val="en-IN"/>
        </w:rPr>
        <w:t>Build an application that analyses website URLs and determines their safety level. The system provides users with a simple way to evaluate links before visiting them. It helps improve online security through automated URL assessment</w:t>
      </w:r>
      <w:r w:rsidRPr="000E01AE">
        <w:rPr>
          <w:sz w:val="28"/>
          <w:szCs w:val="28"/>
          <w:lang w:val="en-IN"/>
        </w:rPr>
        <w:t xml:space="preserve">. </w:t>
      </w:r>
    </w:p>
    <w:p w14:paraId="5F3C7855" w14:textId="77777777" w:rsidR="00A43E18" w:rsidRPr="000E01AE" w:rsidRDefault="00A43E18" w:rsidP="000E01AE">
      <w:pPr>
        <w:rPr>
          <w:sz w:val="28"/>
          <w:szCs w:val="28"/>
          <w:lang w:val="en-IN"/>
        </w:rPr>
      </w:pPr>
    </w:p>
    <w:p w14:paraId="37D970A7" w14:textId="77777777" w:rsidR="000E01AE" w:rsidRDefault="000E01AE" w:rsidP="000E01AE">
      <w:pPr>
        <w:rPr>
          <w:b/>
          <w:bCs/>
          <w:sz w:val="28"/>
          <w:szCs w:val="28"/>
          <w:lang w:val="en-IN"/>
        </w:rPr>
      </w:pPr>
      <w:r w:rsidRPr="000E01AE">
        <w:rPr>
          <w:sz w:val="28"/>
          <w:szCs w:val="28"/>
          <w:lang w:val="en-IN"/>
        </w:rPr>
        <w:t>  To identify potentially malicious and phishing URLs:</w:t>
      </w:r>
    </w:p>
    <w:p w14:paraId="5A8B5B0E" w14:textId="2BC399A6" w:rsidR="000E01AE" w:rsidRDefault="000E01AE" w:rsidP="000E01AE">
      <w:pPr>
        <w:rPr>
          <w:sz w:val="28"/>
          <w:szCs w:val="28"/>
          <w:lang w:val="en-IN"/>
        </w:rPr>
      </w:pPr>
      <w:r w:rsidRPr="000E01AE">
        <w:rPr>
          <w:sz w:val="24"/>
          <w:szCs w:val="24"/>
          <w:lang w:val="en-IN"/>
        </w:rPr>
        <w:t>Detect suspicious websites that may attempt to steal personal or financial information. The system uses predefined security rules to recognize common phishing indicators. This helps users avoid fraudulent and harmful websites</w:t>
      </w:r>
      <w:r w:rsidRPr="000E01AE">
        <w:rPr>
          <w:sz w:val="28"/>
          <w:szCs w:val="28"/>
          <w:lang w:val="en-IN"/>
        </w:rPr>
        <w:t xml:space="preserve">. </w:t>
      </w:r>
    </w:p>
    <w:p w14:paraId="5B78E606" w14:textId="77777777" w:rsidR="00A43E18" w:rsidRPr="000E01AE" w:rsidRDefault="00A43E18" w:rsidP="000E01AE">
      <w:pPr>
        <w:rPr>
          <w:sz w:val="28"/>
          <w:szCs w:val="28"/>
          <w:lang w:val="en-IN"/>
        </w:rPr>
      </w:pPr>
    </w:p>
    <w:p w14:paraId="7C9D739A" w14:textId="77777777" w:rsidR="000E01AE" w:rsidRDefault="000E01AE" w:rsidP="000E01AE">
      <w:pPr>
        <w:rPr>
          <w:b/>
          <w:bCs/>
          <w:sz w:val="28"/>
          <w:szCs w:val="28"/>
          <w:lang w:val="en-IN"/>
        </w:rPr>
      </w:pPr>
      <w:r w:rsidRPr="000E01AE">
        <w:rPr>
          <w:sz w:val="28"/>
          <w:szCs w:val="28"/>
          <w:lang w:val="en-IN"/>
        </w:rPr>
        <w:t>  To verify HTTPS usage</w:t>
      </w:r>
      <w:r w:rsidRPr="000E01AE">
        <w:rPr>
          <w:b/>
          <w:bCs/>
          <w:sz w:val="28"/>
          <w:szCs w:val="28"/>
          <w:lang w:val="en-IN"/>
        </w:rPr>
        <w:t>:</w:t>
      </w:r>
    </w:p>
    <w:p w14:paraId="2F312119" w14:textId="3F68D6E1" w:rsidR="000E01AE" w:rsidRDefault="000E01AE" w:rsidP="000E01AE">
      <w:pPr>
        <w:rPr>
          <w:sz w:val="28"/>
          <w:szCs w:val="28"/>
          <w:lang w:val="en-IN"/>
        </w:rPr>
      </w:pPr>
      <w:r w:rsidRPr="000E01AE">
        <w:rPr>
          <w:sz w:val="24"/>
          <w:szCs w:val="24"/>
          <w:lang w:val="en-IN"/>
        </w:rPr>
        <w:t>Check whether a website uses the secure HTTPS protocol. HTTPS ensures encrypted communication between the user and the website. URLs without HTTPS are considered less secure and receive a lower safety score</w:t>
      </w:r>
      <w:r w:rsidRPr="000E01AE">
        <w:rPr>
          <w:sz w:val="28"/>
          <w:szCs w:val="28"/>
          <w:lang w:val="en-IN"/>
        </w:rPr>
        <w:t xml:space="preserve">. </w:t>
      </w:r>
    </w:p>
    <w:p w14:paraId="44E8DB1E" w14:textId="77777777" w:rsidR="00A43E18" w:rsidRPr="000E01AE" w:rsidRDefault="00A43E18" w:rsidP="000E01AE">
      <w:pPr>
        <w:rPr>
          <w:sz w:val="28"/>
          <w:szCs w:val="28"/>
          <w:lang w:val="en-IN"/>
        </w:rPr>
      </w:pPr>
    </w:p>
    <w:p w14:paraId="75F81457" w14:textId="77777777" w:rsidR="000E01AE" w:rsidRDefault="000E01AE" w:rsidP="000E01AE">
      <w:pPr>
        <w:rPr>
          <w:b/>
          <w:bCs/>
          <w:sz w:val="28"/>
          <w:szCs w:val="28"/>
          <w:lang w:val="en-IN"/>
        </w:rPr>
      </w:pPr>
      <w:r w:rsidRPr="000E01AE">
        <w:rPr>
          <w:sz w:val="28"/>
          <w:szCs w:val="28"/>
          <w:lang w:val="en-IN"/>
        </w:rPr>
        <w:t>  To detect IP-based URLs</w:t>
      </w:r>
      <w:r w:rsidRPr="000E01AE">
        <w:rPr>
          <w:b/>
          <w:bCs/>
          <w:sz w:val="28"/>
          <w:szCs w:val="28"/>
          <w:lang w:val="en-IN"/>
        </w:rPr>
        <w:t>:</w:t>
      </w:r>
    </w:p>
    <w:p w14:paraId="6B666705" w14:textId="528B2CD1" w:rsidR="000E01AE" w:rsidRDefault="000E01AE" w:rsidP="000E01AE">
      <w:pPr>
        <w:rPr>
          <w:sz w:val="28"/>
          <w:szCs w:val="28"/>
          <w:lang w:val="en-IN"/>
        </w:rPr>
      </w:pPr>
      <w:r w:rsidRPr="000E01AE">
        <w:rPr>
          <w:sz w:val="24"/>
          <w:szCs w:val="24"/>
          <w:lang w:val="en-IN"/>
        </w:rPr>
        <w:t>Identify URLs that use IP addresses instead of domain names. Such URLs are often associated with phishing and malicious activities. Detecting them helps improve the accuracy of security assessments</w:t>
      </w:r>
      <w:r w:rsidRPr="000E01AE">
        <w:rPr>
          <w:sz w:val="28"/>
          <w:szCs w:val="28"/>
          <w:lang w:val="en-IN"/>
        </w:rPr>
        <w:t xml:space="preserve">. </w:t>
      </w:r>
    </w:p>
    <w:p w14:paraId="6C33D20B" w14:textId="77777777" w:rsidR="000E01AE" w:rsidRPr="000E01AE" w:rsidRDefault="000E01AE" w:rsidP="000E01AE">
      <w:pPr>
        <w:rPr>
          <w:sz w:val="28"/>
          <w:szCs w:val="28"/>
          <w:lang w:val="en-IN"/>
        </w:rPr>
      </w:pPr>
    </w:p>
    <w:p w14:paraId="7FC1F1E9" w14:textId="276AF2A2" w:rsidR="000E01AE" w:rsidRDefault="000E01AE" w:rsidP="000E01AE">
      <w:pPr>
        <w:rPr>
          <w:sz w:val="28"/>
          <w:szCs w:val="28"/>
          <w:lang w:val="en-IN"/>
        </w:rPr>
      </w:pPr>
      <w:r w:rsidRPr="000E01AE">
        <w:rPr>
          <w:sz w:val="28"/>
          <w:szCs w:val="28"/>
          <w:lang w:val="en-IN"/>
        </w:rPr>
        <w:t>  To analyse URL length:</w:t>
      </w:r>
    </w:p>
    <w:p w14:paraId="54FA1B79" w14:textId="4E6A71A1" w:rsidR="000E01AE" w:rsidRDefault="000E01AE" w:rsidP="000E01AE">
      <w:pPr>
        <w:rPr>
          <w:sz w:val="24"/>
          <w:szCs w:val="24"/>
          <w:lang w:val="en-IN"/>
        </w:rPr>
      </w:pPr>
      <w:r w:rsidRPr="000E01AE">
        <w:rPr>
          <w:sz w:val="24"/>
          <w:szCs w:val="24"/>
          <w:lang w:val="en-IN"/>
        </w:rPr>
        <w:t xml:space="preserve">Evaluate the length of a URL to identify unusually long web addresses. Excessively long URLs can be used to hide malicious content. This check contributes to the overall safety evaluation. </w:t>
      </w:r>
    </w:p>
    <w:p w14:paraId="40F60547" w14:textId="77777777" w:rsidR="000E01AE" w:rsidRPr="000E01AE" w:rsidRDefault="000E01AE" w:rsidP="000E01AE">
      <w:pPr>
        <w:rPr>
          <w:sz w:val="24"/>
          <w:szCs w:val="24"/>
          <w:lang w:val="en-IN"/>
        </w:rPr>
      </w:pPr>
    </w:p>
    <w:p w14:paraId="081C17B5" w14:textId="77777777" w:rsidR="000E01AE" w:rsidRDefault="000E01AE" w:rsidP="000E01AE">
      <w:pPr>
        <w:rPr>
          <w:sz w:val="24"/>
          <w:szCs w:val="24"/>
          <w:lang w:val="en-IN"/>
        </w:rPr>
      </w:pPr>
      <w:r w:rsidRPr="000E01AE">
        <w:rPr>
          <w:sz w:val="28"/>
          <w:szCs w:val="28"/>
          <w:lang w:val="en-IN"/>
        </w:rPr>
        <w:t>  To detect suspicious keywords:</w:t>
      </w:r>
    </w:p>
    <w:p w14:paraId="19FCC195" w14:textId="38C6319A" w:rsidR="000E01AE" w:rsidRDefault="000E01AE" w:rsidP="000E01AE">
      <w:pPr>
        <w:rPr>
          <w:sz w:val="28"/>
          <w:szCs w:val="28"/>
          <w:lang w:val="en-IN"/>
        </w:rPr>
      </w:pPr>
      <w:r w:rsidRPr="000E01AE">
        <w:rPr>
          <w:sz w:val="24"/>
          <w:szCs w:val="24"/>
          <w:lang w:val="en-IN"/>
        </w:rPr>
        <w:t>Search for terms such as "login," "verify," "bank," and "secure" within URLs. These keywords are frequently used in phishing attacks. Their presence may indicate a potentially unsafe website</w:t>
      </w:r>
      <w:r w:rsidRPr="000E01AE">
        <w:rPr>
          <w:sz w:val="28"/>
          <w:szCs w:val="28"/>
          <w:lang w:val="en-IN"/>
        </w:rPr>
        <w:t xml:space="preserve">. </w:t>
      </w:r>
    </w:p>
    <w:p w14:paraId="68FA8653" w14:textId="77777777" w:rsidR="000E01AE" w:rsidRPr="000E01AE" w:rsidRDefault="000E01AE" w:rsidP="000E01AE">
      <w:pPr>
        <w:rPr>
          <w:sz w:val="28"/>
          <w:szCs w:val="28"/>
          <w:lang w:val="en-IN"/>
        </w:rPr>
      </w:pPr>
    </w:p>
    <w:p w14:paraId="14F2A23C" w14:textId="77777777" w:rsidR="000E01AE" w:rsidRDefault="000E01AE" w:rsidP="000E01AE">
      <w:pPr>
        <w:rPr>
          <w:sz w:val="28"/>
          <w:szCs w:val="28"/>
          <w:lang w:val="en-IN"/>
        </w:rPr>
      </w:pPr>
      <w:r w:rsidRPr="000E01AE">
        <w:rPr>
          <w:sz w:val="28"/>
          <w:szCs w:val="28"/>
          <w:lang w:val="en-IN"/>
        </w:rPr>
        <w:t>  To generate a safety score:</w:t>
      </w:r>
    </w:p>
    <w:p w14:paraId="109B35B1" w14:textId="3B4693AA" w:rsidR="000E01AE" w:rsidRDefault="000E01AE" w:rsidP="000E01AE">
      <w:pPr>
        <w:rPr>
          <w:sz w:val="28"/>
          <w:szCs w:val="28"/>
          <w:lang w:val="en-IN"/>
        </w:rPr>
      </w:pPr>
      <w:r w:rsidRPr="000E01AE">
        <w:rPr>
          <w:sz w:val="24"/>
          <w:szCs w:val="24"/>
          <w:lang w:val="en-IN"/>
        </w:rPr>
        <w:t>Calculate a numerical score based on the results of various security checks. The score provides a quick indication of a URL’s trustworthiness. Higher scores represent safer URLs</w:t>
      </w:r>
      <w:r w:rsidRPr="000E01AE">
        <w:rPr>
          <w:sz w:val="28"/>
          <w:szCs w:val="28"/>
          <w:lang w:val="en-IN"/>
        </w:rPr>
        <w:t xml:space="preserve">. </w:t>
      </w:r>
    </w:p>
    <w:p w14:paraId="3B254714" w14:textId="77777777" w:rsidR="000E01AE" w:rsidRPr="000E01AE" w:rsidRDefault="000E01AE" w:rsidP="000E01AE">
      <w:pPr>
        <w:rPr>
          <w:sz w:val="28"/>
          <w:szCs w:val="28"/>
          <w:lang w:val="en-IN"/>
        </w:rPr>
      </w:pPr>
    </w:p>
    <w:p w14:paraId="350C7BC5" w14:textId="77777777" w:rsidR="000E01AE" w:rsidRDefault="000E01AE" w:rsidP="000E01AE">
      <w:pPr>
        <w:rPr>
          <w:sz w:val="28"/>
          <w:szCs w:val="28"/>
          <w:lang w:val="en-IN"/>
        </w:rPr>
      </w:pPr>
      <w:r w:rsidRPr="000E01AE">
        <w:rPr>
          <w:sz w:val="28"/>
          <w:szCs w:val="28"/>
          <w:lang w:val="en-IN"/>
        </w:rPr>
        <w:t>  To classify URLs based on risk level:</w:t>
      </w:r>
    </w:p>
    <w:p w14:paraId="2D67827F" w14:textId="3AF512D4" w:rsidR="000E01AE" w:rsidRDefault="000E01AE" w:rsidP="000E01AE">
      <w:pPr>
        <w:rPr>
          <w:sz w:val="28"/>
          <w:szCs w:val="28"/>
          <w:lang w:val="en-IN"/>
        </w:rPr>
      </w:pPr>
      <w:r w:rsidRPr="000E01AE">
        <w:rPr>
          <w:sz w:val="24"/>
          <w:szCs w:val="24"/>
          <w:lang w:val="en-IN"/>
        </w:rPr>
        <w:t>Categorize URLs as Safe, Suspicious, or Unsafe according to their safety score. This classification helps users understand the level of risk. It simplifies the decision-making process for website access</w:t>
      </w:r>
      <w:r w:rsidRPr="000E01AE">
        <w:rPr>
          <w:sz w:val="28"/>
          <w:szCs w:val="28"/>
          <w:lang w:val="en-IN"/>
        </w:rPr>
        <w:t xml:space="preserve">. </w:t>
      </w:r>
    </w:p>
    <w:p w14:paraId="4DDFA578" w14:textId="77777777" w:rsidR="000E01AE" w:rsidRPr="000E01AE" w:rsidRDefault="000E01AE" w:rsidP="000E01AE">
      <w:pPr>
        <w:rPr>
          <w:sz w:val="28"/>
          <w:szCs w:val="28"/>
          <w:lang w:val="en-IN"/>
        </w:rPr>
      </w:pPr>
    </w:p>
    <w:p w14:paraId="680A42F5" w14:textId="77777777" w:rsidR="000E01AE" w:rsidRDefault="000E01AE" w:rsidP="000E01AE">
      <w:pPr>
        <w:rPr>
          <w:sz w:val="28"/>
          <w:szCs w:val="28"/>
          <w:lang w:val="en-IN"/>
        </w:rPr>
      </w:pPr>
      <w:r w:rsidRPr="000E01AE">
        <w:rPr>
          <w:sz w:val="28"/>
          <w:szCs w:val="28"/>
          <w:lang w:val="en-IN"/>
        </w:rPr>
        <w:t>  To provide detailed analysis and feedback:</w:t>
      </w:r>
    </w:p>
    <w:p w14:paraId="770608A4" w14:textId="6CB792C8" w:rsidR="000E01AE" w:rsidRDefault="000E01AE" w:rsidP="000E01AE">
      <w:pPr>
        <w:rPr>
          <w:sz w:val="28"/>
          <w:szCs w:val="28"/>
          <w:lang w:val="en-IN"/>
        </w:rPr>
      </w:pPr>
      <w:r w:rsidRPr="000E01AE">
        <w:rPr>
          <w:sz w:val="24"/>
          <w:szCs w:val="24"/>
          <w:lang w:val="en-IN"/>
        </w:rPr>
        <w:t>Display the reasons behind each safety assessment. Users can understand which factors affected the score. This improves transparency and educational value</w:t>
      </w:r>
      <w:r w:rsidRPr="000E01AE">
        <w:rPr>
          <w:sz w:val="28"/>
          <w:szCs w:val="28"/>
          <w:lang w:val="en-IN"/>
        </w:rPr>
        <w:t xml:space="preserve">. </w:t>
      </w:r>
    </w:p>
    <w:p w14:paraId="3D8678DC" w14:textId="12BD171E" w:rsidR="000E01AE" w:rsidRPr="000E01AE" w:rsidRDefault="000E01AE" w:rsidP="000E01AE">
      <w:pPr>
        <w:rPr>
          <w:sz w:val="28"/>
          <w:szCs w:val="28"/>
          <w:lang w:val="en-IN"/>
        </w:rPr>
      </w:pPr>
    </w:p>
    <w:p w14:paraId="7A378BA7" w14:textId="449E8CD5" w:rsidR="000560F1" w:rsidRDefault="000560F1" w:rsidP="00A43E18">
      <w:pPr>
        <w:rPr>
          <w:sz w:val="28"/>
          <w:szCs w:val="28"/>
          <w:lang w:val="en-IN"/>
        </w:rPr>
      </w:pPr>
    </w:p>
    <w:p w14:paraId="7F9A2818" w14:textId="77777777" w:rsidR="00A43E18" w:rsidRDefault="00A43E18" w:rsidP="00A43E18">
      <w:pPr>
        <w:rPr>
          <w:sz w:val="28"/>
          <w:szCs w:val="28"/>
          <w:lang w:val="en-IN"/>
        </w:rPr>
      </w:pPr>
    </w:p>
    <w:p w14:paraId="3B7610CB" w14:textId="77777777" w:rsidR="00A43E18" w:rsidRDefault="00A43E18" w:rsidP="00A43E18">
      <w:pPr>
        <w:rPr>
          <w:sz w:val="28"/>
          <w:szCs w:val="28"/>
          <w:lang w:val="en-IN"/>
        </w:rPr>
      </w:pPr>
    </w:p>
    <w:p w14:paraId="2F5F8FE2" w14:textId="77777777" w:rsidR="00A43E18" w:rsidRDefault="00A43E18" w:rsidP="00A43E18">
      <w:pPr>
        <w:rPr>
          <w:sz w:val="28"/>
          <w:szCs w:val="28"/>
          <w:lang w:val="en-IN"/>
        </w:rPr>
      </w:pPr>
    </w:p>
    <w:p w14:paraId="0790F594" w14:textId="77777777" w:rsidR="00A43E18" w:rsidRDefault="00A43E18" w:rsidP="000E01AE">
      <w:pPr>
        <w:jc w:val="center"/>
        <w:rPr>
          <w:sz w:val="28"/>
          <w:szCs w:val="28"/>
          <w:lang w:val="en-IN"/>
        </w:rPr>
      </w:pPr>
    </w:p>
    <w:p w14:paraId="34D80F93" w14:textId="2545F33B" w:rsidR="000E01AE" w:rsidRDefault="000E01AE" w:rsidP="000E01AE">
      <w:pPr>
        <w:jc w:val="center"/>
        <w:rPr>
          <w:b/>
          <w:bCs/>
          <w:sz w:val="32"/>
          <w:szCs w:val="32"/>
        </w:rPr>
      </w:pPr>
      <w:r w:rsidRPr="000E01AE">
        <w:rPr>
          <w:b/>
          <w:bCs/>
          <w:sz w:val="32"/>
          <w:szCs w:val="32"/>
        </w:rPr>
        <w:lastRenderedPageBreak/>
        <w:t>Scope of the Project</w:t>
      </w:r>
    </w:p>
    <w:p w14:paraId="2063CA60" w14:textId="77777777" w:rsidR="00A43E18" w:rsidRPr="00A43E18" w:rsidRDefault="00A43E18" w:rsidP="00A43E18">
      <w:pPr>
        <w:rPr>
          <w:sz w:val="28"/>
          <w:szCs w:val="28"/>
          <w:lang w:val="en-IN"/>
        </w:rPr>
      </w:pPr>
      <w:r w:rsidRPr="00A43E18">
        <w:rPr>
          <w:sz w:val="28"/>
          <w:szCs w:val="28"/>
          <w:lang w:val="en-IN"/>
        </w:rPr>
        <w:t xml:space="preserve">The scope of this project is to develop a Python-based URL Safety Checker that helps users evaluate the safety of website URLs before accessing them. The system </w:t>
      </w:r>
      <w:proofErr w:type="spellStart"/>
      <w:r w:rsidRPr="00A43E18">
        <w:rPr>
          <w:sz w:val="28"/>
          <w:szCs w:val="28"/>
          <w:lang w:val="en-IN"/>
        </w:rPr>
        <w:t>analyzes</w:t>
      </w:r>
      <w:proofErr w:type="spellEnd"/>
      <w:r w:rsidRPr="00A43E18">
        <w:rPr>
          <w:sz w:val="28"/>
          <w:szCs w:val="28"/>
          <w:lang w:val="en-IN"/>
        </w:rPr>
        <w:t xml:space="preserve"> URLs using predefined security parameters such as HTTPS availability, IP address detection, URL length, and suspicious keywords commonly associated with phishing attacks. Based on these checks, the application generates a safety score and classifies the URL as Safe, Suspicious, or Unsafe.</w:t>
      </w:r>
    </w:p>
    <w:p w14:paraId="09F9F851" w14:textId="28A20FC5" w:rsidR="00E37F53" w:rsidRDefault="00A43E18" w:rsidP="009E0848">
      <w:pPr>
        <w:rPr>
          <w:sz w:val="28"/>
          <w:szCs w:val="28"/>
          <w:lang w:val="en-IN"/>
        </w:rPr>
      </w:pPr>
      <w:r w:rsidRPr="00A43E18">
        <w:rPr>
          <w:sz w:val="28"/>
          <w:szCs w:val="28"/>
          <w:lang w:val="en-IN"/>
        </w:rPr>
        <w:t>The project is intended for educational and basic cybersecurity purposes, providing users with a simple tool to identify potential online threats. It includes an interactive user interface that allows real-time URL analysis and displays detailed feedback. The scope can be extended in the future by integrating machine learning algorithms, domain reputation services, SSL certificate verification, WHOIS lookup, and real-time threat intelligence APIs to improve detection accuracy and functionality</w:t>
      </w:r>
    </w:p>
    <w:p w14:paraId="7DAA2DF5" w14:textId="77777777" w:rsidR="009E0848" w:rsidRPr="009E0848" w:rsidRDefault="009E0848" w:rsidP="009E0848">
      <w:pPr>
        <w:rPr>
          <w:sz w:val="28"/>
          <w:szCs w:val="28"/>
          <w:lang w:val="en-IN"/>
        </w:rPr>
      </w:pPr>
    </w:p>
    <w:p w14:paraId="0C0A28F5" w14:textId="2690A93C" w:rsidR="00E37F53" w:rsidRDefault="00A43E18" w:rsidP="00A43E18">
      <w:pPr>
        <w:spacing w:line="360" w:lineRule="auto"/>
        <w:ind w:left="426" w:right="865"/>
        <w:contextualSpacing/>
        <w:jc w:val="center"/>
        <w:rPr>
          <w:b/>
          <w:sz w:val="32"/>
          <w:szCs w:val="32"/>
        </w:rPr>
      </w:pPr>
      <w:r w:rsidRPr="00A43E18">
        <w:rPr>
          <w:b/>
          <w:sz w:val="32"/>
          <w:szCs w:val="32"/>
        </w:rPr>
        <w:t>Methodology and Implementation code</w:t>
      </w:r>
    </w:p>
    <w:p w14:paraId="408F89CA" w14:textId="77777777" w:rsidR="00A43E18" w:rsidRPr="00A43E18" w:rsidRDefault="00A43E18" w:rsidP="00A43E18">
      <w:pPr>
        <w:spacing w:line="360" w:lineRule="auto"/>
        <w:ind w:left="426" w:right="865"/>
        <w:contextualSpacing/>
        <w:rPr>
          <w:bCs/>
          <w:sz w:val="28"/>
          <w:szCs w:val="28"/>
          <w:lang w:val="en-IN"/>
        </w:rPr>
      </w:pPr>
      <w:r w:rsidRPr="00A43E18">
        <w:rPr>
          <w:bCs/>
          <w:sz w:val="28"/>
          <w:szCs w:val="28"/>
          <w:lang w:val="en-IN"/>
        </w:rPr>
        <w:t xml:space="preserve">  </w:t>
      </w:r>
      <w:r w:rsidRPr="00A43E18">
        <w:rPr>
          <w:sz w:val="28"/>
          <w:szCs w:val="28"/>
          <w:lang w:val="en-IN"/>
        </w:rPr>
        <w:t>URL Input Collection</w:t>
      </w:r>
      <w:r w:rsidRPr="00A43E18">
        <w:rPr>
          <w:bCs/>
          <w:sz w:val="28"/>
          <w:szCs w:val="28"/>
          <w:lang w:val="en-IN"/>
        </w:rPr>
        <w:t xml:space="preserve"> </w:t>
      </w:r>
    </w:p>
    <w:p w14:paraId="20A8E3A9" w14:textId="6CA8BE4F" w:rsidR="00A43E18" w:rsidRPr="00A43E18" w:rsidRDefault="00A43E18" w:rsidP="00A43E18">
      <w:pPr>
        <w:numPr>
          <w:ilvl w:val="0"/>
          <w:numId w:val="12"/>
        </w:numPr>
        <w:spacing w:line="360" w:lineRule="auto"/>
        <w:ind w:right="865"/>
        <w:contextualSpacing/>
        <w:rPr>
          <w:bCs/>
          <w:sz w:val="28"/>
          <w:szCs w:val="28"/>
          <w:lang w:val="en-IN"/>
        </w:rPr>
      </w:pPr>
      <w:r w:rsidRPr="00A43E18">
        <w:rPr>
          <w:bCs/>
          <w:sz w:val="24"/>
          <w:szCs w:val="24"/>
          <w:lang w:val="en-IN"/>
        </w:rPr>
        <w:t>The user enters a website URL through the interactive interface</w:t>
      </w:r>
      <w:r w:rsidRPr="00A43E18">
        <w:rPr>
          <w:bCs/>
          <w:sz w:val="28"/>
          <w:szCs w:val="28"/>
          <w:lang w:val="en-IN"/>
        </w:rPr>
        <w:t xml:space="preserve">. </w:t>
      </w:r>
    </w:p>
    <w:p w14:paraId="525234CC" w14:textId="36C05EA3" w:rsidR="00A43E18" w:rsidRPr="00A43E18" w:rsidRDefault="00A43E18" w:rsidP="00A43E18">
      <w:pPr>
        <w:spacing w:line="360" w:lineRule="auto"/>
        <w:ind w:left="426" w:right="865"/>
        <w:contextualSpacing/>
        <w:rPr>
          <w:sz w:val="28"/>
          <w:szCs w:val="28"/>
          <w:lang w:val="en-IN"/>
        </w:rPr>
      </w:pPr>
      <w:r w:rsidRPr="00A43E18">
        <w:rPr>
          <w:bCs/>
          <w:sz w:val="28"/>
          <w:szCs w:val="28"/>
          <w:lang w:val="en-IN"/>
        </w:rPr>
        <w:t xml:space="preserve">  </w:t>
      </w:r>
      <w:r w:rsidRPr="00A43E18">
        <w:rPr>
          <w:sz w:val="28"/>
          <w:szCs w:val="28"/>
          <w:lang w:val="en-IN"/>
        </w:rPr>
        <w:t xml:space="preserve">URL Parsing </w:t>
      </w:r>
    </w:p>
    <w:p w14:paraId="45B57E5E" w14:textId="7F9B85A3" w:rsidR="00A43E18" w:rsidRPr="00A43E18" w:rsidRDefault="00A43E18" w:rsidP="00A43E18">
      <w:pPr>
        <w:numPr>
          <w:ilvl w:val="0"/>
          <w:numId w:val="13"/>
        </w:numPr>
        <w:spacing w:line="360" w:lineRule="auto"/>
        <w:ind w:right="865"/>
        <w:contextualSpacing/>
        <w:rPr>
          <w:bCs/>
          <w:sz w:val="28"/>
          <w:szCs w:val="28"/>
          <w:lang w:val="en-IN"/>
        </w:rPr>
      </w:pPr>
      <w:r w:rsidRPr="00A43E18">
        <w:rPr>
          <w:bCs/>
          <w:sz w:val="24"/>
          <w:szCs w:val="24"/>
          <w:lang w:val="en-IN"/>
        </w:rPr>
        <w:t xml:space="preserve">The system extracts components of the URL using Python's </w:t>
      </w:r>
      <w:proofErr w:type="spellStart"/>
      <w:r w:rsidRPr="00A43E18">
        <w:rPr>
          <w:bCs/>
          <w:sz w:val="24"/>
          <w:szCs w:val="24"/>
          <w:lang w:val="en-IN"/>
        </w:rPr>
        <w:t>urlparse</w:t>
      </w:r>
      <w:proofErr w:type="spellEnd"/>
      <w:r w:rsidRPr="00A43E18">
        <w:rPr>
          <w:bCs/>
          <w:sz w:val="24"/>
          <w:szCs w:val="24"/>
          <w:lang w:val="en-IN"/>
        </w:rPr>
        <w:t xml:space="preserve"> module</w:t>
      </w:r>
      <w:r w:rsidRPr="00A43E18">
        <w:rPr>
          <w:bCs/>
          <w:sz w:val="28"/>
          <w:szCs w:val="28"/>
          <w:lang w:val="en-IN"/>
        </w:rPr>
        <w:t xml:space="preserve">. </w:t>
      </w:r>
    </w:p>
    <w:p w14:paraId="47DB4CEF" w14:textId="77777777" w:rsidR="00A43E18" w:rsidRPr="00A43E18" w:rsidRDefault="00A43E18" w:rsidP="00A43E18">
      <w:pPr>
        <w:spacing w:line="360" w:lineRule="auto"/>
        <w:ind w:left="426" w:right="865"/>
        <w:contextualSpacing/>
        <w:rPr>
          <w:bCs/>
          <w:sz w:val="28"/>
          <w:szCs w:val="28"/>
          <w:lang w:val="en-IN"/>
        </w:rPr>
      </w:pPr>
      <w:r w:rsidRPr="00A43E18">
        <w:rPr>
          <w:bCs/>
          <w:sz w:val="28"/>
          <w:szCs w:val="28"/>
          <w:lang w:val="en-IN"/>
        </w:rPr>
        <w:t xml:space="preserve">  </w:t>
      </w:r>
      <w:r w:rsidRPr="00A43E18">
        <w:rPr>
          <w:sz w:val="28"/>
          <w:szCs w:val="28"/>
          <w:lang w:val="en-IN"/>
        </w:rPr>
        <w:t>Security Analysis</w:t>
      </w:r>
      <w:r w:rsidRPr="00A43E18">
        <w:rPr>
          <w:bCs/>
          <w:sz w:val="28"/>
          <w:szCs w:val="28"/>
          <w:lang w:val="en-IN"/>
        </w:rPr>
        <w:t xml:space="preserve"> </w:t>
      </w:r>
    </w:p>
    <w:p w14:paraId="43234EAE" w14:textId="77777777" w:rsidR="00A43E18" w:rsidRPr="00A43E18" w:rsidRDefault="00A43E18" w:rsidP="00A43E18">
      <w:pPr>
        <w:numPr>
          <w:ilvl w:val="0"/>
          <w:numId w:val="14"/>
        </w:numPr>
        <w:spacing w:line="360" w:lineRule="auto"/>
        <w:ind w:right="865"/>
        <w:contextualSpacing/>
        <w:rPr>
          <w:bCs/>
          <w:sz w:val="28"/>
          <w:szCs w:val="28"/>
          <w:lang w:val="en-IN"/>
        </w:rPr>
      </w:pPr>
      <w:r w:rsidRPr="00A43E18">
        <w:rPr>
          <w:bCs/>
          <w:sz w:val="24"/>
          <w:szCs w:val="24"/>
          <w:lang w:val="en-IN"/>
        </w:rPr>
        <w:t>The URL is checked for HTTPS usage, IP address presence, excessive length, and suspicious keywords</w:t>
      </w:r>
      <w:r w:rsidRPr="00A43E18">
        <w:rPr>
          <w:bCs/>
          <w:sz w:val="28"/>
          <w:szCs w:val="28"/>
          <w:lang w:val="en-IN"/>
        </w:rPr>
        <w:t xml:space="preserve">. </w:t>
      </w:r>
    </w:p>
    <w:p w14:paraId="3C8E4B98" w14:textId="77777777" w:rsidR="00A43E18" w:rsidRPr="00A43E18" w:rsidRDefault="00A43E18" w:rsidP="00A43E18">
      <w:pPr>
        <w:spacing w:line="360" w:lineRule="auto"/>
        <w:ind w:left="426" w:right="865"/>
        <w:contextualSpacing/>
        <w:rPr>
          <w:bCs/>
          <w:sz w:val="28"/>
          <w:szCs w:val="28"/>
          <w:lang w:val="en-IN"/>
        </w:rPr>
      </w:pPr>
      <w:r w:rsidRPr="00A43E18">
        <w:rPr>
          <w:bCs/>
          <w:sz w:val="28"/>
          <w:szCs w:val="28"/>
          <w:lang w:val="en-IN"/>
        </w:rPr>
        <w:t xml:space="preserve">  </w:t>
      </w:r>
      <w:r w:rsidRPr="00A43E18">
        <w:rPr>
          <w:sz w:val="28"/>
          <w:szCs w:val="28"/>
          <w:lang w:val="en-IN"/>
        </w:rPr>
        <w:t>Safety Score Calculation</w:t>
      </w:r>
      <w:r w:rsidRPr="00A43E18">
        <w:rPr>
          <w:bCs/>
          <w:sz w:val="28"/>
          <w:szCs w:val="28"/>
          <w:lang w:val="en-IN"/>
        </w:rPr>
        <w:t xml:space="preserve"> </w:t>
      </w:r>
    </w:p>
    <w:p w14:paraId="39F6CCA7" w14:textId="77777777" w:rsidR="00A43E18" w:rsidRPr="00A43E18" w:rsidRDefault="00A43E18" w:rsidP="00A43E18">
      <w:pPr>
        <w:numPr>
          <w:ilvl w:val="0"/>
          <w:numId w:val="15"/>
        </w:numPr>
        <w:spacing w:line="360" w:lineRule="auto"/>
        <w:ind w:right="865"/>
        <w:contextualSpacing/>
        <w:rPr>
          <w:bCs/>
          <w:sz w:val="28"/>
          <w:szCs w:val="28"/>
          <w:lang w:val="en-IN"/>
        </w:rPr>
      </w:pPr>
      <w:r w:rsidRPr="00A43E18">
        <w:rPr>
          <w:bCs/>
          <w:sz w:val="24"/>
          <w:szCs w:val="24"/>
          <w:lang w:val="en-IN"/>
        </w:rPr>
        <w:t>Points are deducted for each detected risk factor, and a final safety score is generated</w:t>
      </w:r>
      <w:r w:rsidRPr="00A43E18">
        <w:rPr>
          <w:bCs/>
          <w:sz w:val="28"/>
          <w:szCs w:val="28"/>
          <w:lang w:val="en-IN"/>
        </w:rPr>
        <w:t xml:space="preserve">. </w:t>
      </w:r>
    </w:p>
    <w:p w14:paraId="4C15F29E" w14:textId="77777777" w:rsidR="00A43E18" w:rsidRPr="00A43E18" w:rsidRDefault="00A43E18" w:rsidP="00A43E18">
      <w:pPr>
        <w:spacing w:line="360" w:lineRule="auto"/>
        <w:ind w:left="426" w:right="865"/>
        <w:contextualSpacing/>
        <w:rPr>
          <w:bCs/>
          <w:sz w:val="28"/>
          <w:szCs w:val="28"/>
          <w:lang w:val="en-IN"/>
        </w:rPr>
      </w:pPr>
      <w:r w:rsidRPr="00A43E18">
        <w:rPr>
          <w:bCs/>
          <w:sz w:val="28"/>
          <w:szCs w:val="28"/>
          <w:lang w:val="en-IN"/>
        </w:rPr>
        <w:t xml:space="preserve">  </w:t>
      </w:r>
      <w:r w:rsidRPr="00A43E18">
        <w:rPr>
          <w:sz w:val="28"/>
          <w:szCs w:val="28"/>
          <w:lang w:val="en-IN"/>
        </w:rPr>
        <w:t>Risk Classification</w:t>
      </w:r>
      <w:r w:rsidRPr="00A43E18">
        <w:rPr>
          <w:bCs/>
          <w:sz w:val="28"/>
          <w:szCs w:val="28"/>
          <w:lang w:val="en-IN"/>
        </w:rPr>
        <w:t xml:space="preserve"> </w:t>
      </w:r>
    </w:p>
    <w:p w14:paraId="010969F9" w14:textId="77777777" w:rsidR="00A43E18" w:rsidRPr="00A43E18" w:rsidRDefault="00A43E18" w:rsidP="00A43E18">
      <w:pPr>
        <w:numPr>
          <w:ilvl w:val="0"/>
          <w:numId w:val="16"/>
        </w:numPr>
        <w:spacing w:line="360" w:lineRule="auto"/>
        <w:ind w:right="865"/>
        <w:contextualSpacing/>
        <w:rPr>
          <w:bCs/>
          <w:sz w:val="28"/>
          <w:szCs w:val="28"/>
          <w:lang w:val="en-IN"/>
        </w:rPr>
      </w:pPr>
      <w:r w:rsidRPr="00A43E18">
        <w:rPr>
          <w:bCs/>
          <w:sz w:val="24"/>
          <w:szCs w:val="24"/>
          <w:lang w:val="en-IN"/>
        </w:rPr>
        <w:t xml:space="preserve">Based on the score, the URL is classified as </w:t>
      </w:r>
      <w:r w:rsidRPr="00A43E18">
        <w:rPr>
          <w:b/>
          <w:bCs/>
          <w:sz w:val="24"/>
          <w:szCs w:val="24"/>
          <w:lang w:val="en-IN"/>
        </w:rPr>
        <w:t>Safe</w:t>
      </w:r>
      <w:r w:rsidRPr="00A43E18">
        <w:rPr>
          <w:bCs/>
          <w:sz w:val="24"/>
          <w:szCs w:val="24"/>
          <w:lang w:val="en-IN"/>
        </w:rPr>
        <w:t xml:space="preserve">, </w:t>
      </w:r>
      <w:r w:rsidRPr="00A43E18">
        <w:rPr>
          <w:b/>
          <w:bCs/>
          <w:sz w:val="24"/>
          <w:szCs w:val="24"/>
          <w:lang w:val="en-IN"/>
        </w:rPr>
        <w:t>Suspicious</w:t>
      </w:r>
      <w:r w:rsidRPr="00A43E18">
        <w:rPr>
          <w:bCs/>
          <w:sz w:val="24"/>
          <w:szCs w:val="24"/>
          <w:lang w:val="en-IN"/>
        </w:rPr>
        <w:t xml:space="preserve">, or </w:t>
      </w:r>
      <w:r w:rsidRPr="00A43E18">
        <w:rPr>
          <w:b/>
          <w:bCs/>
          <w:sz w:val="24"/>
          <w:szCs w:val="24"/>
          <w:lang w:val="en-IN"/>
        </w:rPr>
        <w:t>Unsafe</w:t>
      </w:r>
      <w:r w:rsidRPr="00A43E18">
        <w:rPr>
          <w:bCs/>
          <w:sz w:val="28"/>
          <w:szCs w:val="28"/>
          <w:lang w:val="en-IN"/>
        </w:rPr>
        <w:t xml:space="preserve">. </w:t>
      </w:r>
    </w:p>
    <w:p w14:paraId="61332F60" w14:textId="77777777" w:rsidR="00A43E18" w:rsidRPr="00A43E18" w:rsidRDefault="00A43E18" w:rsidP="00A43E18">
      <w:pPr>
        <w:spacing w:line="360" w:lineRule="auto"/>
        <w:ind w:left="426" w:right="865"/>
        <w:contextualSpacing/>
        <w:rPr>
          <w:bCs/>
          <w:sz w:val="28"/>
          <w:szCs w:val="28"/>
          <w:lang w:val="en-IN"/>
        </w:rPr>
      </w:pPr>
      <w:r w:rsidRPr="00A43E18">
        <w:rPr>
          <w:bCs/>
          <w:sz w:val="28"/>
          <w:szCs w:val="28"/>
          <w:lang w:val="en-IN"/>
        </w:rPr>
        <w:t xml:space="preserve">  </w:t>
      </w:r>
      <w:r w:rsidRPr="00A43E18">
        <w:rPr>
          <w:sz w:val="28"/>
          <w:szCs w:val="28"/>
          <w:lang w:val="en-IN"/>
        </w:rPr>
        <w:t>Result Display</w:t>
      </w:r>
      <w:r w:rsidRPr="00A43E18">
        <w:rPr>
          <w:bCs/>
          <w:sz w:val="28"/>
          <w:szCs w:val="28"/>
          <w:lang w:val="en-IN"/>
        </w:rPr>
        <w:t xml:space="preserve"> </w:t>
      </w:r>
    </w:p>
    <w:p w14:paraId="03AD5F61" w14:textId="77777777" w:rsidR="00A43E18" w:rsidRDefault="00A43E18" w:rsidP="00A43E18">
      <w:pPr>
        <w:numPr>
          <w:ilvl w:val="0"/>
          <w:numId w:val="17"/>
        </w:numPr>
        <w:spacing w:line="360" w:lineRule="auto"/>
        <w:ind w:right="865"/>
        <w:contextualSpacing/>
        <w:rPr>
          <w:bCs/>
          <w:sz w:val="24"/>
          <w:szCs w:val="24"/>
          <w:lang w:val="en-IN"/>
        </w:rPr>
      </w:pPr>
      <w:r w:rsidRPr="00A43E18">
        <w:rPr>
          <w:bCs/>
          <w:sz w:val="24"/>
          <w:szCs w:val="24"/>
          <w:lang w:val="en-IN"/>
        </w:rPr>
        <w:t>The safety score, classification, and reasons for deductions are displayed to the user through the graphical interface</w:t>
      </w:r>
    </w:p>
    <w:p w14:paraId="2FD9A129" w14:textId="77777777" w:rsidR="009E0848" w:rsidRPr="009E0848" w:rsidRDefault="009E0848" w:rsidP="009E0848">
      <w:pPr>
        <w:numPr>
          <w:ilvl w:val="0"/>
          <w:numId w:val="17"/>
        </w:numPr>
        <w:spacing w:line="360" w:lineRule="auto"/>
        <w:ind w:right="865"/>
        <w:contextualSpacing/>
        <w:rPr>
          <w:bCs/>
          <w:sz w:val="24"/>
          <w:szCs w:val="24"/>
          <w:lang w:val="en-IN"/>
        </w:rPr>
      </w:pPr>
      <w:r w:rsidRPr="009E0848">
        <w:rPr>
          <w:bCs/>
          <w:sz w:val="24"/>
          <w:szCs w:val="24"/>
          <w:lang w:val="en-IN"/>
        </w:rPr>
        <w:t xml:space="preserve">  </w:t>
      </w:r>
      <w:r w:rsidRPr="009E0848">
        <w:rPr>
          <w:sz w:val="28"/>
          <w:szCs w:val="28"/>
          <w:lang w:val="en-IN"/>
        </w:rPr>
        <w:t>IP Address Detection</w:t>
      </w:r>
      <w:r w:rsidRPr="009E0848">
        <w:rPr>
          <w:b/>
          <w:bCs/>
          <w:sz w:val="24"/>
          <w:szCs w:val="24"/>
          <w:lang w:val="en-IN"/>
        </w:rPr>
        <w:t>:</w:t>
      </w:r>
    </w:p>
    <w:p w14:paraId="46336F7D" w14:textId="46EDE792" w:rsidR="009E0848" w:rsidRPr="009E0848" w:rsidRDefault="009E0848" w:rsidP="009E0848">
      <w:pPr>
        <w:spacing w:line="360" w:lineRule="auto"/>
        <w:ind w:left="720" w:right="865"/>
        <w:contextualSpacing/>
        <w:rPr>
          <w:bCs/>
          <w:sz w:val="24"/>
          <w:szCs w:val="24"/>
          <w:lang w:val="en-IN"/>
        </w:rPr>
      </w:pPr>
      <w:r w:rsidRPr="009E0848">
        <w:rPr>
          <w:bCs/>
          <w:sz w:val="24"/>
          <w:szCs w:val="24"/>
          <w:lang w:val="en-IN"/>
        </w:rPr>
        <w:t xml:space="preserve"> Determine if the URL contains an IP address instead of a domain name. </w:t>
      </w:r>
    </w:p>
    <w:p w14:paraId="1BB9D86D" w14:textId="77777777" w:rsidR="009E0848" w:rsidRPr="009E0848" w:rsidRDefault="009E0848" w:rsidP="009E0848">
      <w:pPr>
        <w:numPr>
          <w:ilvl w:val="0"/>
          <w:numId w:val="17"/>
        </w:numPr>
        <w:spacing w:line="360" w:lineRule="auto"/>
        <w:ind w:right="865"/>
        <w:contextualSpacing/>
        <w:rPr>
          <w:bCs/>
          <w:sz w:val="24"/>
          <w:szCs w:val="24"/>
          <w:lang w:val="en-IN"/>
        </w:rPr>
      </w:pPr>
      <w:r w:rsidRPr="009E0848">
        <w:rPr>
          <w:bCs/>
          <w:sz w:val="28"/>
          <w:szCs w:val="28"/>
          <w:lang w:val="en-IN"/>
        </w:rPr>
        <w:t xml:space="preserve">  </w:t>
      </w:r>
      <w:r w:rsidRPr="009E0848">
        <w:rPr>
          <w:sz w:val="28"/>
          <w:szCs w:val="28"/>
          <w:lang w:val="en-IN"/>
        </w:rPr>
        <w:t>URL Length Analysis</w:t>
      </w:r>
      <w:r w:rsidRPr="009E0848">
        <w:rPr>
          <w:b/>
          <w:bCs/>
          <w:sz w:val="24"/>
          <w:szCs w:val="24"/>
          <w:lang w:val="en-IN"/>
        </w:rPr>
        <w:t>:</w:t>
      </w:r>
    </w:p>
    <w:p w14:paraId="3E48D5F8" w14:textId="4B08628F" w:rsidR="009E0848" w:rsidRPr="009E0848" w:rsidRDefault="009E0848" w:rsidP="009E0848">
      <w:pPr>
        <w:spacing w:line="360" w:lineRule="auto"/>
        <w:ind w:left="720" w:right="865"/>
        <w:contextualSpacing/>
        <w:rPr>
          <w:bCs/>
          <w:sz w:val="24"/>
          <w:szCs w:val="24"/>
          <w:lang w:val="en-IN"/>
        </w:rPr>
      </w:pPr>
      <w:r w:rsidRPr="009E0848">
        <w:rPr>
          <w:bCs/>
          <w:sz w:val="24"/>
          <w:szCs w:val="24"/>
          <w:lang w:val="en-IN"/>
        </w:rPr>
        <w:t xml:space="preserve"> Measure the length of the URL to identify unusually long web addresses. </w:t>
      </w:r>
    </w:p>
    <w:p w14:paraId="59EFCE7A" w14:textId="77777777" w:rsidR="009E0848" w:rsidRDefault="009E0848" w:rsidP="009E0848">
      <w:pPr>
        <w:numPr>
          <w:ilvl w:val="0"/>
          <w:numId w:val="17"/>
        </w:numPr>
        <w:spacing w:line="360" w:lineRule="auto"/>
        <w:ind w:right="865"/>
        <w:contextualSpacing/>
        <w:rPr>
          <w:bCs/>
          <w:sz w:val="24"/>
          <w:szCs w:val="24"/>
          <w:lang w:val="en-IN"/>
        </w:rPr>
      </w:pPr>
      <w:r w:rsidRPr="009E0848">
        <w:rPr>
          <w:bCs/>
          <w:sz w:val="24"/>
          <w:szCs w:val="24"/>
          <w:lang w:val="en-IN"/>
        </w:rPr>
        <w:t xml:space="preserve">  </w:t>
      </w:r>
      <w:r w:rsidRPr="009E0848">
        <w:rPr>
          <w:sz w:val="28"/>
          <w:szCs w:val="28"/>
          <w:lang w:val="en-IN"/>
        </w:rPr>
        <w:t>Suspicious Keyword Detection</w:t>
      </w:r>
      <w:r w:rsidRPr="009E0848">
        <w:rPr>
          <w:b/>
          <w:bCs/>
          <w:sz w:val="24"/>
          <w:szCs w:val="24"/>
          <w:lang w:val="en-IN"/>
        </w:rPr>
        <w:t>:</w:t>
      </w:r>
      <w:r w:rsidRPr="009E0848">
        <w:rPr>
          <w:bCs/>
          <w:sz w:val="24"/>
          <w:szCs w:val="24"/>
          <w:lang w:val="en-IN"/>
        </w:rPr>
        <w:t xml:space="preserve"> </w:t>
      </w:r>
    </w:p>
    <w:p w14:paraId="664645C5" w14:textId="18527F52" w:rsidR="002B03B0" w:rsidRDefault="009E0848" w:rsidP="009E0848">
      <w:pPr>
        <w:spacing w:line="360" w:lineRule="auto"/>
        <w:ind w:left="720" w:right="865"/>
        <w:contextualSpacing/>
        <w:rPr>
          <w:bCs/>
          <w:sz w:val="24"/>
          <w:szCs w:val="24"/>
        </w:rPr>
      </w:pPr>
      <w:r w:rsidRPr="009E0848">
        <w:rPr>
          <w:bCs/>
          <w:sz w:val="24"/>
          <w:szCs w:val="24"/>
          <w:lang w:val="en-IN"/>
        </w:rPr>
        <w:t>Search for phishing-related keyword</w:t>
      </w:r>
      <w:r>
        <w:rPr>
          <w:bCs/>
          <w:sz w:val="24"/>
          <w:szCs w:val="24"/>
          <w:lang w:val="en-IN"/>
        </w:rPr>
        <w:t xml:space="preserve">s like </w:t>
      </w:r>
      <w:r>
        <w:rPr>
          <w:bCs/>
          <w:sz w:val="24"/>
          <w:szCs w:val="24"/>
        </w:rPr>
        <w:t>l</w:t>
      </w:r>
      <w:r w:rsidRPr="009E0848">
        <w:rPr>
          <w:bCs/>
          <w:sz w:val="24"/>
          <w:szCs w:val="24"/>
        </w:rPr>
        <w:t>ogin, verify, bank, and secure</w:t>
      </w:r>
    </w:p>
    <w:p w14:paraId="2FEB1EEB" w14:textId="7BDF71E0" w:rsidR="002B03B0" w:rsidRDefault="002B03B0">
      <w:pPr>
        <w:rPr>
          <w:bCs/>
          <w:sz w:val="24"/>
          <w:szCs w:val="24"/>
        </w:rPr>
      </w:pPr>
      <w:r>
        <w:rPr>
          <w:bCs/>
          <w:sz w:val="24"/>
          <w:szCs w:val="24"/>
        </w:rPr>
        <w:br w:type="page"/>
      </w:r>
      <w:r w:rsidRPr="002B03B0">
        <w:rPr>
          <w:bCs/>
          <w:sz w:val="24"/>
          <w:szCs w:val="24"/>
        </w:rPr>
        <w:lastRenderedPageBreak/>
        <w:t xml:space="preserve">from </w:t>
      </w:r>
      <w:proofErr w:type="spellStart"/>
      <w:r w:rsidRPr="002B03B0">
        <w:rPr>
          <w:bCs/>
          <w:sz w:val="24"/>
          <w:szCs w:val="24"/>
        </w:rPr>
        <w:t>urllib.parse</w:t>
      </w:r>
      <w:proofErr w:type="spellEnd"/>
      <w:r w:rsidRPr="002B03B0">
        <w:rPr>
          <w:bCs/>
          <w:sz w:val="24"/>
          <w:szCs w:val="24"/>
        </w:rPr>
        <w:t xml:space="preserve"> import </w:t>
      </w:r>
      <w:proofErr w:type="spellStart"/>
      <w:r w:rsidRPr="002B03B0">
        <w:rPr>
          <w:bCs/>
          <w:sz w:val="24"/>
          <w:szCs w:val="24"/>
        </w:rPr>
        <w:t>urlparse</w:t>
      </w:r>
      <w:proofErr w:type="spellEnd"/>
      <w:r w:rsidRPr="002B03B0">
        <w:rPr>
          <w:bCs/>
          <w:sz w:val="24"/>
          <w:szCs w:val="24"/>
        </w:rPr>
        <w:br/>
        <w:t>import re</w:t>
      </w:r>
      <w:r w:rsidRPr="002B03B0">
        <w:rPr>
          <w:bCs/>
          <w:sz w:val="24"/>
          <w:szCs w:val="24"/>
        </w:rPr>
        <w:br/>
      </w:r>
      <w:r w:rsidRPr="002B03B0">
        <w:rPr>
          <w:bCs/>
          <w:sz w:val="24"/>
          <w:szCs w:val="24"/>
        </w:rPr>
        <w:br/>
        <w:t xml:space="preserve">def </w:t>
      </w:r>
      <w:proofErr w:type="spellStart"/>
      <w:r w:rsidRPr="002B03B0">
        <w:rPr>
          <w:bCs/>
          <w:sz w:val="24"/>
          <w:szCs w:val="24"/>
        </w:rPr>
        <w:t>check_url</w:t>
      </w:r>
      <w:proofErr w:type="spellEnd"/>
      <w:r w:rsidRPr="002B03B0">
        <w:rPr>
          <w:bCs/>
          <w:sz w:val="24"/>
          <w:szCs w:val="24"/>
        </w:rPr>
        <w:t>(</w:t>
      </w:r>
      <w:proofErr w:type="spellStart"/>
      <w:r w:rsidRPr="002B03B0">
        <w:rPr>
          <w:bCs/>
          <w:sz w:val="24"/>
          <w:szCs w:val="24"/>
        </w:rPr>
        <w:t>url</w:t>
      </w:r>
      <w:proofErr w:type="spellEnd"/>
      <w:r w:rsidRPr="002B03B0">
        <w:rPr>
          <w:bCs/>
          <w:sz w:val="24"/>
          <w:szCs w:val="24"/>
        </w:rPr>
        <w:t>):</w:t>
      </w:r>
      <w:r w:rsidRPr="002B03B0">
        <w:rPr>
          <w:bCs/>
          <w:sz w:val="24"/>
          <w:szCs w:val="24"/>
        </w:rPr>
        <w:br/>
        <w:t>score = 100</w:t>
      </w:r>
      <w:r w:rsidRPr="002B03B0">
        <w:rPr>
          <w:bCs/>
          <w:sz w:val="24"/>
          <w:szCs w:val="24"/>
        </w:rPr>
        <w:br/>
        <w:t>reasons = []</w:t>
      </w:r>
      <w:r w:rsidRPr="002B03B0">
        <w:rPr>
          <w:bCs/>
          <w:sz w:val="24"/>
          <w:szCs w:val="24"/>
        </w:rPr>
        <w:br/>
      </w:r>
      <w:r w:rsidRPr="002B03B0">
        <w:rPr>
          <w:bCs/>
          <w:sz w:val="24"/>
          <w:szCs w:val="24"/>
        </w:rPr>
        <w:br/>
        <w:t xml:space="preserve">parsed = </w:t>
      </w:r>
      <w:proofErr w:type="spellStart"/>
      <w:r w:rsidRPr="002B03B0">
        <w:rPr>
          <w:bCs/>
          <w:sz w:val="24"/>
          <w:szCs w:val="24"/>
        </w:rPr>
        <w:t>urlparse</w:t>
      </w:r>
      <w:proofErr w:type="spellEnd"/>
      <w:r w:rsidRPr="002B03B0">
        <w:rPr>
          <w:bCs/>
          <w:sz w:val="24"/>
          <w:szCs w:val="24"/>
        </w:rPr>
        <w:t>(</w:t>
      </w:r>
      <w:proofErr w:type="spellStart"/>
      <w:r w:rsidRPr="002B03B0">
        <w:rPr>
          <w:bCs/>
          <w:sz w:val="24"/>
          <w:szCs w:val="24"/>
        </w:rPr>
        <w:t>url</w:t>
      </w:r>
      <w:proofErr w:type="spellEnd"/>
      <w:r w:rsidRPr="002B03B0">
        <w:rPr>
          <w:bCs/>
          <w:sz w:val="24"/>
          <w:szCs w:val="24"/>
        </w:rPr>
        <w:t>)</w:t>
      </w:r>
      <w:r w:rsidRPr="002B03B0">
        <w:rPr>
          <w:bCs/>
          <w:sz w:val="24"/>
          <w:szCs w:val="24"/>
        </w:rPr>
        <w:br/>
      </w:r>
      <w:r w:rsidRPr="002B03B0">
        <w:rPr>
          <w:bCs/>
          <w:sz w:val="24"/>
          <w:szCs w:val="24"/>
        </w:rPr>
        <w:br/>
        <w:t># Check HTTPS</w:t>
      </w:r>
      <w:r w:rsidRPr="002B03B0">
        <w:rPr>
          <w:bCs/>
          <w:sz w:val="24"/>
          <w:szCs w:val="24"/>
        </w:rPr>
        <w:br/>
        <w:t xml:space="preserve">if </w:t>
      </w:r>
      <w:proofErr w:type="spellStart"/>
      <w:r w:rsidRPr="002B03B0">
        <w:rPr>
          <w:bCs/>
          <w:sz w:val="24"/>
          <w:szCs w:val="24"/>
        </w:rPr>
        <w:t>parsed.scheme</w:t>
      </w:r>
      <w:proofErr w:type="spellEnd"/>
      <w:r w:rsidRPr="002B03B0">
        <w:rPr>
          <w:bCs/>
          <w:sz w:val="24"/>
          <w:szCs w:val="24"/>
        </w:rPr>
        <w:t xml:space="preserve"> != "https":</w:t>
      </w:r>
      <w:r w:rsidRPr="002B03B0">
        <w:rPr>
          <w:bCs/>
          <w:sz w:val="24"/>
          <w:szCs w:val="24"/>
        </w:rPr>
        <w:br/>
        <w:t>score -= 20</w:t>
      </w:r>
      <w:r w:rsidRPr="002B03B0">
        <w:rPr>
          <w:bCs/>
          <w:sz w:val="24"/>
          <w:szCs w:val="24"/>
        </w:rPr>
        <w:br/>
      </w:r>
      <w:proofErr w:type="spellStart"/>
      <w:r w:rsidRPr="002B03B0">
        <w:rPr>
          <w:bCs/>
          <w:sz w:val="24"/>
          <w:szCs w:val="24"/>
        </w:rPr>
        <w:t>reasons.append</w:t>
      </w:r>
      <w:proofErr w:type="spellEnd"/>
      <w:r w:rsidRPr="002B03B0">
        <w:rPr>
          <w:bCs/>
          <w:sz w:val="24"/>
          <w:szCs w:val="24"/>
        </w:rPr>
        <w:t>("URL does not use HTTPS")</w:t>
      </w:r>
      <w:r w:rsidRPr="002B03B0">
        <w:rPr>
          <w:bCs/>
          <w:sz w:val="24"/>
          <w:szCs w:val="24"/>
        </w:rPr>
        <w:br/>
      </w:r>
      <w:r w:rsidRPr="002B03B0">
        <w:rPr>
          <w:bCs/>
          <w:sz w:val="24"/>
          <w:szCs w:val="24"/>
        </w:rPr>
        <w:br/>
        <w:t># Check for IP address</w:t>
      </w:r>
      <w:r w:rsidRPr="002B03B0">
        <w:rPr>
          <w:bCs/>
          <w:sz w:val="24"/>
          <w:szCs w:val="24"/>
        </w:rPr>
        <w:br/>
      </w:r>
      <w:proofErr w:type="spellStart"/>
      <w:r w:rsidRPr="002B03B0">
        <w:rPr>
          <w:bCs/>
          <w:sz w:val="24"/>
          <w:szCs w:val="24"/>
        </w:rPr>
        <w:t>ip_pattern</w:t>
      </w:r>
      <w:proofErr w:type="spellEnd"/>
      <w:r w:rsidRPr="002B03B0">
        <w:rPr>
          <w:bCs/>
          <w:sz w:val="24"/>
          <w:szCs w:val="24"/>
        </w:rPr>
        <w:t xml:space="preserve"> = r'(\d{1,3}\.){3}\d{1,3}'</w:t>
      </w:r>
      <w:r w:rsidRPr="002B03B0">
        <w:rPr>
          <w:bCs/>
          <w:sz w:val="24"/>
          <w:szCs w:val="24"/>
        </w:rPr>
        <w:br/>
        <w:t xml:space="preserve">if </w:t>
      </w:r>
      <w:proofErr w:type="spellStart"/>
      <w:r w:rsidRPr="002B03B0">
        <w:rPr>
          <w:bCs/>
          <w:sz w:val="24"/>
          <w:szCs w:val="24"/>
        </w:rPr>
        <w:t>re.search</w:t>
      </w:r>
      <w:proofErr w:type="spellEnd"/>
      <w:r w:rsidRPr="002B03B0">
        <w:rPr>
          <w:bCs/>
          <w:sz w:val="24"/>
          <w:szCs w:val="24"/>
        </w:rPr>
        <w:t>(</w:t>
      </w:r>
      <w:proofErr w:type="spellStart"/>
      <w:r w:rsidRPr="002B03B0">
        <w:rPr>
          <w:bCs/>
          <w:sz w:val="24"/>
          <w:szCs w:val="24"/>
        </w:rPr>
        <w:t>ip_pattern</w:t>
      </w:r>
      <w:proofErr w:type="spellEnd"/>
      <w:r w:rsidRPr="002B03B0">
        <w:rPr>
          <w:bCs/>
          <w:sz w:val="24"/>
          <w:szCs w:val="24"/>
        </w:rPr>
        <w:t xml:space="preserve">, </w:t>
      </w:r>
      <w:proofErr w:type="spellStart"/>
      <w:r w:rsidRPr="002B03B0">
        <w:rPr>
          <w:bCs/>
          <w:sz w:val="24"/>
          <w:szCs w:val="24"/>
        </w:rPr>
        <w:t>parsed.netloc</w:t>
      </w:r>
      <w:proofErr w:type="spellEnd"/>
      <w:r w:rsidRPr="002B03B0">
        <w:rPr>
          <w:bCs/>
          <w:sz w:val="24"/>
          <w:szCs w:val="24"/>
        </w:rPr>
        <w:t>):</w:t>
      </w:r>
      <w:r w:rsidRPr="002B03B0">
        <w:rPr>
          <w:bCs/>
          <w:sz w:val="24"/>
          <w:szCs w:val="24"/>
        </w:rPr>
        <w:br/>
        <w:t>score -= 30</w:t>
      </w:r>
      <w:r w:rsidRPr="002B03B0">
        <w:rPr>
          <w:bCs/>
          <w:sz w:val="24"/>
          <w:szCs w:val="24"/>
        </w:rPr>
        <w:br/>
      </w:r>
      <w:proofErr w:type="spellStart"/>
      <w:r w:rsidRPr="002B03B0">
        <w:rPr>
          <w:bCs/>
          <w:sz w:val="24"/>
          <w:szCs w:val="24"/>
        </w:rPr>
        <w:t>reasons.append</w:t>
      </w:r>
      <w:proofErr w:type="spellEnd"/>
      <w:r w:rsidRPr="002B03B0">
        <w:rPr>
          <w:bCs/>
          <w:sz w:val="24"/>
          <w:szCs w:val="24"/>
        </w:rPr>
        <w:t>("Uses IP address instead of domain")</w:t>
      </w:r>
      <w:r w:rsidRPr="002B03B0">
        <w:rPr>
          <w:bCs/>
          <w:sz w:val="24"/>
          <w:szCs w:val="24"/>
        </w:rPr>
        <w:br/>
      </w:r>
      <w:r w:rsidRPr="002B03B0">
        <w:rPr>
          <w:bCs/>
          <w:sz w:val="24"/>
          <w:szCs w:val="24"/>
        </w:rPr>
        <w:br/>
        <w:t># Check URL length</w:t>
      </w:r>
      <w:r w:rsidRPr="002B03B0">
        <w:rPr>
          <w:bCs/>
          <w:sz w:val="24"/>
          <w:szCs w:val="24"/>
        </w:rPr>
        <w:br/>
        <w:t xml:space="preserve">if </w:t>
      </w:r>
      <w:proofErr w:type="spellStart"/>
      <w:r w:rsidRPr="002B03B0">
        <w:rPr>
          <w:bCs/>
          <w:sz w:val="24"/>
          <w:szCs w:val="24"/>
        </w:rPr>
        <w:t>len</w:t>
      </w:r>
      <w:proofErr w:type="spellEnd"/>
      <w:r w:rsidRPr="002B03B0">
        <w:rPr>
          <w:bCs/>
          <w:sz w:val="24"/>
          <w:szCs w:val="24"/>
        </w:rPr>
        <w:t>(</w:t>
      </w:r>
      <w:proofErr w:type="spellStart"/>
      <w:r w:rsidRPr="002B03B0">
        <w:rPr>
          <w:bCs/>
          <w:sz w:val="24"/>
          <w:szCs w:val="24"/>
        </w:rPr>
        <w:t>url</w:t>
      </w:r>
      <w:proofErr w:type="spellEnd"/>
      <w:r w:rsidRPr="002B03B0">
        <w:rPr>
          <w:bCs/>
          <w:sz w:val="24"/>
          <w:szCs w:val="24"/>
        </w:rPr>
        <w:t>) &gt; 75:</w:t>
      </w:r>
      <w:r w:rsidRPr="002B03B0">
        <w:rPr>
          <w:bCs/>
          <w:sz w:val="24"/>
          <w:szCs w:val="24"/>
        </w:rPr>
        <w:br/>
        <w:t>score -= 15</w:t>
      </w:r>
      <w:r w:rsidRPr="002B03B0">
        <w:rPr>
          <w:bCs/>
          <w:sz w:val="24"/>
          <w:szCs w:val="24"/>
        </w:rPr>
        <w:br/>
      </w:r>
      <w:proofErr w:type="spellStart"/>
      <w:r w:rsidRPr="002B03B0">
        <w:rPr>
          <w:bCs/>
          <w:sz w:val="24"/>
          <w:szCs w:val="24"/>
        </w:rPr>
        <w:t>reasons.append</w:t>
      </w:r>
      <w:proofErr w:type="spellEnd"/>
      <w:r w:rsidRPr="002B03B0">
        <w:rPr>
          <w:bCs/>
          <w:sz w:val="24"/>
          <w:szCs w:val="24"/>
        </w:rPr>
        <w:t>("URL is too long")</w:t>
      </w:r>
      <w:r w:rsidRPr="002B03B0">
        <w:rPr>
          <w:bCs/>
          <w:sz w:val="24"/>
          <w:szCs w:val="24"/>
        </w:rPr>
        <w:br/>
      </w:r>
      <w:r w:rsidRPr="002B03B0">
        <w:rPr>
          <w:bCs/>
          <w:sz w:val="24"/>
          <w:szCs w:val="24"/>
        </w:rPr>
        <w:br/>
        <w:t># Check suspicious keywords</w:t>
      </w:r>
      <w:r w:rsidRPr="002B03B0">
        <w:rPr>
          <w:bCs/>
          <w:sz w:val="24"/>
          <w:szCs w:val="24"/>
        </w:rPr>
        <w:br/>
      </w:r>
      <w:proofErr w:type="spellStart"/>
      <w:r w:rsidRPr="002B03B0">
        <w:rPr>
          <w:bCs/>
          <w:sz w:val="24"/>
          <w:szCs w:val="24"/>
        </w:rPr>
        <w:t>suspicious_words</w:t>
      </w:r>
      <w:proofErr w:type="spellEnd"/>
      <w:r w:rsidRPr="002B03B0">
        <w:rPr>
          <w:bCs/>
          <w:sz w:val="24"/>
          <w:szCs w:val="24"/>
        </w:rPr>
        <w:t xml:space="preserve"> = [</w:t>
      </w:r>
      <w:r w:rsidRPr="002B03B0">
        <w:rPr>
          <w:bCs/>
          <w:sz w:val="24"/>
          <w:szCs w:val="24"/>
        </w:rPr>
        <w:br/>
        <w:t>"login", "verify", "secure",</w:t>
      </w:r>
      <w:r w:rsidRPr="002B03B0">
        <w:rPr>
          <w:bCs/>
          <w:sz w:val="24"/>
          <w:szCs w:val="24"/>
        </w:rPr>
        <w:br/>
        <w:t>"update", "bank", "account",</w:t>
      </w:r>
      <w:r w:rsidRPr="002B03B0">
        <w:rPr>
          <w:bCs/>
          <w:sz w:val="24"/>
          <w:szCs w:val="24"/>
        </w:rPr>
        <w:br/>
        <w:t>"free", "bonus"</w:t>
      </w:r>
      <w:r w:rsidRPr="002B03B0">
        <w:rPr>
          <w:bCs/>
          <w:sz w:val="24"/>
          <w:szCs w:val="24"/>
        </w:rPr>
        <w:br/>
        <w:t>]</w:t>
      </w:r>
      <w:r w:rsidRPr="002B03B0">
        <w:rPr>
          <w:bCs/>
          <w:sz w:val="24"/>
          <w:szCs w:val="24"/>
        </w:rPr>
        <w:br/>
      </w:r>
      <w:r w:rsidRPr="002B03B0">
        <w:rPr>
          <w:bCs/>
          <w:sz w:val="24"/>
          <w:szCs w:val="24"/>
        </w:rPr>
        <w:br/>
        <w:t xml:space="preserve">for word in </w:t>
      </w:r>
      <w:proofErr w:type="spellStart"/>
      <w:r w:rsidRPr="002B03B0">
        <w:rPr>
          <w:bCs/>
          <w:sz w:val="24"/>
          <w:szCs w:val="24"/>
        </w:rPr>
        <w:t>suspicious_words</w:t>
      </w:r>
      <w:proofErr w:type="spellEnd"/>
      <w:r w:rsidRPr="002B03B0">
        <w:rPr>
          <w:bCs/>
          <w:sz w:val="24"/>
          <w:szCs w:val="24"/>
        </w:rPr>
        <w:t>:</w:t>
      </w:r>
      <w:r w:rsidRPr="002B03B0">
        <w:rPr>
          <w:bCs/>
          <w:sz w:val="24"/>
          <w:szCs w:val="24"/>
        </w:rPr>
        <w:br/>
        <w:t xml:space="preserve">if word in </w:t>
      </w:r>
      <w:proofErr w:type="spellStart"/>
      <w:r w:rsidRPr="002B03B0">
        <w:rPr>
          <w:bCs/>
          <w:sz w:val="24"/>
          <w:szCs w:val="24"/>
        </w:rPr>
        <w:t>url.lower</w:t>
      </w:r>
      <w:proofErr w:type="spellEnd"/>
      <w:r w:rsidRPr="002B03B0">
        <w:rPr>
          <w:bCs/>
          <w:sz w:val="24"/>
          <w:szCs w:val="24"/>
        </w:rPr>
        <w:t>():</w:t>
      </w:r>
      <w:r w:rsidRPr="002B03B0">
        <w:rPr>
          <w:bCs/>
          <w:sz w:val="24"/>
          <w:szCs w:val="24"/>
        </w:rPr>
        <w:br/>
        <w:t>score -= 10</w:t>
      </w:r>
      <w:r w:rsidRPr="002B03B0">
        <w:rPr>
          <w:bCs/>
          <w:sz w:val="24"/>
          <w:szCs w:val="24"/>
        </w:rPr>
        <w:br/>
      </w:r>
      <w:proofErr w:type="spellStart"/>
      <w:r w:rsidRPr="002B03B0">
        <w:rPr>
          <w:bCs/>
          <w:sz w:val="24"/>
          <w:szCs w:val="24"/>
        </w:rPr>
        <w:t>reasons.append</w:t>
      </w:r>
      <w:proofErr w:type="spellEnd"/>
      <w:r w:rsidRPr="002B03B0">
        <w:rPr>
          <w:bCs/>
          <w:sz w:val="24"/>
          <w:szCs w:val="24"/>
        </w:rPr>
        <w:t>(</w:t>
      </w:r>
      <w:proofErr w:type="spellStart"/>
      <w:r w:rsidRPr="002B03B0">
        <w:rPr>
          <w:bCs/>
          <w:sz w:val="24"/>
          <w:szCs w:val="24"/>
        </w:rPr>
        <w:t>f"Suspicious</w:t>
      </w:r>
      <w:proofErr w:type="spellEnd"/>
      <w:r w:rsidRPr="002B03B0">
        <w:rPr>
          <w:bCs/>
          <w:sz w:val="24"/>
          <w:szCs w:val="24"/>
        </w:rPr>
        <w:t xml:space="preserve"> keyword: {word}")</w:t>
      </w:r>
      <w:r w:rsidRPr="002B03B0">
        <w:rPr>
          <w:bCs/>
          <w:sz w:val="24"/>
          <w:szCs w:val="24"/>
        </w:rPr>
        <w:br/>
      </w:r>
      <w:r w:rsidRPr="002B03B0">
        <w:rPr>
          <w:bCs/>
          <w:sz w:val="24"/>
          <w:szCs w:val="24"/>
        </w:rPr>
        <w:br/>
        <w:t># Determine status</w:t>
      </w:r>
      <w:r w:rsidRPr="002B03B0">
        <w:rPr>
          <w:bCs/>
          <w:sz w:val="24"/>
          <w:szCs w:val="24"/>
        </w:rPr>
        <w:br/>
        <w:t>if score &gt;= 80:</w:t>
      </w:r>
      <w:r w:rsidRPr="002B03B0">
        <w:rPr>
          <w:bCs/>
          <w:sz w:val="24"/>
          <w:szCs w:val="24"/>
        </w:rPr>
        <w:br/>
        <w:t>status = "SAFE"</w:t>
      </w:r>
      <w:r w:rsidRPr="002B03B0">
        <w:rPr>
          <w:bCs/>
          <w:sz w:val="24"/>
          <w:szCs w:val="24"/>
        </w:rPr>
        <w:br/>
      </w:r>
      <w:proofErr w:type="spellStart"/>
      <w:r w:rsidRPr="002B03B0">
        <w:rPr>
          <w:bCs/>
          <w:sz w:val="24"/>
          <w:szCs w:val="24"/>
        </w:rPr>
        <w:t>elif</w:t>
      </w:r>
      <w:proofErr w:type="spellEnd"/>
      <w:r w:rsidRPr="002B03B0">
        <w:rPr>
          <w:bCs/>
          <w:sz w:val="24"/>
          <w:szCs w:val="24"/>
        </w:rPr>
        <w:t xml:space="preserve"> score &gt;= 50:</w:t>
      </w:r>
      <w:r w:rsidRPr="002B03B0">
        <w:rPr>
          <w:bCs/>
          <w:sz w:val="24"/>
          <w:szCs w:val="24"/>
        </w:rPr>
        <w:br/>
        <w:t>status = "SUSPICIOUS"</w:t>
      </w:r>
      <w:r w:rsidRPr="002B03B0">
        <w:rPr>
          <w:bCs/>
          <w:sz w:val="24"/>
          <w:szCs w:val="24"/>
        </w:rPr>
        <w:br/>
        <w:t>else:</w:t>
      </w:r>
      <w:r w:rsidRPr="002B03B0">
        <w:rPr>
          <w:bCs/>
          <w:sz w:val="24"/>
          <w:szCs w:val="24"/>
        </w:rPr>
        <w:br/>
        <w:t>status = "UNSAFE"</w:t>
      </w:r>
      <w:r w:rsidRPr="002B03B0">
        <w:rPr>
          <w:bCs/>
          <w:sz w:val="24"/>
          <w:szCs w:val="24"/>
        </w:rPr>
        <w:br/>
      </w:r>
      <w:r w:rsidRPr="002B03B0">
        <w:rPr>
          <w:bCs/>
          <w:sz w:val="24"/>
          <w:szCs w:val="24"/>
        </w:rPr>
        <w:br/>
        <w:t>return status, score, reasons</w:t>
      </w:r>
      <w:r w:rsidRPr="002B03B0">
        <w:rPr>
          <w:bCs/>
          <w:sz w:val="24"/>
          <w:szCs w:val="24"/>
        </w:rPr>
        <w:br/>
      </w:r>
      <w:r w:rsidRPr="002B03B0">
        <w:rPr>
          <w:bCs/>
          <w:sz w:val="24"/>
          <w:szCs w:val="24"/>
        </w:rPr>
        <w:br/>
      </w:r>
      <w:r w:rsidRPr="002B03B0">
        <w:rPr>
          <w:bCs/>
          <w:sz w:val="24"/>
          <w:szCs w:val="24"/>
        </w:rPr>
        <w:br/>
        <w:t># Main Program</w:t>
      </w:r>
      <w:r w:rsidRPr="002B03B0">
        <w:rPr>
          <w:bCs/>
          <w:sz w:val="24"/>
          <w:szCs w:val="24"/>
        </w:rPr>
        <w:br/>
      </w:r>
      <w:proofErr w:type="spellStart"/>
      <w:r w:rsidRPr="002B03B0">
        <w:rPr>
          <w:bCs/>
          <w:sz w:val="24"/>
          <w:szCs w:val="24"/>
        </w:rPr>
        <w:t>url</w:t>
      </w:r>
      <w:proofErr w:type="spellEnd"/>
      <w:r w:rsidRPr="002B03B0">
        <w:rPr>
          <w:bCs/>
          <w:sz w:val="24"/>
          <w:szCs w:val="24"/>
        </w:rPr>
        <w:t xml:space="preserve"> = input("Enter URL: ")</w:t>
      </w:r>
      <w:r w:rsidRPr="002B03B0">
        <w:rPr>
          <w:bCs/>
          <w:sz w:val="24"/>
          <w:szCs w:val="24"/>
        </w:rPr>
        <w:br/>
      </w:r>
      <w:r w:rsidRPr="002B03B0">
        <w:rPr>
          <w:bCs/>
          <w:sz w:val="24"/>
          <w:szCs w:val="24"/>
        </w:rPr>
        <w:br/>
      </w:r>
      <w:r w:rsidRPr="002B03B0">
        <w:rPr>
          <w:bCs/>
          <w:sz w:val="24"/>
          <w:szCs w:val="24"/>
        </w:rPr>
        <w:lastRenderedPageBreak/>
        <w:t xml:space="preserve">status, score, reasons = </w:t>
      </w:r>
      <w:proofErr w:type="spellStart"/>
      <w:r w:rsidRPr="002B03B0">
        <w:rPr>
          <w:bCs/>
          <w:sz w:val="24"/>
          <w:szCs w:val="24"/>
        </w:rPr>
        <w:t>check_url</w:t>
      </w:r>
      <w:proofErr w:type="spellEnd"/>
      <w:r w:rsidRPr="002B03B0">
        <w:rPr>
          <w:bCs/>
          <w:sz w:val="24"/>
          <w:szCs w:val="24"/>
        </w:rPr>
        <w:t>(</w:t>
      </w:r>
      <w:proofErr w:type="spellStart"/>
      <w:r w:rsidRPr="002B03B0">
        <w:rPr>
          <w:bCs/>
          <w:sz w:val="24"/>
          <w:szCs w:val="24"/>
        </w:rPr>
        <w:t>url</w:t>
      </w:r>
      <w:proofErr w:type="spellEnd"/>
      <w:r w:rsidRPr="002B03B0">
        <w:rPr>
          <w:bCs/>
          <w:sz w:val="24"/>
          <w:szCs w:val="24"/>
        </w:rPr>
        <w:t>)</w:t>
      </w:r>
      <w:r w:rsidRPr="002B03B0">
        <w:rPr>
          <w:bCs/>
          <w:sz w:val="24"/>
          <w:szCs w:val="24"/>
        </w:rPr>
        <w:br/>
      </w:r>
      <w:r w:rsidRPr="002B03B0">
        <w:rPr>
          <w:bCs/>
          <w:sz w:val="24"/>
          <w:szCs w:val="24"/>
        </w:rPr>
        <w:br/>
        <w:t>print("\n===== URL ANALYSIS REPORT =====")</w:t>
      </w:r>
      <w:r w:rsidRPr="002B03B0">
        <w:rPr>
          <w:bCs/>
          <w:sz w:val="24"/>
          <w:szCs w:val="24"/>
        </w:rPr>
        <w:br/>
        <w:t>print(</w:t>
      </w:r>
      <w:proofErr w:type="spellStart"/>
      <w:r w:rsidRPr="002B03B0">
        <w:rPr>
          <w:bCs/>
          <w:sz w:val="24"/>
          <w:szCs w:val="24"/>
        </w:rPr>
        <w:t>f"URL</w:t>
      </w:r>
      <w:proofErr w:type="spellEnd"/>
      <w:r w:rsidRPr="002B03B0">
        <w:rPr>
          <w:bCs/>
          <w:sz w:val="24"/>
          <w:szCs w:val="24"/>
        </w:rPr>
        <w:t>: {</w:t>
      </w:r>
      <w:proofErr w:type="spellStart"/>
      <w:r w:rsidRPr="002B03B0">
        <w:rPr>
          <w:bCs/>
          <w:sz w:val="24"/>
          <w:szCs w:val="24"/>
        </w:rPr>
        <w:t>url</w:t>
      </w:r>
      <w:proofErr w:type="spellEnd"/>
      <w:r w:rsidRPr="002B03B0">
        <w:rPr>
          <w:bCs/>
          <w:sz w:val="24"/>
          <w:szCs w:val="24"/>
        </w:rPr>
        <w:t>}")</w:t>
      </w:r>
      <w:r w:rsidRPr="002B03B0">
        <w:rPr>
          <w:bCs/>
          <w:sz w:val="24"/>
          <w:szCs w:val="24"/>
        </w:rPr>
        <w:br/>
        <w:t>print(</w:t>
      </w:r>
      <w:proofErr w:type="spellStart"/>
      <w:r w:rsidRPr="002B03B0">
        <w:rPr>
          <w:bCs/>
          <w:sz w:val="24"/>
          <w:szCs w:val="24"/>
        </w:rPr>
        <w:t>f"Status</w:t>
      </w:r>
      <w:proofErr w:type="spellEnd"/>
      <w:r w:rsidRPr="002B03B0">
        <w:rPr>
          <w:bCs/>
          <w:sz w:val="24"/>
          <w:szCs w:val="24"/>
        </w:rPr>
        <w:t>: {status}")</w:t>
      </w:r>
      <w:r w:rsidRPr="002B03B0">
        <w:rPr>
          <w:bCs/>
          <w:sz w:val="24"/>
          <w:szCs w:val="24"/>
        </w:rPr>
        <w:br/>
        <w:t>print(</w:t>
      </w:r>
      <w:proofErr w:type="spellStart"/>
      <w:r w:rsidRPr="002B03B0">
        <w:rPr>
          <w:bCs/>
          <w:sz w:val="24"/>
          <w:szCs w:val="24"/>
        </w:rPr>
        <w:t>f"Safety</w:t>
      </w:r>
      <w:proofErr w:type="spellEnd"/>
      <w:r w:rsidRPr="002B03B0">
        <w:rPr>
          <w:bCs/>
          <w:sz w:val="24"/>
          <w:szCs w:val="24"/>
        </w:rPr>
        <w:t xml:space="preserve"> Score: {score}/100")</w:t>
      </w:r>
      <w:r w:rsidRPr="002B03B0">
        <w:rPr>
          <w:bCs/>
          <w:sz w:val="24"/>
          <w:szCs w:val="24"/>
        </w:rPr>
        <w:br/>
      </w:r>
      <w:r w:rsidRPr="002B03B0">
        <w:rPr>
          <w:bCs/>
          <w:sz w:val="24"/>
          <w:szCs w:val="24"/>
        </w:rPr>
        <w:br/>
        <w:t>print("\</w:t>
      </w:r>
      <w:proofErr w:type="spellStart"/>
      <w:r w:rsidRPr="002B03B0">
        <w:rPr>
          <w:bCs/>
          <w:sz w:val="24"/>
          <w:szCs w:val="24"/>
        </w:rPr>
        <w:t>nReasons</w:t>
      </w:r>
      <w:proofErr w:type="spellEnd"/>
      <w:r w:rsidRPr="002B03B0">
        <w:rPr>
          <w:bCs/>
          <w:sz w:val="24"/>
          <w:szCs w:val="24"/>
        </w:rPr>
        <w:t>:")</w:t>
      </w:r>
      <w:r w:rsidRPr="002B03B0">
        <w:rPr>
          <w:bCs/>
          <w:sz w:val="24"/>
          <w:szCs w:val="24"/>
        </w:rPr>
        <w:br/>
        <w:t>if reasons:</w:t>
      </w:r>
      <w:r w:rsidRPr="002B03B0">
        <w:rPr>
          <w:bCs/>
          <w:sz w:val="24"/>
          <w:szCs w:val="24"/>
        </w:rPr>
        <w:br/>
        <w:t>for reason in reasons:</w:t>
      </w:r>
      <w:r w:rsidRPr="002B03B0">
        <w:rPr>
          <w:bCs/>
          <w:sz w:val="24"/>
          <w:szCs w:val="24"/>
        </w:rPr>
        <w:br/>
        <w:t>print("-", reason)</w:t>
      </w:r>
      <w:r w:rsidRPr="002B03B0">
        <w:rPr>
          <w:bCs/>
          <w:sz w:val="24"/>
          <w:szCs w:val="24"/>
        </w:rPr>
        <w:br/>
        <w:t>else:</w:t>
      </w:r>
      <w:r w:rsidRPr="002B03B0">
        <w:rPr>
          <w:bCs/>
          <w:sz w:val="24"/>
          <w:szCs w:val="24"/>
        </w:rPr>
        <w:br/>
        <w:t>print("- No issues detected")</w:t>
      </w:r>
    </w:p>
    <w:p w14:paraId="01A454B6" w14:textId="77777777" w:rsidR="00A43E18" w:rsidRDefault="00A43E18" w:rsidP="009E0848">
      <w:pPr>
        <w:spacing w:line="360" w:lineRule="auto"/>
        <w:ind w:left="720" w:right="865"/>
        <w:contextualSpacing/>
      </w:pPr>
    </w:p>
    <w:p w14:paraId="5FBA7EDA" w14:textId="40B7A8BB" w:rsidR="00E37F53" w:rsidRPr="002B03B0" w:rsidRDefault="006D0498" w:rsidP="002B03B0">
      <w:pPr>
        <w:spacing w:line="360" w:lineRule="auto"/>
        <w:ind w:left="426" w:right="865"/>
        <w:contextualSpacing/>
        <w:jc w:val="center"/>
        <w:rPr>
          <w:b/>
          <w:bCs/>
          <w:sz w:val="32"/>
          <w:szCs w:val="32"/>
        </w:rPr>
      </w:pPr>
      <w:r w:rsidRPr="006D0498">
        <w:rPr>
          <w:b/>
          <w:bCs/>
          <w:sz w:val="32"/>
          <w:szCs w:val="32"/>
        </w:rPr>
        <w:t>Output Screenshot</w:t>
      </w:r>
    </w:p>
    <w:p w14:paraId="1999E97C" w14:textId="77777777" w:rsidR="00E37F53" w:rsidRDefault="00E37F53" w:rsidP="009C1F5B">
      <w:pPr>
        <w:spacing w:line="360" w:lineRule="auto"/>
        <w:ind w:left="426" w:right="865"/>
        <w:contextualSpacing/>
        <w:jc w:val="both"/>
        <w:rPr>
          <w:b/>
          <w:sz w:val="26"/>
        </w:rPr>
      </w:pPr>
    </w:p>
    <w:p w14:paraId="2C305DAC" w14:textId="5A48E195" w:rsidR="00E37F53" w:rsidRDefault="002B03B0" w:rsidP="009C1F5B">
      <w:pPr>
        <w:spacing w:line="360" w:lineRule="auto"/>
        <w:ind w:left="426" w:right="865"/>
        <w:contextualSpacing/>
        <w:jc w:val="both"/>
        <w:rPr>
          <w:b/>
          <w:sz w:val="26"/>
        </w:rPr>
      </w:pPr>
      <w:r>
        <w:rPr>
          <w:b/>
          <w:noProof/>
          <w:sz w:val="26"/>
        </w:rPr>
        <w:drawing>
          <wp:inline distT="0" distB="0" distL="0" distR="0" wp14:anchorId="390305F1" wp14:editId="3DADF336">
            <wp:extent cx="6369050" cy="2444750"/>
            <wp:effectExtent l="0" t="0" r="0" b="0"/>
            <wp:docPr id="1209128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28759" name="Picture 1209128759"/>
                    <pic:cNvPicPr/>
                  </pic:nvPicPr>
                  <pic:blipFill>
                    <a:blip r:embed="rId10">
                      <a:extLst>
                        <a:ext uri="{28A0092B-C50C-407E-A947-70E740481C1C}">
                          <a14:useLocalDpi xmlns:a14="http://schemas.microsoft.com/office/drawing/2010/main" val="0"/>
                        </a:ext>
                      </a:extLst>
                    </a:blip>
                    <a:stretch>
                      <a:fillRect/>
                    </a:stretch>
                  </pic:blipFill>
                  <pic:spPr>
                    <a:xfrm>
                      <a:off x="0" y="0"/>
                      <a:ext cx="6390316" cy="2452913"/>
                    </a:xfrm>
                    <a:prstGeom prst="rect">
                      <a:avLst/>
                    </a:prstGeom>
                  </pic:spPr>
                </pic:pic>
              </a:graphicData>
            </a:graphic>
          </wp:inline>
        </w:drawing>
      </w:r>
    </w:p>
    <w:p w14:paraId="4B860F83" w14:textId="77777777" w:rsidR="002B03B0" w:rsidRDefault="002B03B0" w:rsidP="009C1F5B">
      <w:pPr>
        <w:spacing w:line="360" w:lineRule="auto"/>
        <w:ind w:left="426" w:right="865"/>
        <w:contextualSpacing/>
        <w:jc w:val="both"/>
        <w:rPr>
          <w:b/>
          <w:sz w:val="26"/>
        </w:rPr>
      </w:pPr>
    </w:p>
    <w:p w14:paraId="122BF3DC" w14:textId="4312AE9C" w:rsidR="002B03B0" w:rsidRDefault="002B03B0" w:rsidP="00973CB6">
      <w:pPr>
        <w:spacing w:line="360" w:lineRule="auto"/>
        <w:ind w:left="426" w:right="865"/>
        <w:contextualSpacing/>
        <w:jc w:val="both"/>
        <w:rPr>
          <w:b/>
          <w:sz w:val="26"/>
        </w:rPr>
      </w:pPr>
      <w:r>
        <w:rPr>
          <w:b/>
          <w:noProof/>
          <w:sz w:val="26"/>
        </w:rPr>
        <w:drawing>
          <wp:inline distT="0" distB="0" distL="0" distR="0" wp14:anchorId="30AEFC54" wp14:editId="3EB8654A">
            <wp:extent cx="6366510" cy="2533650"/>
            <wp:effectExtent l="0" t="0" r="0" b="0"/>
            <wp:docPr id="987343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202" name="Picture 98734320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69624" cy="2534889"/>
                    </a:xfrm>
                    <a:prstGeom prst="rect">
                      <a:avLst/>
                    </a:prstGeom>
                  </pic:spPr>
                </pic:pic>
              </a:graphicData>
            </a:graphic>
          </wp:inline>
        </w:drawing>
      </w:r>
    </w:p>
    <w:p w14:paraId="1E314153" w14:textId="77777777" w:rsidR="00973CB6" w:rsidRDefault="00973CB6" w:rsidP="00973CB6">
      <w:pPr>
        <w:spacing w:line="360" w:lineRule="auto"/>
        <w:ind w:left="426" w:right="865"/>
        <w:contextualSpacing/>
        <w:jc w:val="both"/>
        <w:rPr>
          <w:b/>
          <w:sz w:val="26"/>
        </w:rPr>
      </w:pPr>
    </w:p>
    <w:p w14:paraId="1467105C" w14:textId="4828A739" w:rsidR="006D0498" w:rsidRDefault="006D0498" w:rsidP="006D0498">
      <w:pPr>
        <w:jc w:val="center"/>
        <w:rPr>
          <w:b/>
          <w:bCs/>
          <w:sz w:val="32"/>
          <w:szCs w:val="32"/>
        </w:rPr>
      </w:pPr>
      <w:r w:rsidRPr="006D0498">
        <w:rPr>
          <w:b/>
          <w:bCs/>
          <w:sz w:val="32"/>
          <w:szCs w:val="32"/>
        </w:rPr>
        <w:lastRenderedPageBreak/>
        <w:t>Advantages and Disadvantages</w:t>
      </w:r>
    </w:p>
    <w:p w14:paraId="0D137D21" w14:textId="77777777" w:rsidR="006D0498" w:rsidRDefault="006D0498" w:rsidP="006D0498">
      <w:pPr>
        <w:jc w:val="center"/>
        <w:rPr>
          <w:b/>
          <w:bCs/>
          <w:sz w:val="32"/>
          <w:szCs w:val="32"/>
        </w:rPr>
      </w:pPr>
    </w:p>
    <w:p w14:paraId="35D11AF1" w14:textId="320351DD" w:rsidR="006D0498" w:rsidRDefault="006D0498" w:rsidP="006D0498">
      <w:pPr>
        <w:rPr>
          <w:sz w:val="28"/>
          <w:szCs w:val="28"/>
          <w:lang w:val="en-IN"/>
        </w:rPr>
      </w:pPr>
      <w:r w:rsidRPr="006D0498">
        <w:rPr>
          <w:sz w:val="28"/>
          <w:szCs w:val="28"/>
          <w:lang w:val="en-IN"/>
        </w:rPr>
        <w:t>Advantages</w:t>
      </w:r>
    </w:p>
    <w:p w14:paraId="728F3EB8" w14:textId="77777777" w:rsidR="006D0498" w:rsidRPr="006D0498" w:rsidRDefault="006D0498" w:rsidP="006D0498">
      <w:pPr>
        <w:rPr>
          <w:sz w:val="28"/>
          <w:szCs w:val="28"/>
          <w:lang w:val="en-IN"/>
        </w:rPr>
      </w:pPr>
    </w:p>
    <w:p w14:paraId="686F1B1A" w14:textId="77777777" w:rsidR="006D0498" w:rsidRDefault="006D0498" w:rsidP="006D0498">
      <w:pPr>
        <w:numPr>
          <w:ilvl w:val="0"/>
          <w:numId w:val="18"/>
        </w:numPr>
        <w:rPr>
          <w:sz w:val="24"/>
          <w:szCs w:val="24"/>
          <w:lang w:val="en-IN"/>
        </w:rPr>
      </w:pPr>
      <w:r w:rsidRPr="006D0498">
        <w:rPr>
          <w:sz w:val="24"/>
          <w:szCs w:val="24"/>
          <w:lang w:val="en-IN"/>
        </w:rPr>
        <w:t>Easy to use with a simple and interactive user interface.</w:t>
      </w:r>
    </w:p>
    <w:p w14:paraId="01F4E967" w14:textId="77777777" w:rsidR="006D0498" w:rsidRPr="006D0498" w:rsidRDefault="006D0498" w:rsidP="006D0498">
      <w:pPr>
        <w:ind w:left="720"/>
        <w:rPr>
          <w:sz w:val="24"/>
          <w:szCs w:val="24"/>
          <w:lang w:val="en-IN"/>
        </w:rPr>
      </w:pPr>
    </w:p>
    <w:p w14:paraId="23AA5880" w14:textId="1CEF61C4" w:rsidR="006D0498" w:rsidRPr="006D0498" w:rsidRDefault="006D0498" w:rsidP="006D0498">
      <w:pPr>
        <w:numPr>
          <w:ilvl w:val="0"/>
          <w:numId w:val="18"/>
        </w:numPr>
        <w:rPr>
          <w:sz w:val="24"/>
          <w:szCs w:val="24"/>
          <w:lang w:val="en-IN"/>
        </w:rPr>
      </w:pPr>
      <w:r w:rsidRPr="006D0498">
        <w:rPr>
          <w:sz w:val="24"/>
          <w:szCs w:val="24"/>
          <w:lang w:val="en-IN"/>
        </w:rPr>
        <w:t>Quickly analyses URLs and provides instant results.</w:t>
      </w:r>
    </w:p>
    <w:p w14:paraId="5424D273" w14:textId="77777777" w:rsidR="006D0498" w:rsidRPr="006D0498" w:rsidRDefault="006D0498" w:rsidP="006D0498">
      <w:pPr>
        <w:ind w:left="720"/>
        <w:rPr>
          <w:sz w:val="24"/>
          <w:szCs w:val="24"/>
          <w:lang w:val="en-IN"/>
        </w:rPr>
      </w:pPr>
    </w:p>
    <w:p w14:paraId="1D133A3F" w14:textId="77777777" w:rsidR="006D0498" w:rsidRDefault="006D0498" w:rsidP="006D0498">
      <w:pPr>
        <w:numPr>
          <w:ilvl w:val="0"/>
          <w:numId w:val="18"/>
        </w:numPr>
        <w:rPr>
          <w:sz w:val="24"/>
          <w:szCs w:val="24"/>
          <w:lang w:val="en-IN"/>
        </w:rPr>
      </w:pPr>
      <w:r w:rsidRPr="006D0498">
        <w:rPr>
          <w:sz w:val="24"/>
          <w:szCs w:val="24"/>
          <w:lang w:val="en-IN"/>
        </w:rPr>
        <w:t>Helps identify potentially malicious and phishing websites.</w:t>
      </w:r>
    </w:p>
    <w:p w14:paraId="0A8EADAB" w14:textId="77777777" w:rsidR="006D0498" w:rsidRPr="006D0498" w:rsidRDefault="006D0498" w:rsidP="006D0498">
      <w:pPr>
        <w:rPr>
          <w:sz w:val="24"/>
          <w:szCs w:val="24"/>
          <w:lang w:val="en-IN"/>
        </w:rPr>
      </w:pPr>
    </w:p>
    <w:p w14:paraId="466CD3E7" w14:textId="44B35E01" w:rsidR="006D0498" w:rsidRDefault="006D0498" w:rsidP="006D0498">
      <w:pPr>
        <w:numPr>
          <w:ilvl w:val="0"/>
          <w:numId w:val="18"/>
        </w:numPr>
        <w:rPr>
          <w:sz w:val="24"/>
          <w:szCs w:val="24"/>
          <w:lang w:val="en-IN"/>
        </w:rPr>
      </w:pPr>
      <w:r w:rsidRPr="006D0498">
        <w:rPr>
          <w:sz w:val="24"/>
          <w:szCs w:val="24"/>
          <w:lang w:val="en-IN"/>
        </w:rPr>
        <w:t>Improves user awareness of online security threats.</w:t>
      </w:r>
    </w:p>
    <w:p w14:paraId="5EA917C3" w14:textId="77777777" w:rsidR="006D0498" w:rsidRPr="006D0498" w:rsidRDefault="006D0498" w:rsidP="006D0498">
      <w:pPr>
        <w:rPr>
          <w:sz w:val="24"/>
          <w:szCs w:val="24"/>
          <w:lang w:val="en-IN"/>
        </w:rPr>
      </w:pPr>
    </w:p>
    <w:p w14:paraId="0A791C28" w14:textId="77777777" w:rsidR="006D0498" w:rsidRDefault="006D0498" w:rsidP="006D0498">
      <w:pPr>
        <w:numPr>
          <w:ilvl w:val="0"/>
          <w:numId w:val="18"/>
        </w:numPr>
        <w:rPr>
          <w:sz w:val="24"/>
          <w:szCs w:val="24"/>
          <w:lang w:val="en-IN"/>
        </w:rPr>
      </w:pPr>
      <w:r w:rsidRPr="006D0498">
        <w:rPr>
          <w:sz w:val="24"/>
          <w:szCs w:val="24"/>
          <w:lang w:val="en-IN"/>
        </w:rPr>
        <w:t>Uses a lightweight rule-based approach with low resource requirements.</w:t>
      </w:r>
    </w:p>
    <w:p w14:paraId="303D3685" w14:textId="77777777" w:rsidR="006D0498" w:rsidRPr="006D0498" w:rsidRDefault="006D0498" w:rsidP="006D0498">
      <w:pPr>
        <w:rPr>
          <w:sz w:val="24"/>
          <w:szCs w:val="24"/>
          <w:lang w:val="en-IN"/>
        </w:rPr>
      </w:pPr>
    </w:p>
    <w:p w14:paraId="6339D10B" w14:textId="77777777" w:rsidR="006D0498" w:rsidRDefault="006D0498" w:rsidP="006D0498">
      <w:pPr>
        <w:numPr>
          <w:ilvl w:val="0"/>
          <w:numId w:val="18"/>
        </w:numPr>
        <w:rPr>
          <w:sz w:val="24"/>
          <w:szCs w:val="24"/>
          <w:lang w:val="en-IN"/>
        </w:rPr>
      </w:pPr>
      <w:r w:rsidRPr="006D0498">
        <w:rPr>
          <w:sz w:val="24"/>
          <w:szCs w:val="24"/>
          <w:lang w:val="en-IN"/>
        </w:rPr>
        <w:t>Provides detailed explanations for the safety assessment.</w:t>
      </w:r>
    </w:p>
    <w:p w14:paraId="68EA434F" w14:textId="77777777" w:rsidR="006D0498" w:rsidRPr="006D0498" w:rsidRDefault="006D0498" w:rsidP="006D0498">
      <w:pPr>
        <w:rPr>
          <w:sz w:val="24"/>
          <w:szCs w:val="24"/>
          <w:lang w:val="en-IN"/>
        </w:rPr>
      </w:pPr>
    </w:p>
    <w:p w14:paraId="3C157AC6" w14:textId="77777777" w:rsidR="006D0498" w:rsidRDefault="006D0498" w:rsidP="006D0498">
      <w:pPr>
        <w:numPr>
          <w:ilvl w:val="0"/>
          <w:numId w:val="18"/>
        </w:numPr>
        <w:rPr>
          <w:sz w:val="24"/>
          <w:szCs w:val="24"/>
          <w:lang w:val="en-IN"/>
        </w:rPr>
      </w:pPr>
      <w:r w:rsidRPr="006D0498">
        <w:rPr>
          <w:sz w:val="24"/>
          <w:szCs w:val="24"/>
          <w:lang w:val="en-IN"/>
        </w:rPr>
        <w:t>Can be easily modified and enhanced with additional security features.</w:t>
      </w:r>
    </w:p>
    <w:p w14:paraId="3E5CE26A" w14:textId="77777777" w:rsidR="006D0498" w:rsidRPr="006D0498" w:rsidRDefault="006D0498" w:rsidP="006D0498">
      <w:pPr>
        <w:rPr>
          <w:sz w:val="24"/>
          <w:szCs w:val="24"/>
          <w:lang w:val="en-IN"/>
        </w:rPr>
      </w:pPr>
    </w:p>
    <w:p w14:paraId="1F13C75D" w14:textId="77777777" w:rsidR="006D0498" w:rsidRDefault="006D0498" w:rsidP="006D0498">
      <w:pPr>
        <w:numPr>
          <w:ilvl w:val="0"/>
          <w:numId w:val="18"/>
        </w:numPr>
        <w:rPr>
          <w:sz w:val="28"/>
          <w:szCs w:val="28"/>
          <w:lang w:val="en-IN"/>
        </w:rPr>
      </w:pPr>
      <w:r w:rsidRPr="006D0498">
        <w:rPr>
          <w:sz w:val="24"/>
          <w:szCs w:val="24"/>
          <w:lang w:val="en-IN"/>
        </w:rPr>
        <w:t>Useful for educational and cybersecurity learning purposes</w:t>
      </w:r>
      <w:r w:rsidRPr="006D0498">
        <w:rPr>
          <w:sz w:val="28"/>
          <w:szCs w:val="28"/>
          <w:lang w:val="en-IN"/>
        </w:rPr>
        <w:t>.</w:t>
      </w:r>
    </w:p>
    <w:p w14:paraId="0F7B5FEA" w14:textId="77777777" w:rsidR="006D0498" w:rsidRDefault="006D0498" w:rsidP="006D0498">
      <w:pPr>
        <w:pStyle w:val="ListParagraph"/>
        <w:rPr>
          <w:sz w:val="28"/>
          <w:szCs w:val="28"/>
          <w:lang w:val="en-IN"/>
        </w:rPr>
      </w:pPr>
    </w:p>
    <w:p w14:paraId="5D4732F9" w14:textId="77777777" w:rsidR="006D0498" w:rsidRPr="006D0498" w:rsidRDefault="006D0498" w:rsidP="006D0498">
      <w:pPr>
        <w:rPr>
          <w:sz w:val="28"/>
          <w:szCs w:val="28"/>
          <w:lang w:val="en-IN"/>
        </w:rPr>
      </w:pPr>
    </w:p>
    <w:p w14:paraId="54D3EE8F" w14:textId="77777777" w:rsidR="006D0498" w:rsidRPr="006D0498" w:rsidRDefault="006D0498" w:rsidP="006D0498">
      <w:pPr>
        <w:rPr>
          <w:sz w:val="28"/>
          <w:szCs w:val="28"/>
          <w:lang w:val="en-IN"/>
        </w:rPr>
      </w:pPr>
      <w:r w:rsidRPr="006D0498">
        <w:rPr>
          <w:sz w:val="28"/>
          <w:szCs w:val="28"/>
          <w:lang w:val="en-IN"/>
        </w:rPr>
        <w:t>Disadvantages</w:t>
      </w:r>
    </w:p>
    <w:p w14:paraId="71BC6B9F" w14:textId="77777777" w:rsidR="006D0498" w:rsidRPr="006D0498" w:rsidRDefault="006D0498" w:rsidP="006D0498">
      <w:pPr>
        <w:rPr>
          <w:b/>
          <w:bCs/>
          <w:sz w:val="28"/>
          <w:szCs w:val="28"/>
          <w:lang w:val="en-IN"/>
        </w:rPr>
      </w:pPr>
    </w:p>
    <w:p w14:paraId="6173D17E" w14:textId="77777777" w:rsidR="006D0498" w:rsidRDefault="006D0498" w:rsidP="006D0498">
      <w:pPr>
        <w:numPr>
          <w:ilvl w:val="0"/>
          <w:numId w:val="19"/>
        </w:numPr>
        <w:rPr>
          <w:sz w:val="24"/>
          <w:szCs w:val="24"/>
          <w:lang w:val="en-IN"/>
        </w:rPr>
      </w:pPr>
      <w:r w:rsidRPr="006D0498">
        <w:rPr>
          <w:sz w:val="24"/>
          <w:szCs w:val="24"/>
          <w:lang w:val="en-IN"/>
        </w:rPr>
        <w:t>Relies on predefined rules and may not detect all phishing websites.</w:t>
      </w:r>
    </w:p>
    <w:p w14:paraId="6CCE4D87" w14:textId="77777777" w:rsidR="006D0498" w:rsidRPr="006D0498" w:rsidRDefault="006D0498" w:rsidP="006D0498">
      <w:pPr>
        <w:ind w:left="360"/>
        <w:rPr>
          <w:sz w:val="24"/>
          <w:szCs w:val="24"/>
          <w:lang w:val="en-IN"/>
        </w:rPr>
      </w:pPr>
    </w:p>
    <w:p w14:paraId="3338BE0B" w14:textId="77777777" w:rsidR="006D0498" w:rsidRDefault="006D0498" w:rsidP="006D0498">
      <w:pPr>
        <w:numPr>
          <w:ilvl w:val="0"/>
          <w:numId w:val="19"/>
        </w:numPr>
        <w:rPr>
          <w:sz w:val="24"/>
          <w:szCs w:val="24"/>
          <w:lang w:val="en-IN"/>
        </w:rPr>
      </w:pPr>
      <w:r w:rsidRPr="006D0498">
        <w:rPr>
          <w:sz w:val="24"/>
          <w:szCs w:val="24"/>
          <w:lang w:val="en-IN"/>
        </w:rPr>
        <w:t>Does not verify website reputation through external security databases.</w:t>
      </w:r>
    </w:p>
    <w:p w14:paraId="14EC2491" w14:textId="77777777" w:rsidR="006D0498" w:rsidRPr="006D0498" w:rsidRDefault="006D0498" w:rsidP="006D0498">
      <w:pPr>
        <w:rPr>
          <w:sz w:val="24"/>
          <w:szCs w:val="24"/>
          <w:lang w:val="en-IN"/>
        </w:rPr>
      </w:pPr>
    </w:p>
    <w:p w14:paraId="22DF7BB9" w14:textId="77777777" w:rsidR="006D0498" w:rsidRDefault="006D0498" w:rsidP="006D0498">
      <w:pPr>
        <w:numPr>
          <w:ilvl w:val="0"/>
          <w:numId w:val="19"/>
        </w:numPr>
        <w:rPr>
          <w:sz w:val="24"/>
          <w:szCs w:val="24"/>
          <w:lang w:val="en-IN"/>
        </w:rPr>
      </w:pPr>
      <w:r w:rsidRPr="006D0498">
        <w:rPr>
          <w:sz w:val="24"/>
          <w:szCs w:val="24"/>
          <w:lang w:val="en-IN"/>
        </w:rPr>
        <w:t>Cannot detect newly created or sophisticated malicious websites.</w:t>
      </w:r>
    </w:p>
    <w:p w14:paraId="138F153E" w14:textId="77777777" w:rsidR="006D0498" w:rsidRPr="006D0498" w:rsidRDefault="006D0498" w:rsidP="006D0498">
      <w:pPr>
        <w:rPr>
          <w:sz w:val="24"/>
          <w:szCs w:val="24"/>
          <w:lang w:val="en-IN"/>
        </w:rPr>
      </w:pPr>
    </w:p>
    <w:p w14:paraId="729A25DF" w14:textId="70814B99" w:rsidR="006D0498" w:rsidRDefault="006D0498" w:rsidP="006D0498">
      <w:pPr>
        <w:numPr>
          <w:ilvl w:val="0"/>
          <w:numId w:val="19"/>
        </w:numPr>
        <w:rPr>
          <w:sz w:val="24"/>
          <w:szCs w:val="24"/>
          <w:lang w:val="en-IN"/>
        </w:rPr>
      </w:pPr>
      <w:r w:rsidRPr="006D0498">
        <w:rPr>
          <w:sz w:val="24"/>
          <w:szCs w:val="24"/>
          <w:lang w:val="en-IN"/>
        </w:rPr>
        <w:t>Does not analyse webpage content or behaviour.</w:t>
      </w:r>
    </w:p>
    <w:p w14:paraId="7B3876A5" w14:textId="77777777" w:rsidR="006D0498" w:rsidRPr="006D0498" w:rsidRDefault="006D0498" w:rsidP="006D0498">
      <w:pPr>
        <w:rPr>
          <w:sz w:val="24"/>
          <w:szCs w:val="24"/>
          <w:lang w:val="en-IN"/>
        </w:rPr>
      </w:pPr>
    </w:p>
    <w:p w14:paraId="1EABC8A9" w14:textId="77777777" w:rsidR="006D0498" w:rsidRDefault="006D0498" w:rsidP="006D0498">
      <w:pPr>
        <w:numPr>
          <w:ilvl w:val="0"/>
          <w:numId w:val="19"/>
        </w:numPr>
        <w:rPr>
          <w:sz w:val="24"/>
          <w:szCs w:val="24"/>
          <w:lang w:val="en-IN"/>
        </w:rPr>
      </w:pPr>
      <w:r w:rsidRPr="006D0498">
        <w:rPr>
          <w:sz w:val="24"/>
          <w:szCs w:val="24"/>
          <w:lang w:val="en-IN"/>
        </w:rPr>
        <w:t>May generate false positives or false negatives in some cases.</w:t>
      </w:r>
    </w:p>
    <w:p w14:paraId="0B514267" w14:textId="77777777" w:rsidR="006D0498" w:rsidRPr="006D0498" w:rsidRDefault="006D0498" w:rsidP="006D0498">
      <w:pPr>
        <w:rPr>
          <w:sz w:val="24"/>
          <w:szCs w:val="24"/>
          <w:lang w:val="en-IN"/>
        </w:rPr>
      </w:pPr>
    </w:p>
    <w:p w14:paraId="7B0C661B" w14:textId="4D9BEB50" w:rsidR="006D0498" w:rsidRDefault="006D0498" w:rsidP="006D0498">
      <w:pPr>
        <w:numPr>
          <w:ilvl w:val="0"/>
          <w:numId w:val="19"/>
        </w:numPr>
        <w:rPr>
          <w:sz w:val="24"/>
          <w:szCs w:val="24"/>
          <w:lang w:val="en-IN"/>
        </w:rPr>
      </w:pPr>
      <w:r w:rsidRPr="006D0498">
        <w:rPr>
          <w:sz w:val="24"/>
          <w:szCs w:val="24"/>
          <w:lang w:val="en-IN"/>
        </w:rPr>
        <w:t>Does not perform SSL certificate validation.</w:t>
      </w:r>
    </w:p>
    <w:p w14:paraId="044B2BF0" w14:textId="77777777" w:rsidR="006D0498" w:rsidRPr="006D0498" w:rsidRDefault="006D0498" w:rsidP="006D0498">
      <w:pPr>
        <w:rPr>
          <w:sz w:val="24"/>
          <w:szCs w:val="24"/>
          <w:lang w:val="en-IN"/>
        </w:rPr>
      </w:pPr>
    </w:p>
    <w:p w14:paraId="3E9DD956" w14:textId="77777777" w:rsidR="006D0498" w:rsidRDefault="006D0498" w:rsidP="006D0498">
      <w:pPr>
        <w:numPr>
          <w:ilvl w:val="0"/>
          <w:numId w:val="19"/>
        </w:numPr>
        <w:rPr>
          <w:sz w:val="24"/>
          <w:szCs w:val="24"/>
          <w:lang w:val="en-IN"/>
        </w:rPr>
      </w:pPr>
      <w:r w:rsidRPr="006D0498">
        <w:rPr>
          <w:sz w:val="24"/>
          <w:szCs w:val="24"/>
          <w:lang w:val="en-IN"/>
        </w:rPr>
        <w:t>Limited accuracy compared to advanced machine learning-based systems.</w:t>
      </w:r>
    </w:p>
    <w:p w14:paraId="158A5E5B" w14:textId="77777777" w:rsidR="006D0498" w:rsidRPr="006D0498" w:rsidRDefault="006D0498" w:rsidP="006D0498">
      <w:pPr>
        <w:rPr>
          <w:sz w:val="24"/>
          <w:szCs w:val="24"/>
          <w:lang w:val="en-IN"/>
        </w:rPr>
      </w:pPr>
    </w:p>
    <w:p w14:paraId="48A78F89" w14:textId="77777777" w:rsidR="006D0498" w:rsidRPr="006D0498" w:rsidRDefault="006D0498" w:rsidP="006D0498">
      <w:pPr>
        <w:numPr>
          <w:ilvl w:val="0"/>
          <w:numId w:val="19"/>
        </w:numPr>
        <w:rPr>
          <w:sz w:val="28"/>
          <w:szCs w:val="28"/>
          <w:lang w:val="en-IN"/>
        </w:rPr>
      </w:pPr>
      <w:r w:rsidRPr="006D0498">
        <w:rPr>
          <w:sz w:val="24"/>
          <w:szCs w:val="24"/>
          <w:lang w:val="en-IN"/>
        </w:rPr>
        <w:t>Requires further enhancements for real-world cybersecurity deployment</w:t>
      </w:r>
    </w:p>
    <w:p w14:paraId="7CF1767D" w14:textId="77777777" w:rsidR="006D0498" w:rsidRPr="006D0498" w:rsidRDefault="006D0498" w:rsidP="006D0498">
      <w:pPr>
        <w:rPr>
          <w:sz w:val="28"/>
          <w:szCs w:val="28"/>
        </w:rPr>
      </w:pPr>
    </w:p>
    <w:p w14:paraId="139C884D" w14:textId="77777777" w:rsidR="006D0498" w:rsidRDefault="006D0498" w:rsidP="006D0498">
      <w:pPr>
        <w:jc w:val="center"/>
        <w:rPr>
          <w:b/>
          <w:bCs/>
          <w:sz w:val="32"/>
          <w:szCs w:val="32"/>
        </w:rPr>
      </w:pPr>
    </w:p>
    <w:p w14:paraId="78BF302A" w14:textId="77777777" w:rsidR="006D0498" w:rsidRDefault="006D0498" w:rsidP="006D0498">
      <w:pPr>
        <w:jc w:val="center"/>
        <w:rPr>
          <w:b/>
          <w:bCs/>
          <w:sz w:val="32"/>
          <w:szCs w:val="32"/>
        </w:rPr>
      </w:pPr>
    </w:p>
    <w:p w14:paraId="11204304" w14:textId="77777777" w:rsidR="006D0498" w:rsidRDefault="006D0498" w:rsidP="006D0498">
      <w:pPr>
        <w:jc w:val="center"/>
        <w:rPr>
          <w:b/>
          <w:bCs/>
          <w:sz w:val="32"/>
          <w:szCs w:val="32"/>
        </w:rPr>
      </w:pPr>
    </w:p>
    <w:p w14:paraId="2AB98062" w14:textId="77777777" w:rsidR="006D0498" w:rsidRDefault="006D0498" w:rsidP="006D0498">
      <w:pPr>
        <w:jc w:val="center"/>
        <w:rPr>
          <w:b/>
          <w:bCs/>
          <w:sz w:val="32"/>
          <w:szCs w:val="32"/>
        </w:rPr>
      </w:pPr>
    </w:p>
    <w:p w14:paraId="0638CCA7" w14:textId="77777777" w:rsidR="006D0498" w:rsidRDefault="006D0498" w:rsidP="006D0498">
      <w:pPr>
        <w:jc w:val="center"/>
        <w:rPr>
          <w:b/>
          <w:bCs/>
          <w:sz w:val="32"/>
          <w:szCs w:val="32"/>
        </w:rPr>
      </w:pPr>
    </w:p>
    <w:p w14:paraId="187165C7" w14:textId="77777777" w:rsidR="006D0498" w:rsidRDefault="006D0498" w:rsidP="006D0498">
      <w:pPr>
        <w:jc w:val="center"/>
        <w:rPr>
          <w:b/>
          <w:bCs/>
          <w:sz w:val="32"/>
          <w:szCs w:val="32"/>
        </w:rPr>
      </w:pPr>
    </w:p>
    <w:p w14:paraId="0E7803C8" w14:textId="77777777" w:rsidR="006D0498" w:rsidRDefault="006D0498" w:rsidP="006D0498">
      <w:pPr>
        <w:jc w:val="center"/>
        <w:rPr>
          <w:b/>
          <w:bCs/>
          <w:sz w:val="32"/>
          <w:szCs w:val="32"/>
        </w:rPr>
      </w:pPr>
    </w:p>
    <w:p w14:paraId="0C2362F1" w14:textId="7FFA5CD3" w:rsidR="006D0498" w:rsidRDefault="006D0498" w:rsidP="006D0498">
      <w:pPr>
        <w:jc w:val="center"/>
        <w:rPr>
          <w:b/>
          <w:bCs/>
          <w:sz w:val="32"/>
          <w:szCs w:val="32"/>
        </w:rPr>
      </w:pPr>
      <w:r w:rsidRPr="006D0498">
        <w:rPr>
          <w:b/>
          <w:bCs/>
          <w:sz w:val="32"/>
          <w:szCs w:val="32"/>
        </w:rPr>
        <w:lastRenderedPageBreak/>
        <w:t>Application</w:t>
      </w:r>
    </w:p>
    <w:p w14:paraId="32C5D74A" w14:textId="77777777" w:rsidR="0010791E" w:rsidRDefault="0010791E" w:rsidP="0010791E">
      <w:pPr>
        <w:rPr>
          <w:b/>
          <w:bCs/>
          <w:sz w:val="32"/>
          <w:szCs w:val="32"/>
        </w:rPr>
      </w:pPr>
    </w:p>
    <w:p w14:paraId="77A831C3" w14:textId="77777777" w:rsidR="006D0498" w:rsidRPr="0010791E" w:rsidRDefault="006D0498" w:rsidP="006D0498">
      <w:pPr>
        <w:rPr>
          <w:sz w:val="28"/>
          <w:szCs w:val="28"/>
          <w:lang w:val="en-IN"/>
        </w:rPr>
      </w:pPr>
      <w:r w:rsidRPr="0010791E">
        <w:rPr>
          <w:sz w:val="28"/>
          <w:szCs w:val="28"/>
          <w:lang w:val="en-IN"/>
        </w:rPr>
        <w:t xml:space="preserve">  Phishing Detection: </w:t>
      </w:r>
    </w:p>
    <w:p w14:paraId="340D4E71" w14:textId="35722953" w:rsidR="006D0498" w:rsidRPr="0010791E" w:rsidRDefault="006D0498" w:rsidP="006D0498">
      <w:pPr>
        <w:rPr>
          <w:sz w:val="24"/>
          <w:szCs w:val="24"/>
          <w:lang w:val="en-IN"/>
        </w:rPr>
      </w:pPr>
      <w:r w:rsidRPr="0010791E">
        <w:rPr>
          <w:sz w:val="24"/>
          <w:szCs w:val="24"/>
          <w:lang w:val="en-IN"/>
        </w:rPr>
        <w:t>Helps users identify potentially fraudulent and phishing websites before accessing them.</w:t>
      </w:r>
    </w:p>
    <w:p w14:paraId="268D1F16" w14:textId="77777777" w:rsidR="0010791E" w:rsidRPr="0010791E" w:rsidRDefault="0010791E" w:rsidP="006D0498">
      <w:pPr>
        <w:rPr>
          <w:sz w:val="28"/>
          <w:szCs w:val="28"/>
          <w:lang w:val="en-IN"/>
        </w:rPr>
      </w:pPr>
    </w:p>
    <w:p w14:paraId="6AB72ADE" w14:textId="77777777" w:rsidR="0010791E" w:rsidRDefault="006D0498" w:rsidP="006D0498">
      <w:pPr>
        <w:rPr>
          <w:sz w:val="28"/>
          <w:szCs w:val="28"/>
          <w:lang w:val="en-IN"/>
        </w:rPr>
      </w:pPr>
      <w:r w:rsidRPr="0010791E">
        <w:rPr>
          <w:sz w:val="28"/>
          <w:szCs w:val="28"/>
          <w:lang w:val="en-IN"/>
        </w:rPr>
        <w:t>  Safe Internet Browsing:</w:t>
      </w:r>
    </w:p>
    <w:p w14:paraId="7D870E8D" w14:textId="0FF48009" w:rsidR="006D0498" w:rsidRPr="0010791E" w:rsidRDefault="006D0498" w:rsidP="006D0498">
      <w:pPr>
        <w:rPr>
          <w:sz w:val="24"/>
          <w:szCs w:val="24"/>
          <w:lang w:val="en-IN"/>
        </w:rPr>
      </w:pPr>
      <w:r w:rsidRPr="0010791E">
        <w:rPr>
          <w:sz w:val="24"/>
          <w:szCs w:val="24"/>
          <w:lang w:val="en-IN"/>
        </w:rPr>
        <w:t>Assists users in making informed decisions about the safety of website links.</w:t>
      </w:r>
    </w:p>
    <w:p w14:paraId="7B971C56" w14:textId="77777777" w:rsidR="0010791E" w:rsidRPr="0010791E" w:rsidRDefault="0010791E" w:rsidP="006D0498">
      <w:pPr>
        <w:rPr>
          <w:sz w:val="28"/>
          <w:szCs w:val="28"/>
          <w:lang w:val="en-IN"/>
        </w:rPr>
      </w:pPr>
    </w:p>
    <w:p w14:paraId="0FFFBBFE" w14:textId="77777777" w:rsidR="0010791E" w:rsidRDefault="006D0498" w:rsidP="006D0498">
      <w:pPr>
        <w:rPr>
          <w:sz w:val="28"/>
          <w:szCs w:val="28"/>
          <w:lang w:val="en-IN"/>
        </w:rPr>
      </w:pPr>
      <w:r w:rsidRPr="0010791E">
        <w:rPr>
          <w:sz w:val="28"/>
          <w:szCs w:val="28"/>
          <w:lang w:val="en-IN"/>
        </w:rPr>
        <w:t>  Cybersecurity Education:</w:t>
      </w:r>
    </w:p>
    <w:p w14:paraId="41463EB1" w14:textId="60DBAB68" w:rsidR="006D0498" w:rsidRPr="0010791E" w:rsidRDefault="006D0498" w:rsidP="006D0498">
      <w:pPr>
        <w:rPr>
          <w:sz w:val="24"/>
          <w:szCs w:val="24"/>
          <w:lang w:val="en-IN"/>
        </w:rPr>
      </w:pPr>
      <w:r w:rsidRPr="0010791E">
        <w:rPr>
          <w:sz w:val="24"/>
          <w:szCs w:val="24"/>
          <w:lang w:val="en-IN"/>
        </w:rPr>
        <w:t>Serves as a learning tool for understanding URL-based security threats and phishing techniques.</w:t>
      </w:r>
    </w:p>
    <w:p w14:paraId="470A0B70" w14:textId="77777777" w:rsidR="0010791E" w:rsidRPr="0010791E" w:rsidRDefault="0010791E" w:rsidP="006D0498">
      <w:pPr>
        <w:rPr>
          <w:sz w:val="28"/>
          <w:szCs w:val="28"/>
          <w:lang w:val="en-IN"/>
        </w:rPr>
      </w:pPr>
    </w:p>
    <w:p w14:paraId="3EE1A183" w14:textId="77777777" w:rsidR="0010791E" w:rsidRDefault="006D0498" w:rsidP="006D0498">
      <w:pPr>
        <w:rPr>
          <w:sz w:val="28"/>
          <w:szCs w:val="28"/>
          <w:lang w:val="en-IN"/>
        </w:rPr>
      </w:pPr>
      <w:r w:rsidRPr="0010791E">
        <w:rPr>
          <w:sz w:val="28"/>
          <w:szCs w:val="28"/>
          <w:lang w:val="en-IN"/>
        </w:rPr>
        <w:t>  Academic Projects:</w:t>
      </w:r>
    </w:p>
    <w:p w14:paraId="3EDFF5BA" w14:textId="70FDEEFC" w:rsidR="006D0498" w:rsidRDefault="006D0498" w:rsidP="006D0498">
      <w:pPr>
        <w:rPr>
          <w:sz w:val="24"/>
          <w:szCs w:val="24"/>
          <w:lang w:val="en-IN"/>
        </w:rPr>
      </w:pPr>
      <w:r w:rsidRPr="0010791E">
        <w:rPr>
          <w:sz w:val="24"/>
          <w:szCs w:val="24"/>
          <w:lang w:val="en-IN"/>
        </w:rPr>
        <w:t>Can be used as a mini-project or research project in Python programming and cybersecurity courses.</w:t>
      </w:r>
    </w:p>
    <w:p w14:paraId="6CBB3B75" w14:textId="77777777" w:rsidR="0010791E" w:rsidRPr="0010791E" w:rsidRDefault="0010791E" w:rsidP="006D0498">
      <w:pPr>
        <w:rPr>
          <w:sz w:val="24"/>
          <w:szCs w:val="24"/>
          <w:lang w:val="en-IN"/>
        </w:rPr>
      </w:pPr>
    </w:p>
    <w:p w14:paraId="470FB304" w14:textId="77777777" w:rsidR="0010791E" w:rsidRDefault="006D0498" w:rsidP="006D0498">
      <w:pPr>
        <w:rPr>
          <w:sz w:val="28"/>
          <w:szCs w:val="28"/>
          <w:lang w:val="en-IN"/>
        </w:rPr>
      </w:pPr>
      <w:r w:rsidRPr="0010791E">
        <w:rPr>
          <w:sz w:val="28"/>
          <w:szCs w:val="28"/>
          <w:lang w:val="en-IN"/>
        </w:rPr>
        <w:t>  Personal Security:</w:t>
      </w:r>
    </w:p>
    <w:p w14:paraId="30E2A9DA" w14:textId="40538C33" w:rsidR="006D0498" w:rsidRDefault="006D0498" w:rsidP="006D0498">
      <w:pPr>
        <w:rPr>
          <w:sz w:val="24"/>
          <w:szCs w:val="24"/>
          <w:lang w:val="en-IN"/>
        </w:rPr>
      </w:pPr>
      <w:r w:rsidRPr="0010791E">
        <w:rPr>
          <w:sz w:val="24"/>
          <w:szCs w:val="24"/>
          <w:lang w:val="en-IN"/>
        </w:rPr>
        <w:t>Helps individuals avoid malicious websites that may steal personal or financial information.</w:t>
      </w:r>
    </w:p>
    <w:p w14:paraId="39E6B2CA" w14:textId="77777777" w:rsidR="0010791E" w:rsidRPr="0010791E" w:rsidRDefault="0010791E" w:rsidP="006D0498">
      <w:pPr>
        <w:rPr>
          <w:sz w:val="24"/>
          <w:szCs w:val="24"/>
          <w:lang w:val="en-IN"/>
        </w:rPr>
      </w:pPr>
    </w:p>
    <w:p w14:paraId="215ACCA2" w14:textId="77777777" w:rsidR="0010791E" w:rsidRDefault="006D0498" w:rsidP="006D0498">
      <w:pPr>
        <w:rPr>
          <w:sz w:val="28"/>
          <w:szCs w:val="28"/>
          <w:lang w:val="en-IN"/>
        </w:rPr>
      </w:pPr>
      <w:r w:rsidRPr="0010791E">
        <w:rPr>
          <w:sz w:val="28"/>
          <w:szCs w:val="28"/>
          <w:lang w:val="en-IN"/>
        </w:rPr>
        <w:t>  Corporate Awareness Programs:</w:t>
      </w:r>
    </w:p>
    <w:p w14:paraId="029ADC67" w14:textId="33691787" w:rsidR="006D0498" w:rsidRDefault="006D0498" w:rsidP="006D0498">
      <w:pPr>
        <w:rPr>
          <w:sz w:val="24"/>
          <w:szCs w:val="24"/>
          <w:lang w:val="en-IN"/>
        </w:rPr>
      </w:pPr>
      <w:r w:rsidRPr="0010791E">
        <w:rPr>
          <w:sz w:val="24"/>
          <w:szCs w:val="24"/>
          <w:lang w:val="en-IN"/>
        </w:rPr>
        <w:t>Can be used in organizations to educate employees about online security risks.</w:t>
      </w:r>
    </w:p>
    <w:p w14:paraId="66E460B3" w14:textId="77777777" w:rsidR="0010791E" w:rsidRPr="0010791E" w:rsidRDefault="0010791E" w:rsidP="006D0498">
      <w:pPr>
        <w:rPr>
          <w:sz w:val="24"/>
          <w:szCs w:val="24"/>
          <w:lang w:val="en-IN"/>
        </w:rPr>
      </w:pPr>
    </w:p>
    <w:p w14:paraId="79E5B713" w14:textId="77777777" w:rsidR="0010791E" w:rsidRDefault="006D0498" w:rsidP="006D0498">
      <w:pPr>
        <w:rPr>
          <w:sz w:val="28"/>
          <w:szCs w:val="28"/>
          <w:lang w:val="en-IN"/>
        </w:rPr>
      </w:pPr>
      <w:r w:rsidRPr="0010791E">
        <w:rPr>
          <w:sz w:val="28"/>
          <w:szCs w:val="28"/>
          <w:lang w:val="en-IN"/>
        </w:rPr>
        <w:t>  Browser Security Enhancement:</w:t>
      </w:r>
    </w:p>
    <w:p w14:paraId="0A06047B" w14:textId="7CAD4E7B" w:rsidR="006D0498" w:rsidRDefault="006D0498" w:rsidP="006D0498">
      <w:pPr>
        <w:rPr>
          <w:sz w:val="24"/>
          <w:szCs w:val="24"/>
          <w:lang w:val="en-IN"/>
        </w:rPr>
      </w:pPr>
      <w:r w:rsidRPr="0010791E">
        <w:rPr>
          <w:sz w:val="24"/>
          <w:szCs w:val="24"/>
          <w:lang w:val="en-IN"/>
        </w:rPr>
        <w:t>Acts as a basic URL screening tool before visiting unknown websites.</w:t>
      </w:r>
    </w:p>
    <w:p w14:paraId="6511BB7C" w14:textId="77777777" w:rsidR="0010791E" w:rsidRPr="0010791E" w:rsidRDefault="0010791E" w:rsidP="006D0498">
      <w:pPr>
        <w:rPr>
          <w:sz w:val="24"/>
          <w:szCs w:val="24"/>
          <w:lang w:val="en-IN"/>
        </w:rPr>
      </w:pPr>
    </w:p>
    <w:p w14:paraId="29877F5A" w14:textId="77777777" w:rsidR="0010791E" w:rsidRDefault="006D0498" w:rsidP="006D0498">
      <w:pPr>
        <w:rPr>
          <w:sz w:val="28"/>
          <w:szCs w:val="28"/>
          <w:lang w:val="en-IN"/>
        </w:rPr>
      </w:pPr>
      <w:r w:rsidRPr="0010791E">
        <w:rPr>
          <w:sz w:val="28"/>
          <w:szCs w:val="28"/>
          <w:lang w:val="en-IN"/>
        </w:rPr>
        <w:t>  Foundation for Advanced Security Systems:</w:t>
      </w:r>
    </w:p>
    <w:p w14:paraId="27A75E9E" w14:textId="4E2D58CA" w:rsidR="006D0498" w:rsidRPr="0010791E" w:rsidRDefault="006D0498" w:rsidP="006D0498">
      <w:pPr>
        <w:rPr>
          <w:sz w:val="24"/>
          <w:szCs w:val="24"/>
        </w:rPr>
      </w:pPr>
      <w:r w:rsidRPr="0010791E">
        <w:rPr>
          <w:sz w:val="24"/>
          <w:szCs w:val="24"/>
          <w:lang w:val="en-IN"/>
        </w:rPr>
        <w:t>Can be extended with machine learning models and threat intelligence APIs for real-world cybersecurity application</w:t>
      </w:r>
    </w:p>
    <w:p w14:paraId="055780D3" w14:textId="77777777" w:rsidR="006D0498" w:rsidRDefault="006D0498" w:rsidP="006D0498">
      <w:pPr>
        <w:jc w:val="center"/>
        <w:rPr>
          <w:b/>
          <w:bCs/>
          <w:sz w:val="32"/>
          <w:szCs w:val="32"/>
        </w:rPr>
      </w:pPr>
    </w:p>
    <w:p w14:paraId="7AAFD001" w14:textId="79794C0B" w:rsidR="006D0498" w:rsidRDefault="006D0498" w:rsidP="0010791E">
      <w:pPr>
        <w:rPr>
          <w:b/>
          <w:bCs/>
          <w:sz w:val="32"/>
          <w:szCs w:val="32"/>
        </w:rPr>
      </w:pPr>
    </w:p>
    <w:p w14:paraId="08DD6D3B" w14:textId="77777777" w:rsidR="0010791E" w:rsidRDefault="0010791E" w:rsidP="0010791E">
      <w:pPr>
        <w:rPr>
          <w:b/>
          <w:bCs/>
          <w:sz w:val="32"/>
          <w:szCs w:val="32"/>
        </w:rPr>
      </w:pPr>
    </w:p>
    <w:p w14:paraId="6479AE58" w14:textId="2B2250AB" w:rsidR="0010791E" w:rsidRDefault="0010791E" w:rsidP="0010791E">
      <w:pPr>
        <w:jc w:val="center"/>
        <w:rPr>
          <w:b/>
          <w:bCs/>
          <w:sz w:val="32"/>
          <w:szCs w:val="32"/>
        </w:rPr>
      </w:pPr>
      <w:r w:rsidRPr="0010791E">
        <w:rPr>
          <w:b/>
          <w:bCs/>
          <w:sz w:val="32"/>
          <w:szCs w:val="32"/>
        </w:rPr>
        <w:t>Conclusion</w:t>
      </w:r>
    </w:p>
    <w:p w14:paraId="0F288ACE" w14:textId="77777777" w:rsidR="0010791E" w:rsidRPr="0010791E" w:rsidRDefault="0010791E" w:rsidP="0010791E">
      <w:pPr>
        <w:jc w:val="center"/>
        <w:rPr>
          <w:b/>
          <w:bCs/>
          <w:sz w:val="32"/>
          <w:szCs w:val="32"/>
        </w:rPr>
      </w:pPr>
    </w:p>
    <w:p w14:paraId="542FECFA" w14:textId="3CDD3D03" w:rsidR="0010791E" w:rsidRPr="0010791E" w:rsidRDefault="0010791E" w:rsidP="0010791E">
      <w:pPr>
        <w:rPr>
          <w:sz w:val="24"/>
          <w:szCs w:val="24"/>
          <w:lang w:val="en-IN"/>
        </w:rPr>
      </w:pPr>
      <w:r w:rsidRPr="0010791E">
        <w:rPr>
          <w:sz w:val="24"/>
          <w:szCs w:val="24"/>
          <w:lang w:val="en-IN"/>
        </w:rPr>
        <w:t>The URL Safety Checker successfully analyses website URLs and helps users identify potentially unsafe or suspicious links. It uses security checks such as HTTPS verification, IP address detection, URL length analysis, and suspicious keyword identification to evaluate the safety of a URL. The system generates a safety score and provides clear feedback, enabling users to make informed decisions before visiting a website.</w:t>
      </w:r>
    </w:p>
    <w:p w14:paraId="40DC8F0C" w14:textId="005C9B9B" w:rsidR="00C13EFB" w:rsidRPr="0010791E" w:rsidRDefault="0010791E" w:rsidP="0010791E">
      <w:r w:rsidRPr="0010791E">
        <w:rPr>
          <w:sz w:val="24"/>
          <w:szCs w:val="24"/>
          <w:lang w:val="en-IN"/>
        </w:rPr>
        <w:t xml:space="preserve">This project demonstrates the practical application of Python programming and basic cybersecurity principles in developing a useful security tool. It is simple, efficient, and easy to use, making it suitable for educational purposes and cybersecurity awareness. Although the current system is rule-based, it provides a strong foundation for future enhancements such as machine learning integration, domain reputation analysis, and real-time threat intelligence services. Overall, the project contributes to promoting safer internet browsing and increasing awareness of online security </w:t>
      </w:r>
      <w:proofErr w:type="spellStart"/>
      <w:r w:rsidRPr="0010791E">
        <w:rPr>
          <w:sz w:val="24"/>
          <w:szCs w:val="24"/>
          <w:lang w:val="en-IN"/>
        </w:rPr>
        <w:t>threa</w:t>
      </w:r>
      <w:proofErr w:type="spellEnd"/>
      <w:r w:rsidRPr="0010791E">
        <w:rPr>
          <w:sz w:val="24"/>
          <w:szCs w:val="24"/>
        </w:rPr>
        <w:t>t</w:t>
      </w:r>
    </w:p>
    <w:p w14:paraId="223C042C" w14:textId="77777777" w:rsidR="0010791E" w:rsidRDefault="0010791E" w:rsidP="0010791E">
      <w:pPr>
        <w:rPr>
          <w:sz w:val="24"/>
          <w:szCs w:val="24"/>
          <w:lang w:val="en-IN"/>
        </w:rPr>
      </w:pPr>
    </w:p>
    <w:p w14:paraId="7B8695D4" w14:textId="77777777" w:rsidR="0010791E" w:rsidRDefault="0010791E" w:rsidP="0010791E">
      <w:pPr>
        <w:rPr>
          <w:sz w:val="24"/>
          <w:szCs w:val="24"/>
          <w:lang w:val="en-IN"/>
        </w:rPr>
      </w:pPr>
    </w:p>
    <w:p w14:paraId="20F85E7A" w14:textId="77777777" w:rsidR="0010791E" w:rsidRDefault="0010791E" w:rsidP="0010791E">
      <w:pPr>
        <w:rPr>
          <w:sz w:val="24"/>
          <w:szCs w:val="24"/>
          <w:lang w:val="en-IN"/>
        </w:rPr>
      </w:pPr>
    </w:p>
    <w:p w14:paraId="555DCD52" w14:textId="77777777" w:rsidR="0010791E" w:rsidRPr="0010791E" w:rsidRDefault="0010791E" w:rsidP="0010791E">
      <w:pPr>
        <w:rPr>
          <w:sz w:val="24"/>
          <w:szCs w:val="24"/>
          <w:lang w:val="en-IN"/>
        </w:rPr>
      </w:pPr>
    </w:p>
    <w:p w14:paraId="29A04850" w14:textId="77777777" w:rsidR="00CE3E6E" w:rsidRDefault="00CE3E6E" w:rsidP="00C13EFB">
      <w:pPr>
        <w:rPr>
          <w:b/>
          <w:bCs/>
          <w:sz w:val="32"/>
          <w:szCs w:val="32"/>
        </w:rPr>
      </w:pPr>
    </w:p>
    <w:p w14:paraId="72D10D5C" w14:textId="58FA81A6" w:rsidR="00947D61" w:rsidRPr="0010791E" w:rsidRDefault="00947D61" w:rsidP="00947D61">
      <w:pPr>
        <w:jc w:val="center"/>
        <w:rPr>
          <w:b/>
          <w:bCs/>
          <w:sz w:val="32"/>
          <w:szCs w:val="32"/>
        </w:rPr>
      </w:pPr>
      <w:r w:rsidRPr="0010791E">
        <w:rPr>
          <w:b/>
          <w:bCs/>
          <w:sz w:val="32"/>
          <w:szCs w:val="32"/>
        </w:rPr>
        <w:lastRenderedPageBreak/>
        <w:t>Evaluation sheet</w:t>
      </w:r>
    </w:p>
    <w:p w14:paraId="20C79BAA" w14:textId="77777777" w:rsidR="00947D61" w:rsidRDefault="00947D61" w:rsidP="00947D61">
      <w:pPr>
        <w:jc w:val="center"/>
        <w:rPr>
          <w:b/>
          <w:bCs/>
          <w:sz w:val="32"/>
          <w:szCs w:val="32"/>
        </w:rPr>
      </w:pPr>
    </w:p>
    <w:tbl>
      <w:tblPr>
        <w:tblStyle w:val="TableGrid"/>
        <w:tblW w:w="0" w:type="auto"/>
        <w:jc w:val="center"/>
        <w:tblLook w:val="04A0" w:firstRow="1" w:lastRow="0" w:firstColumn="1" w:lastColumn="0" w:noHBand="0" w:noVBand="1"/>
      </w:tblPr>
      <w:tblGrid>
        <w:gridCol w:w="1890"/>
        <w:gridCol w:w="940"/>
        <w:gridCol w:w="2268"/>
        <w:gridCol w:w="1985"/>
        <w:gridCol w:w="2102"/>
      </w:tblGrid>
      <w:tr w:rsidR="00C13EFB" w:rsidRPr="00947D61" w14:paraId="4AB01707" w14:textId="77777777" w:rsidTr="00947D61">
        <w:trPr>
          <w:jc w:val="center"/>
        </w:trPr>
        <w:tc>
          <w:tcPr>
            <w:tcW w:w="1890" w:type="dxa"/>
          </w:tcPr>
          <w:p w14:paraId="6868A3C3" w14:textId="77777777" w:rsidR="00C13EFB" w:rsidRPr="00947D61" w:rsidRDefault="00C13EFB" w:rsidP="00FF473E">
            <w:pPr>
              <w:spacing w:line="360" w:lineRule="auto"/>
              <w:jc w:val="both"/>
              <w:rPr>
                <w:rFonts w:asciiTheme="majorHAnsi" w:eastAsia="Cambria" w:hAnsiTheme="majorHAnsi"/>
                <w:b/>
                <w:sz w:val="24"/>
                <w:szCs w:val="24"/>
                <w:lang w:eastAsia="en-IN"/>
              </w:rPr>
            </w:pPr>
            <w:r w:rsidRPr="00947D61">
              <w:rPr>
                <w:rFonts w:asciiTheme="majorHAnsi" w:eastAsia="Cambria" w:hAnsiTheme="majorHAnsi"/>
                <w:b/>
                <w:sz w:val="24"/>
                <w:szCs w:val="24"/>
                <w:lang w:eastAsia="en-IN"/>
              </w:rPr>
              <w:t>Criteria</w:t>
            </w:r>
          </w:p>
        </w:tc>
        <w:tc>
          <w:tcPr>
            <w:tcW w:w="940" w:type="dxa"/>
          </w:tcPr>
          <w:p w14:paraId="115F58F8" w14:textId="77777777" w:rsidR="00C13EFB" w:rsidRPr="00947D61" w:rsidRDefault="00C13EFB" w:rsidP="00FF473E">
            <w:pPr>
              <w:spacing w:line="360" w:lineRule="auto"/>
              <w:jc w:val="both"/>
              <w:rPr>
                <w:rFonts w:asciiTheme="majorHAnsi" w:eastAsia="Cambria" w:hAnsiTheme="majorHAnsi"/>
                <w:b/>
                <w:sz w:val="24"/>
                <w:szCs w:val="24"/>
                <w:lang w:eastAsia="en-IN"/>
              </w:rPr>
            </w:pPr>
            <w:r w:rsidRPr="00947D61">
              <w:rPr>
                <w:rFonts w:asciiTheme="majorHAnsi" w:eastAsia="Cambria" w:hAnsiTheme="majorHAnsi"/>
                <w:b/>
                <w:sz w:val="24"/>
                <w:szCs w:val="24"/>
                <w:lang w:eastAsia="en-IN"/>
              </w:rPr>
              <w:t>Max. marks</w:t>
            </w:r>
          </w:p>
        </w:tc>
        <w:tc>
          <w:tcPr>
            <w:tcW w:w="2268" w:type="dxa"/>
          </w:tcPr>
          <w:p w14:paraId="11E4CF81" w14:textId="77777777" w:rsidR="00C13EFB" w:rsidRPr="00947D61" w:rsidRDefault="00C13EFB" w:rsidP="00FF473E">
            <w:pPr>
              <w:spacing w:line="360" w:lineRule="auto"/>
              <w:jc w:val="both"/>
              <w:rPr>
                <w:rFonts w:asciiTheme="majorHAnsi" w:eastAsia="Cambria" w:hAnsiTheme="majorHAnsi"/>
                <w:b/>
                <w:sz w:val="24"/>
                <w:szCs w:val="24"/>
                <w:lang w:eastAsia="en-IN"/>
              </w:rPr>
            </w:pPr>
            <w:r w:rsidRPr="00947D61">
              <w:rPr>
                <w:rFonts w:asciiTheme="majorHAnsi" w:eastAsia="Cambria" w:hAnsiTheme="majorHAnsi"/>
                <w:b/>
                <w:sz w:val="24"/>
                <w:szCs w:val="24"/>
                <w:lang w:eastAsia="en-IN"/>
              </w:rPr>
              <w:t>Student1 name and USN</w:t>
            </w:r>
          </w:p>
        </w:tc>
        <w:tc>
          <w:tcPr>
            <w:tcW w:w="1985" w:type="dxa"/>
          </w:tcPr>
          <w:p w14:paraId="11F93E30" w14:textId="77777777" w:rsidR="00C13EFB" w:rsidRPr="00947D61" w:rsidRDefault="00C13EFB" w:rsidP="00FF473E">
            <w:pPr>
              <w:spacing w:line="360" w:lineRule="auto"/>
              <w:jc w:val="both"/>
              <w:rPr>
                <w:rFonts w:asciiTheme="majorHAnsi" w:eastAsia="Cambria" w:hAnsiTheme="majorHAnsi"/>
                <w:b/>
                <w:sz w:val="24"/>
                <w:szCs w:val="24"/>
                <w:lang w:eastAsia="en-IN"/>
              </w:rPr>
            </w:pPr>
            <w:r w:rsidRPr="00947D61">
              <w:rPr>
                <w:rFonts w:asciiTheme="majorHAnsi" w:eastAsia="Cambria" w:hAnsiTheme="majorHAnsi"/>
                <w:b/>
                <w:sz w:val="24"/>
                <w:szCs w:val="24"/>
                <w:lang w:eastAsia="en-IN"/>
              </w:rPr>
              <w:t>Student2 name and USN</w:t>
            </w:r>
          </w:p>
        </w:tc>
        <w:tc>
          <w:tcPr>
            <w:tcW w:w="2102" w:type="dxa"/>
          </w:tcPr>
          <w:p w14:paraId="21D3855D" w14:textId="77777777" w:rsidR="00C13EFB" w:rsidRPr="00947D61" w:rsidRDefault="00C13EFB" w:rsidP="00FF473E">
            <w:pPr>
              <w:spacing w:line="360" w:lineRule="auto"/>
              <w:jc w:val="both"/>
              <w:rPr>
                <w:rFonts w:asciiTheme="majorHAnsi" w:eastAsia="Cambria" w:hAnsiTheme="majorHAnsi"/>
                <w:b/>
                <w:sz w:val="24"/>
                <w:szCs w:val="24"/>
                <w:lang w:eastAsia="en-IN"/>
              </w:rPr>
            </w:pPr>
            <w:r w:rsidRPr="00947D61">
              <w:rPr>
                <w:rFonts w:asciiTheme="majorHAnsi" w:eastAsia="Cambria" w:hAnsiTheme="majorHAnsi"/>
                <w:b/>
                <w:sz w:val="24"/>
                <w:szCs w:val="24"/>
                <w:lang w:eastAsia="en-IN"/>
              </w:rPr>
              <w:t>Student3 name and USN</w:t>
            </w:r>
          </w:p>
        </w:tc>
      </w:tr>
      <w:tr w:rsidR="00947D61" w:rsidRPr="00947D61" w14:paraId="4DE39A75" w14:textId="77777777" w:rsidTr="00947D61">
        <w:trPr>
          <w:trHeight w:val="608"/>
          <w:jc w:val="center"/>
        </w:trPr>
        <w:tc>
          <w:tcPr>
            <w:tcW w:w="1890" w:type="dxa"/>
          </w:tcPr>
          <w:p w14:paraId="60704401" w14:textId="0E9A4A1D" w:rsidR="00947D61" w:rsidRPr="00947D61" w:rsidRDefault="00947D61" w:rsidP="00947D61">
            <w:pPr>
              <w:spacing w:line="360" w:lineRule="auto"/>
              <w:jc w:val="both"/>
              <w:rPr>
                <w:rFonts w:asciiTheme="majorHAnsi" w:hAnsiTheme="majorHAnsi"/>
                <w:b/>
                <w:sz w:val="24"/>
                <w:szCs w:val="24"/>
              </w:rPr>
            </w:pPr>
            <w:r w:rsidRPr="00947D61">
              <w:rPr>
                <w:rFonts w:asciiTheme="majorHAnsi" w:hAnsiTheme="majorHAnsi"/>
                <w:b/>
                <w:sz w:val="24"/>
                <w:szCs w:val="24"/>
              </w:rPr>
              <w:t xml:space="preserve">Demonstration </w:t>
            </w:r>
          </w:p>
        </w:tc>
        <w:tc>
          <w:tcPr>
            <w:tcW w:w="940" w:type="dxa"/>
          </w:tcPr>
          <w:p w14:paraId="4DEDB9BF" w14:textId="4B0AE407" w:rsidR="00947D61" w:rsidRPr="00947D61" w:rsidRDefault="00947D61" w:rsidP="00947D61">
            <w:pPr>
              <w:spacing w:line="360" w:lineRule="auto"/>
              <w:jc w:val="center"/>
              <w:rPr>
                <w:rFonts w:asciiTheme="majorHAnsi" w:hAnsiTheme="majorHAnsi"/>
                <w:b/>
                <w:sz w:val="24"/>
                <w:szCs w:val="24"/>
              </w:rPr>
            </w:pPr>
            <w:r w:rsidRPr="00947D61">
              <w:rPr>
                <w:rFonts w:asciiTheme="majorHAnsi" w:hAnsiTheme="majorHAnsi"/>
                <w:b/>
                <w:sz w:val="24"/>
                <w:szCs w:val="24"/>
              </w:rPr>
              <w:t>05</w:t>
            </w:r>
          </w:p>
        </w:tc>
        <w:tc>
          <w:tcPr>
            <w:tcW w:w="2268" w:type="dxa"/>
          </w:tcPr>
          <w:p w14:paraId="33FBB6FE"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1985" w:type="dxa"/>
          </w:tcPr>
          <w:p w14:paraId="5AA8099C"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2102" w:type="dxa"/>
          </w:tcPr>
          <w:p w14:paraId="7B858F9E"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r>
      <w:tr w:rsidR="00947D61" w:rsidRPr="00947D61" w14:paraId="3D4D8D87" w14:textId="77777777" w:rsidTr="00947D61">
        <w:trPr>
          <w:trHeight w:val="593"/>
          <w:jc w:val="center"/>
        </w:trPr>
        <w:tc>
          <w:tcPr>
            <w:tcW w:w="1890" w:type="dxa"/>
          </w:tcPr>
          <w:p w14:paraId="2FA9504C" w14:textId="114D926A" w:rsidR="00947D61" w:rsidRPr="00947D61" w:rsidRDefault="00947D61" w:rsidP="00947D61">
            <w:pPr>
              <w:spacing w:line="360" w:lineRule="auto"/>
              <w:jc w:val="both"/>
              <w:rPr>
                <w:rFonts w:asciiTheme="majorHAnsi" w:hAnsiTheme="majorHAnsi"/>
                <w:b/>
                <w:sz w:val="24"/>
                <w:szCs w:val="24"/>
              </w:rPr>
            </w:pPr>
            <w:r w:rsidRPr="00947D61">
              <w:rPr>
                <w:rFonts w:asciiTheme="majorHAnsi" w:hAnsiTheme="majorHAnsi"/>
                <w:b/>
                <w:sz w:val="24"/>
                <w:szCs w:val="24"/>
              </w:rPr>
              <w:t>Viva</w:t>
            </w:r>
          </w:p>
        </w:tc>
        <w:tc>
          <w:tcPr>
            <w:tcW w:w="940" w:type="dxa"/>
          </w:tcPr>
          <w:p w14:paraId="0D7A4CA1" w14:textId="111BD40D" w:rsidR="00947D61" w:rsidRPr="00947D61" w:rsidRDefault="00947D61" w:rsidP="00947D61">
            <w:pPr>
              <w:spacing w:line="360" w:lineRule="auto"/>
              <w:jc w:val="center"/>
              <w:rPr>
                <w:rFonts w:asciiTheme="majorHAnsi" w:hAnsiTheme="majorHAnsi"/>
                <w:b/>
                <w:sz w:val="24"/>
                <w:szCs w:val="24"/>
              </w:rPr>
            </w:pPr>
            <w:r w:rsidRPr="00947D61">
              <w:rPr>
                <w:rFonts w:asciiTheme="majorHAnsi" w:eastAsia="Cambria" w:hAnsiTheme="majorHAnsi"/>
                <w:b/>
                <w:sz w:val="24"/>
                <w:szCs w:val="24"/>
                <w:lang w:eastAsia="en-IN"/>
              </w:rPr>
              <w:t>0</w:t>
            </w:r>
            <w:r w:rsidRPr="00947D61">
              <w:rPr>
                <w:rFonts w:asciiTheme="majorHAnsi" w:hAnsiTheme="majorHAnsi"/>
                <w:b/>
                <w:sz w:val="24"/>
                <w:szCs w:val="24"/>
                <w:lang w:eastAsia="en-IN"/>
              </w:rPr>
              <w:t>5</w:t>
            </w:r>
          </w:p>
        </w:tc>
        <w:tc>
          <w:tcPr>
            <w:tcW w:w="2268" w:type="dxa"/>
          </w:tcPr>
          <w:p w14:paraId="27DA67E0"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1985" w:type="dxa"/>
          </w:tcPr>
          <w:p w14:paraId="00CFB660"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2102" w:type="dxa"/>
          </w:tcPr>
          <w:p w14:paraId="3B94249E"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r>
      <w:tr w:rsidR="00947D61" w:rsidRPr="00947D61" w14:paraId="1F0F3568" w14:textId="77777777" w:rsidTr="00947D61">
        <w:trPr>
          <w:trHeight w:val="575"/>
          <w:jc w:val="center"/>
        </w:trPr>
        <w:tc>
          <w:tcPr>
            <w:tcW w:w="1890" w:type="dxa"/>
          </w:tcPr>
          <w:p w14:paraId="633B47F6" w14:textId="7E1BF8EB" w:rsidR="00947D61" w:rsidRPr="00947D61" w:rsidRDefault="00947D61" w:rsidP="00947D61">
            <w:pPr>
              <w:spacing w:line="360" w:lineRule="auto"/>
              <w:jc w:val="both"/>
              <w:rPr>
                <w:rFonts w:asciiTheme="majorHAnsi" w:hAnsiTheme="majorHAnsi"/>
                <w:b/>
                <w:sz w:val="24"/>
                <w:szCs w:val="24"/>
              </w:rPr>
            </w:pPr>
            <w:r w:rsidRPr="00947D61">
              <w:rPr>
                <w:rFonts w:asciiTheme="majorHAnsi" w:hAnsiTheme="majorHAnsi"/>
                <w:b/>
                <w:sz w:val="24"/>
                <w:szCs w:val="24"/>
              </w:rPr>
              <w:t>Report</w:t>
            </w:r>
          </w:p>
        </w:tc>
        <w:tc>
          <w:tcPr>
            <w:tcW w:w="940" w:type="dxa"/>
          </w:tcPr>
          <w:p w14:paraId="744492FD" w14:textId="460B8E4C" w:rsidR="00947D61" w:rsidRPr="00947D61" w:rsidRDefault="00947D61" w:rsidP="00947D61">
            <w:pPr>
              <w:spacing w:line="360" w:lineRule="auto"/>
              <w:jc w:val="center"/>
              <w:rPr>
                <w:rFonts w:asciiTheme="majorHAnsi" w:hAnsiTheme="majorHAnsi"/>
                <w:b/>
                <w:sz w:val="24"/>
                <w:szCs w:val="24"/>
              </w:rPr>
            </w:pPr>
            <w:r w:rsidRPr="00947D61">
              <w:rPr>
                <w:rFonts w:asciiTheme="majorHAnsi" w:eastAsia="Cambria" w:hAnsiTheme="majorHAnsi"/>
                <w:b/>
                <w:sz w:val="24"/>
                <w:szCs w:val="24"/>
                <w:lang w:eastAsia="en-IN"/>
              </w:rPr>
              <w:t>10</w:t>
            </w:r>
          </w:p>
        </w:tc>
        <w:tc>
          <w:tcPr>
            <w:tcW w:w="2268" w:type="dxa"/>
          </w:tcPr>
          <w:p w14:paraId="05C7DFF6"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1985" w:type="dxa"/>
          </w:tcPr>
          <w:p w14:paraId="5FE79125"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c>
          <w:tcPr>
            <w:tcW w:w="2102" w:type="dxa"/>
          </w:tcPr>
          <w:p w14:paraId="51B81BCC" w14:textId="77777777" w:rsidR="00947D61" w:rsidRPr="00947D61" w:rsidRDefault="00947D61" w:rsidP="00947D61">
            <w:pPr>
              <w:spacing w:line="360" w:lineRule="auto"/>
              <w:jc w:val="both"/>
              <w:rPr>
                <w:rFonts w:asciiTheme="majorHAnsi" w:eastAsia="Cambria" w:hAnsiTheme="majorHAnsi"/>
                <w:bCs/>
                <w:sz w:val="24"/>
                <w:szCs w:val="24"/>
                <w:lang w:eastAsia="en-IN"/>
              </w:rPr>
            </w:pPr>
          </w:p>
        </w:tc>
      </w:tr>
      <w:tr w:rsidR="00C13EFB" w:rsidRPr="00947D61" w14:paraId="4474AE8C" w14:textId="77777777" w:rsidTr="00947D61">
        <w:trPr>
          <w:trHeight w:val="557"/>
          <w:jc w:val="center"/>
        </w:trPr>
        <w:tc>
          <w:tcPr>
            <w:tcW w:w="1890" w:type="dxa"/>
          </w:tcPr>
          <w:p w14:paraId="25809785" w14:textId="77777777" w:rsidR="00C13EFB" w:rsidRPr="00947D61" w:rsidRDefault="00C13EFB" w:rsidP="00FF473E">
            <w:pPr>
              <w:spacing w:line="360" w:lineRule="auto"/>
              <w:jc w:val="both"/>
              <w:rPr>
                <w:rFonts w:asciiTheme="majorHAnsi" w:hAnsiTheme="majorHAnsi"/>
                <w:b/>
                <w:sz w:val="24"/>
                <w:szCs w:val="24"/>
              </w:rPr>
            </w:pPr>
            <w:r w:rsidRPr="00947D61">
              <w:rPr>
                <w:rFonts w:asciiTheme="majorHAnsi" w:hAnsiTheme="majorHAnsi"/>
                <w:b/>
                <w:sz w:val="24"/>
                <w:szCs w:val="24"/>
                <w:lang w:eastAsia="en-IN"/>
              </w:rPr>
              <w:t>Total</w:t>
            </w:r>
          </w:p>
        </w:tc>
        <w:tc>
          <w:tcPr>
            <w:tcW w:w="940" w:type="dxa"/>
          </w:tcPr>
          <w:p w14:paraId="5141A0C2" w14:textId="05F6A80A" w:rsidR="00C13EFB" w:rsidRPr="00947D61" w:rsidRDefault="00CE3E6E" w:rsidP="00FF473E">
            <w:pPr>
              <w:spacing w:line="360" w:lineRule="auto"/>
              <w:jc w:val="center"/>
              <w:rPr>
                <w:rFonts w:asciiTheme="majorHAnsi" w:hAnsiTheme="majorHAnsi"/>
                <w:b/>
                <w:sz w:val="24"/>
                <w:szCs w:val="24"/>
              </w:rPr>
            </w:pPr>
            <w:r w:rsidRPr="00947D61">
              <w:rPr>
                <w:rFonts w:asciiTheme="majorHAnsi" w:hAnsiTheme="majorHAnsi"/>
                <w:b/>
                <w:sz w:val="24"/>
                <w:szCs w:val="24"/>
                <w:lang w:eastAsia="en-IN"/>
              </w:rPr>
              <w:t>2</w:t>
            </w:r>
            <w:r w:rsidR="00C13EFB" w:rsidRPr="00947D61">
              <w:rPr>
                <w:rFonts w:asciiTheme="majorHAnsi" w:hAnsiTheme="majorHAnsi"/>
                <w:b/>
                <w:sz w:val="24"/>
                <w:szCs w:val="24"/>
                <w:lang w:eastAsia="en-IN"/>
              </w:rPr>
              <w:t>0</w:t>
            </w:r>
          </w:p>
        </w:tc>
        <w:tc>
          <w:tcPr>
            <w:tcW w:w="2268" w:type="dxa"/>
          </w:tcPr>
          <w:p w14:paraId="5DC10B57" w14:textId="77777777" w:rsidR="00C13EFB" w:rsidRPr="00947D61" w:rsidRDefault="00C13EFB" w:rsidP="00FF473E">
            <w:pPr>
              <w:spacing w:line="360" w:lineRule="auto"/>
              <w:jc w:val="both"/>
              <w:rPr>
                <w:rFonts w:asciiTheme="majorHAnsi" w:hAnsiTheme="majorHAnsi"/>
                <w:b/>
                <w:sz w:val="24"/>
                <w:szCs w:val="24"/>
                <w:lang w:eastAsia="en-IN"/>
              </w:rPr>
            </w:pPr>
          </w:p>
        </w:tc>
        <w:tc>
          <w:tcPr>
            <w:tcW w:w="1985" w:type="dxa"/>
          </w:tcPr>
          <w:p w14:paraId="51DCF2C7" w14:textId="77777777" w:rsidR="00C13EFB" w:rsidRPr="00947D61" w:rsidRDefault="00C13EFB" w:rsidP="00FF473E">
            <w:pPr>
              <w:spacing w:line="360" w:lineRule="auto"/>
              <w:jc w:val="both"/>
              <w:rPr>
                <w:rFonts w:asciiTheme="majorHAnsi" w:hAnsiTheme="majorHAnsi"/>
                <w:b/>
                <w:sz w:val="24"/>
                <w:szCs w:val="24"/>
                <w:lang w:eastAsia="en-IN"/>
              </w:rPr>
            </w:pPr>
          </w:p>
        </w:tc>
        <w:tc>
          <w:tcPr>
            <w:tcW w:w="2102" w:type="dxa"/>
          </w:tcPr>
          <w:p w14:paraId="245AA4E5" w14:textId="77777777" w:rsidR="00C13EFB" w:rsidRPr="00947D61" w:rsidRDefault="00C13EFB" w:rsidP="00FF473E">
            <w:pPr>
              <w:spacing w:line="360" w:lineRule="auto"/>
              <w:jc w:val="both"/>
              <w:rPr>
                <w:rFonts w:asciiTheme="majorHAnsi" w:hAnsiTheme="majorHAnsi"/>
                <w:b/>
                <w:sz w:val="24"/>
                <w:szCs w:val="24"/>
                <w:lang w:eastAsia="en-IN"/>
              </w:rPr>
            </w:pPr>
          </w:p>
        </w:tc>
      </w:tr>
    </w:tbl>
    <w:p w14:paraId="088B2B86" w14:textId="0E5C36D6" w:rsidR="00C13EFB" w:rsidRPr="00596181" w:rsidRDefault="00C13EFB" w:rsidP="0010791E">
      <w:pPr>
        <w:rPr>
          <w:sz w:val="24"/>
          <w:szCs w:val="24"/>
        </w:rPr>
      </w:pPr>
    </w:p>
    <w:p w14:paraId="5E11734B" w14:textId="77777777" w:rsidR="00C13EFB" w:rsidRDefault="00C13EFB" w:rsidP="00C13EFB">
      <w:pPr>
        <w:jc w:val="center"/>
        <w:rPr>
          <w:rFonts w:ascii="Calibri" w:hAnsi="Calibri" w:cs="Calibri"/>
        </w:rPr>
      </w:pPr>
    </w:p>
    <w:p w14:paraId="5709411C" w14:textId="361844BA" w:rsidR="00FD081D" w:rsidRPr="003C5D9C" w:rsidRDefault="00FD081D" w:rsidP="003C5D9C">
      <w:pPr>
        <w:tabs>
          <w:tab w:val="left" w:pos="9923"/>
        </w:tabs>
        <w:ind w:right="578"/>
        <w:rPr>
          <w:b/>
          <w:sz w:val="26"/>
        </w:rPr>
      </w:pPr>
    </w:p>
    <w:sectPr w:rsidR="00FD081D" w:rsidRPr="003C5D9C" w:rsidSect="00BF4C31">
      <w:footerReference w:type="default" r:id="rId12"/>
      <w:pgSz w:w="11920" w:h="16850"/>
      <w:pgMar w:top="1780" w:right="566" w:bottom="280" w:left="566"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70B58" w14:textId="77777777" w:rsidR="00AA051B" w:rsidRDefault="00AA051B">
      <w:r>
        <w:separator/>
      </w:r>
    </w:p>
  </w:endnote>
  <w:endnote w:type="continuationSeparator" w:id="0">
    <w:p w14:paraId="07CA3A1B" w14:textId="77777777" w:rsidR="00AA051B" w:rsidRDefault="00AA0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425E" w14:textId="503512BF" w:rsidR="00C13EFB" w:rsidRDefault="00C13EFB">
    <w:pPr>
      <w:pStyle w:val="Footer"/>
    </w:pPr>
  </w:p>
  <w:p w14:paraId="072C09B7" w14:textId="58342715" w:rsidR="0077362B" w:rsidRDefault="0077362B">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D82A1" w14:textId="77777777" w:rsidR="00AA051B" w:rsidRDefault="00AA051B">
      <w:r>
        <w:separator/>
      </w:r>
    </w:p>
  </w:footnote>
  <w:footnote w:type="continuationSeparator" w:id="0">
    <w:p w14:paraId="0052DA29" w14:textId="77777777" w:rsidR="00AA051B" w:rsidRDefault="00AA05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A7C"/>
    <w:multiLevelType w:val="multilevel"/>
    <w:tmpl w:val="0360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3B38"/>
    <w:multiLevelType w:val="hybridMultilevel"/>
    <w:tmpl w:val="364A46E0"/>
    <w:lvl w:ilvl="0" w:tplc="68C0EE3A">
      <w:numFmt w:val="bullet"/>
      <w:lvlText w:val=""/>
      <w:lvlJc w:val="left"/>
      <w:pPr>
        <w:ind w:left="1776" w:hanging="360"/>
      </w:pPr>
      <w:rPr>
        <w:rFonts w:ascii="Wingdings" w:eastAsia="Wingdings" w:hAnsi="Wingdings" w:cs="Wingdings" w:hint="default"/>
        <w:b w:val="0"/>
        <w:bCs w:val="0"/>
        <w:i w:val="0"/>
        <w:iCs w:val="0"/>
        <w:spacing w:val="0"/>
        <w:w w:val="99"/>
        <w:sz w:val="25"/>
        <w:szCs w:val="25"/>
        <w:lang w:val="en-US" w:eastAsia="en-US" w:bidi="ar-SA"/>
      </w:rPr>
    </w:lvl>
    <w:lvl w:ilvl="1" w:tplc="E9588A7E">
      <w:numFmt w:val="bullet"/>
      <w:lvlText w:val="•"/>
      <w:lvlJc w:val="left"/>
      <w:pPr>
        <w:ind w:left="2679" w:hanging="360"/>
      </w:pPr>
      <w:rPr>
        <w:rFonts w:hint="default"/>
        <w:lang w:val="en-US" w:eastAsia="en-US" w:bidi="ar-SA"/>
      </w:rPr>
    </w:lvl>
    <w:lvl w:ilvl="2" w:tplc="6524A4E0">
      <w:numFmt w:val="bullet"/>
      <w:lvlText w:val="•"/>
      <w:lvlJc w:val="left"/>
      <w:pPr>
        <w:ind w:left="3579" w:hanging="360"/>
      </w:pPr>
      <w:rPr>
        <w:rFonts w:hint="default"/>
        <w:lang w:val="en-US" w:eastAsia="en-US" w:bidi="ar-SA"/>
      </w:rPr>
    </w:lvl>
    <w:lvl w:ilvl="3" w:tplc="AC7222EC">
      <w:numFmt w:val="bullet"/>
      <w:lvlText w:val="•"/>
      <w:lvlJc w:val="left"/>
      <w:pPr>
        <w:ind w:left="4479" w:hanging="360"/>
      </w:pPr>
      <w:rPr>
        <w:rFonts w:hint="default"/>
        <w:lang w:val="en-US" w:eastAsia="en-US" w:bidi="ar-SA"/>
      </w:rPr>
    </w:lvl>
    <w:lvl w:ilvl="4" w:tplc="418ACADA">
      <w:numFmt w:val="bullet"/>
      <w:lvlText w:val="•"/>
      <w:lvlJc w:val="left"/>
      <w:pPr>
        <w:ind w:left="5379" w:hanging="360"/>
      </w:pPr>
      <w:rPr>
        <w:rFonts w:hint="default"/>
        <w:lang w:val="en-US" w:eastAsia="en-US" w:bidi="ar-SA"/>
      </w:rPr>
    </w:lvl>
    <w:lvl w:ilvl="5" w:tplc="9AFAD580">
      <w:numFmt w:val="bullet"/>
      <w:lvlText w:val="•"/>
      <w:lvlJc w:val="left"/>
      <w:pPr>
        <w:ind w:left="6279" w:hanging="360"/>
      </w:pPr>
      <w:rPr>
        <w:rFonts w:hint="default"/>
        <w:lang w:val="en-US" w:eastAsia="en-US" w:bidi="ar-SA"/>
      </w:rPr>
    </w:lvl>
    <w:lvl w:ilvl="6" w:tplc="4EE4E4A8">
      <w:numFmt w:val="bullet"/>
      <w:lvlText w:val="•"/>
      <w:lvlJc w:val="left"/>
      <w:pPr>
        <w:ind w:left="7179" w:hanging="360"/>
      </w:pPr>
      <w:rPr>
        <w:rFonts w:hint="default"/>
        <w:lang w:val="en-US" w:eastAsia="en-US" w:bidi="ar-SA"/>
      </w:rPr>
    </w:lvl>
    <w:lvl w:ilvl="7" w:tplc="B720D1B8">
      <w:numFmt w:val="bullet"/>
      <w:lvlText w:val="•"/>
      <w:lvlJc w:val="left"/>
      <w:pPr>
        <w:ind w:left="8079" w:hanging="360"/>
      </w:pPr>
      <w:rPr>
        <w:rFonts w:hint="default"/>
        <w:lang w:val="en-US" w:eastAsia="en-US" w:bidi="ar-SA"/>
      </w:rPr>
    </w:lvl>
    <w:lvl w:ilvl="8" w:tplc="26B65B54">
      <w:numFmt w:val="bullet"/>
      <w:lvlText w:val="•"/>
      <w:lvlJc w:val="left"/>
      <w:pPr>
        <w:ind w:left="8979" w:hanging="360"/>
      </w:pPr>
      <w:rPr>
        <w:rFonts w:hint="default"/>
        <w:lang w:val="en-US" w:eastAsia="en-US" w:bidi="ar-SA"/>
      </w:rPr>
    </w:lvl>
  </w:abstractNum>
  <w:abstractNum w:abstractNumId="2" w15:restartNumberingAfterBreak="0">
    <w:nsid w:val="045E3B35"/>
    <w:multiLevelType w:val="multilevel"/>
    <w:tmpl w:val="4816D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B5D3A"/>
    <w:multiLevelType w:val="multilevel"/>
    <w:tmpl w:val="904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E44F8"/>
    <w:multiLevelType w:val="hybridMultilevel"/>
    <w:tmpl w:val="268882F2"/>
    <w:lvl w:ilvl="0" w:tplc="F4D40706">
      <w:start w:val="1"/>
      <w:numFmt w:val="decimal"/>
      <w:lvlText w:val="%1."/>
      <w:lvlJc w:val="left"/>
      <w:pPr>
        <w:ind w:left="1114" w:hanging="348"/>
      </w:pPr>
      <w:rPr>
        <w:rFonts w:ascii="Times New Roman" w:eastAsia="Times New Roman" w:hAnsi="Times New Roman" w:cs="Times New Roman" w:hint="default"/>
        <w:b/>
        <w:bCs/>
        <w:i w:val="0"/>
        <w:iCs w:val="0"/>
        <w:spacing w:val="0"/>
        <w:w w:val="100"/>
        <w:sz w:val="24"/>
        <w:szCs w:val="24"/>
        <w:lang w:val="en-US" w:eastAsia="en-US" w:bidi="ar-SA"/>
      </w:rPr>
    </w:lvl>
    <w:lvl w:ilvl="1" w:tplc="E4226FAA">
      <w:numFmt w:val="bullet"/>
      <w:lvlText w:val="•"/>
      <w:lvlJc w:val="left"/>
      <w:pPr>
        <w:ind w:left="2085" w:hanging="348"/>
      </w:pPr>
      <w:rPr>
        <w:rFonts w:hint="default"/>
        <w:lang w:val="en-US" w:eastAsia="en-US" w:bidi="ar-SA"/>
      </w:rPr>
    </w:lvl>
    <w:lvl w:ilvl="2" w:tplc="571EB620">
      <w:numFmt w:val="bullet"/>
      <w:lvlText w:val="•"/>
      <w:lvlJc w:val="left"/>
      <w:pPr>
        <w:ind w:left="3051" w:hanging="348"/>
      </w:pPr>
      <w:rPr>
        <w:rFonts w:hint="default"/>
        <w:lang w:val="en-US" w:eastAsia="en-US" w:bidi="ar-SA"/>
      </w:rPr>
    </w:lvl>
    <w:lvl w:ilvl="3" w:tplc="69100438">
      <w:numFmt w:val="bullet"/>
      <w:lvlText w:val="•"/>
      <w:lvlJc w:val="left"/>
      <w:pPr>
        <w:ind w:left="4017" w:hanging="348"/>
      </w:pPr>
      <w:rPr>
        <w:rFonts w:hint="default"/>
        <w:lang w:val="en-US" w:eastAsia="en-US" w:bidi="ar-SA"/>
      </w:rPr>
    </w:lvl>
    <w:lvl w:ilvl="4" w:tplc="2F7E417C">
      <w:numFmt w:val="bullet"/>
      <w:lvlText w:val="•"/>
      <w:lvlJc w:val="left"/>
      <w:pPr>
        <w:ind w:left="4983" w:hanging="348"/>
      </w:pPr>
      <w:rPr>
        <w:rFonts w:hint="default"/>
        <w:lang w:val="en-US" w:eastAsia="en-US" w:bidi="ar-SA"/>
      </w:rPr>
    </w:lvl>
    <w:lvl w:ilvl="5" w:tplc="BFE8C2E0">
      <w:numFmt w:val="bullet"/>
      <w:lvlText w:val="•"/>
      <w:lvlJc w:val="left"/>
      <w:pPr>
        <w:ind w:left="5949" w:hanging="348"/>
      </w:pPr>
      <w:rPr>
        <w:rFonts w:hint="default"/>
        <w:lang w:val="en-US" w:eastAsia="en-US" w:bidi="ar-SA"/>
      </w:rPr>
    </w:lvl>
    <w:lvl w:ilvl="6" w:tplc="BC2A1610">
      <w:numFmt w:val="bullet"/>
      <w:lvlText w:val="•"/>
      <w:lvlJc w:val="left"/>
      <w:pPr>
        <w:ind w:left="6915" w:hanging="348"/>
      </w:pPr>
      <w:rPr>
        <w:rFonts w:hint="default"/>
        <w:lang w:val="en-US" w:eastAsia="en-US" w:bidi="ar-SA"/>
      </w:rPr>
    </w:lvl>
    <w:lvl w:ilvl="7" w:tplc="EC229C46">
      <w:numFmt w:val="bullet"/>
      <w:lvlText w:val="•"/>
      <w:lvlJc w:val="left"/>
      <w:pPr>
        <w:ind w:left="7881" w:hanging="348"/>
      </w:pPr>
      <w:rPr>
        <w:rFonts w:hint="default"/>
        <w:lang w:val="en-US" w:eastAsia="en-US" w:bidi="ar-SA"/>
      </w:rPr>
    </w:lvl>
    <w:lvl w:ilvl="8" w:tplc="9F6A4CA4">
      <w:numFmt w:val="bullet"/>
      <w:lvlText w:val="•"/>
      <w:lvlJc w:val="left"/>
      <w:pPr>
        <w:ind w:left="8847" w:hanging="348"/>
      </w:pPr>
      <w:rPr>
        <w:rFonts w:hint="default"/>
        <w:lang w:val="en-US" w:eastAsia="en-US" w:bidi="ar-SA"/>
      </w:rPr>
    </w:lvl>
  </w:abstractNum>
  <w:abstractNum w:abstractNumId="5" w15:restartNumberingAfterBreak="0">
    <w:nsid w:val="1B7930EF"/>
    <w:multiLevelType w:val="hybridMultilevel"/>
    <w:tmpl w:val="13F4F232"/>
    <w:lvl w:ilvl="0" w:tplc="32FE9950">
      <w:start w:val="1"/>
      <w:numFmt w:val="decimal"/>
      <w:lvlText w:val="%1."/>
      <w:lvlJc w:val="left"/>
      <w:pPr>
        <w:ind w:left="1200" w:hanging="339"/>
      </w:pPr>
      <w:rPr>
        <w:rFonts w:hint="default"/>
        <w:spacing w:val="0"/>
        <w:w w:val="100"/>
        <w:lang w:val="en-US" w:eastAsia="en-US" w:bidi="ar-SA"/>
      </w:rPr>
    </w:lvl>
    <w:lvl w:ilvl="1" w:tplc="26AE2C1E">
      <w:numFmt w:val="bullet"/>
      <w:lvlText w:val=""/>
      <w:lvlJc w:val="left"/>
      <w:pPr>
        <w:ind w:left="1582" w:hanging="360"/>
      </w:pPr>
      <w:rPr>
        <w:rFonts w:ascii="Wingdings" w:eastAsia="Wingdings" w:hAnsi="Wingdings" w:cs="Wingdings" w:hint="default"/>
        <w:b w:val="0"/>
        <w:bCs w:val="0"/>
        <w:i w:val="0"/>
        <w:iCs w:val="0"/>
        <w:spacing w:val="0"/>
        <w:w w:val="99"/>
        <w:sz w:val="25"/>
        <w:szCs w:val="25"/>
        <w:lang w:val="en-US" w:eastAsia="en-US" w:bidi="ar-SA"/>
      </w:rPr>
    </w:lvl>
    <w:lvl w:ilvl="2" w:tplc="E50A75EE">
      <w:numFmt w:val="bullet"/>
      <w:lvlText w:val="•"/>
      <w:lvlJc w:val="left"/>
      <w:pPr>
        <w:ind w:left="2602" w:hanging="360"/>
      </w:pPr>
      <w:rPr>
        <w:rFonts w:hint="default"/>
        <w:lang w:val="en-US" w:eastAsia="en-US" w:bidi="ar-SA"/>
      </w:rPr>
    </w:lvl>
    <w:lvl w:ilvl="3" w:tplc="A7829782">
      <w:numFmt w:val="bullet"/>
      <w:lvlText w:val="•"/>
      <w:lvlJc w:val="left"/>
      <w:pPr>
        <w:ind w:left="3624" w:hanging="360"/>
      </w:pPr>
      <w:rPr>
        <w:rFonts w:hint="default"/>
        <w:lang w:val="en-US" w:eastAsia="en-US" w:bidi="ar-SA"/>
      </w:rPr>
    </w:lvl>
    <w:lvl w:ilvl="4" w:tplc="FB36E2AA">
      <w:numFmt w:val="bullet"/>
      <w:lvlText w:val="•"/>
      <w:lvlJc w:val="left"/>
      <w:pPr>
        <w:ind w:left="4646" w:hanging="360"/>
      </w:pPr>
      <w:rPr>
        <w:rFonts w:hint="default"/>
        <w:lang w:val="en-US" w:eastAsia="en-US" w:bidi="ar-SA"/>
      </w:rPr>
    </w:lvl>
    <w:lvl w:ilvl="5" w:tplc="17F458D6">
      <w:numFmt w:val="bullet"/>
      <w:lvlText w:val="•"/>
      <w:lvlJc w:val="left"/>
      <w:pPr>
        <w:ind w:left="5668" w:hanging="360"/>
      </w:pPr>
      <w:rPr>
        <w:rFonts w:hint="default"/>
        <w:lang w:val="en-US" w:eastAsia="en-US" w:bidi="ar-SA"/>
      </w:rPr>
    </w:lvl>
    <w:lvl w:ilvl="6" w:tplc="7F1862AA">
      <w:numFmt w:val="bullet"/>
      <w:lvlText w:val="•"/>
      <w:lvlJc w:val="left"/>
      <w:pPr>
        <w:ind w:left="6690" w:hanging="360"/>
      </w:pPr>
      <w:rPr>
        <w:rFonts w:hint="default"/>
        <w:lang w:val="en-US" w:eastAsia="en-US" w:bidi="ar-SA"/>
      </w:rPr>
    </w:lvl>
    <w:lvl w:ilvl="7" w:tplc="99BC5A54">
      <w:numFmt w:val="bullet"/>
      <w:lvlText w:val="•"/>
      <w:lvlJc w:val="left"/>
      <w:pPr>
        <w:ind w:left="7712" w:hanging="360"/>
      </w:pPr>
      <w:rPr>
        <w:rFonts w:hint="default"/>
        <w:lang w:val="en-US" w:eastAsia="en-US" w:bidi="ar-SA"/>
      </w:rPr>
    </w:lvl>
    <w:lvl w:ilvl="8" w:tplc="D99CF4E0">
      <w:numFmt w:val="bullet"/>
      <w:lvlText w:val="•"/>
      <w:lvlJc w:val="left"/>
      <w:pPr>
        <w:ind w:left="8734" w:hanging="360"/>
      </w:pPr>
      <w:rPr>
        <w:rFonts w:hint="default"/>
        <w:lang w:val="en-US" w:eastAsia="en-US" w:bidi="ar-SA"/>
      </w:rPr>
    </w:lvl>
  </w:abstractNum>
  <w:abstractNum w:abstractNumId="6" w15:restartNumberingAfterBreak="0">
    <w:nsid w:val="2485437C"/>
    <w:multiLevelType w:val="hybridMultilevel"/>
    <w:tmpl w:val="2D7094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C4548C"/>
    <w:multiLevelType w:val="multilevel"/>
    <w:tmpl w:val="9FAE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EC0519"/>
    <w:multiLevelType w:val="multilevel"/>
    <w:tmpl w:val="710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A7427"/>
    <w:multiLevelType w:val="multilevel"/>
    <w:tmpl w:val="9AC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F553D0"/>
    <w:multiLevelType w:val="hybridMultilevel"/>
    <w:tmpl w:val="268882F2"/>
    <w:lvl w:ilvl="0" w:tplc="FFFFFFFF">
      <w:start w:val="1"/>
      <w:numFmt w:val="decimal"/>
      <w:lvlText w:val="%1."/>
      <w:lvlJc w:val="left"/>
      <w:pPr>
        <w:ind w:left="1114" w:hanging="348"/>
      </w:pPr>
      <w:rPr>
        <w:rFonts w:ascii="Times New Roman" w:eastAsia="Times New Roman" w:hAnsi="Times New Roman" w:cs="Times New Roman" w:hint="default"/>
        <w:b/>
        <w:bCs/>
        <w:i w:val="0"/>
        <w:iCs w:val="0"/>
        <w:spacing w:val="0"/>
        <w:w w:val="100"/>
        <w:sz w:val="24"/>
        <w:szCs w:val="24"/>
        <w:lang w:val="en-US" w:eastAsia="en-US" w:bidi="ar-SA"/>
      </w:rPr>
    </w:lvl>
    <w:lvl w:ilvl="1" w:tplc="FFFFFFFF">
      <w:numFmt w:val="bullet"/>
      <w:lvlText w:val="•"/>
      <w:lvlJc w:val="left"/>
      <w:pPr>
        <w:ind w:left="2085" w:hanging="348"/>
      </w:pPr>
      <w:rPr>
        <w:rFonts w:hint="default"/>
        <w:lang w:val="en-US" w:eastAsia="en-US" w:bidi="ar-SA"/>
      </w:rPr>
    </w:lvl>
    <w:lvl w:ilvl="2" w:tplc="FFFFFFFF">
      <w:numFmt w:val="bullet"/>
      <w:lvlText w:val="•"/>
      <w:lvlJc w:val="left"/>
      <w:pPr>
        <w:ind w:left="3051" w:hanging="348"/>
      </w:pPr>
      <w:rPr>
        <w:rFonts w:hint="default"/>
        <w:lang w:val="en-US" w:eastAsia="en-US" w:bidi="ar-SA"/>
      </w:rPr>
    </w:lvl>
    <w:lvl w:ilvl="3" w:tplc="FFFFFFFF">
      <w:numFmt w:val="bullet"/>
      <w:lvlText w:val="•"/>
      <w:lvlJc w:val="left"/>
      <w:pPr>
        <w:ind w:left="4017" w:hanging="348"/>
      </w:pPr>
      <w:rPr>
        <w:rFonts w:hint="default"/>
        <w:lang w:val="en-US" w:eastAsia="en-US" w:bidi="ar-SA"/>
      </w:rPr>
    </w:lvl>
    <w:lvl w:ilvl="4" w:tplc="FFFFFFFF">
      <w:numFmt w:val="bullet"/>
      <w:lvlText w:val="•"/>
      <w:lvlJc w:val="left"/>
      <w:pPr>
        <w:ind w:left="4983" w:hanging="348"/>
      </w:pPr>
      <w:rPr>
        <w:rFonts w:hint="default"/>
        <w:lang w:val="en-US" w:eastAsia="en-US" w:bidi="ar-SA"/>
      </w:rPr>
    </w:lvl>
    <w:lvl w:ilvl="5" w:tplc="FFFFFFFF">
      <w:numFmt w:val="bullet"/>
      <w:lvlText w:val="•"/>
      <w:lvlJc w:val="left"/>
      <w:pPr>
        <w:ind w:left="5949" w:hanging="348"/>
      </w:pPr>
      <w:rPr>
        <w:rFonts w:hint="default"/>
        <w:lang w:val="en-US" w:eastAsia="en-US" w:bidi="ar-SA"/>
      </w:rPr>
    </w:lvl>
    <w:lvl w:ilvl="6" w:tplc="FFFFFFFF">
      <w:numFmt w:val="bullet"/>
      <w:lvlText w:val="•"/>
      <w:lvlJc w:val="left"/>
      <w:pPr>
        <w:ind w:left="6915" w:hanging="348"/>
      </w:pPr>
      <w:rPr>
        <w:rFonts w:hint="default"/>
        <w:lang w:val="en-US" w:eastAsia="en-US" w:bidi="ar-SA"/>
      </w:rPr>
    </w:lvl>
    <w:lvl w:ilvl="7" w:tplc="FFFFFFFF">
      <w:numFmt w:val="bullet"/>
      <w:lvlText w:val="•"/>
      <w:lvlJc w:val="left"/>
      <w:pPr>
        <w:ind w:left="7881" w:hanging="348"/>
      </w:pPr>
      <w:rPr>
        <w:rFonts w:hint="default"/>
        <w:lang w:val="en-US" w:eastAsia="en-US" w:bidi="ar-SA"/>
      </w:rPr>
    </w:lvl>
    <w:lvl w:ilvl="8" w:tplc="FFFFFFFF">
      <w:numFmt w:val="bullet"/>
      <w:lvlText w:val="•"/>
      <w:lvlJc w:val="left"/>
      <w:pPr>
        <w:ind w:left="8847" w:hanging="348"/>
      </w:pPr>
      <w:rPr>
        <w:rFonts w:hint="default"/>
        <w:lang w:val="en-US" w:eastAsia="en-US" w:bidi="ar-SA"/>
      </w:rPr>
    </w:lvl>
  </w:abstractNum>
  <w:abstractNum w:abstractNumId="11" w15:restartNumberingAfterBreak="0">
    <w:nsid w:val="560A106E"/>
    <w:multiLevelType w:val="hybridMultilevel"/>
    <w:tmpl w:val="11A4165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D1A00D9"/>
    <w:multiLevelType w:val="multilevel"/>
    <w:tmpl w:val="40B8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A01D16"/>
    <w:multiLevelType w:val="multilevel"/>
    <w:tmpl w:val="0CAE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D75EDD"/>
    <w:multiLevelType w:val="multilevel"/>
    <w:tmpl w:val="3DD2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31E89"/>
    <w:multiLevelType w:val="hybridMultilevel"/>
    <w:tmpl w:val="5BF2AFA0"/>
    <w:lvl w:ilvl="0" w:tplc="30C20798">
      <w:numFmt w:val="bullet"/>
      <w:lvlText w:val=""/>
      <w:lvlJc w:val="left"/>
      <w:pPr>
        <w:ind w:left="862" w:hanging="360"/>
      </w:pPr>
      <w:rPr>
        <w:rFonts w:ascii="Symbol" w:eastAsia="Symbol" w:hAnsi="Symbol" w:cs="Symbol" w:hint="default"/>
        <w:spacing w:val="0"/>
        <w:w w:val="99"/>
        <w:lang w:val="en-US" w:eastAsia="en-US" w:bidi="ar-SA"/>
      </w:rPr>
    </w:lvl>
    <w:lvl w:ilvl="1" w:tplc="C25000E8">
      <w:numFmt w:val="bullet"/>
      <w:lvlText w:val="•"/>
      <w:lvlJc w:val="left"/>
      <w:pPr>
        <w:ind w:left="1851" w:hanging="360"/>
      </w:pPr>
      <w:rPr>
        <w:rFonts w:hint="default"/>
        <w:lang w:val="en-US" w:eastAsia="en-US" w:bidi="ar-SA"/>
      </w:rPr>
    </w:lvl>
    <w:lvl w:ilvl="2" w:tplc="370C27FE">
      <w:numFmt w:val="bullet"/>
      <w:lvlText w:val="•"/>
      <w:lvlJc w:val="left"/>
      <w:pPr>
        <w:ind w:left="2843" w:hanging="360"/>
      </w:pPr>
      <w:rPr>
        <w:rFonts w:hint="default"/>
        <w:lang w:val="en-US" w:eastAsia="en-US" w:bidi="ar-SA"/>
      </w:rPr>
    </w:lvl>
    <w:lvl w:ilvl="3" w:tplc="7EFC0EE8">
      <w:numFmt w:val="bullet"/>
      <w:lvlText w:val="•"/>
      <w:lvlJc w:val="left"/>
      <w:pPr>
        <w:ind w:left="3835" w:hanging="360"/>
      </w:pPr>
      <w:rPr>
        <w:rFonts w:hint="default"/>
        <w:lang w:val="en-US" w:eastAsia="en-US" w:bidi="ar-SA"/>
      </w:rPr>
    </w:lvl>
    <w:lvl w:ilvl="4" w:tplc="16CACAB6">
      <w:numFmt w:val="bullet"/>
      <w:lvlText w:val="•"/>
      <w:lvlJc w:val="left"/>
      <w:pPr>
        <w:ind w:left="4827" w:hanging="360"/>
      </w:pPr>
      <w:rPr>
        <w:rFonts w:hint="default"/>
        <w:lang w:val="en-US" w:eastAsia="en-US" w:bidi="ar-SA"/>
      </w:rPr>
    </w:lvl>
    <w:lvl w:ilvl="5" w:tplc="322E5BE2">
      <w:numFmt w:val="bullet"/>
      <w:lvlText w:val="•"/>
      <w:lvlJc w:val="left"/>
      <w:pPr>
        <w:ind w:left="5819" w:hanging="360"/>
      </w:pPr>
      <w:rPr>
        <w:rFonts w:hint="default"/>
        <w:lang w:val="en-US" w:eastAsia="en-US" w:bidi="ar-SA"/>
      </w:rPr>
    </w:lvl>
    <w:lvl w:ilvl="6" w:tplc="7F0A3378">
      <w:numFmt w:val="bullet"/>
      <w:lvlText w:val="•"/>
      <w:lvlJc w:val="left"/>
      <w:pPr>
        <w:ind w:left="6811" w:hanging="360"/>
      </w:pPr>
      <w:rPr>
        <w:rFonts w:hint="default"/>
        <w:lang w:val="en-US" w:eastAsia="en-US" w:bidi="ar-SA"/>
      </w:rPr>
    </w:lvl>
    <w:lvl w:ilvl="7" w:tplc="E864CD4C">
      <w:numFmt w:val="bullet"/>
      <w:lvlText w:val="•"/>
      <w:lvlJc w:val="left"/>
      <w:pPr>
        <w:ind w:left="7803" w:hanging="360"/>
      </w:pPr>
      <w:rPr>
        <w:rFonts w:hint="default"/>
        <w:lang w:val="en-US" w:eastAsia="en-US" w:bidi="ar-SA"/>
      </w:rPr>
    </w:lvl>
    <w:lvl w:ilvl="8" w:tplc="7FD2F9C2">
      <w:numFmt w:val="bullet"/>
      <w:lvlText w:val="•"/>
      <w:lvlJc w:val="left"/>
      <w:pPr>
        <w:ind w:left="8795" w:hanging="360"/>
      </w:pPr>
      <w:rPr>
        <w:rFonts w:hint="default"/>
        <w:lang w:val="en-US" w:eastAsia="en-US" w:bidi="ar-SA"/>
      </w:rPr>
    </w:lvl>
  </w:abstractNum>
  <w:abstractNum w:abstractNumId="16" w15:restartNumberingAfterBreak="0">
    <w:nsid w:val="740A712B"/>
    <w:multiLevelType w:val="multilevel"/>
    <w:tmpl w:val="7A06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36C05"/>
    <w:multiLevelType w:val="multilevel"/>
    <w:tmpl w:val="B28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696FFE"/>
    <w:multiLevelType w:val="hybridMultilevel"/>
    <w:tmpl w:val="860269F0"/>
    <w:lvl w:ilvl="0" w:tplc="95B27C42">
      <w:numFmt w:val="bullet"/>
      <w:lvlText w:val=""/>
      <w:lvlJc w:val="left"/>
      <w:pPr>
        <w:ind w:left="773" w:hanging="361"/>
      </w:pPr>
      <w:rPr>
        <w:rFonts w:ascii="Symbol" w:eastAsia="Symbol" w:hAnsi="Symbol" w:cs="Symbol" w:hint="default"/>
        <w:b w:val="0"/>
        <w:bCs w:val="0"/>
        <w:i w:val="0"/>
        <w:iCs w:val="0"/>
        <w:spacing w:val="0"/>
        <w:w w:val="99"/>
        <w:sz w:val="20"/>
        <w:szCs w:val="20"/>
        <w:lang w:val="en-US" w:eastAsia="en-US" w:bidi="ar-SA"/>
      </w:rPr>
    </w:lvl>
    <w:lvl w:ilvl="1" w:tplc="7D825D18">
      <w:numFmt w:val="bullet"/>
      <w:lvlText w:val="•"/>
      <w:lvlJc w:val="left"/>
      <w:pPr>
        <w:ind w:left="1779" w:hanging="361"/>
      </w:pPr>
      <w:rPr>
        <w:rFonts w:hint="default"/>
        <w:lang w:val="en-US" w:eastAsia="en-US" w:bidi="ar-SA"/>
      </w:rPr>
    </w:lvl>
    <w:lvl w:ilvl="2" w:tplc="B46078D4">
      <w:numFmt w:val="bullet"/>
      <w:lvlText w:val="•"/>
      <w:lvlJc w:val="left"/>
      <w:pPr>
        <w:ind w:left="2779" w:hanging="361"/>
      </w:pPr>
      <w:rPr>
        <w:rFonts w:hint="default"/>
        <w:lang w:val="en-US" w:eastAsia="en-US" w:bidi="ar-SA"/>
      </w:rPr>
    </w:lvl>
    <w:lvl w:ilvl="3" w:tplc="DB225384">
      <w:numFmt w:val="bullet"/>
      <w:lvlText w:val="•"/>
      <w:lvlJc w:val="left"/>
      <w:pPr>
        <w:ind w:left="3779" w:hanging="361"/>
      </w:pPr>
      <w:rPr>
        <w:rFonts w:hint="default"/>
        <w:lang w:val="en-US" w:eastAsia="en-US" w:bidi="ar-SA"/>
      </w:rPr>
    </w:lvl>
    <w:lvl w:ilvl="4" w:tplc="79FC3866">
      <w:numFmt w:val="bullet"/>
      <w:lvlText w:val="•"/>
      <w:lvlJc w:val="left"/>
      <w:pPr>
        <w:ind w:left="4779" w:hanging="361"/>
      </w:pPr>
      <w:rPr>
        <w:rFonts w:hint="default"/>
        <w:lang w:val="en-US" w:eastAsia="en-US" w:bidi="ar-SA"/>
      </w:rPr>
    </w:lvl>
    <w:lvl w:ilvl="5" w:tplc="09B01126">
      <w:numFmt w:val="bullet"/>
      <w:lvlText w:val="•"/>
      <w:lvlJc w:val="left"/>
      <w:pPr>
        <w:ind w:left="5779" w:hanging="361"/>
      </w:pPr>
      <w:rPr>
        <w:rFonts w:hint="default"/>
        <w:lang w:val="en-US" w:eastAsia="en-US" w:bidi="ar-SA"/>
      </w:rPr>
    </w:lvl>
    <w:lvl w:ilvl="6" w:tplc="3432E812">
      <w:numFmt w:val="bullet"/>
      <w:lvlText w:val="•"/>
      <w:lvlJc w:val="left"/>
      <w:pPr>
        <w:ind w:left="6779" w:hanging="361"/>
      </w:pPr>
      <w:rPr>
        <w:rFonts w:hint="default"/>
        <w:lang w:val="en-US" w:eastAsia="en-US" w:bidi="ar-SA"/>
      </w:rPr>
    </w:lvl>
    <w:lvl w:ilvl="7" w:tplc="B38A24DA">
      <w:numFmt w:val="bullet"/>
      <w:lvlText w:val="•"/>
      <w:lvlJc w:val="left"/>
      <w:pPr>
        <w:ind w:left="7779" w:hanging="361"/>
      </w:pPr>
      <w:rPr>
        <w:rFonts w:hint="default"/>
        <w:lang w:val="en-US" w:eastAsia="en-US" w:bidi="ar-SA"/>
      </w:rPr>
    </w:lvl>
    <w:lvl w:ilvl="8" w:tplc="1CD8D456">
      <w:numFmt w:val="bullet"/>
      <w:lvlText w:val="•"/>
      <w:lvlJc w:val="left"/>
      <w:pPr>
        <w:ind w:left="8779" w:hanging="361"/>
      </w:pPr>
      <w:rPr>
        <w:rFonts w:hint="default"/>
        <w:lang w:val="en-US" w:eastAsia="en-US" w:bidi="ar-SA"/>
      </w:rPr>
    </w:lvl>
  </w:abstractNum>
  <w:num w:numId="1" w16cid:durableId="1648583864">
    <w:abstractNumId w:val="5"/>
  </w:num>
  <w:num w:numId="2" w16cid:durableId="389623157">
    <w:abstractNumId w:val="15"/>
  </w:num>
  <w:num w:numId="3" w16cid:durableId="254362236">
    <w:abstractNumId w:val="1"/>
  </w:num>
  <w:num w:numId="4" w16cid:durableId="1254897434">
    <w:abstractNumId w:val="18"/>
  </w:num>
  <w:num w:numId="5" w16cid:durableId="1849103047">
    <w:abstractNumId w:val="4"/>
  </w:num>
  <w:num w:numId="6" w16cid:durableId="379791809">
    <w:abstractNumId w:val="10"/>
  </w:num>
  <w:num w:numId="7" w16cid:durableId="1525754508">
    <w:abstractNumId w:val="8"/>
  </w:num>
  <w:num w:numId="8" w16cid:durableId="2069111521">
    <w:abstractNumId w:val="14"/>
  </w:num>
  <w:num w:numId="9" w16cid:durableId="1381244227">
    <w:abstractNumId w:val="12"/>
  </w:num>
  <w:num w:numId="10" w16cid:durableId="222759656">
    <w:abstractNumId w:val="6"/>
  </w:num>
  <w:num w:numId="11" w16cid:durableId="1515614597">
    <w:abstractNumId w:val="11"/>
  </w:num>
  <w:num w:numId="12" w16cid:durableId="706685213">
    <w:abstractNumId w:val="7"/>
  </w:num>
  <w:num w:numId="13" w16cid:durableId="797383347">
    <w:abstractNumId w:val="16"/>
  </w:num>
  <w:num w:numId="14" w16cid:durableId="734163244">
    <w:abstractNumId w:val="0"/>
  </w:num>
  <w:num w:numId="15" w16cid:durableId="1419474887">
    <w:abstractNumId w:val="17"/>
  </w:num>
  <w:num w:numId="16" w16cid:durableId="393430921">
    <w:abstractNumId w:val="13"/>
  </w:num>
  <w:num w:numId="17" w16cid:durableId="866522349">
    <w:abstractNumId w:val="3"/>
  </w:num>
  <w:num w:numId="18" w16cid:durableId="157766729">
    <w:abstractNumId w:val="2"/>
  </w:num>
  <w:num w:numId="19" w16cid:durableId="5797548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62B"/>
    <w:rsid w:val="00020DC6"/>
    <w:rsid w:val="00026605"/>
    <w:rsid w:val="000271FF"/>
    <w:rsid w:val="000560F1"/>
    <w:rsid w:val="00060790"/>
    <w:rsid w:val="00077C7E"/>
    <w:rsid w:val="000E01AE"/>
    <w:rsid w:val="0010791E"/>
    <w:rsid w:val="001309E1"/>
    <w:rsid w:val="00140591"/>
    <w:rsid w:val="001F7B71"/>
    <w:rsid w:val="002114F7"/>
    <w:rsid w:val="002837ED"/>
    <w:rsid w:val="002B03B0"/>
    <w:rsid w:val="0033174D"/>
    <w:rsid w:val="00395BFE"/>
    <w:rsid w:val="003C2EBA"/>
    <w:rsid w:val="003C3FF4"/>
    <w:rsid w:val="003C5D9C"/>
    <w:rsid w:val="00406FB4"/>
    <w:rsid w:val="004C34EB"/>
    <w:rsid w:val="004E67B6"/>
    <w:rsid w:val="004F7E45"/>
    <w:rsid w:val="00503D8C"/>
    <w:rsid w:val="0051628E"/>
    <w:rsid w:val="00596181"/>
    <w:rsid w:val="00651081"/>
    <w:rsid w:val="00657E9B"/>
    <w:rsid w:val="00670E9E"/>
    <w:rsid w:val="006A48FD"/>
    <w:rsid w:val="006A5B95"/>
    <w:rsid w:val="006D0498"/>
    <w:rsid w:val="006D7E5E"/>
    <w:rsid w:val="006E7492"/>
    <w:rsid w:val="006E7EB4"/>
    <w:rsid w:val="0077362B"/>
    <w:rsid w:val="00787F01"/>
    <w:rsid w:val="00792A21"/>
    <w:rsid w:val="007C358F"/>
    <w:rsid w:val="0087109C"/>
    <w:rsid w:val="0089216F"/>
    <w:rsid w:val="008971B8"/>
    <w:rsid w:val="008C04BD"/>
    <w:rsid w:val="008C69D2"/>
    <w:rsid w:val="008F11A0"/>
    <w:rsid w:val="00900BD7"/>
    <w:rsid w:val="00926BC6"/>
    <w:rsid w:val="00947D61"/>
    <w:rsid w:val="00972F52"/>
    <w:rsid w:val="00973CB6"/>
    <w:rsid w:val="009C1F5B"/>
    <w:rsid w:val="009E0848"/>
    <w:rsid w:val="00A43E18"/>
    <w:rsid w:val="00A507E9"/>
    <w:rsid w:val="00A76A75"/>
    <w:rsid w:val="00AA051B"/>
    <w:rsid w:val="00AB1370"/>
    <w:rsid w:val="00AB7C83"/>
    <w:rsid w:val="00B22893"/>
    <w:rsid w:val="00B503DD"/>
    <w:rsid w:val="00B60488"/>
    <w:rsid w:val="00B673FA"/>
    <w:rsid w:val="00BD1943"/>
    <w:rsid w:val="00BF4C31"/>
    <w:rsid w:val="00BF5AB7"/>
    <w:rsid w:val="00C13EFB"/>
    <w:rsid w:val="00C272E9"/>
    <w:rsid w:val="00C33AF9"/>
    <w:rsid w:val="00C63A9B"/>
    <w:rsid w:val="00C91EBE"/>
    <w:rsid w:val="00CA588E"/>
    <w:rsid w:val="00CE3E6E"/>
    <w:rsid w:val="00D20F5F"/>
    <w:rsid w:val="00D37A10"/>
    <w:rsid w:val="00D617D4"/>
    <w:rsid w:val="00D72799"/>
    <w:rsid w:val="00DC3123"/>
    <w:rsid w:val="00DF1545"/>
    <w:rsid w:val="00DF1B9A"/>
    <w:rsid w:val="00E37F53"/>
    <w:rsid w:val="00E42AD0"/>
    <w:rsid w:val="00E6013C"/>
    <w:rsid w:val="00EB6EE7"/>
    <w:rsid w:val="00F00390"/>
    <w:rsid w:val="00F03E29"/>
    <w:rsid w:val="00F24CEB"/>
    <w:rsid w:val="00F3193F"/>
    <w:rsid w:val="00F63895"/>
    <w:rsid w:val="00F84E02"/>
    <w:rsid w:val="00F97861"/>
    <w:rsid w:val="00FB69CE"/>
    <w:rsid w:val="00FC0FEC"/>
    <w:rsid w:val="00FC473F"/>
    <w:rsid w:val="00FD081D"/>
    <w:rsid w:val="00FE0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BC2D"/>
  <w15:docId w15:val="{5497145F-2779-4225-A233-810368A0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346" w:right="578"/>
      <w:jc w:val="center"/>
      <w:outlineLvl w:val="0"/>
    </w:pPr>
    <w:rPr>
      <w:b/>
      <w:bCs/>
      <w:sz w:val="36"/>
      <w:szCs w:val="36"/>
    </w:rPr>
  </w:style>
  <w:style w:type="paragraph" w:styleId="Heading2">
    <w:name w:val="heading 2"/>
    <w:basedOn w:val="Normal"/>
    <w:uiPriority w:val="9"/>
    <w:unhideWhenUsed/>
    <w:qFormat/>
    <w:pPr>
      <w:ind w:left="27" w:right="578"/>
      <w:jc w:val="center"/>
      <w:outlineLvl w:val="1"/>
    </w:pPr>
    <w:rPr>
      <w:rFonts w:ascii="Calibri" w:eastAsia="Calibri" w:hAnsi="Calibri" w:cs="Calibri"/>
      <w:b/>
      <w:bCs/>
      <w:sz w:val="32"/>
      <w:szCs w:val="32"/>
    </w:rPr>
  </w:style>
  <w:style w:type="paragraph" w:styleId="Heading3">
    <w:name w:val="heading 3"/>
    <w:basedOn w:val="Normal"/>
    <w:uiPriority w:val="9"/>
    <w:unhideWhenUsed/>
    <w:qFormat/>
    <w:pPr>
      <w:ind w:left="1056"/>
      <w:outlineLvl w:val="2"/>
    </w:pPr>
    <w:rPr>
      <w:rFonts w:ascii="Calibri" w:eastAsia="Calibri" w:hAnsi="Calibri" w:cs="Calibri"/>
      <w:b/>
      <w:bCs/>
      <w:sz w:val="32"/>
      <w:szCs w:val="32"/>
    </w:rPr>
  </w:style>
  <w:style w:type="paragraph" w:styleId="Heading4">
    <w:name w:val="heading 4"/>
    <w:basedOn w:val="Normal"/>
    <w:uiPriority w:val="9"/>
    <w:unhideWhenUsed/>
    <w:qFormat/>
    <w:pPr>
      <w:ind w:left="1132" w:hanging="337"/>
      <w:outlineLvl w:val="3"/>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5"/>
      <w:szCs w:val="25"/>
    </w:rPr>
  </w:style>
  <w:style w:type="paragraph" w:styleId="Title">
    <w:name w:val="Title"/>
    <w:basedOn w:val="Normal"/>
    <w:uiPriority w:val="10"/>
    <w:qFormat/>
    <w:pPr>
      <w:spacing w:before="8"/>
      <w:ind w:left="3982" w:right="221" w:hanging="3587"/>
    </w:pPr>
    <w:rPr>
      <w:b/>
      <w:bCs/>
      <w:sz w:val="46"/>
      <w:szCs w:val="46"/>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pPr>
      <w:ind w:left="1340"/>
    </w:pPr>
  </w:style>
  <w:style w:type="table" w:styleId="TableGrid">
    <w:name w:val="Table Grid"/>
    <w:basedOn w:val="TableNormal"/>
    <w:uiPriority w:val="39"/>
    <w:qFormat/>
    <w:rsid w:val="00D727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EFB"/>
    <w:pPr>
      <w:tabs>
        <w:tab w:val="center" w:pos="4513"/>
        <w:tab w:val="right" w:pos="9026"/>
      </w:tabs>
    </w:pPr>
  </w:style>
  <w:style w:type="character" w:customStyle="1" w:styleId="HeaderChar">
    <w:name w:val="Header Char"/>
    <w:basedOn w:val="DefaultParagraphFont"/>
    <w:link w:val="Header"/>
    <w:uiPriority w:val="99"/>
    <w:rsid w:val="00C13EFB"/>
    <w:rPr>
      <w:rFonts w:ascii="Times New Roman" w:eastAsia="Times New Roman" w:hAnsi="Times New Roman" w:cs="Times New Roman"/>
    </w:rPr>
  </w:style>
  <w:style w:type="paragraph" w:styleId="Footer">
    <w:name w:val="footer"/>
    <w:basedOn w:val="Normal"/>
    <w:link w:val="FooterChar"/>
    <w:uiPriority w:val="99"/>
    <w:unhideWhenUsed/>
    <w:rsid w:val="00C13EFB"/>
    <w:pPr>
      <w:tabs>
        <w:tab w:val="center" w:pos="4513"/>
        <w:tab w:val="right" w:pos="9026"/>
      </w:tabs>
    </w:pPr>
  </w:style>
  <w:style w:type="character" w:customStyle="1" w:styleId="FooterChar">
    <w:name w:val="Footer Char"/>
    <w:basedOn w:val="DefaultParagraphFont"/>
    <w:link w:val="Footer"/>
    <w:uiPriority w:val="99"/>
    <w:rsid w:val="00C13E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04966">
      <w:bodyDiv w:val="1"/>
      <w:marLeft w:val="0"/>
      <w:marRight w:val="0"/>
      <w:marTop w:val="0"/>
      <w:marBottom w:val="0"/>
      <w:divBdr>
        <w:top w:val="none" w:sz="0" w:space="0" w:color="auto"/>
        <w:left w:val="none" w:sz="0" w:space="0" w:color="auto"/>
        <w:bottom w:val="none" w:sz="0" w:space="0" w:color="auto"/>
        <w:right w:val="none" w:sz="0" w:space="0" w:color="auto"/>
      </w:divBdr>
    </w:div>
    <w:div w:id="12308469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BB80E-0B85-4761-A247-5A31E1910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1917</Words>
  <Characters>10931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jeevith v</dc:creator>
  <cp:lastModifiedBy>rypratheek0@gmail.com</cp:lastModifiedBy>
  <cp:revision>2</cp:revision>
  <dcterms:created xsi:type="dcterms:W3CDTF">2026-06-23T09:29:00Z</dcterms:created>
  <dcterms:modified xsi:type="dcterms:W3CDTF">2026-06-23T09:29:00Z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2024-07-03T00:00:00Z</vt:filetime>
  </property>
  <property fmtid="{D5CDD505-2E9C-101B-9397-08002B2CF9AE}" pid="3" name="Creator">
    <vt:lpwstr>Microsoft® Word 2021</vt:lpwstr>
  </property>
  <property fmtid="{D5CDD505-2E9C-101B-9397-08002B2CF9AE}" pid="4" name="LastSaved">
    <vt:filetime>2025-04-03T00:00:00Z</vt:filetime>
  </property>
  <property fmtid="{D5CDD505-2E9C-101B-9397-08002B2CF9AE}" pid="5" name="Producer">
    <vt:lpwstr>Microsoft® Word 2021</vt:lpwstr>
  </property>
</Properties>
</file>