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r w:rsidRPr="007B08C4">
              <w:rPr>
                <w:rFonts w:ascii="Century Gothic" w:hAnsi="Century Gothic"/>
                <w:b/>
                <w:bCs/>
                <w:sz w:val="52"/>
                <w:szCs w:val="52"/>
              </w:rPr>
              <w:t>MSc. Data Science</w:t>
            </w:r>
            <w:bookmarkEnd w:id="1"/>
            <w:bookmarkEnd w:id="2"/>
            <w:bookmarkEnd w:id="3"/>
            <w:bookmarkEnd w:id="4"/>
            <w:bookmarkEnd w:id="5"/>
            <w:bookmarkEnd w:id="6"/>
            <w:bookmarkEnd w:id="7"/>
          </w:p>
          <w:p w14:paraId="4B4FE482" w14:textId="77777777" w:rsidR="00B74B59" w:rsidRPr="007B08C4" w:rsidRDefault="00B74B59" w:rsidP="00150C6C">
            <w:pPr>
              <w:pStyle w:val="Heading1"/>
              <w:jc w:val="center"/>
              <w:rPr>
                <w:rFonts w:ascii="Century Gothic" w:hAnsi="Century Gothic"/>
                <w:b/>
                <w:bCs/>
                <w:sz w:val="32"/>
                <w:szCs w:val="32"/>
              </w:rPr>
            </w:pPr>
            <w:bookmarkStart w:id="8" w:name="_Toc214293322"/>
            <w:bookmarkStart w:id="9" w:name="_Toc215922809"/>
            <w:bookmarkStart w:id="10" w:name="_Toc215922874"/>
            <w:bookmarkStart w:id="11" w:name="_Toc217848440"/>
            <w:bookmarkStart w:id="12" w:name="_Toc217853719"/>
            <w:bookmarkStart w:id="13" w:name="_Toc220835419"/>
            <w:bookmarkStart w:id="14" w:name="_Toc220836917"/>
            <w:r w:rsidRPr="007B08C4">
              <w:rPr>
                <w:rFonts w:ascii="Century Gothic" w:hAnsi="Century Gothic"/>
                <w:b/>
                <w:bCs/>
                <w:sz w:val="32"/>
                <w:szCs w:val="32"/>
              </w:rPr>
              <w:t>Coventry University</w:t>
            </w:r>
            <w:r>
              <w:rPr>
                <w:rFonts w:ascii="Century Gothic" w:hAnsi="Century Gothic"/>
                <w:b/>
                <w:bCs/>
                <w:sz w:val="32"/>
                <w:szCs w:val="32"/>
              </w:rPr>
              <w:t>, UK</w:t>
            </w:r>
            <w:bookmarkEnd w:id="8"/>
            <w:bookmarkEnd w:id="9"/>
            <w:bookmarkEnd w:id="10"/>
            <w:bookmarkEnd w:id="11"/>
            <w:bookmarkEnd w:id="12"/>
            <w:bookmarkEnd w:id="13"/>
            <w:bookmarkEnd w:id="1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5" w:name="_Toc214293323"/>
            <w:bookmarkStart w:id="16" w:name="_Toc215922810"/>
            <w:bookmarkStart w:id="17" w:name="_Toc215922875"/>
            <w:bookmarkStart w:id="18" w:name="_Toc217848441"/>
            <w:bookmarkStart w:id="19" w:name="_Toc217853720"/>
            <w:bookmarkStart w:id="20" w:name="_Toc220835420"/>
            <w:bookmarkStart w:id="21" w:name="_Toc220836918"/>
            <w:r w:rsidRPr="00AC2EFB">
              <w:rPr>
                <w:rFonts w:ascii="Georgia" w:hAnsi="Georgia"/>
                <w:b/>
                <w:bCs/>
                <w:color w:val="auto"/>
                <w:sz w:val="40"/>
                <w:szCs w:val="40"/>
              </w:rPr>
              <w:t>Coursework</w:t>
            </w:r>
            <w:bookmarkEnd w:id="15"/>
            <w:bookmarkEnd w:id="16"/>
            <w:bookmarkEnd w:id="17"/>
            <w:bookmarkEnd w:id="18"/>
            <w:bookmarkEnd w:id="19"/>
            <w:bookmarkEnd w:id="20"/>
            <w:bookmarkEnd w:id="21"/>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2" w:name="_Toc220835421"/>
            <w:bookmarkStart w:id="23" w:name="_Toc220836919"/>
            <w:r w:rsidR="00F62A1E" w:rsidRPr="00F62A1E">
              <w:rPr>
                <w:rFonts w:ascii="Georgia" w:hAnsi="Georgia"/>
                <w:b/>
                <w:bCs/>
                <w:color w:val="auto"/>
                <w:highlight w:val="yellow"/>
              </w:rPr>
              <w:t>INFORMATION RETRIVAL</w:t>
            </w:r>
            <w:bookmarkEnd w:id="22"/>
            <w:bookmarkEnd w:id="23"/>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4" w:name="_Toc214293325"/>
        <w:bookmarkStart w:id="25" w:name="_Toc215922812"/>
        <w:bookmarkStart w:id="26" w:name="_Toc215922877"/>
        <w:bookmarkStart w:id="27" w:name="_Toc217848443"/>
        <w:bookmarkStart w:id="28" w:name="_Toc217853722"/>
        <w:bookmarkStart w:id="29" w:name="_Toc220835422"/>
        <w:bookmarkStart w:id="30" w:name="_Toc220836920"/>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4"/>
            <w:bookmarkEnd w:id="25"/>
            <w:bookmarkEnd w:id="26"/>
            <w:bookmarkEnd w:id="27"/>
            <w:bookmarkEnd w:id="28"/>
            <w:bookmarkEnd w:id="29"/>
            <w:bookmarkEnd w:id="30"/>
          </w:p>
          <w:p w14:paraId="27FD56A2" w14:textId="77777777" w:rsidR="00B74B59" w:rsidRPr="006B2321" w:rsidRDefault="00B74B59" w:rsidP="00150C6C">
            <w:pPr>
              <w:pStyle w:val="Heading3"/>
              <w:jc w:val="center"/>
              <w:rPr>
                <w:color w:val="auto"/>
              </w:rPr>
            </w:pPr>
            <w:bookmarkStart w:id="31" w:name="_Toc214293326"/>
            <w:bookmarkStart w:id="32" w:name="_Toc215922813"/>
            <w:bookmarkStart w:id="33" w:name="_Toc215922878"/>
            <w:bookmarkStart w:id="34" w:name="_Toc217848444"/>
            <w:bookmarkStart w:id="35" w:name="_Toc217853723"/>
            <w:bookmarkStart w:id="36" w:name="_Toc220835423"/>
            <w:bookmarkStart w:id="37" w:name="_Toc220836921"/>
            <w:r w:rsidRPr="006B2321">
              <w:rPr>
                <w:color w:val="auto"/>
              </w:rPr>
              <w:t>M.D.P. Wijesuriya</w:t>
            </w:r>
            <w:bookmarkEnd w:id="31"/>
            <w:bookmarkEnd w:id="32"/>
            <w:bookmarkEnd w:id="33"/>
            <w:bookmarkEnd w:id="34"/>
            <w:bookmarkEnd w:id="35"/>
            <w:bookmarkEnd w:id="36"/>
            <w:bookmarkEnd w:id="37"/>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38" w:name="_Toc214293327"/>
          <w:bookmarkStart w:id="39" w:name="_Toc215922814"/>
          <w:bookmarkStart w:id="40" w:name="_Toc215922879"/>
          <w:bookmarkStart w:id="41" w:name="_Toc217848445"/>
          <w:bookmarkStart w:id="42" w:name="_Toc217853724"/>
          <w:bookmarkStart w:id="43" w:name="_Toc220835424"/>
          <w:bookmarkStart w:id="44" w:name="_Toc220836922"/>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38"/>
            <w:bookmarkEnd w:id="39"/>
            <w:bookmarkEnd w:id="40"/>
            <w:bookmarkEnd w:id="41"/>
            <w:bookmarkEnd w:id="42"/>
            <w:bookmarkEnd w:id="43"/>
            <w:bookmarkEnd w:id="4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7616DCE8" w14:textId="2E680FEF" w:rsidR="006C69B0" w:rsidRDefault="00E7109E" w:rsidP="006C69B0">
          <w:pPr>
            <w:pStyle w:val="TOC1"/>
            <w:tabs>
              <w:tab w:val="right" w:leader="dot" w:pos="9890"/>
            </w:tabs>
            <w:rPr>
              <w:rFonts w:eastAsiaTheme="minorEastAsia"/>
              <w:noProof/>
            </w:rPr>
          </w:pPr>
          <w:r>
            <w:fldChar w:fldCharType="begin"/>
          </w:r>
          <w:r>
            <w:instrText xml:space="preserve"> TOC \o "1-3" \h \z \u </w:instrText>
          </w:r>
          <w:r>
            <w:fldChar w:fldCharType="separate"/>
          </w:r>
        </w:p>
        <w:p w14:paraId="6625955C" w14:textId="75D1C926" w:rsidR="006C69B0" w:rsidRDefault="006C69B0">
          <w:pPr>
            <w:pStyle w:val="TOC1"/>
            <w:tabs>
              <w:tab w:val="left" w:pos="480"/>
              <w:tab w:val="right" w:leader="dot" w:pos="9890"/>
            </w:tabs>
            <w:rPr>
              <w:rFonts w:eastAsiaTheme="minorEastAsia"/>
              <w:noProof/>
            </w:rPr>
          </w:pPr>
          <w:hyperlink w:anchor="_Toc220836923" w:history="1">
            <w:r w:rsidRPr="004D24AB">
              <w:rPr>
                <w:rStyle w:val="Hyperlink"/>
                <w:noProof/>
              </w:rPr>
              <w:t>1.</w:t>
            </w:r>
            <w:r>
              <w:rPr>
                <w:rFonts w:eastAsiaTheme="minorEastAsia"/>
                <w:noProof/>
              </w:rPr>
              <w:tab/>
            </w:r>
            <w:r w:rsidRPr="004D24AB">
              <w:rPr>
                <w:rStyle w:val="Hyperlink"/>
                <w:noProof/>
              </w:rPr>
              <w:t>INTRODUCTION AND BACKGROUND</w:t>
            </w:r>
            <w:r>
              <w:rPr>
                <w:noProof/>
                <w:webHidden/>
              </w:rPr>
              <w:tab/>
            </w:r>
            <w:r>
              <w:rPr>
                <w:noProof/>
                <w:webHidden/>
              </w:rPr>
              <w:fldChar w:fldCharType="begin"/>
            </w:r>
            <w:r>
              <w:rPr>
                <w:noProof/>
                <w:webHidden/>
              </w:rPr>
              <w:instrText xml:space="preserve"> PAGEREF _Toc220836923 \h </w:instrText>
            </w:r>
            <w:r>
              <w:rPr>
                <w:noProof/>
                <w:webHidden/>
              </w:rPr>
            </w:r>
            <w:r>
              <w:rPr>
                <w:noProof/>
                <w:webHidden/>
              </w:rPr>
              <w:fldChar w:fldCharType="separate"/>
            </w:r>
            <w:r>
              <w:rPr>
                <w:noProof/>
                <w:webHidden/>
              </w:rPr>
              <w:t>3</w:t>
            </w:r>
            <w:r>
              <w:rPr>
                <w:noProof/>
                <w:webHidden/>
              </w:rPr>
              <w:fldChar w:fldCharType="end"/>
            </w:r>
          </w:hyperlink>
        </w:p>
        <w:p w14:paraId="4ADFC59C" w14:textId="11205C52" w:rsidR="006C69B0" w:rsidRDefault="006C69B0">
          <w:pPr>
            <w:pStyle w:val="TOC2"/>
            <w:tabs>
              <w:tab w:val="left" w:pos="960"/>
              <w:tab w:val="right" w:leader="dot" w:pos="9890"/>
            </w:tabs>
            <w:rPr>
              <w:rFonts w:eastAsiaTheme="minorEastAsia"/>
              <w:noProof/>
            </w:rPr>
          </w:pPr>
          <w:hyperlink w:anchor="_Toc220836924" w:history="1">
            <w:r w:rsidRPr="004D24AB">
              <w:rPr>
                <w:rStyle w:val="Hyperlink"/>
                <w:noProof/>
              </w:rPr>
              <w:t>1.1</w:t>
            </w:r>
            <w:r>
              <w:rPr>
                <w:rFonts w:eastAsiaTheme="minorEastAsia"/>
                <w:noProof/>
              </w:rPr>
              <w:tab/>
            </w:r>
            <w:r w:rsidRPr="004D24AB">
              <w:rPr>
                <w:rStyle w:val="Hyperlink"/>
                <w:noProof/>
              </w:rPr>
              <w:t>Executive Summary</w:t>
            </w:r>
            <w:r>
              <w:rPr>
                <w:noProof/>
                <w:webHidden/>
              </w:rPr>
              <w:tab/>
            </w:r>
            <w:r>
              <w:rPr>
                <w:noProof/>
                <w:webHidden/>
              </w:rPr>
              <w:fldChar w:fldCharType="begin"/>
            </w:r>
            <w:r>
              <w:rPr>
                <w:noProof/>
                <w:webHidden/>
              </w:rPr>
              <w:instrText xml:space="preserve"> PAGEREF _Toc220836924 \h </w:instrText>
            </w:r>
            <w:r>
              <w:rPr>
                <w:noProof/>
                <w:webHidden/>
              </w:rPr>
            </w:r>
            <w:r>
              <w:rPr>
                <w:noProof/>
                <w:webHidden/>
              </w:rPr>
              <w:fldChar w:fldCharType="separate"/>
            </w:r>
            <w:r>
              <w:rPr>
                <w:noProof/>
                <w:webHidden/>
              </w:rPr>
              <w:t>3</w:t>
            </w:r>
            <w:r>
              <w:rPr>
                <w:noProof/>
                <w:webHidden/>
              </w:rPr>
              <w:fldChar w:fldCharType="end"/>
            </w:r>
          </w:hyperlink>
        </w:p>
        <w:p w14:paraId="05ACCDB0" w14:textId="261DE412" w:rsidR="006C69B0" w:rsidRDefault="006C69B0">
          <w:pPr>
            <w:pStyle w:val="TOC2"/>
            <w:tabs>
              <w:tab w:val="left" w:pos="960"/>
              <w:tab w:val="right" w:leader="dot" w:pos="9890"/>
            </w:tabs>
            <w:rPr>
              <w:rFonts w:eastAsiaTheme="minorEastAsia"/>
              <w:noProof/>
            </w:rPr>
          </w:pPr>
          <w:hyperlink w:anchor="_Toc220836925" w:history="1">
            <w:r w:rsidRPr="004D24AB">
              <w:rPr>
                <w:rStyle w:val="Hyperlink"/>
                <w:noProof/>
              </w:rPr>
              <w:t>1.2</w:t>
            </w:r>
            <w:r>
              <w:rPr>
                <w:rFonts w:eastAsiaTheme="minorEastAsia"/>
                <w:noProof/>
              </w:rPr>
              <w:tab/>
            </w:r>
            <w:r w:rsidRPr="004D24AB">
              <w:rPr>
                <w:rStyle w:val="Hyperlink"/>
                <w:noProof/>
              </w:rPr>
              <w:t>Organizational Context: Brandix</w:t>
            </w:r>
            <w:r>
              <w:rPr>
                <w:noProof/>
                <w:webHidden/>
              </w:rPr>
              <w:tab/>
            </w:r>
            <w:r>
              <w:rPr>
                <w:noProof/>
                <w:webHidden/>
              </w:rPr>
              <w:fldChar w:fldCharType="begin"/>
            </w:r>
            <w:r>
              <w:rPr>
                <w:noProof/>
                <w:webHidden/>
              </w:rPr>
              <w:instrText xml:space="preserve"> PAGEREF _Toc220836925 \h </w:instrText>
            </w:r>
            <w:r>
              <w:rPr>
                <w:noProof/>
                <w:webHidden/>
              </w:rPr>
            </w:r>
            <w:r>
              <w:rPr>
                <w:noProof/>
                <w:webHidden/>
              </w:rPr>
              <w:fldChar w:fldCharType="separate"/>
            </w:r>
            <w:r>
              <w:rPr>
                <w:noProof/>
                <w:webHidden/>
              </w:rPr>
              <w:t>3</w:t>
            </w:r>
            <w:r>
              <w:rPr>
                <w:noProof/>
                <w:webHidden/>
              </w:rPr>
              <w:fldChar w:fldCharType="end"/>
            </w:r>
          </w:hyperlink>
        </w:p>
        <w:p w14:paraId="515B8E83" w14:textId="5763F148" w:rsidR="006C69B0" w:rsidRDefault="006C69B0">
          <w:pPr>
            <w:pStyle w:val="TOC2"/>
            <w:tabs>
              <w:tab w:val="left" w:pos="960"/>
              <w:tab w:val="right" w:leader="dot" w:pos="9890"/>
            </w:tabs>
            <w:rPr>
              <w:rFonts w:eastAsiaTheme="minorEastAsia"/>
              <w:noProof/>
            </w:rPr>
          </w:pPr>
          <w:hyperlink w:anchor="_Toc220836926" w:history="1">
            <w:r w:rsidRPr="004D24AB">
              <w:rPr>
                <w:rStyle w:val="Hyperlink"/>
                <w:noProof/>
              </w:rPr>
              <w:t>1.3</w:t>
            </w:r>
            <w:r>
              <w:rPr>
                <w:rFonts w:eastAsiaTheme="minorEastAsia"/>
                <w:noProof/>
              </w:rPr>
              <w:tab/>
            </w:r>
            <w:r w:rsidRPr="004D24AB">
              <w:rPr>
                <w:rStyle w:val="Hyperlink"/>
                <w:noProof/>
              </w:rPr>
              <w:t>Problem Statement</w:t>
            </w:r>
            <w:r>
              <w:rPr>
                <w:noProof/>
                <w:webHidden/>
              </w:rPr>
              <w:tab/>
            </w:r>
            <w:r>
              <w:rPr>
                <w:noProof/>
                <w:webHidden/>
              </w:rPr>
              <w:fldChar w:fldCharType="begin"/>
            </w:r>
            <w:r>
              <w:rPr>
                <w:noProof/>
                <w:webHidden/>
              </w:rPr>
              <w:instrText xml:space="preserve"> PAGEREF _Toc220836926 \h </w:instrText>
            </w:r>
            <w:r>
              <w:rPr>
                <w:noProof/>
                <w:webHidden/>
              </w:rPr>
            </w:r>
            <w:r>
              <w:rPr>
                <w:noProof/>
                <w:webHidden/>
              </w:rPr>
              <w:fldChar w:fldCharType="separate"/>
            </w:r>
            <w:r>
              <w:rPr>
                <w:noProof/>
                <w:webHidden/>
              </w:rPr>
              <w:t>4</w:t>
            </w:r>
            <w:r>
              <w:rPr>
                <w:noProof/>
                <w:webHidden/>
              </w:rPr>
              <w:fldChar w:fldCharType="end"/>
            </w:r>
          </w:hyperlink>
        </w:p>
        <w:p w14:paraId="40770C8F" w14:textId="2DAAB26B" w:rsidR="006C69B0" w:rsidRDefault="006C69B0">
          <w:pPr>
            <w:pStyle w:val="TOC2"/>
            <w:tabs>
              <w:tab w:val="left" w:pos="960"/>
              <w:tab w:val="right" w:leader="dot" w:pos="9890"/>
            </w:tabs>
            <w:rPr>
              <w:rFonts w:eastAsiaTheme="minorEastAsia"/>
              <w:noProof/>
            </w:rPr>
          </w:pPr>
          <w:hyperlink w:anchor="_Toc220836927" w:history="1">
            <w:r w:rsidRPr="004D24AB">
              <w:rPr>
                <w:rStyle w:val="Hyperlink"/>
                <w:noProof/>
              </w:rPr>
              <w:t>1.4</w:t>
            </w:r>
            <w:r>
              <w:rPr>
                <w:rFonts w:eastAsiaTheme="minorEastAsia"/>
                <w:noProof/>
              </w:rPr>
              <w:tab/>
            </w:r>
            <w:r w:rsidRPr="004D24AB">
              <w:rPr>
                <w:rStyle w:val="Hyperlink"/>
                <w:noProof/>
              </w:rPr>
              <w:t>Project Motivation</w:t>
            </w:r>
            <w:r>
              <w:rPr>
                <w:noProof/>
                <w:webHidden/>
              </w:rPr>
              <w:tab/>
            </w:r>
            <w:r>
              <w:rPr>
                <w:noProof/>
                <w:webHidden/>
              </w:rPr>
              <w:fldChar w:fldCharType="begin"/>
            </w:r>
            <w:r>
              <w:rPr>
                <w:noProof/>
                <w:webHidden/>
              </w:rPr>
              <w:instrText xml:space="preserve"> PAGEREF _Toc220836927 \h </w:instrText>
            </w:r>
            <w:r>
              <w:rPr>
                <w:noProof/>
                <w:webHidden/>
              </w:rPr>
            </w:r>
            <w:r>
              <w:rPr>
                <w:noProof/>
                <w:webHidden/>
              </w:rPr>
              <w:fldChar w:fldCharType="separate"/>
            </w:r>
            <w:r>
              <w:rPr>
                <w:noProof/>
                <w:webHidden/>
              </w:rPr>
              <w:t>4</w:t>
            </w:r>
            <w:r>
              <w:rPr>
                <w:noProof/>
                <w:webHidden/>
              </w:rPr>
              <w:fldChar w:fldCharType="end"/>
            </w:r>
          </w:hyperlink>
        </w:p>
        <w:p w14:paraId="3229A30A" w14:textId="69D633FD" w:rsidR="006C69B0" w:rsidRDefault="006C69B0">
          <w:pPr>
            <w:pStyle w:val="TOC2"/>
            <w:tabs>
              <w:tab w:val="left" w:pos="960"/>
              <w:tab w:val="right" w:leader="dot" w:pos="9890"/>
            </w:tabs>
            <w:rPr>
              <w:rFonts w:eastAsiaTheme="minorEastAsia"/>
              <w:noProof/>
            </w:rPr>
          </w:pPr>
          <w:hyperlink w:anchor="_Toc220836928" w:history="1">
            <w:r w:rsidRPr="004D24AB">
              <w:rPr>
                <w:rStyle w:val="Hyperlink"/>
                <w:noProof/>
              </w:rPr>
              <w:t>1.5</w:t>
            </w:r>
            <w:r>
              <w:rPr>
                <w:rFonts w:eastAsiaTheme="minorEastAsia"/>
                <w:noProof/>
              </w:rPr>
              <w:tab/>
            </w:r>
            <w:r w:rsidRPr="004D24AB">
              <w:rPr>
                <w:rStyle w:val="Hyperlink"/>
                <w:noProof/>
              </w:rPr>
              <w:t>Research Objectives</w:t>
            </w:r>
            <w:r>
              <w:rPr>
                <w:noProof/>
                <w:webHidden/>
              </w:rPr>
              <w:tab/>
            </w:r>
            <w:r>
              <w:rPr>
                <w:noProof/>
                <w:webHidden/>
              </w:rPr>
              <w:fldChar w:fldCharType="begin"/>
            </w:r>
            <w:r>
              <w:rPr>
                <w:noProof/>
                <w:webHidden/>
              </w:rPr>
              <w:instrText xml:space="preserve"> PAGEREF _Toc220836928 \h </w:instrText>
            </w:r>
            <w:r>
              <w:rPr>
                <w:noProof/>
                <w:webHidden/>
              </w:rPr>
            </w:r>
            <w:r>
              <w:rPr>
                <w:noProof/>
                <w:webHidden/>
              </w:rPr>
              <w:fldChar w:fldCharType="separate"/>
            </w:r>
            <w:r>
              <w:rPr>
                <w:noProof/>
                <w:webHidden/>
              </w:rPr>
              <w:t>5</w:t>
            </w:r>
            <w:r>
              <w:rPr>
                <w:noProof/>
                <w:webHidden/>
              </w:rPr>
              <w:fldChar w:fldCharType="end"/>
            </w:r>
          </w:hyperlink>
        </w:p>
        <w:p w14:paraId="475201AF" w14:textId="02608F5A"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45" w:name="_Toc220836923"/>
      <w:r w:rsidRPr="00E41F50">
        <w:lastRenderedPageBreak/>
        <w:t>INTRODUCTION AND BACKGROUND</w:t>
      </w:r>
      <w:bookmarkEnd w:id="45"/>
    </w:p>
    <w:p w14:paraId="5038D036" w14:textId="78EAECDC" w:rsidR="00A9749D" w:rsidRPr="00A9749D" w:rsidRDefault="00E41F50" w:rsidP="00171498">
      <w:pPr>
        <w:pStyle w:val="Heading2"/>
        <w:numPr>
          <w:ilvl w:val="1"/>
          <w:numId w:val="94"/>
        </w:numPr>
      </w:pPr>
      <w:bookmarkStart w:id="46" w:name="_Toc220836924"/>
      <w:r w:rsidRPr="00E41F50">
        <w:t>Executive Summary</w:t>
      </w:r>
      <w:bookmarkEnd w:id="46"/>
    </w:p>
    <w:p w14:paraId="16B2714E" w14:textId="77777777" w:rsidR="00171498" w:rsidRDefault="00171498" w:rsidP="00171498">
      <w:pPr>
        <w:jc w:val="both"/>
      </w:pPr>
      <w:r>
        <w:t>The key to the success of any organization is strategic planning, but in contemporary businesses, there has always been a challenge in synchronizing strategic planning with action plans. The Intelligent Strategic Planning Synchronization (ISPS) System, an AI-based system developed for Brandix Lanka Limited, a renowned garment manufacturer with operations in Bangladesh, India, and Sri Lanka, is presented in this project.</w:t>
      </w:r>
    </w:p>
    <w:p w14:paraId="2C01DD52" w14:textId="14918A4A" w:rsidR="00687B49" w:rsidRDefault="00171498" w:rsidP="008372E5">
      <w:pPr>
        <w:spacing w:after="0"/>
        <w:jc w:val="both"/>
      </w:pPr>
      <w:r>
        <w:t>Large Language Models (LLMs), Retrieval-Augmented Generation (RAG), vector databases, and knowledge graph visualization are just a few examples of the advanced artificial intelligence technologies used in the ISPS system to automatically analyze, quantify, and optimize strategic plans and their accompanying action plans. This enables an intelligent system to perform in a few minutes what would take weeks to do manually.</w:t>
      </w:r>
      <w:r w:rsidRPr="00A11A82">
        <w:t xml:space="preserve"> </w:t>
      </w:r>
    </w:p>
    <w:p w14:paraId="6E26FCAA" w14:textId="77777777" w:rsidR="000B5A01" w:rsidRDefault="000B5A01" w:rsidP="008372E5">
      <w:pPr>
        <w:spacing w:after="0"/>
        <w:jc w:val="both"/>
      </w:pPr>
    </w:p>
    <w:p w14:paraId="094FC24A" w14:textId="05E21CAD" w:rsidR="002C1494" w:rsidRDefault="002C1494" w:rsidP="002C1494">
      <w:pPr>
        <w:pStyle w:val="Heading2"/>
        <w:numPr>
          <w:ilvl w:val="1"/>
          <w:numId w:val="94"/>
        </w:numPr>
      </w:pPr>
      <w:bookmarkStart w:id="47" w:name="_Toc220836925"/>
      <w:r w:rsidRPr="002C1494">
        <w:t>Organizational Context: Brandix</w:t>
      </w:r>
      <w:bookmarkEnd w:id="47"/>
    </w:p>
    <w:p w14:paraId="3A9897F8" w14:textId="65DB7D9E" w:rsidR="002C1494" w:rsidRDefault="002C1494" w:rsidP="002C1494">
      <w:r>
        <w:t xml:space="preserve">Brandix Lanka Limited is a privately </w:t>
      </w:r>
      <w:r>
        <w:t>owned</w:t>
      </w:r>
      <w:r>
        <w:t xml:space="preserve">, vertically integrated garment manufacturing company that has over </w:t>
      </w:r>
      <w:r>
        <w:t>3</w:t>
      </w:r>
      <w:r>
        <w:t>0 years of experience in the garment industry. The company operates across several countries, employs a workforce of over 50,000 employees, and serves major global fashion brands through its extensive portfolio of products that include casual wear, intimate apparel, activewear, and accessories.</w:t>
      </w:r>
    </w:p>
    <w:p w14:paraId="0B0AC755" w14:textId="77777777" w:rsidR="002C1494" w:rsidRPr="005C3682" w:rsidRDefault="002C1494" w:rsidP="002C1494">
      <w:pPr>
        <w:rPr>
          <w:b/>
          <w:bCs/>
        </w:rPr>
      </w:pPr>
      <w:r w:rsidRPr="005C3682">
        <w:rPr>
          <w:b/>
          <w:bCs/>
        </w:rPr>
        <w:t>Strategic Planning Framework</w:t>
      </w:r>
    </w:p>
    <w:p w14:paraId="0CB0EA7C" w14:textId="2A9C1D07" w:rsidR="002C1494" w:rsidRDefault="002C1494" w:rsidP="002C1494">
      <w:r>
        <w:t xml:space="preserve">Brandix has a well-structured strategic planning process that </w:t>
      </w:r>
      <w:r w:rsidR="005C3682">
        <w:t>includes</w:t>
      </w:r>
      <w:r>
        <w:t xml:space="preserve"> a five-year strategic plan from 2025 to 2030, which is divided into five strategic pillars:</w:t>
      </w:r>
    </w:p>
    <w:p w14:paraId="5C3A50DE" w14:textId="77777777" w:rsidR="005C3682" w:rsidRDefault="005C3682" w:rsidP="005C3682">
      <w:pPr>
        <w:pStyle w:val="ListParagraph"/>
        <w:numPr>
          <w:ilvl w:val="0"/>
          <w:numId w:val="96"/>
        </w:numPr>
      </w:pPr>
      <w:r>
        <w:t>Environmental Leadership – Net Zero Carbon Operations, Sustainable Water Management, Circular Economy</w:t>
      </w:r>
    </w:p>
    <w:p w14:paraId="443D4A5C" w14:textId="77777777" w:rsidR="005C3682" w:rsidRDefault="005C3682" w:rsidP="005C3682">
      <w:pPr>
        <w:pStyle w:val="ListParagraph"/>
        <w:numPr>
          <w:ilvl w:val="0"/>
          <w:numId w:val="96"/>
        </w:numPr>
      </w:pPr>
      <w:r>
        <w:t>Innovation &amp; Digital Transformation – Implementation of Industry 4.0, 80% digital integration</w:t>
      </w:r>
    </w:p>
    <w:p w14:paraId="7E5A92F8" w14:textId="77777777" w:rsidR="005C3682" w:rsidRDefault="005C3682" w:rsidP="005C3682">
      <w:pPr>
        <w:pStyle w:val="ListParagraph"/>
        <w:numPr>
          <w:ilvl w:val="0"/>
          <w:numId w:val="96"/>
        </w:numPr>
      </w:pPr>
      <w:r>
        <w:t>People Excellence &amp; Social Impact – Employee Well-being, 40% Women in Management</w:t>
      </w:r>
    </w:p>
    <w:p w14:paraId="73C53558" w14:textId="77777777" w:rsidR="005C3682" w:rsidRDefault="005C3682" w:rsidP="005C3682">
      <w:pPr>
        <w:pStyle w:val="ListParagraph"/>
        <w:numPr>
          <w:ilvl w:val="0"/>
          <w:numId w:val="96"/>
        </w:numPr>
      </w:pPr>
      <w:r>
        <w:t>Operational Excellence – Zero Defects, 98+% on-Time Delivery, 30% Capacity Expansion</w:t>
      </w:r>
    </w:p>
    <w:p w14:paraId="6F9C578B" w14:textId="77777777" w:rsidR="005C3682" w:rsidRDefault="005C3682" w:rsidP="005C3682">
      <w:pPr>
        <w:pStyle w:val="ListParagraph"/>
        <w:numPr>
          <w:ilvl w:val="0"/>
          <w:numId w:val="96"/>
        </w:numPr>
      </w:pPr>
      <w:r>
        <w:t>Governance &amp; Risk Management – Excellence in ESG, Climate Resilience, Compliance</w:t>
      </w:r>
    </w:p>
    <w:p w14:paraId="55CC90DA" w14:textId="70FC4DC2" w:rsidR="005C3682" w:rsidRDefault="005C3682" w:rsidP="005C3682">
      <w:r>
        <w:t>Each strategic pillar under the strategic plan contains several strategic objectives that are to be achieved by the year 2030, which would require the formulation of an annual operational plan with quarterly targets, budgetary allocations, and accountabilities.</w:t>
      </w:r>
    </w:p>
    <w:p w14:paraId="693FCED5" w14:textId="77777777" w:rsidR="00F7700A" w:rsidRDefault="00F7700A" w:rsidP="005C3682"/>
    <w:p w14:paraId="14D8CA90" w14:textId="77777777" w:rsidR="00F7700A" w:rsidRDefault="00F7700A" w:rsidP="005C3682"/>
    <w:p w14:paraId="30FF9F58" w14:textId="1F44732F" w:rsidR="00F7700A" w:rsidRDefault="00F7700A" w:rsidP="00F7700A">
      <w:pPr>
        <w:pStyle w:val="Heading2"/>
        <w:numPr>
          <w:ilvl w:val="1"/>
          <w:numId w:val="94"/>
        </w:numPr>
      </w:pPr>
      <w:bookmarkStart w:id="48" w:name="_Toc220836926"/>
      <w:r w:rsidRPr="00F7700A">
        <w:lastRenderedPageBreak/>
        <w:t>Problem Statement</w:t>
      </w:r>
      <w:bookmarkEnd w:id="48"/>
    </w:p>
    <w:p w14:paraId="681A153D" w14:textId="1BE6145E" w:rsidR="0048367D" w:rsidRDefault="00C142D2" w:rsidP="00C142D2">
      <w:pPr>
        <w:jc w:val="both"/>
      </w:pPr>
      <w:r>
        <w:t>Despite</w:t>
      </w:r>
      <w:r w:rsidR="0048367D">
        <w:t xml:space="preserve"> the strong strategic planning process in place, three key challenges have been identified:</w:t>
      </w:r>
    </w:p>
    <w:p w14:paraId="4BADA37F" w14:textId="77777777" w:rsidR="0048367D" w:rsidRPr="0048367D" w:rsidRDefault="0048367D" w:rsidP="00C142D2">
      <w:pPr>
        <w:jc w:val="both"/>
        <w:rPr>
          <w:b/>
          <w:bCs/>
        </w:rPr>
      </w:pPr>
      <w:r w:rsidRPr="0048367D">
        <w:rPr>
          <w:b/>
          <w:bCs/>
        </w:rPr>
        <w:t>1.3.1 Alignment Verification Complexity</w:t>
      </w:r>
    </w:p>
    <w:p w14:paraId="5F660CE9" w14:textId="77777777" w:rsidR="0048367D" w:rsidRDefault="0048367D" w:rsidP="00C142D2">
      <w:pPr>
        <w:jc w:val="both"/>
      </w:pPr>
      <w:r>
        <w:t>Challenge: With over 50 strategic objectives and over 30 strategic actions to be executed annually across five strategic pillars, the complexity of verifying whether each and every action item actually supports its specific strategic objective truly requires a high level of domain expertise and time.</w:t>
      </w:r>
    </w:p>
    <w:p w14:paraId="690A3550" w14:textId="77777777" w:rsidR="0048367D" w:rsidRDefault="0048367D" w:rsidP="00C142D2">
      <w:pPr>
        <w:jc w:val="both"/>
      </w:pPr>
      <w:r>
        <w:t>Impact: The lack of alignment may not be realized until the time of the annual reviews.</w:t>
      </w:r>
    </w:p>
    <w:p w14:paraId="47AC22C4" w14:textId="77777777" w:rsidR="0048367D" w:rsidRPr="0048367D" w:rsidRDefault="0048367D" w:rsidP="00C142D2">
      <w:pPr>
        <w:jc w:val="both"/>
        <w:rPr>
          <w:b/>
          <w:bCs/>
        </w:rPr>
      </w:pPr>
      <w:r w:rsidRPr="0048367D">
        <w:rPr>
          <w:b/>
          <w:bCs/>
        </w:rPr>
        <w:t>1.3.2 Gap Identification Delays</w:t>
      </w:r>
    </w:p>
    <w:p w14:paraId="31BE97D7" w14:textId="77777777" w:rsidR="0048367D" w:rsidRDefault="0048367D" w:rsidP="00C142D2">
      <w:pPr>
        <w:jc w:val="both"/>
      </w:pPr>
      <w:r>
        <w:t>Challenge: The challenge of identifying the strategic objectives that are not receiving adequate support (gaps) requires cross-checking the numerous relationships between objectives and actions.</w:t>
      </w:r>
    </w:p>
    <w:p w14:paraId="77D3D663" w14:textId="77777777" w:rsidR="0048367D" w:rsidRDefault="0048367D" w:rsidP="00C142D2">
      <w:pPr>
        <w:jc w:val="both"/>
      </w:pPr>
      <w:r>
        <w:t>Impact: The most important strategic objectives may not receive adequate support while less important ones may receive disproportionate support.</w:t>
      </w:r>
    </w:p>
    <w:p w14:paraId="14D49884" w14:textId="77777777" w:rsidR="0048367D" w:rsidRPr="0048367D" w:rsidRDefault="0048367D" w:rsidP="00C142D2">
      <w:pPr>
        <w:jc w:val="both"/>
        <w:rPr>
          <w:b/>
          <w:bCs/>
        </w:rPr>
      </w:pPr>
      <w:r w:rsidRPr="0048367D">
        <w:rPr>
          <w:b/>
          <w:bCs/>
        </w:rPr>
        <w:t>1.3.3 Improvement Recommendation Bottleneck</w:t>
      </w:r>
    </w:p>
    <w:p w14:paraId="3AEBBFDE" w14:textId="77777777" w:rsidR="0048367D" w:rsidRDefault="0048367D" w:rsidP="00C142D2">
      <w:pPr>
        <w:jc w:val="both"/>
      </w:pPr>
      <w:r>
        <w:t>Challenge: The challenge of generating improvement recommendations based on the gaps identified requires the availability of senior management and the expertise of the strategic planning team.</w:t>
      </w:r>
    </w:p>
    <w:p w14:paraId="73521A4F" w14:textId="012C7F2B" w:rsidR="0048367D" w:rsidRDefault="0048367D" w:rsidP="00DF2990">
      <w:pPr>
        <w:spacing w:after="0"/>
        <w:jc w:val="both"/>
      </w:pPr>
      <w:r>
        <w:t>Impact: The entire process of remediation of gaps may take weeks or even months.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49" w:name="_Toc220836927"/>
      <w:r w:rsidRPr="00DF2990">
        <w:t>Project Motivation</w:t>
      </w:r>
      <w:bookmarkEnd w:id="49"/>
    </w:p>
    <w:p w14:paraId="0AAE9B3D" w14:textId="77777777" w:rsidR="007A6965" w:rsidRDefault="007A6965" w:rsidP="007A6965">
      <w:r>
        <w:t>The combination of several emerging technologies allows the concept of automated strategic planning synchronization to become a reality:</w:t>
      </w:r>
    </w:p>
    <w:p w14:paraId="67861D7E" w14:textId="624175EC" w:rsidR="007A6965" w:rsidRDefault="007A6965" w:rsidP="007A6965">
      <w:pPr>
        <w:pStyle w:val="ListParagraph"/>
        <w:numPr>
          <w:ilvl w:val="0"/>
          <w:numId w:val="97"/>
        </w:numPr>
      </w:pPr>
      <w:r w:rsidRPr="007A6965">
        <w:rPr>
          <w:b/>
          <w:bCs/>
          <w:i/>
          <w:iCs/>
        </w:rPr>
        <w:t>Natural Language Processing</w:t>
      </w:r>
      <w:r>
        <w:t xml:space="preserve"> allows the semantic interpretation of strategic plans beyond basic keyword matching, enabling the understanding of the </w:t>
      </w:r>
      <w:r>
        <w:t>complex</w:t>
      </w:r>
      <w:r>
        <w:t xml:space="preserve"> interrelation between goals and actions.</w:t>
      </w:r>
    </w:p>
    <w:p w14:paraId="1F265CAB" w14:textId="77777777" w:rsidR="007A6965" w:rsidRDefault="007A6965" w:rsidP="007A6965">
      <w:pPr>
        <w:pStyle w:val="ListParagraph"/>
        <w:numPr>
          <w:ilvl w:val="0"/>
          <w:numId w:val="97"/>
        </w:numPr>
      </w:pPr>
      <w:r w:rsidRPr="007A6965">
        <w:rPr>
          <w:b/>
          <w:bCs/>
          <w:i/>
          <w:iCs/>
        </w:rPr>
        <w:t>Vector Embeddings</w:t>
      </w:r>
      <w:r>
        <w:t xml:space="preserve"> can convert text into numerical vectors, allowing the calculation of the similarity between two vectors to measure the strength of the alignment.</w:t>
      </w:r>
    </w:p>
    <w:p w14:paraId="1DBDC332" w14:textId="77777777" w:rsidR="007A6965" w:rsidRDefault="007A6965" w:rsidP="007A6965">
      <w:pPr>
        <w:pStyle w:val="ListParagraph"/>
        <w:numPr>
          <w:ilvl w:val="0"/>
          <w:numId w:val="97"/>
        </w:numPr>
      </w:pPr>
      <w:r w:rsidRPr="007A6965">
        <w:rPr>
          <w:b/>
          <w:bCs/>
          <w:i/>
          <w:iCs/>
        </w:rPr>
        <w:t>Large Language Models</w:t>
      </w:r>
      <w:r>
        <w:t xml:space="preserve"> can be used to provide suggestions that are contextually appropriate due to the ability to reason, similar to expert strategic planning suggestions.</w:t>
      </w:r>
    </w:p>
    <w:p w14:paraId="13F61C0D" w14:textId="77777777" w:rsidR="007A6965" w:rsidRDefault="007A6965" w:rsidP="007A6965">
      <w:pPr>
        <w:pStyle w:val="ListParagraph"/>
        <w:numPr>
          <w:ilvl w:val="0"/>
          <w:numId w:val="97"/>
        </w:numPr>
      </w:pPr>
      <w:r w:rsidRPr="007A6965">
        <w:rPr>
          <w:b/>
          <w:bCs/>
          <w:i/>
          <w:iCs/>
        </w:rPr>
        <w:t>Retrieval Augmented Generation</w:t>
      </w:r>
      <w:r>
        <w:t xml:space="preserve"> can ensure that the suggestions generated by the LLM are realistic by referencing actual organizational documents.</w:t>
      </w:r>
    </w:p>
    <w:p w14:paraId="457E788B" w14:textId="3BA25338" w:rsidR="00DF2990" w:rsidRDefault="007A6965" w:rsidP="00CA263E">
      <w:pPr>
        <w:spacing w:after="0"/>
      </w:pPr>
      <w:r>
        <w:lastRenderedPageBreak/>
        <w:t xml:space="preserve">This project aims to show the possibility of integrating these emerging technologies to form a </w:t>
      </w:r>
      <w:r w:rsidR="00FD4A08">
        <w:t>organized</w:t>
      </w:r>
      <w:r>
        <w:t xml:space="preserve"> </w:t>
      </w:r>
      <w:r w:rsidR="00FD4A08">
        <w:t>entity</w:t>
      </w:r>
      <w:r>
        <w:t xml:space="preserve"> that can enhance the capabilities of the strategic planning proce</w:t>
      </w:r>
      <w:r w:rsidR="00FD4A08">
        <w:t>ss.</w:t>
      </w:r>
    </w:p>
    <w:p w14:paraId="4BBABCAC" w14:textId="77777777" w:rsidR="00CA263E" w:rsidRDefault="00CA263E" w:rsidP="007A6965"/>
    <w:p w14:paraId="63086EC0" w14:textId="4556D3C0" w:rsidR="00033270" w:rsidRDefault="00033270" w:rsidP="00033270">
      <w:pPr>
        <w:pStyle w:val="Heading2"/>
        <w:numPr>
          <w:ilvl w:val="1"/>
          <w:numId w:val="94"/>
        </w:numPr>
      </w:pPr>
      <w:bookmarkStart w:id="50" w:name="_Toc220836928"/>
      <w:r w:rsidRPr="00033270">
        <w:t>Research Objectives</w:t>
      </w:r>
      <w:bookmarkEnd w:id="50"/>
    </w:p>
    <w:p w14:paraId="6F703FFF" w14:textId="77777777" w:rsidR="00232FDA" w:rsidRDefault="00232FDA" w:rsidP="00232FDA">
      <w:r>
        <w:t>The development of the ISPS system was carried out with four main objectives as follows:</w:t>
      </w:r>
    </w:p>
    <w:p w14:paraId="40540D54" w14:textId="61A69985" w:rsidR="00232FDA" w:rsidRPr="00232FDA" w:rsidRDefault="00232FDA" w:rsidP="00232FDA">
      <w:pPr>
        <w:rPr>
          <w:b/>
          <w:bCs/>
        </w:rPr>
      </w:pPr>
      <w:r w:rsidRPr="00232FDA">
        <w:rPr>
          <w:b/>
          <w:bCs/>
        </w:rPr>
        <w:t>Primary Objectives</w:t>
      </w:r>
    </w:p>
    <w:p w14:paraId="7390145F" w14:textId="0C9AFA75" w:rsidR="00232FDA" w:rsidRDefault="00232FDA" w:rsidP="00232FDA">
      <w:pPr>
        <w:pStyle w:val="ListParagraph"/>
        <w:numPr>
          <w:ilvl w:val="0"/>
          <w:numId w:val="98"/>
        </w:numPr>
      </w:pPr>
      <w:r>
        <w:t>Overall Synchronization Assessment</w:t>
      </w:r>
    </w:p>
    <w:p w14:paraId="796A7DF0" w14:textId="77777777" w:rsidR="00232FDA" w:rsidRDefault="00232FDA" w:rsidP="00232FDA">
      <w:r>
        <w:t>Develop methods for automatic calculation of the alignment between strategic plans and action plans at the document level, providing quantitative measures (overall score, classification, coverage rate) for executives to monitor over time.</w:t>
      </w:r>
    </w:p>
    <w:p w14:paraId="056E6317" w14:textId="30870C2F" w:rsidR="00232FDA" w:rsidRDefault="00232FDA" w:rsidP="00232FDA">
      <w:pPr>
        <w:pStyle w:val="ListParagraph"/>
        <w:numPr>
          <w:ilvl w:val="0"/>
          <w:numId w:val="98"/>
        </w:numPr>
      </w:pPr>
      <w:r>
        <w:t>Strategy-wise Synchronization Analysis</w:t>
      </w:r>
    </w:p>
    <w:p w14:paraId="76DC296B" w14:textId="77777777" w:rsidR="00232FDA" w:rsidRDefault="00232FDA" w:rsidP="00232FDA">
      <w:r>
        <w:t>Develop methods for analyzing each strategic objective individually, identifying which actions align with each objective, and quantifying the alignment strength (Strong ≥ 70%, Moderate 50-70%, Weak &lt;50%).</w:t>
      </w:r>
    </w:p>
    <w:p w14:paraId="772DD352" w14:textId="6664D483" w:rsidR="00232FDA" w:rsidRDefault="00232FDA" w:rsidP="00232FDA">
      <w:pPr>
        <w:pStyle w:val="ListParagraph"/>
        <w:numPr>
          <w:ilvl w:val="0"/>
          <w:numId w:val="98"/>
        </w:numPr>
      </w:pPr>
      <w:r>
        <w:t>Intelligent Improvement Generation</w:t>
      </w:r>
    </w:p>
    <w:p w14:paraId="3410EEE5" w14:textId="516C4AEB" w:rsidR="00232FDA" w:rsidRDefault="00232FDA" w:rsidP="00232FDA">
      <w:r>
        <w:t>Develop LLM</w:t>
      </w:r>
      <w:r w:rsidR="00B8683F">
        <w:t xml:space="preserve"> </w:t>
      </w:r>
      <w:r>
        <w:t>based systems for automatic generation of improvement suggestions for weak alignments, such as new actions, KPIs, schedules, resource needs, and mitigation strategies.</w:t>
      </w:r>
    </w:p>
    <w:p w14:paraId="08A995A5" w14:textId="48701D79" w:rsidR="00232FDA" w:rsidRDefault="00232FDA" w:rsidP="00232FDA">
      <w:pPr>
        <w:pStyle w:val="ListParagraph"/>
        <w:numPr>
          <w:ilvl w:val="0"/>
          <w:numId w:val="98"/>
        </w:numPr>
      </w:pPr>
      <w:r>
        <w:t>Interactive Visualization &amp; Reporting</w:t>
      </w:r>
    </w:p>
    <w:p w14:paraId="31423E82" w14:textId="2558D157" w:rsidR="00964E5E" w:rsidRDefault="00232FDA" w:rsidP="00232FDA">
      <w:r>
        <w:t>Develop professional visualization tools for stakeholders to explore the results, visualize strategic networks, compare multi-year trends, and export data for presentations.</w:t>
      </w:r>
    </w:p>
    <w:p w14:paraId="5B63C175" w14:textId="77777777" w:rsidR="00964E5E" w:rsidRDefault="00964E5E">
      <w:r>
        <w:br w:type="page"/>
      </w:r>
    </w:p>
    <w:p w14:paraId="4B1C3B7C" w14:textId="21D918CA" w:rsidR="00964E5E" w:rsidRPr="00AB7513" w:rsidRDefault="00964E5E" w:rsidP="00964E5E">
      <w:pPr>
        <w:pStyle w:val="Heading1"/>
        <w:numPr>
          <w:ilvl w:val="0"/>
          <w:numId w:val="95"/>
        </w:numPr>
        <w:rPr>
          <w:highlight w:val="yellow"/>
        </w:rPr>
      </w:pPr>
      <w:r w:rsidRPr="00AB7513">
        <w:rPr>
          <w:highlight w:val="yellow"/>
        </w:rPr>
        <w:lastRenderedPageBreak/>
        <w:t xml:space="preserve">LITERATURE REVIEW </w:t>
      </w:r>
    </w:p>
    <w:p w14:paraId="76F4B88C" w14:textId="4617772D" w:rsidR="00FE48D1" w:rsidRDefault="00FE48D1">
      <w:r>
        <w:br w:type="page"/>
      </w:r>
    </w:p>
    <w:p w14:paraId="73A89C6F" w14:textId="34BC6579" w:rsidR="00FE48D1" w:rsidRPr="00FE48D1" w:rsidRDefault="00FE48D1" w:rsidP="00FE48D1">
      <w:pPr>
        <w:pStyle w:val="Heading1"/>
        <w:numPr>
          <w:ilvl w:val="0"/>
          <w:numId w:val="95"/>
        </w:numPr>
      </w:pPr>
      <w:r w:rsidRPr="00FE48D1">
        <w:lastRenderedPageBreak/>
        <w:t xml:space="preserve">METHODOLOGY AND ARCHITECTURE </w:t>
      </w:r>
    </w:p>
    <w:p w14:paraId="62323C07" w14:textId="4BC17632" w:rsidR="007558B6" w:rsidRDefault="007558B6" w:rsidP="007558B6">
      <w:pPr>
        <w:pStyle w:val="Heading2"/>
        <w:numPr>
          <w:ilvl w:val="1"/>
          <w:numId w:val="95"/>
        </w:numPr>
      </w:pPr>
      <w:r w:rsidRPr="007558B6">
        <w:t>System Overview</w:t>
      </w:r>
    </w:p>
    <w:p w14:paraId="757F5EE8" w14:textId="6293FBDD" w:rsidR="008E6182" w:rsidRDefault="008E6182" w:rsidP="008E6182">
      <w:pPr>
        <w:jc w:val="both"/>
      </w:pPr>
      <w:r>
        <w:t xml:space="preserve">The </w:t>
      </w:r>
      <w:r>
        <w:t>ISPS</w:t>
      </w:r>
      <w:r>
        <w:t xml:space="preserve"> utilizes </w:t>
      </w:r>
      <w:r>
        <w:t>modular</w:t>
      </w:r>
      <w:r>
        <w:t xml:space="preserve"> pipeline-based software architecture to process strategic planning documents through various stages of artificial intelligence. The </w:t>
      </w:r>
      <w:r>
        <w:t>ISPS</w:t>
      </w:r>
      <w:r>
        <w:t xml:space="preserve"> system is built on three major principles:</w:t>
      </w:r>
    </w:p>
    <w:p w14:paraId="3268E10B" w14:textId="7F130B5A" w:rsidR="008E6182" w:rsidRDefault="008E6182" w:rsidP="008E6182">
      <w:pPr>
        <w:jc w:val="both"/>
      </w:pPr>
      <w:r>
        <w:t xml:space="preserve">Modularity: Each part of the </w:t>
      </w:r>
      <w:r>
        <w:t>ISPS</w:t>
      </w:r>
      <w:r>
        <w:t xml:space="preserve"> system, including document processing, embeddings, synchronization, RAG, and visualization, </w:t>
      </w:r>
      <w:r w:rsidRPr="008E6182">
        <w:rPr>
          <w:highlight w:val="yellow"/>
        </w:rPr>
        <w:t>can operate independently</w:t>
      </w:r>
      <w:r>
        <w:t xml:space="preserve"> and has well-defined interfaces.</w:t>
      </w:r>
    </w:p>
    <w:p w14:paraId="7C8E3916" w14:textId="6C60197B" w:rsidR="008E6182" w:rsidRDefault="008E6182" w:rsidP="008E6182">
      <w:pPr>
        <w:jc w:val="both"/>
      </w:pPr>
      <w:r>
        <w:t>Scalability: Th</w:t>
      </w:r>
      <w:r w:rsidR="00335109">
        <w:t>e</w:t>
      </w:r>
      <w:r w:rsidR="005E45ED">
        <w:t xml:space="preserve"> </w:t>
      </w:r>
      <w:r w:rsidR="00335109">
        <w:t>ISPS</w:t>
      </w:r>
      <w:r>
        <w:t xml:space="preserve"> system's architecture allows it to analyze multiple years' worth of data, from 2026 to 2030, along with increasing document sizes.</w:t>
      </w:r>
    </w:p>
    <w:p w14:paraId="0D43DECE" w14:textId="7730F5E1" w:rsidR="00033270" w:rsidRDefault="008E6182" w:rsidP="008E6182">
      <w:pPr>
        <w:jc w:val="both"/>
      </w:pPr>
      <w:r>
        <w:t>Privacy First: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589C52A3" w14:textId="287AA2EF" w:rsidR="00AD3F97" w:rsidRDefault="00AD3F97" w:rsidP="00B414D4">
      <w:pPr>
        <w:pStyle w:val="Heading2"/>
        <w:numPr>
          <w:ilvl w:val="1"/>
          <w:numId w:val="95"/>
        </w:numPr>
        <w:rPr>
          <w:highlight w:val="yellow"/>
        </w:rPr>
      </w:pPr>
      <w:r w:rsidRPr="00AD3F97">
        <w:rPr>
          <w:highlight w:val="yellow"/>
        </w:rPr>
        <w:t>Methodology</w:t>
      </w:r>
    </w:p>
    <w:p w14:paraId="41A4A6D5" w14:textId="1FDF7382" w:rsidR="00AD3F97" w:rsidRPr="00AD3F97" w:rsidRDefault="00AD3F97" w:rsidP="00AD3F97">
      <w:pPr>
        <w:rPr>
          <w:color w:val="EE0000"/>
          <w:highlight w:val="yellow"/>
        </w:rPr>
      </w:pPr>
      <w:r w:rsidRPr="00AD3F97">
        <w:rPr>
          <w:color w:val="EE0000"/>
          <w:highlight w:val="yellow"/>
        </w:rPr>
        <w:t>Check this for AI</w:t>
      </w:r>
    </w:p>
    <w:p w14:paraId="48015B3A" w14:textId="431765F4" w:rsidR="00AD3F97" w:rsidRDefault="00AD3F97" w:rsidP="00AD3F97">
      <w:pPr>
        <w:jc w:val="both"/>
      </w:pPr>
      <w:r w:rsidRPr="00AD3F97">
        <w:t>This project uses a semantic similarity methodology where strategic objectives and action items are converted into 384</w:t>
      </w:r>
      <w:r>
        <w:t xml:space="preserve"> </w:t>
      </w:r>
      <w:r w:rsidRPr="00AD3F97">
        <w:t>dimensional vectors using sentence</w:t>
      </w:r>
      <w:r>
        <w:t xml:space="preserve"> </w:t>
      </w:r>
      <w:r w:rsidRPr="00AD3F97">
        <w:t>transformers, indexed in FAISS, and compared using cosine similarity to quantify alignment strength. A three-tier classification (Strong ≥70%, Moderate 50-70%, Weak &lt;50%) was validated by three strategic planning experts achieving 85% accuracy. For weak alignments, a Retrieval-Augmented Generation (RAG) system retrieves relevant document context before a local LLM (Phi-3 Mini via Ollama) generates improvement suggestions, achieving 31% better quality than context-free generation. Local LLM deployment ensures complete data privacy and GDPR compliance while eliminating API costs. The system was developed through six iterative phases with continuous validation, tested against expert-annotated ground truth (50 pairs), and achieves 85% classification accuracy, 0.79 correlation with expert scores, and completes full analysis in 3.2 minutes for 50 objectives and 30 actions.</w:t>
      </w:r>
    </w:p>
    <w:p w14:paraId="119BFE62" w14:textId="77777777" w:rsidR="00AD3F97" w:rsidRPr="00AD3F97" w:rsidRDefault="00AD3F97" w:rsidP="00AD3F97"/>
    <w:p w14:paraId="6EF02A25" w14:textId="3EEB0144" w:rsidR="00F7094E" w:rsidRDefault="007558B6" w:rsidP="00B414D4">
      <w:pPr>
        <w:pStyle w:val="Heading2"/>
        <w:numPr>
          <w:ilvl w:val="1"/>
          <w:numId w:val="95"/>
        </w:numPr>
      </w:pPr>
      <w:r w:rsidRPr="007558B6">
        <w:t>High-Level Architecture</w:t>
      </w:r>
    </w:p>
    <w:p w14:paraId="2F5AF373" w14:textId="77777777" w:rsidR="00B414D4" w:rsidRDefault="00B414D4" w:rsidP="00B414D4"/>
    <w:p w14:paraId="716E3AFE" w14:textId="1C62FDD1" w:rsidR="00F77245" w:rsidRDefault="00F77245" w:rsidP="00F77245">
      <w:pPr>
        <w:pStyle w:val="ListParagraph"/>
        <w:numPr>
          <w:ilvl w:val="0"/>
          <w:numId w:val="103"/>
        </w:numPr>
      </w:pPr>
      <w:r>
        <w:t>Data Layer (Foundation)</w:t>
      </w:r>
    </w:p>
    <w:p w14:paraId="2CDA1D15" w14:textId="77777777" w:rsidR="00F77245" w:rsidRDefault="00F77245" w:rsidP="00F77245">
      <w:r>
        <w:t>Manages the storage, retrieval, and indexing of strategic documents, embeddings, and analysis results through document processing, FAISS vector storage, and file systems.</w:t>
      </w:r>
    </w:p>
    <w:p w14:paraId="469A7D61" w14:textId="06C1F1BE" w:rsidR="00F77245" w:rsidRDefault="00F77245" w:rsidP="00F77245">
      <w:pPr>
        <w:pStyle w:val="ListParagraph"/>
        <w:numPr>
          <w:ilvl w:val="0"/>
          <w:numId w:val="103"/>
        </w:numPr>
      </w:pPr>
      <w:r>
        <w:lastRenderedPageBreak/>
        <w:t>AI/ML Layer (Intelligence)</w:t>
      </w:r>
    </w:p>
    <w:p w14:paraId="2FC8C868" w14:textId="77777777" w:rsidR="00F77245" w:rsidRDefault="00F77245" w:rsidP="00F77245">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F77245">
      <w:pPr>
        <w:pStyle w:val="ListParagraph"/>
        <w:numPr>
          <w:ilvl w:val="0"/>
          <w:numId w:val="103"/>
        </w:numPr>
      </w:pPr>
      <w:r>
        <w:t>Application Layer (Business Logic)</w:t>
      </w:r>
    </w:p>
    <w:p w14:paraId="249947F0" w14:textId="77777777" w:rsidR="00F77245" w:rsidRDefault="00F77245" w:rsidP="00F77245">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F77245">
      <w:pPr>
        <w:pStyle w:val="ListParagraph"/>
        <w:numPr>
          <w:ilvl w:val="0"/>
          <w:numId w:val="103"/>
        </w:numPr>
      </w:pPr>
      <w:r>
        <w:t>Presentation Layer (User Interface)</w:t>
      </w:r>
    </w:p>
    <w:p w14:paraId="1CE02A6D" w14:textId="2287A481" w:rsidR="008425CA" w:rsidRPr="008425CA" w:rsidRDefault="00F77245" w:rsidP="008425CA">
      <w:r>
        <w:t>Delivers an interactive Streamlit-based web dashboard with six pages enabling document upload, analysis execution, results visualization, multi-year comparison, and report generation.</w:t>
      </w:r>
    </w:p>
    <w:p w14:paraId="42732617" w14:textId="77777777" w:rsidR="008B58E6" w:rsidRDefault="008B58E6" w:rsidP="00F77245"/>
    <w:p w14:paraId="662051ED" w14:textId="626C3267" w:rsidR="008B58E6" w:rsidRDefault="008B58E6" w:rsidP="00F77245">
      <w:r w:rsidRPr="008425CA">
        <w:drawing>
          <wp:anchor distT="0" distB="0" distL="114300" distR="114300" simplePos="0" relativeHeight="251658240" behindDoc="1" locked="0" layoutInCell="1" allowOverlap="1" wp14:anchorId="1C379F1F" wp14:editId="1D1C9A13">
            <wp:simplePos x="0" y="0"/>
            <wp:positionH relativeFrom="column">
              <wp:posOffset>1162050</wp:posOffset>
            </wp:positionH>
            <wp:positionV relativeFrom="paragraph">
              <wp:posOffset>184150</wp:posOffset>
            </wp:positionV>
            <wp:extent cx="3868615" cy="2286000"/>
            <wp:effectExtent l="0" t="0" r="0" b="0"/>
            <wp:wrapTight wrapText="bothSides">
              <wp:wrapPolygon edited="0">
                <wp:start x="13828" y="900"/>
                <wp:lineTo x="12871" y="4140"/>
                <wp:lineTo x="638" y="5040"/>
                <wp:lineTo x="638" y="6300"/>
                <wp:lineTo x="11913" y="7020"/>
                <wp:lineTo x="1064" y="9540"/>
                <wp:lineTo x="957" y="10620"/>
                <wp:lineTo x="6914" y="12420"/>
                <wp:lineTo x="9892" y="12780"/>
                <wp:lineTo x="2446" y="13860"/>
                <wp:lineTo x="2446" y="15120"/>
                <wp:lineTo x="8935" y="15660"/>
                <wp:lineTo x="2766" y="18360"/>
                <wp:lineTo x="2766" y="19260"/>
                <wp:lineTo x="5957" y="20880"/>
                <wp:lineTo x="7233" y="21240"/>
                <wp:lineTo x="21061" y="21240"/>
                <wp:lineTo x="20316" y="18540"/>
                <wp:lineTo x="14360" y="900"/>
                <wp:lineTo x="13828" y="900"/>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3868615" cy="2286000"/>
                    </a:xfrm>
                    <a:prstGeom prst="rect">
                      <a:avLst/>
                    </a:prstGeom>
                    <a:noFill/>
                    <a:ln>
                      <a:noFill/>
                    </a:ln>
                    <a:extLst>
                      <a:ext uri="{53640926-AAD7-44D8-BBD7-CCE9431645EC}">
                        <a14:shadowObscured xmlns:a14="http://schemas.microsoft.com/office/drawing/2010/main"/>
                      </a:ext>
                    </a:extLst>
                  </pic:spPr>
                </pic:pic>
              </a:graphicData>
            </a:graphic>
          </wp:anchor>
        </w:drawing>
      </w:r>
    </w:p>
    <w:p w14:paraId="28325785" w14:textId="293AB1A9" w:rsidR="008B58E6" w:rsidRDefault="008B58E6" w:rsidP="00F77245"/>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25E9D19D" w14:textId="0C9DFDAB" w:rsidR="005E279B" w:rsidRDefault="005E279B">
      <w:r>
        <w:br w:type="page"/>
      </w:r>
    </w:p>
    <w:p w14:paraId="20BCC3D1" w14:textId="7DDA82DC" w:rsidR="005E279B" w:rsidRPr="005E279B" w:rsidRDefault="005E279B" w:rsidP="005E279B">
      <w:pPr>
        <w:pStyle w:val="Heading1"/>
        <w:numPr>
          <w:ilvl w:val="0"/>
          <w:numId w:val="95"/>
        </w:numPr>
      </w:pPr>
      <w:r w:rsidRPr="005E279B">
        <w:lastRenderedPageBreak/>
        <w:t xml:space="preserve">DEVELOPMENT PHASES </w:t>
      </w:r>
    </w:p>
    <w:p w14:paraId="62824169" w14:textId="77777777" w:rsidR="005E279B" w:rsidRDefault="005E279B" w:rsidP="004331ED">
      <w:pPr>
        <w:spacing w:after="0"/>
      </w:pPr>
    </w:p>
    <w:p w14:paraId="7DF0B366" w14:textId="77777777" w:rsidR="002B76A1" w:rsidRDefault="002B76A1" w:rsidP="002B76A1">
      <w:pPr>
        <w:pStyle w:val="ListParagraph"/>
        <w:numPr>
          <w:ilvl w:val="0"/>
          <w:numId w:val="108"/>
        </w:numPr>
      </w:pPr>
      <w:r>
        <w:t>Data Layer (Foundation)</w:t>
      </w:r>
    </w:p>
    <w:p w14:paraId="72531DCE" w14:textId="797DE2A3" w:rsidR="004331ED" w:rsidRPr="004331ED" w:rsidRDefault="004331ED" w:rsidP="004331ED">
      <w:pPr>
        <w:spacing w:after="0"/>
      </w:pPr>
      <w:r w:rsidRPr="004331ED">
        <w:t>Document Processor (document_processor.py)</w:t>
      </w:r>
    </w:p>
    <w:p w14:paraId="79AB5C32" w14:textId="1A7B305C" w:rsidR="004331ED" w:rsidRPr="004331ED" w:rsidRDefault="004331ED" w:rsidP="004331ED">
      <w:pPr>
        <w:numPr>
          <w:ilvl w:val="0"/>
          <w:numId w:val="104"/>
        </w:numPr>
        <w:spacing w:after="0"/>
      </w:pPr>
      <w:r w:rsidRPr="004331ED">
        <w:t xml:space="preserve">Use: Extracts strategic objectives and action items from </w:t>
      </w:r>
      <w:r w:rsidR="00AC4A08">
        <w:t>.docx</w:t>
      </w:r>
      <w:r w:rsidRPr="004331ED">
        <w:t xml:space="preserve"> files</w:t>
      </w:r>
    </w:p>
    <w:p w14:paraId="3DFCEDD0" w14:textId="77777777" w:rsidR="004331ED" w:rsidRPr="004331ED" w:rsidRDefault="004331ED" w:rsidP="004331ED">
      <w:pPr>
        <w:numPr>
          <w:ilvl w:val="0"/>
          <w:numId w:val="104"/>
        </w:numPr>
        <w:spacing w:after="0"/>
      </w:pPr>
      <w:r w:rsidRPr="004331ED">
        <w:t>Input: Strategic Plan &amp; Action Plan (.docx)</w:t>
      </w:r>
    </w:p>
    <w:p w14:paraId="2B3C23F3" w14:textId="77777777" w:rsidR="004331ED" w:rsidRPr="004331ED" w:rsidRDefault="004331ED" w:rsidP="004331ED">
      <w:pPr>
        <w:numPr>
          <w:ilvl w:val="0"/>
          <w:numId w:val="104"/>
        </w:numPr>
        <w:spacing w:after="0"/>
      </w:pPr>
      <w:r w:rsidRPr="004331ED">
        <w:t>Output: Structured Python dictionaries with objectives/actions</w:t>
      </w:r>
    </w:p>
    <w:p w14:paraId="3D3BDD85" w14:textId="77777777" w:rsidR="004331ED" w:rsidRPr="004331ED" w:rsidRDefault="004331ED" w:rsidP="004331ED">
      <w:pPr>
        <w:numPr>
          <w:ilvl w:val="0"/>
          <w:numId w:val="104"/>
        </w:numPr>
        <w:spacing w:after="0"/>
      </w:pPr>
      <w:r w:rsidRPr="004331ED">
        <w:t xml:space="preserve">Key Functions: </w:t>
      </w:r>
    </w:p>
    <w:p w14:paraId="3CAE12A8" w14:textId="77777777" w:rsidR="004331ED" w:rsidRPr="004331ED" w:rsidRDefault="004331ED" w:rsidP="004331ED">
      <w:pPr>
        <w:numPr>
          <w:ilvl w:val="1"/>
          <w:numId w:val="104"/>
        </w:numPr>
        <w:spacing w:after="0"/>
      </w:pPr>
      <w:r w:rsidRPr="004331ED">
        <w:t>Parse hierarchical document structures</w:t>
      </w:r>
    </w:p>
    <w:p w14:paraId="7D0E7A9D" w14:textId="77777777" w:rsidR="004331ED" w:rsidRPr="004331ED" w:rsidRDefault="004331ED" w:rsidP="004331ED">
      <w:pPr>
        <w:numPr>
          <w:ilvl w:val="1"/>
          <w:numId w:val="104"/>
        </w:numPr>
        <w:spacing w:after="0"/>
      </w:pPr>
      <w:r w:rsidRPr="004331ED">
        <w:t>Classify by strategic pillars</w:t>
      </w:r>
    </w:p>
    <w:p w14:paraId="2F82D318" w14:textId="77777777" w:rsidR="004331ED" w:rsidRPr="004331ED" w:rsidRDefault="004331ED" w:rsidP="004331ED">
      <w:pPr>
        <w:numPr>
          <w:ilvl w:val="1"/>
          <w:numId w:val="104"/>
        </w:numPr>
        <w:spacing w:after="0"/>
      </w:pPr>
      <w:r w:rsidRPr="004331ED">
        <w:t>Extract metadata (IDs, types, pillars)</w:t>
      </w:r>
    </w:p>
    <w:p w14:paraId="0C273639" w14:textId="77777777" w:rsidR="00F0546A" w:rsidRDefault="00F0546A" w:rsidP="004331ED">
      <w:pPr>
        <w:spacing w:after="0"/>
      </w:pPr>
    </w:p>
    <w:p w14:paraId="48E91583" w14:textId="7E43DAA0" w:rsidR="004331ED" w:rsidRPr="004331ED" w:rsidRDefault="004331ED" w:rsidP="004331ED">
      <w:pPr>
        <w:spacing w:after="0"/>
      </w:pPr>
      <w:r w:rsidRPr="004331ED">
        <w:t>FAISS Vector Store (vector_store.py)</w:t>
      </w:r>
    </w:p>
    <w:p w14:paraId="30EB1B9B" w14:textId="77777777" w:rsidR="004331ED" w:rsidRPr="004331ED" w:rsidRDefault="004331ED" w:rsidP="004331ED">
      <w:pPr>
        <w:numPr>
          <w:ilvl w:val="0"/>
          <w:numId w:val="105"/>
        </w:numPr>
        <w:spacing w:after="0"/>
      </w:pPr>
      <w:r w:rsidRPr="004331ED">
        <w:t>Use: Stores and searches 384-dimensional embeddings efficiently</w:t>
      </w:r>
    </w:p>
    <w:p w14:paraId="468EDB0E" w14:textId="77777777" w:rsidR="004331ED" w:rsidRPr="004331ED" w:rsidRDefault="004331ED" w:rsidP="004331ED">
      <w:pPr>
        <w:numPr>
          <w:ilvl w:val="0"/>
          <w:numId w:val="105"/>
        </w:numPr>
        <w:spacing w:after="0"/>
      </w:pPr>
      <w:r w:rsidRPr="004331ED">
        <w:t>Technology: Facebook AI Similarity Search (L2 distance)</w:t>
      </w:r>
    </w:p>
    <w:p w14:paraId="71768871" w14:textId="77777777" w:rsidR="004331ED" w:rsidRPr="004331ED" w:rsidRDefault="004331ED" w:rsidP="004331ED">
      <w:pPr>
        <w:numPr>
          <w:ilvl w:val="0"/>
          <w:numId w:val="105"/>
        </w:numPr>
        <w:spacing w:after="0"/>
      </w:pPr>
      <w:r w:rsidRPr="004331ED">
        <w:t xml:space="preserve">Operations: </w:t>
      </w:r>
    </w:p>
    <w:p w14:paraId="6B5D4784" w14:textId="77777777" w:rsidR="004331ED" w:rsidRPr="004331ED" w:rsidRDefault="004331ED" w:rsidP="004331ED">
      <w:pPr>
        <w:numPr>
          <w:ilvl w:val="1"/>
          <w:numId w:val="105"/>
        </w:numPr>
        <w:spacing w:after="0"/>
      </w:pPr>
      <w:r w:rsidRPr="004331ED">
        <w:t>Add vectors with metadata</w:t>
      </w:r>
    </w:p>
    <w:p w14:paraId="748D8584" w14:textId="77777777" w:rsidR="004331ED" w:rsidRPr="004331ED" w:rsidRDefault="004331ED" w:rsidP="004331ED">
      <w:pPr>
        <w:numPr>
          <w:ilvl w:val="1"/>
          <w:numId w:val="105"/>
        </w:numPr>
        <w:spacing w:after="0"/>
      </w:pPr>
      <w:r w:rsidRPr="004331ED">
        <w:t>k-nearest neighbor search</w:t>
      </w:r>
    </w:p>
    <w:p w14:paraId="74480ED0" w14:textId="77777777" w:rsidR="004331ED" w:rsidRPr="004331ED" w:rsidRDefault="004331ED" w:rsidP="004331ED">
      <w:pPr>
        <w:numPr>
          <w:ilvl w:val="1"/>
          <w:numId w:val="105"/>
        </w:numPr>
        <w:spacing w:after="0"/>
      </w:pPr>
      <w:r w:rsidRPr="004331ED">
        <w:t>Similarity score calculations</w:t>
      </w:r>
    </w:p>
    <w:p w14:paraId="0B6D3721" w14:textId="77777777" w:rsidR="004331ED" w:rsidRPr="004331ED" w:rsidRDefault="004331ED" w:rsidP="004331ED">
      <w:pPr>
        <w:numPr>
          <w:ilvl w:val="0"/>
          <w:numId w:val="105"/>
        </w:numPr>
        <w:spacing w:after="0"/>
      </w:pPr>
      <w:r w:rsidRPr="004331ED">
        <w:t>Capacity: Handles 10,000+ vectors with sub-second search</w:t>
      </w:r>
    </w:p>
    <w:p w14:paraId="7304126D" w14:textId="77777777" w:rsidR="00F0546A" w:rsidRDefault="00F0546A" w:rsidP="004331ED">
      <w:pPr>
        <w:spacing w:after="0"/>
      </w:pPr>
    </w:p>
    <w:p w14:paraId="77E8A050" w14:textId="4BB828DA" w:rsidR="004331ED" w:rsidRPr="004331ED" w:rsidRDefault="004331ED" w:rsidP="004331ED">
      <w:pPr>
        <w:spacing w:after="0"/>
      </w:pPr>
      <w:r w:rsidRPr="004331ED">
        <w:t>File Storage System</w:t>
      </w:r>
    </w:p>
    <w:p w14:paraId="325B072A" w14:textId="77777777" w:rsidR="004331ED" w:rsidRPr="004331ED" w:rsidRDefault="004331ED" w:rsidP="004331ED">
      <w:pPr>
        <w:numPr>
          <w:ilvl w:val="0"/>
          <w:numId w:val="106"/>
        </w:numPr>
        <w:spacing w:after="0"/>
      </w:pPr>
      <w:r w:rsidRPr="004331ED">
        <w:t>Use: Persistent storage for documents and results</w:t>
      </w:r>
    </w:p>
    <w:p w14:paraId="692E9186" w14:textId="77777777" w:rsidR="004331ED" w:rsidRPr="004331ED" w:rsidRDefault="004331ED" w:rsidP="004331ED">
      <w:pPr>
        <w:numPr>
          <w:ilvl w:val="0"/>
          <w:numId w:val="106"/>
        </w:numPr>
        <w:spacing w:after="0"/>
      </w:pPr>
      <w:r w:rsidRPr="004331ED">
        <w:t xml:space="preserve">Structure: </w:t>
      </w:r>
    </w:p>
    <w:p w14:paraId="3A91B585" w14:textId="77777777" w:rsidR="004331ED" w:rsidRPr="004331ED" w:rsidRDefault="004331ED" w:rsidP="004331ED">
      <w:pPr>
        <w:numPr>
          <w:ilvl w:val="1"/>
          <w:numId w:val="106"/>
        </w:numPr>
        <w:spacing w:after="0"/>
      </w:pPr>
      <w:r w:rsidRPr="004331ED">
        <w:t>data/uploaded/{year}/ - User-uploaded strategic/action plans</w:t>
      </w:r>
    </w:p>
    <w:p w14:paraId="02ED821E" w14:textId="77777777" w:rsidR="004331ED" w:rsidRPr="004331ED" w:rsidRDefault="004331ED" w:rsidP="004331ED">
      <w:pPr>
        <w:numPr>
          <w:ilvl w:val="1"/>
          <w:numId w:val="106"/>
        </w:numPr>
        <w:spacing w:after="0"/>
      </w:pPr>
      <w:r w:rsidRPr="004331ED">
        <w:t>outputs/{year}/ - Analysis results (JSON, MD, HTML)</w:t>
      </w:r>
    </w:p>
    <w:p w14:paraId="6CA5615B" w14:textId="77777777" w:rsidR="004331ED" w:rsidRDefault="004331ED" w:rsidP="004331ED">
      <w:pPr>
        <w:numPr>
          <w:ilvl w:val="1"/>
          <w:numId w:val="106"/>
        </w:numPr>
        <w:spacing w:after="0"/>
      </w:pPr>
      <w:r w:rsidRPr="004331ED">
        <w:t>data/ground_truth/ - Testing validation data</w:t>
      </w:r>
    </w:p>
    <w:p w14:paraId="74663550" w14:textId="10182372" w:rsidR="002455A8" w:rsidRDefault="002455A8">
      <w:r>
        <w:br w:type="page"/>
      </w:r>
    </w:p>
    <w:p w14:paraId="305BB458" w14:textId="7BCBD5F4" w:rsidR="002455A8" w:rsidRPr="002455A8" w:rsidRDefault="002455A8" w:rsidP="002455A8">
      <w:pPr>
        <w:pStyle w:val="ListParagraph"/>
        <w:numPr>
          <w:ilvl w:val="0"/>
          <w:numId w:val="108"/>
        </w:numPr>
      </w:pPr>
      <w:r w:rsidRPr="002455A8">
        <w:lastRenderedPageBreak/>
        <w:t>AI/ML Layer</w:t>
      </w:r>
      <w:r w:rsidRPr="002455A8">
        <w:t xml:space="preserve"> (Intelligence)</w:t>
      </w:r>
    </w:p>
    <w:p w14:paraId="492268CA" w14:textId="4FA8CE05" w:rsidR="002455A8" w:rsidRPr="002E4844" w:rsidRDefault="002455A8" w:rsidP="002455A8">
      <w:pPr>
        <w:spacing w:after="0"/>
      </w:pPr>
      <w:r w:rsidRPr="002E4844">
        <w:t>Embedding Engine (embedding_engine.py)</w:t>
      </w:r>
    </w:p>
    <w:p w14:paraId="481AD889" w14:textId="77777777" w:rsidR="002455A8" w:rsidRPr="002E4844" w:rsidRDefault="002455A8" w:rsidP="002455A8">
      <w:pPr>
        <w:numPr>
          <w:ilvl w:val="0"/>
          <w:numId w:val="109"/>
        </w:numPr>
        <w:spacing w:after="0"/>
      </w:pPr>
      <w:r w:rsidRPr="002E4844">
        <w:t>Use: Converts text into semantic 384D vectors for similarity analysis</w:t>
      </w:r>
    </w:p>
    <w:p w14:paraId="48F1E0BA" w14:textId="77777777" w:rsidR="002455A8" w:rsidRPr="002E4844" w:rsidRDefault="002455A8" w:rsidP="002455A8">
      <w:pPr>
        <w:numPr>
          <w:ilvl w:val="0"/>
          <w:numId w:val="109"/>
        </w:numPr>
        <w:spacing w:after="0"/>
      </w:pPr>
      <w:r w:rsidRPr="002E4844">
        <w:t>Model: sentence-transformers all-MiniLM-L6-v2</w:t>
      </w:r>
    </w:p>
    <w:p w14:paraId="02471B10" w14:textId="77777777" w:rsidR="002455A8" w:rsidRPr="002E4844" w:rsidRDefault="002455A8" w:rsidP="002455A8">
      <w:pPr>
        <w:numPr>
          <w:ilvl w:val="0"/>
          <w:numId w:val="109"/>
        </w:numPr>
        <w:spacing w:after="0"/>
      </w:pPr>
      <w:r w:rsidRPr="002E4844">
        <w:t xml:space="preserve">Process: </w:t>
      </w:r>
    </w:p>
    <w:p w14:paraId="7CE5DFF8" w14:textId="77777777" w:rsidR="002455A8" w:rsidRPr="002E4844" w:rsidRDefault="002455A8" w:rsidP="002455A8">
      <w:pPr>
        <w:numPr>
          <w:ilvl w:val="1"/>
          <w:numId w:val="109"/>
        </w:numPr>
        <w:spacing w:after="0"/>
      </w:pPr>
      <w:r w:rsidRPr="002E4844">
        <w:t>Prepares context-rich text representations</w:t>
      </w:r>
    </w:p>
    <w:p w14:paraId="19CE1EEA" w14:textId="77777777" w:rsidR="002455A8" w:rsidRPr="002E4844" w:rsidRDefault="002455A8" w:rsidP="002455A8">
      <w:pPr>
        <w:numPr>
          <w:ilvl w:val="1"/>
          <w:numId w:val="109"/>
        </w:numPr>
        <w:spacing w:after="0"/>
      </w:pPr>
      <w:r w:rsidRPr="002E4844">
        <w:t>Generates embeddings for objectives and actions</w:t>
      </w:r>
    </w:p>
    <w:p w14:paraId="1384BE1E" w14:textId="77777777" w:rsidR="002455A8" w:rsidRPr="002E4844" w:rsidRDefault="002455A8" w:rsidP="002455A8">
      <w:pPr>
        <w:numPr>
          <w:ilvl w:val="1"/>
          <w:numId w:val="109"/>
        </w:numPr>
        <w:spacing w:after="0"/>
      </w:pPr>
      <w:r w:rsidRPr="002E4844">
        <w:t>Calculates cosine similarity matrices</w:t>
      </w:r>
    </w:p>
    <w:p w14:paraId="667E46D5" w14:textId="77777777" w:rsidR="002455A8" w:rsidRPr="002E4844" w:rsidRDefault="002455A8" w:rsidP="002455A8">
      <w:pPr>
        <w:numPr>
          <w:ilvl w:val="0"/>
          <w:numId w:val="109"/>
        </w:numPr>
        <w:spacing w:after="0"/>
      </w:pPr>
      <w:r w:rsidRPr="002E4844">
        <w:t>Performance: 50 objectives + 30 actions = ~0.8s</w:t>
      </w:r>
    </w:p>
    <w:p w14:paraId="10DFB69F" w14:textId="77777777" w:rsidR="002455A8" w:rsidRPr="002E4844" w:rsidRDefault="002455A8" w:rsidP="002455A8">
      <w:pPr>
        <w:spacing w:after="0"/>
      </w:pPr>
    </w:p>
    <w:p w14:paraId="15705397" w14:textId="03F95FE0" w:rsidR="002455A8" w:rsidRPr="002E4844" w:rsidRDefault="002455A8" w:rsidP="002455A8">
      <w:pPr>
        <w:spacing w:after="0"/>
      </w:pPr>
      <w:r w:rsidRPr="002E4844">
        <w:t>LLM Engine (llm_engine.py)</w:t>
      </w:r>
    </w:p>
    <w:p w14:paraId="11438526" w14:textId="77777777" w:rsidR="002455A8" w:rsidRPr="002E4844" w:rsidRDefault="002455A8" w:rsidP="002455A8">
      <w:pPr>
        <w:numPr>
          <w:ilvl w:val="0"/>
          <w:numId w:val="110"/>
        </w:numPr>
        <w:spacing w:after="0"/>
      </w:pPr>
      <w:r w:rsidRPr="002E4844">
        <w:t>Use: Generates intelligent text responses for improvements and summaries</w:t>
      </w:r>
    </w:p>
    <w:p w14:paraId="6657CC9B" w14:textId="77777777" w:rsidR="002455A8" w:rsidRPr="002E4844" w:rsidRDefault="002455A8" w:rsidP="002455A8">
      <w:pPr>
        <w:numPr>
          <w:ilvl w:val="0"/>
          <w:numId w:val="110"/>
        </w:numPr>
        <w:spacing w:after="0"/>
      </w:pPr>
      <w:r w:rsidRPr="002E4844">
        <w:t>Model: Phi-3 Mini (3.8B parameters) via Ollama</w:t>
      </w:r>
    </w:p>
    <w:p w14:paraId="5151534A" w14:textId="77777777" w:rsidR="002455A8" w:rsidRPr="002E4844" w:rsidRDefault="002455A8" w:rsidP="002455A8">
      <w:pPr>
        <w:numPr>
          <w:ilvl w:val="0"/>
          <w:numId w:val="110"/>
        </w:numPr>
        <w:spacing w:after="0"/>
      </w:pPr>
      <w:r w:rsidRPr="002E4844">
        <w:t xml:space="preserve">Benefits: </w:t>
      </w:r>
    </w:p>
    <w:p w14:paraId="37F516D3" w14:textId="77777777" w:rsidR="002455A8" w:rsidRPr="002E4844" w:rsidRDefault="002455A8" w:rsidP="002455A8">
      <w:pPr>
        <w:numPr>
          <w:ilvl w:val="1"/>
          <w:numId w:val="110"/>
        </w:numPr>
        <w:spacing w:after="0"/>
      </w:pPr>
      <w:r w:rsidRPr="002E4844">
        <w:t>Local execution (complete privacy)</w:t>
      </w:r>
    </w:p>
    <w:p w14:paraId="5079676E" w14:textId="77777777" w:rsidR="002455A8" w:rsidRPr="002E4844" w:rsidRDefault="002455A8" w:rsidP="002455A8">
      <w:pPr>
        <w:numPr>
          <w:ilvl w:val="1"/>
          <w:numId w:val="110"/>
        </w:numPr>
        <w:spacing w:after="0"/>
      </w:pPr>
      <w:r w:rsidRPr="002E4844">
        <w:t>Zero API costs</w:t>
      </w:r>
    </w:p>
    <w:p w14:paraId="5C81CB70" w14:textId="77777777" w:rsidR="002455A8" w:rsidRPr="002E4844" w:rsidRDefault="002455A8" w:rsidP="002455A8">
      <w:pPr>
        <w:numPr>
          <w:ilvl w:val="1"/>
          <w:numId w:val="110"/>
        </w:numPr>
        <w:spacing w:after="0"/>
      </w:pPr>
      <w:r w:rsidRPr="002E4844">
        <w:t>GDPR compliant</w:t>
      </w:r>
    </w:p>
    <w:p w14:paraId="7A6677C7" w14:textId="77777777" w:rsidR="002455A8" w:rsidRPr="002E4844" w:rsidRDefault="002455A8" w:rsidP="002455A8">
      <w:pPr>
        <w:numPr>
          <w:ilvl w:val="0"/>
          <w:numId w:val="110"/>
        </w:numPr>
        <w:spacing w:after="0"/>
      </w:pPr>
      <w:r w:rsidRPr="002E4844">
        <w:t xml:space="preserve">Functions: </w:t>
      </w:r>
    </w:p>
    <w:p w14:paraId="480E034E" w14:textId="77777777" w:rsidR="002455A8" w:rsidRPr="002E4844" w:rsidRDefault="002455A8" w:rsidP="002455A8">
      <w:pPr>
        <w:numPr>
          <w:ilvl w:val="1"/>
          <w:numId w:val="110"/>
        </w:numPr>
        <w:spacing w:after="0"/>
      </w:pPr>
      <w:r w:rsidRPr="002E4844">
        <w:t>Generate improvement suggestions</w:t>
      </w:r>
    </w:p>
    <w:p w14:paraId="5CA1A478" w14:textId="77777777" w:rsidR="002455A8" w:rsidRPr="002E4844" w:rsidRDefault="002455A8" w:rsidP="002455A8">
      <w:pPr>
        <w:numPr>
          <w:ilvl w:val="1"/>
          <w:numId w:val="110"/>
        </w:numPr>
        <w:spacing w:after="0"/>
      </w:pPr>
      <w:r w:rsidRPr="002E4844">
        <w:t>Create executive summaries</w:t>
      </w:r>
    </w:p>
    <w:p w14:paraId="402F8754" w14:textId="4597615D" w:rsidR="002455A8" w:rsidRPr="002E4844" w:rsidRDefault="002455A8" w:rsidP="002455A8">
      <w:pPr>
        <w:numPr>
          <w:ilvl w:val="1"/>
          <w:numId w:val="110"/>
        </w:numPr>
        <w:spacing w:after="0"/>
      </w:pPr>
      <w:r w:rsidRPr="002E4844">
        <w:t>Structured output parsing</w:t>
      </w:r>
    </w:p>
    <w:p w14:paraId="35DA1B05" w14:textId="77777777" w:rsidR="002455A8" w:rsidRPr="002E4844" w:rsidRDefault="002455A8" w:rsidP="002455A8">
      <w:pPr>
        <w:spacing w:after="0"/>
      </w:pPr>
    </w:p>
    <w:p w14:paraId="7A678564" w14:textId="5B7F1875" w:rsidR="002455A8" w:rsidRPr="002E4844" w:rsidRDefault="002455A8" w:rsidP="002455A8">
      <w:pPr>
        <w:spacing w:after="0"/>
      </w:pPr>
      <w:r w:rsidRPr="002E4844">
        <w:t>RAG Pipeline (rag_pipeline.py)</w:t>
      </w:r>
    </w:p>
    <w:p w14:paraId="70755266" w14:textId="77777777" w:rsidR="002455A8" w:rsidRPr="002E4844" w:rsidRDefault="002455A8" w:rsidP="002455A8">
      <w:pPr>
        <w:numPr>
          <w:ilvl w:val="0"/>
          <w:numId w:val="111"/>
        </w:numPr>
        <w:spacing w:after="0"/>
      </w:pPr>
      <w:r w:rsidRPr="002E4844">
        <w:t>Use: Retrieves relevant context to ground LLM responses in actual documents</w:t>
      </w:r>
    </w:p>
    <w:p w14:paraId="5FE703AC" w14:textId="77777777" w:rsidR="002455A8" w:rsidRPr="002E4844" w:rsidRDefault="002455A8" w:rsidP="002455A8">
      <w:pPr>
        <w:numPr>
          <w:ilvl w:val="0"/>
          <w:numId w:val="111"/>
        </w:numPr>
        <w:spacing w:after="0"/>
      </w:pPr>
      <w:r w:rsidRPr="002E4844">
        <w:t xml:space="preserve">Process: </w:t>
      </w:r>
    </w:p>
    <w:p w14:paraId="3C84B7A0" w14:textId="77777777" w:rsidR="002455A8" w:rsidRPr="002E4844" w:rsidRDefault="002455A8" w:rsidP="002455A8">
      <w:pPr>
        <w:numPr>
          <w:ilvl w:val="1"/>
          <w:numId w:val="111"/>
        </w:numPr>
        <w:spacing w:after="0"/>
      </w:pPr>
      <w:r w:rsidRPr="002E4844">
        <w:t>Chunking: Splits documents into semantic chunks (~80-130 chunks)</w:t>
      </w:r>
    </w:p>
    <w:p w14:paraId="4A853C4E" w14:textId="77777777" w:rsidR="002455A8" w:rsidRPr="002E4844" w:rsidRDefault="002455A8" w:rsidP="002455A8">
      <w:pPr>
        <w:numPr>
          <w:ilvl w:val="1"/>
          <w:numId w:val="111"/>
        </w:numPr>
        <w:spacing w:after="0"/>
      </w:pPr>
      <w:r w:rsidRPr="002E4844">
        <w:t>Retrieval: Finds top-5 relevant chunks via similarity search</w:t>
      </w:r>
    </w:p>
    <w:p w14:paraId="74676B9A" w14:textId="77777777" w:rsidR="002455A8" w:rsidRPr="002E4844" w:rsidRDefault="002455A8" w:rsidP="002455A8">
      <w:pPr>
        <w:numPr>
          <w:ilvl w:val="1"/>
          <w:numId w:val="111"/>
        </w:numPr>
        <w:spacing w:after="0"/>
      </w:pPr>
      <w:r w:rsidRPr="002E4844">
        <w:t>Augmentation: Adds context to LLM prompts</w:t>
      </w:r>
    </w:p>
    <w:p w14:paraId="3E97E908" w14:textId="77777777" w:rsidR="002455A8" w:rsidRPr="002E4844" w:rsidRDefault="002455A8" w:rsidP="002455A8">
      <w:pPr>
        <w:numPr>
          <w:ilvl w:val="1"/>
          <w:numId w:val="111"/>
        </w:numPr>
        <w:spacing w:after="0"/>
      </w:pPr>
      <w:r w:rsidRPr="002E4844">
        <w:t>Generation: LLM produces contextually-aware suggestions</w:t>
      </w:r>
    </w:p>
    <w:p w14:paraId="64D3BBEF" w14:textId="77777777" w:rsidR="002455A8" w:rsidRDefault="002455A8" w:rsidP="002455A8">
      <w:pPr>
        <w:numPr>
          <w:ilvl w:val="0"/>
          <w:numId w:val="111"/>
        </w:numPr>
        <w:spacing w:after="0"/>
      </w:pPr>
      <w:r w:rsidRPr="002E4844">
        <w:t>Impact: 40% improvement in suggestion relevance vs. naive LLM</w:t>
      </w:r>
    </w:p>
    <w:p w14:paraId="08AAD9F4" w14:textId="77777777" w:rsidR="009B1D45" w:rsidRDefault="009B1D45" w:rsidP="009B1D45">
      <w:pPr>
        <w:spacing w:after="0"/>
      </w:pPr>
    </w:p>
    <w:p w14:paraId="5065E10E" w14:textId="77777777" w:rsidR="009B1D45" w:rsidRPr="0021259E" w:rsidRDefault="009B1D45" w:rsidP="009B1D45">
      <w:pPr>
        <w:spacing w:after="0"/>
      </w:pPr>
    </w:p>
    <w:p w14:paraId="2732A66E" w14:textId="05C1E58C" w:rsidR="009B1D45" w:rsidRPr="0021259E" w:rsidRDefault="009B1D45" w:rsidP="009B1D45">
      <w:pPr>
        <w:pStyle w:val="ListParagraph"/>
        <w:numPr>
          <w:ilvl w:val="0"/>
          <w:numId w:val="108"/>
        </w:numPr>
      </w:pPr>
      <w:r w:rsidRPr="0021259E">
        <w:t>Application Layer</w:t>
      </w:r>
      <w:r w:rsidRPr="0021259E">
        <w:t xml:space="preserve"> (Business Logic)</w:t>
      </w:r>
    </w:p>
    <w:p w14:paraId="5D278381" w14:textId="37ABE32F" w:rsidR="009B1D45" w:rsidRPr="0021259E" w:rsidRDefault="009B1D45" w:rsidP="009B1D45">
      <w:pPr>
        <w:spacing w:after="0"/>
      </w:pPr>
      <w:r w:rsidRPr="0021259E">
        <w:t>Synchronization Engine (synchronization_engine.py)</w:t>
      </w:r>
    </w:p>
    <w:p w14:paraId="4FECD8E2" w14:textId="77777777" w:rsidR="009B1D45" w:rsidRPr="0021259E" w:rsidRDefault="009B1D45" w:rsidP="009B1D45">
      <w:pPr>
        <w:numPr>
          <w:ilvl w:val="0"/>
          <w:numId w:val="112"/>
        </w:numPr>
        <w:spacing w:after="0"/>
      </w:pPr>
      <w:r w:rsidRPr="0021259E">
        <w:t>Use: Main orchestrator - analyzes strategic alignment</w:t>
      </w:r>
    </w:p>
    <w:p w14:paraId="4C493AF4" w14:textId="77777777" w:rsidR="009B1D45" w:rsidRPr="0021259E" w:rsidRDefault="009B1D45" w:rsidP="009B1D45">
      <w:pPr>
        <w:numPr>
          <w:ilvl w:val="0"/>
          <w:numId w:val="112"/>
        </w:numPr>
        <w:spacing w:after="0"/>
      </w:pPr>
      <w:r w:rsidRPr="0021259E">
        <w:t xml:space="preserve">Functions: </w:t>
      </w:r>
    </w:p>
    <w:p w14:paraId="30678F37" w14:textId="77777777" w:rsidR="009B1D45" w:rsidRPr="0021259E" w:rsidRDefault="009B1D45" w:rsidP="009B1D45">
      <w:pPr>
        <w:numPr>
          <w:ilvl w:val="1"/>
          <w:numId w:val="112"/>
        </w:numPr>
        <w:spacing w:after="0"/>
      </w:pPr>
      <w:r w:rsidRPr="0021259E">
        <w:t>Calculate similarity matrices (objectives × actions)</w:t>
      </w:r>
    </w:p>
    <w:p w14:paraId="0FEDEC07" w14:textId="77777777" w:rsidR="009B1D45" w:rsidRPr="0021259E" w:rsidRDefault="009B1D45" w:rsidP="009B1D45">
      <w:pPr>
        <w:numPr>
          <w:ilvl w:val="1"/>
          <w:numId w:val="112"/>
        </w:numPr>
        <w:spacing w:after="0"/>
      </w:pPr>
      <w:r w:rsidRPr="0021259E">
        <w:t>Classify alignments (Strong ≥70%, Moderate 50-70%, Weak &lt;50%)</w:t>
      </w:r>
    </w:p>
    <w:p w14:paraId="3584811D" w14:textId="77777777" w:rsidR="009B1D45" w:rsidRPr="0021259E" w:rsidRDefault="009B1D45" w:rsidP="009B1D45">
      <w:pPr>
        <w:numPr>
          <w:ilvl w:val="1"/>
          <w:numId w:val="112"/>
        </w:numPr>
        <w:spacing w:after="0"/>
      </w:pPr>
      <w:r w:rsidRPr="0021259E">
        <w:t>Generate overall alignment scores</w:t>
      </w:r>
    </w:p>
    <w:p w14:paraId="375A14B2" w14:textId="77777777" w:rsidR="009B1D45" w:rsidRPr="0021259E" w:rsidRDefault="009B1D45" w:rsidP="009B1D45">
      <w:pPr>
        <w:numPr>
          <w:ilvl w:val="1"/>
          <w:numId w:val="112"/>
        </w:numPr>
        <w:spacing w:after="0"/>
      </w:pPr>
      <w:r w:rsidRPr="0021259E">
        <w:lastRenderedPageBreak/>
        <w:t>Detect gaps and orphan actions</w:t>
      </w:r>
    </w:p>
    <w:p w14:paraId="15D8BE5E" w14:textId="77777777" w:rsidR="009B1D45" w:rsidRPr="0021259E" w:rsidRDefault="009B1D45" w:rsidP="009B1D45">
      <w:pPr>
        <w:numPr>
          <w:ilvl w:val="1"/>
          <w:numId w:val="112"/>
        </w:numPr>
        <w:spacing w:after="0"/>
      </w:pPr>
      <w:r w:rsidRPr="0021259E">
        <w:t>Produce pillar-level statistics</w:t>
      </w:r>
    </w:p>
    <w:p w14:paraId="370BDD7D" w14:textId="77777777" w:rsidR="009B1D45" w:rsidRPr="0021259E" w:rsidRDefault="009B1D45" w:rsidP="009B1D45">
      <w:pPr>
        <w:numPr>
          <w:ilvl w:val="0"/>
          <w:numId w:val="112"/>
        </w:numPr>
        <w:spacing w:after="0"/>
      </w:pPr>
      <w:r w:rsidRPr="0021259E">
        <w:t>Output: Comprehensive synchronization report (JSON)</w:t>
      </w:r>
    </w:p>
    <w:p w14:paraId="24B04D0A" w14:textId="77777777" w:rsidR="009B1D45" w:rsidRPr="0021259E" w:rsidRDefault="009B1D45" w:rsidP="009B1D45">
      <w:pPr>
        <w:spacing w:after="0"/>
      </w:pPr>
    </w:p>
    <w:p w14:paraId="5D3CC6DF" w14:textId="03A9D07F" w:rsidR="009B1D45" w:rsidRPr="0021259E" w:rsidRDefault="009B1D45" w:rsidP="009B1D45">
      <w:pPr>
        <w:spacing w:after="0"/>
      </w:pPr>
      <w:r w:rsidRPr="0021259E">
        <w:t>Improvement Generator (rag_pipeline.py - ImprovementGenerator class)</w:t>
      </w:r>
    </w:p>
    <w:p w14:paraId="7FA63745" w14:textId="77777777" w:rsidR="009B1D45" w:rsidRPr="0021259E" w:rsidRDefault="009B1D45" w:rsidP="009B1D45">
      <w:pPr>
        <w:numPr>
          <w:ilvl w:val="0"/>
          <w:numId w:val="113"/>
        </w:numPr>
        <w:spacing w:after="0"/>
      </w:pPr>
      <w:r w:rsidRPr="0021259E">
        <w:t>Use: Generates actionable suggestions for weak alignments</w:t>
      </w:r>
    </w:p>
    <w:p w14:paraId="26A33F3D" w14:textId="77777777" w:rsidR="009B1D45" w:rsidRPr="0021259E" w:rsidRDefault="009B1D45" w:rsidP="009B1D45">
      <w:pPr>
        <w:numPr>
          <w:ilvl w:val="0"/>
          <w:numId w:val="113"/>
        </w:numPr>
        <w:spacing w:after="0"/>
      </w:pPr>
      <w:r w:rsidRPr="0021259E">
        <w:t>Depends on: Synchronization Engine (gap detection)</w:t>
      </w:r>
    </w:p>
    <w:p w14:paraId="5FBDD3A9" w14:textId="77777777" w:rsidR="009B1D45" w:rsidRPr="0021259E" w:rsidRDefault="009B1D45" w:rsidP="009B1D45">
      <w:pPr>
        <w:numPr>
          <w:ilvl w:val="0"/>
          <w:numId w:val="113"/>
        </w:numPr>
        <w:spacing w:after="0"/>
      </w:pPr>
      <w:r w:rsidRPr="0021259E">
        <w:t xml:space="preserve">Process: </w:t>
      </w:r>
    </w:p>
    <w:p w14:paraId="106DE5B2" w14:textId="77777777" w:rsidR="009B1D45" w:rsidRPr="0021259E" w:rsidRDefault="009B1D45" w:rsidP="009B1D45">
      <w:pPr>
        <w:numPr>
          <w:ilvl w:val="1"/>
          <w:numId w:val="113"/>
        </w:numPr>
        <w:spacing w:after="0"/>
      </w:pPr>
      <w:r w:rsidRPr="0021259E">
        <w:t>Identifies objectives with &lt;50% alignment</w:t>
      </w:r>
    </w:p>
    <w:p w14:paraId="63119555" w14:textId="77777777" w:rsidR="009B1D45" w:rsidRPr="0021259E" w:rsidRDefault="009B1D45" w:rsidP="009B1D45">
      <w:pPr>
        <w:numPr>
          <w:ilvl w:val="1"/>
          <w:numId w:val="113"/>
        </w:numPr>
        <w:spacing w:after="0"/>
      </w:pPr>
      <w:r w:rsidRPr="0021259E">
        <w:t>Uses RAG to retrieve relevant context</w:t>
      </w:r>
    </w:p>
    <w:p w14:paraId="349ADC82" w14:textId="77777777" w:rsidR="009B1D45" w:rsidRPr="0021259E" w:rsidRDefault="009B1D45" w:rsidP="009B1D45">
      <w:pPr>
        <w:numPr>
          <w:ilvl w:val="1"/>
          <w:numId w:val="113"/>
        </w:numPr>
        <w:spacing w:after="0"/>
      </w:pPr>
      <w:r w:rsidRPr="0021259E">
        <w:t xml:space="preserve">Generates 5 categories of suggestions: </w:t>
      </w:r>
    </w:p>
    <w:p w14:paraId="340A4005" w14:textId="77777777" w:rsidR="009B1D45" w:rsidRPr="0021259E" w:rsidRDefault="009B1D45" w:rsidP="009B1D45">
      <w:pPr>
        <w:numPr>
          <w:ilvl w:val="2"/>
          <w:numId w:val="113"/>
        </w:numPr>
        <w:spacing w:after="0"/>
      </w:pPr>
      <w:r w:rsidRPr="0021259E">
        <w:t>New Actions (2-3 specific items)</w:t>
      </w:r>
    </w:p>
    <w:p w14:paraId="0846BCA9" w14:textId="77777777" w:rsidR="009B1D45" w:rsidRPr="0021259E" w:rsidRDefault="009B1D45" w:rsidP="009B1D45">
      <w:pPr>
        <w:numPr>
          <w:ilvl w:val="2"/>
          <w:numId w:val="113"/>
        </w:numPr>
        <w:spacing w:after="0"/>
      </w:pPr>
      <w:r w:rsidRPr="0021259E">
        <w:t>KPI Enhancements (measurable targets)</w:t>
      </w:r>
    </w:p>
    <w:p w14:paraId="1CC065C1" w14:textId="77777777" w:rsidR="009B1D45" w:rsidRPr="0021259E" w:rsidRDefault="009B1D45" w:rsidP="009B1D45">
      <w:pPr>
        <w:numPr>
          <w:ilvl w:val="2"/>
          <w:numId w:val="113"/>
        </w:numPr>
        <w:spacing w:after="0"/>
      </w:pPr>
      <w:r w:rsidRPr="0021259E">
        <w:t>Timeline Recommendations (quarterly milestones)</w:t>
      </w:r>
    </w:p>
    <w:p w14:paraId="1C0C6619" w14:textId="77777777" w:rsidR="009B1D45" w:rsidRPr="0021259E" w:rsidRDefault="009B1D45" w:rsidP="009B1D45">
      <w:pPr>
        <w:numPr>
          <w:ilvl w:val="2"/>
          <w:numId w:val="113"/>
        </w:numPr>
        <w:spacing w:after="0"/>
      </w:pPr>
      <w:r w:rsidRPr="0021259E">
        <w:t>Resource Requirements (budget/team needs)</w:t>
      </w:r>
    </w:p>
    <w:p w14:paraId="22B57D6A" w14:textId="77777777" w:rsidR="009B1D45" w:rsidRPr="0021259E" w:rsidRDefault="009B1D45" w:rsidP="009B1D45">
      <w:pPr>
        <w:numPr>
          <w:ilvl w:val="2"/>
          <w:numId w:val="113"/>
        </w:numPr>
        <w:spacing w:after="0"/>
      </w:pPr>
      <w:r w:rsidRPr="0021259E">
        <w:t>Integration Opportunities (connect with existing)</w:t>
      </w:r>
    </w:p>
    <w:p w14:paraId="2799050E" w14:textId="77777777" w:rsidR="009B1D45" w:rsidRPr="0021259E" w:rsidRDefault="009B1D45" w:rsidP="009B1D45">
      <w:pPr>
        <w:numPr>
          <w:ilvl w:val="0"/>
          <w:numId w:val="113"/>
        </w:numPr>
        <w:spacing w:after="0"/>
      </w:pPr>
      <w:r w:rsidRPr="0021259E">
        <w:t>Output: improvements.json with prioritized suggestions</w:t>
      </w:r>
    </w:p>
    <w:p w14:paraId="73DBA78D" w14:textId="77777777" w:rsidR="009B1D45" w:rsidRPr="0021259E" w:rsidRDefault="009B1D45" w:rsidP="009B1D45">
      <w:pPr>
        <w:spacing w:after="0"/>
      </w:pPr>
    </w:p>
    <w:p w14:paraId="3463B0BF" w14:textId="6D691871" w:rsidR="009B1D45" w:rsidRPr="0021259E" w:rsidRDefault="009B1D45" w:rsidP="009B1D45">
      <w:pPr>
        <w:spacing w:after="0"/>
      </w:pPr>
      <w:r w:rsidRPr="0021259E">
        <w:t>Executive Summary Generator (executive_summary.py)</w:t>
      </w:r>
    </w:p>
    <w:p w14:paraId="6F804DE0" w14:textId="77777777" w:rsidR="009B1D45" w:rsidRPr="0021259E" w:rsidRDefault="009B1D45" w:rsidP="009B1D45">
      <w:pPr>
        <w:numPr>
          <w:ilvl w:val="0"/>
          <w:numId w:val="114"/>
        </w:numPr>
        <w:spacing w:after="0"/>
      </w:pPr>
      <w:r w:rsidRPr="0021259E">
        <w:t>Use: Creates professional 6-section executive reports</w:t>
      </w:r>
    </w:p>
    <w:p w14:paraId="283876F3" w14:textId="77777777" w:rsidR="009B1D45" w:rsidRPr="0021259E" w:rsidRDefault="009B1D45" w:rsidP="009B1D45">
      <w:pPr>
        <w:numPr>
          <w:ilvl w:val="0"/>
          <w:numId w:val="114"/>
        </w:numPr>
        <w:spacing w:after="0"/>
      </w:pPr>
      <w:r w:rsidRPr="0021259E">
        <w:t>Depends on: Synchronization Engine output</w:t>
      </w:r>
    </w:p>
    <w:p w14:paraId="19380366" w14:textId="77777777" w:rsidR="009B1D45" w:rsidRPr="0021259E" w:rsidRDefault="009B1D45" w:rsidP="009B1D45">
      <w:pPr>
        <w:numPr>
          <w:ilvl w:val="0"/>
          <w:numId w:val="114"/>
        </w:numPr>
        <w:spacing w:after="0"/>
      </w:pPr>
      <w:r w:rsidRPr="0021259E">
        <w:t xml:space="preserve">Sections Generated: </w:t>
      </w:r>
    </w:p>
    <w:p w14:paraId="14E71F99" w14:textId="77777777" w:rsidR="009B1D45" w:rsidRPr="0021259E" w:rsidRDefault="009B1D45" w:rsidP="009B1D45">
      <w:pPr>
        <w:numPr>
          <w:ilvl w:val="1"/>
          <w:numId w:val="114"/>
        </w:numPr>
        <w:spacing w:after="0"/>
      </w:pPr>
      <w:r w:rsidRPr="0021259E">
        <w:t>Overview - High-level synchronization status (2-3 paragraphs)</w:t>
      </w:r>
    </w:p>
    <w:p w14:paraId="01B3E543" w14:textId="77777777" w:rsidR="009B1D45" w:rsidRPr="0021259E" w:rsidRDefault="009B1D45" w:rsidP="009B1D45">
      <w:pPr>
        <w:numPr>
          <w:ilvl w:val="1"/>
          <w:numId w:val="114"/>
        </w:numPr>
        <w:spacing w:after="0"/>
      </w:pPr>
      <w:r w:rsidRPr="0021259E">
        <w:t>Key Findings - 5-7 critical insights with data</w:t>
      </w:r>
    </w:p>
    <w:p w14:paraId="6D6EE30D" w14:textId="77777777" w:rsidR="009B1D45" w:rsidRPr="0021259E" w:rsidRDefault="009B1D45" w:rsidP="009B1D45">
      <w:pPr>
        <w:numPr>
          <w:ilvl w:val="1"/>
          <w:numId w:val="114"/>
        </w:numPr>
        <w:spacing w:after="0"/>
      </w:pPr>
      <w:r w:rsidRPr="0021259E">
        <w:t>Critical Gaps - 3-5 urgent issues requiring attention</w:t>
      </w:r>
    </w:p>
    <w:p w14:paraId="52094DE7" w14:textId="77777777" w:rsidR="009B1D45" w:rsidRPr="0021259E" w:rsidRDefault="009B1D45" w:rsidP="009B1D45">
      <w:pPr>
        <w:numPr>
          <w:ilvl w:val="1"/>
          <w:numId w:val="114"/>
        </w:numPr>
        <w:spacing w:after="0"/>
      </w:pPr>
      <w:r w:rsidRPr="0021259E">
        <w:t>Recommendations - 5-7 strategic actions with timelines</w:t>
      </w:r>
    </w:p>
    <w:p w14:paraId="49FE8224" w14:textId="77777777" w:rsidR="009B1D45" w:rsidRPr="0021259E" w:rsidRDefault="009B1D45" w:rsidP="009B1D45">
      <w:pPr>
        <w:numPr>
          <w:ilvl w:val="1"/>
          <w:numId w:val="114"/>
        </w:numPr>
        <w:spacing w:after="0"/>
      </w:pPr>
      <w:r w:rsidRPr="0021259E">
        <w:t>Risk Assessment - 3-4 risks with mitigation strategies</w:t>
      </w:r>
    </w:p>
    <w:p w14:paraId="43D37625" w14:textId="77777777" w:rsidR="009B1D45" w:rsidRPr="0021259E" w:rsidRDefault="009B1D45" w:rsidP="009B1D45">
      <w:pPr>
        <w:numPr>
          <w:ilvl w:val="1"/>
          <w:numId w:val="114"/>
        </w:numPr>
        <w:spacing w:after="0"/>
      </w:pPr>
      <w:r w:rsidRPr="0021259E">
        <w:t>Next Steps - Immediate actions (30-90 days)</w:t>
      </w:r>
    </w:p>
    <w:p w14:paraId="226845D5" w14:textId="77777777" w:rsidR="009B1D45" w:rsidRPr="0021259E" w:rsidRDefault="009B1D45" w:rsidP="009B1D45">
      <w:pPr>
        <w:numPr>
          <w:ilvl w:val="0"/>
          <w:numId w:val="114"/>
        </w:numPr>
        <w:spacing w:after="0"/>
      </w:pPr>
      <w:r w:rsidRPr="0021259E">
        <w:t>Output: executive_summary.json + executive_summary.md</w:t>
      </w:r>
    </w:p>
    <w:p w14:paraId="604A487C" w14:textId="77777777" w:rsidR="009B1D45" w:rsidRPr="0021259E" w:rsidRDefault="009B1D45" w:rsidP="009B1D45">
      <w:pPr>
        <w:spacing w:after="0"/>
      </w:pPr>
    </w:p>
    <w:p w14:paraId="154BAE6F" w14:textId="493DBB61" w:rsidR="009B1D45" w:rsidRPr="0021259E" w:rsidRDefault="009B1D45" w:rsidP="009B1D45">
      <w:pPr>
        <w:spacing w:after="0"/>
      </w:pPr>
      <w:r w:rsidRPr="0021259E">
        <w:t>Knowledge Graph Generator (knowledge_graph.py)</w:t>
      </w:r>
    </w:p>
    <w:p w14:paraId="136F98B1" w14:textId="77777777" w:rsidR="009B1D45" w:rsidRPr="0021259E" w:rsidRDefault="009B1D45" w:rsidP="009B1D45">
      <w:pPr>
        <w:numPr>
          <w:ilvl w:val="0"/>
          <w:numId w:val="115"/>
        </w:numPr>
        <w:spacing w:after="0"/>
      </w:pPr>
      <w:r w:rsidRPr="0021259E">
        <w:t>Use: Creates interactive network visualizations of strategic alignments</w:t>
      </w:r>
    </w:p>
    <w:p w14:paraId="3B4172E7" w14:textId="77777777" w:rsidR="009B1D45" w:rsidRPr="0021259E" w:rsidRDefault="009B1D45" w:rsidP="009B1D45">
      <w:pPr>
        <w:numPr>
          <w:ilvl w:val="0"/>
          <w:numId w:val="115"/>
        </w:numPr>
        <w:spacing w:after="0"/>
      </w:pPr>
      <w:r w:rsidRPr="0021259E">
        <w:t>Depends on: Synchronization Engine output</w:t>
      </w:r>
    </w:p>
    <w:p w14:paraId="58E1CF06" w14:textId="77777777" w:rsidR="009B1D45" w:rsidRPr="0021259E" w:rsidRDefault="009B1D45" w:rsidP="009B1D45">
      <w:pPr>
        <w:numPr>
          <w:ilvl w:val="0"/>
          <w:numId w:val="115"/>
        </w:numPr>
        <w:spacing w:after="0"/>
      </w:pPr>
      <w:r w:rsidRPr="0021259E">
        <w:t xml:space="preserve">Features: </w:t>
      </w:r>
    </w:p>
    <w:p w14:paraId="69D0017A" w14:textId="77777777" w:rsidR="009B1D45" w:rsidRPr="0021259E" w:rsidRDefault="009B1D45" w:rsidP="009B1D45">
      <w:pPr>
        <w:numPr>
          <w:ilvl w:val="1"/>
          <w:numId w:val="115"/>
        </w:numPr>
        <w:spacing w:after="0"/>
      </w:pPr>
      <w:r w:rsidRPr="0021259E">
        <w:t>Builds NetworkX graph (objectives = circles, actions = squares)</w:t>
      </w:r>
    </w:p>
    <w:p w14:paraId="6BD59F87" w14:textId="77777777" w:rsidR="009B1D45" w:rsidRPr="0021259E" w:rsidRDefault="009B1D45" w:rsidP="009B1D45">
      <w:pPr>
        <w:numPr>
          <w:ilvl w:val="1"/>
          <w:numId w:val="115"/>
        </w:numPr>
        <w:spacing w:after="0"/>
      </w:pPr>
      <w:r w:rsidRPr="0021259E">
        <w:t>Applies layout algorithms (spring, hierarchical, circular)</w:t>
      </w:r>
    </w:p>
    <w:p w14:paraId="7D55E1B2" w14:textId="77777777" w:rsidR="009B1D45" w:rsidRPr="0021259E" w:rsidRDefault="009B1D45" w:rsidP="009B1D45">
      <w:pPr>
        <w:numPr>
          <w:ilvl w:val="1"/>
          <w:numId w:val="115"/>
        </w:numPr>
        <w:spacing w:after="0"/>
      </w:pPr>
      <w:r w:rsidRPr="0021259E">
        <w:t>Color-codes by pillar and alignment strength</w:t>
      </w:r>
    </w:p>
    <w:p w14:paraId="62C059FB" w14:textId="77777777" w:rsidR="009B1D45" w:rsidRPr="0021259E" w:rsidRDefault="009B1D45" w:rsidP="009B1D45">
      <w:pPr>
        <w:numPr>
          <w:ilvl w:val="1"/>
          <w:numId w:val="115"/>
        </w:numPr>
        <w:spacing w:after="0"/>
      </w:pPr>
      <w:r w:rsidRPr="0021259E">
        <w:t>Calculates network statistics (centrality, connectivity)</w:t>
      </w:r>
    </w:p>
    <w:p w14:paraId="0848D6D1" w14:textId="77777777" w:rsidR="009B1D45" w:rsidRPr="0021259E" w:rsidRDefault="009B1D45" w:rsidP="009B1D45">
      <w:pPr>
        <w:numPr>
          <w:ilvl w:val="0"/>
          <w:numId w:val="115"/>
        </w:numPr>
        <w:spacing w:after="0"/>
      </w:pPr>
      <w:r w:rsidRPr="0021259E">
        <w:t>Output: Interactive HTML with Plotly (hover, zoom, pan)</w:t>
      </w:r>
    </w:p>
    <w:p w14:paraId="6D65C13A" w14:textId="77777777" w:rsidR="009B1D45" w:rsidRPr="0021259E" w:rsidRDefault="009B1D45" w:rsidP="009B1D45">
      <w:pPr>
        <w:numPr>
          <w:ilvl w:val="0"/>
          <w:numId w:val="115"/>
        </w:numPr>
        <w:spacing w:after="0"/>
      </w:pPr>
      <w:r w:rsidRPr="0021259E">
        <w:t>Insights: Reveals isolated objectives, pillar connectivity patterns</w:t>
      </w:r>
    </w:p>
    <w:p w14:paraId="73B2BBD6" w14:textId="40E72D7F" w:rsidR="009B1D45" w:rsidRPr="0021259E" w:rsidRDefault="009B1D45" w:rsidP="009B1D45">
      <w:pPr>
        <w:spacing w:after="0"/>
      </w:pPr>
      <w:r w:rsidRPr="0021259E">
        <w:lastRenderedPageBreak/>
        <w:t>Testing Framework (testing_framework.py)</w:t>
      </w:r>
    </w:p>
    <w:p w14:paraId="2ADD04FE" w14:textId="77777777" w:rsidR="009B1D45" w:rsidRPr="0021259E" w:rsidRDefault="009B1D45" w:rsidP="009B1D45">
      <w:pPr>
        <w:numPr>
          <w:ilvl w:val="0"/>
          <w:numId w:val="116"/>
        </w:numPr>
        <w:spacing w:after="0"/>
      </w:pPr>
      <w:r w:rsidRPr="0021259E">
        <w:t>Use: Validates system accuracy against ground truth</w:t>
      </w:r>
    </w:p>
    <w:p w14:paraId="7C154EAD" w14:textId="77777777" w:rsidR="009B1D45" w:rsidRPr="0021259E" w:rsidRDefault="009B1D45" w:rsidP="009B1D45">
      <w:pPr>
        <w:numPr>
          <w:ilvl w:val="0"/>
          <w:numId w:val="116"/>
        </w:numPr>
        <w:spacing w:after="0"/>
      </w:pPr>
      <w:r w:rsidRPr="0021259E">
        <w:t xml:space="preserve">Tests: </w:t>
      </w:r>
    </w:p>
    <w:p w14:paraId="58782AD9" w14:textId="77777777" w:rsidR="009B1D45" w:rsidRPr="0021259E" w:rsidRDefault="009B1D45" w:rsidP="009B1D45">
      <w:pPr>
        <w:numPr>
          <w:ilvl w:val="1"/>
          <w:numId w:val="116"/>
        </w:numPr>
        <w:spacing w:after="0"/>
      </w:pPr>
      <w:r w:rsidRPr="0021259E">
        <w:t>Classification Accuracy - Precision/Recall/F1 for Strong/Moderate/Weak</w:t>
      </w:r>
    </w:p>
    <w:p w14:paraId="1510A52B" w14:textId="77777777" w:rsidR="009B1D45" w:rsidRPr="0021259E" w:rsidRDefault="009B1D45" w:rsidP="009B1D45">
      <w:pPr>
        <w:numPr>
          <w:ilvl w:val="1"/>
          <w:numId w:val="116"/>
        </w:numPr>
        <w:spacing w:after="0"/>
      </w:pPr>
      <w:r w:rsidRPr="0021259E">
        <w:t>Similarity Scores - MAE, RMSE, correlation with expert scores</w:t>
      </w:r>
    </w:p>
    <w:p w14:paraId="3A9D3066" w14:textId="77777777" w:rsidR="009B1D45" w:rsidRPr="0021259E" w:rsidRDefault="009B1D45" w:rsidP="009B1D45">
      <w:pPr>
        <w:numPr>
          <w:ilvl w:val="1"/>
          <w:numId w:val="116"/>
        </w:numPr>
        <w:spacing w:after="0"/>
      </w:pPr>
      <w:r w:rsidRPr="0021259E">
        <w:t>LLM Quality - Specificity, relevance, category coverage</w:t>
      </w:r>
    </w:p>
    <w:p w14:paraId="3B56815C" w14:textId="77777777" w:rsidR="009B1D45" w:rsidRPr="0021259E" w:rsidRDefault="009B1D45" w:rsidP="009B1D45">
      <w:pPr>
        <w:numPr>
          <w:ilvl w:val="1"/>
          <w:numId w:val="116"/>
        </w:numPr>
        <w:spacing w:after="0"/>
      </w:pPr>
      <w:r w:rsidRPr="0021259E">
        <w:t>Performance - Processing time, throughput, scalability</w:t>
      </w:r>
    </w:p>
    <w:p w14:paraId="00AD8B21" w14:textId="77777777" w:rsidR="009B1D45" w:rsidRPr="0021259E" w:rsidRDefault="009B1D45" w:rsidP="009B1D45">
      <w:pPr>
        <w:numPr>
          <w:ilvl w:val="1"/>
          <w:numId w:val="116"/>
        </w:numPr>
        <w:spacing w:after="0"/>
      </w:pPr>
      <w:r w:rsidRPr="0021259E">
        <w:t>Coverage - What % of system is tested</w:t>
      </w:r>
    </w:p>
    <w:p w14:paraId="1CBF2943" w14:textId="77777777" w:rsidR="009B1D45" w:rsidRPr="0021259E" w:rsidRDefault="009B1D45" w:rsidP="009B1D45">
      <w:pPr>
        <w:numPr>
          <w:ilvl w:val="0"/>
          <w:numId w:val="116"/>
        </w:numPr>
        <w:spacing w:after="0"/>
      </w:pPr>
      <w:r w:rsidRPr="0021259E">
        <w:t>Output: test_results.json with confusion matrices and metrics</w:t>
      </w:r>
    </w:p>
    <w:p w14:paraId="6C9EB2A0" w14:textId="77777777" w:rsidR="009B1D45" w:rsidRPr="0021259E" w:rsidRDefault="009B1D45" w:rsidP="009B1D45">
      <w:pPr>
        <w:numPr>
          <w:ilvl w:val="0"/>
          <w:numId w:val="116"/>
        </w:numPr>
        <w:spacing w:after="0"/>
      </w:pPr>
      <w:r w:rsidRPr="0021259E">
        <w:t>Validates: 85%+ accuracy achieved in classification tests</w:t>
      </w:r>
    </w:p>
    <w:p w14:paraId="60D823E9" w14:textId="77777777" w:rsidR="009B1D45" w:rsidRPr="002E4844" w:rsidRDefault="009B1D45" w:rsidP="009B1D45">
      <w:pPr>
        <w:spacing w:after="0"/>
      </w:pPr>
    </w:p>
    <w:p w14:paraId="091476C1" w14:textId="77777777" w:rsidR="002455A8" w:rsidRPr="00CE275A" w:rsidRDefault="002455A8" w:rsidP="00CE275A">
      <w:pPr>
        <w:spacing w:after="0"/>
      </w:pPr>
    </w:p>
    <w:p w14:paraId="56577454" w14:textId="779EC787" w:rsidR="00CE275A" w:rsidRPr="00CE275A" w:rsidRDefault="00CE275A" w:rsidP="00CE275A">
      <w:pPr>
        <w:pStyle w:val="ListParagraph"/>
        <w:numPr>
          <w:ilvl w:val="0"/>
          <w:numId w:val="108"/>
        </w:numPr>
      </w:pPr>
      <w:r>
        <w:t>Presentation Layer</w:t>
      </w:r>
      <w:r w:rsidRPr="00CE275A">
        <w:t xml:space="preserve"> (User Interface)</w:t>
      </w:r>
    </w:p>
    <w:p w14:paraId="7416A968" w14:textId="7B05F3B6" w:rsidR="00CE275A" w:rsidRPr="00CE275A" w:rsidRDefault="00CE275A" w:rsidP="00CE275A">
      <w:pPr>
        <w:spacing w:after="0"/>
      </w:pPr>
      <w:r w:rsidRPr="00CE275A">
        <w:t>Admin Upload Page (01_Admin_Upload.py)</w:t>
      </w:r>
    </w:p>
    <w:p w14:paraId="246DF464" w14:textId="77777777" w:rsidR="00CE275A" w:rsidRPr="00CE275A" w:rsidRDefault="00CE275A" w:rsidP="00CE275A">
      <w:pPr>
        <w:numPr>
          <w:ilvl w:val="0"/>
          <w:numId w:val="117"/>
        </w:numPr>
        <w:spacing w:after="0"/>
      </w:pPr>
      <w:r w:rsidRPr="00CE275A">
        <w:t>Use: Year-specific document upload and management</w:t>
      </w:r>
    </w:p>
    <w:p w14:paraId="294572AD" w14:textId="77777777" w:rsidR="00CE275A" w:rsidRPr="00CE275A" w:rsidRDefault="00CE275A" w:rsidP="00CE275A">
      <w:pPr>
        <w:numPr>
          <w:ilvl w:val="0"/>
          <w:numId w:val="117"/>
        </w:numPr>
        <w:spacing w:after="0"/>
      </w:pPr>
      <w:r w:rsidRPr="00CE275A">
        <w:t xml:space="preserve">Features: </w:t>
      </w:r>
    </w:p>
    <w:p w14:paraId="684D2239" w14:textId="77777777" w:rsidR="00CE275A" w:rsidRPr="00CE275A" w:rsidRDefault="00CE275A" w:rsidP="00CE275A">
      <w:pPr>
        <w:numPr>
          <w:ilvl w:val="1"/>
          <w:numId w:val="117"/>
        </w:numPr>
        <w:spacing w:after="0"/>
      </w:pPr>
      <w:r w:rsidRPr="00CE275A">
        <w:t>Upload Strategic Plan &amp; Action Plans by year (2026-2030)</w:t>
      </w:r>
    </w:p>
    <w:p w14:paraId="7226DA91" w14:textId="77777777" w:rsidR="00CE275A" w:rsidRPr="00CE275A" w:rsidRDefault="00CE275A" w:rsidP="00CE275A">
      <w:pPr>
        <w:numPr>
          <w:ilvl w:val="1"/>
          <w:numId w:val="117"/>
        </w:numPr>
        <w:spacing w:after="0"/>
      </w:pPr>
      <w:r w:rsidRPr="00CE275A">
        <w:t>Replace/delete existing documents</w:t>
      </w:r>
    </w:p>
    <w:p w14:paraId="579BE22A" w14:textId="77777777" w:rsidR="00CE275A" w:rsidRPr="00CE275A" w:rsidRDefault="00CE275A" w:rsidP="00CE275A">
      <w:pPr>
        <w:numPr>
          <w:ilvl w:val="1"/>
          <w:numId w:val="117"/>
        </w:numPr>
        <w:spacing w:after="0"/>
      </w:pPr>
      <w:r w:rsidRPr="00CE275A">
        <w:t>View upload history and metadata</w:t>
      </w:r>
    </w:p>
    <w:p w14:paraId="124037E8" w14:textId="77777777" w:rsidR="00CE275A" w:rsidRPr="00CE275A" w:rsidRDefault="00CE275A" w:rsidP="00CE275A">
      <w:pPr>
        <w:numPr>
          <w:ilvl w:val="1"/>
          <w:numId w:val="117"/>
        </w:numPr>
        <w:spacing w:after="0"/>
      </w:pPr>
      <w:r w:rsidRPr="00CE275A">
        <w:t>Multi-year summary table</w:t>
      </w:r>
    </w:p>
    <w:p w14:paraId="44AD802B" w14:textId="77777777" w:rsidR="00CE275A" w:rsidRPr="00CE275A" w:rsidRDefault="00CE275A" w:rsidP="00CE275A">
      <w:pPr>
        <w:numPr>
          <w:ilvl w:val="0"/>
          <w:numId w:val="117"/>
        </w:numPr>
        <w:spacing w:after="0"/>
      </w:pPr>
      <w:r w:rsidRPr="00CE275A">
        <w:t>Storage: data/uploaded/{year}/</w:t>
      </w:r>
    </w:p>
    <w:p w14:paraId="03548825" w14:textId="77777777" w:rsidR="00CE275A" w:rsidRDefault="00CE275A" w:rsidP="00CE275A">
      <w:pPr>
        <w:spacing w:after="0"/>
      </w:pPr>
    </w:p>
    <w:p w14:paraId="4F1AD700" w14:textId="1321660C" w:rsidR="00CE275A" w:rsidRPr="00CE275A" w:rsidRDefault="00CE275A" w:rsidP="00CE275A">
      <w:pPr>
        <w:spacing w:after="0"/>
      </w:pPr>
      <w:r w:rsidRPr="00CE275A">
        <w:t>Run Analysis Page (02_Run_Analysis.py)</w:t>
      </w:r>
    </w:p>
    <w:p w14:paraId="53B6EB9F" w14:textId="77777777" w:rsidR="00CE275A" w:rsidRPr="00CE275A" w:rsidRDefault="00CE275A" w:rsidP="00CE275A">
      <w:pPr>
        <w:numPr>
          <w:ilvl w:val="0"/>
          <w:numId w:val="118"/>
        </w:numPr>
        <w:spacing w:after="0"/>
      </w:pPr>
      <w:r w:rsidRPr="00CE275A">
        <w:t>Use: Single-click execution of complete analysis pipeline</w:t>
      </w:r>
    </w:p>
    <w:p w14:paraId="2B7A1DB0" w14:textId="77777777" w:rsidR="00CE275A" w:rsidRPr="00CE275A" w:rsidRDefault="00CE275A" w:rsidP="00CE275A">
      <w:pPr>
        <w:numPr>
          <w:ilvl w:val="0"/>
          <w:numId w:val="118"/>
        </w:numPr>
        <w:spacing w:after="0"/>
      </w:pPr>
      <w:r w:rsidRPr="00CE275A">
        <w:t xml:space="preserve">Process (6 stages): </w:t>
      </w:r>
    </w:p>
    <w:p w14:paraId="06D1A422" w14:textId="77777777" w:rsidR="00CE275A" w:rsidRPr="00CE275A" w:rsidRDefault="00CE275A" w:rsidP="00CE275A">
      <w:pPr>
        <w:numPr>
          <w:ilvl w:val="1"/>
          <w:numId w:val="118"/>
        </w:numPr>
        <w:spacing w:after="0"/>
      </w:pPr>
      <w:r w:rsidRPr="00CE275A">
        <w:t>Load &amp; Process Documents</w:t>
      </w:r>
    </w:p>
    <w:p w14:paraId="339272DC" w14:textId="77777777" w:rsidR="00CE275A" w:rsidRPr="00CE275A" w:rsidRDefault="00CE275A" w:rsidP="00CE275A">
      <w:pPr>
        <w:numPr>
          <w:ilvl w:val="1"/>
          <w:numId w:val="118"/>
        </w:numPr>
        <w:spacing w:after="0"/>
      </w:pPr>
      <w:r w:rsidRPr="00CE275A">
        <w:t>Generate AI Embeddings</w:t>
      </w:r>
    </w:p>
    <w:p w14:paraId="144D38D7" w14:textId="77777777" w:rsidR="00CE275A" w:rsidRPr="00CE275A" w:rsidRDefault="00CE275A" w:rsidP="00CE275A">
      <w:pPr>
        <w:numPr>
          <w:ilvl w:val="1"/>
          <w:numId w:val="118"/>
        </w:numPr>
        <w:spacing w:after="0"/>
      </w:pPr>
      <w:r w:rsidRPr="00CE275A">
        <w:t>Analyze Alignment (similarity matrix)</w:t>
      </w:r>
    </w:p>
    <w:p w14:paraId="718A5E8D" w14:textId="77777777" w:rsidR="00CE275A" w:rsidRPr="00CE275A" w:rsidRDefault="00CE275A" w:rsidP="00CE275A">
      <w:pPr>
        <w:numPr>
          <w:ilvl w:val="1"/>
          <w:numId w:val="118"/>
        </w:numPr>
        <w:spacing w:after="0"/>
      </w:pPr>
      <w:r w:rsidRPr="00CE275A">
        <w:t>Calculate Metrics (KPIs, statistics)</w:t>
      </w:r>
    </w:p>
    <w:p w14:paraId="645A4E3E" w14:textId="77777777" w:rsidR="00CE275A" w:rsidRPr="00CE275A" w:rsidRDefault="00CE275A" w:rsidP="00CE275A">
      <w:pPr>
        <w:numPr>
          <w:ilvl w:val="1"/>
          <w:numId w:val="118"/>
        </w:numPr>
        <w:spacing w:after="0"/>
      </w:pPr>
      <w:r w:rsidRPr="00CE275A">
        <w:t>Generate AI Improvements (RAG + LLM)</w:t>
      </w:r>
    </w:p>
    <w:p w14:paraId="777886A6" w14:textId="77777777" w:rsidR="00CE275A" w:rsidRPr="00CE275A" w:rsidRDefault="00CE275A" w:rsidP="00CE275A">
      <w:pPr>
        <w:numPr>
          <w:ilvl w:val="1"/>
          <w:numId w:val="118"/>
        </w:numPr>
        <w:spacing w:after="0"/>
      </w:pPr>
      <w:r w:rsidRPr="00CE275A">
        <w:t>Create Executive Summary</w:t>
      </w:r>
    </w:p>
    <w:p w14:paraId="65D27E3F" w14:textId="77777777" w:rsidR="00CE275A" w:rsidRPr="00CE275A" w:rsidRDefault="00CE275A" w:rsidP="00CE275A">
      <w:pPr>
        <w:numPr>
          <w:ilvl w:val="0"/>
          <w:numId w:val="118"/>
        </w:numPr>
        <w:spacing w:after="0"/>
      </w:pPr>
      <w:r w:rsidRPr="00CE275A">
        <w:t>Features: Real-time progress tracking, scrollable logs, metrics display</w:t>
      </w:r>
    </w:p>
    <w:p w14:paraId="57421F1C" w14:textId="77777777" w:rsidR="00CE275A" w:rsidRPr="00CE275A" w:rsidRDefault="00CE275A" w:rsidP="00CE275A">
      <w:pPr>
        <w:numPr>
          <w:ilvl w:val="0"/>
          <w:numId w:val="118"/>
        </w:numPr>
        <w:spacing w:after="0"/>
      </w:pPr>
      <w:r w:rsidRPr="00CE275A">
        <w:t>Time: 3-5 minutes complete</w:t>
      </w:r>
    </w:p>
    <w:p w14:paraId="54DBE4A7" w14:textId="77777777" w:rsidR="00CE275A" w:rsidRDefault="00CE275A" w:rsidP="00CE275A">
      <w:pPr>
        <w:spacing w:after="0"/>
      </w:pPr>
    </w:p>
    <w:p w14:paraId="1EB0686A" w14:textId="08558BAB" w:rsidR="00CE275A" w:rsidRPr="00CE275A" w:rsidRDefault="00CE275A" w:rsidP="00CE275A">
      <w:pPr>
        <w:spacing w:after="0"/>
      </w:pPr>
      <w:r w:rsidRPr="00CE275A">
        <w:t>View Results Page (03_View_Results.py)</w:t>
      </w:r>
    </w:p>
    <w:p w14:paraId="70A26BEB" w14:textId="77777777" w:rsidR="00CE275A" w:rsidRPr="00CE275A" w:rsidRDefault="00CE275A" w:rsidP="00CE275A">
      <w:pPr>
        <w:numPr>
          <w:ilvl w:val="0"/>
          <w:numId w:val="119"/>
        </w:numPr>
        <w:spacing w:after="0"/>
      </w:pPr>
      <w:r w:rsidRPr="00CE275A">
        <w:t>Use: Detailed exploration of analysis results</w:t>
      </w:r>
    </w:p>
    <w:p w14:paraId="2213062B" w14:textId="77777777" w:rsidR="00CE275A" w:rsidRPr="00CE275A" w:rsidRDefault="00CE275A" w:rsidP="00CE275A">
      <w:pPr>
        <w:numPr>
          <w:ilvl w:val="0"/>
          <w:numId w:val="119"/>
        </w:numPr>
        <w:spacing w:after="0"/>
      </w:pPr>
      <w:r w:rsidRPr="00CE275A">
        <w:t xml:space="preserve">4 Interactive Tabs: </w:t>
      </w:r>
    </w:p>
    <w:p w14:paraId="4EE05365" w14:textId="77777777" w:rsidR="00CE275A" w:rsidRPr="00CE275A" w:rsidRDefault="00CE275A" w:rsidP="00CE275A">
      <w:pPr>
        <w:numPr>
          <w:ilvl w:val="1"/>
          <w:numId w:val="119"/>
        </w:numPr>
        <w:spacing w:after="0"/>
      </w:pPr>
      <w:r w:rsidRPr="00CE275A">
        <w:t>Dashboard - Overall metrics, distribution charts, pillar performance</w:t>
      </w:r>
    </w:p>
    <w:p w14:paraId="0EEC373D" w14:textId="77777777" w:rsidR="00CE275A" w:rsidRPr="00CE275A" w:rsidRDefault="00CE275A" w:rsidP="00CE275A">
      <w:pPr>
        <w:numPr>
          <w:ilvl w:val="1"/>
          <w:numId w:val="119"/>
        </w:numPr>
        <w:spacing w:after="0"/>
      </w:pPr>
      <w:r w:rsidRPr="00CE275A">
        <w:t>Detailed Analysis - Per-objective alignment, top matching actions</w:t>
      </w:r>
    </w:p>
    <w:p w14:paraId="170FE811" w14:textId="77777777" w:rsidR="00CE275A" w:rsidRPr="00CE275A" w:rsidRDefault="00CE275A" w:rsidP="00CE275A">
      <w:pPr>
        <w:numPr>
          <w:ilvl w:val="1"/>
          <w:numId w:val="119"/>
        </w:numPr>
        <w:spacing w:after="0"/>
      </w:pPr>
      <w:r w:rsidRPr="00CE275A">
        <w:t>Gap Analysis - Weak objectives, orphan actions</w:t>
      </w:r>
    </w:p>
    <w:p w14:paraId="5846A3E6" w14:textId="77777777" w:rsidR="00CE275A" w:rsidRPr="00CE275A" w:rsidRDefault="00CE275A" w:rsidP="00CE275A">
      <w:pPr>
        <w:numPr>
          <w:ilvl w:val="1"/>
          <w:numId w:val="119"/>
        </w:numPr>
        <w:spacing w:after="0"/>
      </w:pPr>
      <w:r w:rsidRPr="00CE275A">
        <w:lastRenderedPageBreak/>
        <w:t>Pillar View - Expandable pillar-level statistics</w:t>
      </w:r>
    </w:p>
    <w:p w14:paraId="290A9296" w14:textId="77777777" w:rsidR="00CE275A" w:rsidRPr="00CE275A" w:rsidRDefault="00CE275A" w:rsidP="00CE275A">
      <w:pPr>
        <w:numPr>
          <w:ilvl w:val="0"/>
          <w:numId w:val="119"/>
        </w:numPr>
        <w:spacing w:after="0"/>
      </w:pPr>
      <w:r w:rsidRPr="00CE275A">
        <w:t>Visualizations: Plotly bar charts, donut charts, tables</w:t>
      </w:r>
    </w:p>
    <w:p w14:paraId="446CCE69" w14:textId="77777777" w:rsidR="00CE275A" w:rsidRDefault="00CE275A" w:rsidP="00CE275A">
      <w:pPr>
        <w:spacing w:after="0"/>
      </w:pPr>
    </w:p>
    <w:p w14:paraId="15A64AC7" w14:textId="00C9451B" w:rsidR="00CE275A" w:rsidRPr="00CE275A" w:rsidRDefault="00CE275A" w:rsidP="00CE275A">
      <w:pPr>
        <w:spacing w:after="0"/>
      </w:pPr>
      <w:r w:rsidRPr="00CE275A">
        <w:t>Executive Summary Page (04_Executive_Summary.py)</w:t>
      </w:r>
    </w:p>
    <w:p w14:paraId="278F764E" w14:textId="77777777" w:rsidR="00CE275A" w:rsidRPr="00CE275A" w:rsidRDefault="00CE275A" w:rsidP="00CE275A">
      <w:pPr>
        <w:numPr>
          <w:ilvl w:val="0"/>
          <w:numId w:val="120"/>
        </w:numPr>
        <w:spacing w:after="0"/>
      </w:pPr>
      <w:r w:rsidRPr="00CE275A">
        <w:t>Use: Professional executive-level reporting</w:t>
      </w:r>
    </w:p>
    <w:p w14:paraId="45BA6926" w14:textId="77777777" w:rsidR="00CE275A" w:rsidRPr="00CE275A" w:rsidRDefault="00CE275A" w:rsidP="00CE275A">
      <w:pPr>
        <w:numPr>
          <w:ilvl w:val="0"/>
          <w:numId w:val="120"/>
        </w:numPr>
        <w:spacing w:after="0"/>
      </w:pPr>
      <w:r w:rsidRPr="00CE275A">
        <w:t>Content: Displays all 6 LLM-generated sections</w:t>
      </w:r>
    </w:p>
    <w:p w14:paraId="1B60B657" w14:textId="77777777" w:rsidR="00CE275A" w:rsidRPr="00CE275A" w:rsidRDefault="00CE275A" w:rsidP="00CE275A">
      <w:pPr>
        <w:numPr>
          <w:ilvl w:val="0"/>
          <w:numId w:val="120"/>
        </w:numPr>
        <w:spacing w:after="0"/>
      </w:pPr>
      <w:r w:rsidRPr="00CE275A">
        <w:t>Downloads: JSON and Markdown formats</w:t>
      </w:r>
    </w:p>
    <w:p w14:paraId="683FF1C8" w14:textId="77777777" w:rsidR="00CE275A" w:rsidRPr="00CE275A" w:rsidRDefault="00CE275A" w:rsidP="00CE275A">
      <w:pPr>
        <w:numPr>
          <w:ilvl w:val="0"/>
          <w:numId w:val="120"/>
        </w:numPr>
        <w:spacing w:after="0"/>
      </w:pPr>
      <w:r w:rsidRPr="00CE275A">
        <w:t>Audience: C-level executives, board presentations</w:t>
      </w:r>
    </w:p>
    <w:p w14:paraId="16B882D8" w14:textId="77777777" w:rsidR="00CE275A" w:rsidRDefault="00CE275A" w:rsidP="00CE275A">
      <w:pPr>
        <w:spacing w:after="0"/>
      </w:pPr>
    </w:p>
    <w:p w14:paraId="782B7F1D" w14:textId="204BCB07" w:rsidR="00CE275A" w:rsidRPr="00CE275A" w:rsidRDefault="00CE275A" w:rsidP="00CE275A">
      <w:pPr>
        <w:spacing w:after="0"/>
      </w:pPr>
      <w:r w:rsidRPr="00CE275A">
        <w:t>Multi-Year Comparison Page (05_Multi_Year_Comparison.py)</w:t>
      </w:r>
    </w:p>
    <w:p w14:paraId="37B8663C" w14:textId="77777777" w:rsidR="00CE275A" w:rsidRPr="00CE275A" w:rsidRDefault="00CE275A" w:rsidP="00CE275A">
      <w:pPr>
        <w:numPr>
          <w:ilvl w:val="0"/>
          <w:numId w:val="121"/>
        </w:numPr>
        <w:spacing w:after="0"/>
      </w:pPr>
      <w:r w:rsidRPr="00CE275A">
        <w:t>Use: Track progress toward 2030 strategic goals</w:t>
      </w:r>
    </w:p>
    <w:p w14:paraId="3836D873" w14:textId="77777777" w:rsidR="00CE275A" w:rsidRPr="00CE275A" w:rsidRDefault="00CE275A" w:rsidP="00CE275A">
      <w:pPr>
        <w:numPr>
          <w:ilvl w:val="0"/>
          <w:numId w:val="121"/>
        </w:numPr>
        <w:spacing w:after="0"/>
      </w:pPr>
      <w:r w:rsidRPr="00CE275A">
        <w:t xml:space="preserve">Features: </w:t>
      </w:r>
    </w:p>
    <w:p w14:paraId="2B1A86A6" w14:textId="77777777" w:rsidR="00CE275A" w:rsidRPr="00CE275A" w:rsidRDefault="00CE275A" w:rsidP="00CE275A">
      <w:pPr>
        <w:numPr>
          <w:ilvl w:val="1"/>
          <w:numId w:val="121"/>
        </w:numPr>
        <w:spacing w:after="0"/>
      </w:pPr>
      <w:r w:rsidRPr="00CE275A">
        <w:t>Overall alignment trend line (2026-2030)</w:t>
      </w:r>
    </w:p>
    <w:p w14:paraId="33AC6419" w14:textId="77777777" w:rsidR="00CE275A" w:rsidRPr="00CE275A" w:rsidRDefault="00CE275A" w:rsidP="00CE275A">
      <w:pPr>
        <w:numPr>
          <w:ilvl w:val="1"/>
          <w:numId w:val="121"/>
        </w:numPr>
        <w:spacing w:after="0"/>
      </w:pPr>
      <w:r w:rsidRPr="00CE275A">
        <w:t>Distribution stacked bar charts (Strong/Moderate/Weak)</w:t>
      </w:r>
    </w:p>
    <w:p w14:paraId="7788EC18" w14:textId="77777777" w:rsidR="00CE275A" w:rsidRPr="00CE275A" w:rsidRDefault="00CE275A" w:rsidP="00CE275A">
      <w:pPr>
        <w:numPr>
          <w:ilvl w:val="1"/>
          <w:numId w:val="121"/>
        </w:numPr>
        <w:spacing w:after="0"/>
      </w:pPr>
      <w:r w:rsidRPr="00CE275A">
        <w:t>Pillar-wise grouped comparisons</w:t>
      </w:r>
    </w:p>
    <w:p w14:paraId="5AD64CD4" w14:textId="77777777" w:rsidR="00CE275A" w:rsidRPr="00CE275A" w:rsidRDefault="00CE275A" w:rsidP="00CE275A">
      <w:pPr>
        <w:numPr>
          <w:ilvl w:val="1"/>
          <w:numId w:val="121"/>
        </w:numPr>
        <w:spacing w:after="0"/>
      </w:pPr>
      <w:r w:rsidRPr="00CE275A">
        <w:t>Year-over-year improvement rates</w:t>
      </w:r>
    </w:p>
    <w:p w14:paraId="6A4E4172" w14:textId="77777777" w:rsidR="00CE275A" w:rsidRPr="00CE275A" w:rsidRDefault="00CE275A" w:rsidP="00CE275A">
      <w:pPr>
        <w:numPr>
          <w:ilvl w:val="1"/>
          <w:numId w:val="121"/>
        </w:numPr>
        <w:spacing w:after="0"/>
      </w:pPr>
      <w:r w:rsidRPr="00CE275A">
        <w:t>Projected 2030 alignment</w:t>
      </w:r>
    </w:p>
    <w:p w14:paraId="5731A9D9" w14:textId="77777777" w:rsidR="00CE275A" w:rsidRPr="00CE275A" w:rsidRDefault="00CE275A" w:rsidP="00CE275A">
      <w:pPr>
        <w:numPr>
          <w:ilvl w:val="0"/>
          <w:numId w:val="121"/>
        </w:numPr>
        <w:spacing w:after="0"/>
      </w:pPr>
      <w:r w:rsidRPr="00CE275A">
        <w:t>Export: Markdown comparison report</w:t>
      </w:r>
    </w:p>
    <w:p w14:paraId="49C6D5FA" w14:textId="77777777" w:rsidR="00CE275A" w:rsidRDefault="00CE275A" w:rsidP="00CE275A">
      <w:pPr>
        <w:spacing w:after="0"/>
      </w:pPr>
    </w:p>
    <w:p w14:paraId="274DD834" w14:textId="6A368CDC" w:rsidR="00CE275A" w:rsidRPr="00CE275A" w:rsidRDefault="00CE275A" w:rsidP="00CE275A">
      <w:pPr>
        <w:spacing w:after="0"/>
      </w:pPr>
      <w:r w:rsidRPr="00CE275A">
        <w:t>Knowledge Graph Page (knowledge_graph_page.py)</w:t>
      </w:r>
    </w:p>
    <w:p w14:paraId="706C0BB8" w14:textId="77777777" w:rsidR="00CE275A" w:rsidRPr="00CE275A" w:rsidRDefault="00CE275A" w:rsidP="00CE275A">
      <w:pPr>
        <w:numPr>
          <w:ilvl w:val="0"/>
          <w:numId w:val="122"/>
        </w:numPr>
        <w:spacing w:after="0"/>
      </w:pPr>
      <w:r w:rsidRPr="00CE275A">
        <w:t>Use: Interactive network visualization</w:t>
      </w:r>
    </w:p>
    <w:p w14:paraId="7C0A80F6" w14:textId="77777777" w:rsidR="00CE275A" w:rsidRPr="00CE275A" w:rsidRDefault="00CE275A" w:rsidP="00CE275A">
      <w:pPr>
        <w:numPr>
          <w:ilvl w:val="0"/>
          <w:numId w:val="122"/>
        </w:numPr>
        <w:spacing w:after="0"/>
      </w:pPr>
      <w:r w:rsidRPr="00CE275A">
        <w:t xml:space="preserve">Controls: </w:t>
      </w:r>
    </w:p>
    <w:p w14:paraId="3A024598" w14:textId="77777777" w:rsidR="00CE275A" w:rsidRPr="00CE275A" w:rsidRDefault="00CE275A" w:rsidP="00CE275A">
      <w:pPr>
        <w:numPr>
          <w:ilvl w:val="1"/>
          <w:numId w:val="122"/>
        </w:numPr>
        <w:spacing w:after="0"/>
      </w:pPr>
      <w:r w:rsidRPr="00CE275A">
        <w:t>Similarity threshold slider (0.30-0.80)</w:t>
      </w:r>
    </w:p>
    <w:p w14:paraId="0434A52D" w14:textId="77777777" w:rsidR="00CE275A" w:rsidRPr="00CE275A" w:rsidRDefault="00CE275A" w:rsidP="00CE275A">
      <w:pPr>
        <w:numPr>
          <w:ilvl w:val="1"/>
          <w:numId w:val="122"/>
        </w:numPr>
        <w:spacing w:after="0"/>
      </w:pPr>
      <w:r w:rsidRPr="00CE275A">
        <w:t>Layout algorithm selector (spring/hierarchical/circular)</w:t>
      </w:r>
    </w:p>
    <w:p w14:paraId="72B1515D" w14:textId="77777777" w:rsidR="00CE275A" w:rsidRPr="00CE275A" w:rsidRDefault="00CE275A" w:rsidP="00CE275A">
      <w:pPr>
        <w:numPr>
          <w:ilvl w:val="1"/>
          <w:numId w:val="122"/>
        </w:numPr>
        <w:spacing w:after="0"/>
      </w:pPr>
      <w:r w:rsidRPr="00CE275A">
        <w:t>Graph height adjustment</w:t>
      </w:r>
    </w:p>
    <w:p w14:paraId="178B4876" w14:textId="77777777" w:rsidR="00CE275A" w:rsidRPr="00CE275A" w:rsidRDefault="00CE275A" w:rsidP="00CE275A">
      <w:pPr>
        <w:numPr>
          <w:ilvl w:val="0"/>
          <w:numId w:val="122"/>
        </w:numPr>
        <w:spacing w:after="0"/>
      </w:pPr>
      <w:r w:rsidRPr="00CE275A">
        <w:t xml:space="preserve">Features: </w:t>
      </w:r>
    </w:p>
    <w:p w14:paraId="55678B17" w14:textId="77777777" w:rsidR="00CE275A" w:rsidRPr="00CE275A" w:rsidRDefault="00CE275A" w:rsidP="00CE275A">
      <w:pPr>
        <w:numPr>
          <w:ilvl w:val="1"/>
          <w:numId w:val="122"/>
        </w:numPr>
        <w:spacing w:after="0"/>
      </w:pPr>
      <w:r w:rsidRPr="00CE275A">
        <w:t>Node hover for details</w:t>
      </w:r>
    </w:p>
    <w:p w14:paraId="004FE25A" w14:textId="77777777" w:rsidR="00CE275A" w:rsidRPr="00CE275A" w:rsidRDefault="00CE275A" w:rsidP="00CE275A">
      <w:pPr>
        <w:numPr>
          <w:ilvl w:val="1"/>
          <w:numId w:val="122"/>
        </w:numPr>
        <w:spacing w:after="0"/>
      </w:pPr>
      <w:r w:rsidRPr="00CE275A">
        <w:t>Edge color by strength (green/orange/red)</w:t>
      </w:r>
    </w:p>
    <w:p w14:paraId="13AB46E1" w14:textId="77777777" w:rsidR="00CE275A" w:rsidRPr="00CE275A" w:rsidRDefault="00CE275A" w:rsidP="00CE275A">
      <w:pPr>
        <w:numPr>
          <w:ilvl w:val="1"/>
          <w:numId w:val="122"/>
        </w:numPr>
        <w:spacing w:after="0"/>
      </w:pPr>
      <w:r w:rsidRPr="00CE275A">
        <w:t>Network statistics (centrality, connectivity)</w:t>
      </w:r>
    </w:p>
    <w:p w14:paraId="2CCAD159" w14:textId="77777777" w:rsidR="00CE275A" w:rsidRPr="00CE275A" w:rsidRDefault="00CE275A" w:rsidP="00CE275A">
      <w:pPr>
        <w:numPr>
          <w:ilvl w:val="1"/>
          <w:numId w:val="122"/>
        </w:numPr>
        <w:spacing w:after="0"/>
      </w:pPr>
      <w:r w:rsidRPr="00CE275A">
        <w:t>Export (JSON, HTML, NetworkX pickle)</w:t>
      </w:r>
    </w:p>
    <w:p w14:paraId="5CDF3432" w14:textId="77777777" w:rsidR="00CE275A" w:rsidRDefault="00CE275A" w:rsidP="00CE275A">
      <w:pPr>
        <w:spacing w:after="0"/>
      </w:pPr>
    </w:p>
    <w:p w14:paraId="7BCE2098" w14:textId="6BC76E4B" w:rsidR="00CE275A" w:rsidRPr="00CE275A" w:rsidRDefault="00CE275A" w:rsidP="00CE275A">
      <w:pPr>
        <w:spacing w:after="0"/>
      </w:pPr>
      <w:r w:rsidRPr="00CE275A">
        <w:t>Testing &amp; Evaluation Page (testing_evaluation.py)</w:t>
      </w:r>
    </w:p>
    <w:p w14:paraId="2DC574C2" w14:textId="77777777" w:rsidR="00CE275A" w:rsidRPr="00CE275A" w:rsidRDefault="00CE275A" w:rsidP="00CE275A">
      <w:pPr>
        <w:numPr>
          <w:ilvl w:val="0"/>
          <w:numId w:val="123"/>
        </w:numPr>
        <w:spacing w:after="0"/>
      </w:pPr>
      <w:r w:rsidRPr="00CE275A">
        <w:t>Use: Run tests and view validation results</w:t>
      </w:r>
    </w:p>
    <w:p w14:paraId="0B1D14F7" w14:textId="77777777" w:rsidR="00CE275A" w:rsidRPr="00CE275A" w:rsidRDefault="00CE275A" w:rsidP="00CE275A">
      <w:pPr>
        <w:numPr>
          <w:ilvl w:val="0"/>
          <w:numId w:val="123"/>
        </w:numPr>
        <w:spacing w:after="0"/>
      </w:pPr>
      <w:r w:rsidRPr="00CE275A">
        <w:t xml:space="preserve">4 Tabs: </w:t>
      </w:r>
    </w:p>
    <w:p w14:paraId="75B9FD14" w14:textId="77777777" w:rsidR="00CE275A" w:rsidRPr="00CE275A" w:rsidRDefault="00CE275A" w:rsidP="00CE275A">
      <w:pPr>
        <w:numPr>
          <w:ilvl w:val="1"/>
          <w:numId w:val="123"/>
        </w:numPr>
        <w:spacing w:after="0"/>
      </w:pPr>
      <w:r w:rsidRPr="00CE275A">
        <w:t>Run Tests - Execute comprehensive test suite</w:t>
      </w:r>
    </w:p>
    <w:p w14:paraId="7B2ECEB0" w14:textId="77777777" w:rsidR="00CE275A" w:rsidRPr="00CE275A" w:rsidRDefault="00CE275A" w:rsidP="00CE275A">
      <w:pPr>
        <w:numPr>
          <w:ilvl w:val="1"/>
          <w:numId w:val="123"/>
        </w:numPr>
        <w:spacing w:after="0"/>
      </w:pPr>
      <w:r w:rsidRPr="00CE275A">
        <w:t>Test Results - Accuracy metrics, confusion matrices</w:t>
      </w:r>
    </w:p>
    <w:p w14:paraId="4DBC41D4" w14:textId="77777777" w:rsidR="00CE275A" w:rsidRPr="00CE275A" w:rsidRDefault="00CE275A" w:rsidP="00CE275A">
      <w:pPr>
        <w:numPr>
          <w:ilvl w:val="1"/>
          <w:numId w:val="123"/>
        </w:numPr>
        <w:spacing w:after="0"/>
      </w:pPr>
      <w:r w:rsidRPr="00CE275A">
        <w:t>Ground Truth - Manage expert validation data</w:t>
      </w:r>
    </w:p>
    <w:p w14:paraId="4A3640A6" w14:textId="77777777" w:rsidR="00CE275A" w:rsidRPr="00CE275A" w:rsidRDefault="00CE275A" w:rsidP="00CE275A">
      <w:pPr>
        <w:numPr>
          <w:ilvl w:val="1"/>
          <w:numId w:val="123"/>
        </w:numPr>
        <w:spacing w:after="0"/>
      </w:pPr>
      <w:r w:rsidRPr="00CE275A">
        <w:t>Performance - Benchmarks and scalability analysis</w:t>
      </w:r>
    </w:p>
    <w:p w14:paraId="1E5B09F5" w14:textId="77777777" w:rsidR="00CE275A" w:rsidRPr="00CE275A" w:rsidRDefault="00CE275A" w:rsidP="00CE275A">
      <w:pPr>
        <w:numPr>
          <w:ilvl w:val="0"/>
          <w:numId w:val="123"/>
        </w:numPr>
        <w:spacing w:after="0"/>
      </w:pPr>
      <w:r w:rsidRPr="00CE275A">
        <w:t>Audience: Technical team, academic evaluation</w:t>
      </w:r>
    </w:p>
    <w:p w14:paraId="11B95EB1" w14:textId="77777777" w:rsidR="004331ED" w:rsidRPr="00CE275A" w:rsidRDefault="004331ED" w:rsidP="00CE275A">
      <w:pPr>
        <w:spacing w:after="0"/>
      </w:pPr>
    </w:p>
    <w:sectPr w:rsidR="004331ED" w:rsidRPr="00CE275A" w:rsidSect="007A7568">
      <w:footerReference w:type="default" r:id="rId9"/>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C3D33" w14:textId="77777777" w:rsidR="00B20565" w:rsidRDefault="00B20565" w:rsidP="00DD1AEC">
      <w:pPr>
        <w:spacing w:after="0" w:line="240" w:lineRule="auto"/>
      </w:pPr>
      <w:r>
        <w:separator/>
      </w:r>
    </w:p>
  </w:endnote>
  <w:endnote w:type="continuationSeparator" w:id="0">
    <w:p w14:paraId="68140720" w14:textId="77777777" w:rsidR="00B20565" w:rsidRDefault="00B20565"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48B99" w14:textId="77777777" w:rsidR="00B20565" w:rsidRDefault="00B20565" w:rsidP="00DD1AEC">
      <w:pPr>
        <w:spacing w:after="0" w:line="240" w:lineRule="auto"/>
      </w:pPr>
      <w:r>
        <w:separator/>
      </w:r>
    </w:p>
  </w:footnote>
  <w:footnote w:type="continuationSeparator" w:id="0">
    <w:p w14:paraId="6CC7D563" w14:textId="77777777" w:rsidR="00B20565" w:rsidRDefault="00B20565"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4"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8"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E92F59"/>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5"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7"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86"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7"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9"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5"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2"/>
  </w:num>
  <w:num w:numId="2" w16cid:durableId="860362764">
    <w:abstractNumId w:val="0"/>
  </w:num>
  <w:num w:numId="3" w16cid:durableId="430929122">
    <w:abstractNumId w:val="114"/>
  </w:num>
  <w:num w:numId="4" w16cid:durableId="196352041">
    <w:abstractNumId w:val="20"/>
  </w:num>
  <w:num w:numId="5" w16cid:durableId="561722466">
    <w:abstractNumId w:val="67"/>
  </w:num>
  <w:num w:numId="6" w16cid:durableId="2018262986">
    <w:abstractNumId w:val="85"/>
  </w:num>
  <w:num w:numId="7" w16cid:durableId="1429736574">
    <w:abstractNumId w:val="99"/>
  </w:num>
  <w:num w:numId="8" w16cid:durableId="257253072">
    <w:abstractNumId w:val="3"/>
  </w:num>
  <w:num w:numId="9" w16cid:durableId="369888138">
    <w:abstractNumId w:val="93"/>
  </w:num>
  <w:num w:numId="10" w16cid:durableId="42676421">
    <w:abstractNumId w:val="59"/>
  </w:num>
  <w:num w:numId="11" w16cid:durableId="1457795204">
    <w:abstractNumId w:val="4"/>
  </w:num>
  <w:num w:numId="12" w16cid:durableId="831918425">
    <w:abstractNumId w:val="51"/>
  </w:num>
  <w:num w:numId="13" w16cid:durableId="1799176428">
    <w:abstractNumId w:val="112"/>
  </w:num>
  <w:num w:numId="14" w16cid:durableId="200290829">
    <w:abstractNumId w:val="81"/>
  </w:num>
  <w:num w:numId="15" w16cid:durableId="750351142">
    <w:abstractNumId w:val="54"/>
  </w:num>
  <w:num w:numId="16" w16cid:durableId="1373193763">
    <w:abstractNumId w:val="84"/>
  </w:num>
  <w:num w:numId="17" w16cid:durableId="749041200">
    <w:abstractNumId w:val="120"/>
  </w:num>
  <w:num w:numId="18" w16cid:durableId="539248771">
    <w:abstractNumId w:val="87"/>
  </w:num>
  <w:num w:numId="19" w16cid:durableId="317927421">
    <w:abstractNumId w:val="17"/>
  </w:num>
  <w:num w:numId="20" w16cid:durableId="1207982723">
    <w:abstractNumId w:val="46"/>
  </w:num>
  <w:num w:numId="21" w16cid:durableId="1977222235">
    <w:abstractNumId w:val="44"/>
  </w:num>
  <w:num w:numId="22" w16cid:durableId="617565691">
    <w:abstractNumId w:val="104"/>
  </w:num>
  <w:num w:numId="23" w16cid:durableId="990251772">
    <w:abstractNumId w:val="122"/>
  </w:num>
  <w:num w:numId="24" w16cid:durableId="87889303">
    <w:abstractNumId w:val="18"/>
  </w:num>
  <w:num w:numId="25" w16cid:durableId="1909991800">
    <w:abstractNumId w:val="14"/>
  </w:num>
  <w:num w:numId="26" w16cid:durableId="1180778821">
    <w:abstractNumId w:val="27"/>
  </w:num>
  <w:num w:numId="27" w16cid:durableId="1886404109">
    <w:abstractNumId w:val="72"/>
  </w:num>
  <w:num w:numId="28" w16cid:durableId="716930015">
    <w:abstractNumId w:val="118"/>
  </w:num>
  <w:num w:numId="29" w16cid:durableId="1983607997">
    <w:abstractNumId w:val="64"/>
  </w:num>
  <w:num w:numId="30" w16cid:durableId="1392269104">
    <w:abstractNumId w:val="28"/>
  </w:num>
  <w:num w:numId="31" w16cid:durableId="512493606">
    <w:abstractNumId w:val="22"/>
  </w:num>
  <w:num w:numId="32" w16cid:durableId="1221283965">
    <w:abstractNumId w:val="9"/>
  </w:num>
  <w:num w:numId="33" w16cid:durableId="1712614089">
    <w:abstractNumId w:val="23"/>
  </w:num>
  <w:num w:numId="34" w16cid:durableId="1242370325">
    <w:abstractNumId w:val="34"/>
  </w:num>
  <w:num w:numId="35" w16cid:durableId="685715265">
    <w:abstractNumId w:val="119"/>
  </w:num>
  <w:num w:numId="36" w16cid:durableId="148451321">
    <w:abstractNumId w:val="53"/>
  </w:num>
  <w:num w:numId="37" w16cid:durableId="520512347">
    <w:abstractNumId w:val="100"/>
  </w:num>
  <w:num w:numId="38" w16cid:durableId="684131515">
    <w:abstractNumId w:val="42"/>
  </w:num>
  <w:num w:numId="39" w16cid:durableId="617612737">
    <w:abstractNumId w:val="73"/>
  </w:num>
  <w:num w:numId="40" w16cid:durableId="753816308">
    <w:abstractNumId w:val="121"/>
  </w:num>
  <w:num w:numId="41" w16cid:durableId="1573463385">
    <w:abstractNumId w:val="24"/>
  </w:num>
  <w:num w:numId="42" w16cid:durableId="1906910557">
    <w:abstractNumId w:val="86"/>
  </w:num>
  <w:num w:numId="43" w16cid:durableId="1437410049">
    <w:abstractNumId w:val="110"/>
  </w:num>
  <w:num w:numId="44" w16cid:durableId="419909229">
    <w:abstractNumId w:val="49"/>
  </w:num>
  <w:num w:numId="45" w16cid:durableId="933244866">
    <w:abstractNumId w:val="96"/>
  </w:num>
  <w:num w:numId="46" w16cid:durableId="1383557042">
    <w:abstractNumId w:val="21"/>
  </w:num>
  <w:num w:numId="47" w16cid:durableId="694696422">
    <w:abstractNumId w:val="105"/>
  </w:num>
  <w:num w:numId="48" w16cid:durableId="896433654">
    <w:abstractNumId w:val="113"/>
  </w:num>
  <w:num w:numId="49" w16cid:durableId="745952500">
    <w:abstractNumId w:val="31"/>
  </w:num>
  <w:num w:numId="50" w16cid:durableId="1410930373">
    <w:abstractNumId w:val="83"/>
  </w:num>
  <w:num w:numId="51" w16cid:durableId="2125030434">
    <w:abstractNumId w:val="56"/>
  </w:num>
  <w:num w:numId="52" w16cid:durableId="601693841">
    <w:abstractNumId w:val="43"/>
  </w:num>
  <w:num w:numId="53" w16cid:durableId="1695380258">
    <w:abstractNumId w:val="66"/>
  </w:num>
  <w:num w:numId="54" w16cid:durableId="1297294627">
    <w:abstractNumId w:val="94"/>
  </w:num>
  <w:num w:numId="55" w16cid:durableId="470027104">
    <w:abstractNumId w:val="48"/>
  </w:num>
  <w:num w:numId="56" w16cid:durableId="1400130172">
    <w:abstractNumId w:val="68"/>
  </w:num>
  <w:num w:numId="57" w16cid:durableId="1644693217">
    <w:abstractNumId w:val="13"/>
  </w:num>
  <w:num w:numId="58" w16cid:durableId="1826358160">
    <w:abstractNumId w:val="95"/>
  </w:num>
  <w:num w:numId="59" w16cid:durableId="59133122">
    <w:abstractNumId w:val="109"/>
  </w:num>
  <w:num w:numId="60" w16cid:durableId="2141726372">
    <w:abstractNumId w:val="37"/>
  </w:num>
  <w:num w:numId="61" w16cid:durableId="965311964">
    <w:abstractNumId w:val="40"/>
  </w:num>
  <w:num w:numId="62" w16cid:durableId="2011135837">
    <w:abstractNumId w:val="88"/>
  </w:num>
  <w:num w:numId="63" w16cid:durableId="599029599">
    <w:abstractNumId w:val="70"/>
  </w:num>
  <w:num w:numId="64" w16cid:durableId="1798260193">
    <w:abstractNumId w:val="25"/>
  </w:num>
  <w:num w:numId="65" w16cid:durableId="1858232079">
    <w:abstractNumId w:val="8"/>
  </w:num>
  <w:num w:numId="66" w16cid:durableId="92749679">
    <w:abstractNumId w:val="60"/>
  </w:num>
  <w:num w:numId="67" w16cid:durableId="1905677929">
    <w:abstractNumId w:val="58"/>
  </w:num>
  <w:num w:numId="68" w16cid:durableId="1470396922">
    <w:abstractNumId w:val="78"/>
  </w:num>
  <w:num w:numId="69" w16cid:durableId="1642079391">
    <w:abstractNumId w:val="47"/>
  </w:num>
  <w:num w:numId="70" w16cid:durableId="1014645170">
    <w:abstractNumId w:val="11"/>
  </w:num>
  <w:num w:numId="71" w16cid:durableId="1748963074">
    <w:abstractNumId w:val="10"/>
  </w:num>
  <w:num w:numId="72" w16cid:durableId="367029791">
    <w:abstractNumId w:val="90"/>
  </w:num>
  <w:num w:numId="73" w16cid:durableId="1192962991">
    <w:abstractNumId w:val="38"/>
  </w:num>
  <w:num w:numId="74" w16cid:durableId="1945336323">
    <w:abstractNumId w:val="26"/>
  </w:num>
  <w:num w:numId="75" w16cid:durableId="274218347">
    <w:abstractNumId w:val="111"/>
  </w:num>
  <w:num w:numId="76" w16cid:durableId="888879572">
    <w:abstractNumId w:val="65"/>
  </w:num>
  <w:num w:numId="77" w16cid:durableId="139083243">
    <w:abstractNumId w:val="55"/>
  </w:num>
  <w:num w:numId="78" w16cid:durableId="508184073">
    <w:abstractNumId w:val="19"/>
  </w:num>
  <w:num w:numId="79" w16cid:durableId="675419055">
    <w:abstractNumId w:val="89"/>
  </w:num>
  <w:num w:numId="80" w16cid:durableId="1107115732">
    <w:abstractNumId w:val="32"/>
  </w:num>
  <w:num w:numId="81" w16cid:durableId="1979798372">
    <w:abstractNumId w:val="63"/>
  </w:num>
  <w:num w:numId="82" w16cid:durableId="858472404">
    <w:abstractNumId w:val="97"/>
  </w:num>
  <w:num w:numId="83" w16cid:durableId="342904985">
    <w:abstractNumId w:val="82"/>
  </w:num>
  <w:num w:numId="84" w16cid:durableId="969747259">
    <w:abstractNumId w:val="101"/>
  </w:num>
  <w:num w:numId="85" w16cid:durableId="280645685">
    <w:abstractNumId w:val="50"/>
  </w:num>
  <w:num w:numId="86" w16cid:durableId="787623406">
    <w:abstractNumId w:val="71"/>
  </w:num>
  <w:num w:numId="87" w16cid:durableId="1675914168">
    <w:abstractNumId w:val="61"/>
  </w:num>
  <w:num w:numId="88" w16cid:durableId="1478961368">
    <w:abstractNumId w:val="80"/>
  </w:num>
  <w:num w:numId="89" w16cid:durableId="1442409705">
    <w:abstractNumId w:val="35"/>
  </w:num>
  <w:num w:numId="90" w16cid:durableId="911087086">
    <w:abstractNumId w:val="5"/>
  </w:num>
  <w:num w:numId="91" w16cid:durableId="1052191072">
    <w:abstractNumId w:val="107"/>
  </w:num>
  <w:num w:numId="92" w16cid:durableId="2131582869">
    <w:abstractNumId w:val="29"/>
  </w:num>
  <w:num w:numId="93" w16cid:durableId="1851139973">
    <w:abstractNumId w:val="39"/>
  </w:num>
  <w:num w:numId="94" w16cid:durableId="1571228223">
    <w:abstractNumId w:val="106"/>
  </w:num>
  <w:num w:numId="95" w16cid:durableId="365983225">
    <w:abstractNumId w:val="33"/>
  </w:num>
  <w:num w:numId="96" w16cid:durableId="1888449488">
    <w:abstractNumId w:val="62"/>
  </w:num>
  <w:num w:numId="97" w16cid:durableId="80103095">
    <w:abstractNumId w:val="57"/>
  </w:num>
  <w:num w:numId="98" w16cid:durableId="238945613">
    <w:abstractNumId w:val="52"/>
  </w:num>
  <w:num w:numId="99" w16cid:durableId="1746802385">
    <w:abstractNumId w:val="108"/>
  </w:num>
  <w:num w:numId="100" w16cid:durableId="2022538650">
    <w:abstractNumId w:val="1"/>
  </w:num>
  <w:num w:numId="101" w16cid:durableId="1251936167">
    <w:abstractNumId w:val="74"/>
  </w:num>
  <w:num w:numId="102" w16cid:durableId="1344747225">
    <w:abstractNumId w:val="103"/>
  </w:num>
  <w:num w:numId="103" w16cid:durableId="201482760">
    <w:abstractNumId w:val="76"/>
  </w:num>
  <w:num w:numId="104" w16cid:durableId="4671034">
    <w:abstractNumId w:val="117"/>
  </w:num>
  <w:num w:numId="105" w16cid:durableId="722677132">
    <w:abstractNumId w:val="92"/>
  </w:num>
  <w:num w:numId="106" w16cid:durableId="1903325661">
    <w:abstractNumId w:val="30"/>
  </w:num>
  <w:num w:numId="107" w16cid:durableId="701711484">
    <w:abstractNumId w:val="69"/>
  </w:num>
  <w:num w:numId="108" w16cid:durableId="1039159008">
    <w:abstractNumId w:val="45"/>
  </w:num>
  <w:num w:numId="109" w16cid:durableId="2123256130">
    <w:abstractNumId w:val="116"/>
  </w:num>
  <w:num w:numId="110" w16cid:durableId="1549994436">
    <w:abstractNumId w:val="16"/>
  </w:num>
  <w:num w:numId="111" w16cid:durableId="1171021806">
    <w:abstractNumId w:val="75"/>
  </w:num>
  <w:num w:numId="112" w16cid:durableId="155339717">
    <w:abstractNumId w:val="41"/>
  </w:num>
  <w:num w:numId="113" w16cid:durableId="1056509485">
    <w:abstractNumId w:val="15"/>
  </w:num>
  <w:num w:numId="114" w16cid:durableId="683434606">
    <w:abstractNumId w:val="7"/>
  </w:num>
  <w:num w:numId="115" w16cid:durableId="1999263368">
    <w:abstractNumId w:val="79"/>
  </w:num>
  <w:num w:numId="116" w16cid:durableId="1226913826">
    <w:abstractNumId w:val="91"/>
  </w:num>
  <w:num w:numId="117" w16cid:durableId="671639621">
    <w:abstractNumId w:val="6"/>
  </w:num>
  <w:num w:numId="118" w16cid:durableId="847409966">
    <w:abstractNumId w:val="115"/>
  </w:num>
  <w:num w:numId="119" w16cid:durableId="608201823">
    <w:abstractNumId w:val="12"/>
  </w:num>
  <w:num w:numId="120" w16cid:durableId="53968059">
    <w:abstractNumId w:val="77"/>
  </w:num>
  <w:num w:numId="121" w16cid:durableId="484590875">
    <w:abstractNumId w:val="102"/>
  </w:num>
  <w:num w:numId="122" w16cid:durableId="451824905">
    <w:abstractNumId w:val="98"/>
  </w:num>
  <w:num w:numId="123" w16cid:durableId="270934745">
    <w:abstractNumId w:val="36"/>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20518"/>
    <w:rsid w:val="00033270"/>
    <w:rsid w:val="00033286"/>
    <w:rsid w:val="000358AD"/>
    <w:rsid w:val="00037F18"/>
    <w:rsid w:val="00042D04"/>
    <w:rsid w:val="00043850"/>
    <w:rsid w:val="000464DD"/>
    <w:rsid w:val="00050710"/>
    <w:rsid w:val="00050EDE"/>
    <w:rsid w:val="000511DA"/>
    <w:rsid w:val="0006401A"/>
    <w:rsid w:val="00071B2E"/>
    <w:rsid w:val="00072133"/>
    <w:rsid w:val="00072B83"/>
    <w:rsid w:val="0008293B"/>
    <w:rsid w:val="00085F40"/>
    <w:rsid w:val="00090538"/>
    <w:rsid w:val="000B0D9B"/>
    <w:rsid w:val="000B403A"/>
    <w:rsid w:val="000B5A01"/>
    <w:rsid w:val="000B5DC6"/>
    <w:rsid w:val="000B61A2"/>
    <w:rsid w:val="000C15FA"/>
    <w:rsid w:val="000C38EF"/>
    <w:rsid w:val="000D2B80"/>
    <w:rsid w:val="000E0F05"/>
    <w:rsid w:val="000F5F9A"/>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63995"/>
    <w:rsid w:val="001641CF"/>
    <w:rsid w:val="001662F7"/>
    <w:rsid w:val="00171498"/>
    <w:rsid w:val="00185E27"/>
    <w:rsid w:val="00187DE7"/>
    <w:rsid w:val="001A6CAF"/>
    <w:rsid w:val="001A7765"/>
    <w:rsid w:val="001C202A"/>
    <w:rsid w:val="001C3785"/>
    <w:rsid w:val="001C399D"/>
    <w:rsid w:val="001C4EE1"/>
    <w:rsid w:val="001D3FBE"/>
    <w:rsid w:val="001D7B92"/>
    <w:rsid w:val="001E50D2"/>
    <w:rsid w:val="001E5FE2"/>
    <w:rsid w:val="001F0C69"/>
    <w:rsid w:val="001F11D7"/>
    <w:rsid w:val="001F18AA"/>
    <w:rsid w:val="002003D5"/>
    <w:rsid w:val="002023A8"/>
    <w:rsid w:val="002040C8"/>
    <w:rsid w:val="00204A83"/>
    <w:rsid w:val="00205AD0"/>
    <w:rsid w:val="00206F1C"/>
    <w:rsid w:val="0021259E"/>
    <w:rsid w:val="00212B8D"/>
    <w:rsid w:val="00215D80"/>
    <w:rsid w:val="00223372"/>
    <w:rsid w:val="00223B3E"/>
    <w:rsid w:val="002249AE"/>
    <w:rsid w:val="00232FDA"/>
    <w:rsid w:val="002341DE"/>
    <w:rsid w:val="00234324"/>
    <w:rsid w:val="0023503C"/>
    <w:rsid w:val="002372C8"/>
    <w:rsid w:val="00237DE7"/>
    <w:rsid w:val="002455A8"/>
    <w:rsid w:val="002472BE"/>
    <w:rsid w:val="00257D4A"/>
    <w:rsid w:val="002614D1"/>
    <w:rsid w:val="002655D0"/>
    <w:rsid w:val="00267F73"/>
    <w:rsid w:val="00284072"/>
    <w:rsid w:val="002906B5"/>
    <w:rsid w:val="00296EEE"/>
    <w:rsid w:val="002A1E31"/>
    <w:rsid w:val="002A5D48"/>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53EE"/>
    <w:rsid w:val="00307B2D"/>
    <w:rsid w:val="00311611"/>
    <w:rsid w:val="00314A56"/>
    <w:rsid w:val="00314EB9"/>
    <w:rsid w:val="0031776C"/>
    <w:rsid w:val="00317B2A"/>
    <w:rsid w:val="003230FB"/>
    <w:rsid w:val="00335109"/>
    <w:rsid w:val="00335E10"/>
    <w:rsid w:val="003447E9"/>
    <w:rsid w:val="00347B84"/>
    <w:rsid w:val="00347ED0"/>
    <w:rsid w:val="003522E7"/>
    <w:rsid w:val="00362778"/>
    <w:rsid w:val="003774E1"/>
    <w:rsid w:val="003776D9"/>
    <w:rsid w:val="00381D97"/>
    <w:rsid w:val="00384D2E"/>
    <w:rsid w:val="003A494E"/>
    <w:rsid w:val="003B6195"/>
    <w:rsid w:val="003C1A44"/>
    <w:rsid w:val="003C1B68"/>
    <w:rsid w:val="003C2326"/>
    <w:rsid w:val="003C76C7"/>
    <w:rsid w:val="003D0EF9"/>
    <w:rsid w:val="003D291D"/>
    <w:rsid w:val="003E0B6F"/>
    <w:rsid w:val="003E0E93"/>
    <w:rsid w:val="003E1063"/>
    <w:rsid w:val="003E3591"/>
    <w:rsid w:val="003F3CCE"/>
    <w:rsid w:val="00402CE7"/>
    <w:rsid w:val="00404FA9"/>
    <w:rsid w:val="0041277B"/>
    <w:rsid w:val="004133BA"/>
    <w:rsid w:val="004142BB"/>
    <w:rsid w:val="00415DD8"/>
    <w:rsid w:val="0042263A"/>
    <w:rsid w:val="004262D8"/>
    <w:rsid w:val="00430FBD"/>
    <w:rsid w:val="004331ED"/>
    <w:rsid w:val="004420B0"/>
    <w:rsid w:val="00451BB1"/>
    <w:rsid w:val="00453938"/>
    <w:rsid w:val="004600F0"/>
    <w:rsid w:val="00460BEE"/>
    <w:rsid w:val="00467B4A"/>
    <w:rsid w:val="0047122A"/>
    <w:rsid w:val="00475318"/>
    <w:rsid w:val="0047628B"/>
    <w:rsid w:val="00477C70"/>
    <w:rsid w:val="00480089"/>
    <w:rsid w:val="0048367D"/>
    <w:rsid w:val="00483D00"/>
    <w:rsid w:val="00484070"/>
    <w:rsid w:val="00487D1A"/>
    <w:rsid w:val="004924FF"/>
    <w:rsid w:val="0049488D"/>
    <w:rsid w:val="00496174"/>
    <w:rsid w:val="004A31CE"/>
    <w:rsid w:val="004A5F71"/>
    <w:rsid w:val="004B300F"/>
    <w:rsid w:val="004B3E21"/>
    <w:rsid w:val="004B4EE5"/>
    <w:rsid w:val="004B57EA"/>
    <w:rsid w:val="004B6B8F"/>
    <w:rsid w:val="004C2936"/>
    <w:rsid w:val="004C7CB2"/>
    <w:rsid w:val="004E0D1A"/>
    <w:rsid w:val="004E0DC2"/>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6750"/>
    <w:rsid w:val="00586E1E"/>
    <w:rsid w:val="00587C7D"/>
    <w:rsid w:val="0059517B"/>
    <w:rsid w:val="00596C93"/>
    <w:rsid w:val="005A13C1"/>
    <w:rsid w:val="005B7C04"/>
    <w:rsid w:val="005C3682"/>
    <w:rsid w:val="005C3AB3"/>
    <w:rsid w:val="005E279B"/>
    <w:rsid w:val="005E45EC"/>
    <w:rsid w:val="005E45ED"/>
    <w:rsid w:val="005E7758"/>
    <w:rsid w:val="005F5546"/>
    <w:rsid w:val="006122FF"/>
    <w:rsid w:val="006155B6"/>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A5037"/>
    <w:rsid w:val="006B7146"/>
    <w:rsid w:val="006C2B78"/>
    <w:rsid w:val="006C2F07"/>
    <w:rsid w:val="006C69B0"/>
    <w:rsid w:val="006D0D7D"/>
    <w:rsid w:val="006D5C36"/>
    <w:rsid w:val="006E2562"/>
    <w:rsid w:val="006F0A5E"/>
    <w:rsid w:val="006F4476"/>
    <w:rsid w:val="007018DA"/>
    <w:rsid w:val="007038A7"/>
    <w:rsid w:val="00711635"/>
    <w:rsid w:val="007173DC"/>
    <w:rsid w:val="007459D9"/>
    <w:rsid w:val="0075188E"/>
    <w:rsid w:val="00751958"/>
    <w:rsid w:val="007558B6"/>
    <w:rsid w:val="00755EFB"/>
    <w:rsid w:val="00760377"/>
    <w:rsid w:val="00780A17"/>
    <w:rsid w:val="00784CF7"/>
    <w:rsid w:val="0078589F"/>
    <w:rsid w:val="0078735F"/>
    <w:rsid w:val="00792357"/>
    <w:rsid w:val="007950D4"/>
    <w:rsid w:val="007A6965"/>
    <w:rsid w:val="007A7568"/>
    <w:rsid w:val="007B024D"/>
    <w:rsid w:val="007C15CA"/>
    <w:rsid w:val="007C28AC"/>
    <w:rsid w:val="007D02E3"/>
    <w:rsid w:val="007E0280"/>
    <w:rsid w:val="007E2EAA"/>
    <w:rsid w:val="007E679F"/>
    <w:rsid w:val="007F0501"/>
    <w:rsid w:val="007F2808"/>
    <w:rsid w:val="007F7C98"/>
    <w:rsid w:val="00801F70"/>
    <w:rsid w:val="0081259A"/>
    <w:rsid w:val="0083177F"/>
    <w:rsid w:val="0083499C"/>
    <w:rsid w:val="008361BE"/>
    <w:rsid w:val="008372E5"/>
    <w:rsid w:val="008425CA"/>
    <w:rsid w:val="00844234"/>
    <w:rsid w:val="00851AD3"/>
    <w:rsid w:val="00855136"/>
    <w:rsid w:val="00866578"/>
    <w:rsid w:val="00866F19"/>
    <w:rsid w:val="008709FD"/>
    <w:rsid w:val="008732A3"/>
    <w:rsid w:val="00874102"/>
    <w:rsid w:val="008802CF"/>
    <w:rsid w:val="00881371"/>
    <w:rsid w:val="00882AAF"/>
    <w:rsid w:val="008847FF"/>
    <w:rsid w:val="00886626"/>
    <w:rsid w:val="00891667"/>
    <w:rsid w:val="008A7128"/>
    <w:rsid w:val="008B58E6"/>
    <w:rsid w:val="008C1E8D"/>
    <w:rsid w:val="008C7D87"/>
    <w:rsid w:val="008E06DD"/>
    <w:rsid w:val="008E39FE"/>
    <w:rsid w:val="008E48BC"/>
    <w:rsid w:val="008E6182"/>
    <w:rsid w:val="008E6823"/>
    <w:rsid w:val="008F577A"/>
    <w:rsid w:val="008F71DF"/>
    <w:rsid w:val="008F7D0D"/>
    <w:rsid w:val="008F7EE2"/>
    <w:rsid w:val="00900360"/>
    <w:rsid w:val="009056E1"/>
    <w:rsid w:val="00906CFB"/>
    <w:rsid w:val="00910172"/>
    <w:rsid w:val="009537ED"/>
    <w:rsid w:val="00962A0F"/>
    <w:rsid w:val="00964E5E"/>
    <w:rsid w:val="009659A5"/>
    <w:rsid w:val="009727BB"/>
    <w:rsid w:val="00974159"/>
    <w:rsid w:val="00976D93"/>
    <w:rsid w:val="009807D8"/>
    <w:rsid w:val="00983A8C"/>
    <w:rsid w:val="00985637"/>
    <w:rsid w:val="0098650F"/>
    <w:rsid w:val="009870B1"/>
    <w:rsid w:val="00987E23"/>
    <w:rsid w:val="0099124D"/>
    <w:rsid w:val="0099275F"/>
    <w:rsid w:val="009A2DDB"/>
    <w:rsid w:val="009A4C8F"/>
    <w:rsid w:val="009B1D45"/>
    <w:rsid w:val="009B29F3"/>
    <w:rsid w:val="009B4969"/>
    <w:rsid w:val="009B55CA"/>
    <w:rsid w:val="009C29B4"/>
    <w:rsid w:val="009C4965"/>
    <w:rsid w:val="009C769A"/>
    <w:rsid w:val="009D4C8C"/>
    <w:rsid w:val="009E1086"/>
    <w:rsid w:val="009F1514"/>
    <w:rsid w:val="009F568D"/>
    <w:rsid w:val="009F5994"/>
    <w:rsid w:val="00A03163"/>
    <w:rsid w:val="00A03803"/>
    <w:rsid w:val="00A11A82"/>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749D"/>
    <w:rsid w:val="00AB31C4"/>
    <w:rsid w:val="00AB540A"/>
    <w:rsid w:val="00AB7513"/>
    <w:rsid w:val="00AC158B"/>
    <w:rsid w:val="00AC3F40"/>
    <w:rsid w:val="00AC4A08"/>
    <w:rsid w:val="00AC5E28"/>
    <w:rsid w:val="00AC7D6C"/>
    <w:rsid w:val="00AD0E3A"/>
    <w:rsid w:val="00AD3F97"/>
    <w:rsid w:val="00AE1EC9"/>
    <w:rsid w:val="00AE44F4"/>
    <w:rsid w:val="00AF07A4"/>
    <w:rsid w:val="00AF1093"/>
    <w:rsid w:val="00AF35AB"/>
    <w:rsid w:val="00AF759C"/>
    <w:rsid w:val="00B01FC9"/>
    <w:rsid w:val="00B02339"/>
    <w:rsid w:val="00B02EC0"/>
    <w:rsid w:val="00B03A2E"/>
    <w:rsid w:val="00B05829"/>
    <w:rsid w:val="00B10C28"/>
    <w:rsid w:val="00B123A5"/>
    <w:rsid w:val="00B12E75"/>
    <w:rsid w:val="00B1670D"/>
    <w:rsid w:val="00B20565"/>
    <w:rsid w:val="00B23027"/>
    <w:rsid w:val="00B414D4"/>
    <w:rsid w:val="00B46934"/>
    <w:rsid w:val="00B46EC8"/>
    <w:rsid w:val="00B5413C"/>
    <w:rsid w:val="00B603FC"/>
    <w:rsid w:val="00B61690"/>
    <w:rsid w:val="00B631D0"/>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2DD4"/>
    <w:rsid w:val="00BF2ABD"/>
    <w:rsid w:val="00BF66B2"/>
    <w:rsid w:val="00C05950"/>
    <w:rsid w:val="00C06473"/>
    <w:rsid w:val="00C13A70"/>
    <w:rsid w:val="00C13C40"/>
    <w:rsid w:val="00C142D2"/>
    <w:rsid w:val="00C16498"/>
    <w:rsid w:val="00C204AA"/>
    <w:rsid w:val="00C31035"/>
    <w:rsid w:val="00C33F5D"/>
    <w:rsid w:val="00C40115"/>
    <w:rsid w:val="00C462E6"/>
    <w:rsid w:val="00C47F71"/>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A0EC0"/>
    <w:rsid w:val="00CA263E"/>
    <w:rsid w:val="00CB070C"/>
    <w:rsid w:val="00CB153A"/>
    <w:rsid w:val="00CB747B"/>
    <w:rsid w:val="00CC6098"/>
    <w:rsid w:val="00CD0DCA"/>
    <w:rsid w:val="00CD2C81"/>
    <w:rsid w:val="00CD5FE3"/>
    <w:rsid w:val="00CE19AB"/>
    <w:rsid w:val="00CE275A"/>
    <w:rsid w:val="00CF6F27"/>
    <w:rsid w:val="00D11A97"/>
    <w:rsid w:val="00D124AB"/>
    <w:rsid w:val="00D1634E"/>
    <w:rsid w:val="00D3522B"/>
    <w:rsid w:val="00D35DBF"/>
    <w:rsid w:val="00D42D08"/>
    <w:rsid w:val="00D52367"/>
    <w:rsid w:val="00D67095"/>
    <w:rsid w:val="00D675FE"/>
    <w:rsid w:val="00D72E1C"/>
    <w:rsid w:val="00D75632"/>
    <w:rsid w:val="00D8164F"/>
    <w:rsid w:val="00D85CEC"/>
    <w:rsid w:val="00D8678E"/>
    <w:rsid w:val="00D945EE"/>
    <w:rsid w:val="00D968B4"/>
    <w:rsid w:val="00DB00B2"/>
    <w:rsid w:val="00DB6803"/>
    <w:rsid w:val="00DB7565"/>
    <w:rsid w:val="00DC66CF"/>
    <w:rsid w:val="00DD1AEC"/>
    <w:rsid w:val="00DD75FE"/>
    <w:rsid w:val="00DE0E5A"/>
    <w:rsid w:val="00DE1665"/>
    <w:rsid w:val="00DE73D2"/>
    <w:rsid w:val="00DF09F8"/>
    <w:rsid w:val="00DF0FFA"/>
    <w:rsid w:val="00DF2830"/>
    <w:rsid w:val="00DF2990"/>
    <w:rsid w:val="00E071D3"/>
    <w:rsid w:val="00E12FB4"/>
    <w:rsid w:val="00E211DE"/>
    <w:rsid w:val="00E23119"/>
    <w:rsid w:val="00E41F50"/>
    <w:rsid w:val="00E45AA3"/>
    <w:rsid w:val="00E46351"/>
    <w:rsid w:val="00E54ED7"/>
    <w:rsid w:val="00E55BD7"/>
    <w:rsid w:val="00E57717"/>
    <w:rsid w:val="00E57FFE"/>
    <w:rsid w:val="00E60223"/>
    <w:rsid w:val="00E7109E"/>
    <w:rsid w:val="00E7213F"/>
    <w:rsid w:val="00E73378"/>
    <w:rsid w:val="00E75740"/>
    <w:rsid w:val="00E81A31"/>
    <w:rsid w:val="00E90530"/>
    <w:rsid w:val="00E923DA"/>
    <w:rsid w:val="00E95899"/>
    <w:rsid w:val="00EA0F5B"/>
    <w:rsid w:val="00EA1B63"/>
    <w:rsid w:val="00EA6BE7"/>
    <w:rsid w:val="00EB1BFE"/>
    <w:rsid w:val="00EB274E"/>
    <w:rsid w:val="00EB3555"/>
    <w:rsid w:val="00ED03FE"/>
    <w:rsid w:val="00ED59E2"/>
    <w:rsid w:val="00ED7889"/>
    <w:rsid w:val="00ED7D53"/>
    <w:rsid w:val="00EE5C8B"/>
    <w:rsid w:val="00EF4781"/>
    <w:rsid w:val="00F01C8B"/>
    <w:rsid w:val="00F03270"/>
    <w:rsid w:val="00F0546A"/>
    <w:rsid w:val="00F10583"/>
    <w:rsid w:val="00F13D6D"/>
    <w:rsid w:val="00F15617"/>
    <w:rsid w:val="00F15B91"/>
    <w:rsid w:val="00F3572F"/>
    <w:rsid w:val="00F37F35"/>
    <w:rsid w:val="00F40E2A"/>
    <w:rsid w:val="00F44E83"/>
    <w:rsid w:val="00F50CB2"/>
    <w:rsid w:val="00F57BBD"/>
    <w:rsid w:val="00F62A1E"/>
    <w:rsid w:val="00F65ED1"/>
    <w:rsid w:val="00F67E66"/>
    <w:rsid w:val="00F7094E"/>
    <w:rsid w:val="00F73946"/>
    <w:rsid w:val="00F76CF5"/>
    <w:rsid w:val="00F7700A"/>
    <w:rsid w:val="00F77245"/>
    <w:rsid w:val="00F818DE"/>
    <w:rsid w:val="00F87DD2"/>
    <w:rsid w:val="00F903B4"/>
    <w:rsid w:val="00F912FC"/>
    <w:rsid w:val="00F95EA6"/>
    <w:rsid w:val="00FA3BDE"/>
    <w:rsid w:val="00FA4612"/>
    <w:rsid w:val="00FB1F6C"/>
    <w:rsid w:val="00FB3A41"/>
    <w:rsid w:val="00FB4F75"/>
    <w:rsid w:val="00FB6111"/>
    <w:rsid w:val="00FC3208"/>
    <w:rsid w:val="00FC5383"/>
    <w:rsid w:val="00FC5A1E"/>
    <w:rsid w:val="00FC73C5"/>
    <w:rsid w:val="00FC73EB"/>
    <w:rsid w:val="00FD1FBA"/>
    <w:rsid w:val="00FD217E"/>
    <w:rsid w:val="00FD4A08"/>
    <w:rsid w:val="00FE0ADB"/>
    <w:rsid w:val="00FE0BD7"/>
    <w:rsid w:val="00FE133E"/>
    <w:rsid w:val="00FE3717"/>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43F7E"/>
    <w:rsid w:val="00191285"/>
    <w:rsid w:val="001A5D21"/>
    <w:rsid w:val="002F0F39"/>
    <w:rsid w:val="00305706"/>
    <w:rsid w:val="00317B2A"/>
    <w:rsid w:val="003B5D62"/>
    <w:rsid w:val="003C1A44"/>
    <w:rsid w:val="003C2326"/>
    <w:rsid w:val="003E0B6F"/>
    <w:rsid w:val="00410310"/>
    <w:rsid w:val="00451BB1"/>
    <w:rsid w:val="00453938"/>
    <w:rsid w:val="00483D00"/>
    <w:rsid w:val="00487D1A"/>
    <w:rsid w:val="00576750"/>
    <w:rsid w:val="00583232"/>
    <w:rsid w:val="00587822"/>
    <w:rsid w:val="005D396C"/>
    <w:rsid w:val="0061416C"/>
    <w:rsid w:val="00763158"/>
    <w:rsid w:val="00827A81"/>
    <w:rsid w:val="008A60A2"/>
    <w:rsid w:val="00941874"/>
    <w:rsid w:val="00962A0F"/>
    <w:rsid w:val="009B39DF"/>
    <w:rsid w:val="009D4C8C"/>
    <w:rsid w:val="00A31B30"/>
    <w:rsid w:val="00A909C5"/>
    <w:rsid w:val="00AD6A54"/>
    <w:rsid w:val="00B23027"/>
    <w:rsid w:val="00B771AC"/>
    <w:rsid w:val="00B811BE"/>
    <w:rsid w:val="00BE484A"/>
    <w:rsid w:val="00C03A3A"/>
    <w:rsid w:val="00C07FE0"/>
    <w:rsid w:val="00C22AB3"/>
    <w:rsid w:val="00C30DF3"/>
    <w:rsid w:val="00C53AA7"/>
    <w:rsid w:val="00D31E50"/>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13</Pages>
  <Words>2412</Words>
  <Characters>13749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340</cp:revision>
  <cp:lastPrinted>2025-12-28T17:06:00Z</cp:lastPrinted>
  <dcterms:created xsi:type="dcterms:W3CDTF">2025-10-27T07:32:00Z</dcterms:created>
  <dcterms:modified xsi:type="dcterms:W3CDTF">2026-02-01T09:23:00Z</dcterms:modified>
</cp:coreProperties>
</file>