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E54D6" w14:textId="6668216F" w:rsidR="00E82259" w:rsidRDefault="00E82259" w:rsidP="00266CE8">
      <w:pPr>
        <w:jc w:val="center"/>
        <w:rPr>
          <w:b/>
          <w:bCs/>
          <w:sz w:val="44"/>
          <w:szCs w:val="44"/>
        </w:rPr>
      </w:pPr>
      <w:bookmarkStart w:id="0" w:name="_Toc128649600"/>
      <w:bookmarkStart w:id="1" w:name="_Toc223942136"/>
    </w:p>
    <w:p w14:paraId="68811657" w14:textId="73B43ECE" w:rsidR="00E82259" w:rsidRDefault="00810DFC" w:rsidP="00266CE8">
      <w:pPr>
        <w:jc w:val="center"/>
        <w:rPr>
          <w:b/>
          <w:bCs/>
          <w:sz w:val="44"/>
          <w:szCs w:val="44"/>
        </w:rPr>
      </w:pPr>
      <w:r w:rsidRPr="00E82259">
        <w:rPr>
          <w:b/>
          <w:bCs/>
          <w:noProof/>
          <w:sz w:val="44"/>
          <w:szCs w:val="44"/>
        </w:rPr>
        <w:drawing>
          <wp:anchor distT="0" distB="0" distL="114300" distR="114300" simplePos="0" relativeHeight="251659264" behindDoc="1" locked="0" layoutInCell="1" allowOverlap="1" wp14:anchorId="2F0F252B" wp14:editId="259A4E0A">
            <wp:simplePos x="0" y="0"/>
            <wp:positionH relativeFrom="column">
              <wp:posOffset>450850</wp:posOffset>
            </wp:positionH>
            <wp:positionV relativeFrom="paragraph">
              <wp:posOffset>360680</wp:posOffset>
            </wp:positionV>
            <wp:extent cx="1711325" cy="1176655"/>
            <wp:effectExtent l="0" t="0" r="3175" b="4445"/>
            <wp:wrapTight wrapText="bothSides">
              <wp:wrapPolygon edited="0">
                <wp:start x="0" y="0"/>
                <wp:lineTo x="0" y="21332"/>
                <wp:lineTo x="21400" y="21332"/>
                <wp:lineTo x="21400" y="0"/>
                <wp:lineTo x="0" y="0"/>
              </wp:wrapPolygon>
            </wp:wrapTight>
            <wp:docPr id="58777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1325" cy="11766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541C55E" w14:textId="43D7896C" w:rsidR="00E82259" w:rsidRDefault="00810DFC" w:rsidP="00266CE8">
      <w:pPr>
        <w:jc w:val="center"/>
        <w:rPr>
          <w:b/>
          <w:bCs/>
          <w:sz w:val="44"/>
          <w:szCs w:val="44"/>
        </w:rPr>
      </w:pPr>
      <w:r w:rsidRPr="00E82259">
        <w:rPr>
          <w:b/>
          <w:bCs/>
          <w:noProof/>
          <w:sz w:val="44"/>
          <w:szCs w:val="44"/>
        </w:rPr>
        <w:drawing>
          <wp:anchor distT="0" distB="0" distL="114300" distR="114300" simplePos="0" relativeHeight="251660288" behindDoc="1" locked="0" layoutInCell="1" allowOverlap="1" wp14:anchorId="0F466FFE" wp14:editId="3202645D">
            <wp:simplePos x="0" y="0"/>
            <wp:positionH relativeFrom="column">
              <wp:posOffset>3324860</wp:posOffset>
            </wp:positionH>
            <wp:positionV relativeFrom="paragraph">
              <wp:posOffset>245110</wp:posOffset>
            </wp:positionV>
            <wp:extent cx="2143760" cy="581025"/>
            <wp:effectExtent l="0" t="0" r="8890" b="9525"/>
            <wp:wrapTight wrapText="bothSides">
              <wp:wrapPolygon edited="0">
                <wp:start x="0" y="0"/>
                <wp:lineTo x="0" y="21246"/>
                <wp:lineTo x="21498" y="21246"/>
                <wp:lineTo x="21498" y="0"/>
                <wp:lineTo x="0" y="0"/>
              </wp:wrapPolygon>
            </wp:wrapTight>
            <wp:docPr id="17401544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43760" cy="5810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362513E" w14:textId="39323A13" w:rsidR="00E82259" w:rsidRDefault="00E82259" w:rsidP="00266CE8">
      <w:pPr>
        <w:jc w:val="center"/>
        <w:rPr>
          <w:b/>
          <w:bCs/>
          <w:sz w:val="44"/>
          <w:szCs w:val="44"/>
        </w:rPr>
      </w:pPr>
    </w:p>
    <w:p w14:paraId="28263257" w14:textId="77777777" w:rsidR="00E82259" w:rsidRDefault="00E82259" w:rsidP="00266CE8">
      <w:pPr>
        <w:jc w:val="center"/>
        <w:rPr>
          <w:b/>
          <w:bCs/>
          <w:sz w:val="44"/>
          <w:szCs w:val="44"/>
        </w:rPr>
      </w:pPr>
    </w:p>
    <w:p w14:paraId="4D955455" w14:textId="77777777" w:rsidR="00E82259" w:rsidRDefault="00E82259" w:rsidP="00266CE8">
      <w:pPr>
        <w:jc w:val="center"/>
        <w:rPr>
          <w:b/>
          <w:bCs/>
          <w:sz w:val="44"/>
          <w:szCs w:val="44"/>
        </w:rPr>
      </w:pPr>
    </w:p>
    <w:p w14:paraId="73E975A6" w14:textId="77777777" w:rsidR="00810DFC" w:rsidRDefault="00810DFC" w:rsidP="00266CE8">
      <w:pPr>
        <w:jc w:val="center"/>
        <w:rPr>
          <w:b/>
          <w:bCs/>
          <w:sz w:val="44"/>
          <w:szCs w:val="44"/>
        </w:rPr>
      </w:pPr>
    </w:p>
    <w:tbl>
      <w:tblPr>
        <w:tblStyle w:val="ListTable5Dark-Accent1"/>
        <w:tblW w:w="0" w:type="auto"/>
        <w:shd w:val="clear" w:color="auto" w:fill="0B769F" w:themeFill="accent4" w:themeFillShade="BF"/>
        <w:tblLayout w:type="fixed"/>
        <w:tblLook w:val="0000" w:firstRow="0" w:lastRow="0" w:firstColumn="0" w:lastColumn="0" w:noHBand="0" w:noVBand="0"/>
      </w:tblPr>
      <w:tblGrid>
        <w:gridCol w:w="3703"/>
        <w:gridCol w:w="5135"/>
      </w:tblGrid>
      <w:tr w:rsidR="00810DFC" w:rsidRPr="00E82259" w14:paraId="5CD430C2" w14:textId="77777777" w:rsidTr="00F14E2A">
        <w:trPr>
          <w:cnfStyle w:val="000000100000" w:firstRow="0" w:lastRow="0" w:firstColumn="0" w:lastColumn="0" w:oddVBand="0" w:evenVBand="0" w:oddHBand="1" w:evenHBand="0" w:firstRowFirstColumn="0" w:firstRowLastColumn="0" w:lastRowFirstColumn="0" w:lastRowLastColumn="0"/>
          <w:trHeight w:val="136"/>
        </w:trPr>
        <w:tc>
          <w:tcPr>
            <w:cnfStyle w:val="000010000000" w:firstRow="0" w:lastRow="0" w:firstColumn="0" w:lastColumn="0" w:oddVBand="1" w:evenVBand="0" w:oddHBand="0" w:evenHBand="0" w:firstRowFirstColumn="0" w:firstRowLastColumn="0" w:lastRowFirstColumn="0" w:lastRowLastColumn="0"/>
            <w:tcW w:w="3703" w:type="dxa"/>
            <w:shd w:val="clear" w:color="auto" w:fill="0B769F" w:themeFill="accent4" w:themeFillShade="BF"/>
          </w:tcPr>
          <w:p w14:paraId="67EA0677" w14:textId="77777777" w:rsidR="00810DFC" w:rsidRPr="00E82259" w:rsidRDefault="00810DFC" w:rsidP="00F14E2A">
            <w:pPr>
              <w:spacing w:after="160" w:line="278" w:lineRule="auto"/>
              <w:jc w:val="both"/>
              <w:rPr>
                <w:b/>
                <w:bCs/>
              </w:rPr>
            </w:pPr>
            <w:r w:rsidRPr="00E82259">
              <w:rPr>
                <w:b/>
                <w:bCs/>
              </w:rPr>
              <w:t xml:space="preserve">Module </w:t>
            </w:r>
          </w:p>
        </w:tc>
        <w:tc>
          <w:tcPr>
            <w:cnfStyle w:val="000001000000" w:firstRow="0" w:lastRow="0" w:firstColumn="0" w:lastColumn="0" w:oddVBand="0" w:evenVBand="1" w:oddHBand="0" w:evenHBand="0" w:firstRowFirstColumn="0" w:firstRowLastColumn="0" w:lastRowFirstColumn="0" w:lastRowLastColumn="0"/>
            <w:tcW w:w="5135" w:type="dxa"/>
            <w:shd w:val="clear" w:color="auto" w:fill="0B769F" w:themeFill="accent4" w:themeFillShade="BF"/>
          </w:tcPr>
          <w:p w14:paraId="1806ED8E" w14:textId="77777777" w:rsidR="00810DFC" w:rsidRPr="00E82259" w:rsidRDefault="00810DFC" w:rsidP="00F14E2A">
            <w:pPr>
              <w:spacing w:after="160" w:line="278" w:lineRule="auto"/>
              <w:jc w:val="both"/>
              <w:rPr>
                <w:b/>
                <w:bCs/>
              </w:rPr>
            </w:pPr>
            <w:r w:rsidRPr="00E82259">
              <w:rPr>
                <w:b/>
                <w:bCs/>
              </w:rPr>
              <w:t xml:space="preserve">Data Science Project (Research) </w:t>
            </w:r>
          </w:p>
        </w:tc>
      </w:tr>
      <w:tr w:rsidR="00810DFC" w:rsidRPr="00E82259" w14:paraId="0E5A1D93" w14:textId="77777777" w:rsidTr="00F14E2A">
        <w:trPr>
          <w:trHeight w:val="136"/>
        </w:trPr>
        <w:tc>
          <w:tcPr>
            <w:cnfStyle w:val="000010000000" w:firstRow="0" w:lastRow="0" w:firstColumn="0" w:lastColumn="0" w:oddVBand="1" w:evenVBand="0" w:oddHBand="0" w:evenHBand="0" w:firstRowFirstColumn="0" w:firstRowLastColumn="0" w:lastRowFirstColumn="0" w:lastRowLastColumn="0"/>
            <w:tcW w:w="3703" w:type="dxa"/>
            <w:shd w:val="clear" w:color="auto" w:fill="0B769F" w:themeFill="accent4" w:themeFillShade="BF"/>
          </w:tcPr>
          <w:p w14:paraId="535F69F4" w14:textId="77777777" w:rsidR="00810DFC" w:rsidRPr="00E82259" w:rsidRDefault="00810DFC" w:rsidP="00F14E2A">
            <w:pPr>
              <w:spacing w:after="160" w:line="278" w:lineRule="auto"/>
              <w:jc w:val="both"/>
              <w:rPr>
                <w:b/>
                <w:bCs/>
              </w:rPr>
            </w:pPr>
            <w:r w:rsidRPr="00E82259">
              <w:rPr>
                <w:b/>
                <w:bCs/>
              </w:rPr>
              <w:t xml:space="preserve">Code </w:t>
            </w:r>
          </w:p>
        </w:tc>
        <w:tc>
          <w:tcPr>
            <w:cnfStyle w:val="000001000000" w:firstRow="0" w:lastRow="0" w:firstColumn="0" w:lastColumn="0" w:oddVBand="0" w:evenVBand="1" w:oddHBand="0" w:evenHBand="0" w:firstRowFirstColumn="0" w:firstRowLastColumn="0" w:lastRowFirstColumn="0" w:lastRowLastColumn="0"/>
            <w:tcW w:w="5135" w:type="dxa"/>
            <w:shd w:val="clear" w:color="auto" w:fill="0B769F" w:themeFill="accent4" w:themeFillShade="BF"/>
          </w:tcPr>
          <w:p w14:paraId="0E708990" w14:textId="77777777" w:rsidR="00810DFC" w:rsidRPr="00E82259" w:rsidRDefault="00810DFC" w:rsidP="00F14E2A">
            <w:pPr>
              <w:spacing w:after="160" w:line="278" w:lineRule="auto"/>
              <w:jc w:val="both"/>
              <w:rPr>
                <w:b/>
                <w:bCs/>
              </w:rPr>
            </w:pPr>
            <w:r w:rsidRPr="00E82259">
              <w:rPr>
                <w:b/>
                <w:bCs/>
              </w:rPr>
              <w:t xml:space="preserve">NIB7150CEM </w:t>
            </w:r>
          </w:p>
        </w:tc>
      </w:tr>
      <w:tr w:rsidR="00810DFC" w:rsidRPr="00E82259" w14:paraId="5D3178F7" w14:textId="77777777" w:rsidTr="00F14E2A">
        <w:trPr>
          <w:cnfStyle w:val="000000100000" w:firstRow="0" w:lastRow="0" w:firstColumn="0" w:lastColumn="0" w:oddVBand="0" w:evenVBand="0" w:oddHBand="1" w:evenHBand="0" w:firstRowFirstColumn="0" w:firstRowLastColumn="0" w:lastRowFirstColumn="0" w:lastRowLastColumn="0"/>
          <w:trHeight w:val="136"/>
        </w:trPr>
        <w:tc>
          <w:tcPr>
            <w:cnfStyle w:val="000010000000" w:firstRow="0" w:lastRow="0" w:firstColumn="0" w:lastColumn="0" w:oddVBand="1" w:evenVBand="0" w:oddHBand="0" w:evenHBand="0" w:firstRowFirstColumn="0" w:firstRowLastColumn="0" w:lastRowFirstColumn="0" w:lastRowLastColumn="0"/>
            <w:tcW w:w="3703" w:type="dxa"/>
            <w:shd w:val="clear" w:color="auto" w:fill="0B769F" w:themeFill="accent4" w:themeFillShade="BF"/>
          </w:tcPr>
          <w:p w14:paraId="322D5616" w14:textId="77777777" w:rsidR="00810DFC" w:rsidRPr="00E82259" w:rsidRDefault="00810DFC" w:rsidP="00F14E2A">
            <w:pPr>
              <w:spacing w:after="160" w:line="278" w:lineRule="auto"/>
              <w:jc w:val="both"/>
              <w:rPr>
                <w:b/>
                <w:bCs/>
              </w:rPr>
            </w:pPr>
            <w:r w:rsidRPr="00E82259">
              <w:rPr>
                <w:b/>
                <w:bCs/>
              </w:rPr>
              <w:t xml:space="preserve">Submission </w:t>
            </w:r>
          </w:p>
        </w:tc>
        <w:tc>
          <w:tcPr>
            <w:cnfStyle w:val="000001000000" w:firstRow="0" w:lastRow="0" w:firstColumn="0" w:lastColumn="0" w:oddVBand="0" w:evenVBand="1" w:oddHBand="0" w:evenHBand="0" w:firstRowFirstColumn="0" w:firstRowLastColumn="0" w:lastRowFirstColumn="0" w:lastRowLastColumn="0"/>
            <w:tcW w:w="5135" w:type="dxa"/>
            <w:shd w:val="clear" w:color="auto" w:fill="0B769F" w:themeFill="accent4" w:themeFillShade="BF"/>
          </w:tcPr>
          <w:p w14:paraId="104C60FD" w14:textId="77777777" w:rsidR="00810DFC" w:rsidRPr="00E82259" w:rsidRDefault="00810DFC" w:rsidP="00F14E2A">
            <w:pPr>
              <w:spacing w:after="160" w:line="278" w:lineRule="auto"/>
              <w:jc w:val="both"/>
              <w:rPr>
                <w:b/>
                <w:bCs/>
              </w:rPr>
            </w:pPr>
            <w:r w:rsidRPr="00E82259">
              <w:rPr>
                <w:b/>
                <w:bCs/>
              </w:rPr>
              <w:t xml:space="preserve">Research Proposal </w:t>
            </w:r>
          </w:p>
        </w:tc>
      </w:tr>
      <w:tr w:rsidR="00810DFC" w:rsidRPr="00E82259" w14:paraId="0C1C8A93" w14:textId="77777777" w:rsidTr="00F14E2A">
        <w:trPr>
          <w:trHeight w:val="136"/>
        </w:trPr>
        <w:tc>
          <w:tcPr>
            <w:cnfStyle w:val="000010000000" w:firstRow="0" w:lastRow="0" w:firstColumn="0" w:lastColumn="0" w:oddVBand="1" w:evenVBand="0" w:oddHBand="0" w:evenHBand="0" w:firstRowFirstColumn="0" w:firstRowLastColumn="0" w:lastRowFirstColumn="0" w:lastRowLastColumn="0"/>
            <w:tcW w:w="3703" w:type="dxa"/>
            <w:shd w:val="clear" w:color="auto" w:fill="0B769F" w:themeFill="accent4" w:themeFillShade="BF"/>
          </w:tcPr>
          <w:p w14:paraId="4DFA7844" w14:textId="77777777" w:rsidR="00810DFC" w:rsidRPr="00E82259" w:rsidRDefault="00810DFC" w:rsidP="00F14E2A">
            <w:pPr>
              <w:spacing w:after="160" w:line="278" w:lineRule="auto"/>
              <w:jc w:val="both"/>
              <w:rPr>
                <w:b/>
                <w:bCs/>
              </w:rPr>
            </w:pPr>
            <w:r w:rsidRPr="00E82259">
              <w:rPr>
                <w:b/>
                <w:bCs/>
              </w:rPr>
              <w:t xml:space="preserve">Student Name </w:t>
            </w:r>
          </w:p>
        </w:tc>
        <w:tc>
          <w:tcPr>
            <w:cnfStyle w:val="000001000000" w:firstRow="0" w:lastRow="0" w:firstColumn="0" w:lastColumn="0" w:oddVBand="0" w:evenVBand="1" w:oddHBand="0" w:evenHBand="0" w:firstRowFirstColumn="0" w:firstRowLastColumn="0" w:lastRowFirstColumn="0" w:lastRowLastColumn="0"/>
            <w:tcW w:w="5135" w:type="dxa"/>
            <w:shd w:val="clear" w:color="auto" w:fill="0B769F" w:themeFill="accent4" w:themeFillShade="BF"/>
          </w:tcPr>
          <w:p w14:paraId="1CE4AF0F" w14:textId="77777777" w:rsidR="00810DFC" w:rsidRPr="00E82259" w:rsidRDefault="00810DFC" w:rsidP="00F14E2A">
            <w:pPr>
              <w:spacing w:after="160" w:line="278" w:lineRule="auto"/>
              <w:jc w:val="both"/>
              <w:rPr>
                <w:b/>
                <w:bCs/>
              </w:rPr>
            </w:pPr>
            <w:r>
              <w:rPr>
                <w:b/>
                <w:bCs/>
              </w:rPr>
              <w:t>M. D. P. Wijesuriya</w:t>
            </w:r>
          </w:p>
        </w:tc>
      </w:tr>
      <w:tr w:rsidR="00810DFC" w:rsidRPr="00E82259" w14:paraId="262F6DCD" w14:textId="77777777" w:rsidTr="00F14E2A">
        <w:trPr>
          <w:cnfStyle w:val="000000100000" w:firstRow="0" w:lastRow="0" w:firstColumn="0" w:lastColumn="0" w:oddVBand="0" w:evenVBand="0" w:oddHBand="1" w:evenHBand="0" w:firstRowFirstColumn="0" w:firstRowLastColumn="0" w:lastRowFirstColumn="0" w:lastRowLastColumn="0"/>
          <w:trHeight w:val="136"/>
        </w:trPr>
        <w:tc>
          <w:tcPr>
            <w:cnfStyle w:val="000010000000" w:firstRow="0" w:lastRow="0" w:firstColumn="0" w:lastColumn="0" w:oddVBand="1" w:evenVBand="0" w:oddHBand="0" w:evenHBand="0" w:firstRowFirstColumn="0" w:firstRowLastColumn="0" w:lastRowFirstColumn="0" w:lastRowLastColumn="0"/>
            <w:tcW w:w="3703" w:type="dxa"/>
            <w:shd w:val="clear" w:color="auto" w:fill="0B769F" w:themeFill="accent4" w:themeFillShade="BF"/>
          </w:tcPr>
          <w:p w14:paraId="3DFCDEC0" w14:textId="77777777" w:rsidR="00810DFC" w:rsidRPr="00E82259" w:rsidRDefault="00810DFC" w:rsidP="00F14E2A">
            <w:pPr>
              <w:spacing w:after="160" w:line="278" w:lineRule="auto"/>
              <w:jc w:val="both"/>
              <w:rPr>
                <w:b/>
                <w:bCs/>
              </w:rPr>
            </w:pPr>
            <w:r w:rsidRPr="00E82259">
              <w:rPr>
                <w:b/>
                <w:bCs/>
              </w:rPr>
              <w:t xml:space="preserve">Student ID </w:t>
            </w:r>
          </w:p>
        </w:tc>
        <w:tc>
          <w:tcPr>
            <w:cnfStyle w:val="000001000000" w:firstRow="0" w:lastRow="0" w:firstColumn="0" w:lastColumn="0" w:oddVBand="0" w:evenVBand="1" w:oddHBand="0" w:evenHBand="0" w:firstRowFirstColumn="0" w:firstRowLastColumn="0" w:lastRowFirstColumn="0" w:lastRowLastColumn="0"/>
            <w:tcW w:w="5135" w:type="dxa"/>
            <w:shd w:val="clear" w:color="auto" w:fill="0B769F" w:themeFill="accent4" w:themeFillShade="BF"/>
          </w:tcPr>
          <w:p w14:paraId="28FA522E" w14:textId="77777777" w:rsidR="00810DFC" w:rsidRPr="00E82259" w:rsidRDefault="00810DFC" w:rsidP="00F14E2A">
            <w:pPr>
              <w:spacing w:after="160" w:line="278" w:lineRule="auto"/>
              <w:jc w:val="both"/>
              <w:rPr>
                <w:b/>
                <w:bCs/>
              </w:rPr>
            </w:pPr>
            <w:r w:rsidRPr="00E82259">
              <w:rPr>
                <w:b/>
                <w:bCs/>
              </w:rPr>
              <w:t xml:space="preserve">COMScDS241P-002 </w:t>
            </w:r>
          </w:p>
        </w:tc>
      </w:tr>
      <w:tr w:rsidR="00810DFC" w:rsidRPr="00E82259" w14:paraId="469435F7" w14:textId="77777777" w:rsidTr="00F14E2A">
        <w:trPr>
          <w:trHeight w:val="136"/>
        </w:trPr>
        <w:tc>
          <w:tcPr>
            <w:cnfStyle w:val="000010000000" w:firstRow="0" w:lastRow="0" w:firstColumn="0" w:lastColumn="0" w:oddVBand="1" w:evenVBand="0" w:oddHBand="0" w:evenHBand="0" w:firstRowFirstColumn="0" w:firstRowLastColumn="0" w:lastRowFirstColumn="0" w:lastRowLastColumn="0"/>
            <w:tcW w:w="3703" w:type="dxa"/>
            <w:shd w:val="clear" w:color="auto" w:fill="0B769F" w:themeFill="accent4" w:themeFillShade="BF"/>
          </w:tcPr>
          <w:p w14:paraId="04942911" w14:textId="77777777" w:rsidR="00810DFC" w:rsidRPr="00E82259" w:rsidRDefault="00810DFC" w:rsidP="00F14E2A">
            <w:pPr>
              <w:spacing w:after="160" w:line="278" w:lineRule="auto"/>
              <w:jc w:val="both"/>
              <w:rPr>
                <w:b/>
                <w:bCs/>
              </w:rPr>
            </w:pPr>
            <w:r w:rsidRPr="00E82259">
              <w:rPr>
                <w:b/>
                <w:bCs/>
              </w:rPr>
              <w:t xml:space="preserve">Email </w:t>
            </w:r>
          </w:p>
        </w:tc>
        <w:tc>
          <w:tcPr>
            <w:cnfStyle w:val="000001000000" w:firstRow="0" w:lastRow="0" w:firstColumn="0" w:lastColumn="0" w:oddVBand="0" w:evenVBand="1" w:oddHBand="0" w:evenHBand="0" w:firstRowFirstColumn="0" w:firstRowLastColumn="0" w:lastRowFirstColumn="0" w:lastRowLastColumn="0"/>
            <w:tcW w:w="5135" w:type="dxa"/>
            <w:shd w:val="clear" w:color="auto" w:fill="0B769F" w:themeFill="accent4" w:themeFillShade="BF"/>
          </w:tcPr>
          <w:p w14:paraId="42F8319D" w14:textId="77777777" w:rsidR="00810DFC" w:rsidRPr="00E82259" w:rsidRDefault="00810DFC" w:rsidP="00F14E2A">
            <w:pPr>
              <w:spacing w:after="160" w:line="278" w:lineRule="auto"/>
              <w:jc w:val="both"/>
              <w:rPr>
                <w:b/>
                <w:bCs/>
              </w:rPr>
            </w:pPr>
            <w:r w:rsidRPr="00E82259">
              <w:rPr>
                <w:b/>
                <w:bCs/>
              </w:rPr>
              <w:t xml:space="preserve">COMScDS241P-002@student.nibm.lk </w:t>
            </w:r>
          </w:p>
        </w:tc>
      </w:tr>
      <w:tr w:rsidR="00810DFC" w:rsidRPr="00E82259" w14:paraId="2EBAF6E0" w14:textId="77777777" w:rsidTr="00F14E2A">
        <w:trPr>
          <w:cnfStyle w:val="000000100000" w:firstRow="0" w:lastRow="0" w:firstColumn="0" w:lastColumn="0" w:oddVBand="0" w:evenVBand="0" w:oddHBand="1" w:evenHBand="0" w:firstRowFirstColumn="0" w:firstRowLastColumn="0" w:lastRowFirstColumn="0" w:lastRowLastColumn="0"/>
          <w:trHeight w:val="136"/>
        </w:trPr>
        <w:tc>
          <w:tcPr>
            <w:cnfStyle w:val="000010000000" w:firstRow="0" w:lastRow="0" w:firstColumn="0" w:lastColumn="0" w:oddVBand="1" w:evenVBand="0" w:oddHBand="0" w:evenHBand="0" w:firstRowFirstColumn="0" w:firstRowLastColumn="0" w:lastRowFirstColumn="0" w:lastRowLastColumn="0"/>
            <w:tcW w:w="3703" w:type="dxa"/>
            <w:shd w:val="clear" w:color="auto" w:fill="0B769F" w:themeFill="accent4" w:themeFillShade="BF"/>
          </w:tcPr>
          <w:p w14:paraId="3EE72E14" w14:textId="77777777" w:rsidR="00810DFC" w:rsidRPr="00E82259" w:rsidRDefault="00810DFC" w:rsidP="00F14E2A">
            <w:pPr>
              <w:spacing w:after="160" w:line="278" w:lineRule="auto"/>
              <w:jc w:val="both"/>
              <w:rPr>
                <w:b/>
                <w:bCs/>
              </w:rPr>
            </w:pPr>
            <w:r w:rsidRPr="001F6296">
              <w:rPr>
                <w:b/>
                <w:bCs/>
              </w:rPr>
              <w:t>Supervisor</w:t>
            </w:r>
          </w:p>
        </w:tc>
        <w:tc>
          <w:tcPr>
            <w:cnfStyle w:val="000001000000" w:firstRow="0" w:lastRow="0" w:firstColumn="0" w:lastColumn="0" w:oddVBand="0" w:evenVBand="1" w:oddHBand="0" w:evenHBand="0" w:firstRowFirstColumn="0" w:firstRowLastColumn="0" w:lastRowFirstColumn="0" w:lastRowLastColumn="0"/>
            <w:tcW w:w="5135" w:type="dxa"/>
            <w:shd w:val="clear" w:color="auto" w:fill="0B769F" w:themeFill="accent4" w:themeFillShade="BF"/>
          </w:tcPr>
          <w:p w14:paraId="45DF9DF1" w14:textId="77777777" w:rsidR="00810DFC" w:rsidRPr="00E82259" w:rsidRDefault="00810DFC" w:rsidP="00F14E2A">
            <w:pPr>
              <w:spacing w:after="160" w:line="278" w:lineRule="auto"/>
              <w:jc w:val="both"/>
              <w:rPr>
                <w:b/>
                <w:bCs/>
              </w:rPr>
            </w:pPr>
            <w:r w:rsidRPr="001F6296">
              <w:rPr>
                <w:b/>
                <w:bCs/>
              </w:rPr>
              <w:t xml:space="preserve">Mr. </w:t>
            </w:r>
            <w:proofErr w:type="spellStart"/>
            <w:r w:rsidRPr="001F6296">
              <w:rPr>
                <w:b/>
                <w:bCs/>
              </w:rPr>
              <w:t>Dumira</w:t>
            </w:r>
            <w:proofErr w:type="spellEnd"/>
            <w:r w:rsidRPr="001F6296">
              <w:rPr>
                <w:b/>
                <w:bCs/>
              </w:rPr>
              <w:t xml:space="preserve"> Athukorala</w:t>
            </w:r>
          </w:p>
        </w:tc>
      </w:tr>
    </w:tbl>
    <w:p w14:paraId="40B39FD5" w14:textId="77777777" w:rsidR="00810DFC" w:rsidRDefault="00810DFC" w:rsidP="00266CE8">
      <w:pPr>
        <w:jc w:val="center"/>
        <w:rPr>
          <w:b/>
          <w:bCs/>
          <w:sz w:val="44"/>
          <w:szCs w:val="44"/>
        </w:rPr>
      </w:pPr>
    </w:p>
    <w:p w14:paraId="293B46F1" w14:textId="77777777" w:rsidR="00810DFC" w:rsidRDefault="00810DFC" w:rsidP="00266CE8">
      <w:pPr>
        <w:jc w:val="center"/>
        <w:rPr>
          <w:b/>
          <w:bCs/>
          <w:sz w:val="44"/>
          <w:szCs w:val="44"/>
        </w:rPr>
      </w:pPr>
    </w:p>
    <w:p w14:paraId="2A33ADE7" w14:textId="77777777" w:rsidR="00810DFC" w:rsidRPr="00810DFC" w:rsidRDefault="00810DFC" w:rsidP="00810DFC">
      <w:pPr>
        <w:jc w:val="center"/>
        <w:rPr>
          <w:b/>
          <w:bCs/>
          <w:sz w:val="44"/>
          <w:szCs w:val="44"/>
        </w:rPr>
      </w:pPr>
    </w:p>
    <w:p w14:paraId="1BA34632" w14:textId="77777777" w:rsidR="00810DFC" w:rsidRPr="00810DFC" w:rsidRDefault="00810DFC" w:rsidP="00810DFC">
      <w:pPr>
        <w:jc w:val="center"/>
        <w:rPr>
          <w:i/>
          <w:iCs/>
        </w:rPr>
      </w:pPr>
      <w:r w:rsidRPr="00810DFC">
        <w:rPr>
          <w:b/>
          <w:bCs/>
        </w:rPr>
        <w:t xml:space="preserve"> </w:t>
      </w:r>
      <w:r w:rsidRPr="00810DFC">
        <w:rPr>
          <w:i/>
          <w:iCs/>
        </w:rPr>
        <w:t xml:space="preserve">MSc Data Science </w:t>
      </w:r>
    </w:p>
    <w:p w14:paraId="195506B5" w14:textId="61C8A662" w:rsidR="00810DFC" w:rsidRPr="00810DFC" w:rsidRDefault="00810DFC" w:rsidP="00810DFC">
      <w:pPr>
        <w:jc w:val="center"/>
        <w:rPr>
          <w:i/>
          <w:iCs/>
        </w:rPr>
      </w:pPr>
      <w:r w:rsidRPr="00810DFC">
        <w:rPr>
          <w:i/>
          <w:iCs/>
        </w:rPr>
        <w:t>Coventry University UK</w:t>
      </w:r>
    </w:p>
    <w:p w14:paraId="649333F5" w14:textId="6366F31C" w:rsidR="00AF59F6" w:rsidRPr="00AF59F6" w:rsidRDefault="00AF59F6" w:rsidP="000E36A7">
      <w:pPr>
        <w:jc w:val="center"/>
        <w:rPr>
          <w:b/>
          <w:bCs/>
          <w:i/>
          <w:iCs/>
          <w:sz w:val="28"/>
          <w:szCs w:val="28"/>
        </w:rPr>
      </w:pPr>
      <w:r w:rsidRPr="00AF59F6">
        <w:rPr>
          <w:b/>
          <w:bCs/>
          <w:i/>
          <w:iCs/>
          <w:sz w:val="28"/>
          <w:szCs w:val="28"/>
        </w:rPr>
        <w:lastRenderedPageBreak/>
        <w:t>Low-Cost Offline Voice Assistant for Hospitality Services in Sri Lanka Using Small-Scale Neural Models</w:t>
      </w:r>
    </w:p>
    <w:p w14:paraId="22C752FC" w14:textId="77777777" w:rsidR="00AF59F6" w:rsidRDefault="00AF59F6" w:rsidP="0035185A">
      <w:pPr>
        <w:jc w:val="both"/>
        <w:rPr>
          <w:b/>
          <w:bCs/>
        </w:rPr>
      </w:pPr>
    </w:p>
    <w:p w14:paraId="2D9B7A10" w14:textId="4ABBD42B" w:rsidR="00D67EE5" w:rsidRPr="00D67EE5" w:rsidRDefault="00D67EE5" w:rsidP="0035185A">
      <w:pPr>
        <w:jc w:val="both"/>
        <w:rPr>
          <w:b/>
          <w:bCs/>
        </w:rPr>
      </w:pPr>
      <w:r w:rsidRPr="00D67EE5">
        <w:rPr>
          <w:b/>
          <w:bCs/>
        </w:rPr>
        <w:t>Introduction</w:t>
      </w:r>
    </w:p>
    <w:p w14:paraId="4E9F4FE8" w14:textId="322E180E" w:rsidR="00420E82" w:rsidRPr="00420E82" w:rsidRDefault="00420E82" w:rsidP="0035185A">
      <w:pPr>
        <w:jc w:val="both"/>
      </w:pPr>
      <w:r w:rsidRPr="00420E82">
        <w:t>Sri Lanka's hospitality industry is a major part of the national economy, and hotels are always looking for ways to improve the guest experience while keeping costs down. The most common way guests request room services today</w:t>
      </w:r>
      <w:r w:rsidR="003D396F">
        <w:t>,</w:t>
      </w:r>
      <w:r w:rsidRPr="00420E82">
        <w:t xml:space="preserve"> calling the front desk or filling in a paper form is slow and unreliable. Requests get delayed, staff miss things, and there is no easy way to track what was asked for or when.</w:t>
      </w:r>
    </w:p>
    <w:p w14:paraId="50C95F5B" w14:textId="7B6C50A2" w:rsidR="00420E82" w:rsidRPr="00420E82" w:rsidRDefault="00420E82" w:rsidP="0035185A">
      <w:pPr>
        <w:jc w:val="both"/>
      </w:pPr>
      <w:r w:rsidRPr="00420E82">
        <w:t xml:space="preserve">Systems like Amazon Alexa for Hospitality and Google Nest Hub have tried to solve this with voice assistants. But these products depend on cloud servers, </w:t>
      </w:r>
      <w:proofErr w:type="gramStart"/>
      <w:r w:rsidRPr="00420E82">
        <w:t>need</w:t>
      </w:r>
      <w:proofErr w:type="gramEnd"/>
      <w:r w:rsidRPr="00420E82">
        <w:t xml:space="preserve"> a reliable internet connection, and send guest voice data to third-party servers. That raises privacy concerns. They also cost a lot to run hardware, licensing, and API fees add up quickly. For most hotels in Sri Lanka, that kind of investment simply is not practical.</w:t>
      </w:r>
    </w:p>
    <w:p w14:paraId="6FDFC2C5" w14:textId="07E47A7B" w:rsidR="00420E82" w:rsidRPr="00D67EE5" w:rsidRDefault="00420E82" w:rsidP="0035185A">
      <w:pPr>
        <w:jc w:val="both"/>
      </w:pPr>
      <w:r w:rsidRPr="00420E82">
        <w:t xml:space="preserve">This research builds a voice assistant designed specifically for hotel room service. It runs entirely on a standard </w:t>
      </w:r>
      <w:r w:rsidR="00AE696C" w:rsidRPr="00D67EE5">
        <w:t>commodity</w:t>
      </w:r>
      <w:r w:rsidR="00AE696C" w:rsidRPr="00420E82">
        <w:t xml:space="preserve"> </w:t>
      </w:r>
      <w:r w:rsidR="00305DEB">
        <w:t xml:space="preserve">mobile </w:t>
      </w:r>
      <w:r w:rsidR="00AE696C">
        <w:t>device</w:t>
      </w:r>
      <w:r w:rsidRPr="00420E82">
        <w:t xml:space="preserve"> </w:t>
      </w:r>
      <w:r w:rsidR="00AE696C">
        <w:t xml:space="preserve">which </w:t>
      </w:r>
      <w:r w:rsidR="00305DEB" w:rsidRPr="00D67EE5">
        <w:t>provides</w:t>
      </w:r>
      <w:r w:rsidR="00AE696C" w:rsidRPr="00D67EE5">
        <w:t xml:space="preserve"> speech-to-text (STT), intent classification, and text-to-speech (TTS) capabilities operating entirely on-device </w:t>
      </w:r>
      <w:r w:rsidR="00AE696C">
        <w:t>w</w:t>
      </w:r>
      <w:r w:rsidR="00AE696C" w:rsidRPr="00D67EE5">
        <w:t>ithin a local network</w:t>
      </w:r>
      <w:r w:rsidRPr="00420E82">
        <w:t xml:space="preserve">. No internet is needed. No guest data leaves the building. Guests </w:t>
      </w:r>
      <w:proofErr w:type="gramStart"/>
      <w:r w:rsidRPr="00420E82">
        <w:t>speak</w:t>
      </w:r>
      <w:proofErr w:type="gramEnd"/>
      <w:r w:rsidRPr="00420E82">
        <w:t xml:space="preserve"> their request, the device understands it, routes it to the right department, and staff can see and manage all requests on a web dashboard in real time.</w:t>
      </w:r>
    </w:p>
    <w:p w14:paraId="06B26122" w14:textId="77777777" w:rsidR="00FF55AF" w:rsidRDefault="00FF55AF" w:rsidP="0035185A">
      <w:pPr>
        <w:jc w:val="both"/>
        <w:rPr>
          <w:b/>
          <w:bCs/>
          <w:lang w:val="en-GB"/>
        </w:rPr>
      </w:pPr>
    </w:p>
    <w:p w14:paraId="4283A472" w14:textId="06AFF15B" w:rsidR="00D67EE5" w:rsidRPr="00D67EE5" w:rsidRDefault="00D67EE5" w:rsidP="0035185A">
      <w:pPr>
        <w:jc w:val="both"/>
        <w:rPr>
          <w:b/>
          <w:bCs/>
        </w:rPr>
      </w:pPr>
      <w:r w:rsidRPr="00D67EE5">
        <w:rPr>
          <w:b/>
          <w:bCs/>
        </w:rPr>
        <w:t>Problem Statement</w:t>
      </w:r>
    </w:p>
    <w:p w14:paraId="2746ECAA" w14:textId="0C05247D" w:rsidR="00A61760" w:rsidRPr="00A61760" w:rsidRDefault="00A61760" w:rsidP="00A61760">
      <w:pPr>
        <w:jc w:val="both"/>
      </w:pPr>
      <w:r w:rsidRPr="00A61760">
        <w:t>Hotels in Sri Lanka handle guest room service requests through phone calls, paper forms, or basic digital systems. Even where some digitization exists, the process remains largely manual</w:t>
      </w:r>
      <w:r w:rsidR="00477F53">
        <w:t>,</w:t>
      </w:r>
      <w:r w:rsidRPr="00A61760">
        <w:t xml:space="preserve"> staff still take requests by hand, there is no real-time tracking, and missed or delayed requests are common. Language barriers make it worse.</w:t>
      </w:r>
    </w:p>
    <w:p w14:paraId="66F20C99" w14:textId="77777777" w:rsidR="00A61760" w:rsidRPr="00A61760" w:rsidRDefault="00A61760" w:rsidP="00A61760">
      <w:pPr>
        <w:jc w:val="both"/>
      </w:pPr>
      <w:r w:rsidRPr="00A61760">
        <w:t>Commercial voice assistants like Alexa for Hospitality exist, but they are not a realistic option for most Sri Lankan hotels. They need a stable internet connection, send guest audio to third-party cloud servers, and carry ongoing licensing and API costs that smaller properties simply cannot absorb.</w:t>
      </w:r>
    </w:p>
    <w:p w14:paraId="6EDA376D" w14:textId="77777777" w:rsidR="00A61760" w:rsidRPr="00A61760" w:rsidRDefault="00A61760" w:rsidP="00A61760">
      <w:pPr>
        <w:jc w:val="both"/>
      </w:pPr>
      <w:r w:rsidRPr="00A61760">
        <w:t>The gap is clear: existing approaches lack real automation, and the commercial alternatives are too costly and too privacy-invasive to fill that gap.</w:t>
      </w:r>
    </w:p>
    <w:p w14:paraId="20662F3F" w14:textId="5B6AB26F" w:rsidR="00D67EE5" w:rsidRDefault="00D67EE5" w:rsidP="0035185A">
      <w:pPr>
        <w:jc w:val="both"/>
      </w:pPr>
      <w:r w:rsidRPr="00D67EE5">
        <w:rPr>
          <w:b/>
          <w:bCs/>
        </w:rPr>
        <w:lastRenderedPageBreak/>
        <w:t>Research Question</w:t>
      </w:r>
    </w:p>
    <w:p w14:paraId="72B41339" w14:textId="1D0FEC82" w:rsidR="00CD2C45" w:rsidRPr="00CD2C45" w:rsidRDefault="00213210" w:rsidP="0035185A">
      <w:pPr>
        <w:jc w:val="both"/>
      </w:pPr>
      <w:r w:rsidRPr="00213210">
        <w:t xml:space="preserve">Can a low-cost, fully offline voice assistant </w:t>
      </w:r>
      <w:r>
        <w:t>system,</w:t>
      </w:r>
      <w:r w:rsidRPr="00213210">
        <w:t xml:space="preserve"> built on a standard </w:t>
      </w:r>
      <w:r w:rsidR="00955B77">
        <w:t>commodity mobile</w:t>
      </w:r>
      <w:r w:rsidRPr="00213210">
        <w:t xml:space="preserve"> device, achieve sufficient technical accuracy and performance to be a viable alternative to traditional room service communication in Sri Lankan hotels</w:t>
      </w:r>
      <w:r w:rsidR="00CD2C45" w:rsidRPr="00CD2C45">
        <w:t>?</w:t>
      </w:r>
    </w:p>
    <w:p w14:paraId="0B2F412E" w14:textId="49CB348A" w:rsidR="00D67EE5" w:rsidRDefault="00187858" w:rsidP="0035185A">
      <w:pPr>
        <w:jc w:val="both"/>
      </w:pPr>
      <w:r w:rsidRPr="00187858">
        <w:t>The aim of this project is to design, build, and evaluate a system that runs inside a hotel's local network with no cloud dependency at all</w:t>
      </w:r>
      <w:r w:rsidR="00D67EE5" w:rsidRPr="00D67EE5">
        <w:t>.</w:t>
      </w:r>
    </w:p>
    <w:p w14:paraId="76E1C760" w14:textId="77777777" w:rsidR="008B20AD" w:rsidRDefault="008B20AD" w:rsidP="0035185A">
      <w:pPr>
        <w:jc w:val="both"/>
        <w:rPr>
          <w:b/>
          <w:bCs/>
        </w:rPr>
      </w:pPr>
    </w:p>
    <w:p w14:paraId="3FF832F1" w14:textId="3B1D8771" w:rsidR="006C36AF" w:rsidRPr="006C36AF" w:rsidRDefault="006C36AF" w:rsidP="0035185A">
      <w:pPr>
        <w:jc w:val="both"/>
        <w:rPr>
          <w:b/>
          <w:bCs/>
        </w:rPr>
      </w:pPr>
      <w:r w:rsidRPr="006C36AF">
        <w:rPr>
          <w:b/>
          <w:bCs/>
        </w:rPr>
        <w:t>Objectives</w:t>
      </w:r>
    </w:p>
    <w:p w14:paraId="60FA5D4C" w14:textId="30988D27" w:rsidR="00AB3717" w:rsidRPr="00AB3717" w:rsidRDefault="00AB3717" w:rsidP="0035185A">
      <w:pPr>
        <w:numPr>
          <w:ilvl w:val="0"/>
          <w:numId w:val="4"/>
        </w:numPr>
        <w:jc w:val="both"/>
      </w:pPr>
      <w:r w:rsidRPr="00AB3717">
        <w:t xml:space="preserve">Design and build a fully offline, low-cost voice assistant prototype covering on-device speech recognition, intent classification, and the complete request lifecycle (submission, confirmation, cancellation, and rating) deployable on commodity </w:t>
      </w:r>
      <w:r>
        <w:t>mobile</w:t>
      </w:r>
      <w:r w:rsidRPr="00AB3717">
        <w:t xml:space="preserve"> hardware without any cloud dependency.</w:t>
      </w:r>
    </w:p>
    <w:p w14:paraId="7FDA222B" w14:textId="1D4EB3B4" w:rsidR="00AB3717" w:rsidRPr="00AB3717" w:rsidRDefault="00AB3717" w:rsidP="0035185A">
      <w:pPr>
        <w:numPr>
          <w:ilvl w:val="0"/>
          <w:numId w:val="4"/>
        </w:numPr>
        <w:jc w:val="both"/>
      </w:pPr>
      <w:r w:rsidRPr="00AB3717">
        <w:t>Create a hotel-specific intent classification dataset covering the most common room service request categories and train an intent classification model that can handle the accuracy challenges introduced by on-device speech recognition.</w:t>
      </w:r>
    </w:p>
    <w:p w14:paraId="6E5DCB99" w14:textId="77777777" w:rsidR="00AB3717" w:rsidRPr="00AB3717" w:rsidRDefault="00AB3717" w:rsidP="0035185A">
      <w:pPr>
        <w:numPr>
          <w:ilvl w:val="0"/>
          <w:numId w:val="4"/>
        </w:numPr>
        <w:jc w:val="both"/>
      </w:pPr>
      <w:r w:rsidRPr="00AB3717">
        <w:t>Build a lightweight backend with automated department routing and a web-based staff dashboard, supporting real-time bidirectional communication between guests and hotel staff.</w:t>
      </w:r>
    </w:p>
    <w:p w14:paraId="1F588FB7" w14:textId="0966D6EA" w:rsidR="00AB3717" w:rsidRPr="00AB3717" w:rsidRDefault="00AB3717" w:rsidP="0035185A">
      <w:pPr>
        <w:numPr>
          <w:ilvl w:val="0"/>
          <w:numId w:val="4"/>
        </w:numPr>
        <w:jc w:val="both"/>
      </w:pPr>
      <w:r w:rsidRPr="00AB3717">
        <w:t>Evaluate the system's intent classification accuracy, end-to-end latency, and cost per request compared to cloud-based alternatives and demonstrate that a fully privacy-preserving, offline voice processing architecture is achievable on low-cost hardware.</w:t>
      </w:r>
    </w:p>
    <w:p w14:paraId="7D188A5A" w14:textId="70B04553" w:rsidR="00AA518B" w:rsidRDefault="00AA518B" w:rsidP="0035185A">
      <w:pPr>
        <w:jc w:val="both"/>
        <w:rPr>
          <w:b/>
          <w:bCs/>
          <w:lang w:val="en-GB"/>
        </w:rPr>
      </w:pPr>
    </w:p>
    <w:p w14:paraId="02D47944" w14:textId="77777777" w:rsidR="00AA518B" w:rsidRPr="00AA518B" w:rsidRDefault="00AA518B" w:rsidP="0035185A">
      <w:pPr>
        <w:jc w:val="both"/>
        <w:rPr>
          <w:b/>
          <w:bCs/>
        </w:rPr>
      </w:pPr>
      <w:r w:rsidRPr="00AA518B">
        <w:rPr>
          <w:b/>
          <w:bCs/>
        </w:rPr>
        <w:t>Literature Review</w:t>
      </w:r>
    </w:p>
    <w:p w14:paraId="0F1077B2" w14:textId="53084592" w:rsidR="00CF3D94" w:rsidRPr="00CF3D94" w:rsidRDefault="00CF3D94" w:rsidP="0035185A">
      <w:pPr>
        <w:jc w:val="both"/>
      </w:pPr>
      <w:r w:rsidRPr="00CF3D94">
        <w:t xml:space="preserve">Voice assistants in hotels have been </w:t>
      </w:r>
      <w:proofErr w:type="gramStart"/>
      <w:r w:rsidRPr="00CF3D94">
        <w:t>studied</w:t>
      </w:r>
      <w:proofErr w:type="gramEnd"/>
      <w:r w:rsidRPr="00CF3D94">
        <w:t xml:space="preserve"> quite a bit. </w:t>
      </w:r>
      <w:proofErr w:type="spellStart"/>
      <w:r w:rsidRPr="00CF3D94">
        <w:t>Buhalis</w:t>
      </w:r>
      <w:proofErr w:type="spellEnd"/>
      <w:r w:rsidRPr="00CF3D94">
        <w:t xml:space="preserve"> and </w:t>
      </w:r>
      <w:proofErr w:type="spellStart"/>
      <w:r w:rsidRPr="00CF3D94">
        <w:t>Moldavska</w:t>
      </w:r>
      <w:proofErr w:type="spellEnd"/>
      <w:r w:rsidRPr="00CF3D94">
        <w:t xml:space="preserve"> (2022) found that while guests appreciate these systems, 67% feel uncomfortable with cloud-connected microphones in their rooms. Commercial deployments like Alexa for Hospitality need continuous internet access and ongoing API subscriptions  which </w:t>
      </w:r>
      <w:proofErr w:type="gramStart"/>
      <w:r w:rsidRPr="00CF3D94">
        <w:t>is</w:t>
      </w:r>
      <w:proofErr w:type="gramEnd"/>
      <w:r w:rsidRPr="00CF3D94">
        <w:t xml:space="preserve"> a real barrier for smaller hotels in developing countries.</w:t>
      </w:r>
    </w:p>
    <w:p w14:paraId="05CCA8C8" w14:textId="77777777" w:rsidR="00CF3D94" w:rsidRPr="00CF3D94" w:rsidRDefault="00CF3D94" w:rsidP="0035185A">
      <w:pPr>
        <w:jc w:val="both"/>
      </w:pPr>
      <w:r w:rsidRPr="00CF3D94">
        <w:t xml:space="preserve">Offline Speech Recognition has come a long way. </w:t>
      </w:r>
      <w:proofErr w:type="spellStart"/>
      <w:r w:rsidRPr="00CF3D94">
        <w:t>Vosk</w:t>
      </w:r>
      <w:proofErr w:type="spellEnd"/>
      <w:r w:rsidRPr="00CF3D94">
        <w:t xml:space="preserve"> (Alpha Cephei, 2020) is a lightweight offline speech recognition library that works well in privacy-sensitive environments. Korkmaz et al. (2025) showed </w:t>
      </w:r>
      <w:proofErr w:type="spellStart"/>
      <w:r w:rsidRPr="00CF3D94">
        <w:t>Vosk</w:t>
      </w:r>
      <w:proofErr w:type="spellEnd"/>
      <w:r w:rsidRPr="00CF3D94">
        <w:t xml:space="preserve"> running on edge hardware with very low latency, making it a </w:t>
      </w:r>
      <w:r w:rsidRPr="00CF3D94">
        <w:lastRenderedPageBreak/>
        <w:t>practical choice for real-time use. OpenAI's Whisper (Radford et al., 2023) is more accurate, but it needs far more computing power than a budget Android device can provide.</w:t>
      </w:r>
    </w:p>
    <w:p w14:paraId="1773AE37" w14:textId="1A97F8A4" w:rsidR="00CF3D94" w:rsidRPr="00CF3D94" w:rsidRDefault="00CF3D94" w:rsidP="0035185A">
      <w:pPr>
        <w:jc w:val="both"/>
      </w:pPr>
      <w:r w:rsidRPr="00CF3D94">
        <w:t xml:space="preserve">Small-Scale NLU </w:t>
      </w:r>
      <w:r w:rsidR="00F66F9D">
        <w:t>(</w:t>
      </w:r>
      <w:r w:rsidR="00F66F9D" w:rsidRPr="00F66F9D">
        <w:t>Natural Language Understanding</w:t>
      </w:r>
      <w:r w:rsidR="00F66F9D">
        <w:t xml:space="preserve">) </w:t>
      </w:r>
      <w:r w:rsidRPr="00CF3D94">
        <w:t xml:space="preserve">Models make it possible to run natural language understanding on a phone or tablet. </w:t>
      </w:r>
      <w:proofErr w:type="spellStart"/>
      <w:r w:rsidRPr="00CF3D94">
        <w:t>MobileBERT</w:t>
      </w:r>
      <w:proofErr w:type="spellEnd"/>
      <w:r w:rsidRPr="00CF3D94">
        <w:t xml:space="preserve"> (Sun et al., 2020) compresses the original BERT model to 4.3× smaller and 5.5× faster while keeping 96% of its accuracy. It can run on Android via </w:t>
      </w:r>
      <w:proofErr w:type="spellStart"/>
      <w:r w:rsidRPr="00CF3D94">
        <w:t>TFLite</w:t>
      </w:r>
      <w:proofErr w:type="spellEnd"/>
      <w:r w:rsidRPr="00CF3D94">
        <w:t xml:space="preserve">. </w:t>
      </w:r>
      <w:proofErr w:type="spellStart"/>
      <w:r w:rsidRPr="00CF3D94">
        <w:t>DistilBERT</w:t>
      </w:r>
      <w:proofErr w:type="spellEnd"/>
      <w:r w:rsidRPr="00CF3D94">
        <w:t xml:space="preserve"> (Sanh et al., 2019) is another option  40% </w:t>
      </w:r>
      <w:proofErr w:type="gramStart"/>
      <w:r w:rsidRPr="00CF3D94">
        <w:t>smaller, but</w:t>
      </w:r>
      <w:proofErr w:type="gramEnd"/>
      <w:r w:rsidRPr="00CF3D94">
        <w:t xml:space="preserve"> retaining 97% of BERT's performance. </w:t>
      </w:r>
      <w:proofErr w:type="spellStart"/>
      <w:r w:rsidRPr="00CF3D94">
        <w:t>Bujel</w:t>
      </w:r>
      <w:proofErr w:type="spellEnd"/>
      <w:r w:rsidRPr="00CF3D94">
        <w:t xml:space="preserve"> et al. (2021) showed that fine-tuning these models with roughly 1,000 examples per class is enough to get strong results on domain-specific tasks, which is useful here since a </w:t>
      </w:r>
      <w:proofErr w:type="gramStart"/>
      <w:r w:rsidRPr="00CF3D94">
        <w:t>large labelled</w:t>
      </w:r>
      <w:proofErr w:type="gramEnd"/>
      <w:r w:rsidRPr="00CF3D94">
        <w:t xml:space="preserve"> hospitality dataset does </w:t>
      </w:r>
      <w:proofErr w:type="gramStart"/>
      <w:r w:rsidRPr="00CF3D94">
        <w:t>not already</w:t>
      </w:r>
      <w:proofErr w:type="gramEnd"/>
      <w:r w:rsidRPr="00CF3D94">
        <w:t xml:space="preserve"> exist.</w:t>
      </w:r>
    </w:p>
    <w:p w14:paraId="4BEF383D" w14:textId="4CBA978B" w:rsidR="00CF3D94" w:rsidRPr="00CF3D94" w:rsidRDefault="00CF3D94" w:rsidP="0035185A">
      <w:pPr>
        <w:jc w:val="both"/>
      </w:pPr>
      <w:r w:rsidRPr="00CF3D94">
        <w:t xml:space="preserve">Edge Computing and Privacy are central to this project's design. Shi et al. (2016) established that processing data at the network edge rather than sending it to the cloud cuts both latency and privacy risk. Purdue University (2018) documented specific privacy vulnerabilities in hotel Alexa deployments. More recent work (2025) showed that </w:t>
      </w:r>
      <w:r w:rsidR="002F3D08" w:rsidRPr="002F3D08">
        <w:t xml:space="preserve">a custom </w:t>
      </w:r>
      <w:proofErr w:type="spellStart"/>
      <w:r w:rsidR="002F3D08" w:rsidRPr="002F3D08">
        <w:t>Vosk</w:t>
      </w:r>
      <w:proofErr w:type="spellEnd"/>
      <w:r w:rsidR="002F3D08" w:rsidRPr="002F3D08">
        <w:t xml:space="preserve"> model can achieve a 40% Word Error Rate (WER) reduction over cloud STT</w:t>
      </w:r>
      <w:r w:rsidRPr="00CF3D94">
        <w:t xml:space="preserve"> while keeping all audio local.</w:t>
      </w:r>
    </w:p>
    <w:p w14:paraId="334D6835" w14:textId="223F3669" w:rsidR="00CF3D94" w:rsidRPr="00CF3D94" w:rsidRDefault="00CF3D94" w:rsidP="0035185A">
      <w:pPr>
        <w:jc w:val="both"/>
      </w:pPr>
      <w:r w:rsidRPr="00CF3D94">
        <w:t>Task-Oriented Dialogue research (Larson et al., 2022) shows there is a clear gap in hospitality-specific datasets and on-device NLU pipelines. Rasa's DIET architecture (Bunk et al., 2020) handles intent classification well, but it runs on a server not on a mobile device. No published system combines offline STT, on-device NLU, and a hotel management backend in one integrated product.</w:t>
      </w:r>
    </w:p>
    <w:p w14:paraId="1EBE87A1" w14:textId="77777777" w:rsidR="00D84B5C" w:rsidRDefault="00D84B5C" w:rsidP="0035185A">
      <w:pPr>
        <w:jc w:val="both"/>
        <w:rPr>
          <w:b/>
          <w:bCs/>
        </w:rPr>
      </w:pPr>
    </w:p>
    <w:p w14:paraId="3BA3903F" w14:textId="3829206E" w:rsidR="00CF3D94" w:rsidRPr="00CF3D94" w:rsidRDefault="00CF3D94" w:rsidP="0035185A">
      <w:pPr>
        <w:jc w:val="both"/>
      </w:pPr>
      <w:r w:rsidRPr="00CF3D94">
        <w:rPr>
          <w:b/>
          <w:bCs/>
        </w:rPr>
        <w:t>Research Gap:</w:t>
      </w:r>
      <w:r w:rsidRPr="00CF3D94">
        <w:t xml:space="preserve"> The individual </w:t>
      </w:r>
      <w:proofErr w:type="gramStart"/>
      <w:r w:rsidRPr="00CF3D94">
        <w:t>components</w:t>
      </w:r>
      <w:proofErr w:type="gramEnd"/>
      <w:r w:rsidRPr="00CF3D94">
        <w:t xml:space="preserve"> offline STT, on-device NLU, hotel management systems all exist, but nobody has combined them into a single, fully offline hospitality voice assistant. More specifically, training NLU models to handle speech recognition output is an established technique for cloud systems, but no published work applies this to offline, on-device deployments in a hospitality context. This research addresses that gap directly.</w:t>
      </w:r>
    </w:p>
    <w:p w14:paraId="0DF8A360" w14:textId="77777777" w:rsidR="00D84B5C" w:rsidRDefault="00D84B5C" w:rsidP="0035185A">
      <w:pPr>
        <w:jc w:val="both"/>
        <w:rPr>
          <w:b/>
          <w:bCs/>
        </w:rPr>
      </w:pPr>
    </w:p>
    <w:p w14:paraId="17776A78" w14:textId="711356DF" w:rsidR="00AA518B" w:rsidRPr="00AA518B" w:rsidRDefault="00AA518B" w:rsidP="0035185A">
      <w:pPr>
        <w:jc w:val="both"/>
        <w:rPr>
          <w:b/>
          <w:bCs/>
        </w:rPr>
      </w:pPr>
      <w:r w:rsidRPr="00AA518B">
        <w:rPr>
          <w:b/>
          <w:bCs/>
        </w:rPr>
        <w:t>Methodology</w:t>
      </w:r>
    </w:p>
    <w:p w14:paraId="71E7B505" w14:textId="14422905" w:rsidR="0074751F" w:rsidRPr="0074751F" w:rsidRDefault="0074751F" w:rsidP="0035185A">
      <w:pPr>
        <w:pStyle w:val="ListParagraph"/>
        <w:numPr>
          <w:ilvl w:val="0"/>
          <w:numId w:val="8"/>
        </w:numPr>
        <w:jc w:val="both"/>
        <w:rPr>
          <w:b/>
          <w:bCs/>
        </w:rPr>
      </w:pPr>
      <w:r w:rsidRPr="0074751F">
        <w:rPr>
          <w:b/>
          <w:bCs/>
        </w:rPr>
        <w:t>Literature Review</w:t>
      </w:r>
    </w:p>
    <w:p w14:paraId="61186704" w14:textId="77777777" w:rsidR="0074751F" w:rsidRPr="0074751F" w:rsidRDefault="0074751F" w:rsidP="0035185A">
      <w:pPr>
        <w:ind w:left="360"/>
        <w:jc w:val="both"/>
      </w:pPr>
      <w:r w:rsidRPr="0074751F">
        <w:t>A thorough literature review will be conducted covering:</w:t>
      </w:r>
    </w:p>
    <w:p w14:paraId="0034FB5E" w14:textId="77777777" w:rsidR="0074751F" w:rsidRPr="0074751F" w:rsidRDefault="0074751F" w:rsidP="0035185A">
      <w:pPr>
        <w:numPr>
          <w:ilvl w:val="0"/>
          <w:numId w:val="2"/>
        </w:numPr>
        <w:jc w:val="both"/>
      </w:pPr>
      <w:r w:rsidRPr="0074751F">
        <w:t>Voice assistants in hospitality: commercial products and guest experience research</w:t>
      </w:r>
    </w:p>
    <w:p w14:paraId="0B9C02BE" w14:textId="77777777" w:rsidR="0074751F" w:rsidRPr="0074751F" w:rsidRDefault="0074751F" w:rsidP="0035185A">
      <w:pPr>
        <w:numPr>
          <w:ilvl w:val="0"/>
          <w:numId w:val="2"/>
        </w:numPr>
        <w:jc w:val="both"/>
      </w:pPr>
      <w:r w:rsidRPr="0074751F">
        <w:t>Offline and edge-based speech recognition systems</w:t>
      </w:r>
    </w:p>
    <w:p w14:paraId="7B21F256" w14:textId="77777777" w:rsidR="0074751F" w:rsidRPr="0074751F" w:rsidRDefault="0074751F" w:rsidP="0035185A">
      <w:pPr>
        <w:numPr>
          <w:ilvl w:val="0"/>
          <w:numId w:val="2"/>
        </w:numPr>
        <w:jc w:val="both"/>
      </w:pPr>
      <w:r w:rsidRPr="0074751F">
        <w:lastRenderedPageBreak/>
        <w:t>Small-scale NLU models for resource-constrained devices</w:t>
      </w:r>
    </w:p>
    <w:p w14:paraId="605AC81D" w14:textId="77777777" w:rsidR="0074751F" w:rsidRPr="0074751F" w:rsidRDefault="0074751F" w:rsidP="0035185A">
      <w:pPr>
        <w:numPr>
          <w:ilvl w:val="0"/>
          <w:numId w:val="2"/>
        </w:numPr>
        <w:jc w:val="both"/>
      </w:pPr>
      <w:r w:rsidRPr="0074751F">
        <w:t>Privacy-preserving AI and edge computing architectures</w:t>
      </w:r>
    </w:p>
    <w:p w14:paraId="15BBED69" w14:textId="77777777" w:rsidR="0074751F" w:rsidRPr="0074751F" w:rsidRDefault="0074751F" w:rsidP="0035185A">
      <w:pPr>
        <w:numPr>
          <w:ilvl w:val="0"/>
          <w:numId w:val="2"/>
        </w:numPr>
        <w:jc w:val="both"/>
      </w:pPr>
      <w:r w:rsidRPr="0074751F">
        <w:t>Task-oriented dialogue systems and intent classification</w:t>
      </w:r>
    </w:p>
    <w:p w14:paraId="658F85B2" w14:textId="77777777" w:rsidR="0074751F" w:rsidRDefault="0074751F" w:rsidP="0035185A">
      <w:pPr>
        <w:numPr>
          <w:ilvl w:val="0"/>
          <w:numId w:val="2"/>
        </w:numPr>
        <w:jc w:val="both"/>
      </w:pPr>
      <w:r w:rsidRPr="0074751F">
        <w:t>Sri Lankan hospitality context and digital readiness</w:t>
      </w:r>
    </w:p>
    <w:p w14:paraId="4E08F27A" w14:textId="62F0420B" w:rsidR="0074751F" w:rsidRPr="0074751F" w:rsidRDefault="0074751F" w:rsidP="0035185A">
      <w:pPr>
        <w:pStyle w:val="ListParagraph"/>
        <w:numPr>
          <w:ilvl w:val="0"/>
          <w:numId w:val="8"/>
        </w:numPr>
        <w:jc w:val="both"/>
        <w:rPr>
          <w:b/>
          <w:bCs/>
        </w:rPr>
      </w:pPr>
      <w:r w:rsidRPr="0074751F">
        <w:rPr>
          <w:b/>
          <w:bCs/>
        </w:rPr>
        <w:t>Dataset Preparation</w:t>
      </w:r>
    </w:p>
    <w:p w14:paraId="4B034405" w14:textId="449168B7" w:rsidR="00B26C53" w:rsidRPr="00B26C53" w:rsidRDefault="00B26C53" w:rsidP="0035185A">
      <w:pPr>
        <w:numPr>
          <w:ilvl w:val="0"/>
          <w:numId w:val="2"/>
        </w:numPr>
        <w:jc w:val="both"/>
      </w:pPr>
      <w:r w:rsidRPr="00B26C53">
        <w:t>The first step is deciding what the system needs to understand what kinds of requests hotel guests typically make</w:t>
      </w:r>
      <w:r>
        <w:t xml:space="preserve"> and categorize them</w:t>
      </w:r>
      <w:r w:rsidRPr="00B26C53">
        <w:t>, and which department each one belongs to.</w:t>
      </w:r>
    </w:p>
    <w:p w14:paraId="5755494F" w14:textId="5323978F" w:rsidR="00B26C53" w:rsidRPr="00B26C53" w:rsidRDefault="00B26C53" w:rsidP="0035185A">
      <w:pPr>
        <w:numPr>
          <w:ilvl w:val="0"/>
          <w:numId w:val="2"/>
        </w:numPr>
        <w:jc w:val="both"/>
      </w:pPr>
      <w:r w:rsidRPr="00B26C53">
        <w:t xml:space="preserve">Once those categories are defined, a labelled dataset will be built with enough examples per category to train a reliable intent classifier. The examples will cover different ways of phrasing the same request formal, casual, short, indirect because guests do not all speak the same way. The class distribution will be kept </w:t>
      </w:r>
      <w:proofErr w:type="gramStart"/>
      <w:r w:rsidRPr="00B26C53">
        <w:t>balanced</w:t>
      </w:r>
      <w:proofErr w:type="gramEnd"/>
      <w:r w:rsidRPr="00B26C53">
        <w:t xml:space="preserve"> so no single intent dominates the training data.</w:t>
      </w:r>
    </w:p>
    <w:p w14:paraId="135A021E" w14:textId="434AB46B" w:rsidR="0074751F" w:rsidRPr="00B26C53" w:rsidRDefault="00B26C53" w:rsidP="0035185A">
      <w:pPr>
        <w:numPr>
          <w:ilvl w:val="0"/>
          <w:numId w:val="2"/>
        </w:numPr>
        <w:jc w:val="both"/>
      </w:pPr>
      <w:r w:rsidRPr="00B26C53">
        <w:t xml:space="preserve">The dataset will also need to reflect what the model </w:t>
      </w:r>
      <w:proofErr w:type="gramStart"/>
      <w:r w:rsidRPr="00B26C53">
        <w:t>actually receives</w:t>
      </w:r>
      <w:proofErr w:type="gramEnd"/>
      <w:r w:rsidRPr="00B26C53">
        <w:t xml:space="preserve"> in practice not perfect, clean text, but the kind of slightly imperfect output that comes from a speech recognition engine. The data will be split into training and validation sets using a stratified approach, so every intent is represented fairly in both.</w:t>
      </w:r>
    </w:p>
    <w:p w14:paraId="7F1002DA" w14:textId="47EDC4F5" w:rsidR="0074751F" w:rsidRPr="0074751F" w:rsidRDefault="0074751F" w:rsidP="0035185A">
      <w:pPr>
        <w:pStyle w:val="ListParagraph"/>
        <w:numPr>
          <w:ilvl w:val="0"/>
          <w:numId w:val="8"/>
        </w:numPr>
        <w:jc w:val="both"/>
        <w:rPr>
          <w:b/>
          <w:bCs/>
        </w:rPr>
      </w:pPr>
      <w:r w:rsidRPr="0074751F">
        <w:rPr>
          <w:b/>
          <w:bCs/>
        </w:rPr>
        <w:t>Model Training</w:t>
      </w:r>
    </w:p>
    <w:p w14:paraId="244A60C1" w14:textId="05B01BF5" w:rsidR="0074751F" w:rsidRPr="0074751F" w:rsidRDefault="0074751F" w:rsidP="0035185A">
      <w:pPr>
        <w:numPr>
          <w:ilvl w:val="0"/>
          <w:numId w:val="2"/>
        </w:numPr>
        <w:jc w:val="both"/>
      </w:pPr>
      <w:r w:rsidRPr="0074751F">
        <w:t xml:space="preserve">An offline speech recognition model will be selected based on suitability for low-resource </w:t>
      </w:r>
      <w:r w:rsidR="006475E9">
        <w:t>commodity</w:t>
      </w:r>
      <w:r w:rsidRPr="0074751F">
        <w:t xml:space="preserve"> hardwar</w:t>
      </w:r>
      <w:r w:rsidR="006475E9">
        <w:t>e</w:t>
      </w:r>
      <w:r w:rsidRPr="0074751F">
        <w:t xml:space="preserve">. </w:t>
      </w:r>
      <w:r w:rsidR="00577832" w:rsidRPr="00577832">
        <w:t xml:space="preserve">The intent classification model will be </w:t>
      </w:r>
      <w:r w:rsidR="00047531" w:rsidRPr="00047531">
        <w:t xml:space="preserve">a compact, fine-tuned language model chosen for its ability to run </w:t>
      </w:r>
      <w:proofErr w:type="gramStart"/>
      <w:r w:rsidR="00047531" w:rsidRPr="00047531">
        <w:t>on-device</w:t>
      </w:r>
      <w:proofErr w:type="gramEnd"/>
      <w:r w:rsidR="00577832" w:rsidRPr="00577832">
        <w:t>.</w:t>
      </w:r>
    </w:p>
    <w:p w14:paraId="546E93D2" w14:textId="3D87011C" w:rsidR="0074751F" w:rsidRPr="0074751F" w:rsidRDefault="0074751F" w:rsidP="0035185A">
      <w:pPr>
        <w:numPr>
          <w:ilvl w:val="0"/>
          <w:numId w:val="2"/>
        </w:numPr>
        <w:jc w:val="both"/>
      </w:pPr>
      <w:r w:rsidRPr="0074751F">
        <w:t xml:space="preserve">The model will be trained on the prepared dataset and converted to </w:t>
      </w:r>
      <w:r w:rsidR="00B27577">
        <w:t xml:space="preserve">a mobile device compatible </w:t>
      </w:r>
      <w:r w:rsidRPr="0074751F">
        <w:t xml:space="preserve">format for on-device </w:t>
      </w:r>
      <w:r w:rsidR="00B27577">
        <w:t>d</w:t>
      </w:r>
      <w:r w:rsidRPr="0074751F">
        <w:t xml:space="preserve">eployment. The NLU pipeline will combine rule-based keyword matching for common, high-confidence requests with the neural model for the wider range of phrasing </w:t>
      </w:r>
      <w:r w:rsidR="009A1ACA">
        <w:t>g</w:t>
      </w:r>
      <w:r w:rsidRPr="0074751F">
        <w:t>iving better overall reliability than either approach alone.</w:t>
      </w:r>
    </w:p>
    <w:p w14:paraId="3129B29C" w14:textId="04128A39" w:rsidR="0074751F" w:rsidRPr="0074751F" w:rsidRDefault="0074751F" w:rsidP="0035185A">
      <w:pPr>
        <w:pStyle w:val="ListParagraph"/>
        <w:numPr>
          <w:ilvl w:val="0"/>
          <w:numId w:val="8"/>
        </w:numPr>
        <w:jc w:val="both"/>
        <w:rPr>
          <w:b/>
          <w:bCs/>
        </w:rPr>
      </w:pPr>
      <w:r w:rsidRPr="0074751F">
        <w:rPr>
          <w:b/>
          <w:bCs/>
        </w:rPr>
        <w:t>System Development</w:t>
      </w:r>
    </w:p>
    <w:p w14:paraId="27B5E3EA" w14:textId="56706D5A" w:rsidR="0074751F" w:rsidRPr="00805C76" w:rsidRDefault="0074751F" w:rsidP="0035185A">
      <w:pPr>
        <w:ind w:firstLine="360"/>
        <w:jc w:val="both"/>
      </w:pPr>
      <w:r w:rsidRPr="00805C76">
        <w:t xml:space="preserve">The </w:t>
      </w:r>
      <w:r w:rsidR="00A8061A">
        <w:t>prototype</w:t>
      </w:r>
      <w:r w:rsidRPr="00805C76">
        <w:t xml:space="preserve"> system will be built across three components:</w:t>
      </w:r>
    </w:p>
    <w:p w14:paraId="07F5484D" w14:textId="01D2BFDE" w:rsidR="0074751F" w:rsidRPr="00805C76" w:rsidRDefault="0074751F" w:rsidP="0035185A">
      <w:pPr>
        <w:numPr>
          <w:ilvl w:val="0"/>
          <w:numId w:val="2"/>
        </w:numPr>
        <w:jc w:val="both"/>
      </w:pPr>
      <w:r w:rsidRPr="00805C76">
        <w:t>Android App (Guest Device): On-device speech recognition and intent classification, covering the full request lifecycle submission, confirmation, cancellation, and rating with real-time status updates from the hotel server.</w:t>
      </w:r>
    </w:p>
    <w:p w14:paraId="67E35F9A" w14:textId="77777777" w:rsidR="0074751F" w:rsidRPr="00805C76" w:rsidRDefault="0074751F" w:rsidP="0035185A">
      <w:pPr>
        <w:numPr>
          <w:ilvl w:val="0"/>
          <w:numId w:val="2"/>
        </w:numPr>
        <w:jc w:val="both"/>
      </w:pPr>
      <w:r w:rsidRPr="00805C76">
        <w:lastRenderedPageBreak/>
        <w:t>Backend Server: Manages the request lifecycle, routes requests to the correct department automatically, and handles real-time bidirectional communication with both guest devices and staff.</w:t>
      </w:r>
    </w:p>
    <w:p w14:paraId="18D7888A" w14:textId="77777777" w:rsidR="0074751F" w:rsidRPr="00805C76" w:rsidRDefault="0074751F" w:rsidP="0035185A">
      <w:pPr>
        <w:numPr>
          <w:ilvl w:val="0"/>
          <w:numId w:val="2"/>
        </w:numPr>
        <w:jc w:val="both"/>
      </w:pPr>
      <w:r w:rsidRPr="00805C76">
        <w:t>Staff Dashboard: A web-based interface showing department-specific request queues, allowing staff to update request status and send messages back to guests.</w:t>
      </w:r>
    </w:p>
    <w:p w14:paraId="1F9DD7B3" w14:textId="278D4E49" w:rsidR="0074751F" w:rsidRPr="00A8096C" w:rsidRDefault="0074751F" w:rsidP="0035185A">
      <w:pPr>
        <w:pStyle w:val="ListParagraph"/>
        <w:numPr>
          <w:ilvl w:val="0"/>
          <w:numId w:val="8"/>
        </w:numPr>
        <w:jc w:val="both"/>
        <w:rPr>
          <w:b/>
          <w:bCs/>
        </w:rPr>
      </w:pPr>
      <w:r w:rsidRPr="00A8096C">
        <w:rPr>
          <w:b/>
          <w:bCs/>
        </w:rPr>
        <w:t>Evaluation</w:t>
      </w:r>
    </w:p>
    <w:p w14:paraId="05689F09" w14:textId="77777777" w:rsidR="0074751F" w:rsidRPr="0074751F" w:rsidRDefault="0074751F" w:rsidP="0035185A">
      <w:pPr>
        <w:ind w:firstLine="360"/>
        <w:jc w:val="both"/>
      </w:pPr>
      <w:r w:rsidRPr="0074751F">
        <w:t>The system will be evaluated across three dimensions:</w:t>
      </w:r>
    </w:p>
    <w:p w14:paraId="19A9C7CE" w14:textId="779D276B" w:rsidR="0074751F" w:rsidRPr="00805C76" w:rsidRDefault="0074751F" w:rsidP="0035185A">
      <w:pPr>
        <w:numPr>
          <w:ilvl w:val="0"/>
          <w:numId w:val="2"/>
        </w:numPr>
        <w:jc w:val="both"/>
      </w:pPr>
      <w:r w:rsidRPr="00805C76">
        <w:t>Intent classification accuracy</w:t>
      </w:r>
      <w:r w:rsidR="00E13CE0" w:rsidRPr="00805C76">
        <w:t>:</w:t>
      </w:r>
      <w:r w:rsidRPr="00805C76">
        <w:t> measured on both clean text and speech-transcribed input, to quantify any accuracy gap introduced by the on-device speech recognition step</w:t>
      </w:r>
    </w:p>
    <w:p w14:paraId="2162F1C5" w14:textId="2645ACBC" w:rsidR="0074751F" w:rsidRPr="00805C76" w:rsidRDefault="0074751F" w:rsidP="0035185A">
      <w:pPr>
        <w:numPr>
          <w:ilvl w:val="0"/>
          <w:numId w:val="2"/>
        </w:numPr>
        <w:jc w:val="both"/>
      </w:pPr>
      <w:r w:rsidRPr="00805C76">
        <w:t>System performance</w:t>
      </w:r>
      <w:r w:rsidR="00E13CE0" w:rsidRPr="00805C76">
        <w:t xml:space="preserve">: </w:t>
      </w:r>
      <w:r w:rsidRPr="00805C76">
        <w:t>end-to-end latency per pipeline stage and resource consumption on budget Android hardware</w:t>
      </w:r>
    </w:p>
    <w:p w14:paraId="6BE1D46D" w14:textId="20FBD167" w:rsidR="0074751F" w:rsidRPr="00805C76" w:rsidRDefault="0074751F" w:rsidP="0035185A">
      <w:pPr>
        <w:numPr>
          <w:ilvl w:val="0"/>
          <w:numId w:val="2"/>
        </w:numPr>
        <w:jc w:val="both"/>
      </w:pPr>
      <w:r w:rsidRPr="00805C76">
        <w:t>Cost</w:t>
      </w:r>
      <w:r w:rsidR="00E13CE0" w:rsidRPr="00805C76">
        <w:t xml:space="preserve">: </w:t>
      </w:r>
      <w:r w:rsidRPr="00805C76">
        <w:t xml:space="preserve">cost-per-request estimate compared to cloud-based voice assistant alternatives (Alexa, Google, </w:t>
      </w:r>
      <w:proofErr w:type="spellStart"/>
      <w:r w:rsidRPr="00805C76">
        <w:t>Dialogflow</w:t>
      </w:r>
      <w:proofErr w:type="spellEnd"/>
      <w:r w:rsidRPr="00805C76">
        <w:t>)</w:t>
      </w:r>
    </w:p>
    <w:p w14:paraId="06841EEC" w14:textId="6DCAA1DF" w:rsidR="00A8096C" w:rsidRDefault="00A8096C" w:rsidP="0035185A">
      <w:pPr>
        <w:jc w:val="both"/>
        <w:rPr>
          <w:b/>
          <w:bCs/>
        </w:rPr>
      </w:pPr>
      <w:bookmarkStart w:id="2" w:name="_Toc223942199"/>
      <w:r>
        <w:rPr>
          <w:b/>
          <w:bCs/>
        </w:rPr>
        <w:br/>
      </w:r>
      <w:r>
        <w:rPr>
          <w:b/>
          <w:bCs/>
        </w:rPr>
        <w:br w:type="page"/>
      </w:r>
    </w:p>
    <w:p w14:paraId="3138461C" w14:textId="7B4E50F1" w:rsidR="00A52ED4" w:rsidRPr="00A8096C" w:rsidRDefault="00A52ED4" w:rsidP="0035185A">
      <w:pPr>
        <w:jc w:val="both"/>
        <w:rPr>
          <w:b/>
          <w:bCs/>
        </w:rPr>
      </w:pPr>
      <w:r w:rsidRPr="00761FBC">
        <w:rPr>
          <w:b/>
          <w:bCs/>
        </w:rPr>
        <w:lastRenderedPageBreak/>
        <w:t>High-Level System Conceptual View</w:t>
      </w:r>
      <w:bookmarkEnd w:id="2"/>
    </w:p>
    <w:p w14:paraId="56E660AF" w14:textId="679C0C08" w:rsidR="00A52ED4" w:rsidRDefault="00A52ED4" w:rsidP="0035185A">
      <w:pPr>
        <w:jc w:val="both"/>
      </w:pPr>
      <w:r w:rsidRPr="00793912">
        <w:t>The system operates across three distinct layers connected via a local Wi-Fi network within the hotel premises. No external internet connection is required for core operations.</w:t>
      </w:r>
      <w:r>
        <w:t xml:space="preserve"> </w:t>
      </w:r>
      <w:r w:rsidRPr="00A30C90">
        <w:t>All AI processing occurs on the guest device. The server handles only coordination and persistence.</w:t>
      </w:r>
    </w:p>
    <w:p w14:paraId="5F180279" w14:textId="5B23BA7D" w:rsidR="00A52ED4" w:rsidRDefault="004D546A" w:rsidP="0035185A">
      <w:pPr>
        <w:spacing w:line="240" w:lineRule="auto"/>
        <w:jc w:val="both"/>
      </w:pPr>
      <w:r>
        <w:rPr>
          <w:noProof/>
        </w:rPr>
        <w:drawing>
          <wp:anchor distT="0" distB="0" distL="114300" distR="114300" simplePos="0" relativeHeight="251658240" behindDoc="1" locked="0" layoutInCell="1" allowOverlap="1" wp14:anchorId="2B488375" wp14:editId="72692EF1">
            <wp:simplePos x="0" y="0"/>
            <wp:positionH relativeFrom="column">
              <wp:posOffset>1543050</wp:posOffset>
            </wp:positionH>
            <wp:positionV relativeFrom="paragraph">
              <wp:posOffset>53185</wp:posOffset>
            </wp:positionV>
            <wp:extent cx="2769444" cy="6362700"/>
            <wp:effectExtent l="0" t="0" r="0" b="0"/>
            <wp:wrapTight wrapText="bothSides">
              <wp:wrapPolygon edited="0">
                <wp:start x="0" y="0"/>
                <wp:lineTo x="0" y="21535"/>
                <wp:lineTo x="21397" y="21535"/>
                <wp:lineTo x="21397" y="0"/>
                <wp:lineTo x="0" y="0"/>
              </wp:wrapPolygon>
            </wp:wrapTight>
            <wp:docPr id="1163854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69444" cy="63627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723C130" w14:textId="782C6E15" w:rsidR="00A52ED4" w:rsidRDefault="00A52ED4" w:rsidP="0035185A">
      <w:pPr>
        <w:pStyle w:val="Caption"/>
        <w:jc w:val="both"/>
        <w:rPr>
          <w:b w:val="0"/>
          <w:bCs w:val="0"/>
          <w:i/>
          <w:iCs/>
        </w:rPr>
      </w:pPr>
    </w:p>
    <w:p w14:paraId="71B7111F" w14:textId="6E20BB2D" w:rsidR="00A52ED4" w:rsidRDefault="00A52ED4" w:rsidP="0035185A">
      <w:pPr>
        <w:pStyle w:val="Caption"/>
        <w:jc w:val="both"/>
        <w:rPr>
          <w:b w:val="0"/>
          <w:bCs w:val="0"/>
          <w:i/>
          <w:iCs/>
        </w:rPr>
      </w:pPr>
    </w:p>
    <w:p w14:paraId="1718C56E" w14:textId="006B75DC" w:rsidR="00A52ED4" w:rsidRDefault="00A52ED4" w:rsidP="0035185A">
      <w:pPr>
        <w:pStyle w:val="Caption"/>
        <w:jc w:val="both"/>
        <w:rPr>
          <w:b w:val="0"/>
          <w:bCs w:val="0"/>
          <w:i/>
          <w:iCs/>
        </w:rPr>
      </w:pPr>
    </w:p>
    <w:p w14:paraId="2C5AC77B" w14:textId="61CF5DA2" w:rsidR="00A52ED4" w:rsidRDefault="00A52ED4" w:rsidP="0035185A">
      <w:pPr>
        <w:pStyle w:val="Caption"/>
        <w:jc w:val="both"/>
        <w:rPr>
          <w:b w:val="0"/>
          <w:bCs w:val="0"/>
          <w:i/>
          <w:iCs/>
        </w:rPr>
      </w:pPr>
    </w:p>
    <w:p w14:paraId="31A38E34" w14:textId="77777777" w:rsidR="00A52ED4" w:rsidRDefault="00A52ED4" w:rsidP="0035185A">
      <w:pPr>
        <w:pStyle w:val="Caption"/>
        <w:jc w:val="both"/>
        <w:rPr>
          <w:b w:val="0"/>
          <w:bCs w:val="0"/>
          <w:i/>
          <w:iCs/>
        </w:rPr>
      </w:pPr>
    </w:p>
    <w:p w14:paraId="6A933688" w14:textId="77777777" w:rsidR="00A52ED4" w:rsidRDefault="00A52ED4" w:rsidP="0035185A">
      <w:pPr>
        <w:pStyle w:val="Caption"/>
        <w:jc w:val="both"/>
        <w:rPr>
          <w:b w:val="0"/>
          <w:bCs w:val="0"/>
          <w:i/>
          <w:iCs/>
        </w:rPr>
      </w:pPr>
    </w:p>
    <w:p w14:paraId="2C9FF0D9" w14:textId="77777777" w:rsidR="00A52ED4" w:rsidRDefault="00A52ED4" w:rsidP="0035185A">
      <w:pPr>
        <w:pStyle w:val="Caption"/>
        <w:jc w:val="both"/>
        <w:rPr>
          <w:b w:val="0"/>
          <w:bCs w:val="0"/>
          <w:i/>
          <w:iCs/>
        </w:rPr>
      </w:pPr>
    </w:p>
    <w:p w14:paraId="0EE78ED3" w14:textId="77777777" w:rsidR="00A52ED4" w:rsidRDefault="00A52ED4" w:rsidP="0035185A">
      <w:pPr>
        <w:pStyle w:val="Caption"/>
        <w:jc w:val="both"/>
        <w:rPr>
          <w:b w:val="0"/>
          <w:bCs w:val="0"/>
          <w:i/>
          <w:iCs/>
        </w:rPr>
      </w:pPr>
    </w:p>
    <w:p w14:paraId="645EEDE5" w14:textId="77777777" w:rsidR="00A52ED4" w:rsidRDefault="00A52ED4" w:rsidP="0035185A">
      <w:pPr>
        <w:pStyle w:val="Caption"/>
        <w:jc w:val="both"/>
        <w:rPr>
          <w:b w:val="0"/>
          <w:bCs w:val="0"/>
          <w:i/>
          <w:iCs/>
        </w:rPr>
      </w:pPr>
    </w:p>
    <w:p w14:paraId="28D961B4" w14:textId="1F41458B" w:rsidR="00A52ED4" w:rsidRDefault="00A52ED4" w:rsidP="0035185A">
      <w:pPr>
        <w:pStyle w:val="Caption"/>
        <w:jc w:val="both"/>
        <w:rPr>
          <w:b w:val="0"/>
          <w:bCs w:val="0"/>
          <w:i/>
          <w:iCs/>
        </w:rPr>
      </w:pPr>
    </w:p>
    <w:p w14:paraId="3686055E" w14:textId="4A3D826C" w:rsidR="00A52ED4" w:rsidRDefault="00A52ED4" w:rsidP="0035185A">
      <w:pPr>
        <w:pStyle w:val="Caption"/>
        <w:jc w:val="both"/>
        <w:rPr>
          <w:b w:val="0"/>
          <w:bCs w:val="0"/>
          <w:i/>
          <w:iCs/>
        </w:rPr>
      </w:pPr>
    </w:p>
    <w:p w14:paraId="4E88ABDB" w14:textId="77777777" w:rsidR="00A52ED4" w:rsidRDefault="00A52ED4" w:rsidP="0035185A">
      <w:pPr>
        <w:pStyle w:val="Caption"/>
        <w:jc w:val="both"/>
        <w:rPr>
          <w:b w:val="0"/>
          <w:bCs w:val="0"/>
          <w:i/>
          <w:iCs/>
        </w:rPr>
      </w:pPr>
    </w:p>
    <w:p w14:paraId="6C35E00D" w14:textId="77777777" w:rsidR="00A52ED4" w:rsidRDefault="00A52ED4" w:rsidP="0035185A">
      <w:pPr>
        <w:pStyle w:val="Caption"/>
        <w:jc w:val="both"/>
        <w:rPr>
          <w:b w:val="0"/>
          <w:bCs w:val="0"/>
          <w:i/>
          <w:iCs/>
        </w:rPr>
      </w:pPr>
    </w:p>
    <w:p w14:paraId="69E13759" w14:textId="77777777" w:rsidR="00A52ED4" w:rsidRDefault="00A52ED4" w:rsidP="0035185A">
      <w:pPr>
        <w:pStyle w:val="Caption"/>
        <w:jc w:val="both"/>
        <w:rPr>
          <w:b w:val="0"/>
          <w:bCs w:val="0"/>
          <w:i/>
          <w:iCs/>
        </w:rPr>
      </w:pPr>
    </w:p>
    <w:p w14:paraId="00154F71" w14:textId="77777777" w:rsidR="00A52ED4" w:rsidRDefault="00A52ED4" w:rsidP="0035185A">
      <w:pPr>
        <w:pStyle w:val="Caption"/>
        <w:jc w:val="both"/>
        <w:rPr>
          <w:b w:val="0"/>
          <w:bCs w:val="0"/>
          <w:i/>
          <w:iCs/>
        </w:rPr>
      </w:pPr>
    </w:p>
    <w:p w14:paraId="7C571F07" w14:textId="4C954A10" w:rsidR="00A52ED4" w:rsidRDefault="00A52ED4" w:rsidP="0035185A">
      <w:pPr>
        <w:jc w:val="both"/>
      </w:pPr>
    </w:p>
    <w:p w14:paraId="203963B1" w14:textId="77777777" w:rsidR="00F06C50" w:rsidRDefault="00F06C50" w:rsidP="0035185A">
      <w:pPr>
        <w:jc w:val="both"/>
        <w:rPr>
          <w:b/>
          <w:bCs/>
          <w:lang w:val="en-GB"/>
        </w:rPr>
      </w:pPr>
    </w:p>
    <w:p w14:paraId="52A1787E" w14:textId="77777777" w:rsidR="00F06C50" w:rsidRDefault="00F06C50" w:rsidP="0035185A">
      <w:pPr>
        <w:jc w:val="both"/>
        <w:rPr>
          <w:b/>
          <w:bCs/>
          <w:lang w:val="en-GB"/>
        </w:rPr>
      </w:pPr>
    </w:p>
    <w:p w14:paraId="4859B064" w14:textId="77777777" w:rsidR="00F06C50" w:rsidRDefault="00F06C50" w:rsidP="0035185A">
      <w:pPr>
        <w:jc w:val="both"/>
        <w:rPr>
          <w:b/>
          <w:bCs/>
          <w:lang w:val="en-GB"/>
        </w:rPr>
      </w:pPr>
    </w:p>
    <w:p w14:paraId="6A6C1B82" w14:textId="77777777" w:rsidR="00F06C50" w:rsidRDefault="00F06C50" w:rsidP="0035185A">
      <w:pPr>
        <w:jc w:val="both"/>
        <w:rPr>
          <w:b/>
          <w:bCs/>
          <w:lang w:val="en-GB"/>
        </w:rPr>
      </w:pPr>
    </w:p>
    <w:p w14:paraId="48F6F26C" w14:textId="77777777" w:rsidR="00F06C50" w:rsidRDefault="00F06C50" w:rsidP="0035185A">
      <w:pPr>
        <w:jc w:val="both"/>
        <w:rPr>
          <w:b/>
          <w:bCs/>
          <w:lang w:val="en-GB"/>
        </w:rPr>
      </w:pPr>
    </w:p>
    <w:p w14:paraId="6BD65934" w14:textId="77777777" w:rsidR="00F06C50" w:rsidRDefault="00F06C50" w:rsidP="0035185A">
      <w:pPr>
        <w:jc w:val="both"/>
        <w:rPr>
          <w:b/>
          <w:bCs/>
          <w:lang w:val="en-GB"/>
        </w:rPr>
      </w:pPr>
    </w:p>
    <w:p w14:paraId="55E15728" w14:textId="77777777" w:rsidR="00F06C50" w:rsidRDefault="00F06C50" w:rsidP="0035185A">
      <w:pPr>
        <w:jc w:val="both"/>
        <w:rPr>
          <w:b/>
          <w:bCs/>
          <w:lang w:val="en-GB"/>
        </w:rPr>
      </w:pPr>
    </w:p>
    <w:p w14:paraId="77B3FF93" w14:textId="77777777" w:rsidR="004D546A" w:rsidRDefault="004D546A" w:rsidP="0035185A">
      <w:pPr>
        <w:jc w:val="both"/>
        <w:rPr>
          <w:b/>
          <w:bCs/>
          <w:lang w:val="en-GB"/>
        </w:rPr>
      </w:pPr>
    </w:p>
    <w:p w14:paraId="59AF2A4F" w14:textId="1DE86694" w:rsidR="00501CAD" w:rsidRDefault="00501CAD" w:rsidP="0035185A">
      <w:pPr>
        <w:jc w:val="both"/>
        <w:rPr>
          <w:b/>
          <w:bCs/>
          <w:lang w:val="en-GB"/>
        </w:rPr>
      </w:pPr>
      <w:r>
        <w:rPr>
          <w:b/>
          <w:bCs/>
          <w:lang w:val="en-GB"/>
        </w:rPr>
        <w:lastRenderedPageBreak/>
        <w:t>Timeline</w:t>
      </w:r>
    </w:p>
    <w:tbl>
      <w:tblPr>
        <w:tblStyle w:val="TableGridLight"/>
        <w:tblW w:w="0" w:type="auto"/>
        <w:tblInd w:w="3" w:type="dxa"/>
        <w:tblLook w:val="04A0" w:firstRow="1" w:lastRow="0" w:firstColumn="1" w:lastColumn="0" w:noHBand="0" w:noVBand="1"/>
      </w:tblPr>
      <w:tblGrid>
        <w:gridCol w:w="3773"/>
        <w:gridCol w:w="1805"/>
      </w:tblGrid>
      <w:tr w:rsidR="00EA65D2" w:rsidRPr="00EA65D2" w14:paraId="2C201CAD" w14:textId="77777777" w:rsidTr="009B3CA2">
        <w:tc>
          <w:tcPr>
            <w:tcW w:w="0" w:type="auto"/>
            <w:shd w:val="clear" w:color="auto" w:fill="D9D9D9" w:themeFill="background1" w:themeFillShade="D9"/>
            <w:hideMark/>
          </w:tcPr>
          <w:p w14:paraId="0052E6A9" w14:textId="77777777" w:rsidR="00EA65D2" w:rsidRPr="009B3CA2" w:rsidRDefault="00EA65D2" w:rsidP="0077201B">
            <w:pPr>
              <w:spacing w:after="160" w:line="278" w:lineRule="auto"/>
              <w:jc w:val="center"/>
              <w:rPr>
                <w:rFonts w:asciiTheme="minorHAnsi" w:hAnsiTheme="minorHAnsi"/>
                <w:b/>
                <w:bCs/>
                <w:lang w:val="en-US"/>
              </w:rPr>
            </w:pPr>
            <w:r w:rsidRPr="009B3CA2">
              <w:rPr>
                <w:rFonts w:asciiTheme="minorHAnsi" w:hAnsiTheme="minorHAnsi"/>
                <w:b/>
                <w:bCs/>
                <w:lang w:val="en-US"/>
              </w:rPr>
              <w:t>Work Package</w:t>
            </w:r>
          </w:p>
        </w:tc>
        <w:tc>
          <w:tcPr>
            <w:tcW w:w="0" w:type="auto"/>
            <w:shd w:val="clear" w:color="auto" w:fill="D9D9D9" w:themeFill="background1" w:themeFillShade="D9"/>
            <w:hideMark/>
          </w:tcPr>
          <w:p w14:paraId="07679732" w14:textId="77777777" w:rsidR="00EA65D2" w:rsidRPr="009B3CA2" w:rsidRDefault="00EA65D2" w:rsidP="0077201B">
            <w:pPr>
              <w:spacing w:after="160" w:line="278" w:lineRule="auto"/>
              <w:jc w:val="center"/>
              <w:rPr>
                <w:rFonts w:asciiTheme="minorHAnsi" w:hAnsiTheme="minorHAnsi"/>
                <w:b/>
                <w:bCs/>
                <w:lang w:val="en-US"/>
              </w:rPr>
            </w:pPr>
            <w:r w:rsidRPr="009B3CA2">
              <w:rPr>
                <w:rFonts w:asciiTheme="minorHAnsi" w:hAnsiTheme="minorHAnsi"/>
                <w:b/>
                <w:bCs/>
                <w:lang w:val="en-US"/>
              </w:rPr>
              <w:t>Planned Duration</w:t>
            </w:r>
          </w:p>
        </w:tc>
      </w:tr>
      <w:tr w:rsidR="00EA65D2" w:rsidRPr="00EA65D2" w14:paraId="40AB9FEA" w14:textId="77777777" w:rsidTr="00EA65D2">
        <w:tc>
          <w:tcPr>
            <w:tcW w:w="0" w:type="auto"/>
            <w:hideMark/>
          </w:tcPr>
          <w:p w14:paraId="66F8F3F3" w14:textId="2F9F07A0" w:rsidR="00EA65D2" w:rsidRPr="00EA65D2" w:rsidRDefault="00EA65D2" w:rsidP="00EA65D2">
            <w:pPr>
              <w:spacing w:after="160" w:line="278" w:lineRule="auto"/>
              <w:jc w:val="both"/>
              <w:rPr>
                <w:rFonts w:asciiTheme="minorHAnsi" w:hAnsiTheme="minorHAnsi"/>
                <w:lang w:val="en-US"/>
              </w:rPr>
            </w:pPr>
            <w:r w:rsidRPr="00EA65D2">
              <w:rPr>
                <w:rFonts w:asciiTheme="minorHAnsi" w:hAnsiTheme="minorHAnsi"/>
                <w:lang w:val="en-US"/>
              </w:rPr>
              <w:t>Research and Planning</w:t>
            </w:r>
          </w:p>
        </w:tc>
        <w:tc>
          <w:tcPr>
            <w:tcW w:w="0" w:type="auto"/>
            <w:hideMark/>
          </w:tcPr>
          <w:p w14:paraId="77B39D6F" w14:textId="77777777" w:rsidR="00EA65D2" w:rsidRPr="00EA65D2" w:rsidRDefault="00EA65D2" w:rsidP="00EA65D2">
            <w:pPr>
              <w:spacing w:after="160" w:line="278" w:lineRule="auto"/>
              <w:jc w:val="both"/>
              <w:rPr>
                <w:rFonts w:asciiTheme="minorHAnsi" w:hAnsiTheme="minorHAnsi"/>
                <w:lang w:val="en-US"/>
              </w:rPr>
            </w:pPr>
            <w:r w:rsidRPr="00EA65D2">
              <w:rPr>
                <w:rFonts w:asciiTheme="minorHAnsi" w:hAnsiTheme="minorHAnsi"/>
                <w:lang w:val="en-US"/>
              </w:rPr>
              <w:t>5 weeks</w:t>
            </w:r>
          </w:p>
        </w:tc>
      </w:tr>
      <w:tr w:rsidR="00EA65D2" w:rsidRPr="00EA65D2" w14:paraId="6C997DCE" w14:textId="77777777" w:rsidTr="00EA65D2">
        <w:tc>
          <w:tcPr>
            <w:tcW w:w="0" w:type="auto"/>
            <w:hideMark/>
          </w:tcPr>
          <w:p w14:paraId="13229FC3" w14:textId="2F33CF25" w:rsidR="00EA65D2" w:rsidRPr="00EA65D2" w:rsidRDefault="00EA65D2" w:rsidP="00EA65D2">
            <w:pPr>
              <w:spacing w:after="160" w:line="278" w:lineRule="auto"/>
              <w:jc w:val="both"/>
              <w:rPr>
                <w:rFonts w:asciiTheme="minorHAnsi" w:hAnsiTheme="minorHAnsi"/>
                <w:lang w:val="en-US"/>
              </w:rPr>
            </w:pPr>
            <w:r w:rsidRPr="00EA65D2">
              <w:rPr>
                <w:rFonts w:asciiTheme="minorHAnsi" w:hAnsiTheme="minorHAnsi"/>
                <w:lang w:val="en-US"/>
              </w:rPr>
              <w:t>Dataset Development and Model Training</w:t>
            </w:r>
          </w:p>
        </w:tc>
        <w:tc>
          <w:tcPr>
            <w:tcW w:w="0" w:type="auto"/>
            <w:hideMark/>
          </w:tcPr>
          <w:p w14:paraId="3257C7D1" w14:textId="77777777" w:rsidR="00EA65D2" w:rsidRPr="00EA65D2" w:rsidRDefault="00EA65D2" w:rsidP="00EA65D2">
            <w:pPr>
              <w:spacing w:after="160" w:line="278" w:lineRule="auto"/>
              <w:jc w:val="both"/>
              <w:rPr>
                <w:rFonts w:asciiTheme="minorHAnsi" w:hAnsiTheme="minorHAnsi"/>
                <w:lang w:val="en-US"/>
              </w:rPr>
            </w:pPr>
            <w:r w:rsidRPr="00EA65D2">
              <w:rPr>
                <w:rFonts w:asciiTheme="minorHAnsi" w:hAnsiTheme="minorHAnsi"/>
                <w:lang w:val="en-US"/>
              </w:rPr>
              <w:t>5 weeks</w:t>
            </w:r>
          </w:p>
        </w:tc>
      </w:tr>
      <w:tr w:rsidR="00EA65D2" w:rsidRPr="00EA65D2" w14:paraId="2387207E" w14:textId="77777777" w:rsidTr="00EA65D2">
        <w:tc>
          <w:tcPr>
            <w:tcW w:w="0" w:type="auto"/>
            <w:hideMark/>
          </w:tcPr>
          <w:p w14:paraId="577C42B8" w14:textId="648F6B7B" w:rsidR="00EA65D2" w:rsidRPr="00EA65D2" w:rsidRDefault="00EA65D2" w:rsidP="00EA65D2">
            <w:pPr>
              <w:spacing w:after="160" w:line="278" w:lineRule="auto"/>
              <w:jc w:val="both"/>
              <w:rPr>
                <w:rFonts w:asciiTheme="minorHAnsi" w:hAnsiTheme="minorHAnsi"/>
                <w:lang w:val="en-US"/>
              </w:rPr>
            </w:pPr>
            <w:r w:rsidRPr="00EA65D2">
              <w:rPr>
                <w:rFonts w:asciiTheme="minorHAnsi" w:hAnsiTheme="minorHAnsi"/>
                <w:lang w:val="en-US"/>
              </w:rPr>
              <w:t>Android Application Development</w:t>
            </w:r>
          </w:p>
        </w:tc>
        <w:tc>
          <w:tcPr>
            <w:tcW w:w="0" w:type="auto"/>
            <w:hideMark/>
          </w:tcPr>
          <w:p w14:paraId="5518627C" w14:textId="77777777" w:rsidR="00EA65D2" w:rsidRPr="00EA65D2" w:rsidRDefault="00EA65D2" w:rsidP="00EA65D2">
            <w:pPr>
              <w:spacing w:after="160" w:line="278" w:lineRule="auto"/>
              <w:jc w:val="both"/>
              <w:rPr>
                <w:rFonts w:asciiTheme="minorHAnsi" w:hAnsiTheme="minorHAnsi"/>
                <w:lang w:val="en-US"/>
              </w:rPr>
            </w:pPr>
            <w:r w:rsidRPr="00EA65D2">
              <w:rPr>
                <w:rFonts w:asciiTheme="minorHAnsi" w:hAnsiTheme="minorHAnsi"/>
                <w:lang w:val="en-US"/>
              </w:rPr>
              <w:t>8 weeks</w:t>
            </w:r>
          </w:p>
        </w:tc>
      </w:tr>
      <w:tr w:rsidR="00EA65D2" w:rsidRPr="00EA65D2" w14:paraId="0CC16FE9" w14:textId="77777777" w:rsidTr="00EA65D2">
        <w:tc>
          <w:tcPr>
            <w:tcW w:w="0" w:type="auto"/>
            <w:hideMark/>
          </w:tcPr>
          <w:p w14:paraId="11F63567" w14:textId="0726CB90" w:rsidR="00EA65D2" w:rsidRPr="00EA65D2" w:rsidRDefault="00EA65D2" w:rsidP="00EA65D2">
            <w:pPr>
              <w:spacing w:after="160" w:line="278" w:lineRule="auto"/>
              <w:jc w:val="both"/>
              <w:rPr>
                <w:rFonts w:asciiTheme="minorHAnsi" w:hAnsiTheme="minorHAnsi"/>
                <w:lang w:val="en-US"/>
              </w:rPr>
            </w:pPr>
            <w:r w:rsidRPr="00EA65D2">
              <w:rPr>
                <w:rFonts w:asciiTheme="minorHAnsi" w:hAnsiTheme="minorHAnsi"/>
                <w:lang w:val="en-US"/>
              </w:rPr>
              <w:t>Backend and Dashboard Development</w:t>
            </w:r>
          </w:p>
        </w:tc>
        <w:tc>
          <w:tcPr>
            <w:tcW w:w="0" w:type="auto"/>
            <w:hideMark/>
          </w:tcPr>
          <w:p w14:paraId="2D6B69AA" w14:textId="77777777" w:rsidR="00EA65D2" w:rsidRPr="00EA65D2" w:rsidRDefault="00EA65D2" w:rsidP="00EA65D2">
            <w:pPr>
              <w:spacing w:after="160" w:line="278" w:lineRule="auto"/>
              <w:jc w:val="both"/>
              <w:rPr>
                <w:rFonts w:asciiTheme="minorHAnsi" w:hAnsiTheme="minorHAnsi"/>
                <w:lang w:val="en-US"/>
              </w:rPr>
            </w:pPr>
            <w:r w:rsidRPr="00EA65D2">
              <w:rPr>
                <w:rFonts w:asciiTheme="minorHAnsi" w:hAnsiTheme="minorHAnsi"/>
                <w:lang w:val="en-US"/>
              </w:rPr>
              <w:t>5 weeks</w:t>
            </w:r>
          </w:p>
        </w:tc>
      </w:tr>
      <w:tr w:rsidR="00EA65D2" w:rsidRPr="00EA65D2" w14:paraId="4FB2C724" w14:textId="77777777" w:rsidTr="00EA65D2">
        <w:tc>
          <w:tcPr>
            <w:tcW w:w="0" w:type="auto"/>
            <w:hideMark/>
          </w:tcPr>
          <w:p w14:paraId="73EEE641" w14:textId="41D0270D" w:rsidR="00EA65D2" w:rsidRPr="00EA65D2" w:rsidRDefault="00EA65D2" w:rsidP="00EA65D2">
            <w:pPr>
              <w:spacing w:after="160" w:line="278" w:lineRule="auto"/>
              <w:jc w:val="both"/>
              <w:rPr>
                <w:rFonts w:asciiTheme="minorHAnsi" w:hAnsiTheme="minorHAnsi"/>
                <w:lang w:val="en-US"/>
              </w:rPr>
            </w:pPr>
            <w:r w:rsidRPr="00EA65D2">
              <w:rPr>
                <w:rFonts w:asciiTheme="minorHAnsi" w:hAnsiTheme="minorHAnsi"/>
                <w:lang w:val="en-US"/>
              </w:rPr>
              <w:t>Integration, Testing and Evaluation</w:t>
            </w:r>
          </w:p>
        </w:tc>
        <w:tc>
          <w:tcPr>
            <w:tcW w:w="0" w:type="auto"/>
            <w:hideMark/>
          </w:tcPr>
          <w:p w14:paraId="2F0436B0" w14:textId="77777777" w:rsidR="00EA65D2" w:rsidRPr="00EA65D2" w:rsidRDefault="00EA65D2" w:rsidP="00EA65D2">
            <w:pPr>
              <w:spacing w:after="160" w:line="278" w:lineRule="auto"/>
              <w:jc w:val="both"/>
              <w:rPr>
                <w:rFonts w:asciiTheme="minorHAnsi" w:hAnsiTheme="minorHAnsi"/>
                <w:lang w:val="en-US"/>
              </w:rPr>
            </w:pPr>
            <w:r w:rsidRPr="00EA65D2">
              <w:rPr>
                <w:rFonts w:asciiTheme="minorHAnsi" w:hAnsiTheme="minorHAnsi"/>
                <w:lang w:val="en-US"/>
              </w:rPr>
              <w:t>6 weeks</w:t>
            </w:r>
          </w:p>
        </w:tc>
      </w:tr>
      <w:tr w:rsidR="00EA65D2" w:rsidRPr="00EA65D2" w14:paraId="6E165D78" w14:textId="77777777" w:rsidTr="00EA65D2">
        <w:tc>
          <w:tcPr>
            <w:tcW w:w="0" w:type="auto"/>
            <w:hideMark/>
          </w:tcPr>
          <w:p w14:paraId="188E9BAE" w14:textId="11D6F5A3" w:rsidR="00EA65D2" w:rsidRPr="00EA65D2" w:rsidRDefault="00EA65D2" w:rsidP="00EA65D2">
            <w:pPr>
              <w:spacing w:after="160" w:line="278" w:lineRule="auto"/>
              <w:jc w:val="both"/>
              <w:rPr>
                <w:rFonts w:asciiTheme="minorHAnsi" w:hAnsiTheme="minorHAnsi"/>
                <w:lang w:val="en-US"/>
              </w:rPr>
            </w:pPr>
            <w:r w:rsidRPr="00EA65D2">
              <w:rPr>
                <w:rFonts w:asciiTheme="minorHAnsi" w:hAnsiTheme="minorHAnsi"/>
                <w:lang w:val="en-US"/>
              </w:rPr>
              <w:t>Report Writing and Submission</w:t>
            </w:r>
          </w:p>
        </w:tc>
        <w:tc>
          <w:tcPr>
            <w:tcW w:w="0" w:type="auto"/>
            <w:hideMark/>
          </w:tcPr>
          <w:p w14:paraId="31F70F65" w14:textId="77777777" w:rsidR="00EA65D2" w:rsidRPr="00EA65D2" w:rsidRDefault="00EA65D2" w:rsidP="00EA65D2">
            <w:pPr>
              <w:spacing w:after="160" w:line="278" w:lineRule="auto"/>
              <w:jc w:val="both"/>
              <w:rPr>
                <w:rFonts w:asciiTheme="minorHAnsi" w:hAnsiTheme="minorHAnsi"/>
                <w:lang w:val="en-US"/>
              </w:rPr>
            </w:pPr>
            <w:r w:rsidRPr="00EA65D2">
              <w:rPr>
                <w:rFonts w:asciiTheme="minorHAnsi" w:hAnsiTheme="minorHAnsi"/>
                <w:lang w:val="en-US"/>
              </w:rPr>
              <w:t>13 weeks</w:t>
            </w:r>
          </w:p>
        </w:tc>
      </w:tr>
      <w:tr w:rsidR="00EA65D2" w:rsidRPr="00EA65D2" w14:paraId="36030856" w14:textId="77777777" w:rsidTr="00EA65D2">
        <w:tc>
          <w:tcPr>
            <w:tcW w:w="0" w:type="auto"/>
            <w:hideMark/>
          </w:tcPr>
          <w:p w14:paraId="6B0CC53E" w14:textId="77777777" w:rsidR="00EA65D2" w:rsidRPr="00EA65D2" w:rsidRDefault="00EA65D2" w:rsidP="00EA65D2">
            <w:pPr>
              <w:spacing w:after="160" w:line="278" w:lineRule="auto"/>
              <w:jc w:val="both"/>
              <w:rPr>
                <w:rFonts w:asciiTheme="minorHAnsi" w:hAnsiTheme="minorHAnsi"/>
                <w:lang w:val="en-US"/>
              </w:rPr>
            </w:pPr>
            <w:r w:rsidRPr="00EA65D2">
              <w:rPr>
                <w:rFonts w:asciiTheme="minorHAnsi" w:eastAsiaTheme="majorEastAsia" w:hAnsiTheme="minorHAnsi"/>
                <w:lang w:val="en-US"/>
              </w:rPr>
              <w:t>Total</w:t>
            </w:r>
          </w:p>
        </w:tc>
        <w:tc>
          <w:tcPr>
            <w:tcW w:w="0" w:type="auto"/>
            <w:hideMark/>
          </w:tcPr>
          <w:p w14:paraId="63F7D714" w14:textId="77777777" w:rsidR="00EA65D2" w:rsidRPr="00EA65D2" w:rsidRDefault="00EA65D2" w:rsidP="00EA65D2">
            <w:pPr>
              <w:spacing w:after="160" w:line="278" w:lineRule="auto"/>
              <w:jc w:val="both"/>
              <w:rPr>
                <w:rFonts w:asciiTheme="minorHAnsi" w:hAnsiTheme="minorHAnsi"/>
                <w:lang w:val="en-US"/>
              </w:rPr>
            </w:pPr>
            <w:r w:rsidRPr="00EA65D2">
              <w:rPr>
                <w:rFonts w:asciiTheme="minorHAnsi" w:eastAsiaTheme="majorEastAsia" w:hAnsiTheme="minorHAnsi"/>
                <w:lang w:val="en-US"/>
              </w:rPr>
              <w:t>25 weeks</w:t>
            </w:r>
          </w:p>
        </w:tc>
      </w:tr>
    </w:tbl>
    <w:p w14:paraId="49E954D7" w14:textId="1F5B2126" w:rsidR="00501CAD" w:rsidRDefault="00501CAD" w:rsidP="0035185A">
      <w:pPr>
        <w:jc w:val="both"/>
        <w:rPr>
          <w:b/>
          <w:bCs/>
          <w:lang w:val="en-GB"/>
        </w:rPr>
      </w:pPr>
    </w:p>
    <w:p w14:paraId="7518C0F7" w14:textId="20D733E0" w:rsidR="00501CAD" w:rsidRDefault="00501CAD" w:rsidP="0035185A">
      <w:pPr>
        <w:jc w:val="both"/>
        <w:rPr>
          <w:b/>
          <w:bCs/>
        </w:rPr>
      </w:pPr>
    </w:p>
    <w:p w14:paraId="7C4EC7CF" w14:textId="16AA4C73" w:rsidR="004D546A" w:rsidRDefault="0052065A" w:rsidP="0035185A">
      <w:pPr>
        <w:jc w:val="both"/>
        <w:rPr>
          <w:b/>
          <w:bCs/>
        </w:rPr>
      </w:pPr>
      <w:r>
        <w:rPr>
          <w:noProof/>
        </w:rPr>
        <w:drawing>
          <wp:inline distT="0" distB="0" distL="0" distR="0" wp14:anchorId="20F3D8D6" wp14:editId="4D240374">
            <wp:extent cx="5943600" cy="1428750"/>
            <wp:effectExtent l="0" t="0" r="0" b="0"/>
            <wp:docPr id="1814530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8446" cy="1429915"/>
                    </a:xfrm>
                    <a:prstGeom prst="rect">
                      <a:avLst/>
                    </a:prstGeom>
                    <a:noFill/>
                    <a:ln>
                      <a:noFill/>
                    </a:ln>
                  </pic:spPr>
                </pic:pic>
              </a:graphicData>
            </a:graphic>
          </wp:inline>
        </w:drawing>
      </w:r>
    </w:p>
    <w:p w14:paraId="67CF15C6" w14:textId="68965B26" w:rsidR="004D546A" w:rsidRPr="00501CAD" w:rsidRDefault="004D546A" w:rsidP="0035185A">
      <w:pPr>
        <w:jc w:val="both"/>
        <w:rPr>
          <w:b/>
          <w:bCs/>
        </w:rPr>
      </w:pPr>
    </w:p>
    <w:bookmarkEnd w:id="0"/>
    <w:bookmarkEnd w:id="1"/>
    <w:p w14:paraId="452A627A" w14:textId="659A1059" w:rsidR="006943FF" w:rsidRPr="006943FF" w:rsidRDefault="006943FF" w:rsidP="0035185A">
      <w:pPr>
        <w:jc w:val="both"/>
        <w:rPr>
          <w:b/>
          <w:bCs/>
        </w:rPr>
      </w:pPr>
      <w:r w:rsidRPr="006943FF">
        <w:rPr>
          <w:b/>
          <w:bCs/>
        </w:rPr>
        <w:t>Expected Outcome</w:t>
      </w:r>
    </w:p>
    <w:p w14:paraId="026F7462" w14:textId="2A380053" w:rsidR="007D4087" w:rsidRPr="007D46BF" w:rsidRDefault="007D4087" w:rsidP="0035185A">
      <w:pPr>
        <w:numPr>
          <w:ilvl w:val="0"/>
          <w:numId w:val="3"/>
        </w:numPr>
        <w:jc w:val="both"/>
      </w:pPr>
      <w:r w:rsidRPr="007D46BF">
        <w:rPr>
          <w:b/>
          <w:bCs/>
        </w:rPr>
        <w:t>A Working Prototype</w:t>
      </w:r>
      <w:r w:rsidR="007D46BF" w:rsidRPr="007D46BF">
        <w:rPr>
          <w:b/>
          <w:bCs/>
        </w:rPr>
        <w:t>:</w:t>
      </w:r>
      <w:r w:rsidRPr="007D46BF">
        <w:t xml:space="preserve"> A complete, offline voice assistant running on a commodity Android device. The system handles the full request flow </w:t>
      </w:r>
      <w:r w:rsidR="007A0A4A">
        <w:t>-</w:t>
      </w:r>
      <w:r w:rsidRPr="007D46BF">
        <w:t xml:space="preserve"> voice input, intent classification, department routing, staff notification, and guest feedback </w:t>
      </w:r>
      <w:r w:rsidR="007A0A4A">
        <w:t>-</w:t>
      </w:r>
      <w:r w:rsidRPr="007D46BF">
        <w:t xml:space="preserve"> without any internet connection. It consists of an Android guest app, a backend server, and a web-based staff dashboard.</w:t>
      </w:r>
    </w:p>
    <w:p w14:paraId="08D0916C" w14:textId="47D2B951" w:rsidR="007D4087" w:rsidRPr="007D46BF" w:rsidRDefault="007D4087" w:rsidP="0035185A">
      <w:pPr>
        <w:numPr>
          <w:ilvl w:val="0"/>
          <w:numId w:val="3"/>
        </w:numPr>
        <w:jc w:val="both"/>
      </w:pPr>
      <w:r w:rsidRPr="007D46BF">
        <w:rPr>
          <w:b/>
          <w:bCs/>
        </w:rPr>
        <w:t>A Hotel-Specific Intent Classification Dataset</w:t>
      </w:r>
      <w:r w:rsidR="007D46BF" w:rsidRPr="007D46BF">
        <w:rPr>
          <w:b/>
          <w:bCs/>
        </w:rPr>
        <w:t>:</w:t>
      </w:r>
      <w:r w:rsidR="007D46BF">
        <w:t xml:space="preserve"> </w:t>
      </w:r>
      <w:r w:rsidR="00005329" w:rsidRPr="00005329">
        <w:t>A labelled dataset of natural language utterances covering the most common hotel room service request categories, designed to reflect realistic speech conditions</w:t>
      </w:r>
      <w:r w:rsidRPr="007D46BF">
        <w:t>. To the best of the author's knowledge, this would be the first publicly documented intent dataset built specifically for hospitality room service.</w:t>
      </w:r>
    </w:p>
    <w:p w14:paraId="44678A18" w14:textId="1A31EC55" w:rsidR="007D4087" w:rsidRPr="007D46BF" w:rsidRDefault="007D46BF" w:rsidP="0035185A">
      <w:pPr>
        <w:numPr>
          <w:ilvl w:val="0"/>
          <w:numId w:val="3"/>
        </w:numPr>
        <w:jc w:val="both"/>
      </w:pPr>
      <w:r w:rsidRPr="007D46BF">
        <w:rPr>
          <w:b/>
          <w:bCs/>
        </w:rPr>
        <w:t>A Fine-Tuned On-Device Intent Classification Model:</w:t>
      </w:r>
      <w:r w:rsidR="007D4087" w:rsidRPr="007D46BF">
        <w:t> </w:t>
      </w:r>
      <w:r w:rsidR="00506A22" w:rsidRPr="007D46BF">
        <w:t xml:space="preserve">A small-scale language model fine-tuned on the hotel intent dataset and </w:t>
      </w:r>
      <w:r w:rsidR="0035185A" w:rsidRPr="007D46BF">
        <w:t>optimized</w:t>
      </w:r>
      <w:r w:rsidR="00506A22" w:rsidRPr="007D46BF">
        <w:t xml:space="preserve"> for on-device inference </w:t>
      </w:r>
      <w:r w:rsidR="00506A22" w:rsidRPr="007D46BF">
        <w:lastRenderedPageBreak/>
        <w:t>on commodity Android hardware. The model is expected to achieve greater than 90% intent classification accuracy under realistic speech recognition conditions.</w:t>
      </w:r>
    </w:p>
    <w:p w14:paraId="53298B7B" w14:textId="6CC420A0" w:rsidR="007D4087" w:rsidRPr="007D46BF" w:rsidRDefault="007D4087" w:rsidP="0035185A">
      <w:pPr>
        <w:numPr>
          <w:ilvl w:val="0"/>
          <w:numId w:val="3"/>
        </w:numPr>
        <w:jc w:val="both"/>
        <w:rPr>
          <w:b/>
          <w:bCs/>
        </w:rPr>
      </w:pPr>
      <w:r w:rsidRPr="007D46BF">
        <w:rPr>
          <w:b/>
          <w:bCs/>
        </w:rPr>
        <w:t>Performance Evaluation</w:t>
      </w:r>
    </w:p>
    <w:p w14:paraId="7BD8D741" w14:textId="77777777" w:rsidR="007D4087" w:rsidRPr="007D46BF" w:rsidRDefault="007D4087" w:rsidP="0035185A">
      <w:pPr>
        <w:pStyle w:val="ListParagraph"/>
        <w:numPr>
          <w:ilvl w:val="0"/>
          <w:numId w:val="10"/>
        </w:numPr>
        <w:jc w:val="both"/>
      </w:pPr>
      <w:r w:rsidRPr="007D46BF">
        <w:t>Intent classification accuracy under both clean text and speech-transcribed input conditions</w:t>
      </w:r>
    </w:p>
    <w:p w14:paraId="48C6D631" w14:textId="77777777" w:rsidR="007D4087" w:rsidRPr="007D46BF" w:rsidRDefault="007D4087" w:rsidP="0035185A">
      <w:pPr>
        <w:pStyle w:val="ListParagraph"/>
        <w:numPr>
          <w:ilvl w:val="0"/>
          <w:numId w:val="10"/>
        </w:numPr>
        <w:jc w:val="both"/>
      </w:pPr>
      <w:r w:rsidRPr="007D46BF">
        <w:t>End-to-end latency measurements per pipeline stage</w:t>
      </w:r>
    </w:p>
    <w:p w14:paraId="0F140021" w14:textId="77777777" w:rsidR="007D4087" w:rsidRPr="007D46BF" w:rsidRDefault="007D4087" w:rsidP="0035185A">
      <w:pPr>
        <w:pStyle w:val="ListParagraph"/>
        <w:numPr>
          <w:ilvl w:val="0"/>
          <w:numId w:val="10"/>
        </w:numPr>
        <w:jc w:val="both"/>
      </w:pPr>
      <w:r w:rsidRPr="007D46BF">
        <w:t>Cost-per-request comparison against cloud-based voice assistant alternatives</w:t>
      </w:r>
    </w:p>
    <w:p w14:paraId="11A0CCC0" w14:textId="1F95B5A3" w:rsidR="007D46BF" w:rsidRPr="006943FF" w:rsidRDefault="007D4087" w:rsidP="0035185A">
      <w:pPr>
        <w:numPr>
          <w:ilvl w:val="0"/>
          <w:numId w:val="3"/>
        </w:numPr>
        <w:jc w:val="both"/>
      </w:pPr>
      <w:r w:rsidRPr="005D4248">
        <w:rPr>
          <w:b/>
          <w:bCs/>
        </w:rPr>
        <w:t>A Privacy-Preserving Architecture</w:t>
      </w:r>
      <w:r w:rsidR="007D46BF" w:rsidRPr="005D4248">
        <w:rPr>
          <w:b/>
          <w:bCs/>
        </w:rPr>
        <w:t>:</w:t>
      </w:r>
      <w:r w:rsidRPr="007D46BF">
        <w:t xml:space="preserve"> All voice processing stays on the guest device no audio is ever transmitted outside the hotel network. This gives the system a structural privacy guarantee that goes beyond policy </w:t>
      </w:r>
      <w:r w:rsidR="007D46BF" w:rsidRPr="007D46BF">
        <w:t>promises and</w:t>
      </w:r>
      <w:r w:rsidRPr="007D46BF">
        <w:t xml:space="preserve"> makes it GDPR-compatible for hotels serving international guests.</w:t>
      </w:r>
      <w:r w:rsidR="005D4248">
        <w:t xml:space="preserve"> (</w:t>
      </w:r>
      <w:r w:rsidR="005D4248" w:rsidRPr="005D4248">
        <w:t>GDPR (General Data Protection Regulation) is a European Union law that governs how personal data must be collected, stored, and processed, giving individuals rights over their own data.</w:t>
      </w:r>
      <w:r w:rsidR="005D4248">
        <w:t>)</w:t>
      </w:r>
    </w:p>
    <w:p w14:paraId="1FECF9C3" w14:textId="77777777" w:rsidR="0099383C" w:rsidRDefault="0099383C" w:rsidP="0035185A">
      <w:pPr>
        <w:jc w:val="both"/>
        <w:rPr>
          <w:b/>
          <w:bCs/>
        </w:rPr>
      </w:pPr>
    </w:p>
    <w:p w14:paraId="7A4AA29F" w14:textId="2D7295E3" w:rsidR="006943FF" w:rsidRPr="006943FF" w:rsidRDefault="006943FF" w:rsidP="0035185A">
      <w:pPr>
        <w:jc w:val="both"/>
        <w:rPr>
          <w:b/>
          <w:bCs/>
        </w:rPr>
      </w:pPr>
      <w:r w:rsidRPr="006943FF">
        <w:rPr>
          <w:b/>
          <w:bCs/>
        </w:rPr>
        <w:t>Conclusion</w:t>
      </w:r>
    </w:p>
    <w:p w14:paraId="169F5FAF" w14:textId="77777777" w:rsidR="006E54F6" w:rsidRPr="006E54F6" w:rsidRDefault="006E54F6" w:rsidP="0035185A">
      <w:pPr>
        <w:jc w:val="both"/>
      </w:pPr>
      <w:r w:rsidRPr="006E54F6">
        <w:t>No existing system combines offline speech recognition, on-device intent classification, and a real-time hotel management backend into a single, affordable product. This project builds exactly that. By running all AI processing on the guest's device with no cloud dependency, the system avoids the recurring costs and privacy risks of commercial alternatives like Alexa for Hospitality.</w:t>
      </w:r>
    </w:p>
    <w:p w14:paraId="7B26845A" w14:textId="6CEF0AC9" w:rsidR="006E54F6" w:rsidRPr="006E54F6" w:rsidRDefault="006E54F6" w:rsidP="0035185A">
      <w:pPr>
        <w:jc w:val="both"/>
      </w:pPr>
      <w:r w:rsidRPr="006E54F6">
        <w:t>The research will contribute a hotel-specific intent dataset, a fine-tuned on-device intent classification model, and a complete working prototype deployable on commodity Android hardware. It will also investigate whether training the model on realistic speech-transcribed examples alongside clean text can address the accuracy challenges that on-device speech recognition introduces an area that no existing published work has explored in this specific offline hospitality context.</w:t>
      </w:r>
    </w:p>
    <w:p w14:paraId="0FB0715A" w14:textId="4D91C4D4" w:rsidR="006E54F6" w:rsidRPr="006E54F6" w:rsidRDefault="006E54F6" w:rsidP="0035185A">
      <w:pPr>
        <w:jc w:val="both"/>
      </w:pPr>
      <w:r w:rsidRPr="006E54F6">
        <w:t xml:space="preserve">This is a realistic, deployable solution for hotels in developing economies that want to </w:t>
      </w:r>
      <w:r w:rsidR="006D4F49" w:rsidRPr="006E54F6">
        <w:t>modernize</w:t>
      </w:r>
      <w:r w:rsidRPr="006E54F6">
        <w:t xml:space="preserve"> guest services without expensive infrastructure or cloud subscriptions.</w:t>
      </w:r>
    </w:p>
    <w:p w14:paraId="11F72540" w14:textId="77777777" w:rsidR="0096676B" w:rsidRDefault="0096676B" w:rsidP="0035185A">
      <w:pPr>
        <w:jc w:val="both"/>
      </w:pPr>
    </w:p>
    <w:p w14:paraId="30DD3635" w14:textId="77777777" w:rsidR="007A0A4A" w:rsidRDefault="007A0A4A" w:rsidP="0035185A">
      <w:pPr>
        <w:jc w:val="both"/>
      </w:pPr>
    </w:p>
    <w:p w14:paraId="67FB4428" w14:textId="77777777" w:rsidR="0099383C" w:rsidRDefault="0099383C" w:rsidP="0035185A">
      <w:pPr>
        <w:jc w:val="both"/>
      </w:pPr>
    </w:p>
    <w:p w14:paraId="44F16FE3" w14:textId="77777777" w:rsidR="006943FF" w:rsidRPr="006943FF" w:rsidRDefault="006943FF" w:rsidP="0035185A">
      <w:pPr>
        <w:jc w:val="both"/>
        <w:rPr>
          <w:b/>
          <w:bCs/>
        </w:rPr>
      </w:pPr>
      <w:r w:rsidRPr="006943FF">
        <w:rPr>
          <w:b/>
          <w:bCs/>
        </w:rPr>
        <w:lastRenderedPageBreak/>
        <w:t>References</w:t>
      </w:r>
    </w:p>
    <w:p w14:paraId="39462638" w14:textId="77777777" w:rsidR="006E54F6" w:rsidRPr="006E54F6" w:rsidRDefault="006E54F6" w:rsidP="0035185A">
      <w:pPr>
        <w:jc w:val="both"/>
      </w:pPr>
      <w:r w:rsidRPr="006E54F6">
        <w:t>Alpha Cephei. (2020). </w:t>
      </w:r>
      <w:proofErr w:type="spellStart"/>
      <w:r w:rsidRPr="006E54F6">
        <w:rPr>
          <w:i/>
          <w:iCs/>
        </w:rPr>
        <w:t>Vosk</w:t>
      </w:r>
      <w:proofErr w:type="spellEnd"/>
      <w:r w:rsidRPr="006E54F6">
        <w:rPr>
          <w:i/>
          <w:iCs/>
        </w:rPr>
        <w:t xml:space="preserve"> Offline Speech Recognition API</w:t>
      </w:r>
      <w:r w:rsidRPr="006E54F6">
        <w:t>. </w:t>
      </w:r>
      <w:hyperlink r:id="rId12" w:history="1">
        <w:r w:rsidRPr="006E54F6">
          <w:rPr>
            <w:rStyle w:val="Hyperlink"/>
          </w:rPr>
          <w:t>https://alphacephei.com/vosk/</w:t>
        </w:r>
      </w:hyperlink>
    </w:p>
    <w:p w14:paraId="53350D88" w14:textId="77777777" w:rsidR="006E54F6" w:rsidRPr="006E54F6" w:rsidRDefault="006E54F6" w:rsidP="0035185A">
      <w:pPr>
        <w:jc w:val="both"/>
      </w:pPr>
      <w:proofErr w:type="spellStart"/>
      <w:r w:rsidRPr="006E54F6">
        <w:t>Buhalis</w:t>
      </w:r>
      <w:proofErr w:type="spellEnd"/>
      <w:r w:rsidRPr="006E54F6">
        <w:t xml:space="preserve">, D. &amp; </w:t>
      </w:r>
      <w:proofErr w:type="spellStart"/>
      <w:r w:rsidRPr="006E54F6">
        <w:t>Moldavska</w:t>
      </w:r>
      <w:proofErr w:type="spellEnd"/>
      <w:r w:rsidRPr="006E54F6">
        <w:t>, I. (2021). In-room Voice-Based AI Digital Assistants Transforming On-Site Hotel Services and Guests' Experiences. In </w:t>
      </w:r>
      <w:r w:rsidRPr="006E54F6">
        <w:rPr>
          <w:i/>
          <w:iCs/>
        </w:rPr>
        <w:t>Information and Communication Technologies in Tourism 2021</w:t>
      </w:r>
      <w:r w:rsidRPr="006E54F6">
        <w:t>. Springer.</w:t>
      </w:r>
    </w:p>
    <w:p w14:paraId="3554F66B" w14:textId="77777777" w:rsidR="006E54F6" w:rsidRPr="006E54F6" w:rsidRDefault="006E54F6" w:rsidP="0035185A">
      <w:pPr>
        <w:jc w:val="both"/>
      </w:pPr>
      <w:proofErr w:type="spellStart"/>
      <w:r w:rsidRPr="006E54F6">
        <w:t>Buhalis</w:t>
      </w:r>
      <w:proofErr w:type="spellEnd"/>
      <w:r w:rsidRPr="006E54F6">
        <w:t xml:space="preserve">, D. &amp; </w:t>
      </w:r>
      <w:proofErr w:type="spellStart"/>
      <w:r w:rsidRPr="006E54F6">
        <w:t>Moldavska</w:t>
      </w:r>
      <w:proofErr w:type="spellEnd"/>
      <w:r w:rsidRPr="006E54F6">
        <w:t>, I. (2022). Voice Assistants in Hospitality: Using Artificial Intelligence for Customer Service. </w:t>
      </w:r>
      <w:r w:rsidRPr="006E54F6">
        <w:rPr>
          <w:i/>
          <w:iCs/>
        </w:rPr>
        <w:t>Journal of Hospitality and Tourism Technology, 13</w:t>
      </w:r>
      <w:r w:rsidRPr="006E54F6">
        <w:t>(3), 386–403.</w:t>
      </w:r>
    </w:p>
    <w:p w14:paraId="177E42D0" w14:textId="77777777" w:rsidR="006E54F6" w:rsidRPr="006E54F6" w:rsidRDefault="006E54F6" w:rsidP="0035185A">
      <w:pPr>
        <w:jc w:val="both"/>
      </w:pPr>
      <w:proofErr w:type="spellStart"/>
      <w:r w:rsidRPr="006E54F6">
        <w:t>Bujel</w:t>
      </w:r>
      <w:proofErr w:type="spellEnd"/>
      <w:r w:rsidRPr="006E54F6">
        <w:t>, K., Laffy, J. &amp; Kochenderfer, M. (2021). Effectiveness of Pre-training for Few-shot Intent Classification. </w:t>
      </w:r>
      <w:r w:rsidRPr="006E54F6">
        <w:rPr>
          <w:i/>
          <w:iCs/>
        </w:rPr>
        <w:t>arXiv:2109.05782</w:t>
      </w:r>
      <w:r w:rsidRPr="006E54F6">
        <w:t>.</w:t>
      </w:r>
    </w:p>
    <w:p w14:paraId="61D5D42B" w14:textId="77777777" w:rsidR="006E54F6" w:rsidRPr="006E54F6" w:rsidRDefault="006E54F6" w:rsidP="0035185A">
      <w:pPr>
        <w:jc w:val="both"/>
      </w:pPr>
      <w:r w:rsidRPr="006E54F6">
        <w:t>Bunk, T. et al. (2020). DIET: Dual Intent and Entity Transformer. Rasa Technologies.</w:t>
      </w:r>
    </w:p>
    <w:p w14:paraId="63394EB6" w14:textId="77777777" w:rsidR="006E54F6" w:rsidRPr="006E54F6" w:rsidRDefault="006E54F6" w:rsidP="0035185A">
      <w:pPr>
        <w:jc w:val="both"/>
      </w:pPr>
      <w:proofErr w:type="spellStart"/>
      <w:r w:rsidRPr="006E54F6">
        <w:t>Chantrapornchai</w:t>
      </w:r>
      <w:proofErr w:type="spellEnd"/>
      <w:r w:rsidRPr="006E54F6">
        <w:t xml:space="preserve">, C. &amp; </w:t>
      </w:r>
      <w:proofErr w:type="spellStart"/>
      <w:r w:rsidRPr="006E54F6">
        <w:t>Suchato</w:t>
      </w:r>
      <w:proofErr w:type="spellEnd"/>
      <w:r w:rsidRPr="006E54F6">
        <w:t>, A. (2022). IoT Device Control with Offline Automatic Speech Recognition on Edge Device. </w:t>
      </w:r>
      <w:r w:rsidRPr="006E54F6">
        <w:rPr>
          <w:i/>
          <w:iCs/>
        </w:rPr>
        <w:t>IEEE Conference Publication</w:t>
      </w:r>
      <w:r w:rsidRPr="006E54F6">
        <w:t>.</w:t>
      </w:r>
    </w:p>
    <w:p w14:paraId="288D74D6" w14:textId="77777777" w:rsidR="006E54F6" w:rsidRPr="006E54F6" w:rsidRDefault="006E54F6" w:rsidP="0035185A">
      <w:pPr>
        <w:jc w:val="both"/>
      </w:pPr>
      <w:r w:rsidRPr="006E54F6">
        <w:t>Hwang, J. &amp; Erdem, M. (2025). "U" in User Experience (UX) Stands for the Frontline Employee: A Case Study of Voice Assistant Technology Use in Hotels. </w:t>
      </w:r>
      <w:r w:rsidRPr="006E54F6">
        <w:rPr>
          <w:i/>
          <w:iCs/>
        </w:rPr>
        <w:t>Journal of Hospitality &amp; Tourism Cases</w:t>
      </w:r>
      <w:r w:rsidRPr="006E54F6">
        <w:t>.</w:t>
      </w:r>
    </w:p>
    <w:p w14:paraId="55C7EB9D" w14:textId="77777777" w:rsidR="006E54F6" w:rsidRPr="006E54F6" w:rsidRDefault="006E54F6" w:rsidP="0035185A">
      <w:pPr>
        <w:jc w:val="both"/>
      </w:pPr>
      <w:r w:rsidRPr="006E54F6">
        <w:t>Korkmaz, A. et al. (2025). Real-Time Speech-to-Text on Edge: A Prototype System for Ultra-Low Latency Communication with AI-Powered NLP. </w:t>
      </w:r>
      <w:r w:rsidRPr="006E54F6">
        <w:rPr>
          <w:i/>
          <w:iCs/>
        </w:rPr>
        <w:t>Information, 16</w:t>
      </w:r>
      <w:r w:rsidRPr="006E54F6">
        <w:t>(8), 685.</w:t>
      </w:r>
    </w:p>
    <w:p w14:paraId="71A6D6E0" w14:textId="77777777" w:rsidR="006E54F6" w:rsidRPr="006E54F6" w:rsidRDefault="006E54F6" w:rsidP="0035185A">
      <w:pPr>
        <w:jc w:val="both"/>
      </w:pPr>
      <w:r w:rsidRPr="006E54F6">
        <w:t>Larson, S. et al. (2022). A Survey of Intent Classification and Slot-Filling Datasets for Task-Oriented Dialog. </w:t>
      </w:r>
      <w:r w:rsidRPr="006E54F6">
        <w:rPr>
          <w:i/>
          <w:iCs/>
        </w:rPr>
        <w:t>arXiv:2207.13211</w:t>
      </w:r>
      <w:r w:rsidRPr="006E54F6">
        <w:t>.</w:t>
      </w:r>
    </w:p>
    <w:p w14:paraId="288E3E58" w14:textId="77777777" w:rsidR="006E54F6" w:rsidRPr="006E54F6" w:rsidRDefault="006E54F6" w:rsidP="0035185A">
      <w:pPr>
        <w:jc w:val="both"/>
      </w:pPr>
      <w:r w:rsidRPr="006E54F6">
        <w:t>Purdue University. (2018). Amazon Alexa Devices in Hotels Raise Privacy Concerns. </w:t>
      </w:r>
      <w:r w:rsidRPr="006E54F6">
        <w:rPr>
          <w:i/>
          <w:iCs/>
        </w:rPr>
        <w:t>Purdue University Newsroom</w:t>
      </w:r>
      <w:r w:rsidRPr="006E54F6">
        <w:t>.</w:t>
      </w:r>
    </w:p>
    <w:p w14:paraId="73FA9041" w14:textId="77777777" w:rsidR="006E54F6" w:rsidRPr="006E54F6" w:rsidRDefault="006E54F6" w:rsidP="0035185A">
      <w:pPr>
        <w:jc w:val="both"/>
      </w:pPr>
      <w:r w:rsidRPr="006E54F6">
        <w:t>Radford, A. et al. (2023). Robust Speech Recognition via Large-Scale Weak Supervision (Whisper). </w:t>
      </w:r>
      <w:r w:rsidRPr="006E54F6">
        <w:rPr>
          <w:i/>
          <w:iCs/>
        </w:rPr>
        <w:t>ICML 2023</w:t>
      </w:r>
      <w:r w:rsidRPr="006E54F6">
        <w:t>.</w:t>
      </w:r>
    </w:p>
    <w:p w14:paraId="6E7D0918" w14:textId="77777777" w:rsidR="006E54F6" w:rsidRPr="006E54F6" w:rsidRDefault="006E54F6" w:rsidP="0035185A">
      <w:pPr>
        <w:jc w:val="both"/>
      </w:pPr>
      <w:r w:rsidRPr="006E54F6">
        <w:t xml:space="preserve">Sanh, V. et al. (2019). </w:t>
      </w:r>
      <w:proofErr w:type="spellStart"/>
      <w:r w:rsidRPr="006E54F6">
        <w:t>DistilBERT</w:t>
      </w:r>
      <w:proofErr w:type="spellEnd"/>
      <w:r w:rsidRPr="006E54F6">
        <w:t>, a Distilled Version of BERT: Smaller, Faster, Cheaper and Lighter. </w:t>
      </w:r>
      <w:proofErr w:type="spellStart"/>
      <w:r w:rsidRPr="006E54F6">
        <w:rPr>
          <w:i/>
          <w:iCs/>
        </w:rPr>
        <w:t>NeurIPS</w:t>
      </w:r>
      <w:proofErr w:type="spellEnd"/>
      <w:r w:rsidRPr="006E54F6">
        <w:rPr>
          <w:i/>
          <w:iCs/>
        </w:rPr>
        <w:t xml:space="preserve"> 2019 Workshop</w:t>
      </w:r>
      <w:r w:rsidRPr="006E54F6">
        <w:t>.</w:t>
      </w:r>
    </w:p>
    <w:p w14:paraId="4DD2C4BF" w14:textId="77777777" w:rsidR="006E54F6" w:rsidRPr="006E54F6" w:rsidRDefault="006E54F6" w:rsidP="0035185A">
      <w:pPr>
        <w:jc w:val="both"/>
      </w:pPr>
      <w:r w:rsidRPr="006E54F6">
        <w:t>Shi, W. et al. (2016). Edge Computing: Vision and Challenges. </w:t>
      </w:r>
      <w:r w:rsidRPr="006E54F6">
        <w:rPr>
          <w:i/>
          <w:iCs/>
        </w:rPr>
        <w:t>IEEE Internet of Things Journal, 3</w:t>
      </w:r>
      <w:r w:rsidRPr="006E54F6">
        <w:t>(5), 637–646.</w:t>
      </w:r>
    </w:p>
    <w:p w14:paraId="4D7BA346" w14:textId="3667E9DE" w:rsidR="006943FF" w:rsidRPr="006943FF" w:rsidRDefault="006E54F6" w:rsidP="0035185A">
      <w:pPr>
        <w:jc w:val="both"/>
      </w:pPr>
      <w:r w:rsidRPr="006E54F6">
        <w:t xml:space="preserve">Sun, Z. et al. (2020). </w:t>
      </w:r>
      <w:proofErr w:type="spellStart"/>
      <w:r w:rsidRPr="006E54F6">
        <w:t>MobileBERT</w:t>
      </w:r>
      <w:proofErr w:type="spellEnd"/>
      <w:r w:rsidRPr="006E54F6">
        <w:t>: a Compact Task-Agnostic BERT for Resource-Limited Devices. </w:t>
      </w:r>
      <w:r w:rsidRPr="006E54F6">
        <w:rPr>
          <w:i/>
          <w:iCs/>
        </w:rPr>
        <w:t>ACL 2020</w:t>
      </w:r>
      <w:r w:rsidRPr="006E54F6">
        <w:t>.</w:t>
      </w:r>
    </w:p>
    <w:p w14:paraId="63380F90" w14:textId="77777777" w:rsidR="00BF2ABD" w:rsidRDefault="00BF2ABD" w:rsidP="0035185A">
      <w:pPr>
        <w:jc w:val="both"/>
      </w:pPr>
    </w:p>
    <w:sectPr w:rsidR="00BF2ABD">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D2B58C" w14:textId="77777777" w:rsidR="00C1692C" w:rsidRDefault="00C1692C" w:rsidP="00BC1A6D">
      <w:pPr>
        <w:spacing w:after="0" w:line="240" w:lineRule="auto"/>
      </w:pPr>
      <w:r>
        <w:separator/>
      </w:r>
    </w:p>
  </w:endnote>
  <w:endnote w:type="continuationSeparator" w:id="0">
    <w:p w14:paraId="7B137409" w14:textId="77777777" w:rsidR="00C1692C" w:rsidRDefault="00C1692C" w:rsidP="00BC1A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8241931"/>
      <w:docPartObj>
        <w:docPartGallery w:val="Page Numbers (Bottom of Page)"/>
        <w:docPartUnique/>
      </w:docPartObj>
    </w:sdtPr>
    <w:sdtEndPr>
      <w:rPr>
        <w:noProof/>
      </w:rPr>
    </w:sdtEndPr>
    <w:sdtContent>
      <w:p w14:paraId="0D3DA3D7" w14:textId="0C9FFCBD" w:rsidR="00BC1A6D" w:rsidRDefault="00BC1A6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8B7F5CE" w14:textId="77777777" w:rsidR="00BC1A6D" w:rsidRDefault="00BC1A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027ECE" w14:textId="77777777" w:rsidR="00C1692C" w:rsidRDefault="00C1692C" w:rsidP="00BC1A6D">
      <w:pPr>
        <w:spacing w:after="0" w:line="240" w:lineRule="auto"/>
      </w:pPr>
      <w:r>
        <w:separator/>
      </w:r>
    </w:p>
  </w:footnote>
  <w:footnote w:type="continuationSeparator" w:id="0">
    <w:p w14:paraId="2723ABC8" w14:textId="77777777" w:rsidR="00C1692C" w:rsidRDefault="00C1692C" w:rsidP="00BC1A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F1E62"/>
    <w:multiLevelType w:val="multilevel"/>
    <w:tmpl w:val="B400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46889"/>
    <w:multiLevelType w:val="multilevel"/>
    <w:tmpl w:val="22EC1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3A3F5F"/>
    <w:multiLevelType w:val="multilevel"/>
    <w:tmpl w:val="A6581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7255A6"/>
    <w:multiLevelType w:val="multilevel"/>
    <w:tmpl w:val="27C07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05730D"/>
    <w:multiLevelType w:val="multilevel"/>
    <w:tmpl w:val="2DF21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FE23D07"/>
    <w:multiLevelType w:val="hybridMultilevel"/>
    <w:tmpl w:val="0B40F4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6DFD40AB"/>
    <w:multiLevelType w:val="multilevel"/>
    <w:tmpl w:val="67EAFC1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705537A7"/>
    <w:multiLevelType w:val="hybridMultilevel"/>
    <w:tmpl w:val="8E7EDE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5702AA1"/>
    <w:multiLevelType w:val="multilevel"/>
    <w:tmpl w:val="31948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8134C7"/>
    <w:multiLevelType w:val="multilevel"/>
    <w:tmpl w:val="D9702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1102122">
    <w:abstractNumId w:val="3"/>
  </w:num>
  <w:num w:numId="2" w16cid:durableId="322666270">
    <w:abstractNumId w:val="6"/>
  </w:num>
  <w:num w:numId="3" w16cid:durableId="1848053028">
    <w:abstractNumId w:val="4"/>
  </w:num>
  <w:num w:numId="4" w16cid:durableId="70010896">
    <w:abstractNumId w:val="1"/>
  </w:num>
  <w:num w:numId="5" w16cid:durableId="1069884237">
    <w:abstractNumId w:val="8"/>
  </w:num>
  <w:num w:numId="6" w16cid:durableId="885995366">
    <w:abstractNumId w:val="0"/>
  </w:num>
  <w:num w:numId="7" w16cid:durableId="446238994">
    <w:abstractNumId w:val="9"/>
  </w:num>
  <w:num w:numId="8" w16cid:durableId="2089764150">
    <w:abstractNumId w:val="7"/>
  </w:num>
  <w:num w:numId="9" w16cid:durableId="2066709273">
    <w:abstractNumId w:val="2"/>
  </w:num>
  <w:num w:numId="10" w16cid:durableId="5237890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D3C"/>
    <w:rsid w:val="00005329"/>
    <w:rsid w:val="00031128"/>
    <w:rsid w:val="00047531"/>
    <w:rsid w:val="00072284"/>
    <w:rsid w:val="000C26A2"/>
    <w:rsid w:val="000E36A7"/>
    <w:rsid w:val="000F4BE4"/>
    <w:rsid w:val="00104A88"/>
    <w:rsid w:val="001078C2"/>
    <w:rsid w:val="001321E6"/>
    <w:rsid w:val="00186DC7"/>
    <w:rsid w:val="00187858"/>
    <w:rsid w:val="001B4469"/>
    <w:rsid w:val="001F6296"/>
    <w:rsid w:val="00213210"/>
    <w:rsid w:val="00266CE8"/>
    <w:rsid w:val="002C1484"/>
    <w:rsid w:val="002F3D08"/>
    <w:rsid w:val="002F3E73"/>
    <w:rsid w:val="00305DEB"/>
    <w:rsid w:val="00317980"/>
    <w:rsid w:val="0035185A"/>
    <w:rsid w:val="00383DDA"/>
    <w:rsid w:val="00390F60"/>
    <w:rsid w:val="003D396F"/>
    <w:rsid w:val="00420E82"/>
    <w:rsid w:val="00454318"/>
    <w:rsid w:val="00477F53"/>
    <w:rsid w:val="004D546A"/>
    <w:rsid w:val="004E4484"/>
    <w:rsid w:val="00501CAD"/>
    <w:rsid w:val="00506A22"/>
    <w:rsid w:val="0052065A"/>
    <w:rsid w:val="00563888"/>
    <w:rsid w:val="00577832"/>
    <w:rsid w:val="00585574"/>
    <w:rsid w:val="005D4248"/>
    <w:rsid w:val="005F6A92"/>
    <w:rsid w:val="00612185"/>
    <w:rsid w:val="00633521"/>
    <w:rsid w:val="006355D5"/>
    <w:rsid w:val="006475E9"/>
    <w:rsid w:val="0067637A"/>
    <w:rsid w:val="00692052"/>
    <w:rsid w:val="006943FF"/>
    <w:rsid w:val="00696A16"/>
    <w:rsid w:val="00696D89"/>
    <w:rsid w:val="006A3C3C"/>
    <w:rsid w:val="006C36AF"/>
    <w:rsid w:val="006D4F49"/>
    <w:rsid w:val="006E07A3"/>
    <w:rsid w:val="006E38CB"/>
    <w:rsid w:val="006E54F6"/>
    <w:rsid w:val="00732101"/>
    <w:rsid w:val="0074751F"/>
    <w:rsid w:val="00761FBC"/>
    <w:rsid w:val="0077201B"/>
    <w:rsid w:val="007A0A4A"/>
    <w:rsid w:val="007D4087"/>
    <w:rsid w:val="007D46BF"/>
    <w:rsid w:val="007E0400"/>
    <w:rsid w:val="007E2EAA"/>
    <w:rsid w:val="007F5CEA"/>
    <w:rsid w:val="00805C76"/>
    <w:rsid w:val="00810DFC"/>
    <w:rsid w:val="00811310"/>
    <w:rsid w:val="00831905"/>
    <w:rsid w:val="0084009F"/>
    <w:rsid w:val="008529CA"/>
    <w:rsid w:val="0085483E"/>
    <w:rsid w:val="00877E64"/>
    <w:rsid w:val="008B20AD"/>
    <w:rsid w:val="008C0FA9"/>
    <w:rsid w:val="008F25FF"/>
    <w:rsid w:val="009050B4"/>
    <w:rsid w:val="00937D3C"/>
    <w:rsid w:val="00955B77"/>
    <w:rsid w:val="0096676B"/>
    <w:rsid w:val="0099383C"/>
    <w:rsid w:val="009A1ACA"/>
    <w:rsid w:val="009A2E14"/>
    <w:rsid w:val="009B3CA2"/>
    <w:rsid w:val="009B3DC0"/>
    <w:rsid w:val="00A14BA0"/>
    <w:rsid w:val="00A22EB2"/>
    <w:rsid w:val="00A508F3"/>
    <w:rsid w:val="00A52ED4"/>
    <w:rsid w:val="00A61760"/>
    <w:rsid w:val="00A8061A"/>
    <w:rsid w:val="00A8096C"/>
    <w:rsid w:val="00AA518B"/>
    <w:rsid w:val="00AB3717"/>
    <w:rsid w:val="00AC4F14"/>
    <w:rsid w:val="00AD00EF"/>
    <w:rsid w:val="00AD6CD5"/>
    <w:rsid w:val="00AE696C"/>
    <w:rsid w:val="00AF35AB"/>
    <w:rsid w:val="00AF59F6"/>
    <w:rsid w:val="00AF6C41"/>
    <w:rsid w:val="00B119A5"/>
    <w:rsid w:val="00B21F20"/>
    <w:rsid w:val="00B26C53"/>
    <w:rsid w:val="00B27577"/>
    <w:rsid w:val="00BA3A22"/>
    <w:rsid w:val="00BA46F3"/>
    <w:rsid w:val="00BB5F9E"/>
    <w:rsid w:val="00BC1A6D"/>
    <w:rsid w:val="00BE4DF2"/>
    <w:rsid w:val="00BF2ABD"/>
    <w:rsid w:val="00C1692C"/>
    <w:rsid w:val="00C93EB9"/>
    <w:rsid w:val="00CD1BFE"/>
    <w:rsid w:val="00CD2C45"/>
    <w:rsid w:val="00CD5A5B"/>
    <w:rsid w:val="00CF3D94"/>
    <w:rsid w:val="00D05B40"/>
    <w:rsid w:val="00D34A75"/>
    <w:rsid w:val="00D5149A"/>
    <w:rsid w:val="00D67EE5"/>
    <w:rsid w:val="00D84B5C"/>
    <w:rsid w:val="00DA7EEA"/>
    <w:rsid w:val="00DC66CF"/>
    <w:rsid w:val="00DD3DFE"/>
    <w:rsid w:val="00DF2830"/>
    <w:rsid w:val="00DF706D"/>
    <w:rsid w:val="00E034C3"/>
    <w:rsid w:val="00E04D3F"/>
    <w:rsid w:val="00E13CE0"/>
    <w:rsid w:val="00E82259"/>
    <w:rsid w:val="00E82949"/>
    <w:rsid w:val="00EA65D2"/>
    <w:rsid w:val="00EA7728"/>
    <w:rsid w:val="00EB2E4B"/>
    <w:rsid w:val="00EF1C66"/>
    <w:rsid w:val="00F06C50"/>
    <w:rsid w:val="00F1611A"/>
    <w:rsid w:val="00F31FB5"/>
    <w:rsid w:val="00F650C1"/>
    <w:rsid w:val="00F66F9D"/>
    <w:rsid w:val="00F73EDA"/>
    <w:rsid w:val="00FA3BDE"/>
    <w:rsid w:val="00FA3DA3"/>
    <w:rsid w:val="00FB3717"/>
    <w:rsid w:val="00FF5282"/>
    <w:rsid w:val="00FF55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5A558"/>
  <w15:chartTrackingRefBased/>
  <w15:docId w15:val="{A2850E33-82A7-49AA-9283-256D0CED8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937D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937D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937D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937D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937D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937D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937D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937D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937D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37D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937D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semiHidden/>
    <w:rsid w:val="00937D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semiHidden/>
    <w:rsid w:val="00937D3C"/>
    <w:rPr>
      <w:rFonts w:eastAsiaTheme="majorEastAsia" w:cstheme="majorBidi"/>
      <w:i/>
      <w:iCs/>
      <w:color w:val="0F4761" w:themeColor="accent1" w:themeShade="BF"/>
    </w:rPr>
  </w:style>
  <w:style w:type="character" w:customStyle="1" w:styleId="Heading5Char">
    <w:name w:val="Heading 5 Char"/>
    <w:basedOn w:val="DefaultParagraphFont"/>
    <w:link w:val="Heading5"/>
    <w:semiHidden/>
    <w:rsid w:val="00937D3C"/>
    <w:rPr>
      <w:rFonts w:eastAsiaTheme="majorEastAsia" w:cstheme="majorBidi"/>
      <w:color w:val="0F4761" w:themeColor="accent1" w:themeShade="BF"/>
    </w:rPr>
  </w:style>
  <w:style w:type="character" w:customStyle="1" w:styleId="Heading6Char">
    <w:name w:val="Heading 6 Char"/>
    <w:basedOn w:val="DefaultParagraphFont"/>
    <w:link w:val="Heading6"/>
    <w:semiHidden/>
    <w:rsid w:val="00937D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9"/>
    <w:semiHidden/>
    <w:rsid w:val="00937D3C"/>
    <w:rPr>
      <w:rFonts w:eastAsiaTheme="majorEastAsia" w:cstheme="majorBidi"/>
      <w:color w:val="595959" w:themeColor="text1" w:themeTint="A6"/>
    </w:rPr>
  </w:style>
  <w:style w:type="character" w:customStyle="1" w:styleId="Heading8Char">
    <w:name w:val="Heading 8 Char"/>
    <w:basedOn w:val="DefaultParagraphFont"/>
    <w:link w:val="Heading8"/>
    <w:uiPriority w:val="99"/>
    <w:semiHidden/>
    <w:rsid w:val="00937D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9"/>
    <w:semiHidden/>
    <w:rsid w:val="00937D3C"/>
    <w:rPr>
      <w:rFonts w:eastAsiaTheme="majorEastAsia" w:cstheme="majorBidi"/>
      <w:color w:val="272727" w:themeColor="text1" w:themeTint="D8"/>
    </w:rPr>
  </w:style>
  <w:style w:type="paragraph" w:styleId="Title">
    <w:name w:val="Title"/>
    <w:basedOn w:val="Normal"/>
    <w:next w:val="Normal"/>
    <w:link w:val="TitleChar"/>
    <w:uiPriority w:val="99"/>
    <w:qFormat/>
    <w:rsid w:val="00937D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99"/>
    <w:rsid w:val="00937D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99"/>
    <w:qFormat/>
    <w:rsid w:val="00937D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99"/>
    <w:rsid w:val="00937D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7D3C"/>
    <w:pPr>
      <w:spacing w:before="160"/>
      <w:jc w:val="center"/>
    </w:pPr>
    <w:rPr>
      <w:i/>
      <w:iCs/>
      <w:color w:val="404040" w:themeColor="text1" w:themeTint="BF"/>
    </w:rPr>
  </w:style>
  <w:style w:type="character" w:customStyle="1" w:styleId="QuoteChar">
    <w:name w:val="Quote Char"/>
    <w:basedOn w:val="DefaultParagraphFont"/>
    <w:link w:val="Quote"/>
    <w:uiPriority w:val="29"/>
    <w:rsid w:val="00937D3C"/>
    <w:rPr>
      <w:i/>
      <w:iCs/>
      <w:color w:val="404040" w:themeColor="text1" w:themeTint="BF"/>
    </w:rPr>
  </w:style>
  <w:style w:type="paragraph" w:styleId="ListParagraph">
    <w:name w:val="List Paragraph"/>
    <w:basedOn w:val="Normal"/>
    <w:uiPriority w:val="34"/>
    <w:qFormat/>
    <w:rsid w:val="00937D3C"/>
    <w:pPr>
      <w:ind w:left="720"/>
      <w:contextualSpacing/>
    </w:pPr>
  </w:style>
  <w:style w:type="character" w:styleId="IntenseEmphasis">
    <w:name w:val="Intense Emphasis"/>
    <w:basedOn w:val="DefaultParagraphFont"/>
    <w:uiPriority w:val="21"/>
    <w:qFormat/>
    <w:rsid w:val="00937D3C"/>
    <w:rPr>
      <w:i/>
      <w:iCs/>
      <w:color w:val="0F4761" w:themeColor="accent1" w:themeShade="BF"/>
    </w:rPr>
  </w:style>
  <w:style w:type="paragraph" w:styleId="IntenseQuote">
    <w:name w:val="Intense Quote"/>
    <w:basedOn w:val="Normal"/>
    <w:next w:val="Normal"/>
    <w:link w:val="IntenseQuoteChar"/>
    <w:uiPriority w:val="30"/>
    <w:qFormat/>
    <w:rsid w:val="00937D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7D3C"/>
    <w:rPr>
      <w:i/>
      <w:iCs/>
      <w:color w:val="0F4761" w:themeColor="accent1" w:themeShade="BF"/>
    </w:rPr>
  </w:style>
  <w:style w:type="character" w:styleId="IntenseReference">
    <w:name w:val="Intense Reference"/>
    <w:basedOn w:val="DefaultParagraphFont"/>
    <w:uiPriority w:val="32"/>
    <w:qFormat/>
    <w:rsid w:val="00937D3C"/>
    <w:rPr>
      <w:b/>
      <w:bCs/>
      <w:smallCaps/>
      <w:color w:val="0F4761" w:themeColor="accent1" w:themeShade="BF"/>
      <w:spacing w:val="5"/>
    </w:rPr>
  </w:style>
  <w:style w:type="table" w:styleId="TableGrid">
    <w:name w:val="Table Grid"/>
    <w:basedOn w:val="TableNormal"/>
    <w:uiPriority w:val="59"/>
    <w:rsid w:val="00937D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37D3C"/>
    <w:rPr>
      <w:color w:val="0000FF"/>
      <w:u w:val="single"/>
    </w:rPr>
  </w:style>
  <w:style w:type="character" w:styleId="FollowedHyperlink">
    <w:name w:val="FollowedHyperlink"/>
    <w:basedOn w:val="DefaultParagraphFont"/>
    <w:semiHidden/>
    <w:unhideWhenUsed/>
    <w:rsid w:val="00937D3C"/>
    <w:rPr>
      <w:color w:val="96607D" w:themeColor="followedHyperlink"/>
      <w:u w:val="single"/>
    </w:rPr>
  </w:style>
  <w:style w:type="character" w:styleId="HTMLCode">
    <w:name w:val="HTML Code"/>
    <w:basedOn w:val="DefaultParagraphFont"/>
    <w:uiPriority w:val="99"/>
    <w:semiHidden/>
    <w:unhideWhenUsed/>
    <w:rsid w:val="00937D3C"/>
    <w:rPr>
      <w:rFonts w:ascii="Courier New" w:eastAsia="Times New Roman" w:hAnsi="Courier New" w:cs="Courier New" w:hint="default"/>
      <w:sz w:val="20"/>
      <w:szCs w:val="20"/>
    </w:rPr>
  </w:style>
  <w:style w:type="paragraph" w:customStyle="1" w:styleId="msonormal0">
    <w:name w:val="msonormal"/>
    <w:basedOn w:val="Normal"/>
    <w:uiPriority w:val="99"/>
    <w:semiHidden/>
    <w:rsid w:val="00937D3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937D3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1">
    <w:name w:val="toc 1"/>
    <w:basedOn w:val="Normal"/>
    <w:next w:val="Normal"/>
    <w:autoRedefine/>
    <w:uiPriority w:val="39"/>
    <w:semiHidden/>
    <w:unhideWhenUsed/>
    <w:rsid w:val="00937D3C"/>
    <w:pPr>
      <w:tabs>
        <w:tab w:val="right" w:leader="dot" w:pos="9061"/>
      </w:tabs>
      <w:spacing w:before="120" w:after="0" w:line="280" w:lineRule="atLeast"/>
    </w:pPr>
    <w:rPr>
      <w:rFonts w:ascii="Arial" w:eastAsia="Times New Roman" w:hAnsi="Arial" w:cs="Times New Roman"/>
      <w:b/>
      <w:bCs/>
      <w:noProof/>
      <w:kern w:val="0"/>
      <w:szCs w:val="28"/>
      <w:lang w:val="en-GB"/>
      <w14:ligatures w14:val="none"/>
    </w:rPr>
  </w:style>
  <w:style w:type="paragraph" w:styleId="TOC2">
    <w:name w:val="toc 2"/>
    <w:basedOn w:val="Normal"/>
    <w:next w:val="Normal"/>
    <w:autoRedefine/>
    <w:uiPriority w:val="39"/>
    <w:semiHidden/>
    <w:unhideWhenUsed/>
    <w:rsid w:val="00937D3C"/>
    <w:pPr>
      <w:tabs>
        <w:tab w:val="right" w:leader="dot" w:pos="9061"/>
      </w:tabs>
      <w:spacing w:before="120" w:after="0" w:line="280" w:lineRule="atLeast"/>
      <w:ind w:left="284"/>
    </w:pPr>
    <w:rPr>
      <w:rFonts w:ascii="Arial" w:eastAsia="Times New Roman" w:hAnsi="Arial" w:cs="Times New Roman"/>
      <w:b/>
      <w:bCs/>
      <w:noProof/>
      <w:kern w:val="0"/>
      <w:sz w:val="22"/>
      <w:lang w:val="en-GB"/>
      <w14:ligatures w14:val="none"/>
    </w:rPr>
  </w:style>
  <w:style w:type="paragraph" w:styleId="TOC3">
    <w:name w:val="toc 3"/>
    <w:basedOn w:val="Normal"/>
    <w:next w:val="Normal"/>
    <w:autoRedefine/>
    <w:uiPriority w:val="39"/>
    <w:semiHidden/>
    <w:unhideWhenUsed/>
    <w:rsid w:val="00937D3C"/>
    <w:pPr>
      <w:tabs>
        <w:tab w:val="left" w:pos="1276"/>
        <w:tab w:val="right" w:leader="dot" w:pos="9061"/>
      </w:tabs>
      <w:spacing w:after="0" w:line="280" w:lineRule="atLeast"/>
      <w:ind w:left="567"/>
    </w:pPr>
    <w:rPr>
      <w:rFonts w:ascii="Arial" w:eastAsia="Times New Roman" w:hAnsi="Arial" w:cs="Times New Roman"/>
      <w:iCs/>
      <w:noProof/>
      <w:kern w:val="0"/>
      <w:sz w:val="22"/>
      <w:lang w:val="en-GB"/>
      <w14:ligatures w14:val="none"/>
    </w:rPr>
  </w:style>
  <w:style w:type="paragraph" w:styleId="TOC4">
    <w:name w:val="toc 4"/>
    <w:basedOn w:val="Normal"/>
    <w:next w:val="Normal"/>
    <w:autoRedefine/>
    <w:uiPriority w:val="39"/>
    <w:semiHidden/>
    <w:unhideWhenUsed/>
    <w:rsid w:val="00937D3C"/>
    <w:pPr>
      <w:spacing w:after="0" w:line="280" w:lineRule="atLeast"/>
      <w:ind w:left="851"/>
    </w:pPr>
    <w:rPr>
      <w:rFonts w:ascii="Arial" w:eastAsia="Times New Roman" w:hAnsi="Arial" w:cs="Times New Roman"/>
      <w:i/>
      <w:kern w:val="0"/>
      <w:sz w:val="22"/>
      <w:lang w:val="en-GB"/>
      <w14:ligatures w14:val="none"/>
    </w:rPr>
  </w:style>
  <w:style w:type="paragraph" w:styleId="TOC5">
    <w:name w:val="toc 5"/>
    <w:basedOn w:val="Normal"/>
    <w:next w:val="Normal"/>
    <w:autoRedefine/>
    <w:uiPriority w:val="39"/>
    <w:semiHidden/>
    <w:unhideWhenUsed/>
    <w:rsid w:val="00937D3C"/>
    <w:pPr>
      <w:spacing w:after="0" w:line="240" w:lineRule="auto"/>
      <w:ind w:left="851"/>
    </w:pPr>
    <w:rPr>
      <w:rFonts w:ascii="Arial" w:eastAsia="Times New Roman" w:hAnsi="Arial" w:cs="Times New Roman"/>
      <w:i/>
      <w:kern w:val="0"/>
      <w:sz w:val="22"/>
      <w:lang w:val="en-GB"/>
      <w14:ligatures w14:val="none"/>
    </w:rPr>
  </w:style>
  <w:style w:type="paragraph" w:styleId="TOC6">
    <w:name w:val="toc 6"/>
    <w:basedOn w:val="Normal"/>
    <w:next w:val="Normal"/>
    <w:autoRedefine/>
    <w:uiPriority w:val="39"/>
    <w:semiHidden/>
    <w:unhideWhenUsed/>
    <w:rsid w:val="00937D3C"/>
    <w:pPr>
      <w:spacing w:after="0" w:line="240" w:lineRule="auto"/>
      <w:ind w:left="1200"/>
    </w:pPr>
    <w:rPr>
      <w:rFonts w:ascii="Times New Roman" w:eastAsia="Times New Roman" w:hAnsi="Times New Roman" w:cs="Times New Roman"/>
      <w:kern w:val="0"/>
      <w:lang w:val="en-GB"/>
      <w14:ligatures w14:val="none"/>
    </w:rPr>
  </w:style>
  <w:style w:type="paragraph" w:styleId="TOC7">
    <w:name w:val="toc 7"/>
    <w:basedOn w:val="Normal"/>
    <w:next w:val="Normal"/>
    <w:autoRedefine/>
    <w:uiPriority w:val="39"/>
    <w:semiHidden/>
    <w:unhideWhenUsed/>
    <w:rsid w:val="00937D3C"/>
    <w:pPr>
      <w:spacing w:after="0" w:line="240" w:lineRule="auto"/>
      <w:ind w:left="1440"/>
    </w:pPr>
    <w:rPr>
      <w:rFonts w:ascii="Times New Roman" w:eastAsia="Times New Roman" w:hAnsi="Times New Roman" w:cs="Times New Roman"/>
      <w:kern w:val="0"/>
      <w:lang w:val="en-GB"/>
      <w14:ligatures w14:val="none"/>
    </w:rPr>
  </w:style>
  <w:style w:type="paragraph" w:styleId="TOC8">
    <w:name w:val="toc 8"/>
    <w:basedOn w:val="Normal"/>
    <w:next w:val="Normal"/>
    <w:autoRedefine/>
    <w:uiPriority w:val="39"/>
    <w:semiHidden/>
    <w:unhideWhenUsed/>
    <w:rsid w:val="00937D3C"/>
    <w:pPr>
      <w:spacing w:after="0" w:line="240" w:lineRule="auto"/>
      <w:ind w:left="1680"/>
    </w:pPr>
    <w:rPr>
      <w:rFonts w:ascii="Times New Roman" w:eastAsia="Times New Roman" w:hAnsi="Times New Roman" w:cs="Times New Roman"/>
      <w:kern w:val="0"/>
      <w:lang w:val="en-GB"/>
      <w14:ligatures w14:val="none"/>
    </w:rPr>
  </w:style>
  <w:style w:type="paragraph" w:styleId="TOC9">
    <w:name w:val="toc 9"/>
    <w:basedOn w:val="Normal"/>
    <w:next w:val="Normal"/>
    <w:autoRedefine/>
    <w:uiPriority w:val="39"/>
    <w:semiHidden/>
    <w:unhideWhenUsed/>
    <w:rsid w:val="00937D3C"/>
    <w:pPr>
      <w:spacing w:after="0" w:line="240" w:lineRule="auto"/>
      <w:ind w:left="1920"/>
    </w:pPr>
    <w:rPr>
      <w:rFonts w:ascii="Times New Roman" w:eastAsia="Times New Roman" w:hAnsi="Times New Roman" w:cs="Times New Roman"/>
      <w:kern w:val="0"/>
      <w:lang w:val="en-GB"/>
      <w14:ligatures w14:val="none"/>
    </w:rPr>
  </w:style>
  <w:style w:type="paragraph" w:styleId="Header">
    <w:name w:val="header"/>
    <w:basedOn w:val="Normal"/>
    <w:link w:val="HeaderChar"/>
    <w:uiPriority w:val="99"/>
    <w:unhideWhenUsed/>
    <w:rsid w:val="00937D3C"/>
    <w:pPr>
      <w:tabs>
        <w:tab w:val="center" w:pos="4153"/>
        <w:tab w:val="right" w:pos="8306"/>
      </w:tabs>
      <w:spacing w:after="0" w:line="280" w:lineRule="atLeast"/>
    </w:pPr>
    <w:rPr>
      <w:rFonts w:ascii="Arial" w:eastAsia="Times New Roman" w:hAnsi="Arial" w:cs="Times New Roman"/>
      <w:kern w:val="0"/>
      <w:sz w:val="22"/>
      <w:lang w:val="en-GB"/>
      <w14:ligatures w14:val="none"/>
    </w:rPr>
  </w:style>
  <w:style w:type="character" w:customStyle="1" w:styleId="HeaderChar">
    <w:name w:val="Header Char"/>
    <w:basedOn w:val="DefaultParagraphFont"/>
    <w:link w:val="Header"/>
    <w:uiPriority w:val="99"/>
    <w:rsid w:val="00937D3C"/>
    <w:rPr>
      <w:rFonts w:ascii="Arial" w:eastAsia="Times New Roman" w:hAnsi="Arial" w:cs="Times New Roman"/>
      <w:kern w:val="0"/>
      <w:sz w:val="22"/>
      <w:lang w:val="en-GB"/>
      <w14:ligatures w14:val="none"/>
    </w:rPr>
  </w:style>
  <w:style w:type="paragraph" w:styleId="Footer">
    <w:name w:val="footer"/>
    <w:basedOn w:val="Normal"/>
    <w:link w:val="FooterChar"/>
    <w:uiPriority w:val="99"/>
    <w:unhideWhenUsed/>
    <w:rsid w:val="00937D3C"/>
    <w:pPr>
      <w:tabs>
        <w:tab w:val="center" w:pos="4153"/>
        <w:tab w:val="right" w:pos="8306"/>
      </w:tabs>
      <w:spacing w:after="0" w:line="280" w:lineRule="atLeast"/>
    </w:pPr>
    <w:rPr>
      <w:rFonts w:ascii="Arial" w:eastAsia="Times New Roman" w:hAnsi="Arial" w:cs="Times New Roman"/>
      <w:kern w:val="0"/>
      <w:sz w:val="22"/>
      <w:lang w:val="en-GB"/>
      <w14:ligatures w14:val="none"/>
    </w:rPr>
  </w:style>
  <w:style w:type="character" w:customStyle="1" w:styleId="FooterChar">
    <w:name w:val="Footer Char"/>
    <w:basedOn w:val="DefaultParagraphFont"/>
    <w:link w:val="Footer"/>
    <w:uiPriority w:val="99"/>
    <w:rsid w:val="00937D3C"/>
    <w:rPr>
      <w:rFonts w:ascii="Arial" w:eastAsia="Times New Roman" w:hAnsi="Arial" w:cs="Times New Roman"/>
      <w:kern w:val="0"/>
      <w:sz w:val="22"/>
      <w:lang w:val="en-GB"/>
      <w14:ligatures w14:val="none"/>
    </w:rPr>
  </w:style>
  <w:style w:type="paragraph" w:styleId="Caption">
    <w:name w:val="caption"/>
    <w:basedOn w:val="Normal"/>
    <w:next w:val="Normal"/>
    <w:uiPriority w:val="35"/>
    <w:unhideWhenUsed/>
    <w:qFormat/>
    <w:rsid w:val="00937D3C"/>
    <w:pPr>
      <w:widowControl w:val="0"/>
      <w:snapToGrid w:val="0"/>
      <w:spacing w:after="200" w:line="240" w:lineRule="auto"/>
    </w:pPr>
    <w:rPr>
      <w:rFonts w:ascii="Arial" w:eastAsia="Times New Roman" w:hAnsi="Arial" w:cs="Times New Roman"/>
      <w:b/>
      <w:bCs/>
      <w:color w:val="156082" w:themeColor="accent1"/>
      <w:kern w:val="0"/>
      <w:sz w:val="18"/>
      <w:szCs w:val="18"/>
      <w:lang w:val="en-GB"/>
      <w14:ligatures w14:val="none"/>
    </w:rPr>
  </w:style>
  <w:style w:type="paragraph" w:styleId="TableofFigures">
    <w:name w:val="table of figures"/>
    <w:basedOn w:val="Normal"/>
    <w:next w:val="Normal"/>
    <w:uiPriority w:val="99"/>
    <w:semiHidden/>
    <w:unhideWhenUsed/>
    <w:rsid w:val="00937D3C"/>
    <w:pPr>
      <w:spacing w:after="0" w:line="280" w:lineRule="atLeast"/>
    </w:pPr>
    <w:rPr>
      <w:rFonts w:ascii="Arial" w:eastAsia="Times New Roman" w:hAnsi="Arial" w:cs="Times New Roman"/>
      <w:kern w:val="0"/>
      <w:sz w:val="22"/>
      <w:lang w:val="en-GB"/>
      <w14:ligatures w14:val="none"/>
    </w:rPr>
  </w:style>
  <w:style w:type="paragraph" w:styleId="BodyText">
    <w:name w:val="Body Text"/>
    <w:basedOn w:val="Normal"/>
    <w:link w:val="BodyTextChar"/>
    <w:uiPriority w:val="99"/>
    <w:semiHidden/>
    <w:unhideWhenUsed/>
    <w:rsid w:val="00937D3C"/>
    <w:pPr>
      <w:widowControl w:val="0"/>
      <w:snapToGrid w:val="0"/>
      <w:spacing w:after="0" w:line="240" w:lineRule="auto"/>
      <w:jc w:val="both"/>
    </w:pPr>
    <w:rPr>
      <w:rFonts w:ascii="Arial" w:eastAsia="Times New Roman" w:hAnsi="Arial" w:cs="Times New Roman"/>
      <w:kern w:val="0"/>
      <w:szCs w:val="20"/>
      <w:lang w:val="en-GB"/>
      <w14:ligatures w14:val="none"/>
    </w:rPr>
  </w:style>
  <w:style w:type="character" w:customStyle="1" w:styleId="BodyTextChar">
    <w:name w:val="Body Text Char"/>
    <w:basedOn w:val="DefaultParagraphFont"/>
    <w:link w:val="BodyText"/>
    <w:uiPriority w:val="99"/>
    <w:semiHidden/>
    <w:rsid w:val="00937D3C"/>
    <w:rPr>
      <w:rFonts w:ascii="Arial" w:eastAsia="Times New Roman" w:hAnsi="Arial" w:cs="Times New Roman"/>
      <w:kern w:val="0"/>
      <w:szCs w:val="20"/>
      <w:lang w:val="en-GB"/>
      <w14:ligatures w14:val="none"/>
    </w:rPr>
  </w:style>
  <w:style w:type="paragraph" w:styleId="BalloonText">
    <w:name w:val="Balloon Text"/>
    <w:basedOn w:val="Normal"/>
    <w:link w:val="BalloonTextChar"/>
    <w:uiPriority w:val="99"/>
    <w:semiHidden/>
    <w:unhideWhenUsed/>
    <w:rsid w:val="00937D3C"/>
    <w:pPr>
      <w:spacing w:after="0" w:line="240" w:lineRule="auto"/>
    </w:pPr>
    <w:rPr>
      <w:rFonts w:ascii="Tahoma" w:eastAsia="Times New Roman" w:hAnsi="Tahoma" w:cs="Tahoma"/>
      <w:kern w:val="0"/>
      <w:sz w:val="16"/>
      <w:szCs w:val="16"/>
      <w:lang w:val="en-GB"/>
      <w14:ligatures w14:val="none"/>
    </w:rPr>
  </w:style>
  <w:style w:type="character" w:customStyle="1" w:styleId="BalloonTextChar">
    <w:name w:val="Balloon Text Char"/>
    <w:basedOn w:val="DefaultParagraphFont"/>
    <w:link w:val="BalloonText"/>
    <w:uiPriority w:val="99"/>
    <w:semiHidden/>
    <w:rsid w:val="00937D3C"/>
    <w:rPr>
      <w:rFonts w:ascii="Tahoma" w:eastAsia="Times New Roman" w:hAnsi="Tahoma" w:cs="Tahoma"/>
      <w:kern w:val="0"/>
      <w:sz w:val="16"/>
      <w:szCs w:val="16"/>
      <w:lang w:val="en-GB"/>
      <w14:ligatures w14:val="none"/>
    </w:rPr>
  </w:style>
  <w:style w:type="character" w:customStyle="1" w:styleId="NoSpacingChar">
    <w:name w:val="No Spacing Char"/>
    <w:basedOn w:val="DefaultParagraphFont"/>
    <w:link w:val="NoSpacing"/>
    <w:uiPriority w:val="1"/>
    <w:locked/>
    <w:rsid w:val="00937D3C"/>
    <w:rPr>
      <w:rFonts w:eastAsiaTheme="minorEastAsia"/>
      <w:sz w:val="22"/>
      <w:lang w:bidi="en-US"/>
    </w:rPr>
  </w:style>
  <w:style w:type="paragraph" w:styleId="NoSpacing">
    <w:name w:val="No Spacing"/>
    <w:basedOn w:val="Normal"/>
    <w:link w:val="NoSpacingChar"/>
    <w:uiPriority w:val="1"/>
    <w:qFormat/>
    <w:rsid w:val="00937D3C"/>
    <w:pPr>
      <w:spacing w:after="0" w:line="240" w:lineRule="auto"/>
    </w:pPr>
    <w:rPr>
      <w:rFonts w:eastAsiaTheme="minorEastAsia"/>
      <w:sz w:val="22"/>
      <w:lang w:bidi="en-US"/>
    </w:rPr>
  </w:style>
  <w:style w:type="paragraph" w:customStyle="1" w:styleId="UNHeading1">
    <w:name w:val="UN Heading 1"/>
    <w:basedOn w:val="Title"/>
    <w:autoRedefine/>
    <w:uiPriority w:val="99"/>
    <w:semiHidden/>
    <w:rsid w:val="00937D3C"/>
    <w:pPr>
      <w:tabs>
        <w:tab w:val="right" w:pos="9356"/>
      </w:tabs>
      <w:spacing w:before="240" w:after="60" w:line="280" w:lineRule="atLeast"/>
      <w:contextualSpacing w:val="0"/>
      <w:outlineLvl w:val="0"/>
    </w:pPr>
    <w:rPr>
      <w:rFonts w:ascii="Arial" w:eastAsia="Times New Roman" w:hAnsi="Arial" w:cs="Arial"/>
      <w:b/>
      <w:bCs/>
      <w:spacing w:val="0"/>
      <w:sz w:val="32"/>
      <w:szCs w:val="32"/>
      <w:lang w:val="en-GB"/>
      <w14:ligatures w14:val="none"/>
    </w:rPr>
  </w:style>
  <w:style w:type="paragraph" w:customStyle="1" w:styleId="UNHeading2">
    <w:name w:val="UN Heading 2"/>
    <w:basedOn w:val="Subtitle"/>
    <w:uiPriority w:val="99"/>
    <w:semiHidden/>
    <w:rsid w:val="00937D3C"/>
    <w:pPr>
      <w:numPr>
        <w:ilvl w:val="0"/>
      </w:numPr>
      <w:spacing w:before="240" w:after="60" w:line="280" w:lineRule="atLeast"/>
      <w:outlineLvl w:val="1"/>
    </w:pPr>
    <w:rPr>
      <w:rFonts w:ascii="Arial" w:eastAsia="Times New Roman" w:hAnsi="Arial" w:cs="Arial"/>
      <w:b/>
      <w:i/>
      <w:color w:val="auto"/>
      <w:spacing w:val="0"/>
      <w:kern w:val="0"/>
      <w:szCs w:val="24"/>
      <w:lang w:val="en-GB"/>
      <w14:ligatures w14:val="none"/>
    </w:rPr>
  </w:style>
  <w:style w:type="paragraph" w:customStyle="1" w:styleId="code-line">
    <w:name w:val="code-line"/>
    <w:basedOn w:val="Normal"/>
    <w:rsid w:val="00937D3C"/>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Light">
    <w:name w:val="Grid Table Light"/>
    <w:basedOn w:val="TableNormal"/>
    <w:uiPriority w:val="40"/>
    <w:rsid w:val="00937D3C"/>
    <w:pPr>
      <w:spacing w:after="0" w:line="240" w:lineRule="auto"/>
    </w:pPr>
    <w:rPr>
      <w:rFonts w:ascii="Times New Roman" w:eastAsia="Times New Roman" w:hAnsi="Times New Roman" w:cs="Times New Roman"/>
      <w:kern w:val="0"/>
      <w:sz w:val="20"/>
      <w:szCs w:val="20"/>
      <w:lang w:val="en-GB" w:eastAsia="en-GB"/>
      <w14:ligatures w14:val="none"/>
    </w:r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937D3C"/>
    <w:rPr>
      <w:color w:val="605E5C"/>
      <w:shd w:val="clear" w:color="auto" w:fill="E1DFDD"/>
    </w:rPr>
  </w:style>
  <w:style w:type="paragraph" w:styleId="TOCHeading">
    <w:name w:val="TOC Heading"/>
    <w:basedOn w:val="Heading1"/>
    <w:next w:val="Normal"/>
    <w:uiPriority w:val="39"/>
    <w:unhideWhenUsed/>
    <w:qFormat/>
    <w:rsid w:val="00937D3C"/>
    <w:pPr>
      <w:spacing w:before="240" w:after="0" w:line="259" w:lineRule="auto"/>
      <w:outlineLvl w:val="9"/>
    </w:pPr>
    <w:rPr>
      <w:kern w:val="0"/>
      <w:sz w:val="32"/>
      <w:szCs w:val="32"/>
      <w14:ligatures w14:val="none"/>
    </w:rPr>
  </w:style>
  <w:style w:type="table" w:styleId="ListTable5Dark-Accent1">
    <w:name w:val="List Table 5 Dark Accent 1"/>
    <w:basedOn w:val="TableNormal"/>
    <w:uiPriority w:val="50"/>
    <w:rsid w:val="001F6296"/>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lphacephei.com/vosk/"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35168E-C73D-4F62-8B05-67E267C18C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2034</TotalTime>
  <Pages>10</Pages>
  <Words>2265</Words>
  <Characters>12917</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Wijesuriya</dc:creator>
  <cp:keywords/>
  <dc:description/>
  <cp:lastModifiedBy>Dinesh Wijesuriya</cp:lastModifiedBy>
  <cp:revision>81</cp:revision>
  <cp:lastPrinted>2026-04-10T08:45:00Z</cp:lastPrinted>
  <dcterms:created xsi:type="dcterms:W3CDTF">2026-03-10T08:45:00Z</dcterms:created>
  <dcterms:modified xsi:type="dcterms:W3CDTF">2026-04-10T12:29:00Z</dcterms:modified>
</cp:coreProperties>
</file>