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-360" w:tblpY="1"/>
        <w:tblW w:w="5000" w:type="pct"/>
        <w:tblLook w:val="01E0" w:firstRow="1" w:lastRow="1" w:firstColumn="1" w:lastColumn="1" w:noHBand="0" w:noVBand="0"/>
      </w:tblPr>
      <w:tblGrid>
        <w:gridCol w:w="3072"/>
        <w:gridCol w:w="6288"/>
      </w:tblGrid>
      <w:tr w:rsidR="00F653C2" w:rsidRPr="00D226B4" w14:paraId="27B5DC71" w14:textId="77777777" w:rsidTr="00115706">
        <w:trPr>
          <w:gridAfter w:val="1"/>
          <w:wAfter w:w="3404" w:type="pct"/>
          <w:trHeight w:val="74"/>
        </w:trPr>
        <w:tc>
          <w:tcPr>
            <w:tcW w:w="1596" w:type="pct"/>
            <w:shd w:val="clear" w:color="auto" w:fill="auto"/>
          </w:tcPr>
          <w:p w14:paraId="3B2C25E0" w14:textId="6A4120A9" w:rsidR="00F653C2" w:rsidRPr="00D226B4" w:rsidRDefault="00F653C2" w:rsidP="00F653C2">
            <w:pPr>
              <w:rPr>
                <w:i/>
                <w:sz w:val="22"/>
                <w:szCs w:val="22"/>
              </w:rPr>
            </w:pPr>
          </w:p>
        </w:tc>
      </w:tr>
      <w:tr w:rsidR="003F0E8E" w:rsidRPr="00D226B4" w14:paraId="1DD1D334" w14:textId="77777777" w:rsidTr="00115706">
        <w:trPr>
          <w:trHeight w:val="350"/>
        </w:trPr>
        <w:tc>
          <w:tcPr>
            <w:tcW w:w="5000" w:type="pct"/>
            <w:gridSpan w:val="2"/>
            <w:shd w:val="clear" w:color="auto" w:fill="auto"/>
          </w:tcPr>
          <w:p w14:paraId="05857305" w14:textId="6A2B00BF" w:rsidR="003F0E8E" w:rsidRPr="00D226B4" w:rsidRDefault="003F0E8E" w:rsidP="002D502C">
            <w:pPr>
              <w:rPr>
                <w:sz w:val="22"/>
                <w:szCs w:val="22"/>
              </w:rPr>
            </w:pPr>
            <w:r w:rsidRPr="00D226B4">
              <w:rPr>
                <w:b/>
                <w:sz w:val="22"/>
                <w:szCs w:val="22"/>
              </w:rPr>
              <w:t xml:space="preserve">OBJECTIVE: </w:t>
            </w:r>
            <w:r w:rsidRPr="00D226B4">
              <w:rPr>
                <w:sz w:val="22"/>
                <w:szCs w:val="22"/>
              </w:rPr>
              <w:t xml:space="preserve">To secure a position </w:t>
            </w:r>
            <w:r w:rsidR="008C2823">
              <w:rPr>
                <w:sz w:val="22"/>
                <w:szCs w:val="22"/>
              </w:rPr>
              <w:t>Java Developer role</w:t>
            </w:r>
            <w:r w:rsidRPr="00D226B4">
              <w:rPr>
                <w:sz w:val="22"/>
                <w:szCs w:val="22"/>
              </w:rPr>
              <w:t xml:space="preserve">, and </w:t>
            </w:r>
            <w:r w:rsidRPr="00D226B4">
              <w:rPr>
                <w:noProof/>
                <w:sz w:val="22"/>
                <w:szCs w:val="22"/>
              </w:rPr>
              <w:t>I</w:t>
            </w:r>
            <w:r w:rsidRPr="00D226B4">
              <w:rPr>
                <w:sz w:val="22"/>
                <w:szCs w:val="22"/>
              </w:rPr>
              <w:t xml:space="preserve"> am highly driven and eager. </w:t>
            </w:r>
          </w:p>
          <w:p w14:paraId="6B9A3EB6" w14:textId="77777777" w:rsidR="003F0E8E" w:rsidRPr="00D226B4" w:rsidRDefault="003F0E8E" w:rsidP="002D502C">
            <w:pPr>
              <w:rPr>
                <w:b/>
                <w:sz w:val="22"/>
                <w:szCs w:val="22"/>
              </w:rPr>
            </w:pPr>
          </w:p>
          <w:p w14:paraId="1AEB0D8C" w14:textId="054D3929" w:rsidR="003F0E8E" w:rsidRDefault="003F0E8E" w:rsidP="002D502C">
            <w:pPr>
              <w:rPr>
                <w:b/>
                <w:sz w:val="22"/>
                <w:szCs w:val="22"/>
              </w:rPr>
            </w:pPr>
            <w:r w:rsidRPr="00D226B4">
              <w:rPr>
                <w:b/>
                <w:sz w:val="22"/>
                <w:szCs w:val="22"/>
              </w:rPr>
              <w:t xml:space="preserve">EDUCATION &amp; ACHIEVEMENTS </w:t>
            </w:r>
          </w:p>
          <w:p w14:paraId="7E968187" w14:textId="6EF41B9D" w:rsidR="00E45468" w:rsidRDefault="00E45468" w:rsidP="002D502C">
            <w:pPr>
              <w:rPr>
                <w:b/>
                <w:sz w:val="22"/>
                <w:szCs w:val="22"/>
              </w:rPr>
            </w:pPr>
          </w:p>
          <w:p w14:paraId="25D454BE" w14:textId="1040B67F" w:rsidR="00E45468" w:rsidRDefault="00E45468" w:rsidP="002D50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Liberty University </w:t>
            </w:r>
          </w:p>
          <w:p w14:paraId="37888224" w14:textId="77777777" w:rsidR="00E45468" w:rsidRPr="00E45468" w:rsidRDefault="00E45468" w:rsidP="002D502C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</w:t>
            </w:r>
            <w:r w:rsidRPr="00E45468">
              <w:rPr>
                <w:bCs/>
                <w:sz w:val="22"/>
                <w:szCs w:val="22"/>
              </w:rPr>
              <w:t>B.S. Computer Science</w:t>
            </w:r>
          </w:p>
          <w:p w14:paraId="1DA5F244" w14:textId="6333A884" w:rsidR="00E45468" w:rsidRPr="00E45468" w:rsidRDefault="00E45468" w:rsidP="002D502C">
            <w:pPr>
              <w:rPr>
                <w:bCs/>
                <w:sz w:val="22"/>
                <w:szCs w:val="22"/>
              </w:rPr>
            </w:pPr>
            <w:r w:rsidRPr="00E45468">
              <w:rPr>
                <w:bCs/>
                <w:sz w:val="22"/>
                <w:szCs w:val="22"/>
              </w:rPr>
              <w:t xml:space="preserve">            Program: Cybersecurity </w:t>
            </w:r>
          </w:p>
          <w:p w14:paraId="57A0343E" w14:textId="47916E1F" w:rsidR="00E45468" w:rsidRPr="00E45468" w:rsidRDefault="00E45468" w:rsidP="002D502C">
            <w:pPr>
              <w:rPr>
                <w:bCs/>
                <w:sz w:val="22"/>
                <w:szCs w:val="22"/>
              </w:rPr>
            </w:pPr>
            <w:r w:rsidRPr="00E45468">
              <w:rPr>
                <w:bCs/>
                <w:sz w:val="22"/>
                <w:szCs w:val="22"/>
              </w:rPr>
              <w:t xml:space="preserve">            Completion Date 2023</w:t>
            </w:r>
          </w:p>
          <w:p w14:paraId="507A199F" w14:textId="78A88B6B" w:rsidR="003F0E8E" w:rsidRPr="00D226B4" w:rsidRDefault="00E45468" w:rsidP="00E454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</w:p>
          <w:p w14:paraId="555090E5" w14:textId="71102262" w:rsidR="003F0E8E" w:rsidRPr="00D226B4" w:rsidRDefault="003F0E8E" w:rsidP="00690327">
            <w:pPr>
              <w:rPr>
                <w:b/>
                <w:sz w:val="22"/>
                <w:szCs w:val="22"/>
              </w:rPr>
            </w:pPr>
            <w:r w:rsidRPr="00D226B4">
              <w:rPr>
                <w:b/>
                <w:sz w:val="22"/>
                <w:szCs w:val="22"/>
              </w:rPr>
              <w:t>Liberty University</w:t>
            </w:r>
            <w:r w:rsidR="003150CA">
              <w:rPr>
                <w:b/>
                <w:sz w:val="22"/>
                <w:szCs w:val="22"/>
              </w:rPr>
              <w:t xml:space="preserve"> </w:t>
            </w:r>
          </w:p>
          <w:p w14:paraId="0ED38BF8" w14:textId="20755387" w:rsidR="003F0E8E" w:rsidRPr="00D226B4" w:rsidRDefault="003F0E8E" w:rsidP="002D502C">
            <w:pPr>
              <w:ind w:left="720"/>
              <w:rPr>
                <w:sz w:val="22"/>
                <w:szCs w:val="22"/>
              </w:rPr>
            </w:pPr>
            <w:r w:rsidRPr="00D226B4">
              <w:rPr>
                <w:sz w:val="22"/>
                <w:szCs w:val="22"/>
              </w:rPr>
              <w:t>B.S. Information Technology</w:t>
            </w:r>
          </w:p>
          <w:p w14:paraId="4CF1E791" w14:textId="73DC9437" w:rsidR="003F0E8E" w:rsidRPr="00D226B4" w:rsidRDefault="003F0E8E" w:rsidP="002D502C">
            <w:pPr>
              <w:ind w:left="720"/>
              <w:rPr>
                <w:sz w:val="22"/>
                <w:szCs w:val="22"/>
              </w:rPr>
            </w:pPr>
            <w:r w:rsidRPr="00D226B4">
              <w:rPr>
                <w:sz w:val="22"/>
                <w:szCs w:val="22"/>
              </w:rPr>
              <w:t xml:space="preserve">Program: Data Networking &amp; Security </w:t>
            </w:r>
          </w:p>
          <w:p w14:paraId="68D68971" w14:textId="4196E3CB" w:rsidR="003F0E8E" w:rsidRPr="00D226B4" w:rsidRDefault="003F0E8E" w:rsidP="002D502C">
            <w:pPr>
              <w:ind w:left="720"/>
              <w:rPr>
                <w:sz w:val="22"/>
                <w:szCs w:val="22"/>
              </w:rPr>
            </w:pPr>
            <w:r w:rsidRPr="00D226B4">
              <w:rPr>
                <w:sz w:val="22"/>
                <w:szCs w:val="22"/>
              </w:rPr>
              <w:t xml:space="preserve">Club(s): Cyber Defense Club </w:t>
            </w:r>
          </w:p>
          <w:p w14:paraId="0F078E96" w14:textId="58BA52D7" w:rsidR="00462477" w:rsidRDefault="003F0E8E" w:rsidP="00462477">
            <w:pPr>
              <w:ind w:left="720"/>
              <w:rPr>
                <w:sz w:val="22"/>
                <w:szCs w:val="22"/>
              </w:rPr>
            </w:pPr>
            <w:r w:rsidRPr="00D226B4">
              <w:rPr>
                <w:sz w:val="22"/>
                <w:szCs w:val="22"/>
              </w:rPr>
              <w:t xml:space="preserve">Dean’s List Spring </w:t>
            </w:r>
            <w:r w:rsidR="00A45D5F">
              <w:rPr>
                <w:sz w:val="22"/>
                <w:szCs w:val="22"/>
              </w:rPr>
              <w:t>S</w:t>
            </w:r>
            <w:r w:rsidRPr="00D226B4">
              <w:rPr>
                <w:sz w:val="22"/>
                <w:szCs w:val="22"/>
              </w:rPr>
              <w:t>emester 2020</w:t>
            </w:r>
          </w:p>
          <w:p w14:paraId="7F08E216" w14:textId="69EB0075" w:rsidR="00E45468" w:rsidRDefault="00E45468" w:rsidP="0046247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 Spring 2020</w:t>
            </w:r>
          </w:p>
          <w:p w14:paraId="773144DD" w14:textId="382BCB72" w:rsidR="00462477" w:rsidRDefault="00462477" w:rsidP="00462477">
            <w:pPr>
              <w:ind w:left="720"/>
              <w:rPr>
                <w:sz w:val="22"/>
                <w:szCs w:val="22"/>
              </w:rPr>
            </w:pPr>
          </w:p>
          <w:p w14:paraId="0328A351" w14:textId="1632D3E1" w:rsidR="00462477" w:rsidRDefault="00462477" w:rsidP="00462477">
            <w:pPr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 xml:space="preserve"> </w:t>
            </w:r>
            <w:r w:rsidRPr="00462477">
              <w:rPr>
                <w:b/>
                <w:bCs/>
                <w:sz w:val="25"/>
                <w:szCs w:val="25"/>
              </w:rPr>
              <w:t xml:space="preserve">Projects </w:t>
            </w:r>
          </w:p>
          <w:p w14:paraId="5F8EE98E" w14:textId="6C67A9DE" w:rsidR="00F653C2" w:rsidRDefault="00462477" w:rsidP="00F653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Capstone: Made an application for a bird removal company in </w:t>
            </w:r>
            <w:r w:rsidR="00FD3E0D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ndroid </w:t>
            </w:r>
            <w:r w:rsidR="00FD3E0D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tudio frontend and backend in Java and made a personal project in capstone to add onto the project. This was part of the capstone class.</w:t>
            </w:r>
            <w:r>
              <w:rPr>
                <w:sz w:val="22"/>
                <w:szCs w:val="22"/>
              </w:rPr>
              <w:br/>
              <w:t xml:space="preserve"> </w:t>
            </w:r>
          </w:p>
          <w:p w14:paraId="5465F854" w14:textId="77777777" w:rsidR="00462477" w:rsidRPr="00462477" w:rsidRDefault="00462477" w:rsidP="00F653C2">
            <w:pPr>
              <w:rPr>
                <w:sz w:val="22"/>
                <w:szCs w:val="22"/>
              </w:rPr>
            </w:pPr>
          </w:p>
          <w:tbl>
            <w:tblPr>
              <w:tblpPr w:leftFromText="180" w:rightFromText="180" w:vertAnchor="text" w:tblpX="-360" w:tblpY="1"/>
              <w:tblW w:w="11176" w:type="dxa"/>
              <w:tblLook w:val="01E0" w:firstRow="1" w:lastRow="1" w:firstColumn="1" w:lastColumn="1" w:noHBand="0" w:noVBand="0"/>
            </w:tblPr>
            <w:tblGrid>
              <w:gridCol w:w="11176"/>
            </w:tblGrid>
            <w:tr w:rsidR="00F653C2" w:rsidRPr="00D226B4" w14:paraId="3C76D8C5" w14:textId="77777777" w:rsidTr="008D3EBA">
              <w:trPr>
                <w:trHeight w:val="158"/>
              </w:trPr>
              <w:tc>
                <w:tcPr>
                  <w:tcW w:w="5000" w:type="pct"/>
                  <w:shd w:val="clear" w:color="auto" w:fill="auto"/>
                </w:tcPr>
                <w:tbl>
                  <w:tblPr>
                    <w:tblpPr w:leftFromText="180" w:rightFromText="180" w:vertAnchor="text" w:horzAnchor="margin" w:tblpY="-239"/>
                    <w:tblOverlap w:val="never"/>
                    <w:tblW w:w="9084" w:type="dxa"/>
                    <w:tblLook w:val="01E0" w:firstRow="1" w:lastRow="1" w:firstColumn="1" w:lastColumn="1" w:noHBand="0" w:noVBand="0"/>
                  </w:tblPr>
                  <w:tblGrid>
                    <w:gridCol w:w="9084"/>
                  </w:tblGrid>
                  <w:tr w:rsidR="00A37FBD" w:rsidRPr="00D226B4" w14:paraId="07F95671" w14:textId="77777777" w:rsidTr="0037266F">
                    <w:trPr>
                      <w:trHeight w:val="150"/>
                    </w:trPr>
                    <w:tc>
                      <w:tcPr>
                        <w:tcW w:w="5000" w:type="pct"/>
                        <w:shd w:val="clear" w:color="auto" w:fill="auto"/>
                      </w:tcPr>
                      <w:p w14:paraId="4F6244E1" w14:textId="77777777" w:rsidR="00A37FBD" w:rsidRPr="00D226B4" w:rsidRDefault="00A37FBD" w:rsidP="00A37FBD">
                        <w:pPr>
                          <w:rPr>
                            <w:sz w:val="22"/>
                            <w:szCs w:val="22"/>
                          </w:rPr>
                        </w:pPr>
                        <w:r w:rsidRPr="00D226B4">
                          <w:rPr>
                            <w:b/>
                            <w:sz w:val="22"/>
                            <w:szCs w:val="22"/>
                          </w:rPr>
                          <w:t xml:space="preserve">TECHNICAL SKILLS </w:t>
                        </w:r>
                      </w:p>
                    </w:tc>
                  </w:tr>
                  <w:tr w:rsidR="00A37FBD" w:rsidRPr="00D226B4" w14:paraId="5A39837A" w14:textId="77777777" w:rsidTr="0037266F">
                    <w:trPr>
                      <w:trHeight w:val="150"/>
                    </w:trPr>
                    <w:tc>
                      <w:tcPr>
                        <w:tcW w:w="5000" w:type="pct"/>
                        <w:shd w:val="clear" w:color="auto" w:fill="auto"/>
                      </w:tcPr>
                      <w:p w14:paraId="0375D358" w14:textId="77777777" w:rsidR="00A37FBD" w:rsidRPr="00D226B4" w:rsidRDefault="00A37FBD" w:rsidP="00A37FBD">
                        <w:pPr>
                          <w:ind w:left="1440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37FBD" w:rsidRPr="00482AB0" w14:paraId="1DB1F28D" w14:textId="77777777" w:rsidTr="0037266F">
                    <w:trPr>
                      <w:trHeight w:val="150"/>
                    </w:trPr>
                    <w:tc>
                      <w:tcPr>
                        <w:tcW w:w="5000" w:type="pct"/>
                        <w:shd w:val="clear" w:color="auto" w:fill="auto"/>
                      </w:tcPr>
                      <w:p w14:paraId="6B75B51C" w14:textId="45D51FF6" w:rsidR="00A37FBD" w:rsidRPr="00A37FBD" w:rsidRDefault="00A37FBD" w:rsidP="00A37FBD">
                        <w:pPr>
                          <w:rPr>
                            <w:sz w:val="22"/>
                            <w:szCs w:val="22"/>
                          </w:rPr>
                        </w:pPr>
                        <w:r w:rsidRPr="00D226B4">
                          <w:rPr>
                            <w:b/>
                            <w:sz w:val="22"/>
                            <w:szCs w:val="22"/>
                          </w:rPr>
                          <w:t xml:space="preserve">Basic Proficiency: </w:t>
                        </w:r>
                        <w:r w:rsidRPr="00D226B4">
                          <w:rPr>
                            <w:sz w:val="22"/>
                            <w:szCs w:val="22"/>
                          </w:rPr>
                          <w:t>Pytho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n, </w:t>
                        </w:r>
                        <w:r w:rsidRPr="00D226B4">
                          <w:rPr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, Linux, </w:t>
                        </w:r>
                        <w:r w:rsidRPr="00D226B4">
                          <w:rPr>
                            <w:sz w:val="22"/>
                            <w:szCs w:val="22"/>
                          </w:rPr>
                          <w:t>CISCO Networking</w:t>
                        </w:r>
                        <w:r w:rsidR="00A52BCC">
                          <w:rPr>
                            <w:sz w:val="22"/>
                            <w:szCs w:val="22"/>
                          </w:rPr>
                          <w:t>, Spring, Git, Maven</w:t>
                        </w:r>
                      </w:p>
                    </w:tc>
                  </w:tr>
                  <w:tr w:rsidR="00A37FBD" w:rsidRPr="00D226B4" w14:paraId="64A28A3E" w14:textId="77777777" w:rsidTr="0037266F">
                    <w:trPr>
                      <w:trHeight w:val="150"/>
                    </w:trPr>
                    <w:tc>
                      <w:tcPr>
                        <w:tcW w:w="5000" w:type="pct"/>
                        <w:shd w:val="clear" w:color="auto" w:fill="auto"/>
                      </w:tcPr>
                      <w:p w14:paraId="4EB2DCF8" w14:textId="515B73CA" w:rsidR="00A37FBD" w:rsidRDefault="00A37FBD" w:rsidP="00A37FBD">
                        <w:pPr>
                          <w:rPr>
                            <w:sz w:val="22"/>
                            <w:szCs w:val="22"/>
                          </w:rPr>
                        </w:pPr>
                        <w:r w:rsidRPr="00D226B4">
                          <w:rPr>
                            <w:b/>
                            <w:sz w:val="22"/>
                            <w:szCs w:val="22"/>
                          </w:rPr>
                          <w:t xml:space="preserve">Advanced Proficiency:  </w:t>
                        </w:r>
                        <w:r w:rsidRPr="00D226B4">
                          <w:rPr>
                            <w:bCs/>
                            <w:sz w:val="22"/>
                            <w:szCs w:val="22"/>
                          </w:rPr>
                          <w:t>Java, HTML5, CSS,</w:t>
                        </w:r>
                        <w:r w:rsidRPr="00D226B4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D226B4">
                          <w:rPr>
                            <w:sz w:val="22"/>
                            <w:szCs w:val="22"/>
                          </w:rPr>
                          <w:t>IT Troubleshooting,</w:t>
                        </w:r>
                        <w:r w:rsidR="008D3EBA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D226B4">
                          <w:rPr>
                            <w:sz w:val="22"/>
                            <w:szCs w:val="22"/>
                          </w:rPr>
                          <w:t xml:space="preserve">Hardware Installation &amp; Configuration, Microsoft Suite. </w:t>
                        </w:r>
                      </w:p>
                      <w:p w14:paraId="3ED3F674" w14:textId="77777777" w:rsidR="00A37FBD" w:rsidRPr="00D226B4" w:rsidRDefault="00A37FBD" w:rsidP="00A37FBD">
                        <w:pPr>
                          <w:rPr>
                            <w:sz w:val="22"/>
                            <w:szCs w:val="22"/>
                          </w:rPr>
                        </w:pPr>
                        <w:r w:rsidRPr="00D226B4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  <w:p w14:paraId="08A2D796" w14:textId="4FFBD7A9" w:rsidR="00F653C2" w:rsidRPr="00D226B4" w:rsidRDefault="00F653C2" w:rsidP="00A37FBD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CLEARANCE</w:t>
                  </w:r>
                </w:p>
                <w:p w14:paraId="6A3557A7" w14:textId="77777777" w:rsidR="00F653C2" w:rsidRPr="00F653C2" w:rsidRDefault="00F653C2" w:rsidP="00A37FBD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F653C2">
                    <w:rPr>
                      <w:sz w:val="22"/>
                      <w:szCs w:val="22"/>
                    </w:rPr>
                    <w:t>Secret Clearance</w:t>
                  </w:r>
                </w:p>
                <w:p w14:paraId="1B708A6C" w14:textId="77777777" w:rsidR="00F653C2" w:rsidRPr="00D226B4" w:rsidRDefault="00F653C2" w:rsidP="00A37FBD">
                  <w:pPr>
                    <w:rPr>
                      <w:sz w:val="22"/>
                      <w:szCs w:val="22"/>
                    </w:rPr>
                  </w:pPr>
                </w:p>
                <w:p w14:paraId="477B022A" w14:textId="3E671805" w:rsidR="00F653C2" w:rsidRDefault="00F653C2" w:rsidP="00A37FBD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CERTIFICATIONS</w:t>
                  </w:r>
                  <w:r w:rsidR="006F1CB5">
                    <w:rPr>
                      <w:b/>
                      <w:bCs/>
                      <w:sz w:val="22"/>
                      <w:szCs w:val="22"/>
                    </w:rPr>
                    <w:t xml:space="preserve"> &amp; CLEA</w:t>
                  </w:r>
                  <w:r w:rsidR="008C2823">
                    <w:rPr>
                      <w:b/>
                      <w:bCs/>
                      <w:sz w:val="22"/>
                      <w:szCs w:val="22"/>
                    </w:rPr>
                    <w:t>R</w:t>
                  </w:r>
                  <w:r w:rsidR="006F1CB5">
                    <w:rPr>
                      <w:b/>
                      <w:bCs/>
                      <w:sz w:val="22"/>
                      <w:szCs w:val="22"/>
                    </w:rPr>
                    <w:t>ANCE</w:t>
                  </w:r>
                </w:p>
                <w:p w14:paraId="6EAF300B" w14:textId="1477DE9F" w:rsidR="006F1CB5" w:rsidRPr="006F1CB5" w:rsidRDefault="006F1CB5" w:rsidP="00A37FBD">
                  <w:pPr>
                    <w:rPr>
                      <w:sz w:val="22"/>
                      <w:szCs w:val="22"/>
                    </w:rPr>
                  </w:pPr>
                  <w:r w:rsidRPr="006F1CB5">
                    <w:rPr>
                      <w:sz w:val="22"/>
                      <w:szCs w:val="22"/>
                    </w:rPr>
                    <w:t>Active Secret Clearance</w:t>
                  </w:r>
                  <w:r w:rsidR="00AE75E2">
                    <w:rPr>
                      <w:sz w:val="22"/>
                      <w:szCs w:val="22"/>
                    </w:rPr>
                    <w:t xml:space="preserve"> -DoD</w:t>
                  </w:r>
                </w:p>
                <w:p w14:paraId="5121DC43" w14:textId="19FA5C7B" w:rsidR="00F653C2" w:rsidRPr="00D226B4" w:rsidRDefault="00F653C2" w:rsidP="00A37FBD">
                  <w:pPr>
                    <w:rPr>
                      <w:sz w:val="22"/>
                      <w:szCs w:val="22"/>
                    </w:rPr>
                  </w:pPr>
                  <w:r w:rsidRPr="00D226B4">
                    <w:rPr>
                      <w:sz w:val="22"/>
                      <w:szCs w:val="22"/>
                    </w:rPr>
                    <w:t>CompTIA Security + CE</w:t>
                  </w:r>
                  <w:r>
                    <w:rPr>
                      <w:sz w:val="22"/>
                      <w:szCs w:val="22"/>
                    </w:rPr>
                    <w:t xml:space="preserve"> (</w:t>
                  </w:r>
                  <w:r w:rsidRPr="00F653C2">
                    <w:rPr>
                      <w:sz w:val="22"/>
                      <w:szCs w:val="22"/>
                    </w:rPr>
                    <w:t xml:space="preserve">Issued </w:t>
                  </w:r>
                  <w:r w:rsidR="006C573A" w:rsidRPr="00F653C2">
                    <w:rPr>
                      <w:sz w:val="22"/>
                      <w:szCs w:val="22"/>
                    </w:rPr>
                    <w:t>July</w:t>
                  </w:r>
                  <w:r w:rsidRPr="00F653C2">
                    <w:rPr>
                      <w:sz w:val="22"/>
                      <w:szCs w:val="22"/>
                    </w:rPr>
                    <w:t xml:space="preserve"> 2020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  <w:p w14:paraId="1F51C5C3" w14:textId="228093F9" w:rsidR="00F653C2" w:rsidRPr="00F653C2" w:rsidRDefault="00F653C2" w:rsidP="00A37FBD">
                  <w:pPr>
                    <w:rPr>
                      <w:sz w:val="22"/>
                      <w:szCs w:val="22"/>
                    </w:rPr>
                  </w:pPr>
                  <w:r w:rsidRPr="00F653C2">
                    <w:rPr>
                      <w:sz w:val="22"/>
                      <w:szCs w:val="22"/>
                    </w:rPr>
                    <w:t xml:space="preserve">CompTIA Pentest+ CE (Issued </w:t>
                  </w:r>
                  <w:r w:rsidR="006C573A" w:rsidRPr="00F653C2">
                    <w:rPr>
                      <w:sz w:val="22"/>
                      <w:szCs w:val="22"/>
                    </w:rPr>
                    <w:t>November</w:t>
                  </w:r>
                  <w:r w:rsidRPr="00F653C2">
                    <w:rPr>
                      <w:sz w:val="22"/>
                      <w:szCs w:val="22"/>
                    </w:rPr>
                    <w:t xml:space="preserve"> 2020)</w:t>
                  </w:r>
                </w:p>
                <w:p w14:paraId="2DD416AE" w14:textId="3666C2F3" w:rsidR="00F653C2" w:rsidRPr="00D226B4" w:rsidRDefault="00F653C2" w:rsidP="00A37FB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</w:tc>
            </w:tr>
            <w:tr w:rsidR="00F653C2" w:rsidRPr="00D226B4" w14:paraId="387AB016" w14:textId="77777777" w:rsidTr="008D3EBA">
              <w:trPr>
                <w:trHeight w:val="158"/>
              </w:trPr>
              <w:tc>
                <w:tcPr>
                  <w:tcW w:w="5000" w:type="pct"/>
                  <w:shd w:val="clear" w:color="auto" w:fill="auto"/>
                </w:tcPr>
                <w:p w14:paraId="04011476" w14:textId="77777777" w:rsidR="00F653C2" w:rsidRDefault="00F653C2" w:rsidP="00F653C2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35D1AB98" w14:textId="43752805" w:rsidR="003F0E8E" w:rsidRPr="00D226B4" w:rsidRDefault="003F0E8E" w:rsidP="002D502C">
            <w:pPr>
              <w:rPr>
                <w:b/>
                <w:sz w:val="22"/>
                <w:szCs w:val="22"/>
              </w:rPr>
            </w:pPr>
            <w:r w:rsidRPr="00D226B4">
              <w:rPr>
                <w:b/>
                <w:sz w:val="22"/>
                <w:szCs w:val="22"/>
              </w:rPr>
              <w:t>PROFESSIONAL EXPERIENCE</w:t>
            </w:r>
          </w:p>
        </w:tc>
      </w:tr>
      <w:tr w:rsidR="003F0E8E" w:rsidRPr="00D226B4" w14:paraId="11CC3260" w14:textId="77777777" w:rsidTr="00115706">
        <w:trPr>
          <w:trHeight w:val="68"/>
        </w:trPr>
        <w:tc>
          <w:tcPr>
            <w:tcW w:w="5000" w:type="pct"/>
            <w:gridSpan w:val="2"/>
            <w:shd w:val="clear" w:color="auto" w:fill="auto"/>
          </w:tcPr>
          <w:p w14:paraId="63B8CC85" w14:textId="77777777" w:rsidR="003F0E8E" w:rsidRPr="00D226B4" w:rsidRDefault="003F0E8E" w:rsidP="002D502C">
            <w:pPr>
              <w:rPr>
                <w:b/>
                <w:sz w:val="22"/>
                <w:szCs w:val="22"/>
              </w:rPr>
            </w:pPr>
          </w:p>
          <w:p w14:paraId="5A31E221" w14:textId="77777777" w:rsidR="006755F9" w:rsidRDefault="003F0E8E" w:rsidP="002D502C">
            <w:pPr>
              <w:rPr>
                <w:b/>
                <w:sz w:val="22"/>
                <w:szCs w:val="22"/>
              </w:rPr>
            </w:pPr>
            <w:r w:rsidRPr="00D226B4">
              <w:rPr>
                <w:b/>
                <w:sz w:val="22"/>
                <w:szCs w:val="22"/>
              </w:rPr>
              <w:t>United States Army Reserve</w:t>
            </w:r>
          </w:p>
          <w:p w14:paraId="115D47A5" w14:textId="55B9CC46" w:rsidR="003F0E8E" w:rsidRDefault="003F0E8E" w:rsidP="002D50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Fort Belvoir</w:t>
            </w:r>
            <w:r w:rsidR="006755F9">
              <w:rPr>
                <w:b/>
                <w:sz w:val="22"/>
                <w:szCs w:val="22"/>
              </w:rPr>
              <w:t>, VA</w:t>
            </w:r>
          </w:p>
          <w:p w14:paraId="7EE9CDB8" w14:textId="35690496" w:rsidR="003F0E8E" w:rsidRDefault="003F0E8E" w:rsidP="002D50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August 2016 – Present </w:t>
            </w:r>
          </w:p>
          <w:p w14:paraId="15A02FDC" w14:textId="59D942F0" w:rsidR="003F0E8E" w:rsidRPr="00D226B4" w:rsidRDefault="003F0E8E" w:rsidP="002D502C">
            <w:pPr>
              <w:rPr>
                <w:b/>
                <w:sz w:val="22"/>
                <w:szCs w:val="22"/>
              </w:rPr>
            </w:pPr>
          </w:p>
        </w:tc>
      </w:tr>
      <w:tr w:rsidR="003F0E8E" w:rsidRPr="00D226B4" w14:paraId="59E02BEE" w14:textId="77777777" w:rsidTr="00115706">
        <w:trPr>
          <w:trHeight w:val="68"/>
        </w:trPr>
        <w:tc>
          <w:tcPr>
            <w:tcW w:w="5000" w:type="pct"/>
            <w:gridSpan w:val="2"/>
            <w:shd w:val="clear" w:color="auto" w:fill="auto"/>
          </w:tcPr>
          <w:p w14:paraId="61B542D2" w14:textId="114F264F" w:rsidR="003F0E8E" w:rsidRPr="00C63644" w:rsidRDefault="003F0E8E" w:rsidP="002D502C">
            <w:pPr>
              <w:rPr>
                <w:b/>
                <w:bCs/>
                <w:i/>
                <w:sz w:val="22"/>
                <w:szCs w:val="22"/>
              </w:rPr>
            </w:pPr>
            <w:r w:rsidRPr="00C63644">
              <w:rPr>
                <w:b/>
                <w:bCs/>
                <w:i/>
                <w:sz w:val="22"/>
                <w:szCs w:val="22"/>
              </w:rPr>
              <w:t>12C: Bridge Crew Member; Position: Team leader, Rank SPC</w:t>
            </w:r>
          </w:p>
        </w:tc>
      </w:tr>
      <w:tr w:rsidR="003F0E8E" w:rsidRPr="00D226B4" w14:paraId="3DAF3291" w14:textId="77777777" w:rsidTr="00115706">
        <w:trPr>
          <w:trHeight w:val="195"/>
        </w:trPr>
        <w:tc>
          <w:tcPr>
            <w:tcW w:w="5000" w:type="pct"/>
            <w:gridSpan w:val="2"/>
            <w:shd w:val="clear" w:color="auto" w:fill="auto"/>
          </w:tcPr>
          <w:p w14:paraId="2053CFB7" w14:textId="77777777" w:rsidR="00690327" w:rsidRPr="00690327" w:rsidRDefault="003F0E8E" w:rsidP="0069032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690327">
              <w:rPr>
                <w:sz w:val="22"/>
                <w:szCs w:val="22"/>
              </w:rPr>
              <w:t>Support Army Bridge constructions.</w:t>
            </w:r>
          </w:p>
          <w:p w14:paraId="6F32E58B" w14:textId="76C9371A" w:rsidR="003F0E8E" w:rsidRPr="00690327" w:rsidRDefault="003F0E8E" w:rsidP="0069032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690327">
              <w:rPr>
                <w:sz w:val="22"/>
                <w:szCs w:val="22"/>
              </w:rPr>
              <w:t>Completed Army Basic Training</w:t>
            </w:r>
          </w:p>
          <w:p w14:paraId="7B492161" w14:textId="77777777" w:rsidR="003F0E8E" w:rsidRPr="00690327" w:rsidRDefault="003F0E8E" w:rsidP="0069032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690327">
              <w:rPr>
                <w:sz w:val="22"/>
                <w:szCs w:val="22"/>
              </w:rPr>
              <w:t xml:space="preserve">Completed Combat Engineer Bridge Crew Member Course </w:t>
            </w:r>
          </w:p>
          <w:p w14:paraId="4B5FA7E4" w14:textId="18777E11" w:rsidR="009815B9" w:rsidRDefault="003F0E8E" w:rsidP="009815B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690327">
              <w:rPr>
                <w:sz w:val="22"/>
                <w:szCs w:val="22"/>
              </w:rPr>
              <w:t xml:space="preserve">Leadership skills </w:t>
            </w:r>
          </w:p>
          <w:p w14:paraId="3B2C17C9" w14:textId="151ACACE" w:rsidR="002D4380" w:rsidRDefault="002D4380" w:rsidP="002D4380">
            <w:pPr>
              <w:rPr>
                <w:sz w:val="22"/>
                <w:szCs w:val="22"/>
              </w:rPr>
            </w:pPr>
          </w:p>
          <w:p w14:paraId="3FE30E63" w14:textId="04ABC5BC" w:rsidR="002D4380" w:rsidRDefault="002D4380" w:rsidP="002D4380">
            <w:pPr>
              <w:rPr>
                <w:sz w:val="22"/>
                <w:szCs w:val="22"/>
              </w:rPr>
            </w:pPr>
          </w:p>
          <w:p w14:paraId="5BD3C3CC" w14:textId="77777777" w:rsidR="002D4380" w:rsidRDefault="002D4380" w:rsidP="002D4380">
            <w:pPr>
              <w:rPr>
                <w:sz w:val="22"/>
                <w:szCs w:val="22"/>
              </w:rPr>
            </w:pPr>
          </w:p>
          <w:p w14:paraId="58B55A37" w14:textId="77777777" w:rsidR="002D4380" w:rsidRDefault="002D4380" w:rsidP="002D4380">
            <w:pPr>
              <w:rPr>
                <w:sz w:val="22"/>
                <w:szCs w:val="22"/>
              </w:rPr>
            </w:pPr>
          </w:p>
          <w:p w14:paraId="46260BA8" w14:textId="77777777" w:rsidR="002D4380" w:rsidRDefault="002D4380" w:rsidP="002D4380">
            <w:pPr>
              <w:rPr>
                <w:sz w:val="22"/>
                <w:szCs w:val="22"/>
              </w:rPr>
            </w:pPr>
          </w:p>
          <w:p w14:paraId="79EEC40E" w14:textId="77777777" w:rsidR="002D4380" w:rsidRDefault="002D4380" w:rsidP="002D4380">
            <w:pPr>
              <w:rPr>
                <w:sz w:val="22"/>
                <w:szCs w:val="22"/>
              </w:rPr>
            </w:pPr>
          </w:p>
          <w:p w14:paraId="6A005DE0" w14:textId="77777777" w:rsidR="002D4380" w:rsidRDefault="002D4380" w:rsidP="002D4380">
            <w:pPr>
              <w:rPr>
                <w:sz w:val="22"/>
                <w:szCs w:val="22"/>
              </w:rPr>
            </w:pPr>
          </w:p>
          <w:p w14:paraId="4CCD61A3" w14:textId="6D5E4776" w:rsidR="002D4380" w:rsidRPr="002D4380" w:rsidRDefault="002D4380" w:rsidP="002D4380">
            <w:pPr>
              <w:rPr>
                <w:b/>
                <w:bCs/>
                <w:sz w:val="22"/>
                <w:szCs w:val="22"/>
              </w:rPr>
            </w:pPr>
            <w:r w:rsidRPr="002D4380">
              <w:rPr>
                <w:b/>
                <w:bCs/>
                <w:sz w:val="22"/>
                <w:szCs w:val="22"/>
              </w:rPr>
              <w:t xml:space="preserve">CACI International </w:t>
            </w:r>
          </w:p>
          <w:p w14:paraId="4BDA758B" w14:textId="69FDEB6C" w:rsidR="002D4380" w:rsidRPr="002D4380" w:rsidRDefault="002D4380" w:rsidP="002D4380">
            <w:pPr>
              <w:rPr>
                <w:b/>
                <w:bCs/>
                <w:sz w:val="22"/>
                <w:szCs w:val="22"/>
              </w:rPr>
            </w:pPr>
            <w:r w:rsidRPr="002D4380">
              <w:rPr>
                <w:b/>
                <w:bCs/>
                <w:sz w:val="22"/>
                <w:szCs w:val="22"/>
              </w:rPr>
              <w:t>Arlington, VA</w:t>
            </w:r>
          </w:p>
          <w:p w14:paraId="4D3D76E9" w14:textId="24303B9D" w:rsidR="002D4380" w:rsidRPr="002D4380" w:rsidRDefault="002D4380" w:rsidP="002D4380">
            <w:pPr>
              <w:rPr>
                <w:b/>
                <w:bCs/>
                <w:sz w:val="22"/>
                <w:szCs w:val="22"/>
              </w:rPr>
            </w:pPr>
            <w:r w:rsidRPr="002D4380">
              <w:rPr>
                <w:b/>
                <w:bCs/>
                <w:sz w:val="22"/>
                <w:szCs w:val="22"/>
              </w:rPr>
              <w:t>April 2021- Present</w:t>
            </w:r>
          </w:p>
          <w:p w14:paraId="7D580E06" w14:textId="77777777" w:rsidR="002D4380" w:rsidRPr="002D4380" w:rsidRDefault="002D4380" w:rsidP="002D4380">
            <w:pPr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1618278B" w14:textId="214E8B69" w:rsidR="002D4380" w:rsidRPr="002D4380" w:rsidRDefault="005B6426" w:rsidP="002D4380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Software</w:t>
            </w:r>
            <w:r w:rsidR="002D4380" w:rsidRPr="002D4380">
              <w:rPr>
                <w:b/>
                <w:bCs/>
                <w:i/>
                <w:iCs/>
                <w:sz w:val="22"/>
                <w:szCs w:val="22"/>
              </w:rPr>
              <w:t xml:space="preserve"> Developer</w:t>
            </w:r>
          </w:p>
          <w:p w14:paraId="4D8EB86C" w14:textId="7745D695" w:rsidR="002D4380" w:rsidRDefault="002D4380" w:rsidP="002D4380">
            <w:pPr>
              <w:rPr>
                <w:sz w:val="22"/>
                <w:szCs w:val="22"/>
              </w:rPr>
            </w:pPr>
          </w:p>
          <w:p w14:paraId="7A9CAF65" w14:textId="77777777" w:rsidR="002D4380" w:rsidRPr="002D4380" w:rsidRDefault="002D4380" w:rsidP="002D4380">
            <w:pPr>
              <w:rPr>
                <w:sz w:val="22"/>
                <w:szCs w:val="22"/>
              </w:rPr>
            </w:pPr>
            <w:r w:rsidRPr="002D4380">
              <w:rPr>
                <w:sz w:val="22"/>
                <w:szCs w:val="22"/>
              </w:rPr>
              <w:t>• Identify and report problems in new and existing software. Recreates reported software problems to facilitate solutions. This includes validating the fix for the software problem.</w:t>
            </w:r>
          </w:p>
          <w:p w14:paraId="6801A4F5" w14:textId="77777777" w:rsidR="002D4380" w:rsidRPr="002D4380" w:rsidRDefault="002D4380" w:rsidP="002D4380">
            <w:pPr>
              <w:rPr>
                <w:sz w:val="22"/>
                <w:szCs w:val="22"/>
              </w:rPr>
            </w:pPr>
            <w:r w:rsidRPr="002D4380">
              <w:rPr>
                <w:sz w:val="22"/>
                <w:szCs w:val="22"/>
              </w:rPr>
              <w:t>• Writes, modifies, and debugs software for client applications.</w:t>
            </w:r>
          </w:p>
          <w:p w14:paraId="2222412B" w14:textId="77777777" w:rsidR="002D4380" w:rsidRPr="002D4380" w:rsidRDefault="002D4380" w:rsidP="002D4380">
            <w:pPr>
              <w:rPr>
                <w:sz w:val="22"/>
                <w:szCs w:val="22"/>
              </w:rPr>
            </w:pPr>
            <w:r w:rsidRPr="002D4380">
              <w:rPr>
                <w:sz w:val="22"/>
                <w:szCs w:val="22"/>
              </w:rPr>
              <w:t>• Interprets business requirements and implements the necessary technology to fulfill requirements.</w:t>
            </w:r>
          </w:p>
          <w:p w14:paraId="172AD342" w14:textId="77777777" w:rsidR="002D4380" w:rsidRPr="002D4380" w:rsidRDefault="002D4380" w:rsidP="002D4380">
            <w:pPr>
              <w:rPr>
                <w:sz w:val="22"/>
                <w:szCs w:val="22"/>
              </w:rPr>
            </w:pPr>
            <w:r w:rsidRPr="002D4380">
              <w:rPr>
                <w:sz w:val="22"/>
                <w:szCs w:val="22"/>
              </w:rPr>
              <w:t>• Best practices for design, development, unit testing, and test plan development.</w:t>
            </w:r>
          </w:p>
          <w:p w14:paraId="60F74D23" w14:textId="77777777" w:rsidR="002D4380" w:rsidRPr="002D4380" w:rsidRDefault="002D4380" w:rsidP="002D4380">
            <w:pPr>
              <w:rPr>
                <w:sz w:val="22"/>
                <w:szCs w:val="22"/>
              </w:rPr>
            </w:pPr>
            <w:r w:rsidRPr="002D4380">
              <w:rPr>
                <w:sz w:val="22"/>
                <w:szCs w:val="22"/>
              </w:rPr>
              <w:t>• Actively participates in the documentation of software requirements, functional design, flowcharts, and diagrams.</w:t>
            </w:r>
          </w:p>
          <w:p w14:paraId="06BE9A83" w14:textId="593A5081" w:rsidR="00C47CD2" w:rsidRDefault="002D4380" w:rsidP="002D4380">
            <w:pPr>
              <w:rPr>
                <w:sz w:val="22"/>
                <w:szCs w:val="22"/>
              </w:rPr>
            </w:pPr>
            <w:r w:rsidRPr="002D4380">
              <w:rPr>
                <w:sz w:val="22"/>
                <w:szCs w:val="22"/>
              </w:rPr>
              <w:t>•</w:t>
            </w:r>
            <w:r w:rsidR="00C47CD2">
              <w:rPr>
                <w:sz w:val="22"/>
                <w:szCs w:val="22"/>
              </w:rPr>
              <w:t xml:space="preserve"> </w:t>
            </w:r>
            <w:r w:rsidRPr="002D4380">
              <w:rPr>
                <w:sz w:val="22"/>
                <w:szCs w:val="22"/>
              </w:rPr>
              <w:t>Supports completed software throughout the Software Development Life Cycle and in production.</w:t>
            </w:r>
          </w:p>
          <w:p w14:paraId="6ECD11F3" w14:textId="07751D3E" w:rsidR="00C47CD2" w:rsidRPr="00C47CD2" w:rsidRDefault="00C47CD2" w:rsidP="00C47CD2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C47CD2">
              <w:rPr>
                <w:sz w:val="22"/>
                <w:szCs w:val="22"/>
                <w:shd w:val="clear" w:color="auto" w:fill="FFFFFF"/>
              </w:rPr>
              <w:t xml:space="preserve">Tools used to perform my job Java, JavaScript, React.js, node, Eclipse, and </w:t>
            </w:r>
            <w:proofErr w:type="spellStart"/>
            <w:r w:rsidRPr="00C47CD2">
              <w:rPr>
                <w:sz w:val="22"/>
                <w:szCs w:val="22"/>
                <w:shd w:val="clear" w:color="auto" w:fill="FFFFFF"/>
              </w:rPr>
              <w:t>VScode</w:t>
            </w:r>
            <w:proofErr w:type="spellEnd"/>
            <w:r w:rsidRPr="00C47CD2">
              <w:rPr>
                <w:sz w:val="22"/>
                <w:szCs w:val="22"/>
                <w:shd w:val="clear" w:color="auto" w:fill="FFFFFF"/>
              </w:rPr>
              <w:t>.</w:t>
            </w:r>
          </w:p>
          <w:p w14:paraId="2BCE6E00" w14:textId="295ED370" w:rsidR="009815B9" w:rsidRDefault="009815B9" w:rsidP="009815B9">
            <w:pPr>
              <w:rPr>
                <w:sz w:val="22"/>
                <w:szCs w:val="22"/>
              </w:rPr>
            </w:pPr>
          </w:p>
          <w:p w14:paraId="0F44D4D3" w14:textId="77777777" w:rsidR="00164F59" w:rsidRDefault="00797C36" w:rsidP="009815B9">
            <w:pPr>
              <w:rPr>
                <w:b/>
                <w:bCs/>
                <w:sz w:val="22"/>
                <w:szCs w:val="22"/>
              </w:rPr>
            </w:pPr>
            <w:r w:rsidRPr="00797C36">
              <w:rPr>
                <w:b/>
                <w:bCs/>
                <w:sz w:val="22"/>
                <w:szCs w:val="22"/>
              </w:rPr>
              <w:t>Defense Technical Information Center</w:t>
            </w:r>
          </w:p>
          <w:p w14:paraId="35E23692" w14:textId="5B9F747D" w:rsidR="009815B9" w:rsidRPr="00E8446A" w:rsidRDefault="00164F59" w:rsidP="009815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(contractor)</w:t>
            </w:r>
          </w:p>
          <w:p w14:paraId="6E4AFF59" w14:textId="0EE74C1C" w:rsidR="009815B9" w:rsidRPr="00E8446A" w:rsidRDefault="00BA789E" w:rsidP="009815B9">
            <w:pPr>
              <w:rPr>
                <w:b/>
                <w:bCs/>
                <w:sz w:val="22"/>
                <w:szCs w:val="22"/>
              </w:rPr>
            </w:pPr>
            <w:r w:rsidRPr="00E8446A">
              <w:rPr>
                <w:b/>
                <w:bCs/>
                <w:sz w:val="22"/>
                <w:szCs w:val="22"/>
              </w:rPr>
              <w:t>Fort Belvoir, VA</w:t>
            </w:r>
          </w:p>
          <w:p w14:paraId="5A5F7D60" w14:textId="4C0FE5C7" w:rsidR="00BA789E" w:rsidRPr="00E8446A" w:rsidRDefault="002D4380" w:rsidP="009815B9">
            <w:pPr>
              <w:rPr>
                <w:b/>
                <w:bCs/>
                <w:sz w:val="22"/>
                <w:szCs w:val="22"/>
              </w:rPr>
            </w:pPr>
            <w:r w:rsidRPr="00E8446A">
              <w:rPr>
                <w:b/>
                <w:bCs/>
                <w:sz w:val="22"/>
                <w:szCs w:val="22"/>
              </w:rPr>
              <w:t>January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E8446A">
              <w:rPr>
                <w:b/>
                <w:bCs/>
                <w:sz w:val="22"/>
                <w:szCs w:val="22"/>
              </w:rPr>
              <w:t>2021</w:t>
            </w:r>
            <w:r w:rsidR="00B45244">
              <w:rPr>
                <w:b/>
                <w:bCs/>
                <w:sz w:val="22"/>
                <w:szCs w:val="22"/>
              </w:rPr>
              <w:t>- April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B45244">
              <w:rPr>
                <w:b/>
                <w:bCs/>
                <w:sz w:val="22"/>
                <w:szCs w:val="22"/>
              </w:rPr>
              <w:t>202</w:t>
            </w:r>
            <w:r w:rsidR="00374391">
              <w:rPr>
                <w:b/>
                <w:bCs/>
                <w:sz w:val="22"/>
                <w:szCs w:val="22"/>
              </w:rPr>
              <w:t>1</w:t>
            </w:r>
          </w:p>
          <w:p w14:paraId="7390CAC9" w14:textId="33378317" w:rsidR="003F0E8E" w:rsidRDefault="003F0E8E" w:rsidP="00D12E40">
            <w:pPr>
              <w:rPr>
                <w:sz w:val="22"/>
                <w:szCs w:val="22"/>
              </w:rPr>
            </w:pPr>
          </w:p>
          <w:p w14:paraId="004C1136" w14:textId="79146BC9" w:rsidR="00BA789E" w:rsidRDefault="00BA789E" w:rsidP="00D12E4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E8446A">
              <w:rPr>
                <w:b/>
                <w:bCs/>
                <w:i/>
                <w:iCs/>
                <w:sz w:val="22"/>
                <w:szCs w:val="22"/>
              </w:rPr>
              <w:t>Jr</w:t>
            </w:r>
            <w:r w:rsidR="00584214">
              <w:rPr>
                <w:b/>
                <w:bCs/>
                <w:i/>
                <w:iCs/>
                <w:sz w:val="22"/>
                <w:szCs w:val="22"/>
              </w:rPr>
              <w:t>.</w:t>
            </w:r>
            <w:r w:rsidRPr="00E8446A">
              <w:rPr>
                <w:b/>
                <w:bCs/>
                <w:i/>
                <w:iCs/>
                <w:sz w:val="22"/>
                <w:szCs w:val="22"/>
              </w:rPr>
              <w:t xml:space="preserve"> Java Developer</w:t>
            </w:r>
          </w:p>
          <w:p w14:paraId="783F91A9" w14:textId="69114ED5" w:rsidR="00E8446A" w:rsidRPr="00B542F4" w:rsidRDefault="00E8446A" w:rsidP="00D12E40">
            <w:pPr>
              <w:rPr>
                <w:sz w:val="22"/>
                <w:szCs w:val="22"/>
              </w:rPr>
            </w:pPr>
          </w:p>
          <w:p w14:paraId="1435BA00" w14:textId="175CB859" w:rsidR="007B38B1" w:rsidRPr="007B38B1" w:rsidRDefault="007B38B1" w:rsidP="007B38B1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2"/>
                <w:szCs w:val="22"/>
              </w:rPr>
            </w:pPr>
            <w:r w:rsidRPr="007B38B1">
              <w:rPr>
                <w:sz w:val="22"/>
                <w:szCs w:val="22"/>
              </w:rPr>
              <w:t>My responsib</w:t>
            </w:r>
            <w:r w:rsidR="00926D4F">
              <w:rPr>
                <w:sz w:val="22"/>
                <w:szCs w:val="22"/>
              </w:rPr>
              <w:t>ility</w:t>
            </w:r>
            <w:r w:rsidRPr="007B38B1">
              <w:rPr>
                <w:sz w:val="22"/>
                <w:szCs w:val="22"/>
              </w:rPr>
              <w:t xml:space="preserve"> for this job </w:t>
            </w:r>
            <w:r w:rsidR="001F6D6A">
              <w:rPr>
                <w:sz w:val="22"/>
                <w:szCs w:val="22"/>
              </w:rPr>
              <w:t>was</w:t>
            </w:r>
            <w:r w:rsidRPr="007B38B1">
              <w:rPr>
                <w:sz w:val="22"/>
                <w:szCs w:val="22"/>
              </w:rPr>
              <w:t xml:space="preserve"> Application security</w:t>
            </w:r>
            <w:r w:rsidR="003B66CF">
              <w:rPr>
                <w:sz w:val="22"/>
                <w:szCs w:val="22"/>
              </w:rPr>
              <w:t xml:space="preserve"> part of the SDLC life cycle</w:t>
            </w:r>
            <w:r w:rsidRPr="007B38B1">
              <w:rPr>
                <w:sz w:val="22"/>
                <w:szCs w:val="22"/>
              </w:rPr>
              <w:t>. This entails the updating of POM.xml dependencies and making changes to Java code that was directly affected by these updates. I used the following tool to complete my tasks Eclipse,</w:t>
            </w:r>
            <w:r>
              <w:rPr>
                <w:sz w:val="22"/>
                <w:szCs w:val="22"/>
              </w:rPr>
              <w:t xml:space="preserve"> </w:t>
            </w:r>
            <w:r w:rsidR="00282B35">
              <w:rPr>
                <w:sz w:val="22"/>
                <w:szCs w:val="22"/>
              </w:rPr>
              <w:t xml:space="preserve">Jira, </w:t>
            </w:r>
            <w:r>
              <w:rPr>
                <w:sz w:val="22"/>
                <w:szCs w:val="22"/>
              </w:rPr>
              <w:t>Tomcat,</w:t>
            </w:r>
            <w:r w:rsidRPr="007B38B1">
              <w:rPr>
                <w:sz w:val="22"/>
                <w:szCs w:val="22"/>
              </w:rPr>
              <w:t xml:space="preserve"> Maven, Git, Gitlab, Spring.io, Java, </w:t>
            </w:r>
            <w:r w:rsidR="00B720C1">
              <w:rPr>
                <w:sz w:val="22"/>
                <w:szCs w:val="22"/>
              </w:rPr>
              <w:t xml:space="preserve">J2EE, </w:t>
            </w:r>
            <w:r w:rsidRPr="007B38B1">
              <w:rPr>
                <w:sz w:val="22"/>
                <w:szCs w:val="22"/>
              </w:rPr>
              <w:t xml:space="preserve">SonarQube, </w:t>
            </w:r>
            <w:r>
              <w:rPr>
                <w:sz w:val="22"/>
                <w:szCs w:val="22"/>
              </w:rPr>
              <w:t>Fortify,</w:t>
            </w:r>
            <w:r w:rsidRPr="007B38B1">
              <w:rPr>
                <w:sz w:val="22"/>
                <w:szCs w:val="22"/>
              </w:rPr>
              <w:t xml:space="preserve"> Splunk, and Jenkins.</w:t>
            </w:r>
          </w:p>
          <w:p w14:paraId="222DAFB5" w14:textId="77777777" w:rsidR="007B38B1" w:rsidRDefault="007B38B1" w:rsidP="007B38B1">
            <w:pPr>
              <w:pStyle w:val="ListParagraph"/>
              <w:rPr>
                <w:b/>
                <w:bCs/>
                <w:sz w:val="22"/>
                <w:szCs w:val="22"/>
              </w:rPr>
            </w:pPr>
          </w:p>
          <w:p w14:paraId="0B8677E4" w14:textId="6C2D5549" w:rsidR="00164F59" w:rsidRPr="007B38B1" w:rsidRDefault="00164F59" w:rsidP="007B38B1">
            <w:pPr>
              <w:rPr>
                <w:b/>
                <w:bCs/>
                <w:sz w:val="22"/>
                <w:szCs w:val="22"/>
              </w:rPr>
            </w:pPr>
            <w:r w:rsidRPr="007B38B1">
              <w:rPr>
                <w:b/>
                <w:bCs/>
                <w:sz w:val="22"/>
                <w:szCs w:val="22"/>
              </w:rPr>
              <w:t>CNA</w:t>
            </w:r>
          </w:p>
          <w:p w14:paraId="0DFB2E29" w14:textId="5EA56E54" w:rsidR="003F0E8E" w:rsidRDefault="00164F59" w:rsidP="00D12E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(contractor)</w:t>
            </w:r>
          </w:p>
          <w:p w14:paraId="256DFD7B" w14:textId="29D5BFD3" w:rsidR="003F0E8E" w:rsidRDefault="007B5733" w:rsidP="00D12E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Arlington</w:t>
            </w:r>
            <w:r w:rsidR="003F0E8E">
              <w:rPr>
                <w:b/>
                <w:bCs/>
                <w:sz w:val="22"/>
                <w:szCs w:val="22"/>
              </w:rPr>
              <w:t>, VA</w:t>
            </w:r>
          </w:p>
          <w:p w14:paraId="203235DF" w14:textId="319A953C" w:rsidR="003F0E8E" w:rsidRDefault="003F0E8E" w:rsidP="00D12E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September 2020 – </w:t>
            </w:r>
            <w:r w:rsidR="00233F89">
              <w:rPr>
                <w:b/>
                <w:bCs/>
                <w:sz w:val="22"/>
                <w:szCs w:val="22"/>
              </w:rPr>
              <w:t>January 2021</w:t>
            </w:r>
          </w:p>
          <w:p w14:paraId="798F724A" w14:textId="77777777" w:rsidR="003F0E8E" w:rsidRPr="00D226B4" w:rsidRDefault="003F0E8E" w:rsidP="00D12E40">
            <w:pPr>
              <w:rPr>
                <w:b/>
                <w:bCs/>
                <w:sz w:val="22"/>
                <w:szCs w:val="22"/>
              </w:rPr>
            </w:pPr>
          </w:p>
          <w:p w14:paraId="78A443FA" w14:textId="3D508CB5" w:rsidR="003F0E8E" w:rsidRPr="00C63644" w:rsidRDefault="003F0E8E" w:rsidP="00D12E4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C63644">
              <w:rPr>
                <w:b/>
                <w:bCs/>
                <w:i/>
                <w:iCs/>
                <w:sz w:val="22"/>
                <w:szCs w:val="22"/>
              </w:rPr>
              <w:t>Mid-level Network technician/ Help desk Analyst</w:t>
            </w:r>
          </w:p>
          <w:p w14:paraId="2C883535" w14:textId="70F55FE0" w:rsidR="003F0E8E" w:rsidRDefault="003F0E8E" w:rsidP="00596FC9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C73697">
              <w:rPr>
                <w:sz w:val="22"/>
                <w:szCs w:val="22"/>
              </w:rPr>
              <w:t>Physically amending computer</w:t>
            </w:r>
          </w:p>
          <w:p w14:paraId="106C0824" w14:textId="2FE15457" w:rsidR="003F0E8E" w:rsidRPr="00596FC9" w:rsidRDefault="003F0E8E" w:rsidP="00596FC9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 users for over VOIP </w:t>
            </w:r>
          </w:p>
          <w:p w14:paraId="65FBA538" w14:textId="7675C1EE" w:rsidR="003F0E8E" w:rsidRDefault="003F0E8E" w:rsidP="003D68A0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Knowledge of how to use RDP and use Active Directory to help troubleshoot computers.</w:t>
            </w:r>
          </w:p>
          <w:p w14:paraId="1E9DC771" w14:textId="6A046504" w:rsidR="00BD6037" w:rsidRPr="003D68A0" w:rsidRDefault="00BD6037" w:rsidP="003D68A0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SIPR Trusted Agent</w:t>
            </w:r>
          </w:p>
          <w:p w14:paraId="4243AD77" w14:textId="7709BAC0" w:rsidR="003F0E8E" w:rsidRPr="00D226B4" w:rsidRDefault="003F0E8E" w:rsidP="009B155C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D226B4">
              <w:rPr>
                <w:sz w:val="22"/>
                <w:szCs w:val="22"/>
              </w:rPr>
              <w:lastRenderedPageBreak/>
              <w:t>Being able to understand technical problem and resolving them quickl</w:t>
            </w:r>
            <w:r>
              <w:rPr>
                <w:sz w:val="22"/>
                <w:szCs w:val="22"/>
              </w:rPr>
              <w:t>y</w:t>
            </w:r>
            <w:r w:rsidRPr="00D226B4">
              <w:rPr>
                <w:sz w:val="22"/>
                <w:szCs w:val="22"/>
              </w:rPr>
              <w:t xml:space="preserve"> </w:t>
            </w:r>
          </w:p>
          <w:p w14:paraId="3DED5058" w14:textId="12BEF181" w:rsidR="003F0E8E" w:rsidRPr="00D226B4" w:rsidRDefault="003F0E8E" w:rsidP="009B155C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D226B4">
              <w:rPr>
                <w:sz w:val="22"/>
                <w:szCs w:val="22"/>
              </w:rPr>
              <w:t>Troubleshoot audio and visual problems for classified and unclassified networks</w:t>
            </w:r>
          </w:p>
          <w:p w14:paraId="64A0E0EF" w14:textId="1F6EEE86" w:rsidR="003F0E8E" w:rsidRDefault="003F0E8E" w:rsidP="00D4436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D226B4">
              <w:rPr>
                <w:sz w:val="22"/>
                <w:szCs w:val="22"/>
              </w:rPr>
              <w:t>Work with</w:t>
            </w:r>
            <w:r>
              <w:rPr>
                <w:sz w:val="22"/>
                <w:szCs w:val="22"/>
              </w:rPr>
              <w:t xml:space="preserve"> </w:t>
            </w:r>
            <w:r w:rsidRPr="00D226B4">
              <w:rPr>
                <w:sz w:val="22"/>
                <w:szCs w:val="22"/>
              </w:rPr>
              <w:t>SIPR, NIPR</w:t>
            </w:r>
          </w:p>
          <w:p w14:paraId="7F336D2D" w14:textId="05E606D6" w:rsidR="003F0E8E" w:rsidRDefault="003F0E8E" w:rsidP="00D4436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D226B4">
              <w:rPr>
                <w:sz w:val="22"/>
                <w:szCs w:val="22"/>
              </w:rPr>
              <w:t>GVS</w:t>
            </w:r>
            <w:r>
              <w:rPr>
                <w:sz w:val="22"/>
                <w:szCs w:val="22"/>
              </w:rPr>
              <w:t xml:space="preserve"> </w:t>
            </w:r>
            <w:r w:rsidRPr="00D226B4">
              <w:rPr>
                <w:sz w:val="22"/>
                <w:szCs w:val="22"/>
              </w:rPr>
              <w:t>systems</w:t>
            </w:r>
            <w:r>
              <w:rPr>
                <w:sz w:val="22"/>
                <w:szCs w:val="22"/>
              </w:rPr>
              <w:t xml:space="preserve"> and KVM boxes</w:t>
            </w:r>
            <w:r w:rsidRPr="00D226B4">
              <w:rPr>
                <w:sz w:val="22"/>
                <w:szCs w:val="22"/>
              </w:rPr>
              <w:t xml:space="preserve"> for troubleshooting</w:t>
            </w:r>
          </w:p>
          <w:p w14:paraId="1636BEB7" w14:textId="04F3A805" w:rsidR="003F0E8E" w:rsidRDefault="003F0E8E" w:rsidP="00D4436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Troubleshooting with admin access to Blackberry Access</w:t>
            </w:r>
          </w:p>
          <w:p w14:paraId="1B689D72" w14:textId="752D4EFE" w:rsidR="003F0E8E" w:rsidRDefault="003F0E8E" w:rsidP="00D4436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Troubleshooting with admin access RSA Token </w:t>
            </w:r>
          </w:p>
          <w:p w14:paraId="663C6CC5" w14:textId="7C2F9ADB" w:rsidR="003F0E8E" w:rsidRDefault="003F0E8E" w:rsidP="00D4436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users and delete users to domains in Secure Host Baseline</w:t>
            </w:r>
          </w:p>
          <w:p w14:paraId="760F7A4E" w14:textId="77777777" w:rsidR="00CE2598" w:rsidRPr="00C73697" w:rsidRDefault="00CE2598" w:rsidP="00CE2598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C73697">
              <w:rPr>
                <w:sz w:val="22"/>
                <w:szCs w:val="22"/>
              </w:rPr>
              <w:t xml:space="preserve">Fill out and </w:t>
            </w:r>
            <w:r>
              <w:rPr>
                <w:sz w:val="22"/>
                <w:szCs w:val="22"/>
              </w:rPr>
              <w:t xml:space="preserve">Complete </w:t>
            </w:r>
            <w:r w:rsidRPr="00C73697">
              <w:rPr>
                <w:sz w:val="22"/>
                <w:szCs w:val="22"/>
              </w:rPr>
              <w:t xml:space="preserve">finishing tickets on </w:t>
            </w:r>
            <w:proofErr w:type="spellStart"/>
            <w:r w:rsidRPr="00C73697">
              <w:rPr>
                <w:sz w:val="22"/>
                <w:szCs w:val="22"/>
              </w:rPr>
              <w:t>ServiceWise</w:t>
            </w:r>
            <w:proofErr w:type="spellEnd"/>
            <w:r w:rsidRPr="00C73697">
              <w:rPr>
                <w:sz w:val="22"/>
                <w:szCs w:val="22"/>
              </w:rPr>
              <w:t xml:space="preserve">  </w:t>
            </w:r>
          </w:p>
          <w:p w14:paraId="552DE85A" w14:textId="3E5FE07A" w:rsidR="003F0E8E" w:rsidRPr="00FB5215" w:rsidRDefault="003F0E8E" w:rsidP="00FB5215">
            <w:pPr>
              <w:ind w:left="1080"/>
              <w:rPr>
                <w:sz w:val="22"/>
                <w:szCs w:val="22"/>
              </w:rPr>
            </w:pPr>
          </w:p>
        </w:tc>
      </w:tr>
      <w:tr w:rsidR="003F0E8E" w:rsidRPr="00D226B4" w14:paraId="0529C897" w14:textId="77777777" w:rsidTr="00115706">
        <w:trPr>
          <w:trHeight w:val="68"/>
        </w:trPr>
        <w:tc>
          <w:tcPr>
            <w:tcW w:w="5000" w:type="pct"/>
            <w:gridSpan w:val="2"/>
            <w:shd w:val="clear" w:color="auto" w:fill="auto"/>
          </w:tcPr>
          <w:p w14:paraId="0533B381" w14:textId="21C1084F" w:rsidR="003F0E8E" w:rsidRPr="00D226B4" w:rsidRDefault="003F0E8E" w:rsidP="002D502C">
            <w:pPr>
              <w:rPr>
                <w:i/>
                <w:sz w:val="22"/>
                <w:szCs w:val="22"/>
              </w:rPr>
            </w:pPr>
          </w:p>
        </w:tc>
      </w:tr>
      <w:tr w:rsidR="003F0E8E" w:rsidRPr="00D226B4" w14:paraId="2B98EE5D" w14:textId="77777777" w:rsidTr="00115706">
        <w:trPr>
          <w:trHeight w:val="227"/>
        </w:trPr>
        <w:tc>
          <w:tcPr>
            <w:tcW w:w="5000" w:type="pct"/>
            <w:gridSpan w:val="2"/>
            <w:shd w:val="clear" w:color="auto" w:fill="auto"/>
          </w:tcPr>
          <w:p w14:paraId="2A71EC94" w14:textId="77777777" w:rsidR="003F0E8E" w:rsidRPr="00D226B4" w:rsidRDefault="003F0E8E" w:rsidP="002D502C">
            <w:pPr>
              <w:rPr>
                <w:sz w:val="22"/>
                <w:szCs w:val="22"/>
              </w:rPr>
            </w:pPr>
          </w:p>
        </w:tc>
      </w:tr>
      <w:tr w:rsidR="003F0E8E" w:rsidRPr="00D226B4" w14:paraId="1AE7288E" w14:textId="77777777" w:rsidTr="00115706">
        <w:trPr>
          <w:trHeight w:val="227"/>
        </w:trPr>
        <w:tc>
          <w:tcPr>
            <w:tcW w:w="5000" w:type="pct"/>
            <w:gridSpan w:val="2"/>
            <w:shd w:val="clear" w:color="auto" w:fill="auto"/>
          </w:tcPr>
          <w:p w14:paraId="24FD2A59" w14:textId="0DCEE862" w:rsidR="003F0E8E" w:rsidRPr="00D226B4" w:rsidRDefault="003F0E8E" w:rsidP="002D502C">
            <w:pPr>
              <w:rPr>
                <w:sz w:val="22"/>
                <w:szCs w:val="22"/>
              </w:rPr>
            </w:pPr>
          </w:p>
        </w:tc>
      </w:tr>
      <w:tr w:rsidR="003F0E8E" w:rsidRPr="00D226B4" w14:paraId="23D722B4" w14:textId="77777777" w:rsidTr="00115706">
        <w:trPr>
          <w:trHeight w:val="227"/>
        </w:trPr>
        <w:tc>
          <w:tcPr>
            <w:tcW w:w="5000" w:type="pct"/>
            <w:gridSpan w:val="2"/>
            <w:shd w:val="clear" w:color="auto" w:fill="auto"/>
          </w:tcPr>
          <w:p w14:paraId="310B8024" w14:textId="77777777" w:rsidR="003F0E8E" w:rsidRPr="00D226B4" w:rsidRDefault="003F0E8E" w:rsidP="002D502C">
            <w:pPr>
              <w:ind w:left="1440"/>
              <w:rPr>
                <w:sz w:val="22"/>
                <w:szCs w:val="22"/>
              </w:rPr>
            </w:pPr>
          </w:p>
        </w:tc>
      </w:tr>
      <w:tr w:rsidR="003F0E8E" w:rsidRPr="00D226B4" w14:paraId="568FD977" w14:textId="77777777" w:rsidTr="00115706">
        <w:trPr>
          <w:trHeight w:val="227"/>
        </w:trPr>
        <w:tc>
          <w:tcPr>
            <w:tcW w:w="5000" w:type="pct"/>
            <w:gridSpan w:val="2"/>
            <w:shd w:val="clear" w:color="auto" w:fill="auto"/>
          </w:tcPr>
          <w:p w14:paraId="0F5B1302" w14:textId="65012E2B" w:rsidR="003F0E8E" w:rsidRPr="00482AB0" w:rsidRDefault="003F0E8E" w:rsidP="00482AB0">
            <w:pPr>
              <w:ind w:left="720"/>
              <w:rPr>
                <w:b/>
                <w:sz w:val="22"/>
                <w:szCs w:val="22"/>
              </w:rPr>
            </w:pPr>
          </w:p>
        </w:tc>
      </w:tr>
      <w:tr w:rsidR="003F0E8E" w:rsidRPr="00D226B4" w14:paraId="4746AF5F" w14:textId="77777777" w:rsidTr="00115706">
        <w:trPr>
          <w:trHeight w:val="227"/>
        </w:trPr>
        <w:tc>
          <w:tcPr>
            <w:tcW w:w="5000" w:type="pct"/>
            <w:gridSpan w:val="2"/>
            <w:shd w:val="clear" w:color="auto" w:fill="auto"/>
          </w:tcPr>
          <w:p w14:paraId="67968EC8" w14:textId="0ABEACE7" w:rsidR="003F0E8E" w:rsidRPr="00D226B4" w:rsidRDefault="003F0E8E" w:rsidP="003F0E8E">
            <w:pPr>
              <w:rPr>
                <w:sz w:val="22"/>
                <w:szCs w:val="22"/>
              </w:rPr>
            </w:pPr>
          </w:p>
        </w:tc>
      </w:tr>
      <w:tr w:rsidR="003F0E8E" w:rsidRPr="00D226B4" w14:paraId="140CD171" w14:textId="77777777" w:rsidTr="00115706">
        <w:trPr>
          <w:trHeight w:val="227"/>
        </w:trPr>
        <w:tc>
          <w:tcPr>
            <w:tcW w:w="5000" w:type="pct"/>
            <w:gridSpan w:val="2"/>
            <w:shd w:val="clear" w:color="auto" w:fill="auto"/>
          </w:tcPr>
          <w:p w14:paraId="7DC2ACF2" w14:textId="77777777" w:rsidR="003F0E8E" w:rsidRPr="00D226B4" w:rsidRDefault="003F0E8E" w:rsidP="002D502C"/>
        </w:tc>
      </w:tr>
    </w:tbl>
    <w:p w14:paraId="4ACBA3D5" w14:textId="77777777" w:rsidR="00CE588C" w:rsidRPr="00D226B4" w:rsidRDefault="00CE588C" w:rsidP="00B62715">
      <w:pPr>
        <w:rPr>
          <w:b/>
        </w:rPr>
      </w:pPr>
    </w:p>
    <w:sectPr w:rsidR="00CE588C" w:rsidRPr="00D226B4" w:rsidSect="003F0E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B8862" w14:textId="77777777" w:rsidR="000C24EB" w:rsidRDefault="000C24EB" w:rsidP="00CE588C">
      <w:r>
        <w:separator/>
      </w:r>
    </w:p>
  </w:endnote>
  <w:endnote w:type="continuationSeparator" w:id="0">
    <w:p w14:paraId="4AAD18CA" w14:textId="77777777" w:rsidR="000C24EB" w:rsidRDefault="000C24EB" w:rsidP="00CE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A8317" w14:textId="77777777" w:rsidR="000C24EB" w:rsidRDefault="000C24EB" w:rsidP="00CE588C">
      <w:r>
        <w:separator/>
      </w:r>
    </w:p>
  </w:footnote>
  <w:footnote w:type="continuationSeparator" w:id="0">
    <w:p w14:paraId="6F545C3B" w14:textId="77777777" w:rsidR="000C24EB" w:rsidRDefault="000C24EB" w:rsidP="00CE5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12AB0" w14:textId="528ED866" w:rsidR="00C12B29" w:rsidRDefault="00B62715" w:rsidP="00B62715">
    <w:pPr>
      <w:ind w:right="-98"/>
      <w:jc w:val="center"/>
      <w:rPr>
        <w:rFonts w:cs="Tahoma"/>
        <w:b/>
        <w:sz w:val="40"/>
        <w:szCs w:val="64"/>
      </w:rPr>
    </w:pPr>
    <w:r>
      <w:rPr>
        <w:rFonts w:cs="Tahoma"/>
        <w:b/>
        <w:sz w:val="40"/>
        <w:szCs w:val="64"/>
      </w:rPr>
      <w:t xml:space="preserve">  </w:t>
    </w:r>
    <w:r w:rsidR="00A22538">
      <w:rPr>
        <w:rFonts w:cs="Tahoma"/>
        <w:b/>
        <w:sz w:val="40"/>
        <w:szCs w:val="64"/>
      </w:rPr>
      <w:t>Matthew Rodriguez</w:t>
    </w:r>
  </w:p>
  <w:tbl>
    <w:tblPr>
      <w:tblW w:w="5209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751"/>
    </w:tblGrid>
    <w:tr w:rsidR="00C12B29" w:rsidRPr="00FB4860" w14:paraId="35D95824" w14:textId="77777777" w:rsidTr="00B62715">
      <w:trPr>
        <w:trHeight w:val="80"/>
      </w:trPr>
      <w:tc>
        <w:tcPr>
          <w:tcW w:w="2541" w:type="pct"/>
        </w:tcPr>
        <w:p w14:paraId="5A4F78C7" w14:textId="1F797CE3" w:rsidR="00C12B29" w:rsidRPr="00FB4860" w:rsidRDefault="007A01DB" w:rsidP="007A01D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                                                                          </w:t>
          </w:r>
          <w:r w:rsidR="00D30E57">
            <w:rPr>
              <w:sz w:val="22"/>
              <w:szCs w:val="22"/>
            </w:rPr>
            <w:t>r</w:t>
          </w:r>
          <w:r>
            <w:rPr>
              <w:sz w:val="22"/>
              <w:szCs w:val="22"/>
            </w:rPr>
            <w:t>matthew774@</w:t>
          </w:r>
          <w:r w:rsidR="00D30E57">
            <w:rPr>
              <w:sz w:val="22"/>
              <w:szCs w:val="22"/>
            </w:rPr>
            <w:t>gmail.com</w:t>
          </w:r>
        </w:p>
      </w:tc>
    </w:tr>
    <w:tr w:rsidR="00C12B29" w:rsidRPr="00FB4860" w14:paraId="5143C667" w14:textId="77777777" w:rsidTr="007F45A3">
      <w:trPr>
        <w:trHeight w:val="264"/>
      </w:trPr>
      <w:tc>
        <w:tcPr>
          <w:tcW w:w="2541" w:type="pct"/>
        </w:tcPr>
        <w:p w14:paraId="6E171B7E" w14:textId="3070FEBB" w:rsidR="00C12B29" w:rsidRDefault="00954EF9" w:rsidP="00A236E3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6483 Linleigh Way Alexandria, VA 22315 </w:t>
          </w:r>
          <w:r w:rsidR="003C73A7" w:rsidRPr="003C73A7">
            <w:rPr>
              <w:sz w:val="22"/>
              <w:szCs w:val="22"/>
            </w:rPr>
            <w:t xml:space="preserve">· </w:t>
          </w:r>
          <w:r w:rsidR="00A22538">
            <w:rPr>
              <w:sz w:val="22"/>
              <w:szCs w:val="22"/>
            </w:rPr>
            <w:t>703-338-0619</w:t>
          </w:r>
        </w:p>
        <w:p w14:paraId="07869661" w14:textId="42879D3D" w:rsidR="00A22538" w:rsidRPr="00FB4860" w:rsidRDefault="000C24EB" w:rsidP="007A01DB">
          <w:pPr>
            <w:jc w:val="center"/>
            <w:rPr>
              <w:sz w:val="22"/>
              <w:szCs w:val="22"/>
            </w:rPr>
          </w:pPr>
          <w:hyperlink r:id="rId1" w:history="1">
            <w:r w:rsidR="00A22538" w:rsidRPr="00A97558">
              <w:rPr>
                <w:rStyle w:val="Hyperlink"/>
                <w:sz w:val="22"/>
                <w:szCs w:val="22"/>
              </w:rPr>
              <w:t>https://www.linkedin.com/in/matthew-rodriguez-14ba24172</w:t>
            </w:r>
          </w:hyperlink>
        </w:p>
      </w:tc>
    </w:tr>
    <w:tr w:rsidR="007A01DB" w:rsidRPr="00FB4860" w14:paraId="4C9E88C1" w14:textId="77777777" w:rsidTr="007F45A3">
      <w:trPr>
        <w:trHeight w:val="264"/>
      </w:trPr>
      <w:tc>
        <w:tcPr>
          <w:tcW w:w="2541" w:type="pct"/>
        </w:tcPr>
        <w:p w14:paraId="7DE81C9C" w14:textId="77777777" w:rsidR="007A01DB" w:rsidRDefault="007A01DB" w:rsidP="00A236E3">
          <w:pPr>
            <w:jc w:val="center"/>
            <w:rPr>
              <w:sz w:val="22"/>
              <w:szCs w:val="22"/>
            </w:rPr>
          </w:pPr>
        </w:p>
      </w:tc>
    </w:tr>
  </w:tbl>
  <w:p w14:paraId="301F3BFB" w14:textId="77777777" w:rsidR="00C12B29" w:rsidRDefault="00C12B29" w:rsidP="005C706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6D7"/>
    <w:multiLevelType w:val="hybridMultilevel"/>
    <w:tmpl w:val="F13A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416E49"/>
    <w:multiLevelType w:val="hybridMultilevel"/>
    <w:tmpl w:val="70D6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4479"/>
    <w:multiLevelType w:val="hybridMultilevel"/>
    <w:tmpl w:val="96885F94"/>
    <w:lvl w:ilvl="0" w:tplc="48905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0920"/>
    <w:multiLevelType w:val="hybridMultilevel"/>
    <w:tmpl w:val="FC481F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627AE"/>
    <w:multiLevelType w:val="hybridMultilevel"/>
    <w:tmpl w:val="EFC2A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65A1B"/>
    <w:multiLevelType w:val="hybridMultilevel"/>
    <w:tmpl w:val="32601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813A9C"/>
    <w:multiLevelType w:val="hybridMultilevel"/>
    <w:tmpl w:val="80F0047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44ED0CCF"/>
    <w:multiLevelType w:val="hybridMultilevel"/>
    <w:tmpl w:val="4922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81A7C"/>
    <w:multiLevelType w:val="hybridMultilevel"/>
    <w:tmpl w:val="5F48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D648D"/>
    <w:multiLevelType w:val="hybridMultilevel"/>
    <w:tmpl w:val="76C4C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271959"/>
    <w:multiLevelType w:val="hybridMultilevel"/>
    <w:tmpl w:val="4564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11DE4"/>
    <w:multiLevelType w:val="hybridMultilevel"/>
    <w:tmpl w:val="C5D8A80A"/>
    <w:lvl w:ilvl="0" w:tplc="04090001">
      <w:start w:val="1"/>
      <w:numFmt w:val="bullet"/>
      <w:lvlText w:val=""/>
      <w:lvlJc w:val="left"/>
      <w:pPr>
        <w:ind w:left="1772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4544C5"/>
    <w:multiLevelType w:val="hybridMultilevel"/>
    <w:tmpl w:val="D996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12C4A"/>
    <w:multiLevelType w:val="hybridMultilevel"/>
    <w:tmpl w:val="988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5D56AB6"/>
    <w:multiLevelType w:val="hybridMultilevel"/>
    <w:tmpl w:val="F1504D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E7BD4"/>
    <w:multiLevelType w:val="hybridMultilevel"/>
    <w:tmpl w:val="7CD2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787C"/>
    <w:multiLevelType w:val="hybridMultilevel"/>
    <w:tmpl w:val="15EC413C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3"/>
  </w:num>
  <w:num w:numId="5">
    <w:abstractNumId w:val="16"/>
  </w:num>
  <w:num w:numId="6">
    <w:abstractNumId w:val="11"/>
  </w:num>
  <w:num w:numId="7">
    <w:abstractNumId w:val="0"/>
  </w:num>
  <w:num w:numId="8">
    <w:abstractNumId w:val="5"/>
  </w:num>
  <w:num w:numId="9">
    <w:abstractNumId w:val="12"/>
  </w:num>
  <w:num w:numId="10">
    <w:abstractNumId w:val="7"/>
  </w:num>
  <w:num w:numId="11">
    <w:abstractNumId w:val="15"/>
  </w:num>
  <w:num w:numId="12">
    <w:abstractNumId w:val="9"/>
  </w:num>
  <w:num w:numId="13">
    <w:abstractNumId w:val="10"/>
  </w:num>
  <w:num w:numId="14">
    <w:abstractNumId w:val="2"/>
  </w:num>
  <w:num w:numId="15">
    <w:abstractNumId w:val="8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3MTewsLS0MDEysjBQ0lEKTi0uzszPAykwMqwFAGPnK1MtAAAA"/>
  </w:docVars>
  <w:rsids>
    <w:rsidRoot w:val="003760F6"/>
    <w:rsid w:val="00006F26"/>
    <w:rsid w:val="000077D6"/>
    <w:rsid w:val="00027852"/>
    <w:rsid w:val="00027DA1"/>
    <w:rsid w:val="000302D8"/>
    <w:rsid w:val="000410D6"/>
    <w:rsid w:val="0006236D"/>
    <w:rsid w:val="00066BB6"/>
    <w:rsid w:val="00066D63"/>
    <w:rsid w:val="00080CA2"/>
    <w:rsid w:val="0009512C"/>
    <w:rsid w:val="000A221F"/>
    <w:rsid w:val="000B0E6C"/>
    <w:rsid w:val="000C24EB"/>
    <w:rsid w:val="000C763C"/>
    <w:rsid w:val="000E70FF"/>
    <w:rsid w:val="000F5CE5"/>
    <w:rsid w:val="000F6E7B"/>
    <w:rsid w:val="00105F33"/>
    <w:rsid w:val="00115706"/>
    <w:rsid w:val="00120B67"/>
    <w:rsid w:val="00123503"/>
    <w:rsid w:val="00127657"/>
    <w:rsid w:val="00130728"/>
    <w:rsid w:val="00135D7E"/>
    <w:rsid w:val="001441CD"/>
    <w:rsid w:val="001467A0"/>
    <w:rsid w:val="001546FD"/>
    <w:rsid w:val="00164F59"/>
    <w:rsid w:val="00182DA1"/>
    <w:rsid w:val="001A4128"/>
    <w:rsid w:val="001A416E"/>
    <w:rsid w:val="001C4327"/>
    <w:rsid w:val="001D4E60"/>
    <w:rsid w:val="001D68EC"/>
    <w:rsid w:val="001E3802"/>
    <w:rsid w:val="001E6263"/>
    <w:rsid w:val="001F05AF"/>
    <w:rsid w:val="001F6D6A"/>
    <w:rsid w:val="0020753F"/>
    <w:rsid w:val="002205E0"/>
    <w:rsid w:val="00233F89"/>
    <w:rsid w:val="00262BDD"/>
    <w:rsid w:val="00282B35"/>
    <w:rsid w:val="0029265E"/>
    <w:rsid w:val="002D4380"/>
    <w:rsid w:val="002D502C"/>
    <w:rsid w:val="002E0F03"/>
    <w:rsid w:val="002F00B1"/>
    <w:rsid w:val="003150CA"/>
    <w:rsid w:val="00315658"/>
    <w:rsid w:val="00316588"/>
    <w:rsid w:val="00323BFB"/>
    <w:rsid w:val="0033089C"/>
    <w:rsid w:val="003419ED"/>
    <w:rsid w:val="003624D8"/>
    <w:rsid w:val="0037266F"/>
    <w:rsid w:val="00374391"/>
    <w:rsid w:val="003760F6"/>
    <w:rsid w:val="00380486"/>
    <w:rsid w:val="00382E2E"/>
    <w:rsid w:val="00383CCF"/>
    <w:rsid w:val="003B66CF"/>
    <w:rsid w:val="003C73A7"/>
    <w:rsid w:val="003D4659"/>
    <w:rsid w:val="003D68A0"/>
    <w:rsid w:val="003E111D"/>
    <w:rsid w:val="003F0E8E"/>
    <w:rsid w:val="003F3026"/>
    <w:rsid w:val="004109F0"/>
    <w:rsid w:val="004408CE"/>
    <w:rsid w:val="00462477"/>
    <w:rsid w:val="0046315B"/>
    <w:rsid w:val="00471A44"/>
    <w:rsid w:val="00482AB0"/>
    <w:rsid w:val="00494C16"/>
    <w:rsid w:val="004F12A7"/>
    <w:rsid w:val="00502B44"/>
    <w:rsid w:val="00514A6C"/>
    <w:rsid w:val="00517F07"/>
    <w:rsid w:val="00520419"/>
    <w:rsid w:val="005445F5"/>
    <w:rsid w:val="00546BBC"/>
    <w:rsid w:val="005519F2"/>
    <w:rsid w:val="00577DC1"/>
    <w:rsid w:val="00584214"/>
    <w:rsid w:val="00595C3F"/>
    <w:rsid w:val="00596FC9"/>
    <w:rsid w:val="005A56DD"/>
    <w:rsid w:val="005B6426"/>
    <w:rsid w:val="005C7065"/>
    <w:rsid w:val="005D14F0"/>
    <w:rsid w:val="005E04BC"/>
    <w:rsid w:val="00610BDC"/>
    <w:rsid w:val="0062388F"/>
    <w:rsid w:val="006755F9"/>
    <w:rsid w:val="006774A4"/>
    <w:rsid w:val="00683178"/>
    <w:rsid w:val="00690327"/>
    <w:rsid w:val="006904EC"/>
    <w:rsid w:val="00695DB3"/>
    <w:rsid w:val="006961F7"/>
    <w:rsid w:val="006976FC"/>
    <w:rsid w:val="006A7809"/>
    <w:rsid w:val="006B469E"/>
    <w:rsid w:val="006C10E6"/>
    <w:rsid w:val="006C2DC0"/>
    <w:rsid w:val="006C573A"/>
    <w:rsid w:val="006C6898"/>
    <w:rsid w:val="006E0F4F"/>
    <w:rsid w:val="006E6AFF"/>
    <w:rsid w:val="006F1CB5"/>
    <w:rsid w:val="007059AA"/>
    <w:rsid w:val="00726824"/>
    <w:rsid w:val="00733CD8"/>
    <w:rsid w:val="00740C70"/>
    <w:rsid w:val="0074160D"/>
    <w:rsid w:val="00743405"/>
    <w:rsid w:val="00755E4E"/>
    <w:rsid w:val="00765A66"/>
    <w:rsid w:val="00770AF6"/>
    <w:rsid w:val="007813B9"/>
    <w:rsid w:val="00791F27"/>
    <w:rsid w:val="00797C36"/>
    <w:rsid w:val="007A01DB"/>
    <w:rsid w:val="007B38B1"/>
    <w:rsid w:val="007B52BE"/>
    <w:rsid w:val="007B5733"/>
    <w:rsid w:val="007D63ED"/>
    <w:rsid w:val="007E73F7"/>
    <w:rsid w:val="007F45A3"/>
    <w:rsid w:val="00801C7E"/>
    <w:rsid w:val="00804531"/>
    <w:rsid w:val="00815C18"/>
    <w:rsid w:val="0083774A"/>
    <w:rsid w:val="008652EA"/>
    <w:rsid w:val="0087153F"/>
    <w:rsid w:val="0087698D"/>
    <w:rsid w:val="00880599"/>
    <w:rsid w:val="00887F12"/>
    <w:rsid w:val="008B7912"/>
    <w:rsid w:val="008C2823"/>
    <w:rsid w:val="008C6195"/>
    <w:rsid w:val="008D3EBA"/>
    <w:rsid w:val="008E114E"/>
    <w:rsid w:val="008E3B14"/>
    <w:rsid w:val="008E3F54"/>
    <w:rsid w:val="00902276"/>
    <w:rsid w:val="00906BE7"/>
    <w:rsid w:val="009166B9"/>
    <w:rsid w:val="00926D4F"/>
    <w:rsid w:val="009417D7"/>
    <w:rsid w:val="00943B83"/>
    <w:rsid w:val="00951816"/>
    <w:rsid w:val="00953E64"/>
    <w:rsid w:val="00953E74"/>
    <w:rsid w:val="00954EF9"/>
    <w:rsid w:val="00963673"/>
    <w:rsid w:val="009666ED"/>
    <w:rsid w:val="009711E9"/>
    <w:rsid w:val="00974C35"/>
    <w:rsid w:val="00976F22"/>
    <w:rsid w:val="009815B9"/>
    <w:rsid w:val="009860CC"/>
    <w:rsid w:val="009A4B31"/>
    <w:rsid w:val="009B1DEB"/>
    <w:rsid w:val="009C4727"/>
    <w:rsid w:val="009C56D1"/>
    <w:rsid w:val="009E0B9E"/>
    <w:rsid w:val="009E6376"/>
    <w:rsid w:val="009F6EA7"/>
    <w:rsid w:val="00A033D5"/>
    <w:rsid w:val="00A055AD"/>
    <w:rsid w:val="00A174B4"/>
    <w:rsid w:val="00A208CD"/>
    <w:rsid w:val="00A22538"/>
    <w:rsid w:val="00A236E3"/>
    <w:rsid w:val="00A36B21"/>
    <w:rsid w:val="00A376FA"/>
    <w:rsid w:val="00A37FBD"/>
    <w:rsid w:val="00A45D5F"/>
    <w:rsid w:val="00A52BCC"/>
    <w:rsid w:val="00A756FE"/>
    <w:rsid w:val="00A83A40"/>
    <w:rsid w:val="00A90522"/>
    <w:rsid w:val="00A9259E"/>
    <w:rsid w:val="00AA09DF"/>
    <w:rsid w:val="00AA589B"/>
    <w:rsid w:val="00AE61D9"/>
    <w:rsid w:val="00AE75E2"/>
    <w:rsid w:val="00AE7ED9"/>
    <w:rsid w:val="00AF6FBC"/>
    <w:rsid w:val="00B018D3"/>
    <w:rsid w:val="00B22F76"/>
    <w:rsid w:val="00B4208E"/>
    <w:rsid w:val="00B44214"/>
    <w:rsid w:val="00B45244"/>
    <w:rsid w:val="00B4598B"/>
    <w:rsid w:val="00B50F1C"/>
    <w:rsid w:val="00B513DC"/>
    <w:rsid w:val="00B542F4"/>
    <w:rsid w:val="00B62715"/>
    <w:rsid w:val="00B62889"/>
    <w:rsid w:val="00B62B69"/>
    <w:rsid w:val="00B63DE4"/>
    <w:rsid w:val="00B6750B"/>
    <w:rsid w:val="00B70E30"/>
    <w:rsid w:val="00B720C1"/>
    <w:rsid w:val="00B83A68"/>
    <w:rsid w:val="00BA5921"/>
    <w:rsid w:val="00BA789E"/>
    <w:rsid w:val="00BB1C9F"/>
    <w:rsid w:val="00BB2101"/>
    <w:rsid w:val="00BC564E"/>
    <w:rsid w:val="00BD6037"/>
    <w:rsid w:val="00BD7783"/>
    <w:rsid w:val="00BE28FB"/>
    <w:rsid w:val="00BE44E1"/>
    <w:rsid w:val="00BF730F"/>
    <w:rsid w:val="00C12B29"/>
    <w:rsid w:val="00C25F65"/>
    <w:rsid w:val="00C264CC"/>
    <w:rsid w:val="00C32784"/>
    <w:rsid w:val="00C47CD2"/>
    <w:rsid w:val="00C5412D"/>
    <w:rsid w:val="00C63644"/>
    <w:rsid w:val="00C73697"/>
    <w:rsid w:val="00C76C00"/>
    <w:rsid w:val="00C82239"/>
    <w:rsid w:val="00CA2327"/>
    <w:rsid w:val="00CA5B76"/>
    <w:rsid w:val="00CB706E"/>
    <w:rsid w:val="00CC51F8"/>
    <w:rsid w:val="00CD61BE"/>
    <w:rsid w:val="00CE2598"/>
    <w:rsid w:val="00CE465E"/>
    <w:rsid w:val="00CE588C"/>
    <w:rsid w:val="00CF1245"/>
    <w:rsid w:val="00D0019B"/>
    <w:rsid w:val="00D03D80"/>
    <w:rsid w:val="00D12E40"/>
    <w:rsid w:val="00D13771"/>
    <w:rsid w:val="00D15797"/>
    <w:rsid w:val="00D226B4"/>
    <w:rsid w:val="00D30E57"/>
    <w:rsid w:val="00D3608E"/>
    <w:rsid w:val="00D4408E"/>
    <w:rsid w:val="00D44367"/>
    <w:rsid w:val="00D44AB1"/>
    <w:rsid w:val="00D51B7A"/>
    <w:rsid w:val="00D649ED"/>
    <w:rsid w:val="00D812C7"/>
    <w:rsid w:val="00D902FB"/>
    <w:rsid w:val="00D92F68"/>
    <w:rsid w:val="00DB6663"/>
    <w:rsid w:val="00DD3FDD"/>
    <w:rsid w:val="00DD5EE4"/>
    <w:rsid w:val="00DE15D9"/>
    <w:rsid w:val="00DE5B02"/>
    <w:rsid w:val="00DE7EE7"/>
    <w:rsid w:val="00DF1147"/>
    <w:rsid w:val="00E01442"/>
    <w:rsid w:val="00E03070"/>
    <w:rsid w:val="00E12466"/>
    <w:rsid w:val="00E23DA3"/>
    <w:rsid w:val="00E360AF"/>
    <w:rsid w:val="00E40D0F"/>
    <w:rsid w:val="00E45468"/>
    <w:rsid w:val="00E45984"/>
    <w:rsid w:val="00E63748"/>
    <w:rsid w:val="00E7046C"/>
    <w:rsid w:val="00E772D8"/>
    <w:rsid w:val="00E82FF0"/>
    <w:rsid w:val="00E8446A"/>
    <w:rsid w:val="00E92083"/>
    <w:rsid w:val="00EA3959"/>
    <w:rsid w:val="00EB6BDD"/>
    <w:rsid w:val="00EC42BB"/>
    <w:rsid w:val="00ED3597"/>
    <w:rsid w:val="00ED77EE"/>
    <w:rsid w:val="00F15D18"/>
    <w:rsid w:val="00F304E4"/>
    <w:rsid w:val="00F360F3"/>
    <w:rsid w:val="00F412B9"/>
    <w:rsid w:val="00F42522"/>
    <w:rsid w:val="00F5231B"/>
    <w:rsid w:val="00F653C2"/>
    <w:rsid w:val="00F65BFD"/>
    <w:rsid w:val="00F6607D"/>
    <w:rsid w:val="00F82FA9"/>
    <w:rsid w:val="00FB5215"/>
    <w:rsid w:val="00FC0B86"/>
    <w:rsid w:val="00FD3E0D"/>
    <w:rsid w:val="00FD61C9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0F9D4"/>
  <w15:chartTrackingRefBased/>
  <w15:docId w15:val="{92F6874C-2E5B-4ADC-9BFF-1664F593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931AE"/>
    <w:rPr>
      <w:rFonts w:ascii="Tahoma" w:hAnsi="Tahoma" w:cs="Tahoma"/>
      <w:sz w:val="16"/>
      <w:szCs w:val="16"/>
    </w:rPr>
  </w:style>
  <w:style w:type="character" w:styleId="Hyperlink">
    <w:name w:val="Hyperlink"/>
    <w:rsid w:val="00C96D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58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58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58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588C"/>
    <w:rPr>
      <w:sz w:val="24"/>
      <w:szCs w:val="24"/>
    </w:rPr>
  </w:style>
  <w:style w:type="table" w:styleId="TableGridLight">
    <w:name w:val="Grid Table Light"/>
    <w:basedOn w:val="TableNormal"/>
    <w:uiPriority w:val="40"/>
    <w:rsid w:val="00AA589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apple-converted-space">
    <w:name w:val="apple-converted-space"/>
    <w:rsid w:val="00AA589B"/>
  </w:style>
  <w:style w:type="character" w:styleId="UnresolvedMention">
    <w:name w:val="Unresolved Mention"/>
    <w:uiPriority w:val="99"/>
    <w:semiHidden/>
    <w:unhideWhenUsed/>
    <w:rsid w:val="00A2253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546FD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D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7F551-6873-4B93-8F15-0239852D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Amanda G</vt:lpstr>
    </vt:vector>
  </TitlesOfParts>
  <Company>Sony Electronics, Inc.</Company>
  <LinksUpToDate>false</LinksUpToDate>
  <CharactersWithSpaces>3325</CharactersWithSpaces>
  <SharedDoc>false</SharedDoc>
  <HLinks>
    <vt:vector size="6" baseType="variant">
      <vt:variant>
        <vt:i4>3211368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https://www.linkedin.com/in/matthew-rodriguez-14ba24172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G</dc:title>
  <dc:subject/>
  <dc:creator>Matthew Rodriguez</dc:creator>
  <cp:keywords/>
  <cp:lastModifiedBy>Rodriguez, Matthew D</cp:lastModifiedBy>
  <cp:revision>3</cp:revision>
  <cp:lastPrinted>2018-10-16T13:10:00Z</cp:lastPrinted>
  <dcterms:created xsi:type="dcterms:W3CDTF">2021-09-08T17:35:00Z</dcterms:created>
  <dcterms:modified xsi:type="dcterms:W3CDTF">2021-11-03T02:32:00Z</dcterms:modified>
</cp:coreProperties>
</file>