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7129" w14:textId="77777777" w:rsidR="00965BA2" w:rsidRPr="002B0B92" w:rsidRDefault="00965BA2" w:rsidP="00965BA2">
      <w:pPr>
        <w:jc w:val="center"/>
        <w:rPr>
          <w:rFonts w:ascii="Bahnschrift Light" w:hAnsi="Bahnschrift Light"/>
        </w:rPr>
      </w:pPr>
      <w:r w:rsidRPr="002B0B92">
        <w:rPr>
          <w:rFonts w:ascii="Bahnschrift Light" w:hAnsi="Bahnschrift Light"/>
          <w:noProof/>
        </w:rPr>
        <w:drawing>
          <wp:inline distT="0" distB="0" distL="0" distR="0" wp14:anchorId="1A85B50C" wp14:editId="167F4D0D">
            <wp:extent cx="1192696" cy="119269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98555" cy="1198555"/>
                    </a:xfrm>
                    <a:prstGeom prst="rect">
                      <a:avLst/>
                    </a:prstGeom>
                  </pic:spPr>
                </pic:pic>
              </a:graphicData>
            </a:graphic>
          </wp:inline>
        </w:drawing>
      </w:r>
      <w:r w:rsidRPr="002B0B92">
        <w:rPr>
          <w:rFonts w:ascii="Bahnschrift Light" w:hAnsi="Bahnschrift Light"/>
          <w:noProof/>
        </w:rPr>
        <w:drawing>
          <wp:inline distT="0" distB="0" distL="0" distR="0" wp14:anchorId="2CBBAE56" wp14:editId="371BDF14">
            <wp:extent cx="1023731" cy="1023731"/>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4337" cy="1034337"/>
                    </a:xfrm>
                    <a:prstGeom prst="rect">
                      <a:avLst/>
                    </a:prstGeom>
                  </pic:spPr>
                </pic:pic>
              </a:graphicData>
            </a:graphic>
          </wp:inline>
        </w:drawing>
      </w:r>
    </w:p>
    <w:p w14:paraId="76A816F8" w14:textId="77777777" w:rsidR="00965BA2" w:rsidRPr="002B0B92" w:rsidRDefault="00965BA2" w:rsidP="00965BA2">
      <w:pPr>
        <w:jc w:val="center"/>
        <w:rPr>
          <w:rFonts w:ascii="Bahnschrift Light" w:hAnsi="Bahnschrift Light"/>
          <w:sz w:val="56"/>
          <w:szCs w:val="56"/>
        </w:rPr>
      </w:pPr>
      <w:r w:rsidRPr="002B0B92">
        <w:rPr>
          <w:rFonts w:ascii="Bahnschrift Light" w:hAnsi="Bahnschrift Light"/>
          <w:sz w:val="56"/>
          <w:szCs w:val="56"/>
        </w:rPr>
        <w:t>GARGI MEMORIAL INSTITUTE OF TECHNOLOGY</w:t>
      </w:r>
    </w:p>
    <w:p w14:paraId="29862992" w14:textId="77777777" w:rsidR="00965BA2" w:rsidRPr="002B0B92" w:rsidRDefault="00965BA2" w:rsidP="00965BA2">
      <w:pPr>
        <w:jc w:val="center"/>
        <w:rPr>
          <w:rFonts w:ascii="Bahnschrift Light" w:hAnsi="Bahnschrift Light"/>
          <w:sz w:val="56"/>
          <w:szCs w:val="56"/>
        </w:rPr>
      </w:pPr>
    </w:p>
    <w:p w14:paraId="1AF59B16" w14:textId="77777777" w:rsidR="00965BA2" w:rsidRPr="002B0B92" w:rsidRDefault="00965BA2" w:rsidP="00965BA2">
      <w:pPr>
        <w:jc w:val="center"/>
        <w:rPr>
          <w:rFonts w:ascii="Bahnschrift Light" w:hAnsi="Bahnschrift Light"/>
          <w:sz w:val="56"/>
          <w:szCs w:val="56"/>
        </w:rPr>
      </w:pPr>
    </w:p>
    <w:p w14:paraId="5B4B54B0" w14:textId="77777777" w:rsidR="00965BA2" w:rsidRPr="002B0B92" w:rsidRDefault="00965BA2" w:rsidP="00965BA2">
      <w:pPr>
        <w:jc w:val="center"/>
        <w:rPr>
          <w:rFonts w:ascii="Bahnschrift Light" w:hAnsi="Bahnschrift Light"/>
          <w:sz w:val="56"/>
          <w:szCs w:val="56"/>
        </w:rPr>
      </w:pPr>
    </w:p>
    <w:p w14:paraId="73FCB887" w14:textId="6085D3B2" w:rsidR="00965BA2" w:rsidRPr="002B0B92" w:rsidRDefault="00965BA2" w:rsidP="00965BA2">
      <w:pPr>
        <w:jc w:val="center"/>
        <w:rPr>
          <w:rFonts w:ascii="Bahnschrift Light" w:hAnsi="Bahnschrift Light"/>
          <w:sz w:val="36"/>
          <w:szCs w:val="36"/>
        </w:rPr>
      </w:pPr>
      <w:r w:rsidRPr="002B0B92">
        <w:rPr>
          <w:rFonts w:ascii="Bahnschrift Light" w:hAnsi="Bahnschrift Light"/>
          <w:sz w:val="36"/>
          <w:szCs w:val="36"/>
        </w:rPr>
        <w:t>CONTINUOUS ASSESSMENT – 2</w:t>
      </w:r>
    </w:p>
    <w:p w14:paraId="529984C6" w14:textId="2A4610A0" w:rsidR="00965BA2" w:rsidRPr="002B0B92" w:rsidRDefault="00965BA2" w:rsidP="00965BA2">
      <w:pPr>
        <w:jc w:val="center"/>
        <w:rPr>
          <w:rFonts w:ascii="Bahnschrift Light" w:hAnsi="Bahnschrift Light"/>
          <w:sz w:val="36"/>
          <w:szCs w:val="36"/>
        </w:rPr>
      </w:pPr>
      <w:r w:rsidRPr="002B0B92">
        <w:rPr>
          <w:rFonts w:ascii="Bahnschrift Light" w:hAnsi="Bahnschrift Light"/>
          <w:sz w:val="36"/>
          <w:szCs w:val="36"/>
        </w:rPr>
        <w:t xml:space="preserve"> </w:t>
      </w:r>
    </w:p>
    <w:p w14:paraId="66877A4B" w14:textId="77777777" w:rsidR="00965BA2" w:rsidRPr="002B0B92" w:rsidRDefault="00965BA2" w:rsidP="00965BA2">
      <w:pPr>
        <w:jc w:val="center"/>
        <w:rPr>
          <w:rFonts w:ascii="Bahnschrift Light" w:hAnsi="Bahnschrift Light"/>
          <w:sz w:val="36"/>
          <w:szCs w:val="36"/>
        </w:rPr>
      </w:pPr>
    </w:p>
    <w:p w14:paraId="766B6B54" w14:textId="77777777" w:rsidR="00965BA2" w:rsidRPr="002B0B92" w:rsidRDefault="00965BA2" w:rsidP="00965BA2">
      <w:pPr>
        <w:jc w:val="center"/>
        <w:rPr>
          <w:rFonts w:ascii="Bahnschrift Light" w:hAnsi="Bahnschrift Light"/>
          <w:sz w:val="30"/>
          <w:szCs w:val="30"/>
        </w:rPr>
      </w:pPr>
      <w:r w:rsidRPr="002B0B92">
        <w:rPr>
          <w:rFonts w:ascii="Bahnschrift Light" w:hAnsi="Bahnschrift Light"/>
          <w:sz w:val="30"/>
          <w:szCs w:val="30"/>
        </w:rPr>
        <w:t>NAME – SYED ABDUL AZIM</w:t>
      </w:r>
    </w:p>
    <w:p w14:paraId="12017ECA" w14:textId="77777777" w:rsidR="00965BA2" w:rsidRPr="002B0B92" w:rsidRDefault="00965BA2" w:rsidP="00965BA2">
      <w:pPr>
        <w:jc w:val="center"/>
        <w:rPr>
          <w:rFonts w:ascii="Bahnschrift Light" w:hAnsi="Bahnschrift Light"/>
          <w:sz w:val="30"/>
          <w:szCs w:val="30"/>
        </w:rPr>
      </w:pPr>
      <w:r w:rsidRPr="002B0B92">
        <w:rPr>
          <w:rFonts w:ascii="Bahnschrift Light" w:hAnsi="Bahnschrift Light"/>
          <w:sz w:val="30"/>
          <w:szCs w:val="30"/>
        </w:rPr>
        <w:t>DEPARTMENT – C.S.E</w:t>
      </w:r>
    </w:p>
    <w:p w14:paraId="5E69B5DE" w14:textId="77777777" w:rsidR="00965BA2" w:rsidRPr="002B0B92" w:rsidRDefault="00965BA2" w:rsidP="00965BA2">
      <w:pPr>
        <w:jc w:val="center"/>
        <w:rPr>
          <w:rFonts w:ascii="Bahnschrift Light" w:hAnsi="Bahnschrift Light"/>
          <w:sz w:val="30"/>
          <w:szCs w:val="30"/>
        </w:rPr>
      </w:pPr>
      <w:r w:rsidRPr="002B0B92">
        <w:rPr>
          <w:rFonts w:ascii="Bahnschrift Light" w:hAnsi="Bahnschrift Light"/>
          <w:sz w:val="30"/>
          <w:szCs w:val="30"/>
        </w:rPr>
        <w:t>UNIVERSITY ROLL NO. – 28100120054</w:t>
      </w:r>
    </w:p>
    <w:p w14:paraId="1872DF1E" w14:textId="77777777" w:rsidR="00965BA2" w:rsidRPr="002B0B92" w:rsidRDefault="00965BA2" w:rsidP="00965BA2">
      <w:pPr>
        <w:jc w:val="center"/>
        <w:rPr>
          <w:rFonts w:ascii="Bahnschrift Light" w:hAnsi="Bahnschrift Light"/>
          <w:sz w:val="30"/>
          <w:szCs w:val="30"/>
        </w:rPr>
      </w:pPr>
      <w:r w:rsidRPr="002B0B92">
        <w:rPr>
          <w:rFonts w:ascii="Bahnschrift Light" w:hAnsi="Bahnschrift Light"/>
          <w:sz w:val="30"/>
          <w:szCs w:val="30"/>
        </w:rPr>
        <w:t xml:space="preserve">UNIVERSITY REGISTRATION NO. – </w:t>
      </w:r>
      <w:r w:rsidRPr="002B0B92">
        <w:rPr>
          <w:rFonts w:ascii="Bahnschrift Light" w:hAnsi="Bahnschrift Light"/>
          <w:color w:val="333333"/>
          <w:sz w:val="30"/>
          <w:szCs w:val="30"/>
          <w:shd w:val="clear" w:color="auto" w:fill="FFFFFF"/>
        </w:rPr>
        <w:t>202810100120005 OF 2020-21</w:t>
      </w:r>
    </w:p>
    <w:p w14:paraId="09E630BB" w14:textId="515B58D8" w:rsidR="00965BA2" w:rsidRPr="002B0B92" w:rsidRDefault="00965BA2" w:rsidP="00965BA2">
      <w:pPr>
        <w:jc w:val="center"/>
        <w:rPr>
          <w:rFonts w:ascii="Bahnschrift Light" w:hAnsi="Bahnschrift Light"/>
          <w:color w:val="333333"/>
          <w:sz w:val="30"/>
          <w:szCs w:val="30"/>
          <w:shd w:val="clear" w:color="auto" w:fill="FFFFFF"/>
        </w:rPr>
      </w:pPr>
      <w:r w:rsidRPr="002B0B92">
        <w:rPr>
          <w:rFonts w:ascii="Bahnschrift Light" w:hAnsi="Bahnschrift Light"/>
          <w:color w:val="333333"/>
          <w:sz w:val="30"/>
          <w:szCs w:val="30"/>
          <w:shd w:val="clear" w:color="auto" w:fill="FFFFFF"/>
        </w:rPr>
        <w:t>PAPER NAME – NEURAL NETWORK &amp; DEEP LEARNING</w:t>
      </w:r>
    </w:p>
    <w:p w14:paraId="5EE83D90" w14:textId="77777777" w:rsidR="00965BA2" w:rsidRPr="002B0B92" w:rsidRDefault="00965BA2" w:rsidP="00965BA2">
      <w:pPr>
        <w:jc w:val="center"/>
        <w:rPr>
          <w:rFonts w:ascii="Bahnschrift Light" w:hAnsi="Bahnschrift Light"/>
          <w:color w:val="333333"/>
          <w:sz w:val="30"/>
          <w:szCs w:val="30"/>
          <w:shd w:val="clear" w:color="auto" w:fill="FFFFFF"/>
        </w:rPr>
      </w:pPr>
      <w:r w:rsidRPr="002B0B92">
        <w:rPr>
          <w:rFonts w:ascii="Bahnschrift Light" w:hAnsi="Bahnschrift Light"/>
          <w:color w:val="333333"/>
          <w:sz w:val="30"/>
          <w:szCs w:val="30"/>
          <w:shd w:val="clear" w:color="auto" w:fill="FFFFFF"/>
        </w:rPr>
        <w:t>PAPER CODE – PEC-IT602C</w:t>
      </w:r>
    </w:p>
    <w:p w14:paraId="0E8EB008" w14:textId="1F32DB24" w:rsidR="00965BA2" w:rsidRPr="002B0B92" w:rsidRDefault="00965BA2" w:rsidP="00965BA2">
      <w:pPr>
        <w:jc w:val="center"/>
        <w:rPr>
          <w:rFonts w:ascii="Bahnschrift Light" w:hAnsi="Bahnschrift Light"/>
          <w:color w:val="333333"/>
          <w:sz w:val="30"/>
          <w:szCs w:val="30"/>
          <w:shd w:val="clear" w:color="auto" w:fill="FFFFFF"/>
        </w:rPr>
      </w:pPr>
      <w:r w:rsidRPr="002B0B92">
        <w:rPr>
          <w:rFonts w:ascii="Bahnschrift Light" w:hAnsi="Bahnschrift Light"/>
          <w:color w:val="333333"/>
          <w:sz w:val="30"/>
          <w:szCs w:val="30"/>
          <w:shd w:val="clear" w:color="auto" w:fill="FFFFFF"/>
        </w:rPr>
        <w:t>YEAR – 4TH</w:t>
      </w:r>
    </w:p>
    <w:p w14:paraId="1303D9E8" w14:textId="10E7587E" w:rsidR="00965BA2" w:rsidRPr="002B0B92" w:rsidRDefault="00965BA2" w:rsidP="00965BA2">
      <w:pPr>
        <w:jc w:val="center"/>
        <w:rPr>
          <w:rFonts w:ascii="Bahnschrift Light" w:hAnsi="Bahnschrift Light"/>
          <w:color w:val="333333"/>
          <w:sz w:val="30"/>
          <w:szCs w:val="30"/>
          <w:shd w:val="clear" w:color="auto" w:fill="FFFFFF"/>
        </w:rPr>
      </w:pPr>
      <w:r w:rsidRPr="002B0B92">
        <w:rPr>
          <w:rFonts w:ascii="Bahnschrift Light" w:hAnsi="Bahnschrift Light"/>
          <w:color w:val="333333"/>
          <w:sz w:val="30"/>
          <w:szCs w:val="30"/>
          <w:shd w:val="clear" w:color="auto" w:fill="FFFFFF"/>
        </w:rPr>
        <w:t xml:space="preserve">SEMESTER – 7TH </w:t>
      </w:r>
    </w:p>
    <w:p w14:paraId="15CB5933" w14:textId="77777777" w:rsidR="00965BA2" w:rsidRPr="002B0B92" w:rsidRDefault="00965BA2" w:rsidP="00965BA2">
      <w:pPr>
        <w:jc w:val="center"/>
        <w:rPr>
          <w:rFonts w:ascii="Bahnschrift Light" w:hAnsi="Bahnschrift Light"/>
          <w:color w:val="333333"/>
          <w:sz w:val="30"/>
          <w:szCs w:val="30"/>
          <w:shd w:val="clear" w:color="auto" w:fill="FFFFFF"/>
        </w:rPr>
      </w:pPr>
      <w:r w:rsidRPr="002B0B92">
        <w:rPr>
          <w:rFonts w:ascii="Bahnschrift Light" w:hAnsi="Bahnschrift Light"/>
          <w:color w:val="333333"/>
          <w:sz w:val="30"/>
          <w:szCs w:val="30"/>
          <w:shd w:val="clear" w:color="auto" w:fill="FFFFFF"/>
        </w:rPr>
        <w:t>CONTACT NUMBER – 7478947109</w:t>
      </w:r>
    </w:p>
    <w:p w14:paraId="45DA4747" w14:textId="77777777" w:rsidR="00965BA2" w:rsidRPr="002B0B92" w:rsidRDefault="00965BA2" w:rsidP="00AF79CE">
      <w:pPr>
        <w:spacing w:line="276" w:lineRule="auto"/>
        <w:rPr>
          <w:rFonts w:ascii="Bahnschrift Light" w:hAnsi="Bahnschrift Light" w:cs="Arial"/>
          <w:sz w:val="40"/>
          <w:szCs w:val="40"/>
        </w:rPr>
      </w:pPr>
    </w:p>
    <w:p w14:paraId="42E02A84" w14:textId="5CF88A30" w:rsidR="00916654" w:rsidRPr="002B0B92" w:rsidRDefault="00A314B5" w:rsidP="00AF79CE">
      <w:pPr>
        <w:spacing w:line="276" w:lineRule="auto"/>
        <w:rPr>
          <w:rFonts w:ascii="Bahnschrift Light" w:hAnsi="Bahnschrift Light" w:cs="Arial"/>
          <w:sz w:val="40"/>
          <w:szCs w:val="40"/>
        </w:rPr>
      </w:pPr>
      <w:r w:rsidRPr="002B0B92">
        <w:rPr>
          <w:rFonts w:ascii="Bahnschrift Light" w:hAnsi="Bahnschrift Light" w:cs="Arial"/>
          <w:sz w:val="40"/>
          <w:szCs w:val="40"/>
        </w:rPr>
        <w:t xml:space="preserve">What is </w:t>
      </w:r>
      <w:r w:rsidR="00D45381" w:rsidRPr="002B0B92">
        <w:rPr>
          <w:rFonts w:ascii="Bahnschrift Light" w:hAnsi="Bahnschrift Light" w:cs="Arial"/>
          <w:sz w:val="40"/>
          <w:szCs w:val="40"/>
        </w:rPr>
        <w:t>Deep Learning</w:t>
      </w:r>
      <w:r w:rsidRPr="002B0B92">
        <w:rPr>
          <w:rFonts w:ascii="Bahnschrift Light" w:hAnsi="Bahnschrift Light" w:cs="Arial"/>
          <w:sz w:val="40"/>
          <w:szCs w:val="40"/>
        </w:rPr>
        <w:t>?</w:t>
      </w:r>
    </w:p>
    <w:p w14:paraId="75A3D7B1" w14:textId="1E721326" w:rsidR="00D45381" w:rsidRPr="002B0B92" w:rsidRDefault="00D45381" w:rsidP="00AF79CE">
      <w:pPr>
        <w:spacing w:line="276" w:lineRule="auto"/>
        <w:ind w:firstLine="720"/>
        <w:rPr>
          <w:rFonts w:ascii="Bahnschrift Light" w:hAnsi="Bahnschrift Light"/>
          <w:color w:val="404040" w:themeColor="text1" w:themeTint="BF"/>
          <w:sz w:val="32"/>
          <w:szCs w:val="32"/>
        </w:rPr>
      </w:pPr>
      <w:r w:rsidRPr="002B0B92">
        <w:rPr>
          <w:rFonts w:ascii="Bahnschrift Light" w:hAnsi="Bahnschrift Light"/>
          <w:color w:val="404040" w:themeColor="text1" w:themeTint="BF"/>
          <w:sz w:val="32"/>
          <w:szCs w:val="32"/>
        </w:rPr>
        <w:lastRenderedPageBreak/>
        <w:t xml:space="preserve">Deep Learning is a subset of machine learning, which is essentially a neural network with three or more layers. These neural networks attempt to simulate the behavior of the human brain-albeit far from matching its ability-allowing it to “learn” from </w:t>
      </w:r>
      <w:r w:rsidR="00A314B5" w:rsidRPr="002B0B92">
        <w:rPr>
          <w:rFonts w:ascii="Bahnschrift Light" w:hAnsi="Bahnschrift Light"/>
          <w:color w:val="404040" w:themeColor="text1" w:themeTint="BF"/>
          <w:sz w:val="32"/>
          <w:szCs w:val="32"/>
        </w:rPr>
        <w:t>a large amount of data. While a neural network with a single layer can still make approximate predictions, additional hidden layers can help to optimize and refine for accuracy.</w:t>
      </w:r>
    </w:p>
    <w:p w14:paraId="19554949" w14:textId="775717FE" w:rsidR="00AF79CE" w:rsidRPr="002B0B92" w:rsidRDefault="00AF79CE" w:rsidP="00AF79CE">
      <w:pPr>
        <w:spacing w:line="276" w:lineRule="auto"/>
        <w:ind w:firstLine="720"/>
        <w:rPr>
          <w:rFonts w:ascii="Bahnschrift Light" w:hAnsi="Bahnschrift Light"/>
          <w:color w:val="404040" w:themeColor="text1" w:themeTint="BF"/>
          <w:sz w:val="32"/>
          <w:szCs w:val="32"/>
        </w:rPr>
      </w:pPr>
      <w:r w:rsidRPr="002B0B92">
        <w:rPr>
          <w:rFonts w:ascii="Bahnschrift Light" w:hAnsi="Bahnschrift Light"/>
          <w:color w:val="404040" w:themeColor="text1" w:themeTint="BF"/>
          <w:sz w:val="32"/>
          <w:szCs w:val="32"/>
          <w:shd w:val="clear" w:color="auto" w:fill="FFFFFF"/>
        </w:rPr>
        <w:t>Deep learning drives many </w:t>
      </w:r>
      <w:r w:rsidRPr="002B0B92">
        <w:rPr>
          <w:rFonts w:ascii="Bahnschrift Light" w:hAnsi="Bahnschrift Light"/>
          <w:color w:val="404040" w:themeColor="text1" w:themeTint="BF"/>
          <w:sz w:val="32"/>
          <w:szCs w:val="32"/>
        </w:rPr>
        <w:t>artificial intelligence (AI)</w:t>
      </w:r>
      <w:r w:rsidRPr="002B0B92">
        <w:rPr>
          <w:rFonts w:ascii="Bahnschrift Light" w:hAnsi="Bahnschrift Light"/>
          <w:color w:val="404040" w:themeColor="text1" w:themeTint="BF"/>
          <w:sz w:val="32"/>
          <w:szCs w:val="32"/>
          <w:shd w:val="clear" w:color="auto" w:fill="FFFFFF"/>
        </w:rPr>
        <w:t> applications and services that improve automation, performing analytical and physical tasks without human intervention. Deep learning technology lies behind everyday products and services (such as digital assistants, voice-enabled TV remotes, and credit card fraud detection) as well as emerging technologies (such as self-driving cars).</w:t>
      </w:r>
    </w:p>
    <w:p w14:paraId="123DDE3C" w14:textId="25948F46" w:rsidR="00A314B5" w:rsidRPr="002B0B92" w:rsidRDefault="00A314B5" w:rsidP="00AF79CE">
      <w:pPr>
        <w:spacing w:line="276" w:lineRule="auto"/>
        <w:rPr>
          <w:rFonts w:ascii="Bahnschrift Light" w:hAnsi="Bahnschrift Light"/>
          <w:sz w:val="32"/>
          <w:szCs w:val="32"/>
        </w:rPr>
      </w:pPr>
    </w:p>
    <w:p w14:paraId="4FA45549" w14:textId="77777777" w:rsidR="00AF79CE" w:rsidRPr="002B0B92" w:rsidRDefault="00A314B5" w:rsidP="00AF79CE">
      <w:pPr>
        <w:spacing w:line="276" w:lineRule="auto"/>
        <w:rPr>
          <w:rFonts w:ascii="Bahnschrift Light" w:hAnsi="Bahnschrift Light" w:cs="Arial"/>
          <w:sz w:val="40"/>
          <w:szCs w:val="40"/>
        </w:rPr>
      </w:pPr>
      <w:r w:rsidRPr="002B0B92">
        <w:rPr>
          <w:rFonts w:ascii="Bahnschrift Light" w:hAnsi="Bahnschrift Light" w:cs="Arial"/>
          <w:sz w:val="40"/>
          <w:szCs w:val="40"/>
        </w:rPr>
        <w:t xml:space="preserve">How </w:t>
      </w:r>
      <w:r w:rsidR="00AF79CE" w:rsidRPr="002B0B92">
        <w:rPr>
          <w:rFonts w:ascii="Bahnschrift Light" w:hAnsi="Bahnschrift Light" w:cs="Arial"/>
          <w:sz w:val="40"/>
          <w:szCs w:val="40"/>
        </w:rPr>
        <w:t xml:space="preserve">does </w:t>
      </w:r>
      <w:r w:rsidRPr="002B0B92">
        <w:rPr>
          <w:rFonts w:ascii="Bahnschrift Light" w:hAnsi="Bahnschrift Light" w:cs="Arial"/>
          <w:sz w:val="40"/>
          <w:szCs w:val="40"/>
        </w:rPr>
        <w:t xml:space="preserve">Deep Learning </w:t>
      </w:r>
      <w:r w:rsidR="00AF79CE" w:rsidRPr="002B0B92">
        <w:rPr>
          <w:rFonts w:ascii="Bahnschrift Light" w:hAnsi="Bahnschrift Light" w:cs="Arial"/>
          <w:sz w:val="40"/>
          <w:szCs w:val="40"/>
        </w:rPr>
        <w:t>Work</w:t>
      </w:r>
      <w:r w:rsidRPr="002B0B92">
        <w:rPr>
          <w:rFonts w:ascii="Bahnschrift Light" w:hAnsi="Bahnschrift Light" w:cs="Arial"/>
          <w:sz w:val="40"/>
          <w:szCs w:val="40"/>
        </w:rPr>
        <w:t>?</w:t>
      </w:r>
    </w:p>
    <w:p w14:paraId="101A8E44" w14:textId="27B115F6" w:rsidR="00AF79CE" w:rsidRPr="002B0B92" w:rsidRDefault="00AF79CE" w:rsidP="00AF79CE">
      <w:pPr>
        <w:spacing w:line="276" w:lineRule="auto"/>
        <w:ind w:firstLine="720"/>
        <w:rPr>
          <w:rFonts w:ascii="Bahnschrift Light" w:hAnsi="Bahnschrift Light"/>
          <w:sz w:val="40"/>
          <w:szCs w:val="40"/>
        </w:rPr>
      </w:pPr>
      <w:r w:rsidRPr="002B0B92">
        <w:rPr>
          <w:rFonts w:ascii="Bahnschrift Light" w:hAnsi="Bahnschrift Light"/>
          <w:color w:val="404040" w:themeColor="text1" w:themeTint="BF"/>
          <w:sz w:val="32"/>
          <w:szCs w:val="32"/>
        </w:rPr>
        <w:t>Deep learning neural networks, or artificial neural networks, attempts to mimic the human brain through a combination of data inputs, weights, and bias. These elements work together to accurately recognize, classify, and describe objects within the data.</w:t>
      </w:r>
    </w:p>
    <w:p w14:paraId="65D08E7C" w14:textId="77777777" w:rsidR="00AF79CE" w:rsidRPr="002B0B92" w:rsidRDefault="00AF79CE" w:rsidP="00AF79CE">
      <w:pPr>
        <w:pStyle w:val="NormalWeb"/>
        <w:shd w:val="clear" w:color="auto" w:fill="FFFFFF"/>
        <w:spacing w:before="0" w:after="0" w:line="276" w:lineRule="auto"/>
        <w:ind w:firstLine="720"/>
        <w:textAlignment w:val="baseline"/>
        <w:rPr>
          <w:rFonts w:ascii="Bahnschrift Light" w:hAnsi="Bahnschrift Light"/>
          <w:color w:val="404040" w:themeColor="text1" w:themeTint="BF"/>
          <w:sz w:val="32"/>
          <w:szCs w:val="32"/>
        </w:rPr>
      </w:pPr>
      <w:r w:rsidRPr="002B0B92">
        <w:rPr>
          <w:rFonts w:ascii="Bahnschrift Light" w:hAnsi="Bahnschrift Light"/>
          <w:color w:val="404040" w:themeColor="text1" w:themeTint="BF"/>
          <w:sz w:val="32"/>
          <w:szCs w:val="32"/>
        </w:rPr>
        <w:t>Deep neural networks consist of multiple layers of interconnected nodes, each building upon the previous layer to refine and optimize the prediction or categorization. This progression of computations through the network is called forward propagation. The input and output layers of a deep neural network are called </w:t>
      </w:r>
      <w:r w:rsidRPr="002B0B92">
        <w:rPr>
          <w:rStyle w:val="Emphasis"/>
          <w:rFonts w:ascii="Bahnschrift Light" w:hAnsi="Bahnschrift Light"/>
          <w:color w:val="404040" w:themeColor="text1" w:themeTint="BF"/>
          <w:sz w:val="32"/>
          <w:szCs w:val="32"/>
          <w:bdr w:val="none" w:sz="0" w:space="0" w:color="auto" w:frame="1"/>
        </w:rPr>
        <w:t>visible </w:t>
      </w:r>
      <w:r w:rsidRPr="002B0B92">
        <w:rPr>
          <w:rFonts w:ascii="Bahnschrift Light" w:hAnsi="Bahnschrift Light"/>
          <w:color w:val="404040" w:themeColor="text1" w:themeTint="BF"/>
          <w:sz w:val="32"/>
          <w:szCs w:val="32"/>
        </w:rPr>
        <w:t>layers. The input layer is where the deep learning model ingests the data for processing, and the output layer is where the final prediction or classification is made.</w:t>
      </w:r>
    </w:p>
    <w:p w14:paraId="55E8085E" w14:textId="60659B8F" w:rsidR="00AF79CE" w:rsidRPr="002B0B92" w:rsidRDefault="00B54371" w:rsidP="00B54371">
      <w:pPr>
        <w:spacing w:line="276" w:lineRule="auto"/>
        <w:ind w:firstLine="720"/>
        <w:rPr>
          <w:rFonts w:ascii="Bahnschrift Light" w:hAnsi="Bahnschrift Light"/>
          <w:sz w:val="32"/>
          <w:szCs w:val="32"/>
        </w:rPr>
      </w:pPr>
      <w:r w:rsidRPr="002B0B92">
        <w:rPr>
          <w:rFonts w:ascii="Bahnschrift Light" w:hAnsi="Bahnschrift Light"/>
          <w:color w:val="525252"/>
          <w:sz w:val="32"/>
          <w:szCs w:val="32"/>
          <w:shd w:val="clear" w:color="auto" w:fill="FFFFFF"/>
        </w:rPr>
        <w:t>Another process called backpropagation</w:t>
      </w:r>
      <w:r w:rsidRPr="002B0B92">
        <w:rPr>
          <w:rStyle w:val="Emphasis"/>
          <w:rFonts w:ascii="Bahnschrift Light" w:hAnsi="Bahnschrift Light"/>
          <w:color w:val="525252"/>
          <w:sz w:val="32"/>
          <w:szCs w:val="32"/>
          <w:bdr w:val="none" w:sz="0" w:space="0" w:color="auto" w:frame="1"/>
          <w:shd w:val="clear" w:color="auto" w:fill="FFFFFF"/>
        </w:rPr>
        <w:t> </w:t>
      </w:r>
      <w:r w:rsidRPr="002B0B92">
        <w:rPr>
          <w:rFonts w:ascii="Bahnschrift Light" w:hAnsi="Bahnschrift Light"/>
          <w:color w:val="525252"/>
          <w:sz w:val="32"/>
          <w:szCs w:val="32"/>
          <w:shd w:val="clear" w:color="auto" w:fill="FFFFFF"/>
        </w:rPr>
        <w:t xml:space="preserve">uses algorithms, like gradient descent, to calculate errors in predictions and then adjusts the weights and biases of the function by moving backward through the layers to train the model. Together, forward propagation and </w:t>
      </w:r>
      <w:r w:rsidRPr="002B0B92">
        <w:rPr>
          <w:rFonts w:ascii="Bahnschrift Light" w:hAnsi="Bahnschrift Light"/>
          <w:color w:val="525252"/>
          <w:sz w:val="32"/>
          <w:szCs w:val="32"/>
          <w:shd w:val="clear" w:color="auto" w:fill="FFFFFF"/>
        </w:rPr>
        <w:lastRenderedPageBreak/>
        <w:t>backpropagation allow a neural network to make predictions and correct for any errors accordingly. Over time, the algorithm becomes gradually more accurate.</w:t>
      </w:r>
    </w:p>
    <w:p w14:paraId="08561B3B" w14:textId="77777777" w:rsidR="0060635F" w:rsidRPr="002B0B92" w:rsidRDefault="0060635F" w:rsidP="00AF79CE">
      <w:pPr>
        <w:spacing w:line="276" w:lineRule="auto"/>
        <w:rPr>
          <w:rFonts w:ascii="Bahnschrift Light" w:hAnsi="Bahnschrift Light"/>
          <w:sz w:val="40"/>
          <w:szCs w:val="40"/>
        </w:rPr>
      </w:pPr>
    </w:p>
    <w:p w14:paraId="2F96D389" w14:textId="48F72CEB" w:rsidR="00AF79CE" w:rsidRPr="002B0B92" w:rsidRDefault="00AF79CE" w:rsidP="00AF79CE">
      <w:pPr>
        <w:spacing w:line="276" w:lineRule="auto"/>
        <w:rPr>
          <w:rFonts w:ascii="Bahnschrift Light" w:hAnsi="Bahnschrift Light"/>
          <w:sz w:val="40"/>
          <w:szCs w:val="40"/>
        </w:rPr>
      </w:pPr>
      <w:r w:rsidRPr="002B0B92">
        <w:rPr>
          <w:rFonts w:ascii="Bahnschrift Light" w:hAnsi="Bahnschrift Light"/>
          <w:sz w:val="40"/>
          <w:szCs w:val="40"/>
        </w:rPr>
        <w:t>Applications of Deep Learning</w:t>
      </w:r>
    </w:p>
    <w:p w14:paraId="4D830A36" w14:textId="6B63E862" w:rsidR="00F66F86" w:rsidRPr="002B0B92" w:rsidRDefault="00F66F86" w:rsidP="00AF79CE">
      <w:pPr>
        <w:spacing w:line="276" w:lineRule="auto"/>
        <w:rPr>
          <w:rFonts w:ascii="Bahnschrift Light" w:hAnsi="Bahnschrift Light"/>
          <w:color w:val="404040" w:themeColor="text1" w:themeTint="BF"/>
          <w:sz w:val="32"/>
          <w:szCs w:val="32"/>
          <w:shd w:val="clear" w:color="auto" w:fill="FFFFFF"/>
        </w:rPr>
      </w:pPr>
      <w:r w:rsidRPr="002B0B92">
        <w:rPr>
          <w:rFonts w:ascii="Bahnschrift Light" w:hAnsi="Bahnschrift Light"/>
          <w:sz w:val="40"/>
          <w:szCs w:val="40"/>
        </w:rPr>
        <w:tab/>
      </w:r>
      <w:r w:rsidRPr="002B0B92">
        <w:rPr>
          <w:rFonts w:ascii="Bahnschrift Light" w:hAnsi="Bahnschrift Light"/>
          <w:color w:val="404040" w:themeColor="text1" w:themeTint="BF"/>
          <w:sz w:val="32"/>
          <w:szCs w:val="32"/>
        </w:rPr>
        <w:t>Real</w:t>
      </w:r>
      <w:r w:rsidRPr="002B0B92">
        <w:rPr>
          <w:rFonts w:ascii="Bahnschrift Light" w:hAnsi="Bahnschrift Light"/>
          <w:color w:val="404040" w:themeColor="text1" w:themeTint="BF"/>
          <w:shd w:val="clear" w:color="auto" w:fill="FFFFFF"/>
        </w:rPr>
        <w:t>-</w:t>
      </w:r>
      <w:r w:rsidRPr="002B0B92">
        <w:rPr>
          <w:rFonts w:ascii="Bahnschrift Light" w:hAnsi="Bahnschrift Light"/>
          <w:color w:val="404040" w:themeColor="text1" w:themeTint="BF"/>
          <w:sz w:val="32"/>
          <w:szCs w:val="32"/>
          <w:shd w:val="clear" w:color="auto" w:fill="FFFFFF"/>
        </w:rPr>
        <w:t>world deep learning applications are a part of our daily lives, but in most cases, they are so well-integrated into products and services that users are unaware of the complex data processing that is taking place in the background. Some of these examples include the following:</w:t>
      </w:r>
    </w:p>
    <w:p w14:paraId="72D6F93A" w14:textId="0BED1EE5" w:rsidR="00F66F86" w:rsidRPr="002B0B92" w:rsidRDefault="00F66F86" w:rsidP="00896692">
      <w:pPr>
        <w:pStyle w:val="ListParagraph"/>
        <w:numPr>
          <w:ilvl w:val="0"/>
          <w:numId w:val="4"/>
        </w:numPr>
        <w:spacing w:line="276" w:lineRule="auto"/>
        <w:rPr>
          <w:rFonts w:ascii="Bahnschrift Light" w:hAnsi="Bahnschrift Light"/>
          <w:b/>
          <w:bCs/>
          <w:color w:val="00B0F0"/>
          <w:sz w:val="32"/>
          <w:szCs w:val="32"/>
          <w:shd w:val="clear" w:color="auto" w:fill="FFFFFF"/>
        </w:rPr>
      </w:pPr>
      <w:r w:rsidRPr="002B0B92">
        <w:rPr>
          <w:rFonts w:ascii="Bahnschrift Light" w:hAnsi="Bahnschrift Light"/>
          <w:b/>
          <w:bCs/>
          <w:color w:val="00B0F0"/>
          <w:sz w:val="32"/>
          <w:szCs w:val="32"/>
          <w:shd w:val="clear" w:color="auto" w:fill="FFFFFF"/>
        </w:rPr>
        <w:t>Law enforcement</w:t>
      </w:r>
    </w:p>
    <w:p w14:paraId="4F493DFB" w14:textId="24EEF234" w:rsidR="00A314B5" w:rsidRPr="002B0B92" w:rsidRDefault="00F66F86" w:rsidP="00896692">
      <w:pPr>
        <w:spacing w:line="276" w:lineRule="auto"/>
        <w:ind w:left="720"/>
        <w:rPr>
          <w:rFonts w:ascii="Bahnschrift Light" w:hAnsi="Bahnschrift Light"/>
          <w:color w:val="525252"/>
          <w:sz w:val="32"/>
          <w:szCs w:val="32"/>
          <w:shd w:val="clear" w:color="auto" w:fill="FFFFFF"/>
        </w:rPr>
      </w:pPr>
      <w:r w:rsidRPr="002B0B92">
        <w:rPr>
          <w:rFonts w:ascii="Bahnschrift Light" w:hAnsi="Bahnschrift Light"/>
          <w:color w:val="525252"/>
          <w:sz w:val="32"/>
          <w:szCs w:val="32"/>
          <w:shd w:val="clear" w:color="auto" w:fill="FFFFFF"/>
        </w:rPr>
        <w:t>Deep learning algorithms can analyze and learn from transactional data to identify dangerous patterns that indicate possible fraudulent or criminal activity. Speech recognition, computer vision, and other deep learning applications can improve the efficiency and effectiveness of investigative analysis by extracting patterns and evidence from sound and video recordings, images, and documents, which helps law enforcement analyze large amounts of data more quickly and accurately.</w:t>
      </w:r>
    </w:p>
    <w:p w14:paraId="7DCE6E0F" w14:textId="636D1311" w:rsidR="00F66F86" w:rsidRPr="002B0B92" w:rsidRDefault="00F66F86" w:rsidP="00896692">
      <w:pPr>
        <w:pStyle w:val="ListParagraph"/>
        <w:numPr>
          <w:ilvl w:val="0"/>
          <w:numId w:val="3"/>
        </w:numPr>
        <w:spacing w:line="276" w:lineRule="auto"/>
        <w:rPr>
          <w:rFonts w:ascii="Bahnschrift Light" w:hAnsi="Bahnschrift Light"/>
          <w:b/>
          <w:bCs/>
          <w:color w:val="00B0F0"/>
          <w:sz w:val="32"/>
          <w:szCs w:val="32"/>
        </w:rPr>
      </w:pPr>
      <w:r w:rsidRPr="002B0B92">
        <w:rPr>
          <w:rFonts w:ascii="Bahnschrift Light" w:hAnsi="Bahnschrift Light"/>
          <w:b/>
          <w:bCs/>
          <w:color w:val="00B0F0"/>
          <w:sz w:val="32"/>
          <w:szCs w:val="32"/>
        </w:rPr>
        <w:t>Financial Services</w:t>
      </w:r>
    </w:p>
    <w:p w14:paraId="6A817207" w14:textId="33AE648D" w:rsidR="00F66F86" w:rsidRPr="002B0B92" w:rsidRDefault="00F66F86" w:rsidP="00896692">
      <w:pPr>
        <w:spacing w:line="276" w:lineRule="auto"/>
        <w:ind w:left="720"/>
        <w:rPr>
          <w:rFonts w:ascii="Bahnschrift Light" w:hAnsi="Bahnschrift Light"/>
          <w:color w:val="404040" w:themeColor="text1" w:themeTint="BF"/>
          <w:sz w:val="32"/>
          <w:szCs w:val="32"/>
        </w:rPr>
      </w:pPr>
      <w:r w:rsidRPr="002B0B92">
        <w:rPr>
          <w:rFonts w:ascii="Bahnschrift Light" w:hAnsi="Bahnschrift Light"/>
          <w:color w:val="404040" w:themeColor="text1" w:themeTint="BF"/>
          <w:sz w:val="32"/>
          <w:szCs w:val="32"/>
        </w:rPr>
        <w:t>Financial institu</w:t>
      </w:r>
      <w:r w:rsidR="009E27AC" w:rsidRPr="002B0B92">
        <w:rPr>
          <w:rFonts w:ascii="Bahnschrift Light" w:hAnsi="Bahnschrift Light"/>
          <w:color w:val="404040" w:themeColor="text1" w:themeTint="BF"/>
          <w:sz w:val="32"/>
          <w:szCs w:val="32"/>
        </w:rPr>
        <w:t>tions regularly use predictive analytics to drive algorithmic trading of stocks, assess business risks for loan approvals, detect fraud, and help manage credit and investment portfolios for clients.</w:t>
      </w:r>
    </w:p>
    <w:p w14:paraId="23B1BD8B" w14:textId="6B445187" w:rsidR="009E27AC" w:rsidRPr="002B0B92" w:rsidRDefault="009E27AC" w:rsidP="00896692">
      <w:pPr>
        <w:pStyle w:val="ListParagraph"/>
        <w:numPr>
          <w:ilvl w:val="0"/>
          <w:numId w:val="2"/>
        </w:numPr>
        <w:spacing w:line="276" w:lineRule="auto"/>
        <w:rPr>
          <w:rFonts w:ascii="Bahnschrift Light" w:hAnsi="Bahnschrift Light"/>
          <w:b/>
          <w:bCs/>
          <w:color w:val="00B0F0"/>
          <w:sz w:val="32"/>
          <w:szCs w:val="32"/>
        </w:rPr>
      </w:pPr>
      <w:r w:rsidRPr="002B0B92">
        <w:rPr>
          <w:rFonts w:ascii="Bahnschrift Light" w:hAnsi="Bahnschrift Light"/>
          <w:b/>
          <w:bCs/>
          <w:color w:val="00B0F0"/>
          <w:sz w:val="32"/>
          <w:szCs w:val="32"/>
        </w:rPr>
        <w:t>Customer service</w:t>
      </w:r>
    </w:p>
    <w:p w14:paraId="3D7DBC9A" w14:textId="333B4138" w:rsidR="009E27AC" w:rsidRPr="002B0B92" w:rsidRDefault="009E27AC" w:rsidP="00896692">
      <w:pPr>
        <w:pStyle w:val="NormalWeb"/>
        <w:shd w:val="clear" w:color="auto" w:fill="FFFFFF"/>
        <w:spacing w:before="0" w:after="0"/>
        <w:ind w:left="720"/>
        <w:textAlignment w:val="baseline"/>
        <w:rPr>
          <w:rFonts w:ascii="Bahnschrift Light" w:hAnsi="Bahnschrift Light"/>
          <w:color w:val="525252"/>
          <w:sz w:val="32"/>
          <w:szCs w:val="32"/>
        </w:rPr>
      </w:pPr>
      <w:r w:rsidRPr="002B0B92">
        <w:rPr>
          <w:rFonts w:ascii="Bahnschrift Light" w:hAnsi="Bahnschrift Light"/>
          <w:color w:val="525252"/>
          <w:sz w:val="32"/>
          <w:szCs w:val="32"/>
        </w:rPr>
        <w:t xml:space="preserve">Many organizations incorporate deep learning technology into their customer service processes. Chatbots—used in a variety of applications, services, and customer service portals—is a straightforward form of AI. Traditional chatbots use natural language and even visual recognition, commonly found in call center-like </w:t>
      </w:r>
      <w:r w:rsidRPr="002B0B92">
        <w:rPr>
          <w:rFonts w:ascii="Bahnschrift Light" w:hAnsi="Bahnschrift Light"/>
          <w:color w:val="525252"/>
          <w:sz w:val="32"/>
          <w:szCs w:val="32"/>
        </w:rPr>
        <w:lastRenderedPageBreak/>
        <w:t>menus. However, more sophisticated chatbot solutions attempt to determine, through learning, if there are multiple responses to ambiguous questions. Based on the responses it receives, the chatbot then tries to answer these questions directly or route the conversation to a human user.</w:t>
      </w:r>
    </w:p>
    <w:p w14:paraId="1BB93A03" w14:textId="1C9AE292" w:rsidR="009E27AC" w:rsidRPr="002B0B92" w:rsidRDefault="009E27AC" w:rsidP="00896692">
      <w:pPr>
        <w:pStyle w:val="NormalWeb"/>
        <w:shd w:val="clear" w:color="auto" w:fill="FFFFFF"/>
        <w:ind w:left="720"/>
        <w:textAlignment w:val="baseline"/>
        <w:rPr>
          <w:rFonts w:ascii="Bahnschrift Light" w:hAnsi="Bahnschrift Light"/>
          <w:color w:val="525252"/>
          <w:sz w:val="32"/>
          <w:szCs w:val="32"/>
        </w:rPr>
      </w:pPr>
      <w:r w:rsidRPr="002B0B92">
        <w:rPr>
          <w:rFonts w:ascii="Bahnschrift Light" w:hAnsi="Bahnschrift Light"/>
          <w:color w:val="525252"/>
          <w:sz w:val="32"/>
          <w:szCs w:val="32"/>
        </w:rPr>
        <w:t>Virtual assistants like Apple's Siri, Amazon Alexa, or Google Assistant extend the idea of a chatbot by enabling speech recognition functionality. This creates a new method to engage users in a personalized way.</w:t>
      </w:r>
    </w:p>
    <w:p w14:paraId="36F88F12" w14:textId="568748EB" w:rsidR="009E27AC" w:rsidRPr="002B0B92" w:rsidRDefault="009E27AC" w:rsidP="00896692">
      <w:pPr>
        <w:pStyle w:val="ListParagraph"/>
        <w:numPr>
          <w:ilvl w:val="0"/>
          <w:numId w:val="1"/>
        </w:numPr>
        <w:spacing w:line="276" w:lineRule="auto"/>
        <w:rPr>
          <w:rFonts w:ascii="Bahnschrift Light" w:hAnsi="Bahnschrift Light"/>
          <w:b/>
          <w:bCs/>
          <w:color w:val="00B0F0"/>
          <w:sz w:val="32"/>
          <w:szCs w:val="32"/>
        </w:rPr>
      </w:pPr>
      <w:r w:rsidRPr="002B0B92">
        <w:rPr>
          <w:rFonts w:ascii="Bahnschrift Light" w:hAnsi="Bahnschrift Light"/>
          <w:b/>
          <w:bCs/>
          <w:color w:val="00B0F0"/>
          <w:sz w:val="32"/>
          <w:szCs w:val="32"/>
        </w:rPr>
        <w:t>Healthcare</w:t>
      </w:r>
    </w:p>
    <w:p w14:paraId="4F0C6760" w14:textId="4FD1BE90" w:rsidR="00E31EA9" w:rsidRPr="002B0B92" w:rsidRDefault="009E27AC" w:rsidP="00896692">
      <w:pPr>
        <w:spacing w:line="276" w:lineRule="auto"/>
        <w:ind w:left="720"/>
        <w:rPr>
          <w:rFonts w:ascii="Bahnschrift Light" w:hAnsi="Bahnschrift Light"/>
          <w:color w:val="525252"/>
          <w:sz w:val="32"/>
          <w:szCs w:val="32"/>
          <w:shd w:val="clear" w:color="auto" w:fill="FFFFFF"/>
        </w:rPr>
      </w:pPr>
      <w:r w:rsidRPr="002B0B92">
        <w:rPr>
          <w:rFonts w:ascii="Bahnschrift Light" w:hAnsi="Bahnschrift Light"/>
          <w:color w:val="525252"/>
          <w:sz w:val="32"/>
          <w:szCs w:val="32"/>
          <w:shd w:val="clear" w:color="auto" w:fill="FFFFFF"/>
        </w:rPr>
        <w:t xml:space="preserve">The healthcare industry has benefited greatly from deep learning capabilities ever since the digitization of hospital records and images. Image recognition applications can support medical imaging specialists and radiologists, helping them analyze and assess more images in less time. </w:t>
      </w:r>
    </w:p>
    <w:p w14:paraId="3C8867DD" w14:textId="77777777" w:rsidR="00BC00F2" w:rsidRPr="002B0B92" w:rsidRDefault="00BC00F2" w:rsidP="00BC00F2">
      <w:pPr>
        <w:spacing w:line="276" w:lineRule="auto"/>
        <w:rPr>
          <w:rFonts w:ascii="Bahnschrift Light" w:hAnsi="Bahnschrift Light"/>
          <w:color w:val="525252"/>
          <w:sz w:val="32"/>
          <w:szCs w:val="32"/>
          <w:shd w:val="clear" w:color="auto" w:fill="FFFFFF"/>
        </w:rPr>
      </w:pPr>
    </w:p>
    <w:p w14:paraId="10007AC6" w14:textId="763C7B99" w:rsidR="00497FAB" w:rsidRPr="002B0B92" w:rsidRDefault="00BC00F2" w:rsidP="00896692">
      <w:pPr>
        <w:spacing w:line="276" w:lineRule="auto"/>
        <w:rPr>
          <w:rFonts w:ascii="Bahnschrift Light" w:hAnsi="Bahnschrift Light"/>
          <w:sz w:val="40"/>
          <w:szCs w:val="40"/>
          <w:shd w:val="clear" w:color="auto" w:fill="FFFFFF"/>
        </w:rPr>
      </w:pPr>
      <w:r w:rsidRPr="002B0B92">
        <w:rPr>
          <w:rFonts w:ascii="Bahnschrift Light" w:hAnsi="Bahnschrift Light"/>
          <w:sz w:val="40"/>
          <w:szCs w:val="40"/>
          <w:shd w:val="clear" w:color="auto" w:fill="FFFFFF"/>
        </w:rPr>
        <w:t>Example of Deep Learning</w:t>
      </w:r>
    </w:p>
    <w:p w14:paraId="095EA64E" w14:textId="44D57CC7" w:rsidR="00BC00F2" w:rsidRPr="002B0B92" w:rsidRDefault="00BC00F2" w:rsidP="00896692">
      <w:pPr>
        <w:spacing w:line="276" w:lineRule="auto"/>
        <w:rPr>
          <w:rFonts w:ascii="Bahnschrift Light" w:hAnsi="Bahnschrift Light"/>
          <w:sz w:val="32"/>
          <w:szCs w:val="32"/>
          <w:shd w:val="clear" w:color="auto" w:fill="FFFFFF"/>
        </w:rPr>
      </w:pPr>
      <w:r w:rsidRPr="002B0B92">
        <w:rPr>
          <w:rFonts w:ascii="Bahnschrift Light" w:hAnsi="Bahnschrift Light"/>
          <w:noProof/>
        </w:rPr>
        <w:drawing>
          <wp:inline distT="0" distB="0" distL="0" distR="0" wp14:anchorId="7C6DB1F9" wp14:editId="6F1F4C53">
            <wp:extent cx="6667500" cy="2886075"/>
            <wp:effectExtent l="0" t="0" r="0" b="0"/>
            <wp:docPr id="2" name="Picture 2" descr="Deep Learn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 Learning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2886075"/>
                    </a:xfrm>
                    <a:prstGeom prst="rect">
                      <a:avLst/>
                    </a:prstGeom>
                    <a:noFill/>
                    <a:ln>
                      <a:noFill/>
                    </a:ln>
                  </pic:spPr>
                </pic:pic>
              </a:graphicData>
            </a:graphic>
          </wp:inline>
        </w:drawing>
      </w:r>
    </w:p>
    <w:p w14:paraId="44E37F33" w14:textId="350DB788" w:rsidR="00BC00F2" w:rsidRPr="002B0B92" w:rsidRDefault="00BC00F2" w:rsidP="00BC00F2">
      <w:pPr>
        <w:spacing w:line="276" w:lineRule="auto"/>
        <w:ind w:firstLine="720"/>
        <w:rPr>
          <w:rFonts w:ascii="Bahnschrift Light" w:hAnsi="Bahnschrift Light" w:cs="Segoe UI"/>
          <w:color w:val="333333"/>
          <w:sz w:val="32"/>
          <w:szCs w:val="32"/>
          <w:shd w:val="clear" w:color="auto" w:fill="FFFFFF"/>
        </w:rPr>
      </w:pPr>
      <w:r w:rsidRPr="002B0B92">
        <w:rPr>
          <w:rFonts w:ascii="Bahnschrift Light" w:hAnsi="Bahnschrift Light" w:cs="Segoe UI"/>
          <w:color w:val="333333"/>
          <w:sz w:val="32"/>
          <w:szCs w:val="32"/>
          <w:shd w:val="clear" w:color="auto" w:fill="FFFFFF"/>
        </w:rPr>
        <w:t xml:space="preserve">In the example given above, we provide the raw data of images to the first layer of the input layer. After then, these input </w:t>
      </w:r>
      <w:r w:rsidR="007A002B" w:rsidRPr="002B0B92">
        <w:rPr>
          <w:rFonts w:ascii="Bahnschrift Light" w:hAnsi="Bahnschrift Light" w:cs="Segoe UI"/>
          <w:color w:val="333333"/>
          <w:sz w:val="32"/>
          <w:szCs w:val="32"/>
          <w:shd w:val="clear" w:color="auto" w:fill="FFFFFF"/>
        </w:rPr>
        <w:t>layers</w:t>
      </w:r>
      <w:r w:rsidRPr="002B0B92">
        <w:rPr>
          <w:rFonts w:ascii="Bahnschrift Light" w:hAnsi="Bahnschrift Light" w:cs="Segoe UI"/>
          <w:color w:val="333333"/>
          <w:sz w:val="32"/>
          <w:szCs w:val="32"/>
          <w:shd w:val="clear" w:color="auto" w:fill="FFFFFF"/>
        </w:rPr>
        <w:t xml:space="preserve"> will determine the patterns of local contrast </w:t>
      </w:r>
      <w:r w:rsidR="007A002B" w:rsidRPr="002B0B92">
        <w:rPr>
          <w:rFonts w:ascii="Bahnschrift Light" w:hAnsi="Bahnschrift Light" w:cs="Segoe UI"/>
          <w:color w:val="333333"/>
          <w:sz w:val="32"/>
          <w:szCs w:val="32"/>
          <w:shd w:val="clear" w:color="auto" w:fill="FFFFFF"/>
        </w:rPr>
        <w:t>which</w:t>
      </w:r>
      <w:r w:rsidRPr="002B0B92">
        <w:rPr>
          <w:rFonts w:ascii="Bahnschrift Light" w:hAnsi="Bahnschrift Light" w:cs="Segoe UI"/>
          <w:color w:val="333333"/>
          <w:sz w:val="32"/>
          <w:szCs w:val="32"/>
          <w:shd w:val="clear" w:color="auto" w:fill="FFFFFF"/>
        </w:rPr>
        <w:t xml:space="preserve"> means it will differentiate </w:t>
      </w:r>
      <w:r w:rsidR="007A002B" w:rsidRPr="002B0B92">
        <w:rPr>
          <w:rFonts w:ascii="Bahnschrift Light" w:hAnsi="Bahnschrift Light" w:cs="Segoe UI"/>
          <w:color w:val="333333"/>
          <w:sz w:val="32"/>
          <w:szCs w:val="32"/>
          <w:shd w:val="clear" w:color="auto" w:fill="FFFFFF"/>
        </w:rPr>
        <w:t>based on</w:t>
      </w:r>
      <w:r w:rsidRPr="002B0B92">
        <w:rPr>
          <w:rFonts w:ascii="Bahnschrift Light" w:hAnsi="Bahnschrift Light" w:cs="Segoe UI"/>
          <w:color w:val="333333"/>
          <w:sz w:val="32"/>
          <w:szCs w:val="32"/>
          <w:shd w:val="clear" w:color="auto" w:fill="FFFFFF"/>
        </w:rPr>
        <w:t xml:space="preserve"> </w:t>
      </w:r>
      <w:r w:rsidRPr="002B0B92">
        <w:rPr>
          <w:rFonts w:ascii="Bahnschrift Light" w:hAnsi="Bahnschrift Light" w:cs="Segoe UI"/>
          <w:color w:val="333333"/>
          <w:sz w:val="32"/>
          <w:szCs w:val="32"/>
          <w:shd w:val="clear" w:color="auto" w:fill="FFFFFF"/>
        </w:rPr>
        <w:lastRenderedPageBreak/>
        <w:t xml:space="preserve">colors, luminosity, etc. Then the 1st hidden layer will determine the face feature, i.e., it will fixate on </w:t>
      </w:r>
      <w:r w:rsidR="007A002B" w:rsidRPr="002B0B92">
        <w:rPr>
          <w:rFonts w:ascii="Bahnschrift Light" w:hAnsi="Bahnschrift Light" w:cs="Segoe UI"/>
          <w:color w:val="333333"/>
          <w:sz w:val="32"/>
          <w:szCs w:val="32"/>
          <w:shd w:val="clear" w:color="auto" w:fill="FFFFFF"/>
        </w:rPr>
        <w:t xml:space="preserve">the </w:t>
      </w:r>
      <w:r w:rsidRPr="002B0B92">
        <w:rPr>
          <w:rFonts w:ascii="Bahnschrift Light" w:hAnsi="Bahnschrift Light" w:cs="Segoe UI"/>
          <w:color w:val="333333"/>
          <w:sz w:val="32"/>
          <w:szCs w:val="32"/>
          <w:shd w:val="clear" w:color="auto" w:fill="FFFFFF"/>
        </w:rPr>
        <w:t>eyes, nose, lips, etc. And then, it will fixate those face features on the correct face template. So, in the 2</w:t>
      </w:r>
      <w:r w:rsidRPr="002B0B92">
        <w:rPr>
          <w:rFonts w:ascii="Bahnschrift Light" w:hAnsi="Bahnschrift Light" w:cs="Segoe UI"/>
          <w:color w:val="333333"/>
          <w:sz w:val="32"/>
          <w:szCs w:val="32"/>
          <w:shd w:val="clear" w:color="auto" w:fill="FFFFFF"/>
          <w:vertAlign w:val="superscript"/>
        </w:rPr>
        <w:t>nd</w:t>
      </w:r>
      <w:r w:rsidRPr="002B0B92">
        <w:rPr>
          <w:rFonts w:ascii="Bahnschrift Light" w:hAnsi="Bahnschrift Light" w:cs="Segoe UI"/>
          <w:color w:val="333333"/>
          <w:sz w:val="32"/>
          <w:szCs w:val="32"/>
          <w:shd w:val="clear" w:color="auto" w:fill="FFFFFF"/>
        </w:rPr>
        <w:t xml:space="preserve"> hidden layer, it will determine the correct face here as can be seen in the above image, after which it will be sent to the output layer. Likewise, more hidden layers can be added to solve more complex problems, for example, if you want to find out </w:t>
      </w:r>
      <w:r w:rsidR="007A002B" w:rsidRPr="002B0B92">
        <w:rPr>
          <w:rFonts w:ascii="Bahnschrift Light" w:hAnsi="Bahnschrift Light" w:cs="Segoe UI"/>
          <w:color w:val="333333"/>
          <w:sz w:val="32"/>
          <w:szCs w:val="32"/>
          <w:shd w:val="clear" w:color="auto" w:fill="FFFFFF"/>
        </w:rPr>
        <w:t xml:space="preserve">whether </w:t>
      </w:r>
      <w:r w:rsidRPr="002B0B92">
        <w:rPr>
          <w:rFonts w:ascii="Bahnschrift Light" w:hAnsi="Bahnschrift Light" w:cs="Segoe UI"/>
          <w:color w:val="333333"/>
          <w:sz w:val="32"/>
          <w:szCs w:val="32"/>
          <w:shd w:val="clear" w:color="auto" w:fill="FFFFFF"/>
        </w:rPr>
        <w:t xml:space="preserve">a particular kind of face </w:t>
      </w:r>
      <w:r w:rsidR="007A002B" w:rsidRPr="002B0B92">
        <w:rPr>
          <w:rFonts w:ascii="Bahnschrift Light" w:hAnsi="Bahnschrift Light" w:cs="Segoe UI"/>
          <w:color w:val="333333"/>
          <w:sz w:val="32"/>
          <w:szCs w:val="32"/>
          <w:shd w:val="clear" w:color="auto" w:fill="FFFFFF"/>
        </w:rPr>
        <w:t>has</w:t>
      </w:r>
      <w:r w:rsidRPr="002B0B92">
        <w:rPr>
          <w:rFonts w:ascii="Bahnschrift Light" w:hAnsi="Bahnschrift Light" w:cs="Segoe UI"/>
          <w:color w:val="333333"/>
          <w:sz w:val="32"/>
          <w:szCs w:val="32"/>
          <w:shd w:val="clear" w:color="auto" w:fill="FFFFFF"/>
        </w:rPr>
        <w:t xml:space="preserve"> large or light complexions. So, as and when the hidden layers increase, we </w:t>
      </w:r>
      <w:r w:rsidR="007A002B" w:rsidRPr="002B0B92">
        <w:rPr>
          <w:rFonts w:ascii="Bahnschrift Light" w:hAnsi="Bahnschrift Light" w:cs="Segoe UI"/>
          <w:color w:val="333333"/>
          <w:sz w:val="32"/>
          <w:szCs w:val="32"/>
          <w:shd w:val="clear" w:color="auto" w:fill="FFFFFF"/>
        </w:rPr>
        <w:t>can</w:t>
      </w:r>
      <w:r w:rsidRPr="002B0B92">
        <w:rPr>
          <w:rFonts w:ascii="Bahnschrift Light" w:hAnsi="Bahnschrift Light" w:cs="Segoe UI"/>
          <w:color w:val="333333"/>
          <w:sz w:val="32"/>
          <w:szCs w:val="32"/>
          <w:shd w:val="clear" w:color="auto" w:fill="FFFFFF"/>
        </w:rPr>
        <w:t xml:space="preserve"> solve complex problems.</w:t>
      </w:r>
    </w:p>
    <w:p w14:paraId="2AE7B9C1" w14:textId="77777777" w:rsidR="008C0D35" w:rsidRPr="002B0B92" w:rsidRDefault="008C0D35" w:rsidP="008C0D35">
      <w:pPr>
        <w:spacing w:line="276" w:lineRule="auto"/>
        <w:rPr>
          <w:rFonts w:ascii="Bahnschrift Light" w:hAnsi="Bahnschrift Light" w:cs="Segoe UI"/>
          <w:color w:val="333333"/>
          <w:sz w:val="32"/>
          <w:szCs w:val="32"/>
          <w:shd w:val="clear" w:color="auto" w:fill="FFFFFF"/>
        </w:rPr>
      </w:pPr>
    </w:p>
    <w:p w14:paraId="0A2DFB29" w14:textId="77777777" w:rsidR="008C0D35" w:rsidRPr="002B0B92" w:rsidRDefault="008C0D35" w:rsidP="008C0D35">
      <w:pPr>
        <w:spacing w:line="276" w:lineRule="auto"/>
        <w:rPr>
          <w:rFonts w:ascii="Bahnschrift Light" w:hAnsi="Bahnschrift Light"/>
          <w:sz w:val="40"/>
          <w:szCs w:val="40"/>
          <w:shd w:val="clear" w:color="auto" w:fill="FFFFFF"/>
        </w:rPr>
      </w:pPr>
      <w:r w:rsidRPr="002B0B92">
        <w:rPr>
          <w:rFonts w:ascii="Bahnschrift Light" w:hAnsi="Bahnschrift Light"/>
          <w:sz w:val="40"/>
          <w:szCs w:val="40"/>
          <w:shd w:val="clear" w:color="auto" w:fill="FFFFFF"/>
        </w:rPr>
        <w:t>Architectures</w:t>
      </w:r>
    </w:p>
    <w:p w14:paraId="2109166F" w14:textId="32928C75" w:rsidR="008C0D35" w:rsidRPr="002B0B92" w:rsidRDefault="008C0D35" w:rsidP="008C0D35">
      <w:pPr>
        <w:pStyle w:val="ListParagraph"/>
        <w:numPr>
          <w:ilvl w:val="0"/>
          <w:numId w:val="1"/>
        </w:numPr>
        <w:shd w:val="clear" w:color="auto" w:fill="FFFFFF"/>
        <w:spacing w:before="60" w:after="100" w:afterAutospacing="1" w:line="375" w:lineRule="atLeast"/>
        <w:rPr>
          <w:rFonts w:ascii="Bahnschrift Light" w:eastAsia="Times New Roman" w:hAnsi="Bahnschrift Light" w:cs="Segoe UI"/>
          <w:color w:val="000000"/>
          <w:sz w:val="32"/>
          <w:szCs w:val="32"/>
        </w:rPr>
      </w:pPr>
      <w:r w:rsidRPr="002B0B92">
        <w:rPr>
          <w:rFonts w:ascii="Bahnschrift Light" w:eastAsia="Times New Roman" w:hAnsi="Bahnschrift Light" w:cs="Segoe UI"/>
          <w:b/>
          <w:bCs/>
          <w:color w:val="00B0F0"/>
          <w:sz w:val="32"/>
          <w:szCs w:val="32"/>
        </w:rPr>
        <w:t>Deep Neural Networks</w:t>
      </w:r>
      <w:r w:rsidRPr="002B0B92">
        <w:rPr>
          <w:rFonts w:ascii="Bahnschrift Light" w:eastAsia="Times New Roman" w:hAnsi="Bahnschrift Light" w:cs="Segoe UI"/>
          <w:color w:val="000000"/>
          <w:sz w:val="32"/>
          <w:szCs w:val="32"/>
        </w:rPr>
        <w:br/>
      </w:r>
      <w:r w:rsidRPr="002B0B92">
        <w:rPr>
          <w:rFonts w:ascii="Bahnschrift Light" w:eastAsia="Times New Roman" w:hAnsi="Bahnschrift Light" w:cs="Segoe UI"/>
          <w:color w:val="404040" w:themeColor="text1" w:themeTint="BF"/>
          <w:sz w:val="32"/>
          <w:szCs w:val="32"/>
        </w:rPr>
        <w:t xml:space="preserve">It is a neural network that incorporates the complexity of a certain level, which means several numbers of hidden layers are encompassed in between the input and output layers. They are highly proficient </w:t>
      </w:r>
      <w:r w:rsidR="007A002B" w:rsidRPr="002B0B92">
        <w:rPr>
          <w:rFonts w:ascii="Bahnschrift Light" w:eastAsia="Times New Roman" w:hAnsi="Bahnschrift Light" w:cs="Segoe UI"/>
          <w:color w:val="404040" w:themeColor="text1" w:themeTint="BF"/>
          <w:sz w:val="32"/>
          <w:szCs w:val="32"/>
        </w:rPr>
        <w:t>in</w:t>
      </w:r>
      <w:r w:rsidRPr="002B0B92">
        <w:rPr>
          <w:rFonts w:ascii="Bahnschrift Light" w:eastAsia="Times New Roman" w:hAnsi="Bahnschrift Light" w:cs="Segoe UI"/>
          <w:color w:val="404040" w:themeColor="text1" w:themeTint="BF"/>
          <w:sz w:val="32"/>
          <w:szCs w:val="32"/>
        </w:rPr>
        <w:t xml:space="preserve"> model and process non-linear associations.</w:t>
      </w:r>
    </w:p>
    <w:p w14:paraId="74AE5F30" w14:textId="77777777" w:rsidR="008C0D35" w:rsidRPr="002B0B92" w:rsidRDefault="008C0D35" w:rsidP="008C0D35">
      <w:pPr>
        <w:shd w:val="clear" w:color="auto" w:fill="FFFFFF"/>
        <w:spacing w:before="60" w:after="100" w:afterAutospacing="1" w:line="375" w:lineRule="atLeast"/>
        <w:rPr>
          <w:rFonts w:ascii="Bahnschrift Light" w:eastAsia="Times New Roman" w:hAnsi="Bahnschrift Light" w:cs="Segoe UI"/>
          <w:color w:val="000000"/>
          <w:sz w:val="32"/>
          <w:szCs w:val="32"/>
        </w:rPr>
      </w:pPr>
    </w:p>
    <w:p w14:paraId="60869D7C" w14:textId="389E9D62" w:rsidR="008C0D35" w:rsidRPr="002B0B92" w:rsidRDefault="008C0D35" w:rsidP="008C0D35">
      <w:pPr>
        <w:pStyle w:val="ListParagraph"/>
        <w:numPr>
          <w:ilvl w:val="0"/>
          <w:numId w:val="1"/>
        </w:numPr>
        <w:shd w:val="clear" w:color="auto" w:fill="FFFFFF"/>
        <w:spacing w:before="60" w:after="100" w:afterAutospacing="1" w:line="375" w:lineRule="atLeast"/>
        <w:rPr>
          <w:rFonts w:ascii="Bahnschrift Light" w:eastAsia="Times New Roman" w:hAnsi="Bahnschrift Light" w:cs="Segoe UI"/>
          <w:color w:val="000000"/>
          <w:sz w:val="32"/>
          <w:szCs w:val="32"/>
        </w:rPr>
      </w:pPr>
      <w:r w:rsidRPr="002B0B92">
        <w:rPr>
          <w:rFonts w:ascii="Bahnschrift Light" w:eastAsia="Times New Roman" w:hAnsi="Bahnschrift Light" w:cs="Segoe UI"/>
          <w:b/>
          <w:bCs/>
          <w:color w:val="00B0F0"/>
          <w:sz w:val="32"/>
          <w:szCs w:val="32"/>
        </w:rPr>
        <w:t>Deep Belief Networks</w:t>
      </w:r>
      <w:r w:rsidRPr="002B0B92">
        <w:rPr>
          <w:rFonts w:ascii="Bahnschrift Light" w:eastAsia="Times New Roman" w:hAnsi="Bahnschrift Light" w:cs="Segoe UI"/>
          <w:color w:val="000000"/>
          <w:sz w:val="32"/>
          <w:szCs w:val="32"/>
        </w:rPr>
        <w:br/>
      </w:r>
      <w:r w:rsidRPr="002B0B92">
        <w:rPr>
          <w:rFonts w:ascii="Bahnschrift Light" w:eastAsia="Times New Roman" w:hAnsi="Bahnschrift Light" w:cs="Segoe UI"/>
          <w:color w:val="404040" w:themeColor="text1" w:themeTint="BF"/>
          <w:sz w:val="32"/>
          <w:szCs w:val="32"/>
        </w:rPr>
        <w:t xml:space="preserve">A deep belief network is a class of Deep Neural </w:t>
      </w:r>
      <w:r w:rsidR="007A002B" w:rsidRPr="002B0B92">
        <w:rPr>
          <w:rFonts w:ascii="Bahnschrift Light" w:eastAsia="Times New Roman" w:hAnsi="Bahnschrift Light" w:cs="Segoe UI"/>
          <w:color w:val="404040" w:themeColor="text1" w:themeTint="BF"/>
          <w:sz w:val="32"/>
          <w:szCs w:val="32"/>
        </w:rPr>
        <w:t>networks</w:t>
      </w:r>
      <w:r w:rsidRPr="002B0B92">
        <w:rPr>
          <w:rFonts w:ascii="Bahnschrift Light" w:eastAsia="Times New Roman" w:hAnsi="Bahnschrift Light" w:cs="Segoe UI"/>
          <w:color w:val="404040" w:themeColor="text1" w:themeTint="BF"/>
          <w:sz w:val="32"/>
          <w:szCs w:val="32"/>
        </w:rPr>
        <w:t xml:space="preserve"> that comprises multi-layer belief networks.</w:t>
      </w:r>
      <w:r w:rsidRPr="002B0B92">
        <w:rPr>
          <w:rFonts w:ascii="Bahnschrift Light" w:eastAsia="Times New Roman" w:hAnsi="Bahnschrift Light" w:cs="Segoe UI"/>
          <w:color w:val="000000"/>
          <w:sz w:val="32"/>
          <w:szCs w:val="32"/>
        </w:rPr>
        <w:br/>
      </w:r>
      <w:r w:rsidRPr="002B0B92">
        <w:rPr>
          <w:rFonts w:ascii="Bahnschrift Light" w:eastAsia="Times New Roman" w:hAnsi="Bahnschrift Light" w:cs="Segoe UI"/>
          <w:b/>
          <w:bCs/>
          <w:color w:val="ED7D31" w:themeColor="accent2"/>
          <w:sz w:val="32"/>
          <w:szCs w:val="32"/>
        </w:rPr>
        <w:t>Steps to perform DBN:</w:t>
      </w:r>
    </w:p>
    <w:p w14:paraId="2754915D" w14:textId="77777777" w:rsidR="008C0D35" w:rsidRPr="002B0B92" w:rsidRDefault="008C0D35" w:rsidP="008C0D35">
      <w:pPr>
        <w:numPr>
          <w:ilvl w:val="1"/>
          <w:numId w:val="5"/>
        </w:numPr>
        <w:shd w:val="clear" w:color="auto" w:fill="FFFFFF"/>
        <w:spacing w:before="60" w:after="100" w:afterAutospacing="1" w:line="375" w:lineRule="atLeast"/>
        <w:rPr>
          <w:rFonts w:ascii="Bahnschrift Light" w:eastAsia="Times New Roman" w:hAnsi="Bahnschrift Light" w:cs="Segoe UI"/>
          <w:color w:val="404040" w:themeColor="text1" w:themeTint="BF"/>
          <w:sz w:val="32"/>
          <w:szCs w:val="32"/>
        </w:rPr>
      </w:pPr>
      <w:r w:rsidRPr="002B0B92">
        <w:rPr>
          <w:rFonts w:ascii="Bahnschrift Light" w:eastAsia="Times New Roman" w:hAnsi="Bahnschrift Light" w:cs="Segoe UI"/>
          <w:color w:val="404040" w:themeColor="text1" w:themeTint="BF"/>
          <w:sz w:val="32"/>
          <w:szCs w:val="32"/>
        </w:rPr>
        <w:t>With the help of the Contrastive Divergence algorithm, a layer of features is learned from perceptible units.</w:t>
      </w:r>
    </w:p>
    <w:p w14:paraId="7259652A" w14:textId="04406E60" w:rsidR="008C0D35" w:rsidRPr="002B0B92" w:rsidRDefault="008C0D35" w:rsidP="008C0D35">
      <w:pPr>
        <w:numPr>
          <w:ilvl w:val="1"/>
          <w:numId w:val="5"/>
        </w:numPr>
        <w:shd w:val="clear" w:color="auto" w:fill="FFFFFF"/>
        <w:spacing w:before="60" w:after="100" w:afterAutospacing="1" w:line="375" w:lineRule="atLeast"/>
        <w:rPr>
          <w:rFonts w:ascii="Bahnschrift Light" w:eastAsia="Times New Roman" w:hAnsi="Bahnschrift Light" w:cs="Segoe UI"/>
          <w:color w:val="404040" w:themeColor="text1" w:themeTint="BF"/>
          <w:sz w:val="32"/>
          <w:szCs w:val="32"/>
        </w:rPr>
      </w:pPr>
      <w:r w:rsidRPr="002B0B92">
        <w:rPr>
          <w:rFonts w:ascii="Bahnschrift Light" w:eastAsia="Times New Roman" w:hAnsi="Bahnschrift Light" w:cs="Segoe UI"/>
          <w:color w:val="404040" w:themeColor="text1" w:themeTint="BF"/>
          <w:sz w:val="32"/>
          <w:szCs w:val="32"/>
        </w:rPr>
        <w:t xml:space="preserve">Next, the formerly trained features are treated as visible units, which perform </w:t>
      </w:r>
      <w:r w:rsidR="007A002B" w:rsidRPr="002B0B92">
        <w:rPr>
          <w:rFonts w:ascii="Bahnschrift Light" w:eastAsia="Times New Roman" w:hAnsi="Bahnschrift Light" w:cs="Segoe UI"/>
          <w:color w:val="404040" w:themeColor="text1" w:themeTint="BF"/>
          <w:sz w:val="32"/>
          <w:szCs w:val="32"/>
        </w:rPr>
        <w:t xml:space="preserve">the </w:t>
      </w:r>
      <w:r w:rsidRPr="002B0B92">
        <w:rPr>
          <w:rFonts w:ascii="Bahnschrift Light" w:eastAsia="Times New Roman" w:hAnsi="Bahnschrift Light" w:cs="Segoe UI"/>
          <w:color w:val="404040" w:themeColor="text1" w:themeTint="BF"/>
          <w:sz w:val="32"/>
          <w:szCs w:val="32"/>
        </w:rPr>
        <w:t>learning of features.</w:t>
      </w:r>
    </w:p>
    <w:p w14:paraId="6A8AE7ED" w14:textId="77777777" w:rsidR="008C0D35" w:rsidRPr="002B0B92" w:rsidRDefault="008C0D35" w:rsidP="008C0D35">
      <w:pPr>
        <w:numPr>
          <w:ilvl w:val="1"/>
          <w:numId w:val="5"/>
        </w:numPr>
        <w:shd w:val="clear" w:color="auto" w:fill="FFFFFF"/>
        <w:spacing w:before="60" w:after="100" w:afterAutospacing="1" w:line="375" w:lineRule="atLeast"/>
        <w:rPr>
          <w:rFonts w:ascii="Bahnschrift Light" w:eastAsia="Times New Roman" w:hAnsi="Bahnschrift Light" w:cs="Segoe UI"/>
          <w:color w:val="404040" w:themeColor="text1" w:themeTint="BF"/>
          <w:sz w:val="32"/>
          <w:szCs w:val="32"/>
        </w:rPr>
      </w:pPr>
      <w:r w:rsidRPr="002B0B92">
        <w:rPr>
          <w:rFonts w:ascii="Bahnschrift Light" w:eastAsia="Times New Roman" w:hAnsi="Bahnschrift Light" w:cs="Segoe UI"/>
          <w:color w:val="404040" w:themeColor="text1" w:themeTint="BF"/>
          <w:sz w:val="32"/>
          <w:szCs w:val="32"/>
        </w:rPr>
        <w:t>Lastly, when the learning of the final hidden layer is accomplished, then the whole DBN is trained.</w:t>
      </w:r>
    </w:p>
    <w:p w14:paraId="6DF0700C" w14:textId="77777777" w:rsidR="008C0D35" w:rsidRPr="002B0B92" w:rsidRDefault="008C0D35" w:rsidP="008C0D35">
      <w:pPr>
        <w:shd w:val="clear" w:color="auto" w:fill="FFFFFF"/>
        <w:spacing w:before="60" w:after="100" w:afterAutospacing="1" w:line="375" w:lineRule="atLeast"/>
        <w:ind w:left="1080"/>
        <w:rPr>
          <w:rFonts w:ascii="Bahnschrift Light" w:eastAsia="Times New Roman" w:hAnsi="Bahnschrift Light" w:cs="Segoe UI"/>
          <w:color w:val="000000"/>
          <w:sz w:val="32"/>
          <w:szCs w:val="32"/>
        </w:rPr>
      </w:pPr>
    </w:p>
    <w:p w14:paraId="147290E9" w14:textId="13AE3885" w:rsidR="008C0D35" w:rsidRPr="002B0B92" w:rsidRDefault="008C0D35" w:rsidP="008C0D35">
      <w:pPr>
        <w:pStyle w:val="ListParagraph"/>
        <w:numPr>
          <w:ilvl w:val="0"/>
          <w:numId w:val="6"/>
        </w:numPr>
        <w:shd w:val="clear" w:color="auto" w:fill="FFFFFF"/>
        <w:spacing w:before="60" w:after="100" w:afterAutospacing="1" w:line="375" w:lineRule="atLeast"/>
        <w:rPr>
          <w:rFonts w:ascii="Bahnschrift Light" w:eastAsia="Times New Roman" w:hAnsi="Bahnschrift Light" w:cs="Segoe UI"/>
          <w:color w:val="404040" w:themeColor="text1" w:themeTint="BF"/>
          <w:sz w:val="32"/>
          <w:szCs w:val="32"/>
        </w:rPr>
      </w:pPr>
      <w:r w:rsidRPr="002B0B92">
        <w:rPr>
          <w:rFonts w:ascii="Bahnschrift Light" w:eastAsia="Times New Roman" w:hAnsi="Bahnschrift Light" w:cs="Segoe UI"/>
          <w:b/>
          <w:bCs/>
          <w:color w:val="00B0F0"/>
          <w:sz w:val="32"/>
          <w:szCs w:val="32"/>
        </w:rPr>
        <w:t>Recurrent Neural Networks</w:t>
      </w:r>
      <w:r w:rsidRPr="002B0B92">
        <w:rPr>
          <w:rFonts w:ascii="Bahnschrift Light" w:eastAsia="Times New Roman" w:hAnsi="Bahnschrift Light" w:cs="Segoe UI"/>
          <w:color w:val="000000"/>
          <w:sz w:val="32"/>
          <w:szCs w:val="32"/>
        </w:rPr>
        <w:br/>
      </w:r>
      <w:r w:rsidRPr="002B0B92">
        <w:rPr>
          <w:rFonts w:ascii="Bahnschrift Light" w:eastAsia="Times New Roman" w:hAnsi="Bahnschrift Light" w:cs="Segoe UI"/>
          <w:color w:val="404040" w:themeColor="text1" w:themeTint="BF"/>
          <w:sz w:val="32"/>
          <w:szCs w:val="32"/>
        </w:rPr>
        <w:t xml:space="preserve">It permits parallel as well as sequential computation, and it is </w:t>
      </w:r>
      <w:r w:rsidRPr="002B0B92">
        <w:rPr>
          <w:rFonts w:ascii="Bahnschrift Light" w:eastAsia="Times New Roman" w:hAnsi="Bahnschrift Light" w:cs="Segoe UI"/>
          <w:color w:val="404040" w:themeColor="text1" w:themeTint="BF"/>
          <w:sz w:val="32"/>
          <w:szCs w:val="32"/>
        </w:rPr>
        <w:lastRenderedPageBreak/>
        <w:t>exactly similar to that of the human brain (large feedback network of connected neurons). Since they are capable enough to reminisce all of the imperative things related to the input they have received, so they are more precise.</w:t>
      </w:r>
    </w:p>
    <w:p w14:paraId="1DBB1332" w14:textId="77777777" w:rsidR="00B54371" w:rsidRPr="002B0B92" w:rsidRDefault="00B54371" w:rsidP="00B54371">
      <w:pPr>
        <w:shd w:val="clear" w:color="auto" w:fill="FFFFFF"/>
        <w:spacing w:before="60" w:after="100" w:afterAutospacing="1" w:line="375" w:lineRule="atLeast"/>
        <w:rPr>
          <w:rFonts w:ascii="Bahnschrift Light" w:eastAsia="Times New Roman" w:hAnsi="Bahnschrift Light" w:cs="Segoe UI"/>
          <w:color w:val="000000"/>
          <w:sz w:val="32"/>
          <w:szCs w:val="32"/>
        </w:rPr>
      </w:pPr>
    </w:p>
    <w:p w14:paraId="0F5E38EF" w14:textId="3A861514" w:rsidR="00E31EA9" w:rsidRPr="002B0B92" w:rsidRDefault="00E31EA9" w:rsidP="00F66F86">
      <w:pPr>
        <w:spacing w:line="276" w:lineRule="auto"/>
        <w:rPr>
          <w:rFonts w:ascii="Bahnschrift Light" w:hAnsi="Bahnschrift Light"/>
          <w:color w:val="000000" w:themeColor="text1"/>
          <w:sz w:val="40"/>
          <w:szCs w:val="40"/>
        </w:rPr>
      </w:pPr>
      <w:r w:rsidRPr="002B0B92">
        <w:rPr>
          <w:rFonts w:ascii="Bahnschrift Light" w:hAnsi="Bahnschrift Light"/>
          <w:color w:val="000000" w:themeColor="text1"/>
          <w:sz w:val="40"/>
          <w:szCs w:val="40"/>
        </w:rPr>
        <w:t>What is the Deep Feed Forward network?</w:t>
      </w:r>
    </w:p>
    <w:p w14:paraId="75554289" w14:textId="303ABA01" w:rsidR="00E31EA9" w:rsidRPr="002B0B92" w:rsidRDefault="00E31EA9" w:rsidP="00C954CA">
      <w:pPr>
        <w:spacing w:line="276" w:lineRule="auto"/>
        <w:ind w:firstLine="720"/>
        <w:rPr>
          <w:rFonts w:ascii="Bahnschrift Light" w:hAnsi="Bahnschrift Light"/>
          <w:color w:val="404040" w:themeColor="text1" w:themeTint="BF"/>
          <w:sz w:val="32"/>
          <w:szCs w:val="32"/>
        </w:rPr>
      </w:pPr>
      <w:r w:rsidRPr="002B0B92">
        <w:rPr>
          <w:rFonts w:ascii="Bahnschrift Light" w:hAnsi="Bahnschrift Light"/>
          <w:color w:val="404040" w:themeColor="text1" w:themeTint="BF"/>
          <w:sz w:val="32"/>
          <w:szCs w:val="32"/>
        </w:rPr>
        <w:t xml:space="preserve">A Feed Forward </w:t>
      </w:r>
      <w:r w:rsidR="004D1EDC" w:rsidRPr="002B0B92">
        <w:rPr>
          <w:rFonts w:ascii="Bahnschrift Light" w:hAnsi="Bahnschrift Light"/>
          <w:color w:val="404040" w:themeColor="text1" w:themeTint="BF"/>
          <w:sz w:val="32"/>
          <w:szCs w:val="32"/>
        </w:rPr>
        <w:t xml:space="preserve">Neural Network is an artificial neural network in which the connections between nodes do not form a cycle. The opposite of a feed-forward model is the simple neural network is a recurrent neural network, in which certain pathways are cycled. The feed-forward model is the simplest form of a neural network as information is only processed in one direction. While the data may pass through multiple hidden nodes, it always moves in one direction and never </w:t>
      </w:r>
      <w:r w:rsidR="00317CF0" w:rsidRPr="002B0B92">
        <w:rPr>
          <w:rFonts w:ascii="Bahnschrift Light" w:hAnsi="Bahnschrift Light"/>
          <w:color w:val="404040" w:themeColor="text1" w:themeTint="BF"/>
          <w:sz w:val="32"/>
          <w:szCs w:val="32"/>
        </w:rPr>
        <w:t>backward</w:t>
      </w:r>
      <w:r w:rsidR="004D1EDC" w:rsidRPr="002B0B92">
        <w:rPr>
          <w:rFonts w:ascii="Bahnschrift Light" w:hAnsi="Bahnschrift Light"/>
          <w:color w:val="404040" w:themeColor="text1" w:themeTint="BF"/>
          <w:sz w:val="32"/>
          <w:szCs w:val="32"/>
        </w:rPr>
        <w:t>.</w:t>
      </w:r>
    </w:p>
    <w:p w14:paraId="6072BC4A" w14:textId="47E3795F" w:rsidR="004D1EDC" w:rsidRPr="002B0B92" w:rsidRDefault="004D1EDC" w:rsidP="00317CF0">
      <w:pPr>
        <w:spacing w:line="276" w:lineRule="auto"/>
        <w:jc w:val="center"/>
        <w:rPr>
          <w:rFonts w:ascii="Bahnschrift Light" w:hAnsi="Bahnschrift Light"/>
          <w:color w:val="404040" w:themeColor="text1" w:themeTint="BF"/>
          <w:sz w:val="32"/>
          <w:szCs w:val="32"/>
        </w:rPr>
      </w:pPr>
      <w:r w:rsidRPr="002B0B92">
        <w:rPr>
          <w:rFonts w:ascii="Bahnschrift Light" w:hAnsi="Bahnschrift Light"/>
          <w:noProof/>
        </w:rPr>
        <w:drawing>
          <wp:inline distT="0" distB="0" distL="0" distR="0" wp14:anchorId="7E6E5B47" wp14:editId="061883C7">
            <wp:extent cx="449580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2705100"/>
                    </a:xfrm>
                    <a:prstGeom prst="rect">
                      <a:avLst/>
                    </a:prstGeom>
                    <a:noFill/>
                    <a:ln>
                      <a:noFill/>
                    </a:ln>
                  </pic:spPr>
                </pic:pic>
              </a:graphicData>
            </a:graphic>
          </wp:inline>
        </w:drawing>
      </w:r>
    </w:p>
    <w:p w14:paraId="7CB3FB9D" w14:textId="4DC5C02A" w:rsidR="00317CF0" w:rsidRPr="002B0B92" w:rsidRDefault="00317CF0" w:rsidP="00317CF0">
      <w:pPr>
        <w:spacing w:line="276" w:lineRule="auto"/>
        <w:rPr>
          <w:rFonts w:ascii="Bahnschrift Light" w:hAnsi="Bahnschrift Light"/>
          <w:color w:val="404040" w:themeColor="text1" w:themeTint="BF"/>
          <w:sz w:val="32"/>
          <w:szCs w:val="32"/>
        </w:rPr>
      </w:pPr>
    </w:p>
    <w:p w14:paraId="02FFE34F" w14:textId="77777777" w:rsidR="00B54371" w:rsidRPr="002B0B92" w:rsidRDefault="00B54371" w:rsidP="00317CF0">
      <w:pPr>
        <w:spacing w:line="276" w:lineRule="auto"/>
        <w:rPr>
          <w:rFonts w:ascii="Bahnschrift Light" w:hAnsi="Bahnschrift Light"/>
          <w:sz w:val="40"/>
          <w:szCs w:val="40"/>
        </w:rPr>
      </w:pPr>
    </w:p>
    <w:p w14:paraId="36F4AFD0" w14:textId="77777777" w:rsidR="00B54371" w:rsidRPr="002B0B92" w:rsidRDefault="00B54371" w:rsidP="00317CF0">
      <w:pPr>
        <w:spacing w:line="276" w:lineRule="auto"/>
        <w:rPr>
          <w:rFonts w:ascii="Bahnschrift Light" w:hAnsi="Bahnschrift Light"/>
          <w:sz w:val="40"/>
          <w:szCs w:val="40"/>
        </w:rPr>
      </w:pPr>
    </w:p>
    <w:p w14:paraId="3669E134" w14:textId="6409849E" w:rsidR="00896692" w:rsidRPr="002B0B92" w:rsidRDefault="00B54371" w:rsidP="00317CF0">
      <w:pPr>
        <w:spacing w:line="276" w:lineRule="auto"/>
        <w:rPr>
          <w:rFonts w:ascii="Bahnschrift Light" w:hAnsi="Bahnschrift Light"/>
          <w:sz w:val="40"/>
          <w:szCs w:val="40"/>
        </w:rPr>
      </w:pPr>
      <w:r w:rsidRPr="002B0B92">
        <w:rPr>
          <w:rFonts w:ascii="Bahnschrift Light" w:hAnsi="Bahnschrift Light"/>
          <w:sz w:val="40"/>
          <w:szCs w:val="40"/>
        </w:rPr>
        <w:t>How does a Feed Forward Neural Network work?</w:t>
      </w:r>
    </w:p>
    <w:p w14:paraId="16374B2B" w14:textId="77777777" w:rsidR="00B20F53" w:rsidRPr="002B0B92" w:rsidRDefault="00B54371" w:rsidP="00B54371">
      <w:pPr>
        <w:ind w:firstLine="720"/>
        <w:rPr>
          <w:rFonts w:ascii="Bahnschrift Light" w:hAnsi="Bahnschrift Light"/>
          <w:noProof/>
          <w:color w:val="404040" w:themeColor="text1" w:themeTint="BF"/>
        </w:rPr>
      </w:pPr>
      <w:r w:rsidRPr="002B0B92">
        <w:rPr>
          <w:rFonts w:ascii="Bahnschrift Light" w:hAnsi="Bahnschrift Light"/>
          <w:color w:val="404040" w:themeColor="text1" w:themeTint="BF"/>
          <w:sz w:val="32"/>
          <w:szCs w:val="32"/>
          <w:shd w:val="clear" w:color="auto" w:fill="FFFFFF"/>
        </w:rPr>
        <w:lastRenderedPageBreak/>
        <w:t>A Feed Forward Neural Network is commonly seen in its simplest form as a single layer </w:t>
      </w:r>
      <w:r w:rsidRPr="002B0B92">
        <w:rPr>
          <w:rFonts w:ascii="Bahnschrift Light" w:hAnsi="Bahnschrift Light"/>
          <w:color w:val="404040" w:themeColor="text1" w:themeTint="BF"/>
          <w:sz w:val="32"/>
          <w:szCs w:val="32"/>
        </w:rPr>
        <w:t>perceptron.</w:t>
      </w:r>
      <w:r w:rsidRPr="002B0B92">
        <w:rPr>
          <w:rFonts w:ascii="Bahnschrift Light" w:hAnsi="Bahnschrift Light"/>
          <w:color w:val="404040" w:themeColor="text1" w:themeTint="BF"/>
          <w:sz w:val="32"/>
          <w:szCs w:val="32"/>
          <w:shd w:val="clear" w:color="auto" w:fill="FFFFFF"/>
        </w:rPr>
        <w:t xml:space="preserve"> In this model, a series of inputs enter the layer and are multiplied by the weights. Each value is then added together to get a sum of the weighted input values. If the sum of the values is above a specific threshold, usually set at zero, the value produced is often 1, whereas if the sum falls below the threshold, the output value is -1. The single-layer perceptron is an important model of feed-forward neural networks and is often used in classification tasks. Furthermore, single-layer perceptrons can incorporate aspects of </w:t>
      </w:r>
      <w:r w:rsidRPr="002B0B92">
        <w:rPr>
          <w:rFonts w:ascii="Bahnschrift Light" w:hAnsi="Bahnschrift Light"/>
          <w:color w:val="404040" w:themeColor="text1" w:themeTint="BF"/>
          <w:sz w:val="32"/>
          <w:szCs w:val="32"/>
        </w:rPr>
        <w:t>machine learning.</w:t>
      </w:r>
      <w:r w:rsidRPr="002B0B92">
        <w:rPr>
          <w:rFonts w:ascii="Bahnschrift Light" w:hAnsi="Bahnschrift Light"/>
          <w:color w:val="404040" w:themeColor="text1" w:themeTint="BF"/>
          <w:sz w:val="32"/>
          <w:szCs w:val="32"/>
          <w:shd w:val="clear" w:color="auto" w:fill="FFFFFF"/>
        </w:rPr>
        <w:t xml:space="preserve"> Using a property known as the delta rule, the neural network can compare the outputs of its nodes with the intended values, thus allowing the network to adjust its weights through training to produce more accurate output values. This process of training and learning produces a form of gradient descent. In multi-layered perceptrons the process of updating weights is nearly analogous, however, the process is defined more specifically as back-propagation. In such cases, each hidden layer within the network is adjusted according to the output values produced by the final layer.</w:t>
      </w:r>
      <w:r w:rsidRPr="002B0B92">
        <w:rPr>
          <w:rFonts w:ascii="Bahnschrift Light" w:hAnsi="Bahnschrift Light"/>
          <w:noProof/>
          <w:color w:val="404040" w:themeColor="text1" w:themeTint="BF"/>
        </w:rPr>
        <w:t xml:space="preserve"> </w:t>
      </w:r>
    </w:p>
    <w:p w14:paraId="5C319B3B" w14:textId="250A464A" w:rsidR="00B54371" w:rsidRPr="002B0B92" w:rsidRDefault="00B54371" w:rsidP="00B54371">
      <w:pPr>
        <w:ind w:firstLine="720"/>
        <w:rPr>
          <w:rFonts w:ascii="Bahnschrift Light" w:hAnsi="Bahnschrift Light"/>
          <w:noProof/>
        </w:rPr>
      </w:pPr>
      <w:r w:rsidRPr="002B0B92">
        <w:rPr>
          <w:rFonts w:ascii="Bahnschrift Light" w:hAnsi="Bahnschrift Light"/>
          <w:noProof/>
        </w:rPr>
        <w:drawing>
          <wp:inline distT="0" distB="0" distL="0" distR="0" wp14:anchorId="060604A2" wp14:editId="31DBC715">
            <wp:extent cx="6858000" cy="3026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026410"/>
                    </a:xfrm>
                    <a:prstGeom prst="rect">
                      <a:avLst/>
                    </a:prstGeom>
                    <a:noFill/>
                    <a:ln>
                      <a:noFill/>
                    </a:ln>
                  </pic:spPr>
                </pic:pic>
              </a:graphicData>
            </a:graphic>
          </wp:inline>
        </w:drawing>
      </w:r>
    </w:p>
    <w:p w14:paraId="30859722" w14:textId="1003CAF2" w:rsidR="00B54371" w:rsidRPr="002B0B92" w:rsidRDefault="00B54371" w:rsidP="00B54371">
      <w:pPr>
        <w:rPr>
          <w:rFonts w:ascii="Bahnschrift Light" w:hAnsi="Bahnschrift Light"/>
          <w:noProof/>
        </w:rPr>
      </w:pPr>
    </w:p>
    <w:p w14:paraId="7C8D6659" w14:textId="579C6CA0" w:rsidR="00B54371" w:rsidRPr="002B0B92" w:rsidRDefault="00B54371" w:rsidP="00B54371">
      <w:pPr>
        <w:rPr>
          <w:rFonts w:ascii="Bahnschrift Light" w:hAnsi="Bahnschrift Light"/>
          <w:noProof/>
        </w:rPr>
      </w:pPr>
    </w:p>
    <w:p w14:paraId="27001F8D" w14:textId="73B85117" w:rsidR="00B54371" w:rsidRPr="002B0B92" w:rsidRDefault="00B54371" w:rsidP="00B54371">
      <w:pPr>
        <w:rPr>
          <w:rFonts w:ascii="Bahnschrift Light" w:hAnsi="Bahnschrift Light"/>
          <w:noProof/>
          <w:sz w:val="40"/>
          <w:szCs w:val="40"/>
        </w:rPr>
      </w:pPr>
      <w:r w:rsidRPr="002B0B92">
        <w:rPr>
          <w:rFonts w:ascii="Bahnschrift Light" w:hAnsi="Bahnschrift Light"/>
          <w:noProof/>
          <w:sz w:val="40"/>
          <w:szCs w:val="40"/>
        </w:rPr>
        <w:t>Application of Feed Forward Neural Networks</w:t>
      </w:r>
    </w:p>
    <w:p w14:paraId="010BDBD1" w14:textId="002C6A53" w:rsidR="00105FD7" w:rsidRPr="002B0B92" w:rsidRDefault="00105FD7" w:rsidP="00105FD7">
      <w:pPr>
        <w:ind w:firstLine="720"/>
        <w:rPr>
          <w:rFonts w:ascii="Bahnschrift Light" w:hAnsi="Bahnschrift Light"/>
          <w:color w:val="404040" w:themeColor="text1" w:themeTint="BF"/>
          <w:sz w:val="32"/>
          <w:szCs w:val="32"/>
          <w:shd w:val="clear" w:color="auto" w:fill="FFFFFF"/>
        </w:rPr>
      </w:pPr>
      <w:r w:rsidRPr="002B0B92">
        <w:rPr>
          <w:rFonts w:ascii="Bahnschrift Light" w:hAnsi="Bahnschrift Light"/>
          <w:color w:val="404040" w:themeColor="text1" w:themeTint="BF"/>
          <w:sz w:val="32"/>
          <w:szCs w:val="32"/>
          <w:shd w:val="clear" w:color="auto" w:fill="FFFFFF"/>
        </w:rPr>
        <w:lastRenderedPageBreak/>
        <w:t>While Feed Forward Neural Networks are fairly straightforward, their simplified architecture can be used as an advantage in particular machine learning applications. For example, one may set up a series of feed-forward neural networks to run them independently from each other, but with a mild intermediary for moderation. Like the human brain, this process relies on many individual </w:t>
      </w:r>
      <w:r w:rsidRPr="002B0B92">
        <w:rPr>
          <w:rFonts w:ascii="Bahnschrift Light" w:hAnsi="Bahnschrift Light"/>
          <w:color w:val="404040" w:themeColor="text1" w:themeTint="BF"/>
          <w:sz w:val="32"/>
          <w:szCs w:val="32"/>
        </w:rPr>
        <w:t>neurons</w:t>
      </w:r>
      <w:r w:rsidRPr="002B0B92">
        <w:rPr>
          <w:rFonts w:ascii="Bahnschrift Light" w:hAnsi="Bahnschrift Light"/>
          <w:color w:val="404040" w:themeColor="text1" w:themeTint="BF"/>
          <w:sz w:val="32"/>
          <w:szCs w:val="32"/>
          <w:shd w:val="clear" w:color="auto" w:fill="FFFFFF"/>
        </w:rPr>
        <w:t> to handle and process larger tasks. As the individual networks perform their tasks independently, the results can be combined at the end to produce a synthesized, and cohesive output.</w:t>
      </w:r>
    </w:p>
    <w:p w14:paraId="145E42C1" w14:textId="7F339145" w:rsidR="00105FD7" w:rsidRPr="002B0B92" w:rsidRDefault="00105FD7" w:rsidP="00105FD7">
      <w:pPr>
        <w:rPr>
          <w:rFonts w:ascii="Bahnschrift Light" w:hAnsi="Bahnschrift Light"/>
          <w:color w:val="1D2129"/>
          <w:sz w:val="32"/>
          <w:szCs w:val="32"/>
          <w:shd w:val="clear" w:color="auto" w:fill="FFFFFF"/>
        </w:rPr>
      </w:pPr>
    </w:p>
    <w:p w14:paraId="3AB46388" w14:textId="42CC43C5" w:rsidR="00416567" w:rsidRPr="002B0B92" w:rsidRDefault="00416567" w:rsidP="00416567">
      <w:pPr>
        <w:rPr>
          <w:rFonts w:ascii="Bahnschrift Light" w:hAnsi="Bahnschrift Light"/>
          <w:noProof/>
          <w:sz w:val="40"/>
          <w:szCs w:val="40"/>
        </w:rPr>
      </w:pPr>
      <w:r w:rsidRPr="002B0B92">
        <w:rPr>
          <w:rFonts w:ascii="Bahnschrift Light" w:hAnsi="Bahnschrift Light"/>
          <w:noProof/>
          <w:sz w:val="40"/>
          <w:szCs w:val="40"/>
        </w:rPr>
        <w:t>Regularization</w:t>
      </w:r>
    </w:p>
    <w:p w14:paraId="7858F5E1" w14:textId="290A2733" w:rsidR="00105FD7" w:rsidRPr="002B0B92" w:rsidRDefault="00416567" w:rsidP="00105FD7">
      <w:pPr>
        <w:rPr>
          <w:rFonts w:ascii="Bahnschrift Light" w:hAnsi="Bahnschrift Light"/>
          <w:sz w:val="32"/>
          <w:szCs w:val="32"/>
        </w:rPr>
      </w:pPr>
      <w:r w:rsidRPr="002B0B92">
        <w:rPr>
          <w:rFonts w:ascii="Bahnschrift Light" w:hAnsi="Bahnschrift Light"/>
          <w:sz w:val="32"/>
          <w:szCs w:val="32"/>
        </w:rPr>
        <w:tab/>
      </w:r>
      <w:r w:rsidRPr="002B0B92">
        <w:rPr>
          <w:rFonts w:ascii="Bahnschrift Light" w:hAnsi="Bahnschrift Light"/>
          <w:color w:val="404040" w:themeColor="text1" w:themeTint="BF"/>
          <w:sz w:val="32"/>
          <w:szCs w:val="32"/>
        </w:rPr>
        <w:t>Regularization is a technique that makes slight modifications to the learning algorithm such that the model generalizes better. This in turn improves the model’s performance on the unseen data as well.</w:t>
      </w:r>
    </w:p>
    <w:p w14:paraId="058E91EB" w14:textId="4980954D" w:rsidR="00965BA2" w:rsidRPr="002B0B92" w:rsidRDefault="00965BA2" w:rsidP="00105FD7">
      <w:pPr>
        <w:rPr>
          <w:rFonts w:ascii="Bahnschrift Light" w:hAnsi="Bahnschrift Light"/>
          <w:sz w:val="32"/>
          <w:szCs w:val="32"/>
        </w:rPr>
      </w:pPr>
    </w:p>
    <w:p w14:paraId="200A13F2" w14:textId="4D24C668" w:rsidR="00965BA2" w:rsidRPr="002B0B92" w:rsidRDefault="00965BA2" w:rsidP="00965BA2">
      <w:pPr>
        <w:rPr>
          <w:rFonts w:ascii="Bahnschrift Light" w:hAnsi="Bahnschrift Light"/>
          <w:noProof/>
          <w:sz w:val="40"/>
          <w:szCs w:val="40"/>
        </w:rPr>
      </w:pPr>
      <w:r w:rsidRPr="002B0B92">
        <w:rPr>
          <w:rFonts w:ascii="Bahnschrift Light" w:hAnsi="Bahnschrift Light"/>
          <w:noProof/>
          <w:sz w:val="40"/>
          <w:szCs w:val="40"/>
        </w:rPr>
        <w:t>L1 &amp; L2 Regularization</w:t>
      </w:r>
    </w:p>
    <w:p w14:paraId="20256FBF" w14:textId="77777777" w:rsidR="00965BA2" w:rsidRPr="002B0B92" w:rsidRDefault="00965BA2" w:rsidP="00965BA2">
      <w:pPr>
        <w:pStyle w:val="NormalWeb"/>
        <w:shd w:val="clear" w:color="auto" w:fill="FFFFFF"/>
        <w:spacing w:before="0" w:beforeAutospacing="0" w:line="495" w:lineRule="atLeast"/>
        <w:ind w:firstLine="720"/>
        <w:rPr>
          <w:rFonts w:ascii="Bahnschrift Light" w:hAnsi="Bahnschrift Light" w:cs="Lato"/>
          <w:color w:val="404040" w:themeColor="text1" w:themeTint="BF"/>
          <w:sz w:val="32"/>
          <w:szCs w:val="32"/>
        </w:rPr>
      </w:pPr>
      <w:r w:rsidRPr="002B0B92">
        <w:rPr>
          <w:rFonts w:ascii="Bahnschrift Light" w:hAnsi="Bahnschrift Light" w:cs="Lato"/>
          <w:color w:val="404040" w:themeColor="text1" w:themeTint="BF"/>
          <w:sz w:val="32"/>
          <w:szCs w:val="32"/>
        </w:rPr>
        <w:t>L1 and L2 are the most common types of regularization. These update the general cost function by adding another term known as the regularization term.</w:t>
      </w:r>
    </w:p>
    <w:p w14:paraId="573CB6F2" w14:textId="77777777" w:rsidR="00965BA2" w:rsidRPr="002B0B92" w:rsidRDefault="00965BA2" w:rsidP="00965BA2">
      <w:pPr>
        <w:pStyle w:val="NormalWeb"/>
        <w:shd w:val="clear" w:color="auto" w:fill="FFFFFF"/>
        <w:spacing w:before="0" w:beforeAutospacing="0" w:line="495" w:lineRule="atLeast"/>
        <w:jc w:val="center"/>
        <w:rPr>
          <w:rFonts w:ascii="Bahnschrift Light" w:hAnsi="Bahnschrift Light" w:cs="Lato"/>
          <w:color w:val="404040" w:themeColor="text1" w:themeTint="BF"/>
          <w:sz w:val="32"/>
          <w:szCs w:val="32"/>
        </w:rPr>
      </w:pPr>
      <w:r w:rsidRPr="002B0B92">
        <w:rPr>
          <w:rStyle w:val="Emphasis"/>
          <w:rFonts w:ascii="Bahnschrift Light" w:hAnsi="Bahnschrift Light" w:cs="Lato"/>
          <w:color w:val="404040" w:themeColor="text1" w:themeTint="BF"/>
          <w:sz w:val="32"/>
          <w:szCs w:val="32"/>
        </w:rPr>
        <w:t>Cost function = Loss (say, binary cross entropy) + Regularization term</w:t>
      </w:r>
    </w:p>
    <w:p w14:paraId="4F434378" w14:textId="77777777" w:rsidR="00965BA2" w:rsidRPr="002B0B92" w:rsidRDefault="00965BA2" w:rsidP="00965BA2">
      <w:pPr>
        <w:pStyle w:val="NormalWeb"/>
        <w:shd w:val="clear" w:color="auto" w:fill="FFFFFF"/>
        <w:spacing w:before="0" w:beforeAutospacing="0" w:line="495" w:lineRule="atLeast"/>
        <w:rPr>
          <w:rFonts w:ascii="Bahnschrift Light" w:hAnsi="Bahnschrift Light" w:cs="Lato"/>
          <w:color w:val="404040" w:themeColor="text1" w:themeTint="BF"/>
          <w:sz w:val="32"/>
          <w:szCs w:val="32"/>
        </w:rPr>
      </w:pPr>
      <w:r w:rsidRPr="002B0B92">
        <w:rPr>
          <w:rFonts w:ascii="Bahnschrift Light" w:hAnsi="Bahnschrift Light" w:cs="Lato"/>
          <w:color w:val="404040" w:themeColor="text1" w:themeTint="BF"/>
          <w:sz w:val="32"/>
          <w:szCs w:val="32"/>
        </w:rPr>
        <w:t>Due to the addition of this regularization term, the values of weight matrices decrease because it assumes that a neural network with smaller weight matrices leads to simpler models. Therefore, it will also reduce overfitting to quite an extent.</w:t>
      </w:r>
    </w:p>
    <w:p w14:paraId="62803F76" w14:textId="77777777" w:rsidR="00965BA2" w:rsidRPr="002B0B92" w:rsidRDefault="00965BA2" w:rsidP="00965BA2">
      <w:pPr>
        <w:pStyle w:val="NormalWeb"/>
        <w:shd w:val="clear" w:color="auto" w:fill="FFFFFF"/>
        <w:spacing w:before="0" w:beforeAutospacing="0" w:line="495" w:lineRule="atLeast"/>
        <w:rPr>
          <w:rFonts w:ascii="Bahnschrift Light" w:hAnsi="Bahnschrift Light" w:cs="Lato"/>
          <w:color w:val="404040" w:themeColor="text1" w:themeTint="BF"/>
          <w:sz w:val="32"/>
          <w:szCs w:val="32"/>
        </w:rPr>
      </w:pPr>
      <w:r w:rsidRPr="002B0B92">
        <w:rPr>
          <w:rFonts w:ascii="Bahnschrift Light" w:hAnsi="Bahnschrift Light" w:cs="Lato"/>
          <w:color w:val="404040" w:themeColor="text1" w:themeTint="BF"/>
          <w:sz w:val="32"/>
          <w:szCs w:val="32"/>
        </w:rPr>
        <w:t>However, this regularization term differs in L1 and L2.</w:t>
      </w:r>
    </w:p>
    <w:p w14:paraId="6D0F8F25" w14:textId="77777777" w:rsidR="00965BA2" w:rsidRPr="002B0B92" w:rsidRDefault="00965BA2" w:rsidP="00965BA2">
      <w:pPr>
        <w:pStyle w:val="NormalWeb"/>
        <w:shd w:val="clear" w:color="auto" w:fill="FFFFFF"/>
        <w:spacing w:before="0" w:beforeAutospacing="0" w:line="495" w:lineRule="atLeast"/>
        <w:rPr>
          <w:rFonts w:ascii="Bahnschrift Light" w:hAnsi="Bahnschrift Light" w:cs="Lato"/>
          <w:color w:val="404040" w:themeColor="text1" w:themeTint="BF"/>
          <w:sz w:val="32"/>
          <w:szCs w:val="32"/>
        </w:rPr>
      </w:pPr>
      <w:r w:rsidRPr="002B0B92">
        <w:rPr>
          <w:rFonts w:ascii="Bahnschrift Light" w:hAnsi="Bahnschrift Light" w:cs="Lato"/>
          <w:color w:val="404040" w:themeColor="text1" w:themeTint="BF"/>
          <w:sz w:val="32"/>
          <w:szCs w:val="32"/>
        </w:rPr>
        <w:t>In L2, we have:</w:t>
      </w:r>
    </w:p>
    <w:p w14:paraId="08F37342" w14:textId="59FC84C9" w:rsidR="00965BA2" w:rsidRPr="002B0B92" w:rsidRDefault="00965BA2" w:rsidP="00965BA2">
      <w:pPr>
        <w:pStyle w:val="NormalWeb"/>
        <w:shd w:val="clear" w:color="auto" w:fill="FFFFFF"/>
        <w:spacing w:before="0" w:beforeAutospacing="0" w:line="495" w:lineRule="atLeast"/>
        <w:rPr>
          <w:rFonts w:ascii="Bahnschrift Light" w:hAnsi="Bahnschrift Light" w:cs="Lato"/>
          <w:color w:val="404040" w:themeColor="text1" w:themeTint="BF"/>
          <w:sz w:val="32"/>
          <w:szCs w:val="32"/>
        </w:rPr>
      </w:pPr>
      <w:r w:rsidRPr="002B0B92">
        <w:rPr>
          <w:rFonts w:ascii="Bahnschrift Light" w:hAnsi="Bahnschrift Light" w:cs="Lato"/>
          <w:noProof/>
          <w:color w:val="404040" w:themeColor="text1" w:themeTint="BF"/>
          <w:sz w:val="32"/>
          <w:szCs w:val="32"/>
        </w:rPr>
        <w:lastRenderedPageBreak/>
        <w:drawing>
          <wp:inline distT="0" distB="0" distL="0" distR="0" wp14:anchorId="00326E26" wp14:editId="255F7447">
            <wp:extent cx="3162300" cy="42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428625"/>
                    </a:xfrm>
                    <a:prstGeom prst="rect">
                      <a:avLst/>
                    </a:prstGeom>
                    <a:noFill/>
                    <a:ln>
                      <a:noFill/>
                    </a:ln>
                  </pic:spPr>
                </pic:pic>
              </a:graphicData>
            </a:graphic>
          </wp:inline>
        </w:drawing>
      </w:r>
    </w:p>
    <w:p w14:paraId="7E996558" w14:textId="77777777" w:rsidR="00965BA2" w:rsidRPr="002B0B92" w:rsidRDefault="00965BA2" w:rsidP="00965BA2">
      <w:pPr>
        <w:pStyle w:val="NormalWeb"/>
        <w:shd w:val="clear" w:color="auto" w:fill="FFFFFF"/>
        <w:spacing w:before="0" w:beforeAutospacing="0" w:line="495" w:lineRule="atLeast"/>
        <w:rPr>
          <w:rFonts w:ascii="Bahnschrift Light" w:hAnsi="Bahnschrift Light" w:cs="Lato"/>
          <w:color w:val="404040" w:themeColor="text1" w:themeTint="BF"/>
          <w:sz w:val="32"/>
          <w:szCs w:val="32"/>
        </w:rPr>
      </w:pPr>
      <w:r w:rsidRPr="002B0B92">
        <w:rPr>
          <w:rFonts w:ascii="Bahnschrift Light" w:hAnsi="Bahnschrift Light" w:cs="Lato"/>
          <w:color w:val="404040" w:themeColor="text1" w:themeTint="BF"/>
          <w:sz w:val="32"/>
          <w:szCs w:val="32"/>
        </w:rPr>
        <w:t>Here, </w:t>
      </w:r>
      <w:r w:rsidRPr="002B0B92">
        <w:rPr>
          <w:rStyle w:val="Strong"/>
          <w:rFonts w:ascii="Bahnschrift Light" w:hAnsi="Bahnschrift Light" w:cs="Lato"/>
          <w:color w:val="404040" w:themeColor="text1" w:themeTint="BF"/>
          <w:sz w:val="32"/>
          <w:szCs w:val="32"/>
        </w:rPr>
        <w:t>lambda</w:t>
      </w:r>
      <w:r w:rsidRPr="002B0B92">
        <w:rPr>
          <w:rFonts w:ascii="Bahnschrift Light" w:hAnsi="Bahnschrift Light" w:cs="Lato"/>
          <w:color w:val="404040" w:themeColor="text1" w:themeTint="BF"/>
          <w:sz w:val="32"/>
          <w:szCs w:val="32"/>
        </w:rPr>
        <w:t> is the regularization parameter. It is the hyperparameter whose value is optimized for better results. L2 regularization is also known as </w:t>
      </w:r>
      <w:r w:rsidRPr="002B0B92">
        <w:rPr>
          <w:rStyle w:val="Emphasis"/>
          <w:rFonts w:ascii="Bahnschrift Light" w:hAnsi="Bahnschrift Light" w:cs="Lato"/>
          <w:color w:val="404040" w:themeColor="text1" w:themeTint="BF"/>
          <w:sz w:val="32"/>
          <w:szCs w:val="32"/>
        </w:rPr>
        <w:t>weight decay</w:t>
      </w:r>
      <w:r w:rsidRPr="002B0B92">
        <w:rPr>
          <w:rFonts w:ascii="Bahnschrift Light" w:hAnsi="Bahnschrift Light" w:cs="Lato"/>
          <w:color w:val="404040" w:themeColor="text1" w:themeTint="BF"/>
          <w:sz w:val="32"/>
          <w:szCs w:val="32"/>
        </w:rPr>
        <w:t> as it forces the weights to decay towards zero (but not exactly zero).</w:t>
      </w:r>
    </w:p>
    <w:p w14:paraId="5DD1CDEA" w14:textId="77777777" w:rsidR="00965BA2" w:rsidRPr="002B0B92" w:rsidRDefault="00965BA2" w:rsidP="00965BA2">
      <w:pPr>
        <w:pStyle w:val="NormalWeb"/>
        <w:shd w:val="clear" w:color="auto" w:fill="FFFFFF"/>
        <w:spacing w:before="0" w:beforeAutospacing="0" w:line="495" w:lineRule="atLeast"/>
        <w:rPr>
          <w:rFonts w:ascii="Bahnschrift Light" w:hAnsi="Bahnschrift Light" w:cs="Lato"/>
          <w:color w:val="404040" w:themeColor="text1" w:themeTint="BF"/>
          <w:sz w:val="32"/>
          <w:szCs w:val="32"/>
        </w:rPr>
      </w:pPr>
      <w:r w:rsidRPr="002B0B92">
        <w:rPr>
          <w:rFonts w:ascii="Bahnschrift Light" w:hAnsi="Bahnschrift Light" w:cs="Lato"/>
          <w:color w:val="404040" w:themeColor="text1" w:themeTint="BF"/>
          <w:sz w:val="32"/>
          <w:szCs w:val="32"/>
        </w:rPr>
        <w:t>In L1, we have:</w:t>
      </w:r>
    </w:p>
    <w:p w14:paraId="54D5680B" w14:textId="3E5CB99D" w:rsidR="00965BA2" w:rsidRPr="002B0B92" w:rsidRDefault="00965BA2" w:rsidP="00965BA2">
      <w:pPr>
        <w:pStyle w:val="NormalWeb"/>
        <w:shd w:val="clear" w:color="auto" w:fill="FFFFFF"/>
        <w:spacing w:before="0" w:beforeAutospacing="0" w:line="495" w:lineRule="atLeast"/>
        <w:rPr>
          <w:rFonts w:ascii="Bahnschrift Light" w:hAnsi="Bahnschrift Light" w:cs="Lato"/>
          <w:color w:val="404040" w:themeColor="text1" w:themeTint="BF"/>
          <w:sz w:val="32"/>
          <w:szCs w:val="32"/>
        </w:rPr>
      </w:pPr>
      <w:r w:rsidRPr="002B0B92">
        <w:rPr>
          <w:rFonts w:ascii="Bahnschrift Light" w:hAnsi="Bahnschrift Light" w:cs="Lato"/>
          <w:noProof/>
          <w:color w:val="404040" w:themeColor="text1" w:themeTint="BF"/>
          <w:sz w:val="32"/>
          <w:szCs w:val="32"/>
        </w:rPr>
        <w:drawing>
          <wp:inline distT="0" distB="0" distL="0" distR="0" wp14:anchorId="29B8586F" wp14:editId="3AD95348">
            <wp:extent cx="316230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485775"/>
                    </a:xfrm>
                    <a:prstGeom prst="rect">
                      <a:avLst/>
                    </a:prstGeom>
                    <a:noFill/>
                    <a:ln>
                      <a:noFill/>
                    </a:ln>
                  </pic:spPr>
                </pic:pic>
              </a:graphicData>
            </a:graphic>
          </wp:inline>
        </w:drawing>
      </w:r>
    </w:p>
    <w:p w14:paraId="1A054644" w14:textId="77777777" w:rsidR="00965BA2" w:rsidRPr="002B0B92" w:rsidRDefault="00965BA2" w:rsidP="00965BA2">
      <w:pPr>
        <w:pStyle w:val="NormalWeb"/>
        <w:shd w:val="clear" w:color="auto" w:fill="FFFFFF"/>
        <w:spacing w:before="0" w:beforeAutospacing="0" w:line="495" w:lineRule="atLeast"/>
        <w:rPr>
          <w:rFonts w:ascii="Bahnschrift Light" w:hAnsi="Bahnschrift Light" w:cs="Lato"/>
          <w:color w:val="404040" w:themeColor="text1" w:themeTint="BF"/>
          <w:sz w:val="32"/>
          <w:szCs w:val="32"/>
        </w:rPr>
      </w:pPr>
      <w:r w:rsidRPr="002B0B92">
        <w:rPr>
          <w:rFonts w:ascii="Bahnschrift Light" w:hAnsi="Bahnschrift Light" w:cs="Lato"/>
          <w:color w:val="404040" w:themeColor="text1" w:themeTint="BF"/>
          <w:sz w:val="32"/>
          <w:szCs w:val="32"/>
        </w:rPr>
        <w:t>In this, we penalize the absolute value of the weights. Unlike L2, the weights may be reduced to zero here. </w:t>
      </w:r>
      <w:r w:rsidRPr="002B0B92">
        <w:rPr>
          <w:rStyle w:val="Strong"/>
          <w:rFonts w:ascii="Bahnschrift Light" w:hAnsi="Bahnschrift Light" w:cs="Lato"/>
          <w:color w:val="404040" w:themeColor="text1" w:themeTint="BF"/>
          <w:sz w:val="32"/>
          <w:szCs w:val="32"/>
        </w:rPr>
        <w:t>Hence, it is very useful when we are trying to compress our model. Otherwise, we usually prefer L2 over it.</w:t>
      </w:r>
    </w:p>
    <w:p w14:paraId="64EC75E6" w14:textId="2216EADF" w:rsidR="00965BA2" w:rsidRPr="002B0B92" w:rsidRDefault="00965BA2" w:rsidP="00105FD7">
      <w:pPr>
        <w:rPr>
          <w:rFonts w:ascii="Bahnschrift Light" w:hAnsi="Bahnschrift Light"/>
          <w:sz w:val="32"/>
          <w:szCs w:val="32"/>
        </w:rPr>
      </w:pPr>
    </w:p>
    <w:p w14:paraId="1AA66F78" w14:textId="71B660A1" w:rsidR="00965BA2" w:rsidRPr="002B0B92" w:rsidRDefault="00965BA2" w:rsidP="00965BA2">
      <w:pPr>
        <w:rPr>
          <w:rFonts w:ascii="Bahnschrift Light" w:hAnsi="Bahnschrift Light"/>
          <w:noProof/>
          <w:sz w:val="40"/>
          <w:szCs w:val="40"/>
        </w:rPr>
      </w:pPr>
      <w:r w:rsidRPr="002B0B92">
        <w:rPr>
          <w:rFonts w:ascii="Bahnschrift Light" w:hAnsi="Bahnschrift Light"/>
          <w:noProof/>
          <w:sz w:val="40"/>
          <w:szCs w:val="40"/>
        </w:rPr>
        <w:t>Dropout</w:t>
      </w:r>
    </w:p>
    <w:p w14:paraId="6EDE8769" w14:textId="15970FAC" w:rsidR="00965BA2" w:rsidRPr="002B0B92" w:rsidRDefault="00965BA2" w:rsidP="00965BA2">
      <w:pPr>
        <w:shd w:val="clear" w:color="auto" w:fill="FFFFFF"/>
        <w:spacing w:after="100" w:afterAutospacing="1" w:line="495" w:lineRule="atLeast"/>
        <w:ind w:firstLine="720"/>
        <w:rPr>
          <w:rFonts w:ascii="Bahnschrift Light" w:eastAsia="Times New Roman" w:hAnsi="Bahnschrift Light" w:cs="Lato"/>
          <w:color w:val="404040" w:themeColor="text1" w:themeTint="BF"/>
          <w:sz w:val="32"/>
          <w:szCs w:val="32"/>
        </w:rPr>
      </w:pPr>
      <w:r w:rsidRPr="002B0B92">
        <w:rPr>
          <w:rFonts w:ascii="Bahnschrift Light" w:eastAsia="Times New Roman" w:hAnsi="Bahnschrift Light" w:cs="Lato"/>
          <w:color w:val="404040" w:themeColor="text1" w:themeTint="BF"/>
          <w:sz w:val="32"/>
          <w:szCs w:val="32"/>
        </w:rPr>
        <w:t>This is one of the most interesting types of regularization techniques. It also produces very good results and is consequently the most frequently used regularization technique in the field of deep learning.</w:t>
      </w:r>
    </w:p>
    <w:p w14:paraId="69FDBDE7" w14:textId="77777777" w:rsidR="00965BA2" w:rsidRPr="002B0B92" w:rsidRDefault="00965BA2" w:rsidP="00965BA2">
      <w:pPr>
        <w:shd w:val="clear" w:color="auto" w:fill="FFFFFF"/>
        <w:spacing w:after="100" w:afterAutospacing="1" w:line="495" w:lineRule="atLeast"/>
        <w:rPr>
          <w:rFonts w:ascii="Bahnschrift Light" w:eastAsia="Times New Roman" w:hAnsi="Bahnschrift Light" w:cs="Lato"/>
          <w:color w:val="222222"/>
          <w:sz w:val="32"/>
          <w:szCs w:val="32"/>
        </w:rPr>
      </w:pPr>
      <w:r w:rsidRPr="002B0B92">
        <w:rPr>
          <w:rFonts w:ascii="Bahnschrift Light" w:eastAsia="Times New Roman" w:hAnsi="Bahnschrift Light" w:cs="Lato"/>
          <w:color w:val="404040" w:themeColor="text1" w:themeTint="BF"/>
          <w:sz w:val="32"/>
          <w:szCs w:val="32"/>
        </w:rPr>
        <w:t>To understand dropout, let’s say our neural network structure is akin to the one shown below</w:t>
      </w:r>
      <w:r w:rsidRPr="002B0B92">
        <w:rPr>
          <w:rFonts w:ascii="Bahnschrift Light" w:eastAsia="Times New Roman" w:hAnsi="Bahnschrift Light" w:cs="Lato"/>
          <w:color w:val="222222"/>
          <w:sz w:val="32"/>
          <w:szCs w:val="32"/>
        </w:rPr>
        <w:t>:</w:t>
      </w:r>
    </w:p>
    <w:p w14:paraId="466B4360" w14:textId="4570E021" w:rsidR="00965BA2" w:rsidRPr="002B0B92" w:rsidRDefault="00965BA2" w:rsidP="00965BA2">
      <w:pPr>
        <w:shd w:val="clear" w:color="auto" w:fill="FFFFFF"/>
        <w:spacing w:after="100" w:afterAutospacing="1" w:line="495" w:lineRule="atLeast"/>
        <w:rPr>
          <w:rFonts w:ascii="Bahnschrift Light" w:eastAsia="Times New Roman" w:hAnsi="Bahnschrift Light" w:cs="Lato"/>
          <w:color w:val="404040" w:themeColor="text1" w:themeTint="BF"/>
          <w:sz w:val="32"/>
          <w:szCs w:val="32"/>
        </w:rPr>
      </w:pPr>
      <w:r w:rsidRPr="002B0B92">
        <w:rPr>
          <w:rFonts w:ascii="Bahnschrift Light" w:eastAsia="Times New Roman" w:hAnsi="Bahnschrift Light" w:cs="Lato"/>
          <w:noProof/>
          <w:color w:val="222222"/>
          <w:sz w:val="32"/>
          <w:szCs w:val="32"/>
        </w:rPr>
        <w:lastRenderedPageBreak/>
        <w:drawing>
          <wp:inline distT="0" distB="0" distL="0" distR="0" wp14:anchorId="0380EC66" wp14:editId="1508C370">
            <wp:extent cx="3152775" cy="3352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3352800"/>
                    </a:xfrm>
                    <a:prstGeom prst="rect">
                      <a:avLst/>
                    </a:prstGeom>
                    <a:noFill/>
                    <a:ln>
                      <a:noFill/>
                    </a:ln>
                  </pic:spPr>
                </pic:pic>
              </a:graphicData>
            </a:graphic>
          </wp:inline>
        </w:drawing>
      </w:r>
      <w:r w:rsidRPr="002B0B92">
        <w:rPr>
          <w:rFonts w:ascii="Bahnschrift Light" w:eastAsia="Times New Roman" w:hAnsi="Bahnschrift Light" w:cs="Lato"/>
          <w:color w:val="222222"/>
          <w:sz w:val="32"/>
          <w:szCs w:val="32"/>
        </w:rPr>
        <w:br/>
      </w:r>
      <w:r w:rsidRPr="002B0B92">
        <w:rPr>
          <w:rFonts w:ascii="Bahnschrift Light" w:eastAsia="Times New Roman" w:hAnsi="Bahnschrift Light" w:cs="Lato"/>
          <w:color w:val="404040" w:themeColor="text1" w:themeTint="BF"/>
          <w:sz w:val="32"/>
          <w:szCs w:val="32"/>
        </w:rPr>
        <w:t>So, what does a dropout do? At every iteration, it randomly selects some nodes and removes them along with all of their incoming and outgoing connections as shown below.</w:t>
      </w:r>
    </w:p>
    <w:p w14:paraId="1C048867" w14:textId="718ABE39" w:rsidR="00965BA2" w:rsidRPr="002B0B92" w:rsidRDefault="00965BA2" w:rsidP="00965BA2">
      <w:pPr>
        <w:shd w:val="clear" w:color="auto" w:fill="FFFFFF"/>
        <w:spacing w:after="100" w:afterAutospacing="1" w:line="495" w:lineRule="atLeast"/>
        <w:rPr>
          <w:rFonts w:ascii="Bahnschrift Light" w:eastAsia="Times New Roman" w:hAnsi="Bahnschrift Light" w:cs="Lato"/>
          <w:color w:val="222222"/>
          <w:sz w:val="32"/>
          <w:szCs w:val="32"/>
        </w:rPr>
      </w:pPr>
      <w:r w:rsidRPr="002B0B92">
        <w:rPr>
          <w:rFonts w:ascii="Bahnschrift Light" w:eastAsia="Times New Roman" w:hAnsi="Bahnschrift Light" w:cs="Lato"/>
          <w:noProof/>
          <w:color w:val="222222"/>
          <w:sz w:val="32"/>
          <w:szCs w:val="32"/>
        </w:rPr>
        <w:drawing>
          <wp:inline distT="0" distB="0" distL="0" distR="0" wp14:anchorId="03F9A9A0" wp14:editId="18BEFA08">
            <wp:extent cx="3152775" cy="3124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3124200"/>
                    </a:xfrm>
                    <a:prstGeom prst="rect">
                      <a:avLst/>
                    </a:prstGeom>
                    <a:noFill/>
                    <a:ln>
                      <a:noFill/>
                    </a:ln>
                  </pic:spPr>
                </pic:pic>
              </a:graphicData>
            </a:graphic>
          </wp:inline>
        </w:drawing>
      </w:r>
    </w:p>
    <w:p w14:paraId="74F198AD" w14:textId="69DD13BA" w:rsidR="00965BA2" w:rsidRPr="002B0B92" w:rsidRDefault="00965BA2" w:rsidP="00965BA2">
      <w:pPr>
        <w:shd w:val="clear" w:color="auto" w:fill="FFFFFF"/>
        <w:spacing w:after="100" w:afterAutospacing="1" w:line="495" w:lineRule="atLeast"/>
        <w:rPr>
          <w:rFonts w:ascii="Bahnschrift Light" w:eastAsia="Times New Roman" w:hAnsi="Bahnschrift Light" w:cs="Lato"/>
          <w:color w:val="404040" w:themeColor="text1" w:themeTint="BF"/>
          <w:sz w:val="32"/>
          <w:szCs w:val="32"/>
        </w:rPr>
      </w:pPr>
      <w:r w:rsidRPr="002B0B92">
        <w:rPr>
          <w:rFonts w:ascii="Bahnschrift Light" w:eastAsia="Times New Roman" w:hAnsi="Bahnschrift Light" w:cs="Lato"/>
          <w:color w:val="404040" w:themeColor="text1" w:themeTint="BF"/>
          <w:sz w:val="32"/>
          <w:szCs w:val="32"/>
        </w:rPr>
        <w:t>So, each iteration has a different set of nodes and this results in a different set of outputs. </w:t>
      </w:r>
      <w:r w:rsidRPr="002B0B92">
        <w:rPr>
          <w:rFonts w:ascii="Bahnschrift Light" w:eastAsia="Times New Roman" w:hAnsi="Bahnschrift Light" w:cs="Lato"/>
          <w:b/>
          <w:bCs/>
          <w:color w:val="404040" w:themeColor="text1" w:themeTint="BF"/>
          <w:sz w:val="32"/>
          <w:szCs w:val="32"/>
        </w:rPr>
        <w:t>It can also be thought of as an ensemble technique in machine learning.</w:t>
      </w:r>
    </w:p>
    <w:p w14:paraId="737B2D11" w14:textId="77777777" w:rsidR="00965BA2" w:rsidRPr="002B0B92" w:rsidRDefault="00965BA2" w:rsidP="00965BA2">
      <w:pPr>
        <w:shd w:val="clear" w:color="auto" w:fill="FFFFFF"/>
        <w:spacing w:after="100" w:afterAutospacing="1" w:line="495" w:lineRule="atLeast"/>
        <w:rPr>
          <w:rFonts w:ascii="Bahnschrift Light" w:eastAsia="Times New Roman" w:hAnsi="Bahnschrift Light" w:cs="Lato"/>
          <w:color w:val="404040" w:themeColor="text1" w:themeTint="BF"/>
          <w:sz w:val="32"/>
          <w:szCs w:val="32"/>
        </w:rPr>
      </w:pPr>
      <w:r w:rsidRPr="002B0B92">
        <w:rPr>
          <w:rFonts w:ascii="Bahnschrift Light" w:eastAsia="Times New Roman" w:hAnsi="Bahnschrift Light" w:cs="Lato"/>
          <w:color w:val="404040" w:themeColor="text1" w:themeTint="BF"/>
          <w:sz w:val="32"/>
          <w:szCs w:val="32"/>
        </w:rPr>
        <w:lastRenderedPageBreak/>
        <w:t>Ensemble models usually perform better than a single model as they capture more randomness. Similarly, dropout also performs better than a normal neural network model.</w:t>
      </w:r>
    </w:p>
    <w:p w14:paraId="577CC7B5" w14:textId="77777777" w:rsidR="00965BA2" w:rsidRPr="002B0B92" w:rsidRDefault="00965BA2" w:rsidP="00965BA2">
      <w:pPr>
        <w:shd w:val="clear" w:color="auto" w:fill="FFFFFF"/>
        <w:spacing w:after="100" w:afterAutospacing="1" w:line="495" w:lineRule="atLeast"/>
        <w:rPr>
          <w:rFonts w:ascii="Bahnschrift Light" w:eastAsia="Times New Roman" w:hAnsi="Bahnschrift Light" w:cs="Lato"/>
          <w:color w:val="404040" w:themeColor="text1" w:themeTint="BF"/>
          <w:sz w:val="32"/>
          <w:szCs w:val="32"/>
        </w:rPr>
      </w:pPr>
      <w:r w:rsidRPr="002B0B92">
        <w:rPr>
          <w:rFonts w:ascii="Bahnschrift Light" w:eastAsia="Times New Roman" w:hAnsi="Bahnschrift Light" w:cs="Lato"/>
          <w:color w:val="404040" w:themeColor="text1" w:themeTint="BF"/>
          <w:sz w:val="32"/>
          <w:szCs w:val="32"/>
        </w:rPr>
        <w:t>This probability of choosing how many nodes should be dropped is the hyperparameter of the dropout function. As seen in the image above, dropout can be applied to both the hidden layers as well as the input layers.</w:t>
      </w:r>
    </w:p>
    <w:p w14:paraId="69063F32" w14:textId="0F71A36C" w:rsidR="00965BA2" w:rsidRPr="002B0B92" w:rsidRDefault="00965BA2" w:rsidP="00965BA2">
      <w:pPr>
        <w:shd w:val="clear" w:color="auto" w:fill="FFFFFF"/>
        <w:spacing w:after="0" w:line="240" w:lineRule="auto"/>
        <w:jc w:val="center"/>
        <w:rPr>
          <w:rFonts w:ascii="Bahnschrift Light" w:eastAsia="Times New Roman" w:hAnsi="Bahnschrift Light" w:cs="Lato"/>
          <w:color w:val="222222"/>
          <w:sz w:val="27"/>
          <w:szCs w:val="27"/>
        </w:rPr>
      </w:pPr>
      <w:r w:rsidRPr="002B0B92">
        <w:rPr>
          <w:rFonts w:ascii="Bahnschrift Light" w:hAnsi="Bahnschrift Light"/>
          <w:noProof/>
        </w:rPr>
        <w:drawing>
          <wp:inline distT="0" distB="0" distL="0" distR="0" wp14:anchorId="10665904" wp14:editId="1E75274E">
            <wp:extent cx="438150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2552700"/>
                    </a:xfrm>
                    <a:prstGeom prst="rect">
                      <a:avLst/>
                    </a:prstGeom>
                    <a:noFill/>
                    <a:ln>
                      <a:noFill/>
                    </a:ln>
                  </pic:spPr>
                </pic:pic>
              </a:graphicData>
            </a:graphic>
          </wp:inline>
        </w:drawing>
      </w:r>
    </w:p>
    <w:p w14:paraId="501701A8" w14:textId="77777777" w:rsidR="00965BA2" w:rsidRPr="002B0B92" w:rsidRDefault="00965BA2" w:rsidP="00105FD7">
      <w:pPr>
        <w:rPr>
          <w:rFonts w:ascii="Bahnschrift Light" w:hAnsi="Bahnschrift Light"/>
          <w:sz w:val="40"/>
          <w:szCs w:val="40"/>
        </w:rPr>
      </w:pPr>
    </w:p>
    <w:p w14:paraId="3944D878" w14:textId="77777777" w:rsidR="00965BA2" w:rsidRPr="002B0B92" w:rsidRDefault="00965BA2" w:rsidP="00105FD7">
      <w:pPr>
        <w:rPr>
          <w:rFonts w:ascii="Bahnschrift Light" w:hAnsi="Bahnschrift Light"/>
          <w:sz w:val="40"/>
          <w:szCs w:val="40"/>
        </w:rPr>
      </w:pPr>
    </w:p>
    <w:p w14:paraId="643D31A5" w14:textId="1DA7611A" w:rsidR="00965BA2" w:rsidRPr="002B0B92" w:rsidRDefault="00965BA2" w:rsidP="00105FD7">
      <w:pPr>
        <w:rPr>
          <w:rFonts w:ascii="Bahnschrift Light" w:hAnsi="Bahnschrift Light"/>
          <w:sz w:val="40"/>
          <w:szCs w:val="40"/>
        </w:rPr>
      </w:pPr>
      <w:r w:rsidRPr="002B0B92">
        <w:rPr>
          <w:rFonts w:ascii="Bahnschrift Light" w:hAnsi="Bahnschrift Light"/>
          <w:sz w:val="40"/>
          <w:szCs w:val="40"/>
        </w:rPr>
        <w:t>Convolutional Neural Network</w:t>
      </w:r>
    </w:p>
    <w:p w14:paraId="25A5335F" w14:textId="2A5EE7E0" w:rsidR="00965BA2" w:rsidRPr="002B0B92" w:rsidRDefault="00965BA2" w:rsidP="00965BA2">
      <w:pPr>
        <w:ind w:firstLine="720"/>
        <w:rPr>
          <w:rFonts w:ascii="Bahnschrift Light" w:hAnsi="Bahnschrift Light" w:cs="Segoe UI"/>
          <w:color w:val="404040" w:themeColor="text1" w:themeTint="BF"/>
          <w:sz w:val="32"/>
          <w:szCs w:val="32"/>
          <w:shd w:val="clear" w:color="auto" w:fill="FFFFFF"/>
        </w:rPr>
      </w:pPr>
      <w:r w:rsidRPr="002B0B92">
        <w:rPr>
          <w:rFonts w:ascii="Bahnschrift Light" w:hAnsi="Bahnschrift Light"/>
          <w:color w:val="404040" w:themeColor="text1" w:themeTint="BF"/>
          <w:sz w:val="32"/>
          <w:szCs w:val="32"/>
        </w:rPr>
        <w:t xml:space="preserve">Convolution Neural Networks </w:t>
      </w:r>
      <w:r w:rsidRPr="002B0B92">
        <w:rPr>
          <w:rFonts w:ascii="Bahnschrift Light" w:hAnsi="Bahnschrift Light" w:cs="Segoe UI"/>
          <w:color w:val="404040" w:themeColor="text1" w:themeTint="BF"/>
          <w:sz w:val="32"/>
          <w:szCs w:val="32"/>
          <w:shd w:val="clear" w:color="auto" w:fill="FFFFFF"/>
        </w:rPr>
        <w:t>are a special kind of neural network mainly used for image classification, clustering of images, and object recognition. DNNs enable unsupervised construction of hierarchical image representations. To achieve the best accuracy, deep convolutional neural networks are preferred more than any other neural network.</w:t>
      </w:r>
    </w:p>
    <w:p w14:paraId="461B2F2D" w14:textId="21E8CFCC" w:rsidR="00965BA2" w:rsidRPr="002B0B92" w:rsidRDefault="00965BA2" w:rsidP="00965BA2">
      <w:pPr>
        <w:rPr>
          <w:rFonts w:ascii="Bahnschrift Light" w:eastAsia="Times New Roman" w:hAnsi="Bahnschrift Light" w:cs="Segoe UI"/>
          <w:b/>
          <w:bCs/>
          <w:color w:val="00B0F0"/>
          <w:sz w:val="24"/>
          <w:szCs w:val="24"/>
        </w:rPr>
      </w:pPr>
    </w:p>
    <w:p w14:paraId="7B788DDD" w14:textId="5AE73F6F" w:rsidR="00965BA2" w:rsidRPr="002B0B92" w:rsidRDefault="00965BA2" w:rsidP="00965BA2">
      <w:pPr>
        <w:rPr>
          <w:rFonts w:ascii="Bahnschrift Light" w:eastAsia="Times New Roman" w:hAnsi="Bahnschrift Light" w:cs="Segoe UI"/>
          <w:b/>
          <w:bCs/>
          <w:color w:val="00B0F0"/>
          <w:sz w:val="24"/>
          <w:szCs w:val="24"/>
        </w:rPr>
      </w:pPr>
    </w:p>
    <w:p w14:paraId="747971BE" w14:textId="720D7FDB" w:rsidR="00965BA2" w:rsidRPr="002B0B92" w:rsidRDefault="00965BA2" w:rsidP="00965BA2">
      <w:pPr>
        <w:rPr>
          <w:rFonts w:ascii="Bahnschrift Light" w:eastAsia="Times New Roman" w:hAnsi="Bahnschrift Light" w:cs="Segoe UI"/>
          <w:b/>
          <w:bCs/>
          <w:color w:val="00B0F0"/>
          <w:sz w:val="24"/>
          <w:szCs w:val="24"/>
        </w:rPr>
      </w:pPr>
    </w:p>
    <w:p w14:paraId="0AEEDBE3" w14:textId="77777777" w:rsidR="00965BA2" w:rsidRPr="002B0B92" w:rsidRDefault="00965BA2" w:rsidP="00965BA2">
      <w:pPr>
        <w:rPr>
          <w:rFonts w:ascii="Bahnschrift Light" w:hAnsi="Bahnschrift Light"/>
          <w:sz w:val="32"/>
          <w:szCs w:val="32"/>
        </w:rPr>
      </w:pPr>
    </w:p>
    <w:p w14:paraId="48758311" w14:textId="5CE1D1C1" w:rsidR="00965BA2" w:rsidRPr="002B0B92" w:rsidRDefault="00965BA2" w:rsidP="00965BA2">
      <w:pPr>
        <w:rPr>
          <w:rFonts w:ascii="Bahnschrift Light" w:hAnsi="Bahnschrift Light"/>
          <w:sz w:val="40"/>
          <w:szCs w:val="40"/>
        </w:rPr>
      </w:pPr>
      <w:r w:rsidRPr="002B0B92">
        <w:rPr>
          <w:rFonts w:ascii="Bahnschrift Light" w:hAnsi="Bahnschrift Light"/>
          <w:sz w:val="40"/>
          <w:szCs w:val="40"/>
        </w:rPr>
        <w:lastRenderedPageBreak/>
        <w:t>Recurrent Neural Network</w:t>
      </w:r>
    </w:p>
    <w:p w14:paraId="053BA3E7" w14:textId="080C7AA3" w:rsidR="00965BA2" w:rsidRPr="002B0B92" w:rsidRDefault="00965BA2" w:rsidP="00965BA2">
      <w:pPr>
        <w:ind w:firstLine="720"/>
        <w:rPr>
          <w:rFonts w:ascii="Bahnschrift Light" w:hAnsi="Bahnschrift Light" w:cs="Segoe UI"/>
          <w:color w:val="404040" w:themeColor="text1" w:themeTint="BF"/>
          <w:sz w:val="32"/>
          <w:szCs w:val="32"/>
          <w:shd w:val="clear" w:color="auto" w:fill="FFFFFF"/>
        </w:rPr>
      </w:pPr>
      <w:r w:rsidRPr="002B0B92">
        <w:rPr>
          <w:rFonts w:ascii="Bahnschrift Light" w:hAnsi="Bahnschrift Light"/>
          <w:color w:val="404040" w:themeColor="text1" w:themeTint="BF"/>
          <w:sz w:val="32"/>
          <w:szCs w:val="32"/>
        </w:rPr>
        <w:t xml:space="preserve">Recurrent Neural Networks </w:t>
      </w:r>
      <w:r w:rsidRPr="002B0B92">
        <w:rPr>
          <w:rFonts w:ascii="Bahnschrift Light" w:hAnsi="Bahnschrift Light" w:cs="Segoe UI"/>
          <w:color w:val="404040" w:themeColor="text1" w:themeTint="BF"/>
          <w:sz w:val="32"/>
          <w:szCs w:val="32"/>
          <w:shd w:val="clear" w:color="auto" w:fill="FFFFFF"/>
        </w:rPr>
        <w:t>are yet another variation of feed-forward networks. Here each of the neurons present in the hidden layers receives an input with a specific delay in time. The Recurrent neural network mainly accesses the preceding info of existing iterations. For example, to guess the succeeding word in any sentence, one must know the words that were previously used. It not only processes the inputs but also shares the length as well as weights crossways time. It does not let the size of the model increase with the increase in the input size. However, the only problem with this recurrent neural network is that it has a slow computational speed as well as it does not contemplate any future input for the current state. It has a problem with reminiscing prior information.</w:t>
      </w:r>
    </w:p>
    <w:p w14:paraId="61C96DAB" w14:textId="77777777" w:rsidR="00965BA2" w:rsidRPr="002B0B92" w:rsidRDefault="00965BA2" w:rsidP="00965BA2">
      <w:pPr>
        <w:rPr>
          <w:rFonts w:ascii="Bahnschrift Light" w:hAnsi="Bahnschrift Light" w:cs="Segoe UI"/>
          <w:color w:val="333333"/>
          <w:sz w:val="32"/>
          <w:szCs w:val="32"/>
          <w:shd w:val="clear" w:color="auto" w:fill="FFFFFF"/>
        </w:rPr>
      </w:pPr>
    </w:p>
    <w:p w14:paraId="5E799897" w14:textId="77777777" w:rsidR="00965BA2" w:rsidRPr="002B0B92" w:rsidRDefault="00965BA2" w:rsidP="00965BA2">
      <w:pPr>
        <w:rPr>
          <w:rFonts w:ascii="Bahnschrift Light" w:hAnsi="Bahnschrift Light"/>
          <w:sz w:val="40"/>
          <w:szCs w:val="40"/>
        </w:rPr>
      </w:pPr>
      <w:r w:rsidRPr="002B0B92">
        <w:rPr>
          <w:rFonts w:ascii="Bahnschrift Light" w:hAnsi="Bahnschrift Light"/>
          <w:sz w:val="40"/>
          <w:szCs w:val="40"/>
        </w:rPr>
        <w:t>Recurrent Neural Network</w:t>
      </w:r>
    </w:p>
    <w:p w14:paraId="3F553D26" w14:textId="386C46DD" w:rsidR="00965BA2" w:rsidRPr="002B0B92" w:rsidRDefault="00965BA2" w:rsidP="00965BA2">
      <w:pPr>
        <w:ind w:firstLine="720"/>
        <w:rPr>
          <w:rFonts w:ascii="Bahnschrift Light" w:hAnsi="Bahnschrift Light" w:cs="Segoe UI"/>
          <w:i/>
          <w:iCs/>
          <w:color w:val="404040" w:themeColor="text1" w:themeTint="BF"/>
          <w:sz w:val="32"/>
          <w:szCs w:val="32"/>
          <w:shd w:val="clear" w:color="auto" w:fill="FFFFFF"/>
        </w:rPr>
      </w:pPr>
      <w:r w:rsidRPr="002B0B92">
        <w:rPr>
          <w:rStyle w:val="Emphasis"/>
          <w:rFonts w:ascii="Bahnschrift Light" w:hAnsi="Bahnschrift Light" w:cs="Lato"/>
          <w:i w:val="0"/>
          <w:iCs w:val="0"/>
          <w:color w:val="404040" w:themeColor="text1" w:themeTint="BF"/>
          <w:sz w:val="32"/>
          <w:szCs w:val="32"/>
          <w:shd w:val="clear" w:color="auto" w:fill="FFFFFF"/>
        </w:rPr>
        <w:t>Deep Belief Networks are machine learning algorithm that resembles deep neural network but are not the same. These are feedforward neural networks with a deep architecture, i.e., having many hidden layers. Simple, unsupervised networks like restricted Boltzmann machines- RBMs or autoencoders make DBNs, with the hidden layer of each sub-network serving as the visible layer for the next layer.</w:t>
      </w:r>
    </w:p>
    <w:sectPr w:rsidR="00965BA2" w:rsidRPr="002B0B92" w:rsidSect="00D45381">
      <w:pgSz w:w="12240" w:h="15840"/>
      <w:pgMar w:top="720" w:right="720" w:bottom="720" w:left="72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675D5"/>
    <w:multiLevelType w:val="hybridMultilevel"/>
    <w:tmpl w:val="81947F02"/>
    <w:lvl w:ilvl="0" w:tplc="E7D45DE4">
      <w:start w:val="1"/>
      <w:numFmt w:val="bullet"/>
      <w:lvlText w:val=""/>
      <w:lvlJc w:val="left"/>
      <w:pPr>
        <w:ind w:left="1080" w:hanging="360"/>
      </w:pPr>
      <w:rPr>
        <w:rFonts w:ascii="Symbol" w:hAnsi="Symbol" w:hint="default"/>
        <w:color w:val="00B0F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181377"/>
    <w:multiLevelType w:val="multilevel"/>
    <w:tmpl w:val="D7740B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324659F"/>
    <w:multiLevelType w:val="hybridMultilevel"/>
    <w:tmpl w:val="9962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743AB"/>
    <w:multiLevelType w:val="multilevel"/>
    <w:tmpl w:val="906C1B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B0C6D03"/>
    <w:multiLevelType w:val="multilevel"/>
    <w:tmpl w:val="D1D42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E3B51B2"/>
    <w:multiLevelType w:val="multilevel"/>
    <w:tmpl w:val="F33E2D1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rPr>
        <w:color w:val="ED7D31" w:themeColor="accent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2CC7998"/>
    <w:multiLevelType w:val="hybridMultilevel"/>
    <w:tmpl w:val="2EEA122A"/>
    <w:lvl w:ilvl="0" w:tplc="C324D2EA">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9B73D1"/>
    <w:multiLevelType w:val="hybridMultilevel"/>
    <w:tmpl w:val="F75E5C3E"/>
    <w:lvl w:ilvl="0" w:tplc="C324D2EA">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531B65"/>
    <w:multiLevelType w:val="hybridMultilevel"/>
    <w:tmpl w:val="5792E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534648"/>
    <w:multiLevelType w:val="hybridMultilevel"/>
    <w:tmpl w:val="A4DE6D08"/>
    <w:lvl w:ilvl="0" w:tplc="3668C00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406A1"/>
    <w:multiLevelType w:val="hybridMultilevel"/>
    <w:tmpl w:val="4F9A5888"/>
    <w:lvl w:ilvl="0" w:tplc="C324D2EA">
      <w:start w:val="1"/>
      <w:numFmt w:val="bullet"/>
      <w:lvlText w:val=""/>
      <w:lvlJc w:val="left"/>
      <w:pPr>
        <w:ind w:left="1080" w:hanging="360"/>
      </w:pPr>
      <w:rPr>
        <w:rFonts w:ascii="Symbol" w:hAnsi="Symbol" w:hint="default"/>
        <w:color w:val="00B0F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B803DC8"/>
    <w:multiLevelType w:val="hybridMultilevel"/>
    <w:tmpl w:val="A38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0541922">
    <w:abstractNumId w:val="9"/>
  </w:num>
  <w:num w:numId="2" w16cid:durableId="595094819">
    <w:abstractNumId w:val="2"/>
  </w:num>
  <w:num w:numId="3" w16cid:durableId="1766420590">
    <w:abstractNumId w:val="11"/>
  </w:num>
  <w:num w:numId="4" w16cid:durableId="1306079314">
    <w:abstractNumId w:val="8"/>
  </w:num>
  <w:num w:numId="5" w16cid:durableId="1396199910">
    <w:abstractNumId w:val="5"/>
  </w:num>
  <w:num w:numId="6" w16cid:durableId="2050951869">
    <w:abstractNumId w:val="0"/>
  </w:num>
  <w:num w:numId="7" w16cid:durableId="420033553">
    <w:abstractNumId w:val="3"/>
  </w:num>
  <w:num w:numId="8" w16cid:durableId="72627396">
    <w:abstractNumId w:val="10"/>
  </w:num>
  <w:num w:numId="9" w16cid:durableId="111632687">
    <w:abstractNumId w:val="4"/>
  </w:num>
  <w:num w:numId="10" w16cid:durableId="578295264">
    <w:abstractNumId w:val="6"/>
  </w:num>
  <w:num w:numId="11" w16cid:durableId="1896114683">
    <w:abstractNumId w:val="1"/>
  </w:num>
  <w:num w:numId="12" w16cid:durableId="5922812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4A"/>
    <w:rsid w:val="00105FD7"/>
    <w:rsid w:val="002B0B92"/>
    <w:rsid w:val="00317CF0"/>
    <w:rsid w:val="00400448"/>
    <w:rsid w:val="00416567"/>
    <w:rsid w:val="00497FAB"/>
    <w:rsid w:val="004D1EDC"/>
    <w:rsid w:val="0060635F"/>
    <w:rsid w:val="007A002B"/>
    <w:rsid w:val="00896692"/>
    <w:rsid w:val="008C0D35"/>
    <w:rsid w:val="00916654"/>
    <w:rsid w:val="00965BA2"/>
    <w:rsid w:val="009E27AC"/>
    <w:rsid w:val="00A314B5"/>
    <w:rsid w:val="00AF79CE"/>
    <w:rsid w:val="00B20F53"/>
    <w:rsid w:val="00B54371"/>
    <w:rsid w:val="00BA35AF"/>
    <w:rsid w:val="00BC00F2"/>
    <w:rsid w:val="00C954CA"/>
    <w:rsid w:val="00CB264A"/>
    <w:rsid w:val="00D45381"/>
    <w:rsid w:val="00E31EA9"/>
    <w:rsid w:val="00F6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0A3C"/>
  <w15:chartTrackingRefBased/>
  <w15:docId w15:val="{F6FA2D40-4CC6-4419-AC37-CB7B9FA9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79CE"/>
    <w:rPr>
      <w:color w:val="0000FF"/>
      <w:u w:val="single"/>
    </w:rPr>
  </w:style>
  <w:style w:type="paragraph" w:styleId="NormalWeb">
    <w:name w:val="Normal (Web)"/>
    <w:basedOn w:val="Normal"/>
    <w:uiPriority w:val="99"/>
    <w:semiHidden/>
    <w:unhideWhenUsed/>
    <w:rsid w:val="00AF79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79CE"/>
    <w:rPr>
      <w:i/>
      <w:iCs/>
    </w:rPr>
  </w:style>
  <w:style w:type="character" w:styleId="UnresolvedMention">
    <w:name w:val="Unresolved Mention"/>
    <w:basedOn w:val="DefaultParagraphFont"/>
    <w:uiPriority w:val="99"/>
    <w:semiHidden/>
    <w:unhideWhenUsed/>
    <w:rsid w:val="004D1EDC"/>
    <w:rPr>
      <w:color w:val="605E5C"/>
      <w:shd w:val="clear" w:color="auto" w:fill="E1DFDD"/>
    </w:rPr>
  </w:style>
  <w:style w:type="paragraph" w:styleId="ListParagraph">
    <w:name w:val="List Paragraph"/>
    <w:basedOn w:val="Normal"/>
    <w:uiPriority w:val="34"/>
    <w:qFormat/>
    <w:rsid w:val="00896692"/>
    <w:pPr>
      <w:ind w:left="720"/>
      <w:contextualSpacing/>
    </w:pPr>
  </w:style>
  <w:style w:type="character" w:styleId="Strong">
    <w:name w:val="Strong"/>
    <w:basedOn w:val="DefaultParagraphFont"/>
    <w:uiPriority w:val="22"/>
    <w:qFormat/>
    <w:rsid w:val="00497F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5266">
      <w:bodyDiv w:val="1"/>
      <w:marLeft w:val="0"/>
      <w:marRight w:val="0"/>
      <w:marTop w:val="0"/>
      <w:marBottom w:val="0"/>
      <w:divBdr>
        <w:top w:val="none" w:sz="0" w:space="0" w:color="auto"/>
        <w:left w:val="none" w:sz="0" w:space="0" w:color="auto"/>
        <w:bottom w:val="none" w:sz="0" w:space="0" w:color="auto"/>
        <w:right w:val="none" w:sz="0" w:space="0" w:color="auto"/>
      </w:divBdr>
    </w:div>
    <w:div w:id="233780937">
      <w:bodyDiv w:val="1"/>
      <w:marLeft w:val="0"/>
      <w:marRight w:val="0"/>
      <w:marTop w:val="0"/>
      <w:marBottom w:val="0"/>
      <w:divBdr>
        <w:top w:val="none" w:sz="0" w:space="0" w:color="auto"/>
        <w:left w:val="none" w:sz="0" w:space="0" w:color="auto"/>
        <w:bottom w:val="none" w:sz="0" w:space="0" w:color="auto"/>
        <w:right w:val="none" w:sz="0" w:space="0" w:color="auto"/>
      </w:divBdr>
    </w:div>
    <w:div w:id="315257258">
      <w:bodyDiv w:val="1"/>
      <w:marLeft w:val="0"/>
      <w:marRight w:val="0"/>
      <w:marTop w:val="0"/>
      <w:marBottom w:val="0"/>
      <w:divBdr>
        <w:top w:val="none" w:sz="0" w:space="0" w:color="auto"/>
        <w:left w:val="none" w:sz="0" w:space="0" w:color="auto"/>
        <w:bottom w:val="none" w:sz="0" w:space="0" w:color="auto"/>
        <w:right w:val="none" w:sz="0" w:space="0" w:color="auto"/>
      </w:divBdr>
    </w:div>
    <w:div w:id="533739422">
      <w:bodyDiv w:val="1"/>
      <w:marLeft w:val="0"/>
      <w:marRight w:val="0"/>
      <w:marTop w:val="0"/>
      <w:marBottom w:val="0"/>
      <w:divBdr>
        <w:top w:val="none" w:sz="0" w:space="0" w:color="auto"/>
        <w:left w:val="none" w:sz="0" w:space="0" w:color="auto"/>
        <w:bottom w:val="none" w:sz="0" w:space="0" w:color="auto"/>
        <w:right w:val="none" w:sz="0" w:space="0" w:color="auto"/>
      </w:divBdr>
    </w:div>
    <w:div w:id="1158381566">
      <w:bodyDiv w:val="1"/>
      <w:marLeft w:val="0"/>
      <w:marRight w:val="0"/>
      <w:marTop w:val="0"/>
      <w:marBottom w:val="0"/>
      <w:divBdr>
        <w:top w:val="none" w:sz="0" w:space="0" w:color="auto"/>
        <w:left w:val="none" w:sz="0" w:space="0" w:color="auto"/>
        <w:bottom w:val="none" w:sz="0" w:space="0" w:color="auto"/>
        <w:right w:val="none" w:sz="0" w:space="0" w:color="auto"/>
      </w:divBdr>
    </w:div>
    <w:div w:id="1270695364">
      <w:bodyDiv w:val="1"/>
      <w:marLeft w:val="0"/>
      <w:marRight w:val="0"/>
      <w:marTop w:val="0"/>
      <w:marBottom w:val="0"/>
      <w:divBdr>
        <w:top w:val="none" w:sz="0" w:space="0" w:color="auto"/>
        <w:left w:val="none" w:sz="0" w:space="0" w:color="auto"/>
        <w:bottom w:val="none" w:sz="0" w:space="0" w:color="auto"/>
        <w:right w:val="none" w:sz="0" w:space="0" w:color="auto"/>
      </w:divBdr>
    </w:div>
    <w:div w:id="1719889054">
      <w:bodyDiv w:val="1"/>
      <w:marLeft w:val="0"/>
      <w:marRight w:val="0"/>
      <w:marTop w:val="0"/>
      <w:marBottom w:val="0"/>
      <w:divBdr>
        <w:top w:val="none" w:sz="0" w:space="0" w:color="auto"/>
        <w:left w:val="none" w:sz="0" w:space="0" w:color="auto"/>
        <w:bottom w:val="none" w:sz="0" w:space="0" w:color="auto"/>
        <w:right w:val="none" w:sz="0" w:space="0" w:color="auto"/>
      </w:divBdr>
    </w:div>
    <w:div w:id="214422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81959-76F1-4548-BD05-03E8EF515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12</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Azim</dc:creator>
  <cp:keywords/>
  <dc:description/>
  <cp:lastModifiedBy>Abdul Azim</cp:lastModifiedBy>
  <cp:revision>7</cp:revision>
  <dcterms:created xsi:type="dcterms:W3CDTF">2022-08-25T14:08:00Z</dcterms:created>
  <dcterms:modified xsi:type="dcterms:W3CDTF">2022-08-25T16:41:00Z</dcterms:modified>
</cp:coreProperties>
</file>