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E9" w:rsidRPr="000B40E9" w:rsidRDefault="000B40E9" w:rsidP="00EC01C9">
      <w:pPr>
        <w:jc w:val="center"/>
        <w:rPr>
          <w:b/>
          <w:sz w:val="28"/>
        </w:rPr>
      </w:pPr>
      <w:r w:rsidRPr="000B40E9">
        <w:rPr>
          <w:b/>
          <w:sz w:val="28"/>
        </w:rPr>
        <w:t>TECHNICAL SPECIFICATION DOCUMENT</w:t>
      </w:r>
    </w:p>
    <w:p w:rsidR="00A66483" w:rsidRPr="00EC01C9" w:rsidRDefault="007A3ECE" w:rsidP="00EC01C9">
      <w:pPr>
        <w:jc w:val="center"/>
        <w:rPr>
          <w:b/>
          <w:sz w:val="28"/>
          <w:u w:val="single"/>
        </w:rPr>
      </w:pPr>
      <w:r w:rsidRPr="00EC01C9">
        <w:rPr>
          <w:b/>
          <w:sz w:val="28"/>
          <w:u w:val="single"/>
        </w:rPr>
        <w:t>Customer Ageing Report</w:t>
      </w:r>
    </w:p>
    <w:p w:rsidR="007A3ECE" w:rsidRDefault="007A3ECE">
      <w:r>
        <w:rPr>
          <w:b/>
        </w:rPr>
        <w:t>Requirement</w:t>
      </w:r>
      <w:r w:rsidRPr="007A3ECE">
        <w:rPr>
          <w:b/>
        </w:rPr>
        <w:t>:</w:t>
      </w:r>
      <w:r>
        <w:t xml:space="preserve"> Develop a Customer Ageing Report by accepting a range of Document date and generating </w:t>
      </w:r>
      <w:r w:rsidR="00DC2B81">
        <w:t xml:space="preserve">output as </w:t>
      </w:r>
      <w:r>
        <w:t>Customer Number, Name, City, Accounting Document Number, Company Code, and buckets to di</w:t>
      </w:r>
      <w:r w:rsidR="0064237F">
        <w:t>splay amount for pending invoices</w:t>
      </w:r>
      <w:r>
        <w:t>.</w:t>
      </w:r>
    </w:p>
    <w:p w:rsidR="007A3ECE" w:rsidRDefault="007A3ECE">
      <w:r w:rsidRPr="007A3ECE">
        <w:rPr>
          <w:b/>
        </w:rPr>
        <w:t>Selection Screen</w:t>
      </w:r>
      <w:r w:rsidR="00D11BEB">
        <w:rPr>
          <w:b/>
        </w:rPr>
        <w:t xml:space="preserve"> Fields</w:t>
      </w:r>
      <w:r w:rsidRPr="007A3ECE">
        <w:rPr>
          <w:b/>
        </w:rPr>
        <w:t>:</w:t>
      </w:r>
      <w:r w:rsidR="00ED12A2">
        <w:t xml:space="preserve"> </w:t>
      </w:r>
    </w:p>
    <w:tbl>
      <w:tblPr>
        <w:tblStyle w:val="LightList-Accent1"/>
        <w:tblW w:w="10087" w:type="dxa"/>
        <w:tblLook w:val="04A0"/>
      </w:tblPr>
      <w:tblGrid>
        <w:gridCol w:w="2014"/>
        <w:gridCol w:w="2014"/>
        <w:gridCol w:w="2013"/>
        <w:gridCol w:w="2029"/>
        <w:gridCol w:w="2017"/>
      </w:tblGrid>
      <w:tr w:rsidR="00EC01C9" w:rsidTr="00EC01C9">
        <w:trPr>
          <w:cnfStyle w:val="100000000000"/>
          <w:trHeight w:val="596"/>
        </w:trPr>
        <w:tc>
          <w:tcPr>
            <w:cnfStyle w:val="001000000000"/>
            <w:tcW w:w="2017" w:type="dxa"/>
          </w:tcPr>
          <w:p w:rsidR="00EC01C9" w:rsidRPr="00EC01C9" w:rsidRDefault="00EC01C9">
            <w:pPr>
              <w:rPr>
                <w:color w:val="auto"/>
              </w:rPr>
            </w:pPr>
            <w:r w:rsidRPr="00EC01C9">
              <w:rPr>
                <w:color w:val="auto"/>
              </w:rPr>
              <w:t>Description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100000000000"/>
              <w:rPr>
                <w:color w:val="auto"/>
              </w:rPr>
            </w:pPr>
            <w:r w:rsidRPr="00EC01C9">
              <w:rPr>
                <w:color w:val="auto"/>
              </w:rPr>
              <w:t>Field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100000000000"/>
              <w:rPr>
                <w:color w:val="auto"/>
              </w:rPr>
            </w:pPr>
            <w:r w:rsidRPr="00EC01C9">
              <w:rPr>
                <w:color w:val="auto"/>
              </w:rPr>
              <w:t>Table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100000000000"/>
              <w:rPr>
                <w:color w:val="auto"/>
              </w:rPr>
            </w:pPr>
            <w:r w:rsidRPr="00EC01C9">
              <w:rPr>
                <w:color w:val="auto"/>
              </w:rPr>
              <w:t>Param</w:t>
            </w:r>
            <w:r w:rsidR="00946BEE">
              <w:rPr>
                <w:color w:val="auto"/>
              </w:rPr>
              <w:t>e</w:t>
            </w:r>
            <w:r w:rsidRPr="00EC01C9">
              <w:rPr>
                <w:color w:val="auto"/>
              </w:rPr>
              <w:t>ter/Range</w:t>
            </w:r>
          </w:p>
        </w:tc>
        <w:tc>
          <w:tcPr>
            <w:tcW w:w="2019" w:type="dxa"/>
          </w:tcPr>
          <w:p w:rsidR="00EC01C9" w:rsidRPr="00EC01C9" w:rsidRDefault="00EC01C9">
            <w:pPr>
              <w:cnfStyle w:val="100000000000"/>
              <w:rPr>
                <w:color w:val="auto"/>
              </w:rPr>
            </w:pPr>
            <w:r w:rsidRPr="00EC01C9">
              <w:rPr>
                <w:color w:val="auto"/>
              </w:rPr>
              <w:t xml:space="preserve">Mandatory </w:t>
            </w:r>
          </w:p>
        </w:tc>
      </w:tr>
      <w:tr w:rsidR="00EC01C9" w:rsidTr="00EC01C9">
        <w:trPr>
          <w:cnfStyle w:val="000000100000"/>
          <w:trHeight w:val="628"/>
        </w:trPr>
        <w:tc>
          <w:tcPr>
            <w:cnfStyle w:val="001000000000"/>
            <w:tcW w:w="2017" w:type="dxa"/>
          </w:tcPr>
          <w:p w:rsidR="00EC01C9" w:rsidRPr="00EC01C9" w:rsidRDefault="00EC01C9">
            <w:pPr>
              <w:rPr>
                <w:b w:val="0"/>
              </w:rPr>
            </w:pPr>
            <w:r w:rsidRPr="00EC01C9">
              <w:rPr>
                <w:b w:val="0"/>
              </w:rPr>
              <w:t>Document Date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000000100000"/>
            </w:pPr>
            <w:r w:rsidRPr="00EC01C9">
              <w:t>BLDAT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000000100000"/>
            </w:pPr>
            <w:r w:rsidRPr="00EC01C9">
              <w:t>BSID</w:t>
            </w:r>
          </w:p>
        </w:tc>
        <w:tc>
          <w:tcPr>
            <w:tcW w:w="2017" w:type="dxa"/>
          </w:tcPr>
          <w:p w:rsidR="00EC01C9" w:rsidRPr="00EC01C9" w:rsidRDefault="00EC01C9">
            <w:pPr>
              <w:cnfStyle w:val="000000100000"/>
            </w:pPr>
            <w:r w:rsidRPr="00EC01C9">
              <w:t>Range</w:t>
            </w:r>
          </w:p>
        </w:tc>
        <w:tc>
          <w:tcPr>
            <w:tcW w:w="2019" w:type="dxa"/>
          </w:tcPr>
          <w:p w:rsidR="00EC01C9" w:rsidRPr="00EC01C9" w:rsidRDefault="00EC01C9">
            <w:pPr>
              <w:cnfStyle w:val="000000100000"/>
            </w:pPr>
            <w:r w:rsidRPr="00EC01C9">
              <w:t>Yes</w:t>
            </w:r>
          </w:p>
        </w:tc>
      </w:tr>
    </w:tbl>
    <w:p w:rsidR="00C266F4" w:rsidRDefault="00C266F4"/>
    <w:p w:rsidR="003C2180" w:rsidRPr="00D11BEB" w:rsidRDefault="00D11BEB">
      <w:pPr>
        <w:rPr>
          <w:b/>
        </w:rPr>
      </w:pPr>
      <w:r w:rsidRPr="00D11BEB">
        <w:rPr>
          <w:b/>
        </w:rPr>
        <w:t>Selection Screen Layout:</w:t>
      </w:r>
      <w:r w:rsidR="003C2180">
        <w:rPr>
          <w:b/>
        </w:rPr>
        <w:t xml:space="preserve"> </w:t>
      </w:r>
      <w:r w:rsidR="003C2180">
        <w:t>Enter a range of Document Date.</w:t>
      </w:r>
    </w:p>
    <w:p w:rsidR="00ED12A2" w:rsidRDefault="00ED12A2" w:rsidP="00ED12A2">
      <w:pPr>
        <w:jc w:val="center"/>
      </w:pPr>
      <w:r>
        <w:rPr>
          <w:noProof/>
        </w:rPr>
        <w:drawing>
          <wp:inline distT="0" distB="0" distL="0" distR="0">
            <wp:extent cx="5203580" cy="2195880"/>
            <wp:effectExtent l="19050" t="0" r="0" b="0"/>
            <wp:docPr id="1" name="Picture 0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 cstate="print"/>
                    <a:srcRect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203580" cy="21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AE" w:rsidRPr="00C30127" w:rsidRDefault="00C30127" w:rsidP="00C30127">
      <w:pPr>
        <w:rPr>
          <w:b/>
        </w:rPr>
      </w:pPr>
      <w:r w:rsidRPr="00C30127">
        <w:rPr>
          <w:b/>
        </w:rPr>
        <w:t>Selection Screen Validations:</w:t>
      </w:r>
    </w:p>
    <w:p w:rsidR="00C30127" w:rsidRPr="00C30127" w:rsidRDefault="00C30127" w:rsidP="00C30127">
      <w:r w:rsidRPr="00C30127">
        <w:t>1.</w:t>
      </w:r>
      <w:r w:rsidRPr="00C30127">
        <w:rPr>
          <w:color w:val="FF0000"/>
        </w:rPr>
        <w:t xml:space="preserve"> </w:t>
      </w:r>
      <w:r>
        <w:t>Validate Document Date (BLDAT) with BSID-BLDAT</w:t>
      </w:r>
    </w:p>
    <w:p w:rsidR="00C30127" w:rsidRPr="00C30127" w:rsidRDefault="00C30127" w:rsidP="00C30127">
      <w:r w:rsidRPr="00C30127">
        <w:t xml:space="preserve">Check for existence of the </w:t>
      </w:r>
      <w:r>
        <w:t xml:space="preserve">Document Date value in BSID </w:t>
      </w:r>
      <w:r w:rsidRPr="00C30127">
        <w:t>database table, and if not found display an appropriate error message.</w:t>
      </w:r>
    </w:p>
    <w:p w:rsidR="00812BC1" w:rsidRDefault="00C30127" w:rsidP="00812BC1">
      <w:r w:rsidRPr="00DA53D4">
        <w:rPr>
          <w:rStyle w:val="l0s311"/>
          <w:rFonts w:ascii="Arial monospaced for SAP" w:hAnsi="Arial monospaced for SAP"/>
          <w:color w:val="000000" w:themeColor="text1"/>
        </w:rPr>
        <w:t>  </w:t>
      </w:r>
      <w:proofErr w:type="gramStart"/>
      <w:r w:rsidR="00EC01C9" w:rsidRPr="00EC01C9">
        <w:rPr>
          <w:rFonts w:ascii="Courier New" w:hAnsi="Courier New" w:cs="Courier New"/>
          <w:color w:val="0000FF"/>
          <w:sz w:val="20"/>
        </w:rPr>
        <w:t>DATA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L_BLDAT </w:t>
      </w:r>
      <w:r w:rsidR="00EC01C9" w:rsidRPr="00EC01C9">
        <w:rPr>
          <w:rFonts w:ascii="Courier New" w:hAnsi="Courier New" w:cs="Courier New"/>
          <w:color w:val="0000FF"/>
          <w:sz w:val="20"/>
        </w:rPr>
        <w:t>TYPE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="00EC01C9" w:rsidRPr="00EC01C9">
        <w:rPr>
          <w:rFonts w:ascii="Courier New" w:hAnsi="Courier New" w:cs="Courier New"/>
          <w:color w:val="808080"/>
          <w:sz w:val="20"/>
        </w:rPr>
        <w:t>-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 w:rsidR="00EC01C9" w:rsidRPr="00EC01C9">
        <w:rPr>
          <w:rFonts w:ascii="Courier New" w:hAnsi="Courier New" w:cs="Courier New"/>
          <w:color w:val="800080"/>
          <w:sz w:val="20"/>
        </w:rPr>
        <w:t>.</w:t>
      </w:r>
      <w:proofErr w:type="gramEnd"/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C01C9" w:rsidRPr="00EC01C9">
        <w:rPr>
          <w:rFonts w:ascii="Courier New" w:hAnsi="Courier New" w:cs="Courier New"/>
          <w:color w:val="0000FF"/>
          <w:sz w:val="20"/>
        </w:rPr>
        <w:t>SELECT SINGLE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 w:rsidR="00EC01C9" w:rsidRPr="00EC01C9">
        <w:rPr>
          <w:rFonts w:ascii="Courier New" w:hAnsi="Courier New" w:cs="Courier New"/>
          <w:color w:val="0000FF"/>
          <w:sz w:val="20"/>
        </w:rPr>
        <w:t>FROM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="00EC01C9" w:rsidRPr="00EC01C9">
        <w:rPr>
          <w:rFonts w:ascii="Courier New" w:hAnsi="Courier New" w:cs="Courier New"/>
          <w:color w:val="0000FF"/>
          <w:sz w:val="20"/>
        </w:rPr>
        <w:t>INTO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L_BLDAT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 w:rsidR="00EC01C9" w:rsidRPr="00EC01C9">
        <w:rPr>
          <w:rFonts w:ascii="Courier New" w:hAnsi="Courier New" w:cs="Courier New"/>
          <w:color w:val="0000FF"/>
          <w:sz w:val="20"/>
        </w:rPr>
        <w:t>WHERE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 </w:t>
      </w:r>
      <w:r w:rsidR="00EC01C9" w:rsidRPr="00EC01C9">
        <w:rPr>
          <w:rFonts w:ascii="Courier New" w:hAnsi="Courier New" w:cs="Courier New"/>
          <w:color w:val="0000FF"/>
          <w:sz w:val="20"/>
        </w:rPr>
        <w:t>IN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S_BLDAT</w:t>
      </w:r>
      <w:r w:rsidR="00EC01C9" w:rsidRPr="00EC01C9">
        <w:rPr>
          <w:rFonts w:ascii="Courier New" w:hAnsi="Courier New" w:cs="Courier New"/>
          <w:color w:val="800080"/>
          <w:sz w:val="20"/>
        </w:rPr>
        <w:t>.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="00EC01C9" w:rsidRPr="00EC01C9">
        <w:rPr>
          <w:rFonts w:ascii="Courier New" w:hAnsi="Courier New" w:cs="Courier New"/>
          <w:color w:val="0000FF"/>
          <w:sz w:val="20"/>
        </w:rPr>
        <w:t>IF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</w:t>
      </w:r>
      <w:r w:rsidR="002F5C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_BL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 </w:t>
      </w:r>
      <w:r w:rsidR="00EC01C9" w:rsidRPr="00EC01C9">
        <w:rPr>
          <w:rFonts w:ascii="Courier New" w:hAnsi="Courier New" w:cs="Courier New"/>
          <w:color w:val="0000FF"/>
          <w:sz w:val="20"/>
        </w:rPr>
        <w:t>IS INITIAL</w:t>
      </w:r>
      <w:r w:rsidR="00EC01C9" w:rsidRPr="00EC01C9">
        <w:rPr>
          <w:rFonts w:ascii="Courier New" w:hAnsi="Courier New" w:cs="Courier New"/>
          <w:color w:val="800080"/>
          <w:sz w:val="20"/>
        </w:rPr>
        <w:t>.</w:t>
      </w:r>
      <w:proofErr w:type="gramEnd"/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EC01C9" w:rsidRPr="00EC01C9">
        <w:rPr>
          <w:rFonts w:ascii="Courier New" w:hAnsi="Courier New" w:cs="Courier New"/>
          <w:color w:val="0000FF"/>
          <w:sz w:val="20"/>
        </w:rPr>
        <w:t>MESSAGE </w:t>
      </w:r>
      <w:r w:rsidR="00EC01C9" w:rsidRPr="00EC01C9">
        <w:rPr>
          <w:rFonts w:ascii="Courier New" w:hAnsi="Courier New" w:cs="Courier New"/>
          <w:color w:val="4DA619"/>
          <w:sz w:val="20"/>
        </w:rPr>
        <w:t>'No Document Dates for the given range' </w:t>
      </w:r>
      <w:r w:rsidR="00EC01C9" w:rsidRPr="00EC01C9">
        <w:rPr>
          <w:rFonts w:ascii="Courier New" w:hAnsi="Courier New" w:cs="Courier New"/>
          <w:color w:val="0000FF"/>
          <w:sz w:val="20"/>
        </w:rPr>
        <w:t>TYPE </w:t>
      </w:r>
      <w:r w:rsidR="00EC01C9" w:rsidRPr="00EC01C9">
        <w:rPr>
          <w:rFonts w:ascii="Courier New" w:hAnsi="Courier New" w:cs="Courier New"/>
          <w:color w:val="4DA619"/>
          <w:sz w:val="20"/>
        </w:rPr>
        <w:t>'I' 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 w:rsidR="00EC01C9" w:rsidRPr="00EC01C9">
        <w:rPr>
          <w:rFonts w:ascii="Courier New" w:hAnsi="Courier New" w:cs="Courier New"/>
          <w:color w:val="0000FF"/>
          <w:sz w:val="20"/>
        </w:rPr>
        <w:t>LIKE </w:t>
      </w:r>
      <w:r w:rsidR="00EC01C9" w:rsidRPr="00EC01C9">
        <w:rPr>
          <w:rFonts w:ascii="Courier New" w:hAnsi="Courier New" w:cs="Courier New"/>
          <w:color w:val="4DA619"/>
          <w:sz w:val="20"/>
        </w:rPr>
        <w:t>'E'</w:t>
      </w:r>
      <w:r w:rsidR="00EC01C9" w:rsidRPr="00EC01C9">
        <w:rPr>
          <w:rFonts w:ascii="Courier New" w:hAnsi="Courier New" w:cs="Courier New"/>
          <w:color w:val="800080"/>
          <w:sz w:val="20"/>
        </w:rPr>
        <w:t>.</w:t>
      </w:r>
      <w:r w:rsidR="00EC01C9" w:rsidRPr="00EC01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EC01C9" w:rsidRPr="00EC01C9">
        <w:rPr>
          <w:rFonts w:ascii="Courier New" w:hAnsi="Courier New" w:cs="Courier New"/>
          <w:color w:val="0000FF"/>
          <w:sz w:val="20"/>
        </w:rPr>
        <w:t>ENDIF</w:t>
      </w:r>
      <w:r w:rsidR="00EC01C9" w:rsidRPr="00EC01C9">
        <w:rPr>
          <w:rFonts w:ascii="Courier New" w:hAnsi="Courier New" w:cs="Courier New"/>
          <w:color w:val="800080"/>
          <w:sz w:val="20"/>
        </w:rPr>
        <w:t>.</w:t>
      </w:r>
    </w:p>
    <w:p w:rsidR="003F47AE" w:rsidRPr="003F47AE" w:rsidRDefault="003F47AE" w:rsidP="003F47AE">
      <w:pPr>
        <w:rPr>
          <w:b/>
        </w:rPr>
      </w:pPr>
      <w:r>
        <w:rPr>
          <w:b/>
        </w:rPr>
        <w:lastRenderedPageBreak/>
        <w:t>Report Fields</w:t>
      </w:r>
      <w:r w:rsidRPr="003F47AE">
        <w:rPr>
          <w:b/>
        </w:rPr>
        <w:t>:</w:t>
      </w:r>
    </w:p>
    <w:tbl>
      <w:tblPr>
        <w:tblW w:w="10553" w:type="dxa"/>
        <w:tblInd w:w="-5" w:type="dxa"/>
        <w:tblLayout w:type="fixed"/>
        <w:tblLook w:val="0000"/>
      </w:tblPr>
      <w:tblGrid>
        <w:gridCol w:w="1283"/>
        <w:gridCol w:w="3366"/>
        <w:gridCol w:w="1418"/>
        <w:gridCol w:w="1417"/>
        <w:gridCol w:w="3069"/>
      </w:tblGrid>
      <w:tr w:rsidR="003F47AE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7AE" w:rsidRPr="00C069D0" w:rsidRDefault="003F47AE" w:rsidP="00837DCF">
            <w:pPr>
              <w:rPr>
                <w:b/>
              </w:rPr>
            </w:pPr>
            <w:r w:rsidRPr="00C069D0">
              <w:rPr>
                <w:b/>
              </w:rPr>
              <w:t>Field Name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C069D0" w:rsidRDefault="003F47AE" w:rsidP="00837DCF">
            <w:pPr>
              <w:rPr>
                <w:b/>
              </w:rPr>
            </w:pPr>
            <w:r w:rsidRPr="00C069D0">
              <w:rPr>
                <w:b/>
              </w:rPr>
              <w:t>Field 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C069D0" w:rsidRDefault="003F47AE" w:rsidP="00837DCF">
            <w:pPr>
              <w:rPr>
                <w:b/>
              </w:rPr>
            </w:pPr>
            <w:r w:rsidRPr="00C069D0">
              <w:rPr>
                <w:b/>
              </w:rPr>
              <w:t>Length/ format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C069D0" w:rsidRDefault="003F47AE" w:rsidP="00837DCF">
            <w:pPr>
              <w:rPr>
                <w:b/>
              </w:rPr>
            </w:pPr>
            <w:r w:rsidRPr="00C069D0">
              <w:rPr>
                <w:b/>
              </w:rPr>
              <w:t>Sort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C069D0" w:rsidRDefault="003F47AE" w:rsidP="00837DCF">
            <w:pPr>
              <w:rPr>
                <w:b/>
              </w:rPr>
            </w:pPr>
            <w:r w:rsidRPr="00C069D0">
              <w:rPr>
                <w:b/>
              </w:rPr>
              <w:t>comments</w:t>
            </w:r>
          </w:p>
        </w:tc>
      </w:tr>
      <w:tr w:rsidR="003F47AE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 w:rsidRPr="00DC313E">
              <w:rPr>
                <w:rFonts w:cs="Arial"/>
              </w:rPr>
              <w:t>BUKRS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 w:rsidRPr="00DC313E">
              <w:rPr>
                <w:rFonts w:cs="Arial"/>
              </w:rPr>
              <w:t>Company 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F71E7E" w:rsidRDefault="003F47AE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3F47AE" w:rsidP="00837DCF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3F47AE" w:rsidP="00837DCF">
            <w:pPr>
              <w:pStyle w:val="VC-ParaTab"/>
              <w:ind w:left="0"/>
            </w:pPr>
          </w:p>
        </w:tc>
      </w:tr>
      <w:tr w:rsidR="003F47AE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 w:rsidRPr="00DC313E">
              <w:rPr>
                <w:rFonts w:cs="Arial"/>
              </w:rPr>
              <w:t>BELNR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 w:rsidRPr="00DC313E">
              <w:rPr>
                <w:rFonts w:cs="Arial"/>
              </w:rPr>
              <w:t>Accounting Document Number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F71E7E" w:rsidRDefault="003F47AE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560DFF" w:rsidRDefault="003F47AE" w:rsidP="00837DCF">
            <w:pPr>
              <w:rPr>
                <w:color w:val="FF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BC1" w:rsidRPr="00615DBA" w:rsidRDefault="00812BC1" w:rsidP="00837DCF"/>
        </w:tc>
      </w:tr>
      <w:tr w:rsidR="00812BC1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2BC1" w:rsidRPr="00DC313E" w:rsidRDefault="00812BC1" w:rsidP="00837DCF">
            <w:pPr>
              <w:rPr>
                <w:rFonts w:cs="Arial"/>
              </w:rPr>
            </w:pPr>
            <w:r>
              <w:rPr>
                <w:rFonts w:cs="Arial"/>
              </w:rPr>
              <w:t>BLDAT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BC1" w:rsidRPr="00DC313E" w:rsidRDefault="00812BC1" w:rsidP="00837DCF">
            <w:pPr>
              <w:rPr>
                <w:rFonts w:cs="Arial"/>
              </w:rPr>
            </w:pPr>
            <w:r>
              <w:rPr>
                <w:rFonts w:cs="Arial"/>
              </w:rPr>
              <w:t>Document 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BC1" w:rsidRPr="00F71E7E" w:rsidRDefault="00812BC1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BC1" w:rsidRPr="00560DFF" w:rsidRDefault="00812BC1" w:rsidP="00837DCF">
            <w:pPr>
              <w:rPr>
                <w:color w:val="FF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BC1" w:rsidRPr="00615DBA" w:rsidRDefault="00812BC1" w:rsidP="00837DCF"/>
        </w:tc>
      </w:tr>
      <w:tr w:rsidR="003F47AE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7AE" w:rsidRPr="00F01EC1" w:rsidRDefault="003F47AE" w:rsidP="00837DC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DM</w:t>
            </w:r>
            <w:r w:rsidRPr="00F01EC1">
              <w:rPr>
                <w:rFonts w:cs="Arial"/>
                <w:b/>
              </w:rPr>
              <w:t>BTR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F01EC1" w:rsidRDefault="003F47AE" w:rsidP="00837DCF">
            <w:pPr>
              <w:rPr>
                <w:rFonts w:cs="Arial"/>
                <w:b/>
              </w:rPr>
            </w:pPr>
            <w:r w:rsidRPr="00F01EC1">
              <w:rPr>
                <w:rFonts w:cs="Arial"/>
                <w:b/>
              </w:rPr>
              <w:t>Amount In Document </w:t>
            </w:r>
          </w:p>
          <w:p w:rsidR="003F47AE" w:rsidRPr="00F01EC1" w:rsidRDefault="003F47AE" w:rsidP="00125ED7">
            <w:pPr>
              <w:rPr>
                <w:rFonts w:cs="Arial"/>
                <w:b/>
              </w:rPr>
            </w:pPr>
            <w:r w:rsidRPr="00F01EC1">
              <w:rPr>
                <w:rFonts w:cs="Arial"/>
                <w:b/>
              </w:rPr>
              <w:t xml:space="preserve">Currency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F71E7E" w:rsidRDefault="003F47AE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3F47AE" w:rsidP="00837DCF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3F47AE" w:rsidP="00837DCF"/>
        </w:tc>
      </w:tr>
      <w:tr w:rsidR="003F47AE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>
              <w:rPr>
                <w:rFonts w:cs="Arial"/>
              </w:rPr>
              <w:t>KUNNR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DC313E" w:rsidRDefault="003F47AE" w:rsidP="00837DCF">
            <w:pPr>
              <w:rPr>
                <w:rFonts w:cs="Arial"/>
              </w:rPr>
            </w:pPr>
            <w:r>
              <w:rPr>
                <w:rFonts w:cs="Arial"/>
              </w:rPr>
              <w:t>Customer Number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F71E7E" w:rsidRDefault="003F47AE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201706" w:rsidP="00837DCF">
            <w:r>
              <w:t>Y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AE" w:rsidRPr="00615DBA" w:rsidRDefault="003F47AE" w:rsidP="00837DCF"/>
        </w:tc>
      </w:tr>
      <w:tr w:rsidR="007523AA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23AA" w:rsidRDefault="007523AA" w:rsidP="00837DCF">
            <w:pPr>
              <w:rPr>
                <w:rFonts w:cs="Arial"/>
              </w:rPr>
            </w:pPr>
            <w:r>
              <w:rPr>
                <w:rFonts w:cs="Arial"/>
              </w:rPr>
              <w:t>NAME1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Default="007523AA" w:rsidP="00837DCF">
            <w:pPr>
              <w:rPr>
                <w:rFonts w:cs="Arial"/>
              </w:rPr>
            </w:pPr>
            <w:r>
              <w:rPr>
                <w:rFonts w:cs="Arial"/>
              </w:rPr>
              <w:t>Customer 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F71E7E" w:rsidRDefault="007523AA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615DBA" w:rsidRDefault="007523AA" w:rsidP="00837DCF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615DBA" w:rsidRDefault="007523AA" w:rsidP="00837DCF"/>
        </w:tc>
      </w:tr>
      <w:tr w:rsidR="007523AA" w:rsidRPr="00615DBA" w:rsidTr="003F47A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23AA" w:rsidRDefault="007523AA" w:rsidP="00837DCF">
            <w:pPr>
              <w:rPr>
                <w:rFonts w:cs="Arial"/>
              </w:rPr>
            </w:pPr>
            <w:r>
              <w:rPr>
                <w:rFonts w:cs="Arial"/>
              </w:rPr>
              <w:t>ORT01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Default="007523AA" w:rsidP="00837DCF">
            <w:pPr>
              <w:rPr>
                <w:rFonts w:cs="Arial"/>
              </w:rPr>
            </w:pPr>
            <w:r>
              <w:rPr>
                <w:rFonts w:cs="Arial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F71E7E" w:rsidRDefault="007523AA" w:rsidP="00837DC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615DBA" w:rsidRDefault="007523AA" w:rsidP="00837DCF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AA" w:rsidRPr="00615DBA" w:rsidRDefault="007523AA" w:rsidP="00837DCF"/>
        </w:tc>
      </w:tr>
    </w:tbl>
    <w:p w:rsidR="00C30127" w:rsidRDefault="00C30127" w:rsidP="003F47AE"/>
    <w:p w:rsidR="00923562" w:rsidRDefault="005301EC" w:rsidP="005301EC">
      <w:pPr>
        <w:rPr>
          <w:b/>
        </w:rPr>
      </w:pPr>
      <w:r>
        <w:rPr>
          <w:b/>
        </w:rPr>
        <w:t xml:space="preserve">Tables Involved:  </w:t>
      </w:r>
      <w:r>
        <w:t>BSID, KNA1</w:t>
      </w:r>
    </w:p>
    <w:p w:rsidR="00316CD5" w:rsidRDefault="00341873" w:rsidP="007A3ECE">
      <w:pPr>
        <w:pStyle w:val="NoSpacing"/>
        <w:jc w:val="both"/>
        <w:rPr>
          <w:b/>
        </w:rPr>
      </w:pPr>
      <w:r>
        <w:rPr>
          <w:b/>
        </w:rPr>
        <w:t>Report Flow:</w:t>
      </w:r>
    </w:p>
    <w:p w:rsidR="00341873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2.75pt;margin-top:13.4pt;width:482.55pt;height:315.6pt;z-index:251658240">
            <v:textbox style="mso-next-textbox:#_x0000_s1026">
              <w:txbxContent>
                <w:p w:rsidR="00F20F4F" w:rsidRDefault="00A26BB1" w:rsidP="00A26BB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F20F4F">
                    <w:tab/>
                    <w:t xml:space="preserve">Display </w:t>
                  </w:r>
                </w:p>
                <w:p w:rsidR="00A26BB1" w:rsidRDefault="00A26BB1" w:rsidP="00F20F4F">
                  <w:pPr>
                    <w:ind w:left="2880" w:firstLine="720"/>
                  </w:pPr>
                  <w:r>
                    <w:t>NO</w:t>
                  </w:r>
                  <w:r w:rsidR="00F20F4F">
                    <w:tab/>
                  </w:r>
                  <w:r w:rsidR="00F20F4F">
                    <w:tab/>
                  </w:r>
                  <w:r w:rsidR="00F20F4F">
                    <w:tab/>
                    <w:t>Message</w:t>
                  </w:r>
                </w:p>
                <w:p w:rsidR="00C30AE3" w:rsidRDefault="00C30AE3" w:rsidP="00C30AE3"/>
                <w:p w:rsidR="00C30AE3" w:rsidRDefault="00E20DCC" w:rsidP="00E20DCC">
                  <w:pPr>
                    <w:ind w:left="1440" w:firstLine="720"/>
                  </w:pPr>
                  <w:r>
                    <w:t>Yes</w:t>
                  </w:r>
                </w:p>
                <w:p w:rsidR="00C30AE3" w:rsidRDefault="00C30AE3" w:rsidP="00C30AE3">
                  <w:r>
                    <w:t xml:space="preserve">  (Fetch Data from BSID and KNA1)</w:t>
                  </w:r>
                  <w:r>
                    <w:tab/>
                  </w:r>
                </w:p>
              </w:txbxContent>
            </v:textbox>
          </v:shape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oval id="_x0000_s1027" style="position:absolute;left:0;text-align:left;margin-left:36.7pt;margin-top:6.55pt;width:119.1pt;height:31.15pt;z-index:251659264">
            <v:textbox>
              <w:txbxContent>
                <w:p w:rsidR="00C40833" w:rsidRDefault="00C40833" w:rsidP="00C40833">
                  <w:pPr>
                    <w:jc w:val="center"/>
                  </w:pPr>
                  <w:r>
                    <w:t>Execution</w:t>
                  </w:r>
                </w:p>
              </w:txbxContent>
            </v:textbox>
          </v:oval>
        </w:pict>
      </w: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5.8pt;margin-top:8pt;width:110.75pt;height:0;flip:x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left:0;text-align:left;margin-left:266.55pt;margin-top:8pt;width:0;height:69.9pt;flip:y;z-index:251662336" o:connectortype="straight"/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36.7pt;margin-top:-.15pt;width:117.7pt;height:70.6pt;z-index:251660288">
            <v:textbox>
              <w:txbxContent>
                <w:p w:rsidR="00C40833" w:rsidRDefault="00C40833">
                  <w:r>
                    <w:t>Validation</w:t>
                  </w:r>
                </w:p>
              </w:txbxContent>
            </v:textbox>
          </v:shape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9" type="#_x0000_t32" style="position:absolute;left:0;text-align:left;margin-left:266.55pt;margin-top:8.9pt;width:0;height:148.85pt;flip:y;z-index:251671552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155.8pt;margin-top:8.9pt;width:110.75pt;height:0;z-index:251661312" o:connectortype="straight"/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2" type="#_x0000_t32" style="position:absolute;left:0;text-align:left;margin-left:96.25pt;margin-top:1.45pt;width:0;height:48.45pt;z-index:251664384" o:connectortype="straight">
            <v:stroke endarrow="block"/>
          </v:shape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5" type="#_x0000_t116" style="position:absolute;left:0;text-align:left;margin-left:117.7pt;margin-top:9.15pt;width:54.65pt;height:29.1pt;z-index:251667456">
            <v:textbox>
              <w:txbxContent>
                <w:p w:rsidR="004C357A" w:rsidRDefault="004C357A">
                  <w:r>
                    <w:t>KNA1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116" style="position:absolute;left:0;text-align:left;margin-left:13.15pt;margin-top:9.15pt;width:56.1pt;height:29.1pt;z-index:251666432">
            <v:textbox>
              <w:txbxContent>
                <w:p w:rsidR="004C357A" w:rsidRDefault="004C357A">
                  <w:r>
                    <w:t>BSID</w:t>
                  </w:r>
                </w:p>
              </w:txbxContent>
            </v:textbox>
          </v:shape>
        </w:pict>
      </w: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7" type="#_x0000_t32" style="position:absolute;left:0;text-align:left;margin-left:96.25pt;margin-top:8.5pt;width:0;height:29.1pt;z-index:251669504" o:connectortype="straight">
            <v:stroke endarrow="block"/>
          </v:shape>
        </w:pict>
      </w:r>
      <w:r>
        <w:rPr>
          <w:b/>
          <w:noProof/>
        </w:rPr>
        <w:pict>
          <v:shape id="_x0000_s1036" type="#_x0000_t32" style="position:absolute;left:0;text-align:left;margin-left:69.25pt;margin-top:8.5pt;width:48.45pt;height:0;z-index:251668480" o:connectortype="straight"/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3" type="#_x0000_t110" style="position:absolute;left:0;text-align:left;margin-left:45pt;margin-top:10pt;width:105.95pt;height:70.6pt;z-index:251665408">
            <v:textbox>
              <w:txbxContent>
                <w:p w:rsidR="00F075FD" w:rsidRDefault="00F075FD">
                  <w:r>
                    <w:t>Fetch Data</w:t>
                  </w:r>
                </w:p>
              </w:txbxContent>
            </v:textbox>
          </v:shape>
        </w:pict>
      </w: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316CD5" w:rsidP="007A3ECE">
      <w:pPr>
        <w:pStyle w:val="NoSpacing"/>
        <w:jc w:val="both"/>
        <w:rPr>
          <w:b/>
        </w:rPr>
      </w:pP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8" type="#_x0000_t32" style="position:absolute;left:0;text-align:left;margin-left:150.95pt;margin-top:5.25pt;width:115.6pt;height:.7pt;flip:y;z-index:251670528" o:connectortype="straight"/>
        </w:pict>
      </w:r>
    </w:p>
    <w:p w:rsidR="00316CD5" w:rsidRDefault="006D0BEC" w:rsidP="007A3ECE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45" type="#_x0000_t32" style="position:absolute;left:0;text-align:left;margin-left:96.25pt;margin-top:25.4pt;width:146.05pt;height:0;z-index:251673600" o:connectortype="curved" adj="-24883,-1,-24883">
            <v:stroke endarrow="block"/>
          </v:shape>
        </w:pict>
      </w:r>
      <w:r>
        <w:rPr>
          <w:b/>
          <w:noProof/>
        </w:rPr>
        <w:pict>
          <v:oval id="_x0000_s1043" style="position:absolute;left:0;text-align:left;margin-left:238.15pt;margin-top:12.2pt;width:122.55pt;height:29.8pt;z-index:251672576">
            <v:textbox>
              <w:txbxContent>
                <w:p w:rsidR="00125ED7" w:rsidRDefault="00125ED7" w:rsidP="00125ED7">
                  <w:pPr>
                    <w:jc w:val="center"/>
                  </w:pPr>
                  <w:r>
                    <w:t>Output</w:t>
                  </w:r>
                </w:p>
              </w:txbxContent>
            </v:textbox>
          </v:oval>
        </w:pict>
      </w:r>
    </w:p>
    <w:p w:rsidR="005301EC" w:rsidRDefault="00895A55" w:rsidP="007A3ECE">
      <w:pPr>
        <w:pStyle w:val="NoSpacing"/>
        <w:jc w:val="both"/>
        <w:rPr>
          <w:b/>
        </w:rPr>
      </w:pPr>
      <w:r>
        <w:rPr>
          <w:b/>
        </w:rPr>
        <w:lastRenderedPageBreak/>
        <w:t>Pseudo Code:</w:t>
      </w:r>
    </w:p>
    <w:p w:rsidR="00895A55" w:rsidRDefault="00895A55" w:rsidP="007A3ECE">
      <w:pPr>
        <w:pStyle w:val="NoSpacing"/>
        <w:jc w:val="both"/>
        <w:rPr>
          <w:b/>
        </w:rPr>
      </w:pPr>
    </w:p>
    <w:p w:rsidR="007A3ECE" w:rsidRDefault="00895A55" w:rsidP="007A3ECE">
      <w:pPr>
        <w:pStyle w:val="NoSpacing"/>
        <w:jc w:val="both"/>
      </w:pPr>
      <w:r>
        <w:rPr>
          <w:b/>
        </w:rPr>
        <w:t xml:space="preserve"> </w:t>
      </w:r>
      <w:r w:rsidR="00A65271">
        <w:rPr>
          <w:b/>
        </w:rPr>
        <w:t>Step 1:</w:t>
      </w:r>
      <w:r>
        <w:rPr>
          <w:b/>
        </w:rPr>
        <w:t xml:space="preserve"> </w:t>
      </w:r>
      <w:r w:rsidR="007A3ECE">
        <w:t>SELECT A~BUKRS</w:t>
      </w:r>
    </w:p>
    <w:p w:rsidR="007A3ECE" w:rsidRDefault="007A3ECE" w:rsidP="007A3ECE">
      <w:pPr>
        <w:pStyle w:val="NoSpacing"/>
        <w:jc w:val="both"/>
      </w:pPr>
      <w:r>
        <w:t xml:space="preserve">             </w:t>
      </w:r>
      <w:r w:rsidR="00A65271">
        <w:t xml:space="preserve"> </w:t>
      </w:r>
      <w:r>
        <w:t xml:space="preserve">               A~BELNR</w:t>
      </w:r>
    </w:p>
    <w:p w:rsidR="007A3ECE" w:rsidRDefault="00A65271" w:rsidP="007A3ECE">
      <w:pPr>
        <w:pStyle w:val="NoSpacing"/>
        <w:ind w:left="1440"/>
        <w:jc w:val="both"/>
      </w:pPr>
      <w:r>
        <w:t xml:space="preserve"> </w:t>
      </w:r>
      <w:r w:rsidR="007A3ECE">
        <w:t xml:space="preserve">    A~BLDAT</w:t>
      </w:r>
    </w:p>
    <w:p w:rsidR="007A3ECE" w:rsidRDefault="007A3ECE" w:rsidP="007A3ECE">
      <w:pPr>
        <w:pStyle w:val="NoSpacing"/>
        <w:ind w:left="720" w:firstLine="720"/>
        <w:jc w:val="both"/>
      </w:pPr>
      <w:r>
        <w:t xml:space="preserve"> </w:t>
      </w:r>
      <w:r w:rsidR="00A65271">
        <w:t xml:space="preserve"> </w:t>
      </w:r>
      <w:r>
        <w:t xml:space="preserve">   A~DMBTR</w:t>
      </w:r>
    </w:p>
    <w:p w:rsidR="007A3ECE" w:rsidRDefault="007A3ECE" w:rsidP="007A3ECE">
      <w:pPr>
        <w:pStyle w:val="NoSpacing"/>
        <w:ind w:left="1440"/>
        <w:jc w:val="both"/>
      </w:pPr>
      <w:r>
        <w:t xml:space="preserve">  </w:t>
      </w:r>
      <w:r w:rsidR="00A65271">
        <w:t xml:space="preserve"> </w:t>
      </w:r>
      <w:r>
        <w:t xml:space="preserve">  B~KUNNR</w:t>
      </w:r>
    </w:p>
    <w:p w:rsidR="007A3ECE" w:rsidRDefault="007A3ECE" w:rsidP="007A3ECE">
      <w:pPr>
        <w:pStyle w:val="NoSpacing"/>
        <w:ind w:left="720" w:firstLine="720"/>
        <w:jc w:val="both"/>
      </w:pPr>
      <w:r>
        <w:t xml:space="preserve">   </w:t>
      </w:r>
      <w:r w:rsidR="00A65271">
        <w:t xml:space="preserve"> </w:t>
      </w:r>
      <w:r>
        <w:t xml:space="preserve"> B~NAME1</w:t>
      </w:r>
    </w:p>
    <w:p w:rsidR="007A3ECE" w:rsidRDefault="007A3ECE" w:rsidP="007A3ECE">
      <w:pPr>
        <w:pStyle w:val="NoSpacing"/>
        <w:jc w:val="both"/>
      </w:pPr>
      <w:r>
        <w:t xml:space="preserve">   </w:t>
      </w:r>
      <w:r>
        <w:tab/>
      </w:r>
      <w:r>
        <w:tab/>
        <w:t xml:space="preserve">    </w:t>
      </w:r>
      <w:r w:rsidR="00A65271">
        <w:t xml:space="preserve"> </w:t>
      </w:r>
      <w:r>
        <w:t>B~ORT01</w:t>
      </w:r>
    </w:p>
    <w:p w:rsidR="007A3ECE" w:rsidRDefault="007A3ECE" w:rsidP="007A3ECE">
      <w:pPr>
        <w:pStyle w:val="NoSpacing"/>
        <w:jc w:val="both"/>
      </w:pPr>
      <w:r>
        <w:t xml:space="preserve">              </w:t>
      </w:r>
      <w:r w:rsidR="00A65271">
        <w:t xml:space="preserve"> </w:t>
      </w:r>
      <w:r>
        <w:t xml:space="preserve"> FROM BSID AS A INNER JOIN KNA1 AS B</w:t>
      </w:r>
    </w:p>
    <w:p w:rsidR="007A3ECE" w:rsidRDefault="007A3ECE" w:rsidP="007A3ECE">
      <w:pPr>
        <w:pStyle w:val="NoSpacing"/>
        <w:ind w:firstLine="720"/>
        <w:jc w:val="both"/>
      </w:pPr>
      <w:r>
        <w:t xml:space="preserve"> </w:t>
      </w:r>
      <w:r w:rsidR="00A65271">
        <w:t xml:space="preserve"> </w:t>
      </w:r>
      <w:r>
        <w:t xml:space="preserve"> ON A~KUNNR = B~KUNNR</w:t>
      </w:r>
    </w:p>
    <w:p w:rsidR="007A3ECE" w:rsidRDefault="007A3ECE" w:rsidP="007A3ECE">
      <w:pPr>
        <w:pStyle w:val="NoSpacing"/>
        <w:jc w:val="both"/>
      </w:pPr>
      <w:r>
        <w:t xml:space="preserve">             </w:t>
      </w:r>
      <w:r w:rsidR="00A65271">
        <w:t xml:space="preserve"> </w:t>
      </w:r>
      <w:r>
        <w:t xml:space="preserve"> </w:t>
      </w:r>
      <w:proofErr w:type="gramStart"/>
      <w:r>
        <w:t>INTO  CORRESPONDING</w:t>
      </w:r>
      <w:proofErr w:type="gramEnd"/>
      <w:r>
        <w:t xml:space="preserve"> FIELDS OF TABLE T_FINAL</w:t>
      </w:r>
    </w:p>
    <w:p w:rsidR="007A3ECE" w:rsidRDefault="007A3ECE" w:rsidP="007A3ECE">
      <w:pPr>
        <w:pStyle w:val="NoSpacing"/>
        <w:jc w:val="both"/>
      </w:pPr>
      <w:r>
        <w:t xml:space="preserve">              </w:t>
      </w:r>
      <w:r w:rsidR="00A65271">
        <w:t xml:space="preserve"> </w:t>
      </w:r>
      <w:proofErr w:type="gramStart"/>
      <w:r>
        <w:t>WHERE A~BLDAT IN S_BLDAT.</w:t>
      </w:r>
      <w:proofErr w:type="gramEnd"/>
    </w:p>
    <w:p w:rsidR="00923562" w:rsidRDefault="00923562" w:rsidP="007A3ECE">
      <w:pPr>
        <w:pStyle w:val="NoSpacing"/>
        <w:jc w:val="both"/>
      </w:pPr>
    </w:p>
    <w:p w:rsidR="00A65271" w:rsidRDefault="00A65271" w:rsidP="007A3ECE">
      <w:pPr>
        <w:pStyle w:val="NoSpacing"/>
        <w:jc w:val="both"/>
      </w:pPr>
      <w:r w:rsidRPr="00A65271">
        <w:rPr>
          <w:b/>
        </w:rPr>
        <w:t>Step 2:</w:t>
      </w:r>
      <w:r>
        <w:t xml:space="preserve"> Get the difference of days between Document date and System Date using function Module. </w:t>
      </w:r>
    </w:p>
    <w:p w:rsidR="00A65271" w:rsidRDefault="00A65271" w:rsidP="007A3ECE">
      <w:pPr>
        <w:pStyle w:val="NoSpacing"/>
        <w:jc w:val="both"/>
      </w:pPr>
    </w:p>
    <w:p w:rsidR="00A65271" w:rsidRDefault="00A65271" w:rsidP="007A3ECE">
      <w:pPr>
        <w:pStyle w:val="NoSpacing"/>
        <w:jc w:val="both"/>
      </w:pPr>
      <w:r w:rsidRPr="00A65271">
        <w:rPr>
          <w:rFonts w:ascii="Courier New" w:hAnsi="Courier New" w:cs="Courier New"/>
          <w:color w:val="0000FF"/>
          <w:sz w:val="20"/>
        </w:rPr>
        <w:t>CALL FUNCTION </w:t>
      </w:r>
      <w:r w:rsidRPr="00A65271">
        <w:rPr>
          <w:rFonts w:ascii="Courier New" w:hAnsi="Courier New" w:cs="Courier New"/>
          <w:color w:val="4DA619"/>
          <w:sz w:val="20"/>
        </w:rPr>
        <w:t>'FIMA_DAYS_AND_MONTHS_AND_YEARS'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65271">
        <w:rPr>
          <w:rFonts w:ascii="Courier New" w:hAnsi="Courier New" w:cs="Courier New"/>
          <w:color w:val="0000FF"/>
          <w:sz w:val="20"/>
        </w:rPr>
        <w:t>EXPORTING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I_DATE_FROM </w:t>
      </w:r>
      <w:r w:rsidRPr="00A65271">
        <w:rPr>
          <w:rFonts w:ascii="Courier New" w:hAnsi="Courier New" w:cs="Courier New"/>
          <w:color w:val="800080"/>
          <w:sz w:val="20"/>
        </w:rPr>
        <w:t>= 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A65271">
        <w:rPr>
          <w:rFonts w:ascii="Courier New" w:hAnsi="Courier New" w:cs="Courier New"/>
          <w:color w:val="808080"/>
          <w:sz w:val="20"/>
        </w:rPr>
        <w:t>-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F1C70">
        <w:rPr>
          <w:rFonts w:ascii="Courier New" w:hAnsi="Courier New" w:cs="Courier New"/>
          <w:i/>
          <w:iCs/>
          <w:color w:val="808080"/>
          <w:sz w:val="20"/>
        </w:rPr>
        <w:t>*</w:t>
      </w:r>
      <w:r w:rsidRPr="00A65271">
        <w:rPr>
          <w:rFonts w:ascii="Courier New" w:hAnsi="Courier New" w:cs="Courier New"/>
          <w:i/>
          <w:iCs/>
          <w:color w:val="808080"/>
          <w:sz w:val="20"/>
        </w:rPr>
        <w:t>       I_KEY_DAY_FROM       =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I_DATE_TO   </w:t>
      </w:r>
      <w:r w:rsidRPr="00A65271">
        <w:rPr>
          <w:rFonts w:ascii="Courier New" w:hAnsi="Courier New" w:cs="Courier New"/>
          <w:color w:val="800080"/>
          <w:sz w:val="20"/>
        </w:rPr>
        <w:t>= 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65271">
        <w:rPr>
          <w:rFonts w:ascii="Courier New" w:hAnsi="Courier New" w:cs="Courier New"/>
          <w:color w:val="808080"/>
          <w:sz w:val="20"/>
        </w:rPr>
        <w:t>-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65271">
        <w:rPr>
          <w:rFonts w:ascii="Courier New" w:hAnsi="Courier New" w:cs="Courier New"/>
          <w:i/>
          <w:iCs/>
          <w:color w:val="808080"/>
          <w:sz w:val="20"/>
        </w:rPr>
        <w:t>*       I_KEY_DAY_TO         =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65271">
        <w:rPr>
          <w:rFonts w:ascii="Courier New" w:hAnsi="Courier New" w:cs="Courier New"/>
          <w:i/>
          <w:iCs/>
          <w:color w:val="808080"/>
          <w:sz w:val="20"/>
        </w:rPr>
        <w:t>*       I_FLG_SEPARATE       = ' '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65271">
        <w:rPr>
          <w:rFonts w:ascii="Courier New" w:hAnsi="Courier New" w:cs="Courier New"/>
          <w:color w:val="0000FF"/>
          <w:sz w:val="20"/>
        </w:rPr>
        <w:t>IMPORTING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E_DAYS      </w:t>
      </w:r>
      <w:r w:rsidRPr="00A65271">
        <w:rPr>
          <w:rFonts w:ascii="Courier New" w:hAnsi="Courier New" w:cs="Courier New"/>
          <w:color w:val="800080"/>
          <w:sz w:val="20"/>
        </w:rPr>
        <w:t>= 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A65271">
        <w:rPr>
          <w:rFonts w:ascii="Courier New" w:hAnsi="Courier New" w:cs="Courier New"/>
          <w:color w:val="808080"/>
          <w:sz w:val="20"/>
        </w:rPr>
        <w:t>-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</w:t>
      </w:r>
      <w:r w:rsidRPr="00A65271">
        <w:rPr>
          <w:rFonts w:ascii="Courier New" w:hAnsi="Courier New" w:cs="Courier New"/>
          <w:color w:val="800080"/>
          <w:sz w:val="20"/>
        </w:rPr>
        <w:t>.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65271">
        <w:rPr>
          <w:rFonts w:ascii="Courier New" w:hAnsi="Courier New" w:cs="Courier New"/>
          <w:i/>
          <w:iCs/>
          <w:color w:val="808080"/>
          <w:sz w:val="20"/>
        </w:rPr>
        <w:t>*     E_MONTHS             =</w:t>
      </w:r>
      <w:r w:rsidRPr="00A652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65271">
        <w:rPr>
          <w:rFonts w:ascii="Courier New" w:hAnsi="Courier New" w:cs="Courier New"/>
          <w:i/>
          <w:iCs/>
          <w:color w:val="808080"/>
          <w:sz w:val="20"/>
        </w:rPr>
        <w:t>*     E_YEARS              =</w:t>
      </w:r>
    </w:p>
    <w:p w:rsidR="00A65271" w:rsidRDefault="00A65271" w:rsidP="007A3ECE">
      <w:pPr>
        <w:pStyle w:val="NoSpacing"/>
        <w:jc w:val="both"/>
      </w:pPr>
      <w:r>
        <w:t xml:space="preserve"> </w:t>
      </w:r>
    </w:p>
    <w:p w:rsidR="00923562" w:rsidRDefault="00923562" w:rsidP="007A3ECE">
      <w:pPr>
        <w:pStyle w:val="NoSpacing"/>
        <w:jc w:val="both"/>
      </w:pPr>
    </w:p>
    <w:p w:rsidR="00052387" w:rsidRDefault="00052387" w:rsidP="007A3ECE">
      <w:pPr>
        <w:pStyle w:val="NoSpacing"/>
        <w:jc w:val="both"/>
      </w:pPr>
      <w:r>
        <w:t>Step 3: Loop to assign amount into buckets based on outstanding days.</w:t>
      </w:r>
    </w:p>
    <w:p w:rsidR="00052387" w:rsidRDefault="00052387" w:rsidP="007A3ECE">
      <w:pPr>
        <w:pStyle w:val="NoSpacing"/>
        <w:jc w:val="both"/>
      </w:pPr>
      <w:r>
        <w:tab/>
      </w:r>
      <w:r w:rsidRPr="00052387">
        <w:rPr>
          <w:rFonts w:ascii="Courier New" w:hAnsi="Courier New" w:cs="Courier New"/>
          <w:color w:val="0000FF"/>
          <w:sz w:val="20"/>
        </w:rPr>
        <w:t>LOOP AT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INTO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52387">
        <w:rPr>
          <w:rFonts w:ascii="Courier New" w:hAnsi="Courier New" w:cs="Courier New"/>
          <w:color w:val="0000FF"/>
          <w:sz w:val="20"/>
        </w:rPr>
        <w:t>IF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LE </w:t>
      </w:r>
      <w:r w:rsidRPr="00052387">
        <w:rPr>
          <w:rFonts w:ascii="Courier New" w:hAnsi="Courier New" w:cs="Courier New"/>
          <w:color w:val="3399FF"/>
          <w:sz w:val="20"/>
        </w:rPr>
        <w:t>500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MOVE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 w:rsidRPr="00052387">
        <w:rPr>
          <w:rFonts w:ascii="Courier New" w:hAnsi="Courier New" w:cs="Courier New"/>
          <w:color w:val="0000FF"/>
          <w:sz w:val="20"/>
        </w:rPr>
        <w:t>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DAY1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MODIFY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FROM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ELSEIF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GE </w:t>
      </w:r>
      <w:r w:rsidRPr="00052387">
        <w:rPr>
          <w:rFonts w:ascii="Courier New" w:hAnsi="Courier New" w:cs="Courier New"/>
          <w:color w:val="3399FF"/>
          <w:sz w:val="20"/>
        </w:rPr>
        <w:t>500 </w:t>
      </w:r>
      <w:r w:rsidRPr="00052387">
        <w:rPr>
          <w:rFonts w:ascii="Courier New" w:hAnsi="Courier New" w:cs="Courier New"/>
          <w:color w:val="0000FF"/>
          <w:sz w:val="20"/>
        </w:rPr>
        <w:t>AND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LE </w:t>
      </w:r>
      <w:r w:rsidRPr="00052387">
        <w:rPr>
          <w:rFonts w:ascii="Courier New" w:hAnsi="Courier New" w:cs="Courier New"/>
          <w:color w:val="3399FF"/>
          <w:sz w:val="20"/>
        </w:rPr>
        <w:t>1000</w:t>
      </w:r>
      <w:r w:rsidRPr="0005238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MOVE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 w:rsidRPr="00052387">
        <w:rPr>
          <w:rFonts w:ascii="Courier New" w:hAnsi="Courier New" w:cs="Courier New"/>
          <w:color w:val="0000FF"/>
          <w:sz w:val="20"/>
        </w:rPr>
        <w:t>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DAY2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MODIFY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FROM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ELSEIF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GE </w:t>
      </w:r>
      <w:r w:rsidRPr="00052387">
        <w:rPr>
          <w:rFonts w:ascii="Courier New" w:hAnsi="Courier New" w:cs="Courier New"/>
          <w:color w:val="3399FF"/>
          <w:sz w:val="20"/>
        </w:rPr>
        <w:t>1000 </w:t>
      </w:r>
      <w:r w:rsidRPr="00052387">
        <w:rPr>
          <w:rFonts w:ascii="Courier New" w:hAnsi="Courier New" w:cs="Courier New"/>
          <w:color w:val="0000FF"/>
          <w:sz w:val="20"/>
        </w:rPr>
        <w:t>AND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LE </w:t>
      </w:r>
      <w:r w:rsidRPr="00052387">
        <w:rPr>
          <w:rFonts w:ascii="Courier New" w:hAnsi="Courier New" w:cs="Courier New"/>
          <w:color w:val="3399FF"/>
          <w:sz w:val="20"/>
        </w:rPr>
        <w:t>1500</w:t>
      </w:r>
      <w:r w:rsidRPr="0005238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MOVE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 w:rsidRPr="00052387">
        <w:rPr>
          <w:rFonts w:ascii="Courier New" w:hAnsi="Courier New" w:cs="Courier New"/>
          <w:color w:val="0000FF"/>
          <w:sz w:val="20"/>
        </w:rPr>
        <w:t>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DAY3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MODIFY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FROM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52387">
        <w:rPr>
          <w:rFonts w:ascii="Courier New" w:hAnsi="Courier New" w:cs="Courier New"/>
          <w:color w:val="0000FF"/>
          <w:sz w:val="20"/>
        </w:rPr>
        <w:t>ELSEIF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 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gramEnd"/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GE </w:t>
      </w:r>
      <w:r w:rsidRPr="00052387">
        <w:rPr>
          <w:rFonts w:ascii="Courier New" w:hAnsi="Courier New" w:cs="Courier New"/>
          <w:color w:val="3399FF"/>
          <w:sz w:val="20"/>
        </w:rPr>
        <w:t>1500 </w:t>
      </w:r>
      <w:r w:rsidRPr="00052387">
        <w:rPr>
          <w:rFonts w:ascii="Courier New" w:hAnsi="Courier New" w:cs="Courier New"/>
          <w:color w:val="0000FF"/>
          <w:sz w:val="20"/>
        </w:rPr>
        <w:t>AND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LE </w:t>
      </w:r>
      <w:r w:rsidRPr="00052387">
        <w:rPr>
          <w:rFonts w:ascii="Courier New" w:hAnsi="Courier New" w:cs="Courier New"/>
          <w:color w:val="3399FF"/>
          <w:sz w:val="20"/>
        </w:rPr>
        <w:t>2000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MOVE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 w:rsidRPr="00052387">
        <w:rPr>
          <w:rFonts w:ascii="Courier New" w:hAnsi="Courier New" w:cs="Courier New"/>
          <w:color w:val="0000FF"/>
          <w:sz w:val="20"/>
        </w:rPr>
        <w:t>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DAY4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MODIFY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FROM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ELSEIF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 </w:t>
      </w:r>
      <w:r w:rsidRPr="00052387">
        <w:rPr>
          <w:rFonts w:ascii="Courier New" w:hAnsi="Courier New" w:cs="Courier New"/>
          <w:color w:val="0000FF"/>
          <w:sz w:val="20"/>
        </w:rPr>
        <w:t>GE </w:t>
      </w:r>
      <w:r w:rsidRPr="00052387">
        <w:rPr>
          <w:rFonts w:ascii="Courier New" w:hAnsi="Courier New" w:cs="Courier New"/>
          <w:color w:val="3399FF"/>
          <w:sz w:val="20"/>
        </w:rPr>
        <w:t>2000</w:t>
      </w:r>
      <w:r w:rsidRPr="0005238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MOVE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 w:rsidRPr="00052387">
        <w:rPr>
          <w:rFonts w:ascii="Courier New" w:hAnsi="Courier New" w:cs="Courier New"/>
          <w:color w:val="0000FF"/>
          <w:sz w:val="20"/>
        </w:rPr>
        <w:t>TO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8080"/>
          <w:sz w:val="20"/>
        </w:rPr>
        <w:t>-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DAY5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52387">
        <w:rPr>
          <w:rFonts w:ascii="Courier New" w:hAnsi="Courier New" w:cs="Courier New"/>
          <w:color w:val="0000FF"/>
          <w:sz w:val="20"/>
        </w:rPr>
        <w:t>MODIFY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 </w:t>
      </w:r>
      <w:r w:rsidRPr="00052387">
        <w:rPr>
          <w:rFonts w:ascii="Courier New" w:hAnsi="Courier New" w:cs="Courier New"/>
          <w:color w:val="0000FF"/>
          <w:sz w:val="20"/>
        </w:rPr>
        <w:t>FROM 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W_FINAL</w:t>
      </w:r>
      <w:r w:rsidRPr="00052387">
        <w:rPr>
          <w:rFonts w:ascii="Courier New" w:hAnsi="Courier New" w:cs="Courier New"/>
          <w:color w:val="800080"/>
          <w:sz w:val="20"/>
        </w:rPr>
        <w:t>.</w:t>
      </w:r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ENDIF</w:t>
      </w:r>
      <w:r w:rsidRPr="0005238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0523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052387">
        <w:rPr>
          <w:rFonts w:ascii="Courier New" w:hAnsi="Courier New" w:cs="Courier New"/>
          <w:color w:val="0000FF"/>
          <w:sz w:val="20"/>
        </w:rPr>
        <w:t>ENDLOOP</w:t>
      </w:r>
      <w:r w:rsidRPr="0005238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052387">
        <w:t xml:space="preserve"> </w:t>
      </w:r>
    </w:p>
    <w:p w:rsidR="00052387" w:rsidRDefault="00052387" w:rsidP="007A3ECE">
      <w:pPr>
        <w:pStyle w:val="NoSpacing"/>
        <w:jc w:val="both"/>
      </w:pPr>
      <w:r>
        <w:t xml:space="preserve"> </w:t>
      </w:r>
    </w:p>
    <w:p w:rsidR="005B69B8" w:rsidRPr="00923562" w:rsidRDefault="006D0BEC" w:rsidP="005B69B8">
      <w:pPr>
        <w:pStyle w:val="NoSpacing"/>
        <w:jc w:val="both"/>
        <w:rPr>
          <w:b/>
        </w:rPr>
      </w:pPr>
      <w:r w:rsidRPr="006D0BEC">
        <w:rPr>
          <w:noProof/>
        </w:rPr>
        <w:pict>
          <v:roundrect id="_x0000_s1048" style="position:absolute;left:0;text-align:left;margin-left:201.5pt;margin-top:11pt;width:92.05pt;height:26.3pt;z-index:251675648" arcsize="10923f">
            <v:textbox>
              <w:txbxContent>
                <w:p w:rsidR="0005016C" w:rsidRDefault="0005016C" w:rsidP="0005016C">
                  <w:pPr>
                    <w:jc w:val="center"/>
                  </w:pPr>
                  <w:r>
                    <w:t>30.06.2019</w:t>
                  </w:r>
                </w:p>
              </w:txbxContent>
            </v:textbox>
          </v:roundrect>
        </w:pict>
      </w:r>
      <w:r w:rsidRPr="006D0BEC">
        <w:rPr>
          <w:noProof/>
        </w:rPr>
        <w:pict>
          <v:roundrect id="_x0000_s1047" style="position:absolute;left:0;text-align:left;margin-left:103.85pt;margin-top:11pt;width:76.1pt;height:26.3pt;z-index:251674624" arcsize="10923f">
            <v:textbox style="mso-next-textbox:#_x0000_s1047">
              <w:txbxContent>
                <w:p w:rsidR="0005016C" w:rsidRDefault="0005016C">
                  <w:r>
                    <w:t>01.01.2017</w:t>
                  </w:r>
                </w:p>
              </w:txbxContent>
            </v:textbox>
          </v:roundrect>
        </w:pict>
      </w:r>
      <w:r w:rsidR="005B69B8" w:rsidRPr="00923562">
        <w:rPr>
          <w:b/>
        </w:rPr>
        <w:t xml:space="preserve">Positive Test Case: </w:t>
      </w:r>
    </w:p>
    <w:p w:rsidR="00316CD5" w:rsidRDefault="005B69B8" w:rsidP="007A3ECE">
      <w:pPr>
        <w:pStyle w:val="NoSpacing"/>
        <w:jc w:val="both"/>
      </w:pPr>
      <w:r>
        <w:t xml:space="preserve">     Document </w:t>
      </w:r>
      <w:proofErr w:type="gramStart"/>
      <w:r>
        <w:t>Date :</w:t>
      </w:r>
      <w:proofErr w:type="gramEnd"/>
      <w:r>
        <w:t xml:space="preserve"> </w:t>
      </w:r>
      <w:r w:rsidR="0005016C">
        <w:t xml:space="preserve">                      </w:t>
      </w:r>
      <w:r>
        <w:t>3</w:t>
      </w:r>
      <w:r w:rsidR="0005016C">
        <w:tab/>
        <w:t xml:space="preserve">  to </w:t>
      </w:r>
    </w:p>
    <w:p w:rsidR="00052387" w:rsidRPr="00316CD5" w:rsidRDefault="00923562" w:rsidP="007A3ECE">
      <w:pPr>
        <w:pStyle w:val="NoSpacing"/>
        <w:jc w:val="both"/>
      </w:pPr>
      <w:r w:rsidRPr="00923562">
        <w:rPr>
          <w:b/>
        </w:rPr>
        <w:lastRenderedPageBreak/>
        <w:t>Output:</w:t>
      </w:r>
    </w:p>
    <w:p w:rsidR="00923562" w:rsidRDefault="00923562" w:rsidP="007A3ECE">
      <w:pPr>
        <w:pStyle w:val="NoSpacing"/>
        <w:jc w:val="both"/>
        <w:rPr>
          <w:b/>
        </w:rPr>
      </w:pPr>
      <w:r w:rsidRPr="00923562">
        <w:rPr>
          <w:b/>
        </w:rPr>
        <w:t xml:space="preserve"> </w:t>
      </w:r>
    </w:p>
    <w:p w:rsidR="00923562" w:rsidRPr="00923562" w:rsidRDefault="00923562" w:rsidP="007A3ECE">
      <w:pPr>
        <w:pStyle w:val="NoSpacing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92665" cy="2194189"/>
            <wp:effectExtent l="19050" t="0" r="0" b="0"/>
            <wp:docPr id="2" name="Picture 1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 cstate="print"/>
                    <a:srcRect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7936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62" w:rsidRDefault="00923562" w:rsidP="007A3ECE">
      <w:pPr>
        <w:pStyle w:val="NoSpacing"/>
        <w:jc w:val="both"/>
      </w:pPr>
    </w:p>
    <w:p w:rsidR="00923562" w:rsidRDefault="00923562" w:rsidP="007A3ECE">
      <w:pPr>
        <w:pStyle w:val="NoSpacing"/>
        <w:jc w:val="both"/>
      </w:pPr>
    </w:p>
    <w:sectPr w:rsidR="00923562" w:rsidSect="008F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onospaced for SAP">
    <w:altName w:val="Consolas"/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A3ECE"/>
    <w:rsid w:val="0005016C"/>
    <w:rsid w:val="00052387"/>
    <w:rsid w:val="00080817"/>
    <w:rsid w:val="000B40E9"/>
    <w:rsid w:val="00125ED7"/>
    <w:rsid w:val="00201706"/>
    <w:rsid w:val="002976BD"/>
    <w:rsid w:val="002F5CB2"/>
    <w:rsid w:val="00316CD5"/>
    <w:rsid w:val="00341873"/>
    <w:rsid w:val="003C2180"/>
    <w:rsid w:val="003F47AE"/>
    <w:rsid w:val="0041108F"/>
    <w:rsid w:val="00451C43"/>
    <w:rsid w:val="004C357A"/>
    <w:rsid w:val="005301EC"/>
    <w:rsid w:val="005B69B8"/>
    <w:rsid w:val="005C58F8"/>
    <w:rsid w:val="0064237F"/>
    <w:rsid w:val="006D0BEC"/>
    <w:rsid w:val="006F7ACB"/>
    <w:rsid w:val="00731820"/>
    <w:rsid w:val="007523AA"/>
    <w:rsid w:val="007A3ECE"/>
    <w:rsid w:val="00810F3F"/>
    <w:rsid w:val="00812BC1"/>
    <w:rsid w:val="008665FE"/>
    <w:rsid w:val="00895A55"/>
    <w:rsid w:val="008F4EB1"/>
    <w:rsid w:val="00923562"/>
    <w:rsid w:val="00946BEE"/>
    <w:rsid w:val="00971BB0"/>
    <w:rsid w:val="00A17A43"/>
    <w:rsid w:val="00A26BB1"/>
    <w:rsid w:val="00A65271"/>
    <w:rsid w:val="00A66483"/>
    <w:rsid w:val="00AA2C2E"/>
    <w:rsid w:val="00B00A1E"/>
    <w:rsid w:val="00B96A70"/>
    <w:rsid w:val="00BF6A12"/>
    <w:rsid w:val="00C266F4"/>
    <w:rsid w:val="00C30127"/>
    <w:rsid w:val="00C30AE3"/>
    <w:rsid w:val="00C40833"/>
    <w:rsid w:val="00CB6BA8"/>
    <w:rsid w:val="00D11BEB"/>
    <w:rsid w:val="00D53CD0"/>
    <w:rsid w:val="00DC2B81"/>
    <w:rsid w:val="00DF1C70"/>
    <w:rsid w:val="00E01C7B"/>
    <w:rsid w:val="00E20DCC"/>
    <w:rsid w:val="00EC01C9"/>
    <w:rsid w:val="00ED12A2"/>
    <w:rsid w:val="00EE7449"/>
    <w:rsid w:val="00F075FD"/>
    <w:rsid w:val="00F2031A"/>
    <w:rsid w:val="00F20F4F"/>
    <w:rsid w:val="00F352DE"/>
    <w:rsid w:val="00F71E7E"/>
    <w:rsid w:val="00F75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37"/>
        <o:r id="V:Rule11" type="connector" idref="#_x0000_s1038"/>
        <o:r id="V:Rule12" type="connector" idref="#_x0000_s1029"/>
        <o:r id="V:Rule13" type="connector" idref="#_x0000_s1036"/>
        <o:r id="V:Rule14" type="connector" idref="#_x0000_s1031"/>
        <o:r id="V:Rule15" type="connector" idref="#_x0000_s1045"/>
        <o:r id="V:Rule16" type="connector" idref="#_x0000_s1032"/>
        <o:r id="V:Rule17" type="connector" idref="#_x0000_s1030"/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E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A2"/>
    <w:rPr>
      <w:rFonts w:ascii="Tahoma" w:hAnsi="Tahoma" w:cs="Tahoma"/>
      <w:sz w:val="16"/>
      <w:szCs w:val="16"/>
    </w:rPr>
  </w:style>
  <w:style w:type="paragraph" w:customStyle="1" w:styleId="VC-ParaTab">
    <w:name w:val="VC - Para Tab"/>
    <w:basedOn w:val="Normal"/>
    <w:link w:val="VC-ParaTabChar"/>
    <w:rsid w:val="003F47AE"/>
    <w:pPr>
      <w:suppressAutoHyphens/>
      <w:spacing w:after="0" w:line="240" w:lineRule="auto"/>
      <w:ind w:left="720"/>
      <w:jc w:val="both"/>
    </w:pPr>
    <w:rPr>
      <w:rFonts w:ascii="Arial Narrow" w:eastAsia="Arial" w:hAnsi="Arial Narrow"/>
      <w:szCs w:val="24"/>
      <w:lang w:eastAsia="ar-SA"/>
    </w:rPr>
  </w:style>
  <w:style w:type="character" w:customStyle="1" w:styleId="VC-ParaTabChar">
    <w:name w:val="VC - Para Tab Char"/>
    <w:basedOn w:val="DefaultParagraphFont"/>
    <w:link w:val="VC-ParaTab"/>
    <w:rsid w:val="003F47AE"/>
    <w:rPr>
      <w:rFonts w:ascii="Arial Narrow" w:eastAsia="Arial" w:hAnsi="Arial Narrow"/>
      <w:szCs w:val="24"/>
      <w:lang w:eastAsia="ar-SA"/>
    </w:rPr>
  </w:style>
  <w:style w:type="character" w:customStyle="1" w:styleId="l0s311">
    <w:name w:val="l0s311"/>
    <w:basedOn w:val="DefaultParagraphFont"/>
    <w:rsid w:val="00C3012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012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C01C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C01C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C01C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EC0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C0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EC0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C01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l0s321">
    <w:name w:val="l0s321"/>
    <w:basedOn w:val="DefaultParagraphFont"/>
    <w:rsid w:val="000523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47BF0-4F56-4A44-AE8D-F328BA1B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425</Words>
  <Characters>2428</Characters>
  <Application>Microsoft Office Word</Application>
  <DocSecurity>0</DocSecurity>
  <Lines>20</Lines>
  <Paragraphs>5</Paragraphs>
  <ScaleCrop>false</ScaleCrop>
  <Company>Grizli777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Raziuddin</dc:creator>
  <cp:lastModifiedBy>Mohammed Raziuddin</cp:lastModifiedBy>
  <cp:revision>49</cp:revision>
  <dcterms:created xsi:type="dcterms:W3CDTF">2019-11-05T17:21:00Z</dcterms:created>
  <dcterms:modified xsi:type="dcterms:W3CDTF">2019-11-11T11:58:00Z</dcterms:modified>
</cp:coreProperties>
</file>