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c5c2d0f5c14ebb24063e85c32812aea73094d00"/>
    <w:p>
      <w:pPr>
        <w:pStyle w:val="Heading1"/>
      </w:pPr>
      <w:r>
        <w:t xml:space="preserve">WBS Dictionary for Requirements Gathering Agent Project</w:t>
      </w:r>
    </w:p>
    <w:p>
      <w:pPr>
        <w:pStyle w:val="FirstParagraph"/>
      </w:pPr>
      <w:r>
        <w:t xml:space="preserve">This WBS Dictionary provides detailed information for each work package within the Requirements Gathering Agent project’s Work Breakdown Structure (WBS). The WBS is structured to align with the PMBOK Guide’s recommended approach, categorizing tasks by project management process group. Note that this is a sample and should be tailored to the specific project plan.</w:t>
      </w:r>
    </w:p>
    <w:p>
      <w:pPr>
        <w:pStyle w:val="BodyText"/>
      </w:pPr>
      <w:r>
        <w:rPr>
          <w:b/>
          <w:bCs/>
        </w:rPr>
        <w:t xml:space="preserve">1.0 Project Management</w:t>
      </w:r>
    </w:p>
    <w:tbl>
      <w:tblPr>
        <w:tblStyle w:val="Table"/>
        <w:tblW w:type="pct" w:w="5000"/>
        <w:tblLayout w:type="fixed"/>
        <w:tblLook w:firstRow="1" w:lastRow="0" w:firstColumn="0" w:lastColumn="0" w:noHBand="0" w:noVBand="0" w:val="0020"/>
      </w:tblPr>
      <w:tblGrid>
        <w:gridCol w:w="144"/>
        <w:gridCol w:w="576"/>
        <w:gridCol w:w="2208"/>
        <w:gridCol w:w="400"/>
        <w:gridCol w:w="800"/>
        <w:gridCol w:w="304"/>
        <w:gridCol w:w="1312"/>
        <w:gridCol w:w="208"/>
        <w:gridCol w:w="928"/>
        <w:gridCol w:w="1040"/>
      </w:tblGrid>
      <w:tr>
        <w:trPr>
          <w:tblHeader w:val="on"/>
        </w:trPr>
        <w:tc>
          <w:tcPr/>
          <w:p>
            <w:pPr>
              <w:pStyle w:val="Compact"/>
            </w:pPr>
            <w:r>
              <w:t xml:space="preserve">WBS Code</w:t>
            </w:r>
          </w:p>
        </w:tc>
        <w:tc>
          <w:tcPr/>
          <w:p>
            <w:pPr>
              <w:pStyle w:val="Compact"/>
            </w:pPr>
            <w:r>
              <w:t xml:space="preserve">Work Package Name</w:t>
            </w:r>
          </w:p>
        </w:tc>
        <w:tc>
          <w:tcPr/>
          <w:p>
            <w:pPr>
              <w:pStyle w:val="Compact"/>
            </w:pPr>
            <w:r>
              <w:t xml:space="preserve">Description</w:t>
            </w:r>
          </w:p>
        </w:tc>
        <w:tc>
          <w:tcPr/>
          <w:p>
            <w:pPr>
              <w:pStyle w:val="Compact"/>
            </w:pPr>
            <w:r>
              <w:t xml:space="preserve">Responsible Org/Individual</w:t>
            </w:r>
          </w:p>
        </w:tc>
        <w:tc>
          <w:tcPr/>
          <w:p>
            <w:pPr>
              <w:pStyle w:val="Compact"/>
            </w:pPr>
            <w:r>
              <w:t xml:space="preserve">Resources</w:t>
            </w:r>
          </w:p>
        </w:tc>
        <w:tc>
          <w:tcPr/>
          <w:p>
            <w:pPr>
              <w:pStyle w:val="Compact"/>
            </w:pPr>
            <w:r>
              <w:t xml:space="preserve">Estimated Duration</w:t>
            </w:r>
          </w:p>
        </w:tc>
        <w:tc>
          <w:tcPr/>
          <w:p>
            <w:pPr>
              <w:pStyle w:val="Compact"/>
            </w:pPr>
            <w:r>
              <w:t xml:space="preserve">Acceptance Criteria</w:t>
            </w:r>
          </w:p>
        </w:tc>
        <w:tc>
          <w:tcPr/>
          <w:p>
            <w:pPr>
              <w:pStyle w:val="Compact"/>
            </w:pPr>
            <w:r>
              <w:t xml:space="preserve">Dependencies</w:t>
            </w:r>
          </w:p>
        </w:tc>
        <w:tc>
          <w:tcPr/>
          <w:p>
            <w:pPr>
              <w:pStyle w:val="Compact"/>
            </w:pPr>
            <w:r>
              <w:t xml:space="preserve">Quality Requirements</w:t>
            </w:r>
          </w:p>
        </w:tc>
        <w:tc>
          <w:tcPr/>
          <w:p>
            <w:pPr>
              <w:pStyle w:val="Compact"/>
            </w:pPr>
            <w:r>
              <w:t xml:space="preserve">Assumptions &amp; Constraints</w:t>
            </w:r>
          </w:p>
        </w:tc>
      </w:tr>
      <w:tr>
        <w:tc>
          <w:tcPr/>
          <w:p>
            <w:pPr>
              <w:pStyle w:val="Compact"/>
            </w:pPr>
            <w:r>
              <w:t xml:space="preserve">1.1</w:t>
            </w:r>
          </w:p>
        </w:tc>
        <w:tc>
          <w:tcPr/>
          <w:p>
            <w:pPr>
              <w:pStyle w:val="Compact"/>
            </w:pPr>
            <w:r>
              <w:t xml:space="preserve">Project Initiation</w:t>
            </w:r>
          </w:p>
        </w:tc>
        <w:tc>
          <w:tcPr/>
          <w:p>
            <w:pPr>
              <w:pStyle w:val="Compact"/>
            </w:pPr>
            <w:r>
              <w:t xml:space="preserve">Define project goals, objectives, and scope; create project charter; secure stakeholder buy-in.</w:t>
            </w:r>
          </w:p>
        </w:tc>
        <w:tc>
          <w:tcPr/>
          <w:p>
            <w:pPr>
              <w:pStyle w:val="Compact"/>
            </w:pPr>
            <w:r>
              <w:t xml:space="preserve">Project Manager</w:t>
            </w:r>
          </w:p>
        </w:tc>
        <w:tc>
          <w:tcPr/>
          <w:p>
            <w:pPr>
              <w:pStyle w:val="Compact"/>
            </w:pPr>
            <w:r>
              <w:t xml:space="preserve">Project Charter Template, Stakeholder List, Meeting Time</w:t>
            </w:r>
          </w:p>
        </w:tc>
        <w:tc>
          <w:tcPr/>
          <w:p>
            <w:pPr>
              <w:pStyle w:val="Compact"/>
            </w:pPr>
            <w:r>
              <w:t xml:space="preserve">2 weeks</w:t>
            </w:r>
          </w:p>
        </w:tc>
        <w:tc>
          <w:tcPr/>
          <w:p>
            <w:pPr>
              <w:pStyle w:val="Compact"/>
            </w:pPr>
            <w:r>
              <w:t xml:space="preserve">Approved Project Charter</w:t>
            </w:r>
          </w:p>
        </w:tc>
        <w:tc>
          <w:tcPr/>
          <w:p>
            <w:pPr>
              <w:pStyle w:val="Compact"/>
            </w:pPr>
            <w:r>
              <w:t xml:space="preserve">None</w:t>
            </w:r>
          </w:p>
        </w:tc>
        <w:tc>
          <w:tcPr/>
          <w:p>
            <w:pPr>
              <w:pStyle w:val="Compact"/>
            </w:pPr>
            <w:r>
              <w:t xml:space="preserve">Accurate, complete, and approved project charter</w:t>
            </w:r>
          </w:p>
        </w:tc>
        <w:tc>
          <w:tcPr/>
          <w:p>
            <w:pPr>
              <w:pStyle w:val="Compact"/>
            </w:pPr>
            <w:r>
              <w:t xml:space="preserve">Stakeholder availability</w:t>
            </w:r>
          </w:p>
        </w:tc>
      </w:tr>
      <w:tr>
        <w:tc>
          <w:tcPr/>
          <w:p>
            <w:pPr>
              <w:pStyle w:val="Compact"/>
            </w:pPr>
            <w:r>
              <w:t xml:space="preserve">1.2</w:t>
            </w:r>
          </w:p>
        </w:tc>
        <w:tc>
          <w:tcPr/>
          <w:p>
            <w:pPr>
              <w:pStyle w:val="Compact"/>
            </w:pPr>
            <w:r>
              <w:t xml:space="preserve">Project Planning</w:t>
            </w:r>
          </w:p>
        </w:tc>
        <w:tc>
          <w:tcPr/>
          <w:p>
            <w:pPr>
              <w:pStyle w:val="Compact"/>
            </w:pPr>
            <w:r>
              <w:t xml:space="preserve">Develop detailed project plans including scope, schedule, cost, quality, resource, communication, risk, and procurement management plans.</w:t>
            </w:r>
          </w:p>
        </w:tc>
        <w:tc>
          <w:tcPr/>
          <w:p>
            <w:pPr>
              <w:pStyle w:val="Compact"/>
            </w:pPr>
            <w:r>
              <w:t xml:space="preserve">Project Manager</w:t>
            </w:r>
          </w:p>
        </w:tc>
        <w:tc>
          <w:tcPr/>
          <w:p>
            <w:pPr>
              <w:pStyle w:val="Compact"/>
            </w:pPr>
            <w:r>
              <w:t xml:space="preserve">Planning Templates, Project Management Software</w:t>
            </w:r>
          </w:p>
        </w:tc>
        <w:tc>
          <w:tcPr/>
          <w:p>
            <w:pPr>
              <w:pStyle w:val="Compact"/>
            </w:pPr>
            <w:r>
              <w:t xml:space="preserve">4 weeks</w:t>
            </w:r>
          </w:p>
        </w:tc>
        <w:tc>
          <w:tcPr/>
          <w:p>
            <w:pPr>
              <w:pStyle w:val="Compact"/>
            </w:pPr>
            <w:r>
              <w:t xml:space="preserve">Approved Project Management Plans</w:t>
            </w:r>
          </w:p>
        </w:tc>
        <w:tc>
          <w:tcPr/>
          <w:p>
            <w:pPr>
              <w:pStyle w:val="Compact"/>
            </w:pPr>
            <w:r>
              <w:t xml:space="preserve">1.1</w:t>
            </w:r>
          </w:p>
        </w:tc>
        <w:tc>
          <w:tcPr/>
          <w:p>
            <w:pPr>
              <w:pStyle w:val="Compact"/>
            </w:pPr>
            <w:r>
              <w:t xml:space="preserve">Comprehensive, realistic, and achievable project plans</w:t>
            </w:r>
          </w:p>
        </w:tc>
        <w:tc>
          <w:tcPr/>
          <w:p>
            <w:pPr>
              <w:pStyle w:val="Compact"/>
            </w:pPr>
            <w:r>
              <w:t xml:space="preserve">Accurate resource estimates</w:t>
            </w:r>
          </w:p>
        </w:tc>
      </w:tr>
      <w:tr>
        <w:tc>
          <w:tcPr/>
          <w:p>
            <w:pPr>
              <w:pStyle w:val="Compact"/>
            </w:pPr>
            <w:r>
              <w:t xml:space="preserve">1.3</w:t>
            </w:r>
          </w:p>
        </w:tc>
        <w:tc>
          <w:tcPr/>
          <w:p>
            <w:pPr>
              <w:pStyle w:val="Compact"/>
            </w:pPr>
            <w:r>
              <w:t xml:space="preserve">Project Execution</w:t>
            </w:r>
          </w:p>
        </w:tc>
        <w:tc>
          <w:tcPr/>
          <w:p>
            <w:pPr>
              <w:pStyle w:val="Compact"/>
            </w:pPr>
            <w:r>
              <w:t xml:space="preserve">Execute project plans, track progress, manage resources, and address issues.</w:t>
            </w:r>
          </w:p>
        </w:tc>
        <w:tc>
          <w:tcPr/>
          <w:p>
            <w:pPr>
              <w:pStyle w:val="Compact"/>
            </w:pPr>
            <w:r>
              <w:t xml:space="preserve">Project Team</w:t>
            </w:r>
          </w:p>
        </w:tc>
        <w:tc>
          <w:tcPr/>
          <w:p>
            <w:pPr>
              <w:pStyle w:val="Compact"/>
            </w:pPr>
            <w:r>
              <w:t xml:space="preserve">Project Management Software, Communication Channels</w:t>
            </w:r>
          </w:p>
        </w:tc>
        <w:tc>
          <w:tcPr/>
          <w:p>
            <w:pPr>
              <w:pStyle w:val="Compact"/>
            </w:pPr>
            <w:r>
              <w:t xml:space="preserve">12 weeks</w:t>
            </w:r>
          </w:p>
        </w:tc>
        <w:tc>
          <w:tcPr/>
          <w:p>
            <w:pPr>
              <w:pStyle w:val="Compact"/>
            </w:pPr>
            <w:r>
              <w:t xml:space="preserve">Completed deliverables meeting acceptance criteria</w:t>
            </w:r>
          </w:p>
        </w:tc>
        <w:tc>
          <w:tcPr/>
          <w:p>
            <w:pPr>
              <w:pStyle w:val="Compact"/>
            </w:pPr>
            <w:r>
              <w:t xml:space="preserve">1.2</w:t>
            </w:r>
          </w:p>
        </w:tc>
        <w:tc>
          <w:tcPr/>
          <w:p>
            <w:pPr>
              <w:pStyle w:val="Compact"/>
            </w:pPr>
            <w:r>
              <w:t xml:space="preserve">Deliverables meet quality standards, on-time and within budget</w:t>
            </w:r>
          </w:p>
        </w:tc>
        <w:tc>
          <w:tcPr/>
          <w:p>
            <w:pPr>
              <w:pStyle w:val="Compact"/>
            </w:pPr>
            <w:r>
              <w:t xml:space="preserve">Sufficient resources available</w:t>
            </w:r>
          </w:p>
        </w:tc>
      </w:tr>
      <w:tr>
        <w:tc>
          <w:tcPr/>
          <w:p>
            <w:pPr>
              <w:pStyle w:val="Compact"/>
            </w:pPr>
            <w:r>
              <w:t xml:space="preserve">1.4</w:t>
            </w:r>
          </w:p>
        </w:tc>
        <w:tc>
          <w:tcPr/>
          <w:p>
            <w:pPr>
              <w:pStyle w:val="Compact"/>
            </w:pPr>
            <w:r>
              <w:t xml:space="preserve">Project Monitoring &amp; Controlling</w:t>
            </w:r>
          </w:p>
        </w:tc>
        <w:tc>
          <w:tcPr/>
          <w:p>
            <w:pPr>
              <w:pStyle w:val="Compact"/>
            </w:pPr>
            <w:r>
              <w:t xml:space="preserve">Monitor project performance, identify variances, implement corrective actions, and update plans.</w:t>
            </w:r>
          </w:p>
        </w:tc>
        <w:tc>
          <w:tcPr/>
          <w:p>
            <w:pPr>
              <w:pStyle w:val="Compact"/>
            </w:pPr>
            <w:r>
              <w:t xml:space="preserve">Project Manager</w:t>
            </w:r>
          </w:p>
        </w:tc>
        <w:tc>
          <w:tcPr/>
          <w:p>
            <w:pPr>
              <w:pStyle w:val="Compact"/>
            </w:pPr>
            <w:r>
              <w:t xml:space="preserve">Project Management Software, Reporting Tools</w:t>
            </w:r>
          </w:p>
        </w:tc>
        <w:tc>
          <w:tcPr/>
          <w:p>
            <w:pPr>
              <w:pStyle w:val="Compact"/>
            </w:pPr>
            <w:r>
              <w:t xml:space="preserve">Ongoing</w:t>
            </w:r>
          </w:p>
        </w:tc>
        <w:tc>
          <w:tcPr/>
          <w:p>
            <w:pPr>
              <w:pStyle w:val="Compact"/>
            </w:pPr>
            <w:r>
              <w:t xml:space="preserve">Project reports accurately reflect progress and risks</w:t>
            </w:r>
          </w:p>
        </w:tc>
        <w:tc>
          <w:tcPr/>
          <w:p>
            <w:pPr>
              <w:pStyle w:val="Compact"/>
            </w:pPr>
            <w:r>
              <w:t xml:space="preserve">1.3</w:t>
            </w:r>
          </w:p>
        </w:tc>
        <w:tc>
          <w:tcPr/>
          <w:p>
            <w:pPr>
              <w:pStyle w:val="Compact"/>
            </w:pPr>
            <w:r>
              <w:t xml:space="preserve">Accurate and timely reporting</w:t>
            </w:r>
          </w:p>
        </w:tc>
        <w:tc>
          <w:tcPr/>
          <w:p>
            <w:pPr>
              <w:pStyle w:val="Compact"/>
            </w:pPr>
            <w:r>
              <w:t xml:space="preserve">Regular stakeholder updates</w:t>
            </w:r>
          </w:p>
        </w:tc>
      </w:tr>
      <w:tr>
        <w:tc>
          <w:tcPr/>
          <w:p>
            <w:pPr>
              <w:pStyle w:val="Compact"/>
            </w:pPr>
            <w:r>
              <w:t xml:space="preserve">1.5</w:t>
            </w:r>
          </w:p>
        </w:tc>
        <w:tc>
          <w:tcPr/>
          <w:p>
            <w:pPr>
              <w:pStyle w:val="Compact"/>
            </w:pPr>
            <w:r>
              <w:t xml:space="preserve">Project Closure</w:t>
            </w:r>
          </w:p>
        </w:tc>
        <w:tc>
          <w:tcPr/>
          <w:p>
            <w:pPr>
              <w:pStyle w:val="Compact"/>
            </w:pPr>
            <w:r>
              <w:t xml:space="preserve">Formalize project closure, conduct post-project review, document lessons learned, and archive project documents.</w:t>
            </w:r>
          </w:p>
        </w:tc>
        <w:tc>
          <w:tcPr/>
          <w:p>
            <w:pPr>
              <w:pStyle w:val="Compact"/>
            </w:pPr>
            <w:r>
              <w:t xml:space="preserve">Project Manager</w:t>
            </w:r>
          </w:p>
        </w:tc>
        <w:tc>
          <w:tcPr/>
          <w:p>
            <w:pPr>
              <w:pStyle w:val="Compact"/>
            </w:pPr>
            <w:r>
              <w:t xml:space="preserve">Project Closure Template, Archive System</w:t>
            </w:r>
          </w:p>
        </w:tc>
        <w:tc>
          <w:tcPr/>
          <w:p>
            <w:pPr>
              <w:pStyle w:val="Compact"/>
            </w:pPr>
            <w:r>
              <w:t xml:space="preserve">1 week</w:t>
            </w:r>
          </w:p>
        </w:tc>
        <w:tc>
          <w:tcPr/>
          <w:p>
            <w:pPr>
              <w:pStyle w:val="Compact"/>
            </w:pPr>
            <w:r>
              <w:t xml:space="preserve">Completed project closure documentation and lessons learned report</w:t>
            </w:r>
          </w:p>
        </w:tc>
        <w:tc>
          <w:tcPr/>
          <w:p>
            <w:pPr>
              <w:pStyle w:val="Compact"/>
            </w:pPr>
            <w:r>
              <w:t xml:space="preserve">1.4</w:t>
            </w:r>
          </w:p>
        </w:tc>
        <w:tc>
          <w:tcPr/>
          <w:p>
            <w:pPr>
              <w:pStyle w:val="Compact"/>
            </w:pPr>
            <w:r>
              <w:t xml:space="preserve">Thorough and comprehensive closure documentation</w:t>
            </w:r>
          </w:p>
        </w:tc>
        <w:tc>
          <w:tcPr/>
          <w:p>
            <w:pPr>
              <w:pStyle w:val="Compact"/>
            </w:pPr>
            <w:r>
              <w:t xml:space="preserve">Timely stakeholder feedback</w:t>
            </w:r>
          </w:p>
        </w:tc>
      </w:tr>
    </w:tbl>
    <w:p>
      <w:pPr>
        <w:pStyle w:val="BodyText"/>
      </w:pPr>
      <w:r>
        <w:rPr>
          <w:b/>
          <w:bCs/>
        </w:rPr>
        <w:t xml:space="preserve">2.0 Requirements Gathering and Analysis</w:t>
      </w:r>
    </w:p>
    <w:tbl>
      <w:tblPr>
        <w:tblStyle w:val="Table"/>
        <w:tblW w:type="pct" w:w="5000"/>
        <w:tblLayout w:type="fixed"/>
        <w:tblLook w:firstRow="1" w:lastRow="0" w:firstColumn="0" w:lastColumn="0" w:noHBand="0" w:noVBand="0" w:val="0020"/>
      </w:tblPr>
      <w:tblGrid>
        <w:gridCol w:w="125"/>
        <w:gridCol w:w="501"/>
        <w:gridCol w:w="2175"/>
        <w:gridCol w:w="348"/>
        <w:gridCol w:w="794"/>
        <w:gridCol w:w="264"/>
        <w:gridCol w:w="1282"/>
        <w:gridCol w:w="181"/>
        <w:gridCol w:w="1017"/>
        <w:gridCol w:w="1227"/>
      </w:tblGrid>
      <w:tr>
        <w:trPr>
          <w:tblHeader w:val="on"/>
        </w:trPr>
        <w:tc>
          <w:tcPr/>
          <w:p>
            <w:pPr>
              <w:pStyle w:val="Compact"/>
            </w:pPr>
            <w:r>
              <w:t xml:space="preserve">WBS Code</w:t>
            </w:r>
          </w:p>
        </w:tc>
        <w:tc>
          <w:tcPr/>
          <w:p>
            <w:pPr>
              <w:pStyle w:val="Compact"/>
            </w:pPr>
            <w:r>
              <w:t xml:space="preserve">Work Package Name</w:t>
            </w:r>
          </w:p>
        </w:tc>
        <w:tc>
          <w:tcPr/>
          <w:p>
            <w:pPr>
              <w:pStyle w:val="Compact"/>
            </w:pPr>
            <w:r>
              <w:t xml:space="preserve">Description</w:t>
            </w:r>
          </w:p>
        </w:tc>
        <w:tc>
          <w:tcPr/>
          <w:p>
            <w:pPr>
              <w:pStyle w:val="Compact"/>
            </w:pPr>
            <w:r>
              <w:t xml:space="preserve">Responsible Org/Individual</w:t>
            </w:r>
          </w:p>
        </w:tc>
        <w:tc>
          <w:tcPr/>
          <w:p>
            <w:pPr>
              <w:pStyle w:val="Compact"/>
            </w:pPr>
            <w:r>
              <w:t xml:space="preserve">Resources</w:t>
            </w:r>
          </w:p>
        </w:tc>
        <w:tc>
          <w:tcPr/>
          <w:p>
            <w:pPr>
              <w:pStyle w:val="Compact"/>
            </w:pPr>
            <w:r>
              <w:t xml:space="preserve">Estimated Duration</w:t>
            </w:r>
          </w:p>
        </w:tc>
        <w:tc>
          <w:tcPr/>
          <w:p>
            <w:pPr>
              <w:pStyle w:val="Compact"/>
            </w:pPr>
            <w:r>
              <w:t xml:space="preserve">Acceptance Criteria</w:t>
            </w:r>
          </w:p>
        </w:tc>
        <w:tc>
          <w:tcPr/>
          <w:p>
            <w:pPr>
              <w:pStyle w:val="Compact"/>
            </w:pPr>
            <w:r>
              <w:t xml:space="preserve">Dependencies</w:t>
            </w:r>
          </w:p>
        </w:tc>
        <w:tc>
          <w:tcPr/>
          <w:p>
            <w:pPr>
              <w:pStyle w:val="Compact"/>
            </w:pPr>
            <w:r>
              <w:t xml:space="preserve">Quality Requirements</w:t>
            </w:r>
          </w:p>
        </w:tc>
        <w:tc>
          <w:tcPr/>
          <w:p>
            <w:pPr>
              <w:pStyle w:val="Compact"/>
            </w:pPr>
            <w:r>
              <w:t xml:space="preserve">Assumptions &amp; Constraints</w:t>
            </w:r>
          </w:p>
        </w:tc>
      </w:tr>
      <w:tr>
        <w:tc>
          <w:tcPr/>
          <w:p>
            <w:pPr>
              <w:pStyle w:val="Compact"/>
            </w:pPr>
            <w:r>
              <w:t xml:space="preserve">2.1</w:t>
            </w:r>
          </w:p>
        </w:tc>
        <w:tc>
          <w:tcPr/>
          <w:p>
            <w:pPr>
              <w:pStyle w:val="Compact"/>
            </w:pPr>
            <w:r>
              <w:t xml:space="preserve">Requirements Elicitation</w:t>
            </w:r>
          </w:p>
        </w:tc>
        <w:tc>
          <w:tcPr/>
          <w:p>
            <w:pPr>
              <w:pStyle w:val="Compact"/>
            </w:pPr>
            <w:r>
              <w:t xml:space="preserve">Gather requirements from stakeholders using interviews, surveys, workshops, and document analysis.</w:t>
            </w:r>
          </w:p>
        </w:tc>
        <w:tc>
          <w:tcPr/>
          <w:p>
            <w:pPr>
              <w:pStyle w:val="Compact"/>
            </w:pPr>
            <w:r>
              <w:t xml:space="preserve">Business Analyst</w:t>
            </w:r>
          </w:p>
        </w:tc>
        <w:tc>
          <w:tcPr/>
          <w:p>
            <w:pPr>
              <w:pStyle w:val="Compact"/>
            </w:pPr>
            <w:r>
              <w:t xml:space="preserve">Stakeholder Interviews, Surveys, Documentation Review Tools</w:t>
            </w:r>
          </w:p>
        </w:tc>
        <w:tc>
          <w:tcPr/>
          <w:p>
            <w:pPr>
              <w:pStyle w:val="Compact"/>
            </w:pPr>
            <w:r>
              <w:t xml:space="preserve">2 weeks</w:t>
            </w:r>
          </w:p>
        </w:tc>
        <w:tc>
          <w:tcPr/>
          <w:p>
            <w:pPr>
              <w:pStyle w:val="Compact"/>
            </w:pPr>
            <w:r>
              <w:t xml:space="preserve">Complete and validated requirements documentation</w:t>
            </w:r>
          </w:p>
        </w:tc>
        <w:tc>
          <w:tcPr/>
          <w:p>
            <w:pPr>
              <w:pStyle w:val="Compact"/>
            </w:pPr>
            <w:r>
              <w:t xml:space="preserve">1.2</w:t>
            </w:r>
          </w:p>
        </w:tc>
        <w:tc>
          <w:tcPr/>
          <w:p>
            <w:pPr>
              <w:pStyle w:val="Compact"/>
            </w:pPr>
            <w:r>
              <w:t xml:space="preserve">Clear, concise, unambiguous, and complete requirements documentation</w:t>
            </w:r>
          </w:p>
        </w:tc>
        <w:tc>
          <w:tcPr/>
          <w:p>
            <w:pPr>
              <w:pStyle w:val="Compact"/>
            </w:pPr>
            <w:r>
              <w:t xml:space="preserve">Stakeholder availability and cooperation</w:t>
            </w:r>
          </w:p>
        </w:tc>
      </w:tr>
      <w:tr>
        <w:tc>
          <w:tcPr/>
          <w:p>
            <w:pPr>
              <w:pStyle w:val="Compact"/>
            </w:pPr>
            <w:r>
              <w:t xml:space="preserve">2.2</w:t>
            </w:r>
          </w:p>
        </w:tc>
        <w:tc>
          <w:tcPr/>
          <w:p>
            <w:pPr>
              <w:pStyle w:val="Compact"/>
            </w:pPr>
            <w:r>
              <w:t xml:space="preserve">Requirements Analysis</w:t>
            </w:r>
          </w:p>
        </w:tc>
        <w:tc>
          <w:tcPr/>
          <w:p>
            <w:pPr>
              <w:pStyle w:val="Compact"/>
            </w:pPr>
            <w:r>
              <w:t xml:space="preserve">Analyze elicited requirements to identify conflicts, dependencies, and ambiguities. Create user stories and use cases.</w:t>
            </w:r>
          </w:p>
        </w:tc>
        <w:tc>
          <w:tcPr/>
          <w:p>
            <w:pPr>
              <w:pStyle w:val="Compact"/>
            </w:pPr>
            <w:r>
              <w:t xml:space="preserve">Business Analyst</w:t>
            </w:r>
          </w:p>
        </w:tc>
        <w:tc>
          <w:tcPr/>
          <w:p>
            <w:pPr>
              <w:pStyle w:val="Compact"/>
            </w:pPr>
            <w:r>
              <w:t xml:space="preserve">Requirements Analysis Tools, User Story Mapping Templates</w:t>
            </w:r>
          </w:p>
        </w:tc>
        <w:tc>
          <w:tcPr/>
          <w:p>
            <w:pPr>
              <w:pStyle w:val="Compact"/>
            </w:pPr>
            <w:r>
              <w:t xml:space="preserve">2 weeks</w:t>
            </w:r>
          </w:p>
        </w:tc>
        <w:tc>
          <w:tcPr/>
          <w:p>
            <w:pPr>
              <w:pStyle w:val="Compact"/>
            </w:pPr>
            <w:r>
              <w:t xml:space="preserve">Completed requirements analysis document, user stories, and use cases</w:t>
            </w:r>
          </w:p>
        </w:tc>
        <w:tc>
          <w:tcPr/>
          <w:p>
            <w:pPr>
              <w:pStyle w:val="Compact"/>
            </w:pPr>
            <w:r>
              <w:t xml:space="preserve">2.1</w:t>
            </w:r>
          </w:p>
        </w:tc>
        <w:tc>
          <w:tcPr/>
          <w:p>
            <w:pPr>
              <w:pStyle w:val="Compact"/>
            </w:pPr>
            <w:r>
              <w:t xml:space="preserve">Comprehensive analysis, clear user stories, and consistent terminology</w:t>
            </w:r>
          </w:p>
        </w:tc>
        <w:tc>
          <w:tcPr/>
          <w:p>
            <w:pPr>
              <w:pStyle w:val="Compact"/>
            </w:pPr>
            <w:r>
              <w:t xml:space="preserve">Sufficient information available for analysis</w:t>
            </w:r>
          </w:p>
        </w:tc>
      </w:tr>
      <w:tr>
        <w:tc>
          <w:tcPr/>
          <w:p>
            <w:pPr>
              <w:pStyle w:val="Compact"/>
            </w:pPr>
            <w:r>
              <w:t xml:space="preserve">2.3</w:t>
            </w:r>
          </w:p>
        </w:tc>
        <w:tc>
          <w:tcPr/>
          <w:p>
            <w:pPr>
              <w:pStyle w:val="Compact"/>
            </w:pPr>
            <w:r>
              <w:t xml:space="preserve">Requirements Validation</w:t>
            </w:r>
          </w:p>
        </w:tc>
        <w:tc>
          <w:tcPr/>
          <w:p>
            <w:pPr>
              <w:pStyle w:val="Compact"/>
            </w:pPr>
            <w:r>
              <w:t xml:space="preserve">Validate requirements with stakeholders to ensure accuracy, completeness, and feasibility.</w:t>
            </w:r>
          </w:p>
        </w:tc>
        <w:tc>
          <w:tcPr/>
          <w:p>
            <w:pPr>
              <w:pStyle w:val="Compact"/>
            </w:pPr>
            <w:r>
              <w:t xml:space="preserve">Business Analyst</w:t>
            </w:r>
          </w:p>
        </w:tc>
        <w:tc>
          <w:tcPr/>
          <w:p>
            <w:pPr>
              <w:pStyle w:val="Compact"/>
            </w:pPr>
            <w:r>
              <w:t xml:space="preserve">Stakeholder Reviews, Prototypes</w:t>
            </w:r>
          </w:p>
        </w:tc>
        <w:tc>
          <w:tcPr/>
          <w:p>
            <w:pPr>
              <w:pStyle w:val="Compact"/>
            </w:pPr>
            <w:r>
              <w:t xml:space="preserve">1 week</w:t>
            </w:r>
          </w:p>
        </w:tc>
        <w:tc>
          <w:tcPr/>
          <w:p>
            <w:pPr>
              <w:pStyle w:val="Compact"/>
            </w:pPr>
            <w:r>
              <w:t xml:space="preserve">Approved requirements document</w:t>
            </w:r>
          </w:p>
        </w:tc>
        <w:tc>
          <w:tcPr/>
          <w:p>
            <w:pPr>
              <w:pStyle w:val="Compact"/>
            </w:pPr>
            <w:r>
              <w:t xml:space="preserve">2.2</w:t>
            </w:r>
          </w:p>
        </w:tc>
        <w:tc>
          <w:tcPr/>
          <w:p>
            <w:pPr>
              <w:pStyle w:val="Compact"/>
            </w:pPr>
            <w:r>
              <w:t xml:space="preserve">Stakeholder sign-off on validated requirements</w:t>
            </w:r>
          </w:p>
        </w:tc>
        <w:tc>
          <w:tcPr/>
          <w:p>
            <w:pPr>
              <w:pStyle w:val="Compact"/>
            </w:pPr>
            <w:r>
              <w:t xml:space="preserve">Stakeholder availability and cooperation</w:t>
            </w:r>
          </w:p>
        </w:tc>
      </w:tr>
      <w:tr>
        <w:tc>
          <w:tcPr/>
          <w:p>
            <w:pPr>
              <w:pStyle w:val="Compact"/>
            </w:pPr>
            <w:r>
              <w:t xml:space="preserve">2.4</w:t>
            </w:r>
          </w:p>
        </w:tc>
        <w:tc>
          <w:tcPr/>
          <w:p>
            <w:pPr>
              <w:pStyle w:val="Compact"/>
            </w:pPr>
            <w:r>
              <w:t xml:space="preserve">Requirements Documentation</w:t>
            </w:r>
          </w:p>
        </w:tc>
        <w:tc>
          <w:tcPr/>
          <w:p>
            <w:pPr>
              <w:pStyle w:val="Compact"/>
            </w:pPr>
            <w:r>
              <w:t xml:space="preserve">Document all validated requirements in a formal requirements specification document.</w:t>
            </w:r>
          </w:p>
        </w:tc>
        <w:tc>
          <w:tcPr/>
          <w:p>
            <w:pPr>
              <w:pStyle w:val="Compact"/>
            </w:pPr>
            <w:r>
              <w:t xml:space="preserve">Business Analyst</w:t>
            </w:r>
          </w:p>
        </w:tc>
        <w:tc>
          <w:tcPr/>
          <w:p>
            <w:pPr>
              <w:pStyle w:val="Compact"/>
            </w:pPr>
            <w:r>
              <w:t xml:space="preserve">Documentation Tools, Templates</w:t>
            </w:r>
          </w:p>
        </w:tc>
        <w:tc>
          <w:tcPr/>
          <w:p>
            <w:pPr>
              <w:pStyle w:val="Compact"/>
            </w:pPr>
            <w:r>
              <w:t xml:space="preserve">1 week</w:t>
            </w:r>
          </w:p>
        </w:tc>
        <w:tc>
          <w:tcPr/>
          <w:p>
            <w:pPr>
              <w:pStyle w:val="Compact"/>
            </w:pPr>
            <w:r>
              <w:t xml:space="preserve">Complete and well-structured requirements specification document</w:t>
            </w:r>
          </w:p>
        </w:tc>
        <w:tc>
          <w:tcPr/>
          <w:p>
            <w:pPr>
              <w:pStyle w:val="Compact"/>
            </w:pPr>
            <w:r>
              <w:t xml:space="preserve">2.3</w:t>
            </w:r>
          </w:p>
        </w:tc>
        <w:tc>
          <w:tcPr/>
          <w:p>
            <w:pPr>
              <w:pStyle w:val="Compact"/>
            </w:pPr>
            <w:r>
              <w:t xml:space="preserve">Well-formatted and easy to understand requirements document</w:t>
            </w:r>
          </w:p>
        </w:tc>
        <w:tc>
          <w:tcPr/>
          <w:p>
            <w:pPr>
              <w:pStyle w:val="Compact"/>
            </w:pPr>
            <w:r>
              <w:t xml:space="preserve">Consistent terminology and formatting</w:t>
            </w:r>
          </w:p>
        </w:tc>
      </w:tr>
    </w:tbl>
    <w:p>
      <w:pPr>
        <w:pStyle w:val="BodyText"/>
      </w:pPr>
      <w:r>
        <w:rPr>
          <w:b/>
          <w:bCs/>
        </w:rPr>
        <w:t xml:space="preserve">3.0 Design and Development</w:t>
      </w:r>
    </w:p>
    <w:tbl>
      <w:tblPr>
        <w:tblStyle w:val="Table"/>
        <w:tblW w:type="pct" w:w="5000"/>
        <w:tblLayout w:type="fixed"/>
        <w:tblLook w:firstRow="1" w:lastRow="0" w:firstColumn="0" w:lastColumn="0" w:noHBand="0" w:noVBand="0" w:val="0020"/>
      </w:tblPr>
      <w:tblGrid>
        <w:gridCol w:w="140"/>
        <w:gridCol w:w="560"/>
        <w:gridCol w:w="2085"/>
        <w:gridCol w:w="388"/>
        <w:gridCol w:w="840"/>
        <w:gridCol w:w="295"/>
        <w:gridCol w:w="1166"/>
        <w:gridCol w:w="202"/>
        <w:gridCol w:w="1073"/>
        <w:gridCol w:w="1166"/>
      </w:tblGrid>
      <w:tr>
        <w:trPr>
          <w:tblHeader w:val="on"/>
        </w:trPr>
        <w:tc>
          <w:tcPr/>
          <w:p>
            <w:pPr>
              <w:pStyle w:val="Compact"/>
            </w:pPr>
            <w:r>
              <w:t xml:space="preserve">WBS Code</w:t>
            </w:r>
          </w:p>
        </w:tc>
        <w:tc>
          <w:tcPr/>
          <w:p>
            <w:pPr>
              <w:pStyle w:val="Compact"/>
            </w:pPr>
            <w:r>
              <w:t xml:space="preserve">Work Package Name</w:t>
            </w:r>
          </w:p>
        </w:tc>
        <w:tc>
          <w:tcPr/>
          <w:p>
            <w:pPr>
              <w:pStyle w:val="Compact"/>
            </w:pPr>
            <w:r>
              <w:t xml:space="preserve">Description</w:t>
            </w:r>
          </w:p>
        </w:tc>
        <w:tc>
          <w:tcPr/>
          <w:p>
            <w:pPr>
              <w:pStyle w:val="Compact"/>
            </w:pPr>
            <w:r>
              <w:t xml:space="preserve">Responsible Org/Individual</w:t>
            </w:r>
          </w:p>
        </w:tc>
        <w:tc>
          <w:tcPr/>
          <w:p>
            <w:pPr>
              <w:pStyle w:val="Compact"/>
            </w:pPr>
            <w:r>
              <w:t xml:space="preserve">Resources</w:t>
            </w:r>
          </w:p>
        </w:tc>
        <w:tc>
          <w:tcPr/>
          <w:p>
            <w:pPr>
              <w:pStyle w:val="Compact"/>
            </w:pPr>
            <w:r>
              <w:t xml:space="preserve">Estimated Duration</w:t>
            </w:r>
          </w:p>
        </w:tc>
        <w:tc>
          <w:tcPr/>
          <w:p>
            <w:pPr>
              <w:pStyle w:val="Compact"/>
            </w:pPr>
            <w:r>
              <w:t xml:space="preserve">Acceptance Criteria</w:t>
            </w:r>
          </w:p>
        </w:tc>
        <w:tc>
          <w:tcPr/>
          <w:p>
            <w:pPr>
              <w:pStyle w:val="Compact"/>
            </w:pPr>
            <w:r>
              <w:t xml:space="preserve">Dependencies</w:t>
            </w:r>
          </w:p>
        </w:tc>
        <w:tc>
          <w:tcPr/>
          <w:p>
            <w:pPr>
              <w:pStyle w:val="Compact"/>
            </w:pPr>
            <w:r>
              <w:t xml:space="preserve">Quality Requirements</w:t>
            </w:r>
          </w:p>
        </w:tc>
        <w:tc>
          <w:tcPr/>
          <w:p>
            <w:pPr>
              <w:pStyle w:val="Compact"/>
            </w:pPr>
            <w:r>
              <w:t xml:space="preserve">Assumptions &amp; Constraints</w:t>
            </w:r>
          </w:p>
        </w:tc>
      </w:tr>
      <w:tr>
        <w:tc>
          <w:tcPr/>
          <w:p>
            <w:pPr>
              <w:pStyle w:val="Compact"/>
            </w:pPr>
            <w:r>
              <w:t xml:space="preserve">3.1</w:t>
            </w:r>
          </w:p>
        </w:tc>
        <w:tc>
          <w:tcPr/>
          <w:p>
            <w:pPr>
              <w:pStyle w:val="Compact"/>
            </w:pPr>
            <w:r>
              <w:t xml:space="preserve">System Design</w:t>
            </w:r>
          </w:p>
        </w:tc>
        <w:tc>
          <w:tcPr/>
          <w:p>
            <w:pPr>
              <w:pStyle w:val="Compact"/>
            </w:pPr>
            <w:r>
              <w:t xml:space="preserve">Design the system architecture, including database design, API design, and user interface design.</w:t>
            </w:r>
          </w:p>
        </w:tc>
        <w:tc>
          <w:tcPr/>
          <w:p>
            <w:pPr>
              <w:pStyle w:val="Compact"/>
            </w:pPr>
            <w:r>
              <w:t xml:space="preserve">Architect</w:t>
            </w:r>
          </w:p>
        </w:tc>
        <w:tc>
          <w:tcPr/>
          <w:p>
            <w:pPr>
              <w:pStyle w:val="Compact"/>
            </w:pPr>
            <w:r>
              <w:t xml:space="preserve">Design Tools, UML Diagrams</w:t>
            </w:r>
          </w:p>
        </w:tc>
        <w:tc>
          <w:tcPr/>
          <w:p>
            <w:pPr>
              <w:pStyle w:val="Compact"/>
            </w:pPr>
            <w:r>
              <w:t xml:space="preserve">4 weeks</w:t>
            </w:r>
          </w:p>
        </w:tc>
        <w:tc>
          <w:tcPr/>
          <w:p>
            <w:pPr>
              <w:pStyle w:val="Compact"/>
            </w:pPr>
            <w:r>
              <w:t xml:space="preserve">Approved system design documentation</w:t>
            </w:r>
          </w:p>
        </w:tc>
        <w:tc>
          <w:tcPr/>
          <w:p>
            <w:pPr>
              <w:pStyle w:val="Compact"/>
            </w:pPr>
            <w:r>
              <w:t xml:space="preserve">2.4</w:t>
            </w:r>
          </w:p>
        </w:tc>
        <w:tc>
          <w:tcPr/>
          <w:p>
            <w:pPr>
              <w:pStyle w:val="Compact"/>
            </w:pPr>
            <w:r>
              <w:t xml:space="preserve">Well-documented and scalable system design</w:t>
            </w:r>
          </w:p>
        </w:tc>
        <w:tc>
          <w:tcPr/>
          <w:p>
            <w:pPr>
              <w:pStyle w:val="Compact"/>
            </w:pPr>
            <w:r>
              <w:t xml:space="preserve">Clear understanding of requirements</w:t>
            </w:r>
          </w:p>
        </w:tc>
      </w:tr>
      <w:tr>
        <w:tc>
          <w:tcPr/>
          <w:p>
            <w:pPr>
              <w:pStyle w:val="Compact"/>
            </w:pPr>
            <w:r>
              <w:t xml:space="preserve">3.2</w:t>
            </w:r>
          </w:p>
        </w:tc>
        <w:tc>
          <w:tcPr/>
          <w:p>
            <w:pPr>
              <w:pStyle w:val="Compact"/>
            </w:pPr>
            <w:r>
              <w:t xml:space="preserve">Development</w:t>
            </w:r>
          </w:p>
        </w:tc>
        <w:tc>
          <w:tcPr/>
          <w:p>
            <w:pPr>
              <w:pStyle w:val="Compact"/>
            </w:pPr>
            <w:r>
              <w:t xml:space="preserve">Develop the software based on the approved system design.</w:t>
            </w:r>
          </w:p>
        </w:tc>
        <w:tc>
          <w:tcPr/>
          <w:p>
            <w:pPr>
              <w:pStyle w:val="Compact"/>
            </w:pPr>
            <w:r>
              <w:t xml:space="preserve">Development Team</w:t>
            </w:r>
          </w:p>
        </w:tc>
        <w:tc>
          <w:tcPr/>
          <w:p>
            <w:pPr>
              <w:pStyle w:val="Compact"/>
            </w:pPr>
            <w:r>
              <w:t xml:space="preserve">IDE, Development Tools, Version Control System</w:t>
            </w:r>
          </w:p>
        </w:tc>
        <w:tc>
          <w:tcPr/>
          <w:p>
            <w:pPr>
              <w:pStyle w:val="Compact"/>
            </w:pPr>
            <w:r>
              <w:t xml:space="preserve">8 weeks</w:t>
            </w:r>
          </w:p>
        </w:tc>
        <w:tc>
          <w:tcPr/>
          <w:p>
            <w:pPr>
              <w:pStyle w:val="Compact"/>
            </w:pPr>
            <w:r>
              <w:t xml:space="preserve">Code compiles and passes unit tests</w:t>
            </w:r>
          </w:p>
        </w:tc>
        <w:tc>
          <w:tcPr/>
          <w:p>
            <w:pPr>
              <w:pStyle w:val="Compact"/>
            </w:pPr>
            <w:r>
              <w:t xml:space="preserve">3.1</w:t>
            </w:r>
          </w:p>
        </w:tc>
        <w:tc>
          <w:tcPr/>
          <w:p>
            <w:pPr>
              <w:pStyle w:val="Compact"/>
            </w:pPr>
            <w:r>
              <w:t xml:space="preserve">Clean, well-documented, and testable code</w:t>
            </w:r>
          </w:p>
        </w:tc>
        <w:tc>
          <w:tcPr/>
          <w:p>
            <w:pPr>
              <w:pStyle w:val="Compact"/>
            </w:pPr>
            <w:r>
              <w:t xml:space="preserve">Availability of development resources</w:t>
            </w:r>
          </w:p>
        </w:tc>
      </w:tr>
      <w:tr>
        <w:tc>
          <w:tcPr/>
          <w:p>
            <w:pPr>
              <w:pStyle w:val="Compact"/>
            </w:pPr>
            <w:r>
              <w:t xml:space="preserve">3.3</w:t>
            </w:r>
          </w:p>
        </w:tc>
        <w:tc>
          <w:tcPr/>
          <w:p>
            <w:pPr>
              <w:pStyle w:val="Compact"/>
            </w:pPr>
            <w:r>
              <w:t xml:space="preserve">Testing</w:t>
            </w:r>
          </w:p>
        </w:tc>
        <w:tc>
          <w:tcPr/>
          <w:p>
            <w:pPr>
              <w:pStyle w:val="Compact"/>
            </w:pPr>
            <w:r>
              <w:t xml:space="preserve">Conduct unit testing, integration testing, and system testing.</w:t>
            </w:r>
          </w:p>
        </w:tc>
        <w:tc>
          <w:tcPr/>
          <w:p>
            <w:pPr>
              <w:pStyle w:val="Compact"/>
            </w:pPr>
            <w:r>
              <w:t xml:space="preserve">QA Team</w:t>
            </w:r>
          </w:p>
        </w:tc>
        <w:tc>
          <w:tcPr/>
          <w:p>
            <w:pPr>
              <w:pStyle w:val="Compact"/>
            </w:pPr>
            <w:r>
              <w:t xml:space="preserve">Test Management Software, Test Cases</w:t>
            </w:r>
          </w:p>
        </w:tc>
        <w:tc>
          <w:tcPr/>
          <w:p>
            <w:pPr>
              <w:pStyle w:val="Compact"/>
            </w:pPr>
            <w:r>
              <w:t xml:space="preserve">4 weeks</w:t>
            </w:r>
          </w:p>
        </w:tc>
        <w:tc>
          <w:tcPr/>
          <w:p>
            <w:pPr>
              <w:pStyle w:val="Compact"/>
            </w:pPr>
            <w:r>
              <w:t xml:space="preserve">All test cases passed</w:t>
            </w:r>
          </w:p>
        </w:tc>
        <w:tc>
          <w:tcPr/>
          <w:p>
            <w:pPr>
              <w:pStyle w:val="Compact"/>
            </w:pPr>
            <w:r>
              <w:t xml:space="preserve">3.2</w:t>
            </w:r>
          </w:p>
        </w:tc>
        <w:tc>
          <w:tcPr/>
          <w:p>
            <w:pPr>
              <w:pStyle w:val="Compact"/>
            </w:pPr>
            <w:r>
              <w:t xml:space="preserve">Comprehensive test coverage, accurate test results</w:t>
            </w:r>
          </w:p>
        </w:tc>
        <w:tc>
          <w:tcPr/>
          <w:p>
            <w:pPr>
              <w:pStyle w:val="Compact"/>
            </w:pPr>
            <w:r>
              <w:t xml:space="preserve">Access to necessary testing environments</w:t>
            </w:r>
          </w:p>
        </w:tc>
      </w:tr>
      <w:tr>
        <w:tc>
          <w:tcPr/>
          <w:p>
            <w:pPr>
              <w:pStyle w:val="Compact"/>
            </w:pPr>
            <w:r>
              <w:t xml:space="preserve">3.4</w:t>
            </w:r>
          </w:p>
        </w:tc>
        <w:tc>
          <w:tcPr/>
          <w:p>
            <w:pPr>
              <w:pStyle w:val="Compact"/>
            </w:pPr>
            <w:r>
              <w:t xml:space="preserve">Deployment</w:t>
            </w:r>
          </w:p>
        </w:tc>
        <w:tc>
          <w:tcPr/>
          <w:p>
            <w:pPr>
              <w:pStyle w:val="Compact"/>
            </w:pPr>
            <w:r>
              <w:t xml:space="preserve">Deploy the software to the production environment.</w:t>
            </w:r>
          </w:p>
        </w:tc>
        <w:tc>
          <w:tcPr/>
          <w:p>
            <w:pPr>
              <w:pStyle w:val="Compact"/>
            </w:pPr>
            <w:r>
              <w:t xml:space="preserve">DevOps Team</w:t>
            </w:r>
          </w:p>
        </w:tc>
        <w:tc>
          <w:tcPr/>
          <w:p>
            <w:pPr>
              <w:pStyle w:val="Compact"/>
            </w:pPr>
            <w:r>
              <w:t xml:space="preserve">Deployment Tools, Server Infrastructure</w:t>
            </w:r>
          </w:p>
        </w:tc>
        <w:tc>
          <w:tcPr/>
          <w:p>
            <w:pPr>
              <w:pStyle w:val="Compact"/>
            </w:pPr>
            <w:r>
              <w:t xml:space="preserve">1 week</w:t>
            </w:r>
          </w:p>
        </w:tc>
        <w:tc>
          <w:tcPr/>
          <w:p>
            <w:pPr>
              <w:pStyle w:val="Compact"/>
            </w:pPr>
            <w:r>
              <w:t xml:space="preserve">Successful deployment of the software to production</w:t>
            </w:r>
          </w:p>
        </w:tc>
        <w:tc>
          <w:tcPr/>
          <w:p>
            <w:pPr>
              <w:pStyle w:val="Compact"/>
            </w:pPr>
            <w:r>
              <w:t xml:space="preserve">3.3</w:t>
            </w:r>
          </w:p>
        </w:tc>
        <w:tc>
          <w:tcPr/>
          <w:p>
            <w:pPr>
              <w:pStyle w:val="Compact"/>
            </w:pPr>
            <w:r>
              <w:t xml:space="preserve">Smooth and efficient deployment process</w:t>
            </w:r>
          </w:p>
        </w:tc>
        <w:tc>
          <w:tcPr/>
          <w:p>
            <w:pPr>
              <w:pStyle w:val="Compact"/>
            </w:pPr>
            <w:r>
              <w:t xml:space="preserve">Production environment availability</w:t>
            </w:r>
          </w:p>
        </w:tc>
      </w:tr>
    </w:tbl>
    <w:p>
      <w:pPr>
        <w:pStyle w:val="BodyText"/>
      </w:pPr>
      <w:r>
        <w:rPr>
          <w:b/>
          <w:bCs/>
        </w:rPr>
        <w:t xml:space="preserve">4.0 Documentation and Training</w:t>
      </w:r>
    </w:p>
    <w:tbl>
      <w:tblPr>
        <w:tblStyle w:val="Table"/>
        <w:tblW w:type="pct" w:w="5000"/>
        <w:tblLayout w:type="fixed"/>
        <w:tblLook w:firstRow="1" w:lastRow="0" w:firstColumn="0" w:lastColumn="0" w:noHBand="0" w:noVBand="0" w:val="0020"/>
      </w:tblPr>
      <w:tblGrid>
        <w:gridCol w:w="142"/>
        <w:gridCol w:w="570"/>
        <w:gridCol w:w="2185"/>
        <w:gridCol w:w="396"/>
        <w:gridCol w:w="807"/>
        <w:gridCol w:w="300"/>
        <w:gridCol w:w="1172"/>
        <w:gridCol w:w="205"/>
        <w:gridCol w:w="1108"/>
        <w:gridCol w:w="1029"/>
      </w:tblGrid>
      <w:tr>
        <w:trPr>
          <w:tblHeader w:val="on"/>
        </w:trPr>
        <w:tc>
          <w:tcPr/>
          <w:p>
            <w:pPr>
              <w:pStyle w:val="Compact"/>
            </w:pPr>
            <w:r>
              <w:t xml:space="preserve">WBS Code</w:t>
            </w:r>
          </w:p>
        </w:tc>
        <w:tc>
          <w:tcPr/>
          <w:p>
            <w:pPr>
              <w:pStyle w:val="Compact"/>
            </w:pPr>
            <w:r>
              <w:t xml:space="preserve">Work Package Name</w:t>
            </w:r>
          </w:p>
        </w:tc>
        <w:tc>
          <w:tcPr/>
          <w:p>
            <w:pPr>
              <w:pStyle w:val="Compact"/>
            </w:pPr>
            <w:r>
              <w:t xml:space="preserve">Description</w:t>
            </w:r>
          </w:p>
        </w:tc>
        <w:tc>
          <w:tcPr/>
          <w:p>
            <w:pPr>
              <w:pStyle w:val="Compact"/>
            </w:pPr>
            <w:r>
              <w:t xml:space="preserve">Responsible Org/Individual</w:t>
            </w:r>
          </w:p>
        </w:tc>
        <w:tc>
          <w:tcPr/>
          <w:p>
            <w:pPr>
              <w:pStyle w:val="Compact"/>
            </w:pPr>
            <w:r>
              <w:t xml:space="preserve">Resources</w:t>
            </w:r>
          </w:p>
        </w:tc>
        <w:tc>
          <w:tcPr/>
          <w:p>
            <w:pPr>
              <w:pStyle w:val="Compact"/>
            </w:pPr>
            <w:r>
              <w:t xml:space="preserve">Estimated Duration</w:t>
            </w:r>
          </w:p>
        </w:tc>
        <w:tc>
          <w:tcPr/>
          <w:p>
            <w:pPr>
              <w:pStyle w:val="Compact"/>
            </w:pPr>
            <w:r>
              <w:t xml:space="preserve">Acceptance Criteria</w:t>
            </w:r>
          </w:p>
        </w:tc>
        <w:tc>
          <w:tcPr/>
          <w:p>
            <w:pPr>
              <w:pStyle w:val="Compact"/>
            </w:pPr>
            <w:r>
              <w:t xml:space="preserve">Dependencies</w:t>
            </w:r>
          </w:p>
        </w:tc>
        <w:tc>
          <w:tcPr/>
          <w:p>
            <w:pPr>
              <w:pStyle w:val="Compact"/>
            </w:pPr>
            <w:r>
              <w:t xml:space="preserve">Quality Requirements</w:t>
            </w:r>
          </w:p>
        </w:tc>
        <w:tc>
          <w:tcPr/>
          <w:p>
            <w:pPr>
              <w:pStyle w:val="Compact"/>
            </w:pPr>
            <w:r>
              <w:t xml:space="preserve">Assumptions &amp; Constraints</w:t>
            </w:r>
          </w:p>
        </w:tc>
      </w:tr>
      <w:tr>
        <w:tc>
          <w:tcPr/>
          <w:p>
            <w:pPr>
              <w:pStyle w:val="Compact"/>
            </w:pPr>
            <w:r>
              <w:t xml:space="preserve">4.1</w:t>
            </w:r>
          </w:p>
        </w:tc>
        <w:tc>
          <w:tcPr/>
          <w:p>
            <w:pPr>
              <w:pStyle w:val="Compact"/>
            </w:pPr>
            <w:r>
              <w:t xml:space="preserve">User Documentation</w:t>
            </w:r>
          </w:p>
        </w:tc>
        <w:tc>
          <w:tcPr/>
          <w:p>
            <w:pPr>
              <w:pStyle w:val="Compact"/>
            </w:pPr>
            <w:r>
              <w:t xml:space="preserve">Create user manuals, tutorials, and other user documentation for the Requirements Gathering Agent.</w:t>
            </w:r>
          </w:p>
        </w:tc>
        <w:tc>
          <w:tcPr/>
          <w:p>
            <w:pPr>
              <w:pStyle w:val="Compact"/>
            </w:pPr>
            <w:r>
              <w:t xml:space="preserve">Technical Writer</w:t>
            </w:r>
          </w:p>
        </w:tc>
        <w:tc>
          <w:tcPr/>
          <w:p>
            <w:pPr>
              <w:pStyle w:val="Compact"/>
            </w:pPr>
            <w:r>
              <w:t xml:space="preserve">Documentation Tools, Templates</w:t>
            </w:r>
          </w:p>
        </w:tc>
        <w:tc>
          <w:tcPr/>
          <w:p>
            <w:pPr>
              <w:pStyle w:val="Compact"/>
            </w:pPr>
            <w:r>
              <w:t xml:space="preserve">2 weeks</w:t>
            </w:r>
          </w:p>
        </w:tc>
        <w:tc>
          <w:tcPr/>
          <w:p>
            <w:pPr>
              <w:pStyle w:val="Compact"/>
            </w:pPr>
            <w:r>
              <w:t xml:space="preserve">Complete and well-organized user documentation</w:t>
            </w:r>
          </w:p>
        </w:tc>
        <w:tc>
          <w:tcPr/>
          <w:p>
            <w:pPr>
              <w:pStyle w:val="Compact"/>
            </w:pPr>
            <w:r>
              <w:t xml:space="preserve">3.4</w:t>
            </w:r>
          </w:p>
        </w:tc>
        <w:tc>
          <w:tcPr/>
          <w:p>
            <w:pPr>
              <w:pStyle w:val="Compact"/>
            </w:pPr>
            <w:r>
              <w:t xml:space="preserve">Clear, concise, and easy-to-understand documentation</w:t>
            </w:r>
          </w:p>
        </w:tc>
        <w:tc>
          <w:tcPr/>
          <w:p>
            <w:pPr>
              <w:pStyle w:val="Compact"/>
            </w:pPr>
            <w:r>
              <w:t xml:space="preserve">Availability of subject matter experts</w:t>
            </w:r>
          </w:p>
        </w:tc>
      </w:tr>
      <w:tr>
        <w:tc>
          <w:tcPr/>
          <w:p>
            <w:pPr>
              <w:pStyle w:val="Compact"/>
            </w:pPr>
            <w:r>
              <w:t xml:space="preserve">4.2</w:t>
            </w:r>
          </w:p>
        </w:tc>
        <w:tc>
          <w:tcPr/>
          <w:p>
            <w:pPr>
              <w:pStyle w:val="Compact"/>
            </w:pPr>
            <w:r>
              <w:t xml:space="preserve">Training Materials</w:t>
            </w:r>
          </w:p>
        </w:tc>
        <w:tc>
          <w:tcPr/>
          <w:p>
            <w:pPr>
              <w:pStyle w:val="Compact"/>
            </w:pPr>
            <w:r>
              <w:t xml:space="preserve">Develop training materials, including presentations, handouts, and online tutorials.</w:t>
            </w:r>
          </w:p>
        </w:tc>
        <w:tc>
          <w:tcPr/>
          <w:p>
            <w:pPr>
              <w:pStyle w:val="Compact"/>
            </w:pPr>
            <w:r>
              <w:t xml:space="preserve">Training Team</w:t>
            </w:r>
          </w:p>
        </w:tc>
        <w:tc>
          <w:tcPr/>
          <w:p>
            <w:pPr>
              <w:pStyle w:val="Compact"/>
            </w:pPr>
            <w:r>
              <w:t xml:space="preserve">Presentation Software, Training Platforms</w:t>
            </w:r>
          </w:p>
        </w:tc>
        <w:tc>
          <w:tcPr/>
          <w:p>
            <w:pPr>
              <w:pStyle w:val="Compact"/>
            </w:pPr>
            <w:r>
              <w:t xml:space="preserve">1 week</w:t>
            </w:r>
          </w:p>
        </w:tc>
        <w:tc>
          <w:tcPr/>
          <w:p>
            <w:pPr>
              <w:pStyle w:val="Compact"/>
            </w:pPr>
            <w:r>
              <w:t xml:space="preserve">Complete and effective training materials</w:t>
            </w:r>
          </w:p>
        </w:tc>
        <w:tc>
          <w:tcPr/>
          <w:p>
            <w:pPr>
              <w:pStyle w:val="Compact"/>
            </w:pPr>
            <w:r>
              <w:t xml:space="preserve">4.1</w:t>
            </w:r>
          </w:p>
        </w:tc>
        <w:tc>
          <w:tcPr/>
          <w:p>
            <w:pPr>
              <w:pStyle w:val="Compact"/>
            </w:pPr>
            <w:r>
              <w:t xml:space="preserve">Engaging and informative training materials</w:t>
            </w:r>
          </w:p>
        </w:tc>
        <w:tc>
          <w:tcPr/>
          <w:p>
            <w:pPr>
              <w:pStyle w:val="Compact"/>
            </w:pPr>
            <w:r>
              <w:t xml:space="preserve">Availability of trainers and training resources</w:t>
            </w:r>
          </w:p>
        </w:tc>
      </w:tr>
    </w:tbl>
    <w:p>
      <w:pPr>
        <w:pStyle w:val="BodyText"/>
      </w:pPr>
      <w:r>
        <w:t xml:space="preserve">This WBS Dictionary provides a starting point. Further refinement will be necessary as the project progresses and more detailed information becomes available. The estimated durations and resource requirements are preliminary and subject to change.</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2025-06-10T04:47:59Z</dcterms:created>
  <dcterms:modified xsi:type="dcterms:W3CDTF">2025-06-10T04:47:59Z</dcterms:modified>
</cp:coreProperties>
</file>

<file path=docProps/custom.xml><?xml version="1.0" encoding="utf-8"?>
<Properties xmlns="http://schemas.openxmlformats.org/officeDocument/2006/custom-properties" xmlns:vt="http://schemas.openxmlformats.org/officeDocument/2006/docPropsVTypes"/>
</file>