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work-breakdown-structure-wbs"/>
    <w:p>
      <w:pPr>
        <w:pStyle w:val="Heading1"/>
      </w:pPr>
      <w:r>
        <w:t xml:space="preserve">Work Breakdown Structure (WBS)</w:t>
      </w:r>
    </w:p>
    <w:p>
      <w:pPr>
        <w:pStyle w:val="FirstParagraph"/>
      </w:pPr>
      <w:r>
        <w:rPr>
          <w:b/>
          <w:bCs/>
        </w:rPr>
        <w:t xml:space="preserve">Generated by Requirements Gathering Agent v2.1.2</w:t>
      </w:r>
      <w:r>
        <w:br/>
      </w:r>
      <w:r>
        <w:rPr>
          <w:b/>
          <w:bCs/>
        </w:rPr>
        <w:t xml:space="preserve">Category:</w:t>
      </w:r>
      <w:r>
        <w:t xml:space="preserve"> </w:t>
      </w:r>
      <w:r>
        <w:t xml:space="preserve">planning-artifacts</w:t>
      </w:r>
      <w:r>
        <w:br/>
      </w:r>
      <w:r>
        <w:rPr>
          <w:b/>
          <w:bCs/>
        </w:rPr>
        <w:t xml:space="preserve">Generated:</w:t>
      </w:r>
      <w:r>
        <w:t xml:space="preserve"> </w:t>
      </w:r>
      <w:r>
        <w:t xml:space="preserve">2025-06-10T08:16:05.276Z</w:t>
      </w:r>
      <w:r>
        <w:br/>
      </w:r>
      <w:r>
        <w:rPr>
          <w:b/>
          <w:bCs/>
        </w:rPr>
        <w:t xml:space="preserve">Description:</w:t>
      </w:r>
      <w:r>
        <w:t xml:space="preserve"> </w:t>
      </w:r>
      <w:r>
        <w:t xml:space="preserve">PMBOK Work Breakdown Structure</w:t>
      </w:r>
    </w:p>
    <w:p>
      <w:r>
        <w:pict>
          <v:rect style="width:0;height:1.5pt" o:hralign="center" o:hrstd="t" o:hr="t"/>
        </w:pict>
      </w:r>
    </w:p>
    <w:bookmarkEnd w:id="9"/>
    <w:bookmarkStart w:id="10" w:name="X5b1a2271e5d537a8aed452fb22eeb20496739a4"/>
    <w:p>
      <w:pPr>
        <w:pStyle w:val="Heading1"/>
      </w:pPr>
      <w:r>
        <w:t xml:space="preserve">Work Breakdown Structure (WBS) for Requirements Gathering Agent</w:t>
      </w:r>
    </w:p>
    <w:p>
      <w:pPr>
        <w:pStyle w:val="FirstParagraph"/>
      </w:pPr>
      <w:r>
        <w:rPr>
          <w:b/>
          <w:bCs/>
        </w:rPr>
        <w:t xml:space="preserve">Introduction:</w:t>
      </w:r>
      <w:r>
        <w:t xml:space="preserve"> </w:t>
      </w:r>
      <w:r>
        <w:t xml:space="preserve">This Work Breakdown Structure (WBS) outlines all the tasks required to develop and release the Requirements Gathering Agent (RGA) software. The WBS follows a hierarchical decomposition, ensuring all work is accounted for and facilitating project planning, scheduling, and resource allocation. It uses a noun-based naming convention and is organized by major project phases.</w:t>
      </w:r>
    </w:p>
    <w:p>
      <w:pPr>
        <w:numPr>
          <w:ilvl w:val="0"/>
          <w:numId w:val="1001"/>
        </w:numPr>
      </w:pPr>
      <w:r>
        <w:rPr>
          <w:b/>
          <w:bCs/>
        </w:rPr>
        <w:t xml:space="preserve">Project Management</w:t>
      </w:r>
      <w:r>
        <w:t xml:space="preserve"> </w:t>
      </w:r>
      <w:r>
        <w:t xml:space="preserve">1.1 Project Planning</w:t>
      </w:r>
      <w:r>
        <w:t xml:space="preserve"> </w:t>
      </w:r>
      <w:r>
        <w:t xml:space="preserve">1.1.1 Scope Definition</w:t>
      </w:r>
      <w:r>
        <w:t xml:space="preserve"> </w:t>
      </w:r>
      <w:r>
        <w:t xml:space="preserve">1.1.2 Schedule Development</w:t>
      </w:r>
      <w:r>
        <w:t xml:space="preserve"> </w:t>
      </w:r>
      <w:r>
        <w:t xml:space="preserve">1.1.3 Resource Allocation</w:t>
      </w:r>
      <w:r>
        <w:t xml:space="preserve"> </w:t>
      </w:r>
      <w:r>
        <w:t xml:space="preserve">1.1.4 Risk Management Plan Creation</w:t>
      </w:r>
      <w:r>
        <w:t xml:space="preserve"> </w:t>
      </w:r>
      <w:r>
        <w:t xml:space="preserve">1.1.5 Communication Plan Creation</w:t>
      </w:r>
      <w:r>
        <w:t xml:space="preserve"> </w:t>
      </w:r>
      <w:r>
        <w:t xml:space="preserve">1.1.6 Quality Management Plan Creation</w:t>
      </w:r>
      <w:r>
        <w:t xml:space="preserve"> </w:t>
      </w:r>
      <w:r>
        <w:t xml:space="preserve">1.2 Project Execution</w:t>
      </w:r>
      <w:r>
        <w:t xml:space="preserve"> </w:t>
      </w:r>
      <w:r>
        <w:t xml:space="preserve">1.2.1 Task Monitoring and Control</w:t>
      </w:r>
      <w:r>
        <w:t xml:space="preserve"> </w:t>
      </w:r>
      <w:r>
        <w:t xml:space="preserve">1.2.2 Issue Tracking and Resolution</w:t>
      </w:r>
      <w:r>
        <w:t xml:space="preserve"> </w:t>
      </w:r>
      <w:r>
        <w:t xml:space="preserve">1.2.3 Progress Reporting</w:t>
      </w:r>
      <w:r>
        <w:t xml:space="preserve"> </w:t>
      </w:r>
      <w:r>
        <w:t xml:space="preserve">1.2.4 Change Management</w:t>
      </w:r>
      <w:r>
        <w:t xml:space="preserve"> </w:t>
      </w:r>
      <w:r>
        <w:t xml:space="preserve">1.3 Project Closure</w:t>
      </w:r>
      <w:r>
        <w:t xml:space="preserve"> </w:t>
      </w:r>
      <w:r>
        <w:t xml:space="preserve">1.3.1 Project Documentation Completion</w:t>
      </w:r>
      <w:r>
        <w:t xml:space="preserve"> </w:t>
      </w:r>
      <w:r>
        <w:t xml:space="preserve">1.3.2 Final Report Generation</w:t>
      </w:r>
      <w:r>
        <w:t xml:space="preserve"> </w:t>
      </w:r>
      <w:r>
        <w:t xml:space="preserve">1.3.3 Project Sign-off</w:t>
      </w:r>
    </w:p>
    <w:p>
      <w:pPr>
        <w:numPr>
          <w:ilvl w:val="0"/>
          <w:numId w:val="1001"/>
        </w:numPr>
      </w:pPr>
      <w:r>
        <w:rPr>
          <w:b/>
          <w:bCs/>
        </w:rPr>
        <w:t xml:space="preserve">Requirements Gathering and Analysis</w:t>
      </w:r>
      <w:r>
        <w:t xml:space="preserve"> </w:t>
      </w:r>
      <w:r>
        <w:t xml:space="preserve">2.1 Requirements Elicitation</w:t>
      </w:r>
      <w:r>
        <w:t xml:space="preserve"> </w:t>
      </w:r>
      <w:r>
        <w:t xml:space="preserve">2.1.1 Stakeholder Interviews</w:t>
      </w:r>
      <w:r>
        <w:t xml:space="preserve"> </w:t>
      </w:r>
      <w:r>
        <w:t xml:space="preserve">2.1.2 Document Review (README, etc.)</w:t>
      </w:r>
      <w:r>
        <w:t xml:space="preserve"> </w:t>
      </w:r>
      <w:r>
        <w:t xml:space="preserve">2.1.3 Requirements Workshop</w:t>
      </w:r>
      <w:r>
        <w:t xml:space="preserve"> </w:t>
      </w:r>
      <w:r>
        <w:t xml:space="preserve">2.2 Requirements Analysis</w:t>
      </w:r>
      <w:r>
        <w:t xml:space="preserve"> </w:t>
      </w:r>
      <w:r>
        <w:t xml:space="preserve">2.2.1 Functional Requirements Definition</w:t>
      </w:r>
      <w:r>
        <w:t xml:space="preserve"> </w:t>
      </w:r>
      <w:r>
        <w:t xml:space="preserve">2.2.2 Non-Functional Requirements Definition</w:t>
      </w:r>
      <w:r>
        <w:t xml:space="preserve"> </w:t>
      </w:r>
      <w:r>
        <w:t xml:space="preserve">2.2.3 Requirements Prioritization</w:t>
      </w:r>
      <w:r>
        <w:t xml:space="preserve"> </w:t>
      </w:r>
      <w:r>
        <w:t xml:space="preserve">2.2.4 Requirements Validation</w:t>
      </w:r>
      <w:r>
        <w:t xml:space="preserve"> </w:t>
      </w:r>
      <w:r>
        <w:t xml:space="preserve">2.3 Requirements Documentation</w:t>
      </w:r>
      <w:r>
        <w:t xml:space="preserve"> </w:t>
      </w:r>
      <w:r>
        <w:t xml:space="preserve">2.3.1 Requirements Specification Document Creation</w:t>
      </w:r>
      <w:r>
        <w:t xml:space="preserve"> </w:t>
      </w:r>
      <w:r>
        <w:t xml:space="preserve">2.3.2 User Stories Creation</w:t>
      </w:r>
    </w:p>
    <w:p>
      <w:pPr>
        <w:numPr>
          <w:ilvl w:val="0"/>
          <w:numId w:val="1001"/>
        </w:numPr>
      </w:pPr>
      <w:r>
        <w:rPr>
          <w:b/>
          <w:bCs/>
        </w:rPr>
        <w:t xml:space="preserve">System Design</w:t>
      </w:r>
      <w:r>
        <w:t xml:space="preserve"> </w:t>
      </w:r>
      <w:r>
        <w:t xml:space="preserve">3.1 Architectural Design</w:t>
      </w:r>
      <w:r>
        <w:t xml:space="preserve"> </w:t>
      </w:r>
      <w:r>
        <w:t xml:space="preserve">3.1.1 System Architecture Definition</w:t>
      </w:r>
      <w:r>
        <w:t xml:space="preserve"> </w:t>
      </w:r>
      <w:r>
        <w:t xml:space="preserve">3.1.2 Component Design</w:t>
      </w:r>
      <w:r>
        <w:t xml:space="preserve"> </w:t>
      </w:r>
      <w:r>
        <w:t xml:space="preserve">3.1.3 Interface Design</w:t>
      </w:r>
      <w:r>
        <w:t xml:space="preserve"> </w:t>
      </w:r>
      <w:r>
        <w:t xml:space="preserve">3.1.4 Database Design (if applicable)</w:t>
      </w:r>
      <w:r>
        <w:t xml:space="preserve"> </w:t>
      </w:r>
      <w:r>
        <w:t xml:space="preserve">3.2 Detailed Design</w:t>
      </w:r>
      <w:r>
        <w:t xml:space="preserve"> </w:t>
      </w:r>
      <w:r>
        <w:t xml:space="preserve">3.2.1 Module Design</w:t>
      </w:r>
      <w:r>
        <w:t xml:space="preserve"> </w:t>
      </w:r>
      <w:r>
        <w:t xml:space="preserve">3.2.2 Algorithm Design</w:t>
      </w:r>
      <w:r>
        <w:t xml:space="preserve"> </w:t>
      </w:r>
      <w:r>
        <w:t xml:space="preserve">3.2.3 Data Structure Design</w:t>
      </w:r>
      <w:r>
        <w:t xml:space="preserve"> </w:t>
      </w:r>
      <w:r>
        <w:t xml:space="preserve">3.2.4 API Design</w:t>
      </w:r>
      <w:r>
        <w:t xml:space="preserve"> </w:t>
      </w:r>
      <w:r>
        <w:t xml:space="preserve">3.3 Design Documentation</w:t>
      </w:r>
      <w:r>
        <w:t xml:space="preserve"> </w:t>
      </w:r>
      <w:r>
        <w:t xml:space="preserve">3.3.1 Architectural Design Document Creation</w:t>
      </w:r>
      <w:r>
        <w:t xml:space="preserve"> </w:t>
      </w:r>
      <w:r>
        <w:t xml:space="preserve">3.3.2 Detailed Design Document Creation</w:t>
      </w:r>
    </w:p>
    <w:p>
      <w:pPr>
        <w:numPr>
          <w:ilvl w:val="0"/>
          <w:numId w:val="1001"/>
        </w:numPr>
      </w:pPr>
      <w:r>
        <w:rPr>
          <w:b/>
          <w:bCs/>
        </w:rPr>
        <w:t xml:space="preserve">Development</w:t>
      </w:r>
      <w:r>
        <w:t xml:space="preserve"> </w:t>
      </w:r>
      <w:r>
        <w:t xml:space="preserve">4.1 Coding</w:t>
      </w:r>
      <w:r>
        <w:t xml:space="preserve"> </w:t>
      </w:r>
      <w:r>
        <w:t xml:space="preserve">4.1.1 Context Manager Development</w:t>
      </w:r>
      <w:r>
        <w:t xml:space="preserve"> </w:t>
      </w:r>
      <w:r>
        <w:t xml:space="preserve">4.1.2 AI Provider Integration (OpenAI, Google AI, GitHub AI, Ollama)</w:t>
      </w:r>
      <w:r>
        <w:t xml:space="preserve"> </w:t>
      </w:r>
      <w:r>
        <w:t xml:space="preserve">4.1.3 Document Generation Engine Development</w:t>
      </w:r>
      <w:r>
        <w:t xml:space="preserve"> </w:t>
      </w:r>
      <w:r>
        <w:t xml:space="preserve">4.1.4 CLI Development</w:t>
      </w:r>
      <w:r>
        <w:t xml:space="preserve"> </w:t>
      </w:r>
      <w:r>
        <w:t xml:space="preserve">4.1.5 Testing Framework Implementation</w:t>
      </w:r>
      <w:r>
        <w:t xml:space="preserve"> </w:t>
      </w:r>
      <w:r>
        <w:t xml:space="preserve">4.2 Unit Testing</w:t>
      </w:r>
      <w:r>
        <w:t xml:space="preserve"> </w:t>
      </w:r>
      <w:r>
        <w:t xml:space="preserve">4.2.1 Unit Tests for Context Manager</w:t>
      </w:r>
      <w:r>
        <w:t xml:space="preserve"> </w:t>
      </w:r>
      <w:r>
        <w:t xml:space="preserve">4.2.2 Unit Tests for AI Provider Integration</w:t>
      </w:r>
      <w:r>
        <w:t xml:space="preserve"> </w:t>
      </w:r>
      <w:r>
        <w:t xml:space="preserve">4.2.3 Unit Tests for Document Generation Engine</w:t>
      </w:r>
      <w:r>
        <w:t xml:space="preserve"> </w:t>
      </w:r>
      <w:r>
        <w:t xml:space="preserve">4.2.4 Unit Tests for CLI</w:t>
      </w:r>
      <w:r>
        <w:t xml:space="preserve"> </w:t>
      </w:r>
      <w:r>
        <w:t xml:space="preserve">4.3 Integration Testing</w:t>
      </w:r>
      <w:r>
        <w:t xml:space="preserve"> </w:t>
      </w:r>
      <w:r>
        <w:t xml:space="preserve">4.3.1 Integration Tests for entire system</w:t>
      </w:r>
      <w:r>
        <w:t xml:space="preserve"> </w:t>
      </w:r>
      <w:r>
        <w:t xml:space="preserve">4.4 Code Review</w:t>
      </w:r>
    </w:p>
    <w:p>
      <w:pPr>
        <w:numPr>
          <w:ilvl w:val="0"/>
          <w:numId w:val="1001"/>
        </w:numPr>
      </w:pPr>
      <w:r>
        <w:rPr>
          <w:b/>
          <w:bCs/>
        </w:rPr>
        <w:t xml:space="preserve">Testing and Quality Assurance</w:t>
      </w:r>
      <w:r>
        <w:t xml:space="preserve"> </w:t>
      </w:r>
      <w:r>
        <w:t xml:space="preserve">5.1 Unit Testing (see 4.2)</w:t>
      </w:r>
      <w:r>
        <w:t xml:space="preserve"> </w:t>
      </w:r>
      <w:r>
        <w:t xml:space="preserve">5.2 Integration Testing (see 4.3)</w:t>
      </w:r>
      <w:r>
        <w:t xml:space="preserve"> </w:t>
      </w:r>
      <w:r>
        <w:t xml:space="preserve">5.3 System Testing</w:t>
      </w:r>
      <w:r>
        <w:t xml:space="preserve"> </w:t>
      </w:r>
      <w:r>
        <w:t xml:space="preserve">5.3.1 Functional Testing</w:t>
      </w:r>
      <w:r>
        <w:t xml:space="preserve"> </w:t>
      </w:r>
      <w:r>
        <w:t xml:space="preserve">5.3.2 Non-Functional Testing (Performance, Security, etc.)</w:t>
      </w:r>
      <w:r>
        <w:t xml:space="preserve"> </w:t>
      </w:r>
      <w:r>
        <w:t xml:space="preserve">5.3.3 User Acceptance Testing (UAT)</w:t>
      </w:r>
      <w:r>
        <w:t xml:space="preserve"> </w:t>
      </w:r>
      <w:r>
        <w:t xml:space="preserve">5.4 Bug Fixing</w:t>
      </w:r>
    </w:p>
    <w:p>
      <w:pPr>
        <w:numPr>
          <w:ilvl w:val="0"/>
          <w:numId w:val="1001"/>
        </w:numPr>
      </w:pPr>
      <w:r>
        <w:rPr>
          <w:b/>
          <w:bCs/>
        </w:rPr>
        <w:t xml:space="preserve">Deployment</w:t>
      </w:r>
      <w:r>
        <w:t xml:space="preserve"> </w:t>
      </w:r>
      <w:r>
        <w:t xml:space="preserve">6.1 Build Process</w:t>
      </w:r>
      <w:r>
        <w:t xml:space="preserve"> </w:t>
      </w:r>
      <w:r>
        <w:t xml:space="preserve">6.1.1 Code Compilation</w:t>
      </w:r>
      <w:r>
        <w:t xml:space="preserve"> </w:t>
      </w:r>
      <w:r>
        <w:t xml:space="preserve">6.1.2 Package Creation (npm package)</w:t>
      </w:r>
      <w:r>
        <w:t xml:space="preserve"> </w:t>
      </w:r>
      <w:r>
        <w:t xml:space="preserve">6.2 Deployment to npm</w:t>
      </w:r>
      <w:r>
        <w:t xml:space="preserve"> </w:t>
      </w:r>
      <w:r>
        <w:t xml:space="preserve">6.2.1 Package Upload</w:t>
      </w:r>
      <w:r>
        <w:t xml:space="preserve"> </w:t>
      </w:r>
      <w:r>
        <w:t xml:space="preserve">6.2.2 Versioning</w:t>
      </w:r>
      <w:r>
        <w:t xml:space="preserve"> </w:t>
      </w:r>
      <w:r>
        <w:t xml:space="preserve">6.3 Documentation Updates (README, Changelog)</w:t>
      </w:r>
    </w:p>
    <w:p>
      <w:pPr>
        <w:numPr>
          <w:ilvl w:val="0"/>
          <w:numId w:val="1001"/>
        </w:numPr>
      </w:pPr>
      <w:r>
        <w:rPr>
          <w:b/>
          <w:bCs/>
        </w:rPr>
        <w:t xml:space="preserve">Documentation</w:t>
      </w:r>
      <w:r>
        <w:t xml:space="preserve"> </w:t>
      </w:r>
      <w:r>
        <w:t xml:space="preserve">7.1 User Documentation Creation</w:t>
      </w:r>
      <w:r>
        <w:t xml:space="preserve"> </w:t>
      </w:r>
      <w:r>
        <w:t xml:space="preserve">7.2 API Documentation Creation</w:t>
      </w:r>
      <w:r>
        <w:t xml:space="preserve"> </w:t>
      </w:r>
      <w:r>
        <w:t xml:space="preserve">7.3 Internal Documentation Updates</w:t>
      </w:r>
    </w:p>
    <w:p>
      <w:pPr>
        <w:pStyle w:val="FirstParagraph"/>
      </w:pPr>
      <w:r>
        <w:t xml:space="preserve">This WBS provides a comprehensive breakdown of the project. Each work package can be further decomposed as needed during project execution to achieve greater detail and facilitate more precise planning and tracking. The level of detail presented here is sufficient for initial planning purposes.</w:t>
      </w:r>
    </w:p>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2025-06-10T15:32:11Z</dcterms:created>
  <dcterms:modified xsi:type="dcterms:W3CDTF">2025-06-10T15:32:11Z</dcterms:modified>
</cp:coreProperties>
</file>

<file path=docProps/custom.xml><?xml version="1.0" encoding="utf-8"?>
<Properties xmlns="http://schemas.openxmlformats.org/officeDocument/2006/custom-properties" xmlns:vt="http://schemas.openxmlformats.org/officeDocument/2006/docPropsVTypes"/>
</file>