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195F3A" w14:textId="07946BA4" w:rsidR="009D5586" w:rsidRDefault="007C097B" w:rsidP="00F00100">
      <w:pPr>
        <w:pStyle w:val="ListParagraph"/>
        <w:numPr>
          <w:ilvl w:val="0"/>
          <w:numId w:val="5"/>
        </w:numPr>
        <w:jc w:val="both"/>
        <w:rPr>
          <w:sz w:val="24"/>
          <w:szCs w:val="24"/>
          <w:lang w:val="en-US"/>
        </w:rPr>
      </w:pPr>
      <w:r>
        <w:rPr>
          <w:sz w:val="24"/>
          <w:szCs w:val="24"/>
          <w:lang w:val="en-US"/>
        </w:rPr>
        <w:t>Using thread in Java</w:t>
      </w:r>
      <w:r w:rsidR="00450BBB">
        <w:rPr>
          <w:sz w:val="24"/>
          <w:szCs w:val="24"/>
          <w:lang w:val="en-US"/>
        </w:rPr>
        <w:t>.</w:t>
      </w:r>
    </w:p>
    <w:p w14:paraId="6C67177F" w14:textId="109ED320" w:rsidR="007C097B" w:rsidRDefault="007C097B" w:rsidP="007C097B">
      <w:pPr>
        <w:pStyle w:val="ListParagraph"/>
        <w:numPr>
          <w:ilvl w:val="0"/>
          <w:numId w:val="6"/>
        </w:numPr>
        <w:jc w:val="both"/>
        <w:rPr>
          <w:sz w:val="24"/>
          <w:szCs w:val="24"/>
          <w:lang w:val="en-US"/>
        </w:rPr>
      </w:pPr>
      <w:r>
        <w:rPr>
          <w:sz w:val="24"/>
          <w:szCs w:val="24"/>
          <w:lang w:val="en-US"/>
        </w:rPr>
        <w:t xml:space="preserve">Create a class called </w:t>
      </w:r>
      <w:proofErr w:type="spellStart"/>
      <w:r>
        <w:rPr>
          <w:sz w:val="24"/>
          <w:szCs w:val="24"/>
          <w:lang w:val="en-US"/>
        </w:rPr>
        <w:t>PrintChar</w:t>
      </w:r>
      <w:proofErr w:type="spellEnd"/>
      <w:r>
        <w:rPr>
          <w:sz w:val="24"/>
          <w:szCs w:val="24"/>
          <w:lang w:val="en-US"/>
        </w:rPr>
        <w:t xml:space="preserve"> that prints a given character for a given time.</w:t>
      </w:r>
      <w:r w:rsidR="00A34E23">
        <w:rPr>
          <w:sz w:val="24"/>
          <w:szCs w:val="24"/>
          <w:lang w:val="en-US"/>
        </w:rPr>
        <w:t xml:space="preserve"> </w:t>
      </w:r>
      <w:r w:rsidR="00A34E23">
        <w:rPr>
          <w:rFonts w:hint="eastAsia"/>
          <w:sz w:val="24"/>
          <w:szCs w:val="24"/>
          <w:lang w:val="en-US"/>
        </w:rPr>
        <w:t>（</w:t>
      </w:r>
      <w:r w:rsidR="00DD782B">
        <w:rPr>
          <w:rFonts w:hint="eastAsia"/>
          <w:sz w:val="24"/>
          <w:szCs w:val="24"/>
          <w:lang w:val="en-US"/>
        </w:rPr>
        <w:t>e</w:t>
      </w:r>
      <w:r w:rsidR="00DD782B">
        <w:rPr>
          <w:sz w:val="24"/>
          <w:szCs w:val="24"/>
          <w:lang w:val="en-US"/>
        </w:rPr>
        <w:t xml:space="preserve">.g. </w:t>
      </w:r>
      <w:r w:rsidR="00042993">
        <w:rPr>
          <w:sz w:val="24"/>
          <w:szCs w:val="24"/>
          <w:lang w:val="en-US"/>
        </w:rPr>
        <w:t xml:space="preserve">printing ‘A’ for 10 </w:t>
      </w:r>
      <w:proofErr w:type="gramStart"/>
      <w:r w:rsidR="00042993">
        <w:rPr>
          <w:sz w:val="24"/>
          <w:szCs w:val="24"/>
          <w:lang w:val="en-US"/>
        </w:rPr>
        <w:t>times</w:t>
      </w:r>
      <w:r w:rsidR="003477BB">
        <w:rPr>
          <w:sz w:val="24"/>
          <w:szCs w:val="24"/>
          <w:lang w:val="en-US"/>
        </w:rPr>
        <w:t>.</w:t>
      </w:r>
      <w:r w:rsidR="00042993">
        <w:rPr>
          <w:rFonts w:hint="eastAsia"/>
          <w:sz w:val="24"/>
          <w:szCs w:val="24"/>
          <w:lang w:val="en-US"/>
        </w:rPr>
        <w:t>）</w:t>
      </w:r>
      <w:proofErr w:type="gramEnd"/>
    </w:p>
    <w:p w14:paraId="49FD64C3" w14:textId="0EDF8A0A" w:rsidR="007C097B" w:rsidRDefault="007C097B" w:rsidP="007C097B">
      <w:pPr>
        <w:pStyle w:val="ListParagraph"/>
        <w:numPr>
          <w:ilvl w:val="0"/>
          <w:numId w:val="6"/>
        </w:numPr>
        <w:jc w:val="both"/>
        <w:rPr>
          <w:sz w:val="24"/>
          <w:szCs w:val="24"/>
          <w:lang w:val="en-US"/>
        </w:rPr>
      </w:pPr>
      <w:r>
        <w:rPr>
          <w:sz w:val="24"/>
          <w:szCs w:val="24"/>
          <w:lang w:val="en-US"/>
        </w:rPr>
        <w:t xml:space="preserve">Create a class called </w:t>
      </w:r>
      <w:proofErr w:type="spellStart"/>
      <w:r>
        <w:rPr>
          <w:sz w:val="24"/>
          <w:szCs w:val="24"/>
          <w:lang w:val="en-US"/>
        </w:rPr>
        <w:t>PrintNum</w:t>
      </w:r>
      <w:proofErr w:type="spellEnd"/>
      <w:r>
        <w:rPr>
          <w:sz w:val="24"/>
          <w:szCs w:val="24"/>
          <w:lang w:val="en-US"/>
        </w:rPr>
        <w:t xml:space="preserve"> that prints </w:t>
      </w:r>
      <w:r w:rsidR="00D31ACB">
        <w:rPr>
          <w:sz w:val="24"/>
          <w:szCs w:val="24"/>
          <w:lang w:val="en-US"/>
        </w:rPr>
        <w:t>numbers from 1 to the</w:t>
      </w:r>
      <w:r>
        <w:rPr>
          <w:sz w:val="24"/>
          <w:szCs w:val="24"/>
          <w:lang w:val="en-US"/>
        </w:rPr>
        <w:t xml:space="preserve"> given number.</w:t>
      </w:r>
      <w:r w:rsidR="00FD2F71">
        <w:rPr>
          <w:sz w:val="24"/>
          <w:szCs w:val="24"/>
          <w:lang w:val="en-US"/>
        </w:rPr>
        <w:t xml:space="preserve"> (e.g. printing from 1 to 45.)</w:t>
      </w:r>
    </w:p>
    <w:p w14:paraId="2DCEE839" w14:textId="2CC5CEFD" w:rsidR="000B5DA2" w:rsidRPr="000B5DA2" w:rsidRDefault="007C097B" w:rsidP="000B5DA2">
      <w:pPr>
        <w:pStyle w:val="ListParagraph"/>
        <w:numPr>
          <w:ilvl w:val="0"/>
          <w:numId w:val="6"/>
        </w:numPr>
        <w:jc w:val="both"/>
        <w:rPr>
          <w:sz w:val="24"/>
          <w:szCs w:val="24"/>
          <w:lang w:val="en-US"/>
        </w:rPr>
      </w:pPr>
      <w:r>
        <w:rPr>
          <w:sz w:val="24"/>
          <w:szCs w:val="24"/>
          <w:lang w:val="en-US"/>
        </w:rPr>
        <w:t xml:space="preserve">Create a driver class that runs 2 instances of </w:t>
      </w:r>
      <w:proofErr w:type="spellStart"/>
      <w:r>
        <w:rPr>
          <w:sz w:val="24"/>
          <w:szCs w:val="24"/>
          <w:lang w:val="en-US"/>
        </w:rPr>
        <w:t>PrintChar</w:t>
      </w:r>
      <w:proofErr w:type="spellEnd"/>
      <w:r>
        <w:rPr>
          <w:sz w:val="24"/>
          <w:szCs w:val="24"/>
          <w:lang w:val="en-US"/>
        </w:rPr>
        <w:t xml:space="preserve"> and 1 instance of </w:t>
      </w:r>
      <w:proofErr w:type="spellStart"/>
      <w:r>
        <w:rPr>
          <w:sz w:val="24"/>
          <w:szCs w:val="24"/>
          <w:lang w:val="en-US"/>
        </w:rPr>
        <w:t>PrintNum</w:t>
      </w:r>
      <w:proofErr w:type="spellEnd"/>
      <w:r>
        <w:rPr>
          <w:sz w:val="24"/>
          <w:szCs w:val="24"/>
          <w:lang w:val="en-US"/>
        </w:rPr>
        <w:t xml:space="preserve"> as </w:t>
      </w:r>
      <w:proofErr w:type="spellStart"/>
      <w:r>
        <w:rPr>
          <w:sz w:val="24"/>
          <w:szCs w:val="24"/>
          <w:lang w:val="en-US"/>
        </w:rPr>
        <w:t>theads</w:t>
      </w:r>
      <w:proofErr w:type="spellEnd"/>
      <w:r>
        <w:rPr>
          <w:sz w:val="24"/>
          <w:szCs w:val="24"/>
          <w:lang w:val="en-US"/>
        </w:rPr>
        <w:t>.</w:t>
      </w:r>
    </w:p>
    <w:p w14:paraId="004762DA" w14:textId="6147E8A7" w:rsidR="009D5586" w:rsidRPr="000B5DA2" w:rsidRDefault="00AF43E9" w:rsidP="00AF43E9">
      <w:pPr>
        <w:ind w:left="360"/>
        <w:jc w:val="both"/>
        <w:rPr>
          <w:sz w:val="24"/>
          <w:szCs w:val="24"/>
          <w:lang w:val="en-US"/>
        </w:rPr>
      </w:pPr>
      <w:r>
        <w:rPr>
          <w:sz w:val="24"/>
          <w:szCs w:val="24"/>
          <w:lang w:val="en-US"/>
        </w:rPr>
        <w:t>Run the program several times to e</w:t>
      </w:r>
      <w:r w:rsidR="000B5DA2">
        <w:rPr>
          <w:sz w:val="24"/>
          <w:szCs w:val="24"/>
          <w:lang w:val="en-US"/>
        </w:rPr>
        <w:t xml:space="preserve">xamine </w:t>
      </w:r>
      <w:r w:rsidR="00FE7831">
        <w:rPr>
          <w:sz w:val="24"/>
          <w:szCs w:val="24"/>
          <w:lang w:val="en-US"/>
        </w:rPr>
        <w:t xml:space="preserve">how </w:t>
      </w:r>
      <w:r w:rsidR="0039051C">
        <w:rPr>
          <w:sz w:val="24"/>
          <w:szCs w:val="24"/>
          <w:lang w:val="en-US"/>
        </w:rPr>
        <w:t xml:space="preserve">the </w:t>
      </w:r>
      <w:r w:rsidR="00C01041">
        <w:rPr>
          <w:sz w:val="24"/>
          <w:szCs w:val="24"/>
          <w:lang w:val="en-US"/>
        </w:rPr>
        <w:t xml:space="preserve">execution of </w:t>
      </w:r>
      <w:r w:rsidR="0039051C">
        <w:rPr>
          <w:sz w:val="24"/>
          <w:szCs w:val="24"/>
          <w:lang w:val="en-US"/>
        </w:rPr>
        <w:t xml:space="preserve">threads interleave </w:t>
      </w:r>
      <w:r w:rsidR="00C01041">
        <w:rPr>
          <w:sz w:val="24"/>
          <w:szCs w:val="24"/>
          <w:lang w:val="en-US"/>
        </w:rPr>
        <w:t xml:space="preserve">with each </w:t>
      </w:r>
      <w:r>
        <w:rPr>
          <w:sz w:val="24"/>
          <w:szCs w:val="24"/>
          <w:lang w:val="en-US"/>
        </w:rPr>
        <w:t>other.</w:t>
      </w:r>
    </w:p>
    <w:p w14:paraId="4DA7EBEF" w14:textId="661CE04E" w:rsidR="009D5586" w:rsidRDefault="005D6F8F" w:rsidP="00450BBB">
      <w:pPr>
        <w:pStyle w:val="ListParagraph"/>
        <w:numPr>
          <w:ilvl w:val="0"/>
          <w:numId w:val="5"/>
        </w:numPr>
        <w:jc w:val="both"/>
        <w:rPr>
          <w:sz w:val="24"/>
          <w:szCs w:val="24"/>
          <w:lang w:val="en-US"/>
        </w:rPr>
      </w:pPr>
      <w:r>
        <w:rPr>
          <w:sz w:val="24"/>
          <w:szCs w:val="24"/>
          <w:lang w:val="en-US"/>
        </w:rPr>
        <w:t xml:space="preserve">Modify the program </w:t>
      </w:r>
      <w:r w:rsidR="00A94C3B">
        <w:rPr>
          <w:sz w:val="24"/>
          <w:szCs w:val="24"/>
          <w:lang w:val="en-US"/>
        </w:rPr>
        <w:t>so that</w:t>
      </w:r>
      <w:r w:rsidR="007C097B">
        <w:rPr>
          <w:sz w:val="24"/>
          <w:szCs w:val="24"/>
          <w:lang w:val="en-US"/>
        </w:rPr>
        <w:t xml:space="preserve"> threads </w:t>
      </w:r>
      <w:r w:rsidR="00906B8C">
        <w:rPr>
          <w:sz w:val="24"/>
          <w:szCs w:val="24"/>
          <w:lang w:val="en-US"/>
        </w:rPr>
        <w:t>run interleaving each other</w:t>
      </w:r>
      <w:r w:rsidR="00450BBB" w:rsidRPr="00450BBB">
        <w:rPr>
          <w:sz w:val="24"/>
          <w:szCs w:val="24"/>
          <w:lang w:val="en-US"/>
        </w:rPr>
        <w:t>.</w:t>
      </w:r>
    </w:p>
    <w:p w14:paraId="3E130625" w14:textId="77777777" w:rsidR="000A2BA2" w:rsidRDefault="000A2BA2" w:rsidP="000A2BA2">
      <w:pPr>
        <w:pStyle w:val="ListParagraph"/>
        <w:ind w:left="360"/>
        <w:jc w:val="both"/>
        <w:rPr>
          <w:sz w:val="24"/>
          <w:szCs w:val="24"/>
          <w:lang w:val="en-US"/>
        </w:rPr>
      </w:pPr>
    </w:p>
    <w:p w14:paraId="7ADF84E4" w14:textId="2687B1DA" w:rsidR="000A2BA2" w:rsidRPr="00450BBB" w:rsidRDefault="0043770E" w:rsidP="00450BBB">
      <w:pPr>
        <w:pStyle w:val="ListParagraph"/>
        <w:numPr>
          <w:ilvl w:val="0"/>
          <w:numId w:val="5"/>
        </w:numPr>
        <w:jc w:val="both"/>
        <w:rPr>
          <w:sz w:val="24"/>
          <w:szCs w:val="24"/>
          <w:lang w:val="en-US"/>
        </w:rPr>
      </w:pPr>
      <w:r>
        <w:rPr>
          <w:sz w:val="24"/>
          <w:szCs w:val="24"/>
          <w:lang w:val="en-US"/>
        </w:rPr>
        <w:t>A bank account allows different users to perform deposit or withdrawal at the same time</w:t>
      </w:r>
      <w:r w:rsidR="000A2BA2">
        <w:rPr>
          <w:sz w:val="24"/>
          <w:szCs w:val="24"/>
          <w:lang w:val="en-US"/>
        </w:rPr>
        <w:t>.</w:t>
      </w:r>
      <w:r>
        <w:rPr>
          <w:sz w:val="24"/>
          <w:szCs w:val="24"/>
          <w:lang w:val="en-US"/>
        </w:rPr>
        <w:t xml:space="preserve"> This requires the update of account balance to be properly controlled, or otherwise, error may occur. For example, if two deposits are performed concurrently, the account’s balance must be the sum of existing balance and the two deposits. Write a Java program </w:t>
      </w:r>
      <w:r w:rsidR="00F6798E">
        <w:rPr>
          <w:sz w:val="24"/>
          <w:szCs w:val="24"/>
          <w:lang w:val="en-US"/>
        </w:rPr>
        <w:t xml:space="preserve">that </w:t>
      </w:r>
      <w:r w:rsidR="00081570">
        <w:rPr>
          <w:sz w:val="24"/>
          <w:szCs w:val="24"/>
          <w:lang w:val="en-US"/>
        </w:rPr>
        <w:t>allows multiple deposits/withdrawals to be performed as threads. Provide control mechanism to ensure the account balance is always correct.</w:t>
      </w:r>
    </w:p>
    <w:p w14:paraId="6BFA1BA8" w14:textId="77777777" w:rsidR="009D5586" w:rsidRPr="00450BBB" w:rsidRDefault="009D5586" w:rsidP="009D5586">
      <w:pPr>
        <w:pStyle w:val="ListParagraph"/>
        <w:rPr>
          <w:sz w:val="24"/>
          <w:szCs w:val="24"/>
          <w:lang w:val="en-US"/>
        </w:rPr>
      </w:pPr>
      <w:bookmarkStart w:id="0" w:name="_GoBack"/>
      <w:bookmarkEnd w:id="0"/>
    </w:p>
    <w:sectPr w:rsidR="009D5586" w:rsidRPr="00450BB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6E90A1" w14:textId="77777777" w:rsidR="003736D3" w:rsidRDefault="003736D3" w:rsidP="005E16DF">
      <w:pPr>
        <w:spacing w:after="0" w:line="240" w:lineRule="auto"/>
      </w:pPr>
      <w:r>
        <w:separator/>
      </w:r>
    </w:p>
  </w:endnote>
  <w:endnote w:type="continuationSeparator" w:id="0">
    <w:p w14:paraId="425E57B2" w14:textId="77777777" w:rsidR="003736D3" w:rsidRDefault="003736D3" w:rsidP="005E1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B677E9" w14:textId="12051BDD" w:rsidR="005E16DF" w:rsidRPr="009D5586" w:rsidRDefault="005E16DF" w:rsidP="005E16DF">
    <w:pPr>
      <w:pStyle w:val="Footer"/>
      <w:pBdr>
        <w:top w:val="thinThickSmallGap" w:sz="24" w:space="1" w:color="622423" w:themeColor="accent2" w:themeShade="7F"/>
      </w:pBdr>
      <w:rPr>
        <w:sz w:val="20"/>
        <w:szCs w:val="20"/>
        <w:lang w:val="en-US"/>
      </w:rPr>
    </w:pPr>
    <w:r w:rsidRPr="009D5586">
      <w:rPr>
        <w:rFonts w:asciiTheme="majorHAnsi" w:eastAsiaTheme="majorEastAsia" w:hAnsiTheme="majorHAnsi" w:cstheme="majorBidi"/>
        <w:sz w:val="20"/>
        <w:szCs w:val="20"/>
      </w:rPr>
      <w:t>Chiew</w:t>
    </w:r>
    <w:r w:rsidRPr="009D5586">
      <w:rPr>
        <w:rFonts w:asciiTheme="majorHAnsi" w:eastAsiaTheme="majorEastAsia" w:hAnsiTheme="majorHAnsi" w:cstheme="majorBidi"/>
        <w:sz w:val="20"/>
        <w:szCs w:val="20"/>
      </w:rPr>
      <w:ptab w:relativeTo="margin" w:alignment="right" w:leader="none"/>
    </w:r>
    <w:r w:rsidRPr="009D5586">
      <w:rPr>
        <w:rFonts w:asciiTheme="majorHAnsi" w:eastAsiaTheme="majorEastAsia" w:hAnsiTheme="majorHAnsi" w:cstheme="majorBidi"/>
        <w:sz w:val="20"/>
        <w:szCs w:val="20"/>
      </w:rPr>
      <w:t xml:space="preserve"> Page </w:t>
    </w:r>
    <w:r w:rsidRPr="009D5586">
      <w:rPr>
        <w:rFonts w:asciiTheme="majorHAnsi" w:eastAsiaTheme="majorEastAsia" w:hAnsiTheme="majorHAnsi" w:cstheme="majorBidi"/>
        <w:b/>
        <w:sz w:val="20"/>
        <w:szCs w:val="20"/>
      </w:rPr>
      <w:fldChar w:fldCharType="begin"/>
    </w:r>
    <w:r w:rsidRPr="009D5586">
      <w:rPr>
        <w:rFonts w:asciiTheme="majorHAnsi" w:eastAsiaTheme="majorEastAsia" w:hAnsiTheme="majorHAnsi" w:cstheme="majorBidi"/>
        <w:b/>
        <w:sz w:val="20"/>
        <w:szCs w:val="20"/>
      </w:rPr>
      <w:instrText xml:space="preserve"> PAGE  \* Arabic  \* MERGEFORMAT </w:instrText>
    </w:r>
    <w:r w:rsidRPr="009D5586">
      <w:rPr>
        <w:rFonts w:asciiTheme="majorHAnsi" w:eastAsiaTheme="majorEastAsia" w:hAnsiTheme="majorHAnsi" w:cstheme="majorBidi"/>
        <w:b/>
        <w:sz w:val="20"/>
        <w:szCs w:val="20"/>
      </w:rPr>
      <w:fldChar w:fldCharType="separate"/>
    </w:r>
    <w:r w:rsidR="00347A88">
      <w:rPr>
        <w:rFonts w:asciiTheme="majorHAnsi" w:eastAsiaTheme="majorEastAsia" w:hAnsiTheme="majorHAnsi" w:cstheme="majorBidi"/>
        <w:b/>
        <w:noProof/>
        <w:sz w:val="20"/>
        <w:szCs w:val="20"/>
      </w:rPr>
      <w:t>1</w:t>
    </w:r>
    <w:r w:rsidRPr="009D5586">
      <w:rPr>
        <w:rFonts w:asciiTheme="majorHAnsi" w:eastAsiaTheme="majorEastAsia" w:hAnsiTheme="majorHAnsi" w:cstheme="majorBidi"/>
        <w:b/>
        <w:sz w:val="20"/>
        <w:szCs w:val="20"/>
      </w:rPr>
      <w:fldChar w:fldCharType="end"/>
    </w:r>
    <w:r w:rsidRPr="009D5586">
      <w:rPr>
        <w:rFonts w:asciiTheme="majorHAnsi" w:eastAsiaTheme="majorEastAsia" w:hAnsiTheme="majorHAnsi" w:cstheme="majorBidi"/>
        <w:sz w:val="20"/>
        <w:szCs w:val="20"/>
      </w:rPr>
      <w:t xml:space="preserve"> of </w:t>
    </w:r>
    <w:r w:rsidRPr="009D5586">
      <w:rPr>
        <w:rFonts w:asciiTheme="majorHAnsi" w:eastAsiaTheme="majorEastAsia" w:hAnsiTheme="majorHAnsi" w:cstheme="majorBidi"/>
        <w:b/>
        <w:sz w:val="20"/>
        <w:szCs w:val="20"/>
      </w:rPr>
      <w:fldChar w:fldCharType="begin"/>
    </w:r>
    <w:r w:rsidRPr="009D5586">
      <w:rPr>
        <w:rFonts w:asciiTheme="majorHAnsi" w:eastAsiaTheme="majorEastAsia" w:hAnsiTheme="majorHAnsi" w:cstheme="majorBidi"/>
        <w:b/>
        <w:sz w:val="20"/>
        <w:szCs w:val="20"/>
      </w:rPr>
      <w:instrText xml:space="preserve"> NUMPAGES  \* Arabic  \* MERGEFORMAT </w:instrText>
    </w:r>
    <w:r w:rsidRPr="009D5586">
      <w:rPr>
        <w:rFonts w:asciiTheme="majorHAnsi" w:eastAsiaTheme="majorEastAsia" w:hAnsiTheme="majorHAnsi" w:cstheme="majorBidi"/>
        <w:b/>
        <w:sz w:val="20"/>
        <w:szCs w:val="20"/>
      </w:rPr>
      <w:fldChar w:fldCharType="separate"/>
    </w:r>
    <w:r w:rsidR="00347A88">
      <w:rPr>
        <w:rFonts w:asciiTheme="majorHAnsi" w:eastAsiaTheme="majorEastAsia" w:hAnsiTheme="majorHAnsi" w:cstheme="majorBidi"/>
        <w:b/>
        <w:noProof/>
        <w:sz w:val="20"/>
        <w:szCs w:val="20"/>
      </w:rPr>
      <w:t>1</w:t>
    </w:r>
    <w:r w:rsidRPr="009D5586">
      <w:rPr>
        <w:rFonts w:asciiTheme="majorHAnsi" w:eastAsiaTheme="majorEastAsia" w:hAnsiTheme="majorHAnsi" w:cstheme="majorBidi"/>
        <w:b/>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291BA1" w14:textId="77777777" w:rsidR="003736D3" w:rsidRDefault="003736D3" w:rsidP="005E16DF">
      <w:pPr>
        <w:spacing w:after="0" w:line="240" w:lineRule="auto"/>
      </w:pPr>
      <w:r>
        <w:separator/>
      </w:r>
    </w:p>
  </w:footnote>
  <w:footnote w:type="continuationSeparator" w:id="0">
    <w:p w14:paraId="3FBE5DDB" w14:textId="77777777" w:rsidR="003736D3" w:rsidRDefault="003736D3" w:rsidP="005E1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6999"/>
      <w:gridCol w:w="2027"/>
    </w:tblGrid>
    <w:tr w:rsidR="003A5ADC" w:rsidRPr="003A5ADC" w14:paraId="043B4085" w14:textId="77777777" w:rsidTr="004B6CB9">
      <w:trPr>
        <w:trHeight w:val="288"/>
      </w:trPr>
      <w:tc>
        <w:tcPr>
          <w:tcW w:w="7203" w:type="dxa"/>
        </w:tcPr>
        <w:p w14:paraId="763F82DC" w14:textId="77777777" w:rsidR="003A5ADC" w:rsidRPr="009D5586" w:rsidRDefault="000C3F42" w:rsidP="007C097B">
          <w:pPr>
            <w:pStyle w:val="Header"/>
            <w:jc w:val="right"/>
            <w:rPr>
              <w:rFonts w:asciiTheme="majorHAnsi" w:eastAsiaTheme="majorEastAsia" w:hAnsiTheme="majorHAnsi" w:cstheme="majorBidi"/>
              <w:sz w:val="20"/>
              <w:szCs w:val="20"/>
            </w:rPr>
          </w:pPr>
          <w:r>
            <w:rPr>
              <w:rFonts w:ascii="Cambria" w:hAnsi="Cambria"/>
              <w:sz w:val="20"/>
              <w:szCs w:val="20"/>
            </w:rPr>
            <w:t>WIF</w:t>
          </w:r>
          <w:r w:rsidR="00450BBB">
            <w:rPr>
              <w:rFonts w:ascii="Cambria" w:hAnsi="Cambria"/>
              <w:sz w:val="20"/>
              <w:szCs w:val="20"/>
            </w:rPr>
            <w:t>3</w:t>
          </w:r>
          <w:r>
            <w:rPr>
              <w:rFonts w:ascii="Cambria" w:hAnsi="Cambria"/>
              <w:sz w:val="20"/>
              <w:szCs w:val="20"/>
            </w:rPr>
            <w:t>003</w:t>
          </w:r>
          <w:r w:rsidR="004B6CB9">
            <w:rPr>
              <w:rFonts w:ascii="Cambria" w:hAnsi="Cambria"/>
              <w:sz w:val="20"/>
              <w:szCs w:val="20"/>
            </w:rPr>
            <w:t xml:space="preserve"> </w:t>
          </w:r>
          <w:r w:rsidR="007C097B">
            <w:rPr>
              <w:rFonts w:ascii="Cambria" w:hAnsi="Cambria"/>
              <w:sz w:val="20"/>
              <w:szCs w:val="20"/>
            </w:rPr>
            <w:t>Lab</w:t>
          </w:r>
          <w:r w:rsidR="004B6CB9">
            <w:rPr>
              <w:rFonts w:ascii="Cambria" w:hAnsi="Cambria"/>
              <w:sz w:val="20"/>
              <w:szCs w:val="20"/>
            </w:rPr>
            <w:t xml:space="preserve"> 1</w:t>
          </w:r>
        </w:p>
      </w:tc>
      <w:tc>
        <w:tcPr>
          <w:tcW w:w="2053" w:type="dxa"/>
        </w:tcPr>
        <w:p w14:paraId="7D8C2382" w14:textId="5EA8DEEB" w:rsidR="003A5ADC" w:rsidRPr="009D5586" w:rsidRDefault="004B6CB9" w:rsidP="00347A88">
          <w:pPr>
            <w:pStyle w:val="Header"/>
            <w:rPr>
              <w:rFonts w:asciiTheme="majorHAnsi" w:eastAsiaTheme="majorEastAsia" w:hAnsiTheme="majorHAnsi" w:cstheme="majorBidi"/>
              <w:b/>
              <w:bCs/>
              <w:color w:val="4F81BD" w:themeColor="accent1"/>
              <w:sz w:val="20"/>
              <w:szCs w:val="20"/>
              <w14:numForm w14:val="oldStyle"/>
            </w:rPr>
          </w:pPr>
          <w:r w:rsidRPr="00114D4F">
            <w:rPr>
              <w:rFonts w:ascii="Cambria" w:hAnsi="Cambria"/>
              <w:b/>
              <w:bCs/>
              <w:color w:val="4F81BD"/>
              <w:sz w:val="20"/>
              <w:szCs w:val="20"/>
            </w:rPr>
            <w:t xml:space="preserve">Sem. </w:t>
          </w:r>
          <w:r>
            <w:rPr>
              <w:rFonts w:ascii="Cambria" w:hAnsi="Cambria"/>
              <w:b/>
              <w:bCs/>
              <w:color w:val="4F81BD"/>
              <w:sz w:val="20"/>
              <w:szCs w:val="20"/>
            </w:rPr>
            <w:t>2</w:t>
          </w:r>
          <w:r w:rsidRPr="00114D4F">
            <w:rPr>
              <w:rFonts w:ascii="Cambria" w:hAnsi="Cambria"/>
              <w:b/>
              <w:bCs/>
              <w:color w:val="4F81BD"/>
              <w:sz w:val="20"/>
              <w:szCs w:val="20"/>
            </w:rPr>
            <w:t>, 20</w:t>
          </w:r>
          <w:r w:rsidR="00347A88">
            <w:rPr>
              <w:rFonts w:ascii="Cambria" w:hAnsi="Cambria" w:hint="eastAsia"/>
              <w:b/>
              <w:bCs/>
              <w:color w:val="4F81BD"/>
              <w:sz w:val="20"/>
              <w:szCs w:val="20"/>
            </w:rPr>
            <w:t>20</w:t>
          </w:r>
          <w:r>
            <w:rPr>
              <w:rFonts w:ascii="Cambria" w:hAnsi="Cambria"/>
              <w:b/>
              <w:bCs/>
              <w:color w:val="4F81BD"/>
              <w:sz w:val="20"/>
              <w:szCs w:val="20"/>
            </w:rPr>
            <w:t>/20</w:t>
          </w:r>
          <w:r w:rsidR="00347A88">
            <w:rPr>
              <w:rFonts w:ascii="Cambria" w:hAnsi="Cambria"/>
              <w:b/>
              <w:bCs/>
              <w:color w:val="4F81BD"/>
              <w:sz w:val="20"/>
              <w:szCs w:val="20"/>
            </w:rPr>
            <w:t>2</w:t>
          </w:r>
          <w:r w:rsidR="00347A88">
            <w:rPr>
              <w:rFonts w:ascii="Cambria" w:hAnsi="Cambria" w:hint="eastAsia"/>
              <w:b/>
              <w:bCs/>
              <w:color w:val="4F81BD"/>
              <w:sz w:val="20"/>
              <w:szCs w:val="20"/>
            </w:rPr>
            <w:t>1</w:t>
          </w:r>
        </w:p>
      </w:tc>
    </w:tr>
  </w:tbl>
  <w:p w14:paraId="7026DF64" w14:textId="77777777" w:rsidR="005E16DF" w:rsidRPr="003A5ADC" w:rsidRDefault="005E16DF">
    <w:pPr>
      <w:pStyle w:val="Header"/>
      <w:rPr>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70984"/>
    <w:multiLevelType w:val="multilevel"/>
    <w:tmpl w:val="7522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30069"/>
    <w:multiLevelType w:val="hybridMultilevel"/>
    <w:tmpl w:val="8EEC65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11933"/>
    <w:multiLevelType w:val="hybridMultilevel"/>
    <w:tmpl w:val="DDA6E1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B0B08F1"/>
    <w:multiLevelType w:val="multilevel"/>
    <w:tmpl w:val="8ADE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1B70FC"/>
    <w:multiLevelType w:val="multilevel"/>
    <w:tmpl w:val="A14ED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450C45"/>
    <w:multiLevelType w:val="multilevel"/>
    <w:tmpl w:val="BC6C1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528"/>
    <w:rsid w:val="00031484"/>
    <w:rsid w:val="00042993"/>
    <w:rsid w:val="0007326E"/>
    <w:rsid w:val="00081570"/>
    <w:rsid w:val="000A2BA2"/>
    <w:rsid w:val="000B5DA2"/>
    <w:rsid w:val="000C3F42"/>
    <w:rsid w:val="00135171"/>
    <w:rsid w:val="001D6DCF"/>
    <w:rsid w:val="00276D16"/>
    <w:rsid w:val="002F3BCF"/>
    <w:rsid w:val="003477BB"/>
    <w:rsid w:val="00347A88"/>
    <w:rsid w:val="003736D3"/>
    <w:rsid w:val="0039051C"/>
    <w:rsid w:val="003A5ADC"/>
    <w:rsid w:val="004372F1"/>
    <w:rsid w:val="0043770E"/>
    <w:rsid w:val="00450BBB"/>
    <w:rsid w:val="00456177"/>
    <w:rsid w:val="00480308"/>
    <w:rsid w:val="004B6CB9"/>
    <w:rsid w:val="005052C0"/>
    <w:rsid w:val="005D6F8F"/>
    <w:rsid w:val="005E16DF"/>
    <w:rsid w:val="006463FC"/>
    <w:rsid w:val="006856B7"/>
    <w:rsid w:val="007C097B"/>
    <w:rsid w:val="008D3B54"/>
    <w:rsid w:val="008F0C17"/>
    <w:rsid w:val="00906B8C"/>
    <w:rsid w:val="00926402"/>
    <w:rsid w:val="00971009"/>
    <w:rsid w:val="009D5586"/>
    <w:rsid w:val="00A00CAE"/>
    <w:rsid w:val="00A130C5"/>
    <w:rsid w:val="00A24AF8"/>
    <w:rsid w:val="00A34E23"/>
    <w:rsid w:val="00A71F93"/>
    <w:rsid w:val="00A80E9D"/>
    <w:rsid w:val="00A94C3B"/>
    <w:rsid w:val="00AF134D"/>
    <w:rsid w:val="00AF43E9"/>
    <w:rsid w:val="00B94528"/>
    <w:rsid w:val="00C01041"/>
    <w:rsid w:val="00C25D9E"/>
    <w:rsid w:val="00C935AB"/>
    <w:rsid w:val="00D12DCF"/>
    <w:rsid w:val="00D31ACB"/>
    <w:rsid w:val="00DD782B"/>
    <w:rsid w:val="00EA6098"/>
    <w:rsid w:val="00F355DF"/>
    <w:rsid w:val="00F35CBA"/>
    <w:rsid w:val="00F6798E"/>
    <w:rsid w:val="00FB125F"/>
    <w:rsid w:val="00FD2F71"/>
    <w:rsid w:val="00FE783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4AEDD"/>
  <w15:docId w15:val="{B2E8B661-4BA8-40A7-8BB0-A9817AEE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45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45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45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45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9452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94528"/>
    <w:rPr>
      <w:rFonts w:ascii="Courier New" w:eastAsia="Times New Roman" w:hAnsi="Courier New" w:cs="Courier New"/>
      <w:sz w:val="20"/>
      <w:szCs w:val="20"/>
    </w:rPr>
  </w:style>
  <w:style w:type="character" w:customStyle="1" w:styleId="apple-converted-space">
    <w:name w:val="apple-converted-space"/>
    <w:basedOn w:val="DefaultParagraphFont"/>
    <w:rsid w:val="00B94528"/>
  </w:style>
  <w:style w:type="character" w:styleId="Hyperlink">
    <w:name w:val="Hyperlink"/>
    <w:basedOn w:val="DefaultParagraphFont"/>
    <w:uiPriority w:val="99"/>
    <w:unhideWhenUsed/>
    <w:rsid w:val="00B94528"/>
    <w:rPr>
      <w:color w:val="0000FF"/>
      <w:u w:val="single"/>
    </w:rPr>
  </w:style>
  <w:style w:type="paragraph" w:styleId="HTMLPreformatted">
    <w:name w:val="HTML Preformatted"/>
    <w:basedOn w:val="Normal"/>
    <w:link w:val="HTMLPreformattedChar"/>
    <w:uiPriority w:val="99"/>
    <w:semiHidden/>
    <w:unhideWhenUsed/>
    <w:rsid w:val="00B94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4528"/>
    <w:rPr>
      <w:rFonts w:ascii="Courier New" w:eastAsia="Times New Roman" w:hAnsi="Courier New" w:cs="Courier New"/>
      <w:sz w:val="20"/>
      <w:szCs w:val="20"/>
    </w:rPr>
  </w:style>
  <w:style w:type="character" w:customStyle="1" w:styleId="tag">
    <w:name w:val="tag"/>
    <w:basedOn w:val="DefaultParagraphFont"/>
    <w:rsid w:val="00B94528"/>
  </w:style>
  <w:style w:type="character" w:customStyle="1" w:styleId="pln">
    <w:name w:val="pln"/>
    <w:basedOn w:val="DefaultParagraphFont"/>
    <w:rsid w:val="00B94528"/>
  </w:style>
  <w:style w:type="character" w:customStyle="1" w:styleId="atn">
    <w:name w:val="atn"/>
    <w:basedOn w:val="DefaultParagraphFont"/>
    <w:rsid w:val="00B94528"/>
  </w:style>
  <w:style w:type="character" w:customStyle="1" w:styleId="pun">
    <w:name w:val="pun"/>
    <w:basedOn w:val="DefaultParagraphFont"/>
    <w:rsid w:val="00B94528"/>
  </w:style>
  <w:style w:type="character" w:customStyle="1" w:styleId="atv">
    <w:name w:val="atv"/>
    <w:basedOn w:val="DefaultParagraphFont"/>
    <w:rsid w:val="00B94528"/>
  </w:style>
  <w:style w:type="character" w:customStyle="1" w:styleId="com">
    <w:name w:val="com"/>
    <w:basedOn w:val="DefaultParagraphFont"/>
    <w:rsid w:val="00B94528"/>
  </w:style>
  <w:style w:type="character" w:customStyle="1" w:styleId="kwd">
    <w:name w:val="kwd"/>
    <w:basedOn w:val="DefaultParagraphFont"/>
    <w:rsid w:val="00B94528"/>
  </w:style>
  <w:style w:type="character" w:customStyle="1" w:styleId="typ">
    <w:name w:val="typ"/>
    <w:basedOn w:val="DefaultParagraphFont"/>
    <w:rsid w:val="00B94528"/>
  </w:style>
  <w:style w:type="paragraph" w:customStyle="1" w:styleId="note">
    <w:name w:val="note"/>
    <w:basedOn w:val="Normal"/>
    <w:rsid w:val="00B945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4528"/>
    <w:rPr>
      <w:b/>
      <w:bCs/>
    </w:rPr>
  </w:style>
  <w:style w:type="character" w:styleId="Emphasis">
    <w:name w:val="Emphasis"/>
    <w:basedOn w:val="DefaultParagraphFont"/>
    <w:uiPriority w:val="20"/>
    <w:qFormat/>
    <w:rsid w:val="00B94528"/>
    <w:rPr>
      <w:i/>
      <w:iCs/>
    </w:rPr>
  </w:style>
  <w:style w:type="character" w:customStyle="1" w:styleId="str">
    <w:name w:val="str"/>
    <w:basedOn w:val="DefaultParagraphFont"/>
    <w:rsid w:val="00B94528"/>
  </w:style>
  <w:style w:type="paragraph" w:customStyle="1" w:styleId="img-caption">
    <w:name w:val="img-caption"/>
    <w:basedOn w:val="Normal"/>
    <w:rsid w:val="00B945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B94528"/>
  </w:style>
  <w:style w:type="paragraph" w:styleId="BalloonText">
    <w:name w:val="Balloon Text"/>
    <w:basedOn w:val="Normal"/>
    <w:link w:val="BalloonTextChar"/>
    <w:uiPriority w:val="99"/>
    <w:semiHidden/>
    <w:unhideWhenUsed/>
    <w:rsid w:val="00A80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E9D"/>
    <w:rPr>
      <w:rFonts w:ascii="Tahoma" w:hAnsi="Tahoma" w:cs="Tahoma"/>
      <w:sz w:val="16"/>
      <w:szCs w:val="16"/>
    </w:rPr>
  </w:style>
  <w:style w:type="paragraph" w:styleId="Header">
    <w:name w:val="header"/>
    <w:basedOn w:val="Normal"/>
    <w:link w:val="HeaderChar"/>
    <w:uiPriority w:val="99"/>
    <w:unhideWhenUsed/>
    <w:rsid w:val="005E16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6DF"/>
  </w:style>
  <w:style w:type="paragraph" w:styleId="Footer">
    <w:name w:val="footer"/>
    <w:basedOn w:val="Normal"/>
    <w:link w:val="FooterChar"/>
    <w:uiPriority w:val="99"/>
    <w:unhideWhenUsed/>
    <w:rsid w:val="005E1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6DF"/>
  </w:style>
  <w:style w:type="paragraph" w:customStyle="1" w:styleId="8E798F5E7ECE4128986FE3828CA319D2">
    <w:name w:val="8E798F5E7ECE4128986FE3828CA319D2"/>
    <w:rsid w:val="005E16DF"/>
    <w:rPr>
      <w:lang w:val="en-US" w:eastAsia="ja-JP"/>
    </w:rPr>
  </w:style>
  <w:style w:type="paragraph" w:customStyle="1" w:styleId="E477CFE5C6AE40B6BED58EC133349D5A">
    <w:name w:val="E477CFE5C6AE40B6BED58EC133349D5A"/>
    <w:rsid w:val="003A5ADC"/>
    <w:rPr>
      <w:lang w:val="en-US" w:eastAsia="ja-JP"/>
    </w:rPr>
  </w:style>
  <w:style w:type="paragraph" w:styleId="ListParagraph">
    <w:name w:val="List Paragraph"/>
    <w:basedOn w:val="Normal"/>
    <w:uiPriority w:val="34"/>
    <w:qFormat/>
    <w:rsid w:val="009D5586"/>
    <w:pPr>
      <w:ind w:left="720"/>
      <w:contextualSpacing/>
    </w:pPr>
  </w:style>
  <w:style w:type="character" w:customStyle="1" w:styleId="UnresolvedMention1">
    <w:name w:val="Unresolved Mention1"/>
    <w:basedOn w:val="DefaultParagraphFont"/>
    <w:uiPriority w:val="99"/>
    <w:semiHidden/>
    <w:unhideWhenUsed/>
    <w:rsid w:val="009710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6853634">
      <w:bodyDiv w:val="1"/>
      <w:marLeft w:val="0"/>
      <w:marRight w:val="0"/>
      <w:marTop w:val="0"/>
      <w:marBottom w:val="0"/>
      <w:divBdr>
        <w:top w:val="none" w:sz="0" w:space="0" w:color="auto"/>
        <w:left w:val="none" w:sz="0" w:space="0" w:color="auto"/>
        <w:bottom w:val="none" w:sz="0" w:space="0" w:color="auto"/>
        <w:right w:val="none" w:sz="0" w:space="0" w:color="auto"/>
      </w:divBdr>
      <w:divsChild>
        <w:div w:id="1074086933">
          <w:marLeft w:val="300"/>
          <w:marRight w:val="0"/>
          <w:marTop w:val="0"/>
          <w:marBottom w:val="0"/>
          <w:divBdr>
            <w:top w:val="none" w:sz="0" w:space="0" w:color="auto"/>
            <w:left w:val="none" w:sz="0" w:space="0" w:color="auto"/>
            <w:bottom w:val="none" w:sz="0" w:space="0" w:color="auto"/>
            <w:right w:val="none" w:sz="0" w:space="0" w:color="auto"/>
          </w:divBdr>
          <w:divsChild>
            <w:div w:id="1856268333">
              <w:marLeft w:val="300"/>
              <w:marRight w:val="0"/>
              <w:marTop w:val="0"/>
              <w:marBottom w:val="240"/>
              <w:divBdr>
                <w:top w:val="none" w:sz="0" w:space="0" w:color="auto"/>
                <w:left w:val="single" w:sz="24" w:space="8" w:color="99CC00"/>
                <w:bottom w:val="none" w:sz="0" w:space="0" w:color="auto"/>
                <w:right w:val="none" w:sz="0" w:space="0" w:color="auto"/>
              </w:divBdr>
            </w:div>
          </w:divsChild>
        </w:div>
        <w:div w:id="1913275190">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WKES2109 Tutorial 1</vt:lpstr>
    </vt:vector>
  </TitlesOfParts>
  <Company>Microsoft</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WKES2109 Tutorial 1</dc:title>
  <dc:creator>Chiew</dc:creator>
  <cp:lastModifiedBy>Chiew Thiam Kian</cp:lastModifiedBy>
  <cp:revision>17</cp:revision>
  <cp:lastPrinted>2016-03-15T05:44:00Z</cp:lastPrinted>
  <dcterms:created xsi:type="dcterms:W3CDTF">2020-03-08T05:02:00Z</dcterms:created>
  <dcterms:modified xsi:type="dcterms:W3CDTF">2021-03-23T07:37:00Z</dcterms:modified>
</cp:coreProperties>
</file>